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علی نامه حماسه ای شیعی از قرن پنجم منظومه ای کهن سروده به سال </w:t>
      </w:r>
      <w:r>
        <w:rPr/>
        <w:t>482</w:t>
      </w:r>
      <w:r>
        <w:rPr>
          <w:rtl w:val="true"/>
        </w:rPr>
        <w:t xml:space="preserve"> </w:t>
      </w:r>
      <w:r>
        <w:rPr>
          <w:rtl w:val="true"/>
        </w:rPr>
        <w:t>ھ</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79367_2870459653">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9779369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9779371_2870459653">
            <w:r>
              <w:rPr>
                <w:webHidden/>
                <w:rStyle w:val="IndexLink"/>
                <w:rtl w:val="true"/>
              </w:rPr>
              <w:t>یادآوری</w:t>
            </w:r>
            <w:r>
              <w:rPr>
                <w:rStyle w:val="IndexLink"/>
                <w:rtl w:val="true"/>
              </w:rPr>
              <w:tab/>
            </w:r>
            <w:r>
              <w:rPr>
                <w:rStyle w:val="IndexLink"/>
              </w:rPr>
              <w:t>13</w:t>
            </w:r>
          </w:hyperlink>
        </w:p>
        <w:p>
          <w:pPr>
            <w:pStyle w:val="Contents2"/>
            <w:tabs>
              <w:tab w:val="clear" w:pos="8743"/>
              <w:tab w:val="right" w:pos="9026" w:leader="dot"/>
            </w:tabs>
            <w:rPr/>
          </w:pPr>
          <w:hyperlink w:anchor="__RefHeading___Toc9779373_2870459653">
            <w:r>
              <w:rPr>
                <w:webHidden/>
                <w:rStyle w:val="IndexLink"/>
                <w:rtl w:val="true"/>
              </w:rPr>
              <w:t>حماسه ای شیعی از قرن پنجم</w:t>
            </w:r>
            <w:r>
              <w:rPr>
                <w:rStyle w:val="IndexLink"/>
                <w:rtl w:val="true"/>
              </w:rPr>
              <w:tab/>
            </w:r>
            <w:r>
              <w:rPr>
                <w:rStyle w:val="IndexLink"/>
              </w:rPr>
              <w:t>21</w:t>
            </w:r>
          </w:hyperlink>
        </w:p>
        <w:p>
          <w:pPr>
            <w:pStyle w:val="Contents3"/>
            <w:tabs>
              <w:tab w:val="clear" w:pos="8459"/>
              <w:tab w:val="right" w:pos="9026" w:leader="dot"/>
            </w:tabs>
            <w:rPr/>
          </w:pPr>
          <w:hyperlink w:anchor="__RefHeading___Toc9779375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9779377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9779379_2870459653">
            <w:r>
              <w:rPr>
                <w:webHidden/>
                <w:rStyle w:val="IndexLink"/>
              </w:rPr>
              <w:t>2</w:t>
            </w:r>
            <w:r>
              <w:rPr>
                <w:rStyle w:val="IndexLink"/>
                <w:rtl w:val="true"/>
              </w:rPr>
              <w:t xml:space="preserve">. </w:t>
            </w:r>
            <w:r>
              <w:rPr>
                <w:rStyle w:val="IndexLink"/>
                <w:rtl w:val="true"/>
              </w:rPr>
              <w:t>عصر مؤلف</w:t>
            </w:r>
            <w:r>
              <w:rPr>
                <w:rStyle w:val="IndexLink"/>
                <w:rtl w:val="true"/>
              </w:rPr>
              <w:tab/>
            </w:r>
            <w:r>
              <w:rPr>
                <w:rStyle w:val="IndexLink"/>
              </w:rPr>
              <w:t>24</w:t>
            </w:r>
          </w:hyperlink>
        </w:p>
        <w:p>
          <w:pPr>
            <w:pStyle w:val="Contents3"/>
            <w:tabs>
              <w:tab w:val="clear" w:pos="8459"/>
              <w:tab w:val="right" w:pos="9026" w:leader="dot"/>
            </w:tabs>
            <w:rPr/>
          </w:pPr>
          <w:hyperlink w:anchor="__RefHeading___Toc9779381_2870459653">
            <w:r>
              <w:rPr>
                <w:webHidden/>
                <w:rStyle w:val="IndexLink"/>
              </w:rPr>
              <w:t>3</w:t>
            </w:r>
            <w:r>
              <w:rPr>
                <w:rStyle w:val="IndexLink"/>
                <w:rtl w:val="true"/>
              </w:rPr>
              <w:t>.</w:t>
            </w:r>
            <w:r>
              <w:rPr>
                <w:rStyle w:val="IndexLink"/>
                <w:rtl w:val="true"/>
              </w:rPr>
              <w:t>نام کتاب</w:t>
            </w:r>
            <w:r>
              <w:rPr>
                <w:rStyle w:val="IndexLink"/>
                <w:rtl w:val="true"/>
              </w:rPr>
              <w:tab/>
            </w:r>
            <w:r>
              <w:rPr>
                <w:rStyle w:val="IndexLink"/>
              </w:rPr>
              <w:t>25</w:t>
            </w:r>
          </w:hyperlink>
        </w:p>
        <w:p>
          <w:pPr>
            <w:pStyle w:val="Contents3"/>
            <w:tabs>
              <w:tab w:val="clear" w:pos="8459"/>
              <w:tab w:val="right" w:pos="9026" w:leader="dot"/>
            </w:tabs>
            <w:rPr/>
          </w:pPr>
          <w:hyperlink w:anchor="__RefHeading___Toc9779383_2870459653">
            <w:r>
              <w:rPr>
                <w:webHidden/>
                <w:rStyle w:val="IndexLink"/>
              </w:rPr>
              <w:t>4</w:t>
            </w:r>
            <w:r>
              <w:rPr>
                <w:rStyle w:val="IndexLink"/>
                <w:rtl w:val="true"/>
              </w:rPr>
              <w:t xml:space="preserve">. </w:t>
            </w:r>
            <w:r>
              <w:rPr>
                <w:rStyle w:val="IndexLink"/>
                <w:rtl w:val="true"/>
              </w:rPr>
              <w:t>ساختار کتاب</w:t>
            </w:r>
            <w:r>
              <w:rPr>
                <w:rStyle w:val="IndexLink"/>
                <w:rtl w:val="true"/>
              </w:rPr>
              <w:tab/>
            </w:r>
            <w:r>
              <w:rPr>
                <w:rStyle w:val="IndexLink"/>
              </w:rPr>
              <w:t>25</w:t>
            </w:r>
          </w:hyperlink>
        </w:p>
        <w:p>
          <w:pPr>
            <w:pStyle w:val="Contents3"/>
            <w:tabs>
              <w:tab w:val="clear" w:pos="8459"/>
              <w:tab w:val="right" w:pos="9026" w:leader="dot"/>
            </w:tabs>
            <w:rPr/>
          </w:pPr>
          <w:hyperlink w:anchor="__RefHeading___Toc9779385_2870459653">
            <w:r>
              <w:rPr>
                <w:webHidden/>
                <w:rStyle w:val="IndexLink"/>
              </w:rPr>
              <w:t>6</w:t>
            </w:r>
            <w:r>
              <w:rPr>
                <w:rStyle w:val="IndexLink"/>
                <w:rtl w:val="true"/>
              </w:rPr>
              <w:t xml:space="preserve">. </w:t>
            </w:r>
            <w:r>
              <w:rPr>
                <w:rStyle w:val="IndexLink"/>
                <w:rtl w:val="true"/>
              </w:rPr>
              <w:t>منابع داستانی سراینده</w:t>
            </w:r>
            <w:r>
              <w:rPr>
                <w:rStyle w:val="IndexLink"/>
                <w:rtl w:val="true"/>
              </w:rPr>
              <w:tab/>
            </w:r>
            <w:r>
              <w:rPr>
                <w:rStyle w:val="IndexLink"/>
              </w:rPr>
              <w:t>26</w:t>
            </w:r>
          </w:hyperlink>
        </w:p>
        <w:p>
          <w:pPr>
            <w:pStyle w:val="Contents3"/>
            <w:tabs>
              <w:tab w:val="clear" w:pos="8459"/>
              <w:tab w:val="right" w:pos="9026" w:leader="dot"/>
            </w:tabs>
            <w:rPr/>
          </w:pPr>
          <w:hyperlink w:anchor="__RefHeading___Toc9779387_2870459653">
            <w:r>
              <w:rPr>
                <w:webHidden/>
                <w:rStyle w:val="IndexLink"/>
              </w:rPr>
              <w:t>7</w:t>
            </w:r>
            <w:r>
              <w:rPr>
                <w:rStyle w:val="IndexLink"/>
                <w:rtl w:val="true"/>
              </w:rPr>
              <w:t xml:space="preserve">. </w:t>
            </w:r>
            <w:r>
              <w:rPr>
                <w:rStyle w:val="IndexLink"/>
                <w:rtl w:val="true"/>
              </w:rPr>
              <w:t>نقش کرّامیان</w:t>
            </w:r>
            <w:r>
              <w:rPr>
                <w:rStyle w:val="IndexLink"/>
                <w:rtl w:val="true"/>
              </w:rPr>
              <w:tab/>
            </w:r>
            <w:r>
              <w:rPr>
                <w:rStyle w:val="IndexLink"/>
              </w:rPr>
              <w:t>27</w:t>
            </w:r>
          </w:hyperlink>
        </w:p>
        <w:p>
          <w:pPr>
            <w:pStyle w:val="Contents3"/>
            <w:tabs>
              <w:tab w:val="clear" w:pos="8459"/>
              <w:tab w:val="right" w:pos="9026" w:leader="dot"/>
            </w:tabs>
            <w:rPr/>
          </w:pPr>
          <w:hyperlink w:anchor="__RefHeading___Toc9779389_2870459653">
            <w:r>
              <w:rPr>
                <w:webHidden/>
                <w:rStyle w:val="IndexLink"/>
              </w:rPr>
              <w:t>8</w:t>
            </w:r>
            <w:r>
              <w:rPr>
                <w:rStyle w:val="IndexLink"/>
                <w:rtl w:val="true"/>
              </w:rPr>
              <w:t>.</w:t>
            </w:r>
            <w:r>
              <w:rPr>
                <w:rStyle w:val="IndexLink"/>
                <w:rtl w:val="true"/>
              </w:rPr>
              <w:t>اشاراتی به زندگی سراینده</w:t>
            </w:r>
            <w:r>
              <w:rPr>
                <w:rStyle w:val="IndexLink"/>
                <w:rtl w:val="true"/>
              </w:rPr>
              <w:tab/>
            </w:r>
            <w:r>
              <w:rPr>
                <w:rStyle w:val="IndexLink"/>
              </w:rPr>
              <w:t>29</w:t>
            </w:r>
          </w:hyperlink>
        </w:p>
        <w:p>
          <w:pPr>
            <w:pStyle w:val="Contents3"/>
            <w:tabs>
              <w:tab w:val="clear" w:pos="8459"/>
              <w:tab w:val="right" w:pos="9026" w:leader="dot"/>
            </w:tabs>
            <w:rPr/>
          </w:pPr>
          <w:hyperlink w:anchor="__RefHeading___Toc9779391_2870459653">
            <w:r>
              <w:rPr>
                <w:webHidden/>
                <w:rStyle w:val="IndexLink"/>
              </w:rPr>
              <w:t>9</w:t>
            </w:r>
            <w:r>
              <w:rPr>
                <w:rStyle w:val="IndexLink"/>
                <w:rtl w:val="true"/>
              </w:rPr>
              <w:t xml:space="preserve">. </w:t>
            </w:r>
            <w:r>
              <w:rPr>
                <w:rStyle w:val="IndexLink"/>
                <w:rtl w:val="true"/>
              </w:rPr>
              <w:t>شخصی که کتاب به او تقدیم شده است</w:t>
            </w:r>
            <w:r>
              <w:rPr>
                <w:rStyle w:val="IndexLink"/>
                <w:rtl w:val="true"/>
              </w:rPr>
              <w:tab/>
            </w:r>
            <w:r>
              <w:rPr>
                <w:rStyle w:val="IndexLink"/>
              </w:rPr>
              <w:t>31</w:t>
            </w:r>
          </w:hyperlink>
        </w:p>
        <w:p>
          <w:pPr>
            <w:pStyle w:val="Contents3"/>
            <w:tabs>
              <w:tab w:val="clear" w:pos="8459"/>
              <w:tab w:val="right" w:pos="9026" w:leader="dot"/>
            </w:tabs>
            <w:rPr/>
          </w:pPr>
          <w:hyperlink w:anchor="__RefHeading___Toc9779393_2870459653">
            <w:r>
              <w:rPr>
                <w:webHidden/>
                <w:rStyle w:val="IndexLink"/>
              </w:rPr>
              <w:t>10</w:t>
            </w:r>
            <w:r>
              <w:rPr>
                <w:rStyle w:val="IndexLink"/>
                <w:rtl w:val="true"/>
              </w:rPr>
              <w:t xml:space="preserve">. </w:t>
            </w:r>
            <w:r>
              <w:rPr>
                <w:rStyle w:val="IndexLink"/>
                <w:rtl w:val="true"/>
              </w:rPr>
              <w:t>مشخصات نسخه</w:t>
            </w:r>
            <w:r>
              <w:rPr>
                <w:rStyle w:val="IndexLink"/>
                <w:rtl w:val="true"/>
              </w:rPr>
              <w:tab/>
            </w:r>
            <w:r>
              <w:rPr>
                <w:rStyle w:val="IndexLink"/>
              </w:rPr>
              <w:t>32</w:t>
            </w:r>
          </w:hyperlink>
        </w:p>
        <w:p>
          <w:pPr>
            <w:pStyle w:val="Contents3"/>
            <w:tabs>
              <w:tab w:val="clear" w:pos="8459"/>
              <w:tab w:val="right" w:pos="9026" w:leader="dot"/>
            </w:tabs>
            <w:rPr/>
          </w:pPr>
          <w:hyperlink w:anchor="__RefHeading___Toc9779395_2870459653">
            <w:r>
              <w:rPr>
                <w:webHidden/>
                <w:rStyle w:val="IndexLink"/>
              </w:rPr>
              <w:t>11</w:t>
            </w:r>
            <w:r>
              <w:rPr>
                <w:rStyle w:val="IndexLink"/>
                <w:rtl w:val="true"/>
              </w:rPr>
              <w:t xml:space="preserve">. </w:t>
            </w:r>
            <w:r>
              <w:rPr>
                <w:rStyle w:val="IndexLink"/>
                <w:rtl w:val="true"/>
              </w:rPr>
              <w:t>تصرفات کاتبان</w:t>
            </w:r>
            <w:r>
              <w:rPr>
                <w:rStyle w:val="IndexLink"/>
                <w:rtl w:val="true"/>
              </w:rPr>
              <w:tab/>
            </w:r>
            <w:r>
              <w:rPr>
                <w:rStyle w:val="IndexLink"/>
              </w:rPr>
              <w:t>33</w:t>
            </w:r>
          </w:hyperlink>
        </w:p>
        <w:p>
          <w:pPr>
            <w:pStyle w:val="Contents3"/>
            <w:tabs>
              <w:tab w:val="clear" w:pos="8459"/>
              <w:tab w:val="right" w:pos="9026" w:leader="dot"/>
            </w:tabs>
            <w:rPr/>
          </w:pPr>
          <w:hyperlink w:anchor="__RefHeading___Toc9779397_2870459653">
            <w:r>
              <w:rPr>
                <w:webHidden/>
                <w:rStyle w:val="IndexLink"/>
              </w:rPr>
              <w:t>12</w:t>
            </w:r>
            <w:r>
              <w:rPr>
                <w:rStyle w:val="IndexLink"/>
                <w:rtl w:val="true"/>
              </w:rPr>
              <w:t xml:space="preserve">. </w:t>
            </w:r>
            <w:r>
              <w:rPr>
                <w:rStyle w:val="IndexLink"/>
                <w:rtl w:val="true"/>
              </w:rPr>
              <w:t>مشخّصات رسم الخطّی کتاب</w:t>
            </w:r>
            <w:r>
              <w:rPr>
                <w:rStyle w:val="IndexLink"/>
                <w:rtl w:val="true"/>
              </w:rPr>
              <w:tab/>
            </w:r>
            <w:r>
              <w:rPr>
                <w:rStyle w:val="IndexLink"/>
              </w:rPr>
              <w:t>34</w:t>
            </w:r>
          </w:hyperlink>
        </w:p>
        <w:p>
          <w:pPr>
            <w:pStyle w:val="Contents3"/>
            <w:tabs>
              <w:tab w:val="clear" w:pos="8459"/>
              <w:tab w:val="right" w:pos="9026" w:leader="dot"/>
            </w:tabs>
            <w:rPr/>
          </w:pPr>
          <w:hyperlink w:anchor="__RefHeading___Toc9779399_2870459653">
            <w:r>
              <w:rPr>
                <w:webHidden/>
                <w:rStyle w:val="IndexLink"/>
              </w:rPr>
              <w:t>13</w:t>
            </w:r>
            <w:r>
              <w:rPr>
                <w:rStyle w:val="IndexLink"/>
                <w:rtl w:val="true"/>
              </w:rPr>
              <w:t xml:space="preserve">. </w:t>
            </w:r>
            <w:r>
              <w:rPr>
                <w:rStyle w:val="IndexLink"/>
                <w:rtl w:val="true"/>
              </w:rPr>
              <w:t>افسانه و تاریخ</w:t>
            </w:r>
            <w:r>
              <w:rPr>
                <w:rStyle w:val="IndexLink"/>
                <w:rtl w:val="true"/>
              </w:rPr>
              <w:tab/>
            </w:r>
            <w:r>
              <w:rPr>
                <w:rStyle w:val="IndexLink"/>
              </w:rPr>
              <w:t>36</w:t>
            </w:r>
          </w:hyperlink>
        </w:p>
        <w:p>
          <w:pPr>
            <w:pStyle w:val="Contents3"/>
            <w:tabs>
              <w:tab w:val="clear" w:pos="8459"/>
              <w:tab w:val="right" w:pos="9026" w:leader="dot"/>
            </w:tabs>
            <w:rPr/>
          </w:pPr>
          <w:hyperlink w:anchor="__RefHeading___Toc9779401_2870459653">
            <w:r>
              <w:rPr>
                <w:webHidden/>
                <w:rStyle w:val="IndexLink"/>
              </w:rPr>
              <w:t>14</w:t>
            </w:r>
            <w:r>
              <w:rPr>
                <w:rStyle w:val="IndexLink"/>
                <w:rtl w:val="true"/>
              </w:rPr>
              <w:t xml:space="preserve">. </w:t>
            </w:r>
            <w:r>
              <w:rPr>
                <w:rStyle w:val="IndexLink"/>
                <w:rtl w:val="true"/>
              </w:rPr>
              <w:t>اطلاع مهمّی درباره شهربانو و هرمزان</w:t>
            </w:r>
            <w:r>
              <w:rPr>
                <w:rStyle w:val="IndexLink"/>
                <w:rtl w:val="true"/>
              </w:rPr>
              <w:tab/>
            </w:r>
            <w:r>
              <w:rPr>
                <w:rStyle w:val="IndexLink"/>
              </w:rPr>
              <w:t>37</w:t>
            </w:r>
          </w:hyperlink>
        </w:p>
        <w:p>
          <w:pPr>
            <w:pStyle w:val="Contents3"/>
            <w:tabs>
              <w:tab w:val="clear" w:pos="8459"/>
              <w:tab w:val="right" w:pos="9026" w:leader="dot"/>
            </w:tabs>
            <w:rPr/>
          </w:pPr>
          <w:hyperlink w:anchor="__RefHeading___Toc9779403_2870459653">
            <w:r>
              <w:rPr>
                <w:webHidden/>
                <w:rStyle w:val="IndexLink"/>
              </w:rPr>
              <w:t>15</w:t>
            </w:r>
            <w:r>
              <w:rPr>
                <w:rStyle w:val="IndexLink"/>
                <w:rtl w:val="true"/>
              </w:rPr>
              <w:t xml:space="preserve">. </w:t>
            </w:r>
            <w:r>
              <w:rPr>
                <w:rStyle w:val="IndexLink"/>
                <w:rtl w:val="true"/>
              </w:rPr>
              <w:t xml:space="preserve">مقام امام علی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9779405_2870459653">
            <w:r>
              <w:rPr>
                <w:webHidden/>
                <w:rStyle w:val="IndexLink"/>
              </w:rPr>
              <w:t>16</w:t>
            </w:r>
            <w:r>
              <w:rPr>
                <w:rStyle w:val="IndexLink"/>
                <w:rtl w:val="true"/>
              </w:rPr>
              <w:t xml:space="preserve">. </w:t>
            </w:r>
            <w:r>
              <w:rPr>
                <w:rStyle w:val="IndexLink"/>
                <w:rtl w:val="true"/>
              </w:rPr>
              <w:t>یک احتمال درباره گوینده</w:t>
            </w:r>
            <w:r>
              <w:rPr>
                <w:rStyle w:val="IndexLink"/>
                <w:rtl w:val="true"/>
              </w:rPr>
              <w:tab/>
            </w:r>
            <w:r>
              <w:rPr>
                <w:rStyle w:val="IndexLink"/>
              </w:rPr>
              <w:t>40</w:t>
            </w:r>
          </w:hyperlink>
        </w:p>
        <w:p>
          <w:pPr>
            <w:pStyle w:val="Contents3"/>
            <w:tabs>
              <w:tab w:val="clear" w:pos="8459"/>
              <w:tab w:val="right" w:pos="9026" w:leader="dot"/>
            </w:tabs>
            <w:rPr/>
          </w:pPr>
          <w:hyperlink w:anchor="__RefHeading___Toc9779407_2870459653">
            <w:r>
              <w:rPr>
                <w:webHidden/>
                <w:rStyle w:val="IndexLink"/>
              </w:rPr>
              <w:t>17</w:t>
            </w:r>
            <w:r>
              <w:rPr>
                <w:rStyle w:val="IndexLink"/>
                <w:rtl w:val="true"/>
              </w:rPr>
              <w:t xml:space="preserve">. </w:t>
            </w:r>
            <w:r>
              <w:rPr>
                <w:rStyle w:val="IndexLink"/>
                <w:rtl w:val="true"/>
              </w:rPr>
              <w:t>پست و بلند کار گوینده</w:t>
            </w:r>
            <w:r>
              <w:rPr>
                <w:rStyle w:val="IndexLink"/>
                <w:rtl w:val="true"/>
              </w:rPr>
              <w:tab/>
            </w:r>
            <w:r>
              <w:rPr>
                <w:rStyle w:val="IndexLink"/>
              </w:rPr>
              <w:t>43</w:t>
            </w:r>
          </w:hyperlink>
        </w:p>
        <w:p>
          <w:pPr>
            <w:pStyle w:val="Contents3"/>
            <w:tabs>
              <w:tab w:val="clear" w:pos="8459"/>
              <w:tab w:val="right" w:pos="9026" w:leader="dot"/>
            </w:tabs>
            <w:rPr/>
          </w:pPr>
          <w:hyperlink w:anchor="__RefHeading___Toc9779409_2870459653">
            <w:r>
              <w:rPr>
                <w:webHidden/>
                <w:rStyle w:val="IndexLink"/>
              </w:rPr>
              <w:t>18</w:t>
            </w:r>
            <w:r>
              <w:rPr>
                <w:rStyle w:val="IndexLink"/>
                <w:rtl w:val="true"/>
              </w:rPr>
              <w:t xml:space="preserve">. </w:t>
            </w:r>
            <w:r>
              <w:rPr>
                <w:rStyle w:val="IndexLink"/>
                <w:rtl w:val="true"/>
              </w:rPr>
              <w:t>نوع رجزخوانیها و صحنه های نبرد</w:t>
            </w:r>
            <w:r>
              <w:rPr>
                <w:rStyle w:val="IndexLink"/>
                <w:rtl w:val="true"/>
              </w:rPr>
              <w:tab/>
            </w:r>
            <w:r>
              <w:rPr>
                <w:rStyle w:val="IndexLink"/>
              </w:rPr>
              <w:t>46</w:t>
            </w:r>
          </w:hyperlink>
        </w:p>
        <w:p>
          <w:pPr>
            <w:pStyle w:val="Contents3"/>
            <w:tabs>
              <w:tab w:val="clear" w:pos="8459"/>
              <w:tab w:val="right" w:pos="9026" w:leader="dot"/>
            </w:tabs>
            <w:rPr/>
          </w:pPr>
          <w:hyperlink w:anchor="__RefHeading___Toc9779411_2870459653">
            <w:r>
              <w:rPr>
                <w:webHidden/>
                <w:rStyle w:val="IndexLink"/>
              </w:rPr>
              <w:t>19</w:t>
            </w:r>
            <w:r>
              <w:rPr>
                <w:rStyle w:val="IndexLink"/>
                <w:rtl w:val="true"/>
              </w:rPr>
              <w:t xml:space="preserve">. </w:t>
            </w:r>
            <w:r>
              <w:rPr>
                <w:rStyle w:val="IndexLink"/>
                <w:rtl w:val="true"/>
              </w:rPr>
              <w:t>ساختار نحوی</w:t>
            </w:r>
            <w:r>
              <w:rPr>
                <w:rStyle w:val="IndexLink"/>
                <w:rtl w:val="true"/>
              </w:rPr>
              <w:tab/>
            </w:r>
            <w:r>
              <w:rPr>
                <w:rStyle w:val="IndexLink"/>
              </w:rPr>
              <w:t>48</w:t>
            </w:r>
          </w:hyperlink>
        </w:p>
        <w:p>
          <w:pPr>
            <w:pStyle w:val="Contents3"/>
            <w:tabs>
              <w:tab w:val="clear" w:pos="8459"/>
              <w:tab w:val="right" w:pos="9026" w:leader="dot"/>
            </w:tabs>
            <w:rPr/>
          </w:pPr>
          <w:hyperlink w:anchor="__RefHeading___Toc9779413_2870459653">
            <w:r>
              <w:rPr>
                <w:webHidden/>
                <w:rStyle w:val="IndexLink"/>
              </w:rPr>
              <w:t>20</w:t>
            </w:r>
            <w:r>
              <w:rPr>
                <w:rStyle w:val="IndexLink"/>
                <w:rtl w:val="true"/>
              </w:rPr>
              <w:t xml:space="preserve">. </w:t>
            </w:r>
            <w:r>
              <w:rPr>
                <w:rStyle w:val="IndexLink"/>
                <w:rtl w:val="true"/>
              </w:rPr>
              <w:t>مشابهت ابیات و مصراع ها با شاهنامه</w:t>
            </w:r>
            <w:r>
              <w:rPr>
                <w:rStyle w:val="IndexLink"/>
                <w:rtl w:val="true"/>
              </w:rPr>
              <w:tab/>
            </w:r>
            <w:r>
              <w:rPr>
                <w:rStyle w:val="IndexLink"/>
              </w:rPr>
              <w:t>50</w:t>
            </w:r>
          </w:hyperlink>
        </w:p>
        <w:p>
          <w:pPr>
            <w:pStyle w:val="Contents3"/>
            <w:tabs>
              <w:tab w:val="clear" w:pos="8459"/>
              <w:tab w:val="right" w:pos="9026" w:leader="dot"/>
            </w:tabs>
            <w:rPr/>
          </w:pPr>
          <w:hyperlink w:anchor="__RefHeading___Toc9779415_2870459653">
            <w:r>
              <w:rPr>
                <w:webHidden/>
                <w:rStyle w:val="IndexLink"/>
              </w:rPr>
              <w:t>21</w:t>
            </w:r>
            <w:r>
              <w:rPr>
                <w:rStyle w:val="IndexLink"/>
                <w:rtl w:val="true"/>
              </w:rPr>
              <w:t xml:space="preserve">. </w:t>
            </w:r>
            <w:r>
              <w:rPr>
                <w:rStyle w:val="IndexLink"/>
                <w:rtl w:val="true"/>
              </w:rPr>
              <w:t>صبغه ایرانی قهرمانان عربی</w:t>
            </w:r>
            <w:r>
              <w:rPr>
                <w:rStyle w:val="IndexLink"/>
                <w:rtl w:val="true"/>
              </w:rPr>
              <w:tab/>
            </w:r>
            <w:r>
              <w:rPr>
                <w:rStyle w:val="IndexLink"/>
              </w:rPr>
              <w:t>50</w:t>
            </w:r>
          </w:hyperlink>
        </w:p>
        <w:p>
          <w:pPr>
            <w:pStyle w:val="Contents3"/>
            <w:tabs>
              <w:tab w:val="clear" w:pos="8459"/>
              <w:tab w:val="right" w:pos="9026" w:leader="dot"/>
            </w:tabs>
            <w:rPr/>
          </w:pPr>
          <w:hyperlink w:anchor="__RefHeading___Toc9779417_2870459653">
            <w:r>
              <w:rPr>
                <w:webHidden/>
                <w:rStyle w:val="IndexLink"/>
              </w:rPr>
              <w:t>22</w:t>
            </w:r>
            <w:r>
              <w:rPr>
                <w:rStyle w:val="IndexLink"/>
                <w:rtl w:val="true"/>
              </w:rPr>
              <w:t xml:space="preserve">. </w:t>
            </w:r>
            <w:r>
              <w:rPr>
                <w:rStyle w:val="IndexLink"/>
                <w:rtl w:val="true"/>
              </w:rPr>
              <w:t>امثال</w:t>
            </w:r>
            <w:r>
              <w:rPr>
                <w:rStyle w:val="IndexLink"/>
                <w:rtl w:val="true"/>
              </w:rPr>
              <w:tab/>
            </w:r>
            <w:r>
              <w:rPr>
                <w:rStyle w:val="IndexLink"/>
              </w:rPr>
              <w:t>52</w:t>
            </w:r>
          </w:hyperlink>
        </w:p>
        <w:p>
          <w:pPr>
            <w:pStyle w:val="Contents3"/>
            <w:tabs>
              <w:tab w:val="clear" w:pos="8459"/>
              <w:tab w:val="right" w:pos="9026" w:leader="dot"/>
            </w:tabs>
            <w:rPr/>
          </w:pPr>
          <w:hyperlink w:anchor="__RefHeading___Toc9779419_2870459653">
            <w:r>
              <w:rPr>
                <w:webHidden/>
                <w:rStyle w:val="IndexLink"/>
              </w:rPr>
              <w:t>23</w:t>
            </w:r>
            <w:r>
              <w:rPr>
                <w:rStyle w:val="IndexLink"/>
                <w:rtl w:val="true"/>
              </w:rPr>
              <w:t xml:space="preserve"> </w:t>
            </w:r>
            <w:r>
              <w:rPr>
                <w:rStyle w:val="IndexLink"/>
                <w:rtl w:val="true"/>
              </w:rPr>
              <w:t>دایره لغوی سراینده</w:t>
            </w:r>
            <w:r>
              <w:rPr>
                <w:rStyle w:val="IndexLink"/>
                <w:rtl w:val="true"/>
              </w:rPr>
              <w:tab/>
            </w:r>
            <w:r>
              <w:rPr>
                <w:rStyle w:val="IndexLink"/>
              </w:rPr>
              <w:t>52</w:t>
            </w:r>
          </w:hyperlink>
        </w:p>
        <w:p>
          <w:pPr>
            <w:pStyle w:val="Contents3"/>
            <w:tabs>
              <w:tab w:val="clear" w:pos="8459"/>
              <w:tab w:val="right" w:pos="9026" w:leader="dot"/>
            </w:tabs>
            <w:rPr/>
          </w:pPr>
          <w:hyperlink w:anchor="__RefHeading___Toc9779421_2870459653">
            <w:r>
              <w:rPr>
                <w:webHidden/>
                <w:rStyle w:val="IndexLink"/>
              </w:rPr>
              <w:t>24</w:t>
            </w:r>
            <w:r>
              <w:rPr>
                <w:rStyle w:val="IndexLink"/>
                <w:rtl w:val="true"/>
              </w:rPr>
              <w:t xml:space="preserve">. </w:t>
            </w:r>
            <w:r>
              <w:rPr>
                <w:rStyle w:val="IndexLink"/>
                <w:rtl w:val="true"/>
              </w:rPr>
              <w:t>واژه نامه مختصر</w:t>
            </w:r>
            <w:r>
              <w:rPr>
                <w:rStyle w:val="IndexLink"/>
                <w:rtl w:val="true"/>
              </w:rPr>
              <w:tab/>
            </w:r>
            <w:r>
              <w:rPr>
                <w:rStyle w:val="IndexLink"/>
              </w:rPr>
              <w:t>53</w:t>
            </w:r>
          </w:hyperlink>
        </w:p>
        <w:p>
          <w:pPr>
            <w:pStyle w:val="Contents3"/>
            <w:tabs>
              <w:tab w:val="clear" w:pos="8459"/>
              <w:tab w:val="right" w:pos="9026" w:leader="dot"/>
            </w:tabs>
            <w:rPr/>
          </w:pPr>
          <w:hyperlink w:anchor="__RefHeading___Toc9779423_2870459653">
            <w:r>
              <w:rPr>
                <w:webHidden/>
                <w:rStyle w:val="IndexLink"/>
              </w:rPr>
              <w:t>25</w:t>
            </w:r>
            <w:r>
              <w:rPr>
                <w:rStyle w:val="IndexLink"/>
                <w:rtl w:val="true"/>
              </w:rPr>
              <w:t xml:space="preserve">. </w:t>
            </w:r>
            <w:r>
              <w:rPr>
                <w:rStyle w:val="IndexLink"/>
                <w:rtl w:val="true"/>
              </w:rPr>
              <w:t>نوع کنایات</w:t>
            </w:r>
            <w:r>
              <w:rPr>
                <w:rStyle w:val="IndexLink"/>
                <w:rtl w:val="true"/>
              </w:rPr>
              <w:tab/>
            </w:r>
            <w:r>
              <w:rPr>
                <w:rStyle w:val="IndexLink"/>
              </w:rPr>
              <w:t>83</w:t>
            </w:r>
          </w:hyperlink>
        </w:p>
        <w:p>
          <w:pPr>
            <w:pStyle w:val="Contents3"/>
            <w:tabs>
              <w:tab w:val="clear" w:pos="8459"/>
              <w:tab w:val="right" w:pos="9026" w:leader="dot"/>
            </w:tabs>
            <w:rPr/>
          </w:pPr>
          <w:hyperlink w:anchor="__RefHeading___Toc9779425_2870459653">
            <w:r>
              <w:rPr>
                <w:webHidden/>
                <w:rStyle w:val="IndexLink"/>
              </w:rPr>
              <w:t>26</w:t>
            </w:r>
            <w:r>
              <w:rPr>
                <w:rStyle w:val="IndexLink"/>
                <w:rtl w:val="true"/>
              </w:rPr>
              <w:t xml:space="preserve">. </w:t>
            </w:r>
            <w:r>
              <w:rPr>
                <w:rStyle w:val="IndexLink"/>
                <w:rtl w:val="true"/>
              </w:rPr>
              <w:t>عروض و قافیه</w:t>
            </w:r>
            <w:r>
              <w:rPr>
                <w:rStyle w:val="IndexLink"/>
                <w:rtl w:val="true"/>
              </w:rPr>
              <w:tab/>
            </w:r>
            <w:r>
              <w:rPr>
                <w:rStyle w:val="IndexLink"/>
              </w:rPr>
              <w:t>83</w:t>
            </w:r>
          </w:hyperlink>
        </w:p>
        <w:p>
          <w:pPr>
            <w:pStyle w:val="Contents3"/>
            <w:tabs>
              <w:tab w:val="clear" w:pos="8459"/>
              <w:tab w:val="right" w:pos="9026" w:leader="dot"/>
            </w:tabs>
            <w:rPr/>
          </w:pPr>
          <w:hyperlink w:anchor="__RefHeading___Toc9779427_2870459653">
            <w:r>
              <w:rPr>
                <w:webHidden/>
                <w:rStyle w:val="IndexLink"/>
              </w:rPr>
              <w:t>27</w:t>
            </w:r>
            <w:r>
              <w:rPr>
                <w:rStyle w:val="IndexLink"/>
                <w:rtl w:val="true"/>
              </w:rPr>
              <w:t xml:space="preserve">. </w:t>
            </w:r>
            <w:r>
              <w:rPr>
                <w:rStyle w:val="IndexLink"/>
                <w:rtl w:val="true"/>
              </w:rPr>
              <w:t>خاتمه</w:t>
            </w:r>
            <w:r>
              <w:rPr>
                <w:rStyle w:val="IndexLink"/>
                <w:rtl w:val="true"/>
              </w:rPr>
              <w:tab/>
            </w:r>
            <w:r>
              <w:rPr>
                <w:rStyle w:val="IndexLink"/>
              </w:rPr>
              <w:t>85</w:t>
            </w:r>
          </w:hyperlink>
        </w:p>
        <w:p>
          <w:pPr>
            <w:pStyle w:val="Contents2"/>
            <w:tabs>
              <w:tab w:val="clear" w:pos="8743"/>
              <w:tab w:val="right" w:pos="9026" w:leader="dot"/>
            </w:tabs>
            <w:rPr/>
          </w:pPr>
          <w:hyperlink w:anchor="__RefHeading___Toc9779429_2870459653">
            <w:r>
              <w:rPr>
                <w:webHidden/>
                <w:rStyle w:val="IndexLink"/>
                <w:rtl w:val="true"/>
              </w:rPr>
              <w:t>ملاحظاتی درباره نسخه خطی علی نامه</w:t>
            </w:r>
            <w:r>
              <w:rPr>
                <w:rStyle w:val="IndexLink"/>
                <w:rtl w:val="true"/>
              </w:rPr>
              <w:tab/>
            </w:r>
            <w:r>
              <w:rPr>
                <w:rStyle w:val="IndexLink"/>
              </w:rPr>
              <w:t>87</w:t>
            </w:r>
          </w:hyperlink>
        </w:p>
        <w:p>
          <w:pPr>
            <w:pStyle w:val="Contents3"/>
            <w:tabs>
              <w:tab w:val="clear" w:pos="8459"/>
              <w:tab w:val="right" w:pos="9026" w:leader="dot"/>
            </w:tabs>
            <w:rPr/>
          </w:pPr>
          <w:hyperlink w:anchor="__RefHeading___Toc9779431_2870459653">
            <w:r>
              <w:rPr>
                <w:webHidden/>
                <w:rStyle w:val="IndexLink"/>
              </w:rPr>
              <w:t>1</w:t>
            </w:r>
            <w:r>
              <w:rPr>
                <w:rStyle w:val="IndexLink"/>
                <w:rtl w:val="true"/>
              </w:rPr>
              <w:t xml:space="preserve">. </w:t>
            </w:r>
            <w:r>
              <w:rPr>
                <w:rStyle w:val="IndexLink"/>
                <w:rtl w:val="true"/>
              </w:rPr>
              <w:t>مشخصات ظاهری نسخه</w:t>
            </w:r>
            <w:r>
              <w:rPr>
                <w:rStyle w:val="IndexLink"/>
                <w:rtl w:val="true"/>
              </w:rPr>
              <w:tab/>
            </w:r>
            <w:r>
              <w:rPr>
                <w:rStyle w:val="IndexLink"/>
              </w:rPr>
              <w:t>87</w:t>
            </w:r>
          </w:hyperlink>
        </w:p>
        <w:p>
          <w:pPr>
            <w:pStyle w:val="Contents3"/>
            <w:tabs>
              <w:tab w:val="clear" w:pos="8459"/>
              <w:tab w:val="right" w:pos="9026" w:leader="dot"/>
            </w:tabs>
            <w:rPr/>
          </w:pPr>
          <w:hyperlink w:anchor="__RefHeading___Toc9779433_2870459653">
            <w:r>
              <w:rPr>
                <w:webHidden/>
                <w:rStyle w:val="IndexLink"/>
              </w:rPr>
              <w:t>2</w:t>
            </w:r>
            <w:r>
              <w:rPr>
                <w:rStyle w:val="IndexLink"/>
                <w:rtl w:val="true"/>
              </w:rPr>
              <w:t xml:space="preserve">. </w:t>
            </w:r>
            <w:r>
              <w:rPr>
                <w:rStyle w:val="IndexLink"/>
                <w:rtl w:val="true"/>
              </w:rPr>
              <w:t>تعداد ابیات</w:t>
            </w:r>
            <w:r>
              <w:rPr>
                <w:rStyle w:val="IndexLink"/>
                <w:rtl w:val="true"/>
              </w:rPr>
              <w:tab/>
            </w:r>
            <w:r>
              <w:rPr>
                <w:rStyle w:val="IndexLink"/>
              </w:rPr>
              <w:t>87</w:t>
            </w:r>
          </w:hyperlink>
        </w:p>
        <w:p>
          <w:pPr>
            <w:pStyle w:val="Contents3"/>
            <w:tabs>
              <w:tab w:val="clear" w:pos="8459"/>
              <w:tab w:val="right" w:pos="9026" w:leader="dot"/>
            </w:tabs>
            <w:rPr/>
          </w:pPr>
          <w:hyperlink w:anchor="__RefHeading___Toc9779435_2870459653">
            <w:r>
              <w:rPr>
                <w:webHidden/>
                <w:rStyle w:val="IndexLink"/>
              </w:rPr>
              <w:t>3</w:t>
            </w:r>
            <w:r>
              <w:rPr>
                <w:rStyle w:val="IndexLink"/>
                <w:rtl w:val="true"/>
              </w:rPr>
              <w:t>.</w:t>
            </w:r>
            <w:r>
              <w:rPr>
                <w:rStyle w:val="IndexLink"/>
                <w:rtl w:val="true"/>
              </w:rPr>
              <w:t>شماره گذاری برگه ها</w:t>
            </w:r>
            <w:r>
              <w:rPr>
                <w:rStyle w:val="IndexLink"/>
                <w:rtl w:val="true"/>
              </w:rPr>
              <w:tab/>
            </w:r>
            <w:r>
              <w:rPr>
                <w:rStyle w:val="IndexLink"/>
              </w:rPr>
              <w:t>91</w:t>
            </w:r>
          </w:hyperlink>
        </w:p>
        <w:p>
          <w:pPr>
            <w:pStyle w:val="Contents3"/>
            <w:tabs>
              <w:tab w:val="clear" w:pos="8459"/>
              <w:tab w:val="right" w:pos="9026" w:leader="dot"/>
            </w:tabs>
            <w:rPr/>
          </w:pPr>
          <w:hyperlink w:anchor="__RefHeading___Toc9779437_2870459653">
            <w:r>
              <w:rPr>
                <w:webHidden/>
                <w:rStyle w:val="IndexLink"/>
              </w:rPr>
              <w:t>4</w:t>
            </w:r>
            <w:r>
              <w:rPr>
                <w:rStyle w:val="IndexLink"/>
                <w:rtl w:val="true"/>
              </w:rPr>
              <w:t xml:space="preserve">. </w:t>
            </w:r>
            <w:r>
              <w:rPr>
                <w:rStyle w:val="IndexLink"/>
                <w:rtl w:val="true"/>
              </w:rPr>
              <w:t>عناوین متن</w:t>
            </w:r>
            <w:r>
              <w:rPr>
                <w:rStyle w:val="IndexLink"/>
                <w:rtl w:val="true"/>
              </w:rPr>
              <w:tab/>
            </w:r>
            <w:r>
              <w:rPr>
                <w:rStyle w:val="IndexLink"/>
              </w:rPr>
              <w:t>92</w:t>
            </w:r>
          </w:hyperlink>
        </w:p>
        <w:p>
          <w:pPr>
            <w:pStyle w:val="Contents3"/>
            <w:tabs>
              <w:tab w:val="clear" w:pos="8459"/>
              <w:tab w:val="right" w:pos="9026" w:leader="dot"/>
            </w:tabs>
            <w:rPr/>
          </w:pPr>
          <w:hyperlink w:anchor="__RefHeading___Toc9779439_2870459653">
            <w:r>
              <w:rPr>
                <w:webHidden/>
                <w:rStyle w:val="IndexLink"/>
              </w:rPr>
              <w:t>5</w:t>
            </w:r>
            <w:r>
              <w:rPr>
                <w:rStyle w:val="IndexLink"/>
                <w:rtl w:val="true"/>
              </w:rPr>
              <w:t xml:space="preserve">. </w:t>
            </w:r>
            <w:r>
              <w:rPr>
                <w:rStyle w:val="IndexLink"/>
                <w:rtl w:val="true"/>
              </w:rPr>
              <w:t>تصحیحات نسخه</w:t>
            </w:r>
            <w:r>
              <w:rPr>
                <w:rStyle w:val="IndexLink"/>
                <w:rtl w:val="true"/>
              </w:rPr>
              <w:tab/>
            </w:r>
            <w:r>
              <w:rPr>
                <w:rStyle w:val="IndexLink"/>
              </w:rPr>
              <w:t>94</w:t>
            </w:r>
          </w:hyperlink>
        </w:p>
        <w:p>
          <w:pPr>
            <w:pStyle w:val="Contents3"/>
            <w:tabs>
              <w:tab w:val="clear" w:pos="8459"/>
              <w:tab w:val="right" w:pos="9026" w:leader="dot"/>
            </w:tabs>
            <w:rPr/>
          </w:pPr>
          <w:hyperlink w:anchor="__RefHeading___Toc9779441_2870459653">
            <w:r>
              <w:rPr>
                <w:webHidden/>
                <w:rStyle w:val="IndexLink"/>
              </w:rPr>
              <w:t>6</w:t>
            </w:r>
            <w:r>
              <w:rPr>
                <w:rStyle w:val="IndexLink"/>
                <w:rtl w:val="true"/>
              </w:rPr>
              <w:t xml:space="preserve">. </w:t>
            </w:r>
            <w:r>
              <w:rPr>
                <w:rStyle w:val="IndexLink"/>
                <w:rtl w:val="true"/>
              </w:rPr>
              <w:t>نکته هایی درباره رسم الخط نسخه</w:t>
            </w:r>
            <w:r>
              <w:rPr>
                <w:rStyle w:val="IndexLink"/>
                <w:rtl w:val="true"/>
              </w:rPr>
              <w:tab/>
            </w:r>
            <w:r>
              <w:rPr>
                <w:rStyle w:val="IndexLink"/>
              </w:rPr>
              <w:t>96</w:t>
            </w:r>
          </w:hyperlink>
        </w:p>
        <w:p>
          <w:pPr>
            <w:pStyle w:val="Contents3"/>
            <w:tabs>
              <w:tab w:val="clear" w:pos="8459"/>
              <w:tab w:val="right" w:pos="9026" w:leader="dot"/>
            </w:tabs>
            <w:rPr/>
          </w:pPr>
          <w:hyperlink w:anchor="__RefHeading___Toc9779443_2870459653">
            <w:r>
              <w:rPr>
                <w:webHidden/>
                <w:rStyle w:val="IndexLink"/>
              </w:rPr>
              <w:t>7</w:t>
            </w:r>
            <w:r>
              <w:rPr>
                <w:rStyle w:val="IndexLink"/>
                <w:rtl w:val="true"/>
              </w:rPr>
              <w:t>.</w:t>
            </w:r>
            <w:r>
              <w:rPr>
                <w:rStyle w:val="IndexLink"/>
                <w:rtl w:val="true"/>
              </w:rPr>
              <w:t>کاتب نسخه</w:t>
            </w:r>
            <w:r>
              <w:rPr>
                <w:rStyle w:val="IndexLink"/>
                <w:rtl w:val="true"/>
              </w:rPr>
              <w:tab/>
            </w:r>
            <w:r>
              <w:rPr>
                <w:rStyle w:val="IndexLink"/>
              </w:rPr>
              <w:t>98</w:t>
            </w:r>
          </w:hyperlink>
        </w:p>
        <w:p>
          <w:pPr>
            <w:pStyle w:val="Contents2"/>
            <w:tabs>
              <w:tab w:val="clear" w:pos="8743"/>
              <w:tab w:val="right" w:pos="9026" w:leader="dot"/>
            </w:tabs>
            <w:rPr/>
          </w:pPr>
          <w:hyperlink w:anchor="__RefHeading___Toc9779445_2870459653">
            <w:r>
              <w:rPr>
                <w:webHidden/>
                <w:rStyle w:val="IndexLink"/>
                <w:rtl w:val="true"/>
              </w:rPr>
              <w:t xml:space="preserve">دفتر اول </w:t>
            </w:r>
            <w:r>
              <w:rPr>
                <w:rStyle w:val="IndexLink"/>
                <w:rtl w:val="true"/>
              </w:rPr>
              <w:t xml:space="preserve">: </w:t>
            </w:r>
            <w:r>
              <w:rPr>
                <w:rStyle w:val="IndexLink"/>
                <w:rtl w:val="true"/>
              </w:rPr>
              <w:t>حرب جمل</w:t>
            </w:r>
            <w:r>
              <w:rPr>
                <w:rStyle w:val="IndexLink"/>
                <w:rtl w:val="true"/>
              </w:rPr>
              <w:tab/>
            </w:r>
            <w:r>
              <w:rPr>
                <w:rStyle w:val="IndexLink"/>
              </w:rPr>
              <w:t>98</w:t>
            </w:r>
          </w:hyperlink>
        </w:p>
        <w:p>
          <w:pPr>
            <w:pStyle w:val="Contents3"/>
            <w:tabs>
              <w:tab w:val="clear" w:pos="8459"/>
              <w:tab w:val="right" w:pos="9026" w:leader="dot"/>
            </w:tabs>
            <w:rPr/>
          </w:pPr>
          <w:hyperlink w:anchor="__RefHeading___Toc9779447_2870459653">
            <w:r>
              <w:rPr>
                <w:webHidden/>
                <w:rStyle w:val="IndexLink"/>
                <w:rtl w:val="true"/>
              </w:rPr>
              <w:t>احوال خلافت پس از پیامبر</w:t>
            </w:r>
            <w:r>
              <w:rPr>
                <w:rStyle w:val="IndexLink"/>
                <w:rtl w:val="true"/>
              </w:rPr>
              <w:tab/>
            </w:r>
            <w:r>
              <w:rPr>
                <w:rStyle w:val="IndexLink"/>
              </w:rPr>
              <w:t>98</w:t>
            </w:r>
          </w:hyperlink>
        </w:p>
        <w:p>
          <w:pPr>
            <w:pStyle w:val="Contents3"/>
            <w:tabs>
              <w:tab w:val="clear" w:pos="8459"/>
              <w:tab w:val="right" w:pos="9026" w:leader="dot"/>
            </w:tabs>
            <w:rPr/>
          </w:pPr>
          <w:hyperlink w:anchor="__RefHeading___Toc9779449_2870459653">
            <w:r>
              <w:rPr>
                <w:webHidden/>
                <w:rStyle w:val="IndexLink"/>
                <w:rtl w:val="true"/>
              </w:rPr>
              <w:t>سبب تألیف كتاب</w:t>
            </w:r>
            <w:r>
              <w:rPr>
                <w:rStyle w:val="IndexLink"/>
                <w:rtl w:val="true"/>
              </w:rPr>
              <w:tab/>
            </w:r>
            <w:r>
              <w:rPr>
                <w:rStyle w:val="IndexLink"/>
              </w:rPr>
              <w:t>102</w:t>
            </w:r>
          </w:hyperlink>
        </w:p>
        <w:p>
          <w:pPr>
            <w:pStyle w:val="Contents3"/>
            <w:tabs>
              <w:tab w:val="clear" w:pos="8459"/>
              <w:tab w:val="right" w:pos="9026" w:leader="dot"/>
            </w:tabs>
            <w:rPr/>
          </w:pPr>
          <w:hyperlink w:anchor="__RefHeading___Toc9779451_2870459653">
            <w:r>
              <w:rPr>
                <w:webHidden/>
                <w:rStyle w:val="IndexLink"/>
                <w:rtl w:val="true"/>
              </w:rPr>
              <w:t xml:space="preserve">مجلس اول </w:t>
            </w:r>
            <w:r>
              <w:rPr>
                <w:rStyle w:val="IndexLink"/>
                <w:rtl w:val="true"/>
              </w:rPr>
              <w:t xml:space="preserve">: </w:t>
            </w:r>
            <w:r>
              <w:rPr>
                <w:rStyle w:val="IndexLink"/>
                <w:rtl w:val="true"/>
              </w:rPr>
              <w:t xml:space="preserve">بیعت كردن با امام به حق امیرالمؤمنین علی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9779453_2870459653">
            <w:r>
              <w:rPr>
                <w:webHidden/>
                <w:rStyle w:val="IndexLink"/>
                <w:rtl w:val="true"/>
              </w:rPr>
              <w:t xml:space="preserve">بیعت كردن با امام به حق امیرالمؤمنین علی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9779455_2870459653">
            <w:r>
              <w:rPr>
                <w:webHidden/>
                <w:rStyle w:val="IndexLink"/>
                <w:rtl w:val="true"/>
              </w:rPr>
              <w:t>غوغای پس از قتل عثمان</w:t>
            </w:r>
            <w:r>
              <w:rPr>
                <w:rStyle w:val="IndexLink"/>
                <w:rtl w:val="true"/>
              </w:rPr>
              <w:tab/>
            </w:r>
            <w:r>
              <w:rPr>
                <w:rStyle w:val="IndexLink"/>
              </w:rPr>
              <w:t>106</w:t>
            </w:r>
          </w:hyperlink>
        </w:p>
        <w:p>
          <w:pPr>
            <w:pStyle w:val="Contents4"/>
            <w:tabs>
              <w:tab w:val="clear" w:pos="8176"/>
              <w:tab w:val="right" w:pos="9026" w:leader="dot"/>
            </w:tabs>
            <w:rPr/>
          </w:pPr>
          <w:hyperlink w:anchor="__RefHeading___Toc9779457_2870459653">
            <w:r>
              <w:rPr>
                <w:webHidden/>
                <w:rStyle w:val="IndexLink"/>
                <w:rtl w:val="true"/>
              </w:rPr>
              <w:t xml:space="preserve">رفتن جماعت به نزد علی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9779459_2870459653">
            <w:r>
              <w:rPr>
                <w:webHidden/>
                <w:rStyle w:val="IndexLink"/>
                <w:rtl w:val="true"/>
              </w:rPr>
              <w:t xml:space="preserve">به مسجد رفتن علی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9779461_2870459653">
            <w:r>
              <w:rPr>
                <w:webHidden/>
                <w:rStyle w:val="IndexLink"/>
                <w:rtl w:val="true"/>
              </w:rPr>
              <w:t xml:space="preserve">اولین خطبۀ علی </w:t>
            </w:r>
            <w:r>
              <w:rPr>
                <w:rStyle w:val="IndexLink"/>
                <w:rtl w:val="true"/>
              </w:rPr>
              <w:t>(</w:t>
            </w:r>
            <w:r>
              <w:rPr>
                <w:rStyle w:val="IndexLink"/>
                <w:rtl w:val="true"/>
              </w:rPr>
              <w:t>علیه السلام</w:t>
            </w:r>
            <w:r>
              <w:rPr>
                <w:rStyle w:val="IndexLink"/>
                <w:rtl w:val="true"/>
              </w:rPr>
              <w:t xml:space="preserve">) </w:t>
            </w:r>
            <w:r>
              <w:rPr>
                <w:rStyle w:val="IndexLink"/>
                <w:rtl w:val="true"/>
              </w:rPr>
              <w:t>پس از خلافت</w:t>
            </w:r>
            <w:r>
              <w:rPr>
                <w:rStyle w:val="IndexLink"/>
                <w:rtl w:val="true"/>
              </w:rPr>
              <w:tab/>
            </w:r>
            <w:r>
              <w:rPr>
                <w:rStyle w:val="IndexLink"/>
              </w:rPr>
              <w:t>111</w:t>
            </w:r>
          </w:hyperlink>
        </w:p>
        <w:p>
          <w:pPr>
            <w:pStyle w:val="Contents4"/>
            <w:tabs>
              <w:tab w:val="clear" w:pos="8176"/>
              <w:tab w:val="right" w:pos="9026" w:leader="dot"/>
            </w:tabs>
            <w:rPr/>
          </w:pPr>
          <w:hyperlink w:anchor="__RefHeading___Toc9779463_2870459653">
            <w:r>
              <w:rPr>
                <w:webHidden/>
                <w:rStyle w:val="IndexLink"/>
                <w:rtl w:val="true"/>
              </w:rPr>
              <w:t>یادآوری غدیر و بیعت طلحه و زبیر</w:t>
            </w:r>
            <w:r>
              <w:rPr>
                <w:rStyle w:val="IndexLink"/>
                <w:rtl w:val="true"/>
              </w:rPr>
              <w:tab/>
            </w:r>
            <w:r>
              <w:rPr>
                <w:rStyle w:val="IndexLink"/>
              </w:rPr>
              <w:t>112</w:t>
            </w:r>
          </w:hyperlink>
        </w:p>
        <w:p>
          <w:pPr>
            <w:pStyle w:val="Contents4"/>
            <w:tabs>
              <w:tab w:val="clear" w:pos="8176"/>
              <w:tab w:val="right" w:pos="9026" w:leader="dot"/>
            </w:tabs>
            <w:rPr/>
          </w:pPr>
          <w:hyperlink w:anchor="__RefHeading___Toc9779465_2870459653">
            <w:r>
              <w:rPr>
                <w:webHidden/>
                <w:rStyle w:val="IndexLink"/>
                <w:rtl w:val="true"/>
              </w:rPr>
              <w:t>فتنه آغاز كردن عبدالله عامری</w:t>
            </w:r>
            <w:r>
              <w:rPr>
                <w:rStyle w:val="IndexLink"/>
                <w:rtl w:val="true"/>
              </w:rPr>
              <w:tab/>
            </w:r>
            <w:r>
              <w:rPr>
                <w:rStyle w:val="IndexLink"/>
              </w:rPr>
              <w:t>114</w:t>
            </w:r>
          </w:hyperlink>
        </w:p>
        <w:p>
          <w:pPr>
            <w:pStyle w:val="Contents3"/>
            <w:tabs>
              <w:tab w:val="clear" w:pos="8459"/>
              <w:tab w:val="right" w:pos="9026" w:leader="dot"/>
            </w:tabs>
            <w:rPr/>
          </w:pPr>
          <w:hyperlink w:anchor="__RefHeading___Toc9779467_2870459653">
            <w:r>
              <w:rPr>
                <w:webHidden/>
                <w:rStyle w:val="IndexLink"/>
                <w:rtl w:val="true"/>
              </w:rPr>
              <w:t>مجلس دوم از حرب جمل</w:t>
            </w:r>
            <w:r>
              <w:rPr>
                <w:rStyle w:val="IndexLink"/>
                <w:rtl w:val="true"/>
              </w:rPr>
              <w:tab/>
            </w:r>
            <w:r>
              <w:rPr>
                <w:rStyle w:val="IndexLink"/>
              </w:rPr>
              <w:t>115</w:t>
            </w:r>
          </w:hyperlink>
        </w:p>
        <w:p>
          <w:pPr>
            <w:pStyle w:val="Contents4"/>
            <w:tabs>
              <w:tab w:val="clear" w:pos="8176"/>
              <w:tab w:val="right" w:pos="9026" w:leader="dot"/>
            </w:tabs>
            <w:rPr/>
          </w:pPr>
          <w:hyperlink w:anchor="__RefHeading___Toc9779469_2870459653">
            <w:r>
              <w:rPr>
                <w:webHidden/>
                <w:rStyle w:val="IndexLink"/>
                <w:rtl w:val="true"/>
              </w:rPr>
              <w:t>رفتن عبدالله عامری به نزد طلحه و زبیر</w:t>
            </w:r>
            <w:r>
              <w:rPr>
                <w:rStyle w:val="IndexLink"/>
                <w:rtl w:val="true"/>
              </w:rPr>
              <w:tab/>
            </w:r>
            <w:r>
              <w:rPr>
                <w:rStyle w:val="IndexLink"/>
              </w:rPr>
              <w:t>115</w:t>
            </w:r>
          </w:hyperlink>
        </w:p>
        <w:p>
          <w:pPr>
            <w:pStyle w:val="Contents4"/>
            <w:tabs>
              <w:tab w:val="clear" w:pos="8176"/>
              <w:tab w:val="right" w:pos="9026" w:leader="dot"/>
            </w:tabs>
            <w:rPr/>
          </w:pPr>
          <w:hyperlink w:anchor="__RefHeading___Toc9779471_2870459653">
            <w:r>
              <w:rPr>
                <w:webHidden/>
                <w:rStyle w:val="IndexLink"/>
                <w:rtl w:val="true"/>
              </w:rPr>
              <w:t>پیوستن عمروبن عاص و مروان به اصحاب جمل</w:t>
            </w:r>
            <w:r>
              <w:rPr>
                <w:rStyle w:val="IndexLink"/>
                <w:rtl w:val="true"/>
              </w:rPr>
              <w:tab/>
            </w:r>
            <w:r>
              <w:rPr>
                <w:rStyle w:val="IndexLink"/>
              </w:rPr>
              <w:t>119</w:t>
            </w:r>
          </w:hyperlink>
        </w:p>
        <w:p>
          <w:pPr>
            <w:pStyle w:val="Contents4"/>
            <w:tabs>
              <w:tab w:val="clear" w:pos="8176"/>
              <w:tab w:val="right" w:pos="9026" w:leader="dot"/>
            </w:tabs>
            <w:rPr/>
          </w:pPr>
          <w:hyperlink w:anchor="__RefHeading___Toc9779473_2870459653">
            <w:r>
              <w:rPr>
                <w:webHidden/>
                <w:rStyle w:val="IndexLink"/>
                <w:rtl w:val="true"/>
              </w:rPr>
              <w:t xml:space="preserve">اجازه خواستن طلحه و زبیر از علی </w:t>
            </w:r>
            <w:r>
              <w:rPr>
                <w:rStyle w:val="IndexLink"/>
                <w:rtl w:val="true"/>
              </w:rPr>
              <w:t>(</w:t>
            </w:r>
            <w:r>
              <w:rPr>
                <w:rStyle w:val="IndexLink"/>
                <w:rtl w:val="true"/>
              </w:rPr>
              <w:t>علیه السلام</w:t>
            </w:r>
            <w:r>
              <w:rPr>
                <w:rStyle w:val="IndexLink"/>
                <w:rtl w:val="true"/>
              </w:rPr>
              <w:t xml:space="preserve">) </w:t>
            </w:r>
            <w:r>
              <w:rPr>
                <w:rStyle w:val="IndexLink"/>
                <w:rtl w:val="true"/>
              </w:rPr>
              <w:t>برای حج</w:t>
            </w:r>
            <w:r>
              <w:rPr>
                <w:rStyle w:val="IndexLink"/>
                <w:rtl w:val="true"/>
              </w:rPr>
              <w:tab/>
            </w:r>
            <w:r>
              <w:rPr>
                <w:rStyle w:val="IndexLink"/>
              </w:rPr>
              <w:t>120</w:t>
            </w:r>
          </w:hyperlink>
        </w:p>
        <w:p>
          <w:pPr>
            <w:pStyle w:val="Contents4"/>
            <w:tabs>
              <w:tab w:val="clear" w:pos="8176"/>
              <w:tab w:val="right" w:pos="9026" w:leader="dot"/>
            </w:tabs>
            <w:rPr/>
          </w:pPr>
          <w:hyperlink w:anchor="__RefHeading___Toc9779475_2870459653">
            <w:r>
              <w:rPr>
                <w:webHidden/>
                <w:rStyle w:val="IndexLink"/>
                <w:rtl w:val="true"/>
              </w:rPr>
              <w:t>نامۀ ولید به طلحه</w:t>
            </w:r>
            <w:r>
              <w:rPr>
                <w:rStyle w:val="IndexLink"/>
                <w:rtl w:val="true"/>
              </w:rPr>
              <w:tab/>
            </w:r>
            <w:r>
              <w:rPr>
                <w:rStyle w:val="IndexLink"/>
              </w:rPr>
              <w:t>121</w:t>
            </w:r>
          </w:hyperlink>
        </w:p>
        <w:p>
          <w:pPr>
            <w:pStyle w:val="Contents4"/>
            <w:tabs>
              <w:tab w:val="clear" w:pos="8176"/>
              <w:tab w:val="right" w:pos="9026" w:leader="dot"/>
            </w:tabs>
            <w:rPr/>
          </w:pPr>
          <w:hyperlink w:anchor="__RefHeading___Toc9779477_2870459653">
            <w:r>
              <w:rPr>
                <w:webHidden/>
                <w:rStyle w:val="IndexLink"/>
                <w:rtl w:val="true"/>
              </w:rPr>
              <w:t>رفتن اصحاب جمل به مكه</w:t>
            </w:r>
            <w:r>
              <w:rPr>
                <w:rStyle w:val="IndexLink"/>
                <w:rtl w:val="true"/>
              </w:rPr>
              <w:tab/>
            </w:r>
            <w:r>
              <w:rPr>
                <w:rStyle w:val="IndexLink"/>
              </w:rPr>
              <w:t>122</w:t>
            </w:r>
          </w:hyperlink>
        </w:p>
        <w:p>
          <w:pPr>
            <w:pStyle w:val="Contents4"/>
            <w:tabs>
              <w:tab w:val="clear" w:pos="8176"/>
              <w:tab w:val="right" w:pos="9026" w:leader="dot"/>
            </w:tabs>
            <w:rPr/>
          </w:pPr>
          <w:hyperlink w:anchor="__RefHeading___Toc9779479_2870459653">
            <w:r>
              <w:rPr>
                <w:webHidden/>
                <w:rStyle w:val="IndexLink"/>
                <w:rtl w:val="true"/>
              </w:rPr>
              <w:t>پیوستن عایشه به اصحاب جمل</w:t>
            </w:r>
            <w:r>
              <w:rPr>
                <w:rStyle w:val="IndexLink"/>
                <w:rtl w:val="true"/>
              </w:rPr>
              <w:tab/>
            </w:r>
            <w:r>
              <w:rPr>
                <w:rStyle w:val="IndexLink"/>
              </w:rPr>
              <w:t>123</w:t>
            </w:r>
          </w:hyperlink>
        </w:p>
        <w:p>
          <w:pPr>
            <w:pStyle w:val="Contents4"/>
            <w:tabs>
              <w:tab w:val="clear" w:pos="8176"/>
              <w:tab w:val="right" w:pos="9026" w:leader="dot"/>
            </w:tabs>
            <w:rPr/>
          </w:pPr>
          <w:hyperlink w:anchor="__RefHeading___Toc9779481_2870459653">
            <w:r>
              <w:rPr>
                <w:webHidden/>
                <w:rStyle w:val="IndexLink"/>
                <w:rtl w:val="true"/>
              </w:rPr>
              <w:t>نامه فرستادن عایشه به معاویه</w:t>
            </w:r>
            <w:r>
              <w:rPr>
                <w:rStyle w:val="IndexLink"/>
                <w:rtl w:val="true"/>
              </w:rPr>
              <w:tab/>
            </w:r>
            <w:r>
              <w:rPr>
                <w:rStyle w:val="IndexLink"/>
              </w:rPr>
              <w:t>125</w:t>
            </w:r>
          </w:hyperlink>
        </w:p>
        <w:p>
          <w:pPr>
            <w:pStyle w:val="Contents4"/>
            <w:tabs>
              <w:tab w:val="clear" w:pos="8176"/>
              <w:tab w:val="right" w:pos="9026" w:leader="dot"/>
            </w:tabs>
            <w:rPr/>
          </w:pPr>
          <w:hyperlink w:anchor="__RefHeading___Toc9779483_2870459653">
            <w:r>
              <w:rPr>
                <w:webHidden/>
                <w:rStyle w:val="IndexLink"/>
                <w:rtl w:val="true"/>
              </w:rPr>
              <w:t>سپاه گرد آوردن معاویه و اصحاب جمل</w:t>
            </w:r>
            <w:r>
              <w:rPr>
                <w:rStyle w:val="IndexLink"/>
                <w:rtl w:val="true"/>
              </w:rPr>
              <w:tab/>
            </w:r>
            <w:r>
              <w:rPr>
                <w:rStyle w:val="IndexLink"/>
              </w:rPr>
              <w:t>126</w:t>
            </w:r>
          </w:hyperlink>
        </w:p>
        <w:p>
          <w:pPr>
            <w:pStyle w:val="Contents4"/>
            <w:tabs>
              <w:tab w:val="clear" w:pos="8176"/>
              <w:tab w:val="right" w:pos="9026" w:leader="dot"/>
            </w:tabs>
            <w:rPr/>
          </w:pPr>
          <w:hyperlink w:anchor="__RefHeading___Toc9779485_2870459653">
            <w:r>
              <w:rPr>
                <w:webHidden/>
                <w:rStyle w:val="IndexLink"/>
                <w:rtl w:val="true"/>
              </w:rPr>
              <w:t>دیدار ام سلمه با عایشه و پشیمانی عایشه از جنگ جستن</w:t>
            </w:r>
            <w:r>
              <w:rPr>
                <w:rStyle w:val="IndexLink"/>
                <w:rtl w:val="true"/>
              </w:rPr>
              <w:tab/>
            </w:r>
            <w:r>
              <w:rPr>
                <w:rStyle w:val="IndexLink"/>
              </w:rPr>
              <w:t>127</w:t>
            </w:r>
          </w:hyperlink>
        </w:p>
        <w:p>
          <w:pPr>
            <w:pStyle w:val="Contents4"/>
            <w:tabs>
              <w:tab w:val="clear" w:pos="8176"/>
              <w:tab w:val="right" w:pos="9026" w:leader="dot"/>
            </w:tabs>
            <w:rPr/>
          </w:pPr>
          <w:hyperlink w:anchor="__RefHeading___Toc9779487_2870459653">
            <w:r>
              <w:rPr>
                <w:webHidden/>
                <w:rStyle w:val="IndexLink"/>
                <w:rtl w:val="true"/>
              </w:rPr>
              <w:t>دیدار طلحه با عایشه و برگرداندن رای وی</w:t>
            </w:r>
            <w:r>
              <w:rPr>
                <w:rStyle w:val="IndexLink"/>
                <w:rtl w:val="true"/>
              </w:rPr>
              <w:tab/>
            </w:r>
            <w:r>
              <w:rPr>
                <w:rStyle w:val="IndexLink"/>
              </w:rPr>
              <w:t>130</w:t>
            </w:r>
          </w:hyperlink>
        </w:p>
        <w:p>
          <w:pPr>
            <w:pStyle w:val="Contents4"/>
            <w:tabs>
              <w:tab w:val="clear" w:pos="8176"/>
              <w:tab w:val="right" w:pos="9026" w:leader="dot"/>
            </w:tabs>
            <w:rPr/>
          </w:pPr>
          <w:hyperlink w:anchor="__RefHeading___Toc9779489_2870459653">
            <w:r>
              <w:rPr>
                <w:webHidden/>
                <w:rStyle w:val="IndexLink"/>
                <w:rtl w:val="true"/>
              </w:rPr>
              <w:t>لشكر بیرون بردن عبدالله بن زبیر</w:t>
            </w:r>
            <w:r>
              <w:rPr>
                <w:rStyle w:val="IndexLink"/>
                <w:rtl w:val="true"/>
              </w:rPr>
              <w:tab/>
            </w:r>
            <w:r>
              <w:rPr>
                <w:rStyle w:val="IndexLink"/>
              </w:rPr>
              <w:t>132</w:t>
            </w:r>
          </w:hyperlink>
        </w:p>
        <w:p>
          <w:pPr>
            <w:pStyle w:val="Contents4"/>
            <w:tabs>
              <w:tab w:val="clear" w:pos="8176"/>
              <w:tab w:val="right" w:pos="9026" w:leader="dot"/>
            </w:tabs>
            <w:rPr/>
          </w:pPr>
          <w:hyperlink w:anchor="__RefHeading___Toc9779491_2870459653">
            <w:r>
              <w:rPr>
                <w:webHidden/>
                <w:rStyle w:val="IndexLink"/>
                <w:rtl w:val="true"/>
              </w:rPr>
              <w:t>رسیدن سپاه امیر یمن</w:t>
            </w:r>
            <w:r>
              <w:rPr>
                <w:rStyle w:val="IndexLink"/>
                <w:rtl w:val="true"/>
              </w:rPr>
              <w:tab/>
            </w:r>
            <w:r>
              <w:rPr>
                <w:rStyle w:val="IndexLink"/>
              </w:rPr>
              <w:t>134</w:t>
            </w:r>
          </w:hyperlink>
        </w:p>
        <w:p>
          <w:pPr>
            <w:pStyle w:val="Contents4"/>
            <w:tabs>
              <w:tab w:val="clear" w:pos="8176"/>
              <w:tab w:val="right" w:pos="9026" w:leader="dot"/>
            </w:tabs>
            <w:rPr/>
          </w:pPr>
          <w:hyperlink w:anchor="__RefHeading___Toc9779493_2870459653">
            <w:r>
              <w:rPr>
                <w:webHidden/>
                <w:rStyle w:val="IndexLink"/>
                <w:rtl w:val="true"/>
              </w:rPr>
              <w:t>رضایت عایشه به جنگ و آماده شدن مقدمات جنگ</w:t>
            </w:r>
            <w:r>
              <w:rPr>
                <w:rStyle w:val="IndexLink"/>
                <w:rtl w:val="true"/>
              </w:rPr>
              <w:tab/>
            </w:r>
            <w:r>
              <w:rPr>
                <w:rStyle w:val="IndexLink"/>
              </w:rPr>
              <w:t>136</w:t>
            </w:r>
          </w:hyperlink>
        </w:p>
        <w:p>
          <w:pPr>
            <w:pStyle w:val="Contents4"/>
            <w:tabs>
              <w:tab w:val="clear" w:pos="8176"/>
              <w:tab w:val="right" w:pos="9026" w:leader="dot"/>
            </w:tabs>
            <w:rPr/>
          </w:pPr>
          <w:hyperlink w:anchor="__RefHeading___Toc9779495_2870459653">
            <w:r>
              <w:rPr>
                <w:webHidden/>
                <w:rStyle w:val="IndexLink"/>
                <w:rtl w:val="true"/>
              </w:rPr>
              <w:t>دیدار مجدد ام سلمه با حمیرا و پشیمانی دوبارۀ وی</w:t>
            </w:r>
            <w:r>
              <w:rPr>
                <w:rStyle w:val="IndexLink"/>
                <w:rtl w:val="true"/>
              </w:rPr>
              <w:tab/>
            </w:r>
            <w:r>
              <w:rPr>
                <w:rStyle w:val="IndexLink"/>
              </w:rPr>
              <w:t>138</w:t>
            </w:r>
          </w:hyperlink>
        </w:p>
        <w:p>
          <w:pPr>
            <w:pStyle w:val="Contents4"/>
            <w:tabs>
              <w:tab w:val="clear" w:pos="8176"/>
              <w:tab w:val="right" w:pos="9026" w:leader="dot"/>
            </w:tabs>
            <w:rPr/>
          </w:pPr>
          <w:hyperlink w:anchor="__RefHeading___Toc9779497_2870459653">
            <w:r>
              <w:rPr>
                <w:webHidden/>
                <w:rStyle w:val="IndexLink"/>
                <w:rtl w:val="true"/>
              </w:rPr>
              <w:t>سوار شدن حمیرا بر شتر</w:t>
            </w:r>
            <w:r>
              <w:rPr>
                <w:rStyle w:val="IndexLink"/>
                <w:rtl w:val="true"/>
              </w:rPr>
              <w:tab/>
            </w:r>
            <w:r>
              <w:rPr>
                <w:rStyle w:val="IndexLink"/>
              </w:rPr>
              <w:t>139</w:t>
            </w:r>
          </w:hyperlink>
        </w:p>
        <w:p>
          <w:pPr>
            <w:pStyle w:val="Contents4"/>
            <w:tabs>
              <w:tab w:val="clear" w:pos="8176"/>
              <w:tab w:val="right" w:pos="9026" w:leader="dot"/>
            </w:tabs>
            <w:rPr/>
          </w:pPr>
          <w:hyperlink w:anchor="__RefHeading___Toc9779499_2870459653">
            <w:r>
              <w:rPr>
                <w:webHidden/>
                <w:rStyle w:val="IndexLink"/>
                <w:rtl w:val="true"/>
              </w:rPr>
              <w:t>نماز جماعت سپاه جمل</w:t>
            </w:r>
            <w:r>
              <w:rPr>
                <w:rStyle w:val="IndexLink"/>
                <w:rtl w:val="true"/>
              </w:rPr>
              <w:tab/>
            </w:r>
            <w:r>
              <w:rPr>
                <w:rStyle w:val="IndexLink"/>
              </w:rPr>
              <w:t>141</w:t>
            </w:r>
          </w:hyperlink>
        </w:p>
        <w:p>
          <w:pPr>
            <w:pStyle w:val="Contents4"/>
            <w:tabs>
              <w:tab w:val="clear" w:pos="8176"/>
              <w:tab w:val="right" w:pos="9026" w:leader="dot"/>
            </w:tabs>
            <w:rPr/>
          </w:pPr>
          <w:hyperlink w:anchor="__RefHeading___Toc9779501_2870459653">
            <w:r>
              <w:rPr>
                <w:webHidden/>
                <w:rStyle w:val="IndexLink"/>
                <w:rtl w:val="true"/>
              </w:rPr>
              <w:t>حركت سپاه جمل به سوی بصره</w:t>
            </w:r>
            <w:r>
              <w:rPr>
                <w:rStyle w:val="IndexLink"/>
                <w:rtl w:val="true"/>
              </w:rPr>
              <w:tab/>
            </w:r>
            <w:r>
              <w:rPr>
                <w:rStyle w:val="IndexLink"/>
              </w:rPr>
              <w:t>142</w:t>
            </w:r>
          </w:hyperlink>
        </w:p>
        <w:p>
          <w:pPr>
            <w:pStyle w:val="Contents3"/>
            <w:tabs>
              <w:tab w:val="clear" w:pos="8459"/>
              <w:tab w:val="right" w:pos="9026" w:leader="dot"/>
            </w:tabs>
            <w:rPr/>
          </w:pPr>
          <w:hyperlink w:anchor="__RefHeading___Toc9779503_2870459653">
            <w:r>
              <w:rPr>
                <w:webHidden/>
                <w:rStyle w:val="IndexLink"/>
                <w:rtl w:val="true"/>
              </w:rPr>
              <w:t>مجلس سیم از حرب جمل</w:t>
            </w:r>
            <w:r>
              <w:rPr>
                <w:rStyle w:val="IndexLink"/>
                <w:rtl w:val="true"/>
              </w:rPr>
              <w:tab/>
            </w:r>
            <w:r>
              <w:rPr>
                <w:rStyle w:val="IndexLink"/>
              </w:rPr>
              <w:t>142</w:t>
            </w:r>
          </w:hyperlink>
        </w:p>
        <w:p>
          <w:pPr>
            <w:pStyle w:val="Contents4"/>
            <w:tabs>
              <w:tab w:val="clear" w:pos="8176"/>
              <w:tab w:val="right" w:pos="9026" w:leader="dot"/>
            </w:tabs>
            <w:rPr/>
          </w:pPr>
          <w:hyperlink w:anchor="__RefHeading___Toc9779505_2870459653">
            <w:r>
              <w:rPr>
                <w:webHidden/>
                <w:rStyle w:val="IndexLink"/>
                <w:rtl w:val="true"/>
              </w:rPr>
              <w:t>پارس كردن سگان حوأب بر حمیرا</w:t>
            </w:r>
            <w:r>
              <w:rPr>
                <w:rStyle w:val="IndexLink"/>
                <w:rtl w:val="true"/>
              </w:rPr>
              <w:tab/>
            </w:r>
            <w:r>
              <w:rPr>
                <w:rStyle w:val="IndexLink"/>
              </w:rPr>
              <w:t>142</w:t>
            </w:r>
          </w:hyperlink>
        </w:p>
        <w:p>
          <w:pPr>
            <w:pStyle w:val="Contents4"/>
            <w:tabs>
              <w:tab w:val="clear" w:pos="8176"/>
              <w:tab w:val="right" w:pos="9026" w:leader="dot"/>
            </w:tabs>
            <w:rPr/>
          </w:pPr>
          <w:hyperlink w:anchor="__RefHeading___Toc9779507_2870459653">
            <w:r>
              <w:rPr>
                <w:webHidden/>
                <w:rStyle w:val="IndexLink"/>
                <w:rtl w:val="true"/>
              </w:rPr>
              <w:t>رسیدن سپاه جمل به بصره</w:t>
            </w:r>
            <w:r>
              <w:rPr>
                <w:rStyle w:val="IndexLink"/>
                <w:rtl w:val="true"/>
              </w:rPr>
              <w:tab/>
            </w:r>
            <w:r>
              <w:rPr>
                <w:rStyle w:val="IndexLink"/>
              </w:rPr>
              <w:t>144</w:t>
            </w:r>
          </w:hyperlink>
        </w:p>
        <w:p>
          <w:pPr>
            <w:pStyle w:val="Contents4"/>
            <w:tabs>
              <w:tab w:val="clear" w:pos="8176"/>
              <w:tab w:val="right" w:pos="9026" w:leader="dot"/>
            </w:tabs>
            <w:rPr/>
          </w:pPr>
          <w:hyperlink w:anchor="__RefHeading___Toc9779509_2870459653">
            <w:r>
              <w:rPr>
                <w:webHidden/>
                <w:rStyle w:val="IndexLink"/>
                <w:rtl w:val="true"/>
              </w:rPr>
              <w:t>دیدار حمیرا با بزرگان بصره</w:t>
            </w:r>
            <w:r>
              <w:rPr>
                <w:rStyle w:val="IndexLink"/>
                <w:rtl w:val="true"/>
              </w:rPr>
              <w:tab/>
            </w:r>
            <w:r>
              <w:rPr>
                <w:rStyle w:val="IndexLink"/>
              </w:rPr>
              <w:t>146</w:t>
            </w:r>
          </w:hyperlink>
        </w:p>
        <w:p>
          <w:pPr>
            <w:pStyle w:val="Contents4"/>
            <w:tabs>
              <w:tab w:val="clear" w:pos="8176"/>
              <w:tab w:val="right" w:pos="9026" w:leader="dot"/>
            </w:tabs>
            <w:rPr/>
          </w:pPr>
          <w:hyperlink w:anchor="__RefHeading___Toc9779511_2870459653">
            <w:r>
              <w:rPr>
                <w:webHidden/>
                <w:rStyle w:val="IndexLink"/>
                <w:rtl w:val="true"/>
              </w:rPr>
              <w:t xml:space="preserve">خبر یافتن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حال بصریان و نامه فرستادنش به كوفه</w:t>
            </w:r>
            <w:r>
              <w:rPr>
                <w:rStyle w:val="IndexLink"/>
                <w:rtl w:val="true"/>
              </w:rPr>
              <w:tab/>
            </w:r>
            <w:r>
              <w:rPr>
                <w:rStyle w:val="IndexLink"/>
              </w:rPr>
              <w:t>147</w:t>
            </w:r>
          </w:hyperlink>
        </w:p>
        <w:p>
          <w:pPr>
            <w:pStyle w:val="Contents4"/>
            <w:tabs>
              <w:tab w:val="clear" w:pos="8176"/>
              <w:tab w:val="right" w:pos="9026" w:leader="dot"/>
            </w:tabs>
            <w:rPr/>
          </w:pPr>
          <w:hyperlink w:anchor="__RefHeading___Toc9779513_2870459653">
            <w:r>
              <w:rPr>
                <w:webHidden/>
                <w:rStyle w:val="IndexLink"/>
                <w:rtl w:val="true"/>
              </w:rPr>
              <w:t xml:space="preserve">خروج سپاه كوفه به یاری علی </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4"/>
            <w:tabs>
              <w:tab w:val="clear" w:pos="8176"/>
              <w:tab w:val="right" w:pos="9026" w:leader="dot"/>
            </w:tabs>
            <w:rPr/>
          </w:pPr>
          <w:hyperlink w:anchor="__RefHeading___Toc9779515_2870459653">
            <w:r>
              <w:rPr>
                <w:webHidden/>
                <w:rStyle w:val="IndexLink"/>
                <w:rtl w:val="true"/>
              </w:rPr>
              <w:t>رسیدن عمرو بن عثمان بن حنیف به یثرب</w:t>
            </w:r>
            <w:r>
              <w:rPr>
                <w:rStyle w:val="IndexLink"/>
                <w:rtl w:val="true"/>
              </w:rPr>
              <w:tab/>
            </w:r>
            <w:r>
              <w:rPr>
                <w:rStyle w:val="IndexLink"/>
              </w:rPr>
              <w:t>149</w:t>
            </w:r>
          </w:hyperlink>
        </w:p>
        <w:p>
          <w:pPr>
            <w:pStyle w:val="Contents4"/>
            <w:tabs>
              <w:tab w:val="clear" w:pos="8176"/>
              <w:tab w:val="right" w:pos="9026" w:leader="dot"/>
            </w:tabs>
            <w:rPr/>
          </w:pPr>
          <w:hyperlink w:anchor="__RefHeading___Toc9779517_2870459653">
            <w:r>
              <w:rPr>
                <w:webHidden/>
                <w:rStyle w:val="IndexLink"/>
                <w:rtl w:val="true"/>
              </w:rPr>
              <w:t xml:space="preserve">نامۀ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حمیرا و طلحه و زبیر</w:t>
            </w:r>
            <w:r>
              <w:rPr>
                <w:rStyle w:val="IndexLink"/>
                <w:rtl w:val="true"/>
              </w:rPr>
              <w:tab/>
            </w:r>
            <w:r>
              <w:rPr>
                <w:rStyle w:val="IndexLink"/>
              </w:rPr>
              <w:t>151</w:t>
            </w:r>
          </w:hyperlink>
        </w:p>
        <w:p>
          <w:pPr>
            <w:pStyle w:val="Contents4"/>
            <w:tabs>
              <w:tab w:val="clear" w:pos="8176"/>
              <w:tab w:val="right" w:pos="9026" w:leader="dot"/>
            </w:tabs>
            <w:rPr/>
          </w:pPr>
          <w:hyperlink w:anchor="__RefHeading___Toc9779519_2870459653">
            <w:r>
              <w:rPr>
                <w:webHidden/>
                <w:rStyle w:val="IndexLink"/>
                <w:rtl w:val="true"/>
              </w:rPr>
              <w:t xml:space="preserve">نامۀ ام سلمه به علی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9779521_2870459653">
            <w:r>
              <w:rPr>
                <w:webHidden/>
                <w:rStyle w:val="IndexLink"/>
                <w:rtl w:val="true"/>
              </w:rPr>
              <w:t>لشكر آراستن طلحه</w:t>
            </w:r>
            <w:r>
              <w:rPr>
                <w:rStyle w:val="IndexLink"/>
                <w:rtl w:val="true"/>
              </w:rPr>
              <w:tab/>
            </w:r>
            <w:r>
              <w:rPr>
                <w:rStyle w:val="IndexLink"/>
              </w:rPr>
              <w:t>153</w:t>
            </w:r>
          </w:hyperlink>
        </w:p>
        <w:p>
          <w:pPr>
            <w:pStyle w:val="Contents4"/>
            <w:tabs>
              <w:tab w:val="clear" w:pos="8176"/>
              <w:tab w:val="right" w:pos="9026" w:leader="dot"/>
            </w:tabs>
            <w:rPr/>
          </w:pPr>
          <w:hyperlink w:anchor="__RefHeading___Toc9779523_2870459653">
            <w:r>
              <w:rPr>
                <w:webHidden/>
                <w:rStyle w:val="IndexLink"/>
                <w:rtl w:val="true"/>
              </w:rPr>
              <w:t xml:space="preserve">رسیدن سپاه‌ها به یاری علی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4"/>
            <w:tabs>
              <w:tab w:val="clear" w:pos="8176"/>
              <w:tab w:val="right" w:pos="9026" w:leader="dot"/>
            </w:tabs>
            <w:rPr/>
          </w:pPr>
          <w:hyperlink w:anchor="__RefHeading___Toc9779525_2870459653">
            <w:r>
              <w:rPr>
                <w:webHidden/>
                <w:rStyle w:val="IndexLink"/>
                <w:rtl w:val="true"/>
              </w:rPr>
              <w:t xml:space="preserve">پیام بردن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ابن عباس از سوی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نزد حمیرا</w:t>
            </w:r>
            <w:r>
              <w:rPr>
                <w:rStyle w:val="IndexLink"/>
                <w:rtl w:val="true"/>
              </w:rPr>
              <w:tab/>
            </w:r>
            <w:r>
              <w:rPr>
                <w:rStyle w:val="IndexLink"/>
              </w:rPr>
              <w:t>156</w:t>
            </w:r>
          </w:hyperlink>
        </w:p>
        <w:p>
          <w:pPr>
            <w:pStyle w:val="Contents4"/>
            <w:tabs>
              <w:tab w:val="clear" w:pos="8176"/>
              <w:tab w:val="right" w:pos="9026" w:leader="dot"/>
            </w:tabs>
            <w:rPr/>
          </w:pPr>
          <w:hyperlink w:anchor="__RefHeading___Toc9779527_2870459653">
            <w:r>
              <w:rPr>
                <w:webHidden/>
                <w:rStyle w:val="IndexLink"/>
                <w:rtl w:val="true"/>
              </w:rPr>
              <w:t xml:space="preserve">سپاه آراستن علی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9779529_2870459653">
            <w:r>
              <w:rPr>
                <w:webHidden/>
                <w:rStyle w:val="IndexLink"/>
                <w:rtl w:val="true"/>
              </w:rPr>
              <w:t xml:space="preserve">مذاكرۀ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طلحه و زبیر</w:t>
            </w:r>
            <w:r>
              <w:rPr>
                <w:rStyle w:val="IndexLink"/>
                <w:rtl w:val="true"/>
              </w:rPr>
              <w:tab/>
            </w:r>
            <w:r>
              <w:rPr>
                <w:rStyle w:val="IndexLink"/>
              </w:rPr>
              <w:t>160</w:t>
            </w:r>
          </w:hyperlink>
        </w:p>
        <w:p>
          <w:pPr>
            <w:pStyle w:val="Contents4"/>
            <w:tabs>
              <w:tab w:val="clear" w:pos="8176"/>
              <w:tab w:val="right" w:pos="9026" w:leader="dot"/>
            </w:tabs>
            <w:rPr/>
          </w:pPr>
          <w:hyperlink w:anchor="__RefHeading___Toc9779531_2870459653">
            <w:r>
              <w:rPr>
                <w:webHidden/>
                <w:rStyle w:val="IndexLink"/>
                <w:rtl w:val="true"/>
              </w:rPr>
              <w:t xml:space="preserve">تردید زبیر در جنگ با علی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4"/>
            <w:tabs>
              <w:tab w:val="clear" w:pos="8176"/>
              <w:tab w:val="right" w:pos="9026" w:leader="dot"/>
            </w:tabs>
            <w:rPr/>
          </w:pPr>
          <w:hyperlink w:anchor="__RefHeading___Toc9779533_2870459653">
            <w:r>
              <w:rPr>
                <w:webHidden/>
                <w:rStyle w:val="IndexLink"/>
                <w:rtl w:val="true"/>
              </w:rPr>
              <w:t>سخن گفتن حمیرا با زبیر و راضی كردن وی به جنگ</w:t>
            </w:r>
            <w:r>
              <w:rPr>
                <w:rStyle w:val="IndexLink"/>
                <w:rtl w:val="true"/>
              </w:rPr>
              <w:tab/>
            </w:r>
            <w:r>
              <w:rPr>
                <w:rStyle w:val="IndexLink"/>
              </w:rPr>
              <w:t>164</w:t>
            </w:r>
          </w:hyperlink>
        </w:p>
        <w:p>
          <w:pPr>
            <w:pStyle w:val="Contents4"/>
            <w:tabs>
              <w:tab w:val="clear" w:pos="8176"/>
              <w:tab w:val="right" w:pos="9026" w:leader="dot"/>
            </w:tabs>
            <w:rPr/>
          </w:pPr>
          <w:hyperlink w:anchor="__RefHeading___Toc9779535_2870459653">
            <w:r>
              <w:rPr>
                <w:webHidden/>
                <w:rStyle w:val="IndexLink"/>
                <w:rtl w:val="true"/>
              </w:rPr>
              <w:t>آغاز جنگ</w:t>
            </w:r>
            <w:r>
              <w:rPr>
                <w:rStyle w:val="IndexLink"/>
                <w:rtl w:val="true"/>
              </w:rPr>
              <w:tab/>
            </w:r>
            <w:r>
              <w:rPr>
                <w:rStyle w:val="IndexLink"/>
              </w:rPr>
              <w:t>165</w:t>
            </w:r>
          </w:hyperlink>
        </w:p>
        <w:p>
          <w:pPr>
            <w:pStyle w:val="Contents4"/>
            <w:tabs>
              <w:tab w:val="clear" w:pos="8176"/>
              <w:tab w:val="right" w:pos="9026" w:leader="dot"/>
            </w:tabs>
            <w:rPr/>
          </w:pPr>
          <w:hyperlink w:anchor="__RefHeading___Toc9779537_2870459653">
            <w:r>
              <w:rPr>
                <w:webHidden/>
                <w:rStyle w:val="IndexLink"/>
                <w:rtl w:val="true"/>
              </w:rPr>
              <w:t xml:space="preserve">به حجت گرفتن قرآن از سوی علی </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9779539_2870459653">
            <w:r>
              <w:rPr>
                <w:webHidden/>
                <w:rStyle w:val="IndexLink"/>
                <w:rtl w:val="true"/>
              </w:rPr>
              <w:t>حملۀ دوم</w:t>
            </w:r>
            <w:r>
              <w:rPr>
                <w:rStyle w:val="IndexLink"/>
                <w:rtl w:val="true"/>
              </w:rPr>
              <w:tab/>
            </w:r>
            <w:r>
              <w:rPr>
                <w:rStyle w:val="IndexLink"/>
              </w:rPr>
              <w:t>169</w:t>
            </w:r>
          </w:hyperlink>
        </w:p>
        <w:p>
          <w:pPr>
            <w:pStyle w:val="Contents4"/>
            <w:tabs>
              <w:tab w:val="clear" w:pos="8176"/>
              <w:tab w:val="right" w:pos="9026" w:leader="dot"/>
            </w:tabs>
            <w:rPr/>
          </w:pPr>
          <w:hyperlink w:anchor="__RefHeading___Toc9779541_2870459653">
            <w:r>
              <w:rPr>
                <w:webHidden/>
                <w:rStyle w:val="IndexLink"/>
                <w:rtl w:val="true"/>
              </w:rPr>
              <w:t xml:space="preserve">حملۀ زبیر به سپاه علی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9779543_2870459653">
            <w:r>
              <w:rPr>
                <w:webHidden/>
                <w:rStyle w:val="IndexLink"/>
                <w:rtl w:val="true"/>
              </w:rPr>
              <w:t>كشته شدن طلحه به دست زبیر</w:t>
            </w:r>
            <w:r>
              <w:rPr>
                <w:rStyle w:val="IndexLink"/>
                <w:rtl w:val="true"/>
              </w:rPr>
              <w:tab/>
            </w:r>
            <w:r>
              <w:rPr>
                <w:rStyle w:val="IndexLink"/>
              </w:rPr>
              <w:t>171</w:t>
            </w:r>
          </w:hyperlink>
        </w:p>
        <w:p>
          <w:pPr>
            <w:pStyle w:val="Contents4"/>
            <w:tabs>
              <w:tab w:val="clear" w:pos="8176"/>
              <w:tab w:val="right" w:pos="9026" w:leader="dot"/>
            </w:tabs>
            <w:rPr/>
          </w:pPr>
          <w:hyperlink w:anchor="__RefHeading___Toc9779545_2870459653">
            <w:r>
              <w:rPr>
                <w:webHidden/>
                <w:rStyle w:val="IndexLink"/>
                <w:rtl w:val="true"/>
              </w:rPr>
              <w:t>بیرون رفتن زبیر از سپاه و كشته شدن وی</w:t>
            </w:r>
            <w:r>
              <w:rPr>
                <w:rStyle w:val="IndexLink"/>
                <w:rtl w:val="true"/>
              </w:rPr>
              <w:tab/>
            </w:r>
            <w:r>
              <w:rPr>
                <w:rStyle w:val="IndexLink"/>
              </w:rPr>
              <w:t>173</w:t>
            </w:r>
          </w:hyperlink>
        </w:p>
        <w:p>
          <w:pPr>
            <w:pStyle w:val="Contents4"/>
            <w:tabs>
              <w:tab w:val="clear" w:pos="8176"/>
              <w:tab w:val="right" w:pos="9026" w:leader="dot"/>
            </w:tabs>
            <w:rPr/>
          </w:pPr>
          <w:hyperlink w:anchor="__RefHeading___Toc9779547_2870459653">
            <w:r>
              <w:rPr>
                <w:webHidden/>
                <w:rStyle w:val="IndexLink"/>
                <w:rtl w:val="true"/>
              </w:rPr>
              <w:t xml:space="preserve">آوردن سر زبیر به نزد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اعتراض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قاتل زبیر</w:t>
            </w:r>
            <w:r>
              <w:rPr>
                <w:rStyle w:val="IndexLink"/>
                <w:rtl w:val="true"/>
              </w:rPr>
              <w:tab/>
            </w:r>
            <w:r>
              <w:rPr>
                <w:rStyle w:val="IndexLink"/>
              </w:rPr>
              <w:t>174</w:t>
            </w:r>
          </w:hyperlink>
        </w:p>
        <w:p>
          <w:pPr>
            <w:pStyle w:val="Contents4"/>
            <w:tabs>
              <w:tab w:val="clear" w:pos="8176"/>
              <w:tab w:val="right" w:pos="9026" w:leader="dot"/>
            </w:tabs>
            <w:rPr/>
          </w:pPr>
          <w:hyperlink w:anchor="__RefHeading___Toc9779549_2870459653">
            <w:r>
              <w:rPr>
                <w:webHidden/>
                <w:rStyle w:val="IndexLink"/>
                <w:rtl w:val="true"/>
              </w:rPr>
              <w:t>قتل زبیر به روایتی دیگر</w:t>
            </w:r>
            <w:r>
              <w:rPr>
                <w:rStyle w:val="IndexLink"/>
                <w:rtl w:val="true"/>
              </w:rPr>
              <w:tab/>
            </w:r>
            <w:r>
              <w:rPr>
                <w:rStyle w:val="IndexLink"/>
              </w:rPr>
              <w:t>177</w:t>
            </w:r>
          </w:hyperlink>
        </w:p>
        <w:p>
          <w:pPr>
            <w:pStyle w:val="Contents4"/>
            <w:tabs>
              <w:tab w:val="clear" w:pos="8176"/>
              <w:tab w:val="right" w:pos="9026" w:leader="dot"/>
            </w:tabs>
            <w:rPr/>
          </w:pPr>
          <w:hyperlink w:anchor="__RefHeading___Toc9779551_2870459653">
            <w:r>
              <w:rPr>
                <w:webHidden/>
                <w:rStyle w:val="IndexLink"/>
                <w:rtl w:val="true"/>
              </w:rPr>
              <w:t>فرماندهی حمیرا پس از قتل طلحه و زبیر</w:t>
            </w:r>
            <w:r>
              <w:rPr>
                <w:rStyle w:val="IndexLink"/>
                <w:rtl w:val="true"/>
              </w:rPr>
              <w:tab/>
            </w:r>
            <w:r>
              <w:rPr>
                <w:rStyle w:val="IndexLink"/>
              </w:rPr>
              <w:t>178</w:t>
            </w:r>
          </w:hyperlink>
        </w:p>
        <w:p>
          <w:pPr>
            <w:pStyle w:val="Contents4"/>
            <w:tabs>
              <w:tab w:val="clear" w:pos="8176"/>
              <w:tab w:val="right" w:pos="9026" w:leader="dot"/>
            </w:tabs>
            <w:rPr/>
          </w:pPr>
          <w:hyperlink w:anchor="__RefHeading___Toc9779553_2870459653">
            <w:r>
              <w:rPr>
                <w:webHidden/>
                <w:rStyle w:val="IndexLink"/>
                <w:rtl w:val="true"/>
              </w:rPr>
              <w:t>به میدان آمدن عبدالله بن زبیر</w:t>
            </w:r>
            <w:r>
              <w:rPr>
                <w:rStyle w:val="IndexLink"/>
                <w:rtl w:val="true"/>
              </w:rPr>
              <w:tab/>
            </w:r>
            <w:r>
              <w:rPr>
                <w:rStyle w:val="IndexLink"/>
              </w:rPr>
              <w:t>181</w:t>
            </w:r>
          </w:hyperlink>
        </w:p>
        <w:p>
          <w:pPr>
            <w:pStyle w:val="Contents4"/>
            <w:tabs>
              <w:tab w:val="clear" w:pos="8176"/>
              <w:tab w:val="right" w:pos="9026" w:leader="dot"/>
            </w:tabs>
            <w:rPr/>
          </w:pPr>
          <w:hyperlink w:anchor="__RefHeading___Toc9779555_2870459653">
            <w:r>
              <w:rPr>
                <w:webHidden/>
                <w:rStyle w:val="IndexLink"/>
                <w:rtl w:val="true"/>
              </w:rPr>
              <w:t>آگاه شدن عبدالله از قتل زبیر و كین خواهی او</w:t>
            </w:r>
            <w:r>
              <w:rPr>
                <w:rStyle w:val="IndexLink"/>
                <w:rtl w:val="true"/>
              </w:rPr>
              <w:tab/>
            </w:r>
            <w:r>
              <w:rPr>
                <w:rStyle w:val="IndexLink"/>
              </w:rPr>
              <w:t>181</w:t>
            </w:r>
          </w:hyperlink>
        </w:p>
        <w:p>
          <w:pPr>
            <w:pStyle w:val="Contents4"/>
            <w:tabs>
              <w:tab w:val="clear" w:pos="8176"/>
              <w:tab w:val="right" w:pos="9026" w:leader="dot"/>
            </w:tabs>
            <w:rPr/>
          </w:pPr>
          <w:hyperlink w:anchor="__RefHeading___Toc9779557_2870459653">
            <w:r>
              <w:rPr>
                <w:webHidden/>
                <w:rStyle w:val="IndexLink"/>
                <w:rtl w:val="true"/>
              </w:rPr>
              <w:t xml:space="preserve">كشته شدن عبدالله به دست حسین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9779559_2870459653">
            <w:r>
              <w:rPr>
                <w:webHidden/>
                <w:rStyle w:val="IndexLink"/>
                <w:rtl w:val="true"/>
              </w:rPr>
              <w:t>حملۀ جمعی به اصحاب جمل و كشته شدن عبدالله عامری</w:t>
            </w:r>
            <w:r>
              <w:rPr>
                <w:rStyle w:val="IndexLink"/>
                <w:rtl w:val="true"/>
              </w:rPr>
              <w:tab/>
            </w:r>
            <w:r>
              <w:rPr>
                <w:rStyle w:val="IndexLink"/>
              </w:rPr>
              <w:t>187</w:t>
            </w:r>
          </w:hyperlink>
        </w:p>
        <w:p>
          <w:pPr>
            <w:pStyle w:val="Contents4"/>
            <w:tabs>
              <w:tab w:val="clear" w:pos="8176"/>
              <w:tab w:val="right" w:pos="9026" w:leader="dot"/>
            </w:tabs>
            <w:rPr/>
          </w:pPr>
          <w:hyperlink w:anchor="__RefHeading___Toc9779561_2870459653">
            <w:r>
              <w:rPr>
                <w:webHidden/>
                <w:rStyle w:val="IndexLink"/>
                <w:rtl w:val="true"/>
              </w:rPr>
              <w:t>یاد كرد قتل زبیر و به مكه رسیدن دست بریدۀ او</w:t>
            </w:r>
            <w:r>
              <w:rPr>
                <w:rStyle w:val="IndexLink"/>
                <w:rtl w:val="true"/>
              </w:rPr>
              <w:tab/>
            </w:r>
            <w:r>
              <w:rPr>
                <w:rStyle w:val="IndexLink"/>
              </w:rPr>
              <w:t>189</w:t>
            </w:r>
          </w:hyperlink>
        </w:p>
        <w:p>
          <w:pPr>
            <w:pStyle w:val="Contents4"/>
            <w:tabs>
              <w:tab w:val="clear" w:pos="8176"/>
              <w:tab w:val="right" w:pos="9026" w:leader="dot"/>
            </w:tabs>
            <w:rPr/>
          </w:pPr>
          <w:hyperlink w:anchor="__RefHeading___Toc9779563_2870459653">
            <w:r>
              <w:rPr>
                <w:webHidden/>
                <w:rStyle w:val="IndexLink"/>
                <w:rtl w:val="true"/>
              </w:rPr>
              <w:t>صف آرایی سپاه‌ها در روز دوم جنگ</w:t>
            </w:r>
            <w:r>
              <w:rPr>
                <w:rStyle w:val="IndexLink"/>
                <w:rtl w:val="true"/>
              </w:rPr>
              <w:tab/>
            </w:r>
            <w:r>
              <w:rPr>
                <w:rStyle w:val="IndexLink"/>
              </w:rPr>
              <w:t>190</w:t>
            </w:r>
          </w:hyperlink>
        </w:p>
        <w:p>
          <w:pPr>
            <w:pStyle w:val="Contents4"/>
            <w:tabs>
              <w:tab w:val="clear" w:pos="8176"/>
              <w:tab w:val="right" w:pos="9026" w:leader="dot"/>
            </w:tabs>
            <w:rPr/>
          </w:pPr>
          <w:hyperlink w:anchor="__RefHeading___Toc9779565_2870459653">
            <w:r>
              <w:rPr>
                <w:webHidden/>
                <w:rStyle w:val="IndexLink"/>
                <w:rtl w:val="true"/>
              </w:rPr>
              <w:t xml:space="preserve">تیرانداختن مروان به سوی علی </w:t>
            </w:r>
            <w:r>
              <w:rPr>
                <w:rStyle w:val="IndexLink"/>
                <w:rtl w:val="true"/>
              </w:rPr>
              <w:t>(</w:t>
            </w:r>
            <w:r>
              <w:rPr>
                <w:rStyle w:val="IndexLink"/>
                <w:rtl w:val="true"/>
              </w:rPr>
              <w:t>علیه السلام</w:t>
            </w:r>
            <w:r>
              <w:rPr>
                <w:rStyle w:val="IndexLink"/>
                <w:rtl w:val="true"/>
              </w:rPr>
              <w:t xml:space="preserve">) </w:t>
            </w:r>
            <w:r>
              <w:rPr>
                <w:rStyle w:val="IndexLink"/>
                <w:rtl w:val="true"/>
              </w:rPr>
              <w:t>و به خطا رفتن تیر</w:t>
            </w:r>
            <w:r>
              <w:rPr>
                <w:rStyle w:val="IndexLink"/>
                <w:rtl w:val="true"/>
              </w:rPr>
              <w:tab/>
            </w:r>
            <w:r>
              <w:rPr>
                <w:rStyle w:val="IndexLink"/>
              </w:rPr>
              <w:t>193</w:t>
            </w:r>
          </w:hyperlink>
        </w:p>
        <w:p>
          <w:pPr>
            <w:pStyle w:val="Contents4"/>
            <w:tabs>
              <w:tab w:val="clear" w:pos="8176"/>
              <w:tab w:val="right" w:pos="9026" w:leader="dot"/>
            </w:tabs>
            <w:rPr/>
          </w:pPr>
          <w:hyperlink w:anchor="__RefHeading___Toc9779567_2870459653">
            <w:r>
              <w:rPr>
                <w:webHidden/>
                <w:rStyle w:val="IndexLink"/>
                <w:rtl w:val="true"/>
              </w:rPr>
              <w:t>كشته شدن امیر یمن به تیر مروان</w:t>
            </w:r>
            <w:r>
              <w:rPr>
                <w:rStyle w:val="IndexLink"/>
                <w:rtl w:val="true"/>
              </w:rPr>
              <w:tab/>
            </w:r>
            <w:r>
              <w:rPr>
                <w:rStyle w:val="IndexLink"/>
              </w:rPr>
              <w:t>193</w:t>
            </w:r>
          </w:hyperlink>
        </w:p>
        <w:p>
          <w:pPr>
            <w:pStyle w:val="Contents4"/>
            <w:tabs>
              <w:tab w:val="clear" w:pos="8176"/>
              <w:tab w:val="right" w:pos="9026" w:leader="dot"/>
            </w:tabs>
            <w:rPr/>
          </w:pPr>
          <w:hyperlink w:anchor="__RefHeading___Toc9779569_2870459653">
            <w:r>
              <w:rPr>
                <w:webHidden/>
                <w:rStyle w:val="IndexLink"/>
                <w:rtl w:val="true"/>
              </w:rPr>
              <w:t>شكست و عقب نشینی سپاه جمل</w:t>
            </w:r>
            <w:r>
              <w:rPr>
                <w:rStyle w:val="IndexLink"/>
                <w:rtl w:val="true"/>
              </w:rPr>
              <w:tab/>
            </w:r>
            <w:r>
              <w:rPr>
                <w:rStyle w:val="IndexLink"/>
              </w:rPr>
              <w:t>197</w:t>
            </w:r>
          </w:hyperlink>
        </w:p>
        <w:p>
          <w:pPr>
            <w:pStyle w:val="Contents4"/>
            <w:tabs>
              <w:tab w:val="clear" w:pos="8176"/>
              <w:tab w:val="right" w:pos="9026" w:leader="dot"/>
            </w:tabs>
            <w:rPr/>
          </w:pPr>
          <w:hyperlink w:anchor="__RefHeading___Toc9779571_2870459653">
            <w:r>
              <w:rPr>
                <w:webHidden/>
                <w:rStyle w:val="IndexLink"/>
                <w:rtl w:val="true"/>
              </w:rPr>
              <w:t xml:space="preserve">حملۀ سپاه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بازماندۀ سپاه جمل</w:t>
            </w:r>
            <w:r>
              <w:rPr>
                <w:rStyle w:val="IndexLink"/>
                <w:rtl w:val="true"/>
              </w:rPr>
              <w:tab/>
            </w:r>
            <w:r>
              <w:rPr>
                <w:rStyle w:val="IndexLink"/>
              </w:rPr>
              <w:t>200</w:t>
            </w:r>
          </w:hyperlink>
        </w:p>
        <w:p>
          <w:pPr>
            <w:pStyle w:val="Contents4"/>
            <w:tabs>
              <w:tab w:val="clear" w:pos="8176"/>
              <w:tab w:val="right" w:pos="9026" w:leader="dot"/>
            </w:tabs>
            <w:rPr/>
          </w:pPr>
          <w:hyperlink w:anchor="__RefHeading___Toc9779573_2870459653">
            <w:r>
              <w:rPr>
                <w:webHidden/>
                <w:rStyle w:val="IndexLink"/>
                <w:rtl w:val="true"/>
              </w:rPr>
              <w:t xml:space="preserve">حمله به هودج عایشه و دفاع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وی</w:t>
            </w:r>
            <w:r>
              <w:rPr>
                <w:rStyle w:val="IndexLink"/>
                <w:rtl w:val="true"/>
              </w:rPr>
              <w:tab/>
            </w:r>
            <w:r>
              <w:rPr>
                <w:rStyle w:val="IndexLink"/>
              </w:rPr>
              <w:t>200</w:t>
            </w:r>
          </w:hyperlink>
        </w:p>
        <w:p>
          <w:pPr>
            <w:pStyle w:val="Contents4"/>
            <w:tabs>
              <w:tab w:val="clear" w:pos="8176"/>
              <w:tab w:val="right" w:pos="9026" w:leader="dot"/>
            </w:tabs>
            <w:rPr/>
          </w:pPr>
          <w:hyperlink w:anchor="__RefHeading___Toc9779575_2870459653">
            <w:r>
              <w:rPr>
                <w:webHidden/>
                <w:rStyle w:val="IndexLink"/>
                <w:rtl w:val="true"/>
              </w:rPr>
              <w:t xml:space="preserve">بازگرداندن دست‌های بریده شده به معجزۀ علی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9779577_2870459653">
            <w:r>
              <w:rPr>
                <w:webHidden/>
                <w:rStyle w:val="IndexLink"/>
                <w:rtl w:val="true"/>
              </w:rPr>
              <w:t xml:space="preserve">طلاق عایشه و خلعش از مقام ام المؤمنینی به حكم علی </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4"/>
            <w:tabs>
              <w:tab w:val="clear" w:pos="8176"/>
              <w:tab w:val="right" w:pos="9026" w:leader="dot"/>
            </w:tabs>
            <w:rPr/>
          </w:pPr>
          <w:hyperlink w:anchor="__RefHeading___Toc9779579_2870459653">
            <w:r>
              <w:rPr>
                <w:webHidden/>
                <w:rStyle w:val="IndexLink"/>
                <w:rtl w:val="true"/>
              </w:rPr>
              <w:t>كشته شدن شتر عایشه</w:t>
            </w:r>
            <w:r>
              <w:rPr>
                <w:rStyle w:val="IndexLink"/>
                <w:rtl w:val="true"/>
              </w:rPr>
              <w:tab/>
            </w:r>
            <w:r>
              <w:rPr>
                <w:rStyle w:val="IndexLink"/>
              </w:rPr>
              <w:t>203</w:t>
            </w:r>
          </w:hyperlink>
        </w:p>
        <w:p>
          <w:pPr>
            <w:pStyle w:val="Contents4"/>
            <w:tabs>
              <w:tab w:val="clear" w:pos="8176"/>
              <w:tab w:val="right" w:pos="9026" w:leader="dot"/>
            </w:tabs>
            <w:rPr/>
          </w:pPr>
          <w:hyperlink w:anchor="__RefHeading___Toc9779581_2870459653">
            <w:r>
              <w:rPr>
                <w:webHidden/>
                <w:rStyle w:val="IndexLink"/>
                <w:rtl w:val="true"/>
              </w:rPr>
              <w:t>رفتن محمد بن ابی بكر نزد عایشه</w:t>
            </w:r>
            <w:r>
              <w:rPr>
                <w:rStyle w:val="IndexLink"/>
                <w:rtl w:val="true"/>
              </w:rPr>
              <w:tab/>
            </w:r>
            <w:r>
              <w:rPr>
                <w:rStyle w:val="IndexLink"/>
              </w:rPr>
              <w:t>204</w:t>
            </w:r>
          </w:hyperlink>
        </w:p>
        <w:p>
          <w:pPr>
            <w:pStyle w:val="Contents4"/>
            <w:tabs>
              <w:tab w:val="clear" w:pos="8176"/>
              <w:tab w:val="right" w:pos="9026" w:leader="dot"/>
            </w:tabs>
            <w:rPr/>
          </w:pPr>
          <w:hyperlink w:anchor="__RefHeading___Toc9779583_2870459653">
            <w:r>
              <w:rPr>
                <w:webHidden/>
                <w:rStyle w:val="IndexLink"/>
                <w:rtl w:val="true"/>
              </w:rPr>
              <w:t>شكست بنی ضبه</w:t>
            </w:r>
            <w:r>
              <w:rPr>
                <w:rStyle w:val="IndexLink"/>
                <w:rtl w:val="true"/>
              </w:rPr>
              <w:tab/>
            </w:r>
            <w:r>
              <w:rPr>
                <w:rStyle w:val="IndexLink"/>
              </w:rPr>
              <w:t>205</w:t>
            </w:r>
          </w:hyperlink>
        </w:p>
        <w:p>
          <w:pPr>
            <w:pStyle w:val="Contents4"/>
            <w:tabs>
              <w:tab w:val="clear" w:pos="8176"/>
              <w:tab w:val="right" w:pos="9026" w:leader="dot"/>
            </w:tabs>
            <w:rPr/>
          </w:pPr>
          <w:hyperlink w:anchor="__RefHeading___Toc9779585_2870459653">
            <w:r>
              <w:rPr>
                <w:webHidden/>
                <w:rStyle w:val="IndexLink"/>
                <w:rtl w:val="true"/>
              </w:rPr>
              <w:t xml:space="preserve">رفتن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بصره و بازگرداندن غنایم جنگی به وارثان سپاه جمل</w:t>
            </w:r>
            <w:r>
              <w:rPr>
                <w:rStyle w:val="IndexLink"/>
                <w:rtl w:val="true"/>
              </w:rPr>
              <w:tab/>
            </w:r>
            <w:r>
              <w:rPr>
                <w:rStyle w:val="IndexLink"/>
              </w:rPr>
              <w:t>209</w:t>
            </w:r>
          </w:hyperlink>
        </w:p>
        <w:p>
          <w:pPr>
            <w:pStyle w:val="Contents4"/>
            <w:tabs>
              <w:tab w:val="clear" w:pos="8176"/>
              <w:tab w:val="right" w:pos="9026" w:leader="dot"/>
            </w:tabs>
            <w:rPr/>
          </w:pPr>
          <w:hyperlink w:anchor="__RefHeading___Toc9779587_2870459653">
            <w:r>
              <w:rPr>
                <w:webHidden/>
                <w:rStyle w:val="IndexLink"/>
                <w:rtl w:val="true"/>
              </w:rPr>
              <w:t xml:space="preserve">رفتن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میان كشتگان دشمن</w:t>
            </w:r>
            <w:r>
              <w:rPr>
                <w:rStyle w:val="IndexLink"/>
                <w:rtl w:val="true"/>
              </w:rPr>
              <w:tab/>
            </w:r>
            <w:r>
              <w:rPr>
                <w:rStyle w:val="IndexLink"/>
              </w:rPr>
              <w:t>209</w:t>
            </w:r>
          </w:hyperlink>
        </w:p>
        <w:p>
          <w:pPr>
            <w:pStyle w:val="Contents4"/>
            <w:tabs>
              <w:tab w:val="clear" w:pos="8176"/>
              <w:tab w:val="right" w:pos="9026" w:leader="dot"/>
            </w:tabs>
            <w:rPr/>
          </w:pPr>
          <w:hyperlink w:anchor="__RefHeading___Toc9779589_2870459653">
            <w:r>
              <w:rPr>
                <w:webHidden/>
                <w:rStyle w:val="IndexLink"/>
                <w:rtl w:val="true"/>
              </w:rPr>
              <w:t>«</w:t>
            </w:r>
            <w:r>
              <w:rPr>
                <w:rStyle w:val="IndexLink"/>
                <w:rtl w:val="true"/>
              </w:rPr>
              <w:t>سلونی</w:t>
            </w:r>
            <w:r>
              <w:rPr>
                <w:rStyle w:val="IndexLink"/>
                <w:rtl w:val="true"/>
              </w:rPr>
              <w:t xml:space="preserve">» </w:t>
            </w:r>
            <w:r>
              <w:rPr>
                <w:rStyle w:val="IndexLink"/>
                <w:rtl w:val="true"/>
              </w:rPr>
              <w:t xml:space="preserve">گفتن علی </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4"/>
            <w:tabs>
              <w:tab w:val="clear" w:pos="8176"/>
              <w:tab w:val="right" w:pos="9026" w:leader="dot"/>
            </w:tabs>
            <w:rPr/>
          </w:pPr>
          <w:hyperlink w:anchor="__RefHeading___Toc9779591_2870459653">
            <w:r>
              <w:rPr>
                <w:webHidden/>
                <w:rStyle w:val="IndexLink"/>
                <w:rtl w:val="true"/>
              </w:rPr>
              <w:t>یافته شدن جنازۀ طلحه و زبیر</w:t>
            </w:r>
            <w:r>
              <w:rPr>
                <w:rStyle w:val="IndexLink"/>
                <w:rtl w:val="true"/>
              </w:rPr>
              <w:tab/>
            </w:r>
            <w:r>
              <w:rPr>
                <w:rStyle w:val="IndexLink"/>
              </w:rPr>
              <w:t>211</w:t>
            </w:r>
          </w:hyperlink>
        </w:p>
        <w:p>
          <w:pPr>
            <w:pStyle w:val="Contents4"/>
            <w:tabs>
              <w:tab w:val="clear" w:pos="8176"/>
              <w:tab w:val="right" w:pos="9026" w:leader="dot"/>
            </w:tabs>
            <w:rPr/>
          </w:pPr>
          <w:hyperlink w:anchor="__RefHeading___Toc9779593_2870459653">
            <w:r>
              <w:rPr>
                <w:webHidden/>
                <w:rStyle w:val="IndexLink"/>
                <w:rtl w:val="true"/>
              </w:rPr>
              <w:t xml:space="preserve">سخن گفتن قاتل زبیر با علی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4"/>
            <w:tabs>
              <w:tab w:val="clear" w:pos="8176"/>
              <w:tab w:val="right" w:pos="9026" w:leader="dot"/>
            </w:tabs>
            <w:rPr/>
          </w:pPr>
          <w:hyperlink w:anchor="__RefHeading___Toc9779595_2870459653">
            <w:r>
              <w:rPr>
                <w:webHidden/>
                <w:rStyle w:val="IndexLink"/>
                <w:rtl w:val="true"/>
              </w:rPr>
              <w:t xml:space="preserve">خطبۀ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بصره و پیشگویی از آینده</w:t>
            </w:r>
            <w:r>
              <w:rPr>
                <w:rStyle w:val="IndexLink"/>
                <w:rtl w:val="true"/>
              </w:rPr>
              <w:tab/>
            </w:r>
            <w:r>
              <w:rPr>
                <w:rStyle w:val="IndexLink"/>
              </w:rPr>
              <w:t>212</w:t>
            </w:r>
          </w:hyperlink>
        </w:p>
        <w:p>
          <w:pPr>
            <w:pStyle w:val="Contents4"/>
            <w:tabs>
              <w:tab w:val="clear" w:pos="8176"/>
              <w:tab w:val="right" w:pos="9026" w:leader="dot"/>
            </w:tabs>
            <w:rPr/>
          </w:pPr>
          <w:hyperlink w:anchor="__RefHeading___Toc9779597_2870459653">
            <w:r>
              <w:rPr>
                <w:webHidden/>
                <w:rStyle w:val="IndexLink"/>
                <w:rtl w:val="true"/>
              </w:rPr>
              <w:t>خطبۀ پایان جنگ جمل و سخن گفتن شاعر از خود و شعرش</w:t>
            </w:r>
            <w:r>
              <w:rPr>
                <w:rStyle w:val="IndexLink"/>
                <w:rtl w:val="true"/>
              </w:rPr>
              <w:tab/>
            </w:r>
            <w:r>
              <w:rPr>
                <w:rStyle w:val="IndexLink"/>
              </w:rPr>
              <w:t>213</w:t>
            </w:r>
          </w:hyperlink>
        </w:p>
        <w:p>
          <w:pPr>
            <w:pStyle w:val="Contents2"/>
            <w:tabs>
              <w:tab w:val="clear" w:pos="8743"/>
              <w:tab w:val="right" w:pos="9026" w:leader="dot"/>
            </w:tabs>
            <w:rPr/>
          </w:pPr>
          <w:hyperlink w:anchor="__RefHeading___Toc9779599_2870459653">
            <w:r>
              <w:rPr>
                <w:webHidden/>
                <w:rStyle w:val="IndexLink"/>
                <w:rtl w:val="true"/>
              </w:rPr>
              <w:t xml:space="preserve">دفتر دوم </w:t>
            </w:r>
            <w:r>
              <w:rPr>
                <w:rStyle w:val="IndexLink"/>
                <w:rtl w:val="true"/>
              </w:rPr>
              <w:t xml:space="preserve">: </w:t>
            </w:r>
            <w:r>
              <w:rPr>
                <w:rStyle w:val="IndexLink"/>
                <w:rtl w:val="true"/>
              </w:rPr>
              <w:t>حرب صفین</w:t>
            </w:r>
            <w:r>
              <w:rPr>
                <w:rStyle w:val="IndexLink"/>
                <w:rtl w:val="true"/>
              </w:rPr>
              <w:tab/>
            </w:r>
            <w:r>
              <w:rPr>
                <w:rStyle w:val="IndexLink"/>
              </w:rPr>
              <w:t>224</w:t>
            </w:r>
          </w:hyperlink>
        </w:p>
        <w:p>
          <w:pPr>
            <w:pStyle w:val="Contents3"/>
            <w:tabs>
              <w:tab w:val="clear" w:pos="8459"/>
              <w:tab w:val="right" w:pos="9026" w:leader="dot"/>
            </w:tabs>
            <w:rPr/>
          </w:pPr>
          <w:hyperlink w:anchor="__RefHeading___Toc9779601_2870459653">
            <w:r>
              <w:rPr>
                <w:webHidden/>
                <w:rStyle w:val="IndexLink"/>
                <w:rtl w:val="true"/>
              </w:rPr>
              <w:t>خطبۀ آغاز جنگ صفین</w:t>
            </w:r>
            <w:r>
              <w:rPr>
                <w:rStyle w:val="IndexLink"/>
                <w:rtl w:val="true"/>
              </w:rPr>
              <w:tab/>
            </w:r>
            <w:r>
              <w:rPr>
                <w:rStyle w:val="IndexLink"/>
              </w:rPr>
              <w:t>224</w:t>
            </w:r>
          </w:hyperlink>
        </w:p>
        <w:p>
          <w:pPr>
            <w:pStyle w:val="Contents4"/>
            <w:tabs>
              <w:tab w:val="clear" w:pos="8176"/>
              <w:tab w:val="right" w:pos="9026" w:leader="dot"/>
            </w:tabs>
            <w:rPr/>
          </w:pPr>
          <w:hyperlink w:anchor="__RefHeading___Toc9779603_2870459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9779605_2870459653">
            <w:r>
              <w:rPr>
                <w:webHidden/>
                <w:rStyle w:val="IndexLink"/>
                <w:rtl w:val="true"/>
              </w:rPr>
              <w:t>فرار مروان به قرقاسیا و رفتنش به نزد معاویه</w:t>
            </w:r>
            <w:r>
              <w:rPr>
                <w:rStyle w:val="IndexLink"/>
                <w:rtl w:val="true"/>
              </w:rPr>
              <w:tab/>
            </w:r>
            <w:r>
              <w:rPr>
                <w:rStyle w:val="IndexLink"/>
              </w:rPr>
              <w:t>224</w:t>
            </w:r>
          </w:hyperlink>
        </w:p>
        <w:p>
          <w:pPr>
            <w:pStyle w:val="Contents3"/>
            <w:tabs>
              <w:tab w:val="clear" w:pos="8459"/>
              <w:tab w:val="right" w:pos="9026" w:leader="dot"/>
            </w:tabs>
            <w:rPr/>
          </w:pPr>
          <w:hyperlink w:anchor="__RefHeading___Toc9779607_2870459653">
            <w:r>
              <w:rPr>
                <w:webHidden/>
                <w:rStyle w:val="IndexLink"/>
                <w:rtl w:val="true"/>
              </w:rPr>
              <w:t>مجلس اول از حرب صفین</w:t>
            </w:r>
            <w:r>
              <w:rPr>
                <w:rStyle w:val="IndexLink"/>
                <w:rtl w:val="true"/>
              </w:rPr>
              <w:tab/>
            </w:r>
            <w:r>
              <w:rPr>
                <w:rStyle w:val="IndexLink"/>
              </w:rPr>
              <w:t>225</w:t>
            </w:r>
          </w:hyperlink>
        </w:p>
        <w:p>
          <w:pPr>
            <w:pStyle w:val="Contents4"/>
            <w:tabs>
              <w:tab w:val="clear" w:pos="8176"/>
              <w:tab w:val="right" w:pos="9026" w:leader="dot"/>
            </w:tabs>
            <w:rPr/>
          </w:pPr>
          <w:hyperlink w:anchor="__RefHeading___Toc9779609_287045965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9779611_2870459653">
            <w:r>
              <w:rPr>
                <w:webHidden/>
                <w:rStyle w:val="IndexLink"/>
                <w:rtl w:val="true"/>
              </w:rPr>
              <w:t>نامه فرستادن معاویه به اطراف برای یاری گرفتن در خون خواهی عثمان</w:t>
            </w:r>
            <w:r>
              <w:rPr>
                <w:rStyle w:val="IndexLink"/>
                <w:rtl w:val="true"/>
              </w:rPr>
              <w:tab/>
            </w:r>
            <w:r>
              <w:rPr>
                <w:rStyle w:val="IndexLink"/>
              </w:rPr>
              <w:t>226</w:t>
            </w:r>
          </w:hyperlink>
        </w:p>
        <w:p>
          <w:pPr>
            <w:pStyle w:val="Contents4"/>
            <w:tabs>
              <w:tab w:val="clear" w:pos="8176"/>
              <w:tab w:val="right" w:pos="9026" w:leader="dot"/>
            </w:tabs>
            <w:rPr/>
          </w:pPr>
          <w:hyperlink w:anchor="__RefHeading___Toc9779613_2870459653">
            <w:r>
              <w:rPr>
                <w:webHidden/>
                <w:rStyle w:val="IndexLink"/>
                <w:rtl w:val="true"/>
              </w:rPr>
              <w:t>فتنه انگیختن ابلیس كه به شكل پیری ظاهر شده بود در مجلس معاویه</w:t>
            </w:r>
            <w:r>
              <w:rPr>
                <w:rStyle w:val="IndexLink"/>
                <w:rtl w:val="true"/>
              </w:rPr>
              <w:tab/>
            </w:r>
            <w:r>
              <w:rPr>
                <w:rStyle w:val="IndexLink"/>
              </w:rPr>
              <w:t>228</w:t>
            </w:r>
          </w:hyperlink>
        </w:p>
        <w:p>
          <w:pPr>
            <w:pStyle w:val="Contents4"/>
            <w:tabs>
              <w:tab w:val="clear" w:pos="8176"/>
              <w:tab w:val="right" w:pos="9026" w:leader="dot"/>
            </w:tabs>
            <w:rPr/>
          </w:pPr>
          <w:hyperlink w:anchor="__RefHeading___Toc9779615_2870459653">
            <w:r>
              <w:rPr>
                <w:webHidden/>
                <w:rStyle w:val="IndexLink"/>
                <w:rtl w:val="true"/>
              </w:rPr>
              <w:t xml:space="preserve">نامۀ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231</w:t>
            </w:r>
          </w:hyperlink>
        </w:p>
        <w:p>
          <w:pPr>
            <w:pStyle w:val="Contents4"/>
            <w:tabs>
              <w:tab w:val="clear" w:pos="8176"/>
              <w:tab w:val="right" w:pos="9026" w:leader="dot"/>
            </w:tabs>
            <w:rPr/>
          </w:pPr>
          <w:hyperlink w:anchor="__RefHeading___Toc9779617_2870459653">
            <w:r>
              <w:rPr>
                <w:webHidden/>
                <w:rStyle w:val="IndexLink"/>
                <w:rtl w:val="true"/>
              </w:rPr>
              <w:t>پیوستن مغیره به معاویه</w:t>
            </w:r>
            <w:r>
              <w:rPr>
                <w:rStyle w:val="IndexLink"/>
                <w:rtl w:val="true"/>
              </w:rPr>
              <w:tab/>
            </w:r>
            <w:r>
              <w:rPr>
                <w:rStyle w:val="IndexLink"/>
              </w:rPr>
              <w:t>235</w:t>
            </w:r>
          </w:hyperlink>
        </w:p>
        <w:p>
          <w:pPr>
            <w:pStyle w:val="Contents4"/>
            <w:tabs>
              <w:tab w:val="clear" w:pos="8176"/>
              <w:tab w:val="right" w:pos="9026" w:leader="dot"/>
            </w:tabs>
            <w:rPr/>
          </w:pPr>
          <w:hyperlink w:anchor="__RefHeading___Toc9779619_2870459653">
            <w:r>
              <w:rPr>
                <w:webHidden/>
                <w:rStyle w:val="IndexLink"/>
                <w:rtl w:val="true"/>
              </w:rPr>
              <w:t xml:space="preserve">نامۀ معاویه به علی </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4"/>
            <w:tabs>
              <w:tab w:val="clear" w:pos="8176"/>
              <w:tab w:val="right" w:pos="9026" w:leader="dot"/>
            </w:tabs>
            <w:rPr/>
          </w:pPr>
          <w:hyperlink w:anchor="__RefHeading___Toc9779621_2870459653">
            <w:r>
              <w:rPr>
                <w:webHidden/>
                <w:rStyle w:val="IndexLink"/>
                <w:rtl w:val="true"/>
              </w:rPr>
              <w:t>چاره اندیشی معاویه با عمرو و مروان</w:t>
            </w:r>
            <w:r>
              <w:rPr>
                <w:rStyle w:val="IndexLink"/>
                <w:rtl w:val="true"/>
              </w:rPr>
              <w:tab/>
            </w:r>
            <w:r>
              <w:rPr>
                <w:rStyle w:val="IndexLink"/>
              </w:rPr>
              <w:t>240</w:t>
            </w:r>
          </w:hyperlink>
        </w:p>
        <w:p>
          <w:pPr>
            <w:pStyle w:val="Contents4"/>
            <w:tabs>
              <w:tab w:val="clear" w:pos="8176"/>
              <w:tab w:val="right" w:pos="9026" w:leader="dot"/>
            </w:tabs>
            <w:rPr/>
          </w:pPr>
          <w:hyperlink w:anchor="__RefHeading___Toc9779623_2870459653">
            <w:r>
              <w:rPr>
                <w:webHidden/>
                <w:rStyle w:val="IndexLink"/>
                <w:rtl w:val="true"/>
              </w:rPr>
              <w:t>فراخوان ابوهریره به نزد معاویه</w:t>
            </w:r>
            <w:r>
              <w:rPr>
                <w:rStyle w:val="IndexLink"/>
                <w:rtl w:val="true"/>
              </w:rPr>
              <w:tab/>
            </w:r>
            <w:r>
              <w:rPr>
                <w:rStyle w:val="IndexLink"/>
              </w:rPr>
              <w:t>240</w:t>
            </w:r>
          </w:hyperlink>
        </w:p>
        <w:p>
          <w:pPr>
            <w:pStyle w:val="Contents4"/>
            <w:tabs>
              <w:tab w:val="clear" w:pos="8176"/>
              <w:tab w:val="right" w:pos="9026" w:leader="dot"/>
            </w:tabs>
            <w:rPr/>
          </w:pPr>
          <w:hyperlink w:anchor="__RefHeading___Toc9779625_2870459653">
            <w:r>
              <w:rPr>
                <w:webHidden/>
                <w:rStyle w:val="IndexLink"/>
                <w:rtl w:val="true"/>
              </w:rPr>
              <w:t xml:space="preserve">خطبه خواندن ابوهریره برای اهل شام و لعنت وی بر مرتضی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9779627_2870459653">
            <w:r>
              <w:rPr>
                <w:webHidden/>
                <w:rStyle w:val="IndexLink"/>
                <w:rtl w:val="true"/>
              </w:rPr>
              <w:t xml:space="preserve">نامۀ تهدید معاویه به علی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9779629_2870459653">
            <w:r>
              <w:rPr>
                <w:webHidden/>
                <w:rStyle w:val="IndexLink"/>
                <w:rtl w:val="true"/>
              </w:rPr>
              <w:t xml:space="preserve">نامۀ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 و یاد كرد نسب معاویه</w:t>
            </w:r>
            <w:r>
              <w:rPr>
                <w:rStyle w:val="IndexLink"/>
                <w:rtl w:val="true"/>
              </w:rPr>
              <w:tab/>
            </w:r>
            <w:r>
              <w:rPr>
                <w:rStyle w:val="IndexLink"/>
              </w:rPr>
              <w:t>245</w:t>
            </w:r>
          </w:hyperlink>
        </w:p>
        <w:p>
          <w:pPr>
            <w:pStyle w:val="Contents4"/>
            <w:tabs>
              <w:tab w:val="clear" w:pos="8176"/>
              <w:tab w:val="right" w:pos="9026" w:leader="dot"/>
            </w:tabs>
            <w:rPr/>
          </w:pPr>
          <w:hyperlink w:anchor="__RefHeading___Toc9779631_2870459653">
            <w:r>
              <w:rPr>
                <w:webHidden/>
                <w:rStyle w:val="IndexLink"/>
                <w:rtl w:val="true"/>
              </w:rPr>
              <w:t>فرستادن طرماح به رسولی نزد معاویه</w:t>
            </w:r>
            <w:r>
              <w:rPr>
                <w:rStyle w:val="IndexLink"/>
                <w:rtl w:val="true"/>
              </w:rPr>
              <w:tab/>
            </w:r>
            <w:r>
              <w:rPr>
                <w:rStyle w:val="IndexLink"/>
              </w:rPr>
              <w:t>247</w:t>
            </w:r>
          </w:hyperlink>
        </w:p>
        <w:p>
          <w:pPr>
            <w:pStyle w:val="Contents4"/>
            <w:tabs>
              <w:tab w:val="clear" w:pos="8176"/>
              <w:tab w:val="right" w:pos="9026" w:leader="dot"/>
            </w:tabs>
            <w:rPr/>
          </w:pPr>
          <w:hyperlink w:anchor="__RefHeading___Toc9779633_2870459653">
            <w:r>
              <w:rPr>
                <w:webHidden/>
                <w:rStyle w:val="IndexLink"/>
                <w:rtl w:val="true"/>
              </w:rPr>
              <w:t>رفتن طرماح به دربار معاویه</w:t>
            </w:r>
            <w:r>
              <w:rPr>
                <w:rStyle w:val="IndexLink"/>
                <w:rtl w:val="true"/>
              </w:rPr>
              <w:tab/>
            </w:r>
            <w:r>
              <w:rPr>
                <w:rStyle w:val="IndexLink"/>
              </w:rPr>
              <w:t>249</w:t>
            </w:r>
          </w:hyperlink>
        </w:p>
        <w:p>
          <w:pPr>
            <w:pStyle w:val="Contents4"/>
            <w:tabs>
              <w:tab w:val="clear" w:pos="8176"/>
              <w:tab w:val="right" w:pos="9026" w:leader="dot"/>
            </w:tabs>
            <w:rPr/>
          </w:pPr>
          <w:hyperlink w:anchor="__RefHeading___Toc9779635_2870459653">
            <w:r>
              <w:rPr>
                <w:webHidden/>
                <w:rStyle w:val="IndexLink"/>
                <w:rtl w:val="true"/>
              </w:rPr>
              <w:t xml:space="preserve">جواب نوشتن معاویه به علی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9779637_2870459653">
            <w:r>
              <w:rPr>
                <w:webHidden/>
                <w:rStyle w:val="IndexLink"/>
                <w:rtl w:val="true"/>
              </w:rPr>
              <w:t>پاسخ طرماح به معاویه</w:t>
            </w:r>
            <w:r>
              <w:rPr>
                <w:rStyle w:val="IndexLink"/>
                <w:rtl w:val="true"/>
              </w:rPr>
              <w:tab/>
            </w:r>
            <w:r>
              <w:rPr>
                <w:rStyle w:val="IndexLink"/>
              </w:rPr>
              <w:t>256</w:t>
            </w:r>
          </w:hyperlink>
        </w:p>
        <w:p>
          <w:pPr>
            <w:pStyle w:val="Contents4"/>
            <w:tabs>
              <w:tab w:val="clear" w:pos="8176"/>
              <w:tab w:val="right" w:pos="9026" w:leader="dot"/>
            </w:tabs>
            <w:rPr/>
          </w:pPr>
          <w:hyperlink w:anchor="__RefHeading___Toc9779639_2870459653">
            <w:r>
              <w:rPr>
                <w:webHidden/>
                <w:rStyle w:val="IndexLink"/>
                <w:rtl w:val="true"/>
              </w:rPr>
              <w:t xml:space="preserve">بازگشت طرماح به نزد علی </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9779641_2870459653">
            <w:r>
              <w:rPr>
                <w:webHidden/>
                <w:rStyle w:val="IndexLink"/>
                <w:rtl w:val="true"/>
              </w:rPr>
              <w:t>برتری دادن علی نامه بر شاهنامه و سبب سرودن شاهنامه</w:t>
            </w:r>
            <w:r>
              <w:rPr>
                <w:rStyle w:val="IndexLink"/>
                <w:rtl w:val="true"/>
              </w:rPr>
              <w:tab/>
            </w:r>
            <w:r>
              <w:rPr>
                <w:rStyle w:val="IndexLink"/>
              </w:rPr>
              <w:t>259</w:t>
            </w:r>
          </w:hyperlink>
        </w:p>
        <w:p>
          <w:pPr>
            <w:pStyle w:val="Contents4"/>
            <w:tabs>
              <w:tab w:val="clear" w:pos="8176"/>
              <w:tab w:val="right" w:pos="9026" w:leader="dot"/>
            </w:tabs>
            <w:rPr/>
          </w:pPr>
          <w:hyperlink w:anchor="__RefHeading___Toc9779643_2870459653">
            <w:r>
              <w:rPr>
                <w:webHidden/>
                <w:rStyle w:val="IndexLink"/>
                <w:rtl w:val="true"/>
              </w:rPr>
              <w:t xml:space="preserve">رای زنی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اصحاب دربارۀ نامۀ</w:t>
            </w:r>
            <w:r>
              <w:rPr>
                <w:rStyle w:val="IndexLink"/>
                <w:rtl w:val="true"/>
              </w:rPr>
              <w:tab/>
            </w:r>
            <w:r>
              <w:rPr>
                <w:rStyle w:val="IndexLink"/>
              </w:rPr>
              <w:t>261</w:t>
            </w:r>
          </w:hyperlink>
        </w:p>
        <w:p>
          <w:pPr>
            <w:pStyle w:val="Contents4"/>
            <w:tabs>
              <w:tab w:val="clear" w:pos="8176"/>
              <w:tab w:val="right" w:pos="9026" w:leader="dot"/>
            </w:tabs>
            <w:rPr/>
          </w:pPr>
          <w:hyperlink w:anchor="__RefHeading___Toc9779645_2870459653">
            <w:r>
              <w:rPr>
                <w:webHidden/>
                <w:rStyle w:val="IndexLink"/>
                <w:rtl w:val="true"/>
              </w:rPr>
              <w:t>گفتار پایانی مجلس اول حرب صفین</w:t>
            </w:r>
            <w:r>
              <w:rPr>
                <w:rStyle w:val="IndexLink"/>
                <w:rtl w:val="true"/>
              </w:rPr>
              <w:tab/>
            </w:r>
            <w:r>
              <w:rPr>
                <w:rStyle w:val="IndexLink"/>
              </w:rPr>
              <w:t>263</w:t>
            </w:r>
          </w:hyperlink>
        </w:p>
        <w:p>
          <w:pPr>
            <w:pStyle w:val="Contents3"/>
            <w:tabs>
              <w:tab w:val="clear" w:pos="8459"/>
              <w:tab w:val="right" w:pos="9026" w:leader="dot"/>
            </w:tabs>
            <w:rPr/>
          </w:pPr>
          <w:hyperlink w:anchor="__RefHeading___Toc9779647_2870459653">
            <w:r>
              <w:rPr>
                <w:webHidden/>
                <w:rStyle w:val="IndexLink"/>
                <w:rtl w:val="true"/>
              </w:rPr>
              <w:t>مجلس دوم از حرب صفین</w:t>
            </w:r>
            <w:r>
              <w:rPr>
                <w:rStyle w:val="IndexLink"/>
                <w:rtl w:val="true"/>
              </w:rPr>
              <w:tab/>
            </w:r>
            <w:r>
              <w:rPr>
                <w:rStyle w:val="IndexLink"/>
              </w:rPr>
              <w:t>264</w:t>
            </w:r>
          </w:hyperlink>
        </w:p>
        <w:p>
          <w:pPr>
            <w:pStyle w:val="Contents4"/>
            <w:tabs>
              <w:tab w:val="clear" w:pos="8176"/>
              <w:tab w:val="right" w:pos="9026" w:leader="dot"/>
            </w:tabs>
            <w:rPr/>
          </w:pPr>
          <w:hyperlink w:anchor="__RefHeading___Toc9779649_2870459653">
            <w:r>
              <w:rPr>
                <w:webHidden/>
                <w:rStyle w:val="IndexLink"/>
                <w:rtl w:val="true"/>
              </w:rPr>
              <w:t xml:space="preserve">یاد كرد حال ابوسفیان و معاویه در زمان پیامبر </w:t>
            </w:r>
            <w:r>
              <w:rPr>
                <w:rStyle w:val="IndexLink"/>
                <w:rtl w:val="true"/>
              </w:rPr>
              <w:t>(</w:t>
            </w:r>
            <w:r>
              <w:rPr>
                <w:rStyle w:val="IndexLink"/>
                <w:rtl w:val="true"/>
              </w:rPr>
              <w:t>صلی الله علیه و آله و سلم</w:t>
            </w:r>
            <w:r>
              <w:rPr>
                <w:rStyle w:val="IndexLink"/>
                <w:rtl w:val="true"/>
              </w:rPr>
              <w:t>)</w:t>
              <w:tab/>
            </w:r>
            <w:r>
              <w:rPr>
                <w:rStyle w:val="IndexLink"/>
              </w:rPr>
              <w:t>264</w:t>
            </w:r>
          </w:hyperlink>
        </w:p>
        <w:p>
          <w:pPr>
            <w:pStyle w:val="Contents4"/>
            <w:tabs>
              <w:tab w:val="clear" w:pos="8176"/>
              <w:tab w:val="right" w:pos="9026" w:leader="dot"/>
            </w:tabs>
            <w:rPr/>
          </w:pPr>
          <w:hyperlink w:anchor="__RefHeading___Toc9779651_2870459653">
            <w:r>
              <w:rPr>
                <w:webHidden/>
                <w:rStyle w:val="IndexLink"/>
                <w:rtl w:val="true"/>
              </w:rPr>
              <w:t>به مصر رفتن ابن عمر و سعد وقاص و برانگیختن مردم به یاری معاویه</w:t>
            </w:r>
            <w:r>
              <w:rPr>
                <w:rStyle w:val="IndexLink"/>
                <w:rtl w:val="true"/>
              </w:rPr>
              <w:tab/>
            </w:r>
            <w:r>
              <w:rPr>
                <w:rStyle w:val="IndexLink"/>
              </w:rPr>
              <w:t>265</w:t>
            </w:r>
          </w:hyperlink>
        </w:p>
        <w:p>
          <w:pPr>
            <w:pStyle w:val="Contents4"/>
            <w:tabs>
              <w:tab w:val="clear" w:pos="8176"/>
              <w:tab w:val="right" w:pos="9026" w:leader="dot"/>
            </w:tabs>
            <w:rPr/>
          </w:pPr>
          <w:hyperlink w:anchor="__RefHeading___Toc9779653_2870459653">
            <w:r>
              <w:rPr>
                <w:webHidden/>
                <w:rStyle w:val="IndexLink"/>
                <w:rtl w:val="true"/>
              </w:rPr>
              <w:t>رفتن ابن عمر و سعد وقاص به نزد معاویه</w:t>
            </w:r>
            <w:r>
              <w:rPr>
                <w:rStyle w:val="IndexLink"/>
                <w:rtl w:val="true"/>
              </w:rPr>
              <w:tab/>
            </w:r>
            <w:r>
              <w:rPr>
                <w:rStyle w:val="IndexLink"/>
              </w:rPr>
              <w:t>267</w:t>
            </w:r>
          </w:hyperlink>
        </w:p>
        <w:p>
          <w:pPr>
            <w:pStyle w:val="Contents4"/>
            <w:tabs>
              <w:tab w:val="clear" w:pos="8176"/>
              <w:tab w:val="right" w:pos="9026" w:leader="dot"/>
            </w:tabs>
            <w:rPr/>
          </w:pPr>
          <w:hyperlink w:anchor="__RefHeading___Toc9779655_2870459653">
            <w:r>
              <w:rPr>
                <w:webHidden/>
                <w:rStyle w:val="IndexLink"/>
                <w:rtl w:val="true"/>
              </w:rPr>
              <w:t>رفتن هلال بن علقمه به نزد معاویه</w:t>
            </w:r>
            <w:r>
              <w:rPr>
                <w:rStyle w:val="IndexLink"/>
                <w:rtl w:val="true"/>
              </w:rPr>
              <w:tab/>
            </w:r>
            <w:r>
              <w:rPr>
                <w:rStyle w:val="IndexLink"/>
              </w:rPr>
              <w:t>269</w:t>
            </w:r>
          </w:hyperlink>
        </w:p>
        <w:p>
          <w:pPr>
            <w:pStyle w:val="Contents4"/>
            <w:tabs>
              <w:tab w:val="clear" w:pos="8176"/>
              <w:tab w:val="right" w:pos="9026" w:leader="dot"/>
            </w:tabs>
            <w:rPr/>
          </w:pPr>
          <w:hyperlink w:anchor="__RefHeading___Toc9779657_2870459653">
            <w:r>
              <w:rPr>
                <w:webHidden/>
                <w:rStyle w:val="IndexLink"/>
                <w:rtl w:val="true"/>
              </w:rPr>
              <w:t xml:space="preserve">دادخواهی قیس از هلال نزد علی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4"/>
            <w:tabs>
              <w:tab w:val="clear" w:pos="8176"/>
              <w:tab w:val="right" w:pos="9026" w:leader="dot"/>
            </w:tabs>
            <w:rPr/>
          </w:pPr>
          <w:hyperlink w:anchor="__RefHeading___Toc9779659_2870459653">
            <w:r>
              <w:rPr>
                <w:webHidden/>
                <w:rStyle w:val="IndexLink"/>
                <w:rtl w:val="true"/>
              </w:rPr>
              <w:t>رفتن عمار و محمد بن ابی بكر به دنبال هلال و اسیر كردن و بخشیدن وی</w:t>
            </w:r>
            <w:r>
              <w:rPr>
                <w:rStyle w:val="IndexLink"/>
                <w:rtl w:val="true"/>
              </w:rPr>
              <w:tab/>
            </w:r>
            <w:r>
              <w:rPr>
                <w:rStyle w:val="IndexLink"/>
              </w:rPr>
              <w:t>272</w:t>
            </w:r>
          </w:hyperlink>
        </w:p>
        <w:p>
          <w:pPr>
            <w:pStyle w:val="Contents4"/>
            <w:tabs>
              <w:tab w:val="clear" w:pos="8176"/>
              <w:tab w:val="right" w:pos="9026" w:leader="dot"/>
            </w:tabs>
            <w:rPr/>
          </w:pPr>
          <w:hyperlink w:anchor="__RefHeading___Toc9779661_2870459653">
            <w:r>
              <w:rPr>
                <w:webHidden/>
                <w:rStyle w:val="IndexLink"/>
                <w:rtl w:val="true"/>
              </w:rPr>
              <w:t>رسیدن هلال به نزد معاویه</w:t>
            </w:r>
            <w:r>
              <w:rPr>
                <w:rStyle w:val="IndexLink"/>
                <w:rtl w:val="true"/>
              </w:rPr>
              <w:tab/>
            </w:r>
            <w:r>
              <w:rPr>
                <w:rStyle w:val="IndexLink"/>
              </w:rPr>
              <w:t>276</w:t>
            </w:r>
          </w:hyperlink>
        </w:p>
        <w:p>
          <w:pPr>
            <w:pStyle w:val="Contents4"/>
            <w:tabs>
              <w:tab w:val="clear" w:pos="8176"/>
              <w:tab w:val="right" w:pos="9026" w:leader="dot"/>
            </w:tabs>
            <w:rPr/>
          </w:pPr>
          <w:hyperlink w:anchor="__RefHeading___Toc9779663_2870459653">
            <w:r>
              <w:rPr>
                <w:webHidden/>
                <w:rStyle w:val="IndexLink"/>
                <w:rtl w:val="true"/>
              </w:rPr>
              <w:t xml:space="preserve">رفتن سعد بن عباده به مصر از جانب علی </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4"/>
            <w:tabs>
              <w:tab w:val="clear" w:pos="8176"/>
              <w:tab w:val="right" w:pos="9026" w:leader="dot"/>
            </w:tabs>
            <w:rPr/>
          </w:pPr>
          <w:hyperlink w:anchor="__RefHeading___Toc9779665_2870459653">
            <w:r>
              <w:rPr>
                <w:webHidden/>
                <w:rStyle w:val="IndexLink"/>
                <w:rtl w:val="true"/>
              </w:rPr>
              <w:t>خبر رساندن ابن شروح به معاویه از وضعیت مصر</w:t>
            </w:r>
            <w:r>
              <w:rPr>
                <w:rStyle w:val="IndexLink"/>
                <w:rtl w:val="true"/>
              </w:rPr>
              <w:tab/>
            </w:r>
            <w:r>
              <w:rPr>
                <w:rStyle w:val="IndexLink"/>
              </w:rPr>
              <w:t>281</w:t>
            </w:r>
          </w:hyperlink>
        </w:p>
        <w:p>
          <w:pPr>
            <w:pStyle w:val="Contents4"/>
            <w:tabs>
              <w:tab w:val="clear" w:pos="8176"/>
              <w:tab w:val="right" w:pos="9026" w:leader="dot"/>
            </w:tabs>
            <w:rPr/>
          </w:pPr>
          <w:hyperlink w:anchor="__RefHeading___Toc9779667_2870459653">
            <w:r>
              <w:rPr>
                <w:webHidden/>
                <w:rStyle w:val="IndexLink"/>
                <w:rtl w:val="true"/>
              </w:rPr>
              <w:t>نامۀ معاویه برای فریفتن قیس</w:t>
            </w:r>
            <w:r>
              <w:rPr>
                <w:rStyle w:val="IndexLink"/>
                <w:rtl w:val="true"/>
              </w:rPr>
              <w:tab/>
            </w:r>
            <w:r>
              <w:rPr>
                <w:rStyle w:val="IndexLink"/>
              </w:rPr>
              <w:t>282</w:t>
            </w:r>
          </w:hyperlink>
        </w:p>
        <w:p>
          <w:pPr>
            <w:pStyle w:val="Contents4"/>
            <w:tabs>
              <w:tab w:val="clear" w:pos="8176"/>
              <w:tab w:val="right" w:pos="9026" w:leader="dot"/>
            </w:tabs>
            <w:rPr/>
          </w:pPr>
          <w:hyperlink w:anchor="__RefHeading___Toc9779669_2870459653">
            <w:r>
              <w:rPr>
                <w:webHidden/>
                <w:rStyle w:val="IndexLink"/>
                <w:rtl w:val="true"/>
              </w:rPr>
              <w:t>سپردن سپاه به هلال برای حمله به مصر</w:t>
            </w:r>
            <w:r>
              <w:rPr>
                <w:rStyle w:val="IndexLink"/>
                <w:rtl w:val="true"/>
              </w:rPr>
              <w:tab/>
            </w:r>
            <w:r>
              <w:rPr>
                <w:rStyle w:val="IndexLink"/>
              </w:rPr>
              <w:t>283</w:t>
            </w:r>
          </w:hyperlink>
        </w:p>
        <w:p>
          <w:pPr>
            <w:pStyle w:val="Contents4"/>
            <w:tabs>
              <w:tab w:val="clear" w:pos="8176"/>
              <w:tab w:val="right" w:pos="9026" w:leader="dot"/>
            </w:tabs>
            <w:rPr/>
          </w:pPr>
          <w:hyperlink w:anchor="__RefHeading___Toc9779671_2870459653">
            <w:r>
              <w:rPr>
                <w:webHidden/>
                <w:rStyle w:val="IndexLink"/>
                <w:rtl w:val="true"/>
              </w:rPr>
              <w:t>نامۀ معاویه به ابن شروح</w:t>
            </w:r>
            <w:r>
              <w:rPr>
                <w:rStyle w:val="IndexLink"/>
                <w:rtl w:val="true"/>
              </w:rPr>
              <w:tab/>
            </w:r>
            <w:r>
              <w:rPr>
                <w:rStyle w:val="IndexLink"/>
              </w:rPr>
              <w:t>284</w:t>
            </w:r>
          </w:hyperlink>
        </w:p>
        <w:p>
          <w:pPr>
            <w:pStyle w:val="Contents4"/>
            <w:tabs>
              <w:tab w:val="clear" w:pos="8176"/>
              <w:tab w:val="right" w:pos="9026" w:leader="dot"/>
            </w:tabs>
            <w:rPr/>
          </w:pPr>
          <w:hyperlink w:anchor="__RefHeading___Toc9779673_2870459653">
            <w:r>
              <w:rPr>
                <w:webHidden/>
                <w:rStyle w:val="IndexLink"/>
                <w:rtl w:val="true"/>
              </w:rPr>
              <w:t>رسیدن نامه معاویه به قیس</w:t>
            </w:r>
            <w:r>
              <w:rPr>
                <w:rStyle w:val="IndexLink"/>
                <w:rtl w:val="true"/>
              </w:rPr>
              <w:tab/>
            </w:r>
            <w:r>
              <w:rPr>
                <w:rStyle w:val="IndexLink"/>
              </w:rPr>
              <w:t>284</w:t>
            </w:r>
          </w:hyperlink>
        </w:p>
        <w:p>
          <w:pPr>
            <w:pStyle w:val="Contents4"/>
            <w:tabs>
              <w:tab w:val="clear" w:pos="8176"/>
              <w:tab w:val="right" w:pos="9026" w:leader="dot"/>
            </w:tabs>
            <w:rPr/>
          </w:pPr>
          <w:hyperlink w:anchor="__RefHeading___Toc9779675_2870459653">
            <w:r>
              <w:rPr>
                <w:webHidden/>
                <w:rStyle w:val="IndexLink"/>
                <w:rtl w:val="true"/>
              </w:rPr>
              <w:t>نامۀ قیس به معاویه</w:t>
            </w:r>
            <w:r>
              <w:rPr>
                <w:rStyle w:val="IndexLink"/>
                <w:rtl w:val="true"/>
              </w:rPr>
              <w:tab/>
            </w:r>
            <w:r>
              <w:rPr>
                <w:rStyle w:val="IndexLink"/>
              </w:rPr>
              <w:t>285</w:t>
            </w:r>
          </w:hyperlink>
        </w:p>
        <w:p>
          <w:pPr>
            <w:pStyle w:val="Contents4"/>
            <w:tabs>
              <w:tab w:val="clear" w:pos="8176"/>
              <w:tab w:val="right" w:pos="9026" w:leader="dot"/>
            </w:tabs>
            <w:rPr/>
          </w:pPr>
          <w:hyperlink w:anchor="__RefHeading___Toc9779677_2870459653">
            <w:r>
              <w:rPr>
                <w:webHidden/>
                <w:rStyle w:val="IndexLink"/>
                <w:rtl w:val="true"/>
              </w:rPr>
              <w:t xml:space="preserve">نامۀ قیس به علی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4"/>
            <w:tabs>
              <w:tab w:val="clear" w:pos="8176"/>
              <w:tab w:val="right" w:pos="9026" w:leader="dot"/>
            </w:tabs>
            <w:rPr/>
          </w:pPr>
          <w:hyperlink w:anchor="__RefHeading___Toc9779679_2870459653">
            <w:r>
              <w:rPr>
                <w:webHidden/>
                <w:rStyle w:val="IndexLink"/>
                <w:rtl w:val="true"/>
              </w:rPr>
              <w:t>رسیدن خبر خیانت قیس به محمد بن ابی بكر</w:t>
            </w:r>
            <w:r>
              <w:rPr>
                <w:rStyle w:val="IndexLink"/>
                <w:rtl w:val="true"/>
              </w:rPr>
              <w:tab/>
            </w:r>
            <w:r>
              <w:rPr>
                <w:rStyle w:val="IndexLink"/>
              </w:rPr>
              <w:t>288</w:t>
            </w:r>
          </w:hyperlink>
        </w:p>
        <w:p>
          <w:pPr>
            <w:pStyle w:val="Contents4"/>
            <w:tabs>
              <w:tab w:val="clear" w:pos="8176"/>
              <w:tab w:val="right" w:pos="9026" w:leader="dot"/>
            </w:tabs>
            <w:rPr/>
          </w:pPr>
          <w:hyperlink w:anchor="__RefHeading___Toc9779681_2870459653">
            <w:r>
              <w:rPr>
                <w:webHidden/>
                <w:rStyle w:val="IndexLink"/>
                <w:rtl w:val="true"/>
              </w:rPr>
              <w:t>جنگ محمد با قیس و اسارت قیس</w:t>
            </w:r>
            <w:r>
              <w:rPr>
                <w:rStyle w:val="IndexLink"/>
                <w:rtl w:val="true"/>
              </w:rPr>
              <w:tab/>
            </w:r>
            <w:r>
              <w:rPr>
                <w:rStyle w:val="IndexLink"/>
              </w:rPr>
              <w:t>288</w:t>
            </w:r>
          </w:hyperlink>
        </w:p>
        <w:p>
          <w:pPr>
            <w:pStyle w:val="Contents4"/>
            <w:tabs>
              <w:tab w:val="clear" w:pos="8176"/>
              <w:tab w:val="right" w:pos="9026" w:leader="dot"/>
            </w:tabs>
            <w:rPr/>
          </w:pPr>
          <w:hyperlink w:anchor="__RefHeading___Toc9779683_2870459653">
            <w:r>
              <w:rPr>
                <w:webHidden/>
                <w:rStyle w:val="IndexLink"/>
                <w:rtl w:val="true"/>
              </w:rPr>
              <w:t>خبر یافتن معاویه از اسارت قیس</w:t>
            </w:r>
            <w:r>
              <w:rPr>
                <w:rStyle w:val="IndexLink"/>
                <w:rtl w:val="true"/>
              </w:rPr>
              <w:tab/>
            </w:r>
            <w:r>
              <w:rPr>
                <w:rStyle w:val="IndexLink"/>
              </w:rPr>
              <w:t>291</w:t>
            </w:r>
          </w:hyperlink>
        </w:p>
        <w:p>
          <w:pPr>
            <w:pStyle w:val="Contents4"/>
            <w:tabs>
              <w:tab w:val="clear" w:pos="8176"/>
              <w:tab w:val="right" w:pos="9026" w:leader="dot"/>
            </w:tabs>
            <w:rPr/>
          </w:pPr>
          <w:hyperlink w:anchor="__RefHeading___Toc9779685_2870459653">
            <w:r>
              <w:rPr>
                <w:webHidden/>
                <w:rStyle w:val="IndexLink"/>
                <w:rtl w:val="true"/>
              </w:rPr>
              <w:t>نامۀ معاویه به محمد بن ابی بكر</w:t>
            </w:r>
            <w:r>
              <w:rPr>
                <w:rStyle w:val="IndexLink"/>
                <w:rtl w:val="true"/>
              </w:rPr>
              <w:tab/>
            </w:r>
            <w:r>
              <w:rPr>
                <w:rStyle w:val="IndexLink"/>
              </w:rPr>
              <w:t>292</w:t>
            </w:r>
          </w:hyperlink>
        </w:p>
        <w:p>
          <w:pPr>
            <w:pStyle w:val="Contents4"/>
            <w:tabs>
              <w:tab w:val="clear" w:pos="8176"/>
              <w:tab w:val="right" w:pos="9026" w:leader="dot"/>
            </w:tabs>
            <w:rPr/>
          </w:pPr>
          <w:hyperlink w:anchor="__RefHeading___Toc9779687_2870459653">
            <w:r>
              <w:rPr>
                <w:webHidden/>
                <w:rStyle w:val="IndexLink"/>
                <w:rtl w:val="true"/>
              </w:rPr>
              <w:t>نامۀ محمد به معاویه</w:t>
            </w:r>
            <w:r>
              <w:rPr>
                <w:rStyle w:val="IndexLink"/>
                <w:rtl w:val="true"/>
              </w:rPr>
              <w:tab/>
            </w:r>
            <w:r>
              <w:rPr>
                <w:rStyle w:val="IndexLink"/>
              </w:rPr>
              <w:t>293</w:t>
            </w:r>
          </w:hyperlink>
        </w:p>
        <w:p>
          <w:pPr>
            <w:pStyle w:val="Contents4"/>
            <w:tabs>
              <w:tab w:val="clear" w:pos="8176"/>
              <w:tab w:val="right" w:pos="9026" w:leader="dot"/>
            </w:tabs>
            <w:rPr/>
          </w:pPr>
          <w:hyperlink w:anchor="__RefHeading___Toc9779689_2870459653">
            <w:r>
              <w:rPr>
                <w:webHidden/>
                <w:rStyle w:val="IndexLink"/>
                <w:rtl w:val="true"/>
              </w:rPr>
              <w:t>سپاه فرستادن معاویه به جنگ محمد</w:t>
            </w:r>
            <w:r>
              <w:rPr>
                <w:rStyle w:val="IndexLink"/>
                <w:rtl w:val="true"/>
              </w:rPr>
              <w:tab/>
            </w:r>
            <w:r>
              <w:rPr>
                <w:rStyle w:val="IndexLink"/>
              </w:rPr>
              <w:t>295</w:t>
            </w:r>
          </w:hyperlink>
        </w:p>
        <w:p>
          <w:pPr>
            <w:pStyle w:val="Contents4"/>
            <w:tabs>
              <w:tab w:val="clear" w:pos="8176"/>
              <w:tab w:val="right" w:pos="9026" w:leader="dot"/>
            </w:tabs>
            <w:rPr/>
          </w:pPr>
          <w:hyperlink w:anchor="__RefHeading___Toc9779691_2870459653">
            <w:r>
              <w:rPr>
                <w:webHidden/>
                <w:rStyle w:val="IndexLink"/>
                <w:rtl w:val="true"/>
              </w:rPr>
              <w:t xml:space="preserve">نامۀ محمد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برای یاری خواهی</w:t>
            </w:r>
            <w:r>
              <w:rPr>
                <w:rStyle w:val="IndexLink"/>
                <w:rtl w:val="true"/>
              </w:rPr>
              <w:tab/>
            </w:r>
            <w:r>
              <w:rPr>
                <w:rStyle w:val="IndexLink"/>
              </w:rPr>
              <w:t>296</w:t>
            </w:r>
          </w:hyperlink>
        </w:p>
        <w:p>
          <w:pPr>
            <w:pStyle w:val="Contents4"/>
            <w:tabs>
              <w:tab w:val="clear" w:pos="8176"/>
              <w:tab w:val="right" w:pos="9026" w:leader="dot"/>
            </w:tabs>
            <w:rPr/>
          </w:pPr>
          <w:hyperlink w:anchor="__RefHeading___Toc9779693_2870459653">
            <w:r>
              <w:rPr>
                <w:webHidden/>
                <w:rStyle w:val="IndexLink"/>
                <w:rtl w:val="true"/>
              </w:rPr>
              <w:t xml:space="preserve">فرستادن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سعید را به یاری محمد</w:t>
            </w:r>
            <w:r>
              <w:rPr>
                <w:rStyle w:val="IndexLink"/>
                <w:rtl w:val="true"/>
              </w:rPr>
              <w:tab/>
            </w:r>
            <w:r>
              <w:rPr>
                <w:rStyle w:val="IndexLink"/>
              </w:rPr>
              <w:t>296</w:t>
            </w:r>
          </w:hyperlink>
        </w:p>
        <w:p>
          <w:pPr>
            <w:pStyle w:val="Contents4"/>
            <w:tabs>
              <w:tab w:val="clear" w:pos="8176"/>
              <w:tab w:val="right" w:pos="9026" w:leader="dot"/>
            </w:tabs>
            <w:rPr/>
          </w:pPr>
          <w:hyperlink w:anchor="__RefHeading___Toc9779695_2870459653">
            <w:r>
              <w:rPr>
                <w:webHidden/>
                <w:rStyle w:val="IndexLink"/>
                <w:rtl w:val="true"/>
              </w:rPr>
              <w:t>دیدار سعید و سراقه</w:t>
            </w:r>
            <w:r>
              <w:rPr>
                <w:rStyle w:val="IndexLink"/>
                <w:rtl w:val="true"/>
              </w:rPr>
              <w:tab/>
            </w:r>
            <w:r>
              <w:rPr>
                <w:rStyle w:val="IndexLink"/>
              </w:rPr>
              <w:t>297</w:t>
            </w:r>
          </w:hyperlink>
        </w:p>
        <w:p>
          <w:pPr>
            <w:pStyle w:val="Contents4"/>
            <w:tabs>
              <w:tab w:val="clear" w:pos="8176"/>
              <w:tab w:val="right" w:pos="9026" w:leader="dot"/>
            </w:tabs>
            <w:rPr/>
          </w:pPr>
          <w:hyperlink w:anchor="__RefHeading___Toc9779697_2870459653">
            <w:r>
              <w:rPr>
                <w:webHidden/>
                <w:rStyle w:val="IndexLink"/>
                <w:rtl w:val="true"/>
              </w:rPr>
              <w:t>به مصر رسیدن سعید و سراقه</w:t>
            </w:r>
            <w:r>
              <w:rPr>
                <w:rStyle w:val="IndexLink"/>
                <w:rtl w:val="true"/>
              </w:rPr>
              <w:tab/>
            </w:r>
            <w:r>
              <w:rPr>
                <w:rStyle w:val="IndexLink"/>
              </w:rPr>
              <w:t>300</w:t>
            </w:r>
          </w:hyperlink>
        </w:p>
        <w:p>
          <w:pPr>
            <w:pStyle w:val="Contents4"/>
            <w:tabs>
              <w:tab w:val="clear" w:pos="8176"/>
              <w:tab w:val="right" w:pos="9026" w:leader="dot"/>
            </w:tabs>
            <w:rPr/>
          </w:pPr>
          <w:hyperlink w:anchor="__RefHeading___Toc9779699_2870459653">
            <w:r>
              <w:rPr>
                <w:webHidden/>
                <w:rStyle w:val="IndexLink"/>
                <w:rtl w:val="true"/>
              </w:rPr>
              <w:t>خطبۀ پایان مجلس دوم حرب صفین</w:t>
            </w:r>
            <w:r>
              <w:rPr>
                <w:rStyle w:val="IndexLink"/>
                <w:rtl w:val="true"/>
              </w:rPr>
              <w:tab/>
            </w:r>
            <w:r>
              <w:rPr>
                <w:rStyle w:val="IndexLink"/>
              </w:rPr>
              <w:t>301</w:t>
            </w:r>
          </w:hyperlink>
        </w:p>
        <w:p>
          <w:pPr>
            <w:pStyle w:val="Contents3"/>
            <w:tabs>
              <w:tab w:val="clear" w:pos="8459"/>
              <w:tab w:val="right" w:pos="9026" w:leader="dot"/>
            </w:tabs>
            <w:rPr/>
          </w:pPr>
          <w:hyperlink w:anchor="__RefHeading___Toc9779701_2870459653">
            <w:r>
              <w:rPr>
                <w:webHidden/>
                <w:rStyle w:val="IndexLink"/>
                <w:rtl w:val="true"/>
              </w:rPr>
              <w:t>مجلس سیم از حرب صفین</w:t>
            </w:r>
            <w:r>
              <w:rPr>
                <w:rStyle w:val="IndexLink"/>
                <w:rtl w:val="true"/>
              </w:rPr>
              <w:tab/>
            </w:r>
            <w:r>
              <w:rPr>
                <w:rStyle w:val="IndexLink"/>
              </w:rPr>
              <w:t>301</w:t>
            </w:r>
          </w:hyperlink>
        </w:p>
        <w:p>
          <w:pPr>
            <w:pStyle w:val="Contents4"/>
            <w:tabs>
              <w:tab w:val="clear" w:pos="8176"/>
              <w:tab w:val="right" w:pos="9026" w:leader="dot"/>
            </w:tabs>
            <w:rPr/>
          </w:pPr>
          <w:hyperlink w:anchor="__RefHeading___Toc9779703_2870459653">
            <w:r>
              <w:rPr>
                <w:webHidden/>
                <w:rStyle w:val="IndexLink"/>
                <w:rtl w:val="true"/>
              </w:rPr>
              <w:t>نامۀ عمرو به محمد بن ابی بكر</w:t>
            </w:r>
            <w:r>
              <w:rPr>
                <w:rStyle w:val="IndexLink"/>
                <w:rtl w:val="true"/>
              </w:rPr>
              <w:tab/>
            </w:r>
            <w:r>
              <w:rPr>
                <w:rStyle w:val="IndexLink"/>
              </w:rPr>
              <w:t>301</w:t>
            </w:r>
          </w:hyperlink>
        </w:p>
        <w:p>
          <w:pPr>
            <w:pStyle w:val="Contents4"/>
            <w:tabs>
              <w:tab w:val="clear" w:pos="8176"/>
              <w:tab w:val="right" w:pos="9026" w:leader="dot"/>
            </w:tabs>
            <w:rPr/>
          </w:pPr>
          <w:hyperlink w:anchor="__RefHeading___Toc9779705_2870459653">
            <w:r>
              <w:rPr>
                <w:webHidden/>
                <w:rStyle w:val="IndexLink"/>
                <w:rtl w:val="true"/>
              </w:rPr>
              <w:t>سپاه بیرون آوردن محمد از مصر</w:t>
            </w:r>
            <w:r>
              <w:rPr>
                <w:rStyle w:val="IndexLink"/>
                <w:rtl w:val="true"/>
              </w:rPr>
              <w:tab/>
            </w:r>
            <w:r>
              <w:rPr>
                <w:rStyle w:val="IndexLink"/>
              </w:rPr>
              <w:t>304</w:t>
            </w:r>
          </w:hyperlink>
        </w:p>
        <w:p>
          <w:pPr>
            <w:pStyle w:val="Contents4"/>
            <w:tabs>
              <w:tab w:val="clear" w:pos="8176"/>
              <w:tab w:val="right" w:pos="9026" w:leader="dot"/>
            </w:tabs>
            <w:rPr/>
          </w:pPr>
          <w:hyperlink w:anchor="__RefHeading___Toc9779707_2870459653">
            <w:r>
              <w:rPr>
                <w:webHidden/>
                <w:rStyle w:val="IndexLink"/>
                <w:rtl w:val="true"/>
              </w:rPr>
              <w:t>رفتن ابن خطیع به یاری عمر و عاص از سوی معاویه</w:t>
            </w:r>
            <w:r>
              <w:rPr>
                <w:rStyle w:val="IndexLink"/>
                <w:rtl w:val="true"/>
              </w:rPr>
              <w:tab/>
            </w:r>
            <w:r>
              <w:rPr>
                <w:rStyle w:val="IndexLink"/>
              </w:rPr>
              <w:t>305</w:t>
            </w:r>
          </w:hyperlink>
        </w:p>
        <w:p>
          <w:pPr>
            <w:pStyle w:val="Contents4"/>
            <w:tabs>
              <w:tab w:val="clear" w:pos="8176"/>
              <w:tab w:val="right" w:pos="9026" w:leader="dot"/>
            </w:tabs>
            <w:rPr/>
          </w:pPr>
          <w:hyperlink w:anchor="__RefHeading___Toc9779709_2870459653">
            <w:r>
              <w:rPr>
                <w:webHidden/>
                <w:rStyle w:val="IndexLink"/>
                <w:rtl w:val="true"/>
              </w:rPr>
              <w:t>استقرار سپاه محمد و عمرو در برابر هم</w:t>
            </w:r>
            <w:r>
              <w:rPr>
                <w:rStyle w:val="IndexLink"/>
                <w:rtl w:val="true"/>
              </w:rPr>
              <w:tab/>
            </w:r>
            <w:r>
              <w:rPr>
                <w:rStyle w:val="IndexLink"/>
              </w:rPr>
              <w:t>306</w:t>
            </w:r>
          </w:hyperlink>
        </w:p>
        <w:p>
          <w:pPr>
            <w:pStyle w:val="Contents4"/>
            <w:tabs>
              <w:tab w:val="clear" w:pos="8176"/>
              <w:tab w:val="right" w:pos="9026" w:leader="dot"/>
            </w:tabs>
            <w:rPr/>
          </w:pPr>
          <w:hyperlink w:anchor="__RefHeading___Toc9779711_2870459653">
            <w:r>
              <w:rPr>
                <w:webHidden/>
                <w:rStyle w:val="IndexLink"/>
                <w:rtl w:val="true"/>
              </w:rPr>
              <w:t>جنگ طلایۀ دو سپاه در شب</w:t>
            </w:r>
            <w:r>
              <w:rPr>
                <w:rStyle w:val="IndexLink"/>
                <w:rtl w:val="true"/>
              </w:rPr>
              <w:tab/>
            </w:r>
            <w:r>
              <w:rPr>
                <w:rStyle w:val="IndexLink"/>
              </w:rPr>
              <w:t>307</w:t>
            </w:r>
          </w:hyperlink>
        </w:p>
        <w:p>
          <w:pPr>
            <w:pStyle w:val="Contents4"/>
            <w:tabs>
              <w:tab w:val="clear" w:pos="8176"/>
              <w:tab w:val="right" w:pos="9026" w:leader="dot"/>
            </w:tabs>
            <w:rPr/>
          </w:pPr>
          <w:hyperlink w:anchor="__RefHeading___Toc9779713_2870459653">
            <w:r>
              <w:rPr>
                <w:webHidden/>
                <w:rStyle w:val="IndexLink"/>
                <w:rtl w:val="true"/>
              </w:rPr>
              <w:t>سپاه آراستن محمد و عمرو برای جنگ</w:t>
            </w:r>
            <w:r>
              <w:rPr>
                <w:rStyle w:val="IndexLink"/>
                <w:rtl w:val="true"/>
              </w:rPr>
              <w:tab/>
            </w:r>
            <w:r>
              <w:rPr>
                <w:rStyle w:val="IndexLink"/>
              </w:rPr>
              <w:t>307</w:t>
            </w:r>
          </w:hyperlink>
        </w:p>
        <w:p>
          <w:pPr>
            <w:pStyle w:val="Contents4"/>
            <w:tabs>
              <w:tab w:val="clear" w:pos="8176"/>
              <w:tab w:val="right" w:pos="9026" w:leader="dot"/>
            </w:tabs>
            <w:rPr/>
          </w:pPr>
          <w:hyperlink w:anchor="__RefHeading___Toc9779715_2870459653">
            <w:r>
              <w:rPr>
                <w:webHidden/>
                <w:rStyle w:val="IndexLink"/>
                <w:rtl w:val="true"/>
              </w:rPr>
              <w:t>به میدان رفتن سراقه</w:t>
            </w:r>
            <w:r>
              <w:rPr>
                <w:rStyle w:val="IndexLink"/>
                <w:rtl w:val="true"/>
              </w:rPr>
              <w:tab/>
            </w:r>
            <w:r>
              <w:rPr>
                <w:rStyle w:val="IndexLink"/>
              </w:rPr>
              <w:t>309</w:t>
            </w:r>
          </w:hyperlink>
        </w:p>
        <w:p>
          <w:pPr>
            <w:pStyle w:val="Contents4"/>
            <w:tabs>
              <w:tab w:val="clear" w:pos="8176"/>
              <w:tab w:val="right" w:pos="9026" w:leader="dot"/>
            </w:tabs>
            <w:rPr/>
          </w:pPr>
          <w:hyperlink w:anchor="__RefHeading___Toc9779717_2870459653">
            <w:r>
              <w:rPr>
                <w:webHidden/>
                <w:rStyle w:val="IndexLink"/>
                <w:rtl w:val="true"/>
              </w:rPr>
              <w:t>به میدان رفتن سلیمان از سپاه شام</w:t>
            </w:r>
            <w:r>
              <w:rPr>
                <w:rStyle w:val="IndexLink"/>
                <w:rtl w:val="true"/>
              </w:rPr>
              <w:tab/>
            </w:r>
            <w:r>
              <w:rPr>
                <w:rStyle w:val="IndexLink"/>
              </w:rPr>
              <w:t>314</w:t>
            </w:r>
          </w:hyperlink>
        </w:p>
        <w:p>
          <w:pPr>
            <w:pStyle w:val="Contents4"/>
            <w:tabs>
              <w:tab w:val="clear" w:pos="8176"/>
              <w:tab w:val="right" w:pos="9026" w:leader="dot"/>
            </w:tabs>
            <w:rPr/>
          </w:pPr>
          <w:hyperlink w:anchor="__RefHeading___Toc9779719_2870459653">
            <w:r>
              <w:rPr>
                <w:webHidden/>
                <w:rStyle w:val="IndexLink"/>
                <w:rtl w:val="true"/>
              </w:rPr>
              <w:t>قتل سلیمان به دست ابن حذیفه و ذكر شجاعت ابن حذیفه</w:t>
            </w:r>
            <w:r>
              <w:rPr>
                <w:rStyle w:val="IndexLink"/>
                <w:rtl w:val="true"/>
              </w:rPr>
              <w:tab/>
            </w:r>
            <w:r>
              <w:rPr>
                <w:rStyle w:val="IndexLink"/>
              </w:rPr>
              <w:t>315</w:t>
            </w:r>
          </w:hyperlink>
        </w:p>
        <w:p>
          <w:pPr>
            <w:pStyle w:val="Contents4"/>
            <w:tabs>
              <w:tab w:val="clear" w:pos="8176"/>
              <w:tab w:val="right" w:pos="9026" w:leader="dot"/>
            </w:tabs>
            <w:rPr/>
          </w:pPr>
          <w:hyperlink w:anchor="__RefHeading___Toc9779721_2870459653">
            <w:r>
              <w:rPr>
                <w:webHidden/>
                <w:rStyle w:val="IndexLink"/>
                <w:rtl w:val="true"/>
              </w:rPr>
              <w:t>جنگ هلال و ابن حذیفه</w:t>
            </w:r>
            <w:r>
              <w:rPr>
                <w:rStyle w:val="IndexLink"/>
                <w:rtl w:val="true"/>
              </w:rPr>
              <w:tab/>
            </w:r>
            <w:r>
              <w:rPr>
                <w:rStyle w:val="IndexLink"/>
              </w:rPr>
              <w:t>318</w:t>
            </w:r>
          </w:hyperlink>
        </w:p>
        <w:p>
          <w:pPr>
            <w:pStyle w:val="Contents4"/>
            <w:tabs>
              <w:tab w:val="clear" w:pos="8176"/>
              <w:tab w:val="right" w:pos="9026" w:leader="dot"/>
            </w:tabs>
            <w:rPr/>
          </w:pPr>
          <w:hyperlink w:anchor="__RefHeading___Toc9779723_2870459653">
            <w:r>
              <w:rPr>
                <w:webHidden/>
                <w:rStyle w:val="IndexLink"/>
                <w:rtl w:val="true"/>
              </w:rPr>
              <w:t>به میدان آمدن معاویه بن خدیج</w:t>
            </w:r>
            <w:r>
              <w:rPr>
                <w:rStyle w:val="IndexLink"/>
                <w:rtl w:val="true"/>
              </w:rPr>
              <w:tab/>
            </w:r>
            <w:r>
              <w:rPr>
                <w:rStyle w:val="IndexLink"/>
              </w:rPr>
              <w:t>320</w:t>
            </w:r>
          </w:hyperlink>
        </w:p>
        <w:p>
          <w:pPr>
            <w:pStyle w:val="Contents4"/>
            <w:tabs>
              <w:tab w:val="clear" w:pos="8176"/>
              <w:tab w:val="right" w:pos="9026" w:leader="dot"/>
            </w:tabs>
            <w:rPr/>
          </w:pPr>
          <w:hyperlink w:anchor="__RefHeading___Toc9779725_2870459653">
            <w:r>
              <w:rPr>
                <w:webHidden/>
                <w:rStyle w:val="IndexLink"/>
                <w:rtl w:val="true"/>
              </w:rPr>
              <w:t>رزم محمد بن ابی بكر و ابن خدیج</w:t>
            </w:r>
            <w:r>
              <w:rPr>
                <w:rStyle w:val="IndexLink"/>
                <w:rtl w:val="true"/>
              </w:rPr>
              <w:tab/>
            </w:r>
            <w:r>
              <w:rPr>
                <w:rStyle w:val="IndexLink"/>
              </w:rPr>
              <w:t>322</w:t>
            </w:r>
          </w:hyperlink>
        </w:p>
        <w:p>
          <w:pPr>
            <w:pStyle w:val="Contents4"/>
            <w:tabs>
              <w:tab w:val="clear" w:pos="8176"/>
              <w:tab w:val="right" w:pos="9026" w:leader="dot"/>
            </w:tabs>
            <w:rPr/>
          </w:pPr>
          <w:hyperlink w:anchor="__RefHeading___Toc9779727_2870459653">
            <w:r>
              <w:rPr>
                <w:webHidden/>
                <w:rStyle w:val="IndexLink"/>
                <w:rtl w:val="true"/>
              </w:rPr>
              <w:t>رزم سراقه و ابن خدیج و اسارت سراقه</w:t>
            </w:r>
            <w:r>
              <w:rPr>
                <w:rStyle w:val="IndexLink"/>
                <w:rtl w:val="true"/>
              </w:rPr>
              <w:tab/>
            </w:r>
            <w:r>
              <w:rPr>
                <w:rStyle w:val="IndexLink"/>
              </w:rPr>
              <w:t>323</w:t>
            </w:r>
          </w:hyperlink>
        </w:p>
        <w:p>
          <w:pPr>
            <w:pStyle w:val="Contents4"/>
            <w:tabs>
              <w:tab w:val="clear" w:pos="8176"/>
              <w:tab w:val="right" w:pos="9026" w:leader="dot"/>
            </w:tabs>
            <w:rPr/>
          </w:pPr>
          <w:hyperlink w:anchor="__RefHeading___Toc9779729_2870459653">
            <w:r>
              <w:rPr>
                <w:webHidden/>
                <w:rStyle w:val="IndexLink"/>
                <w:rtl w:val="true"/>
              </w:rPr>
              <w:t>شكست سپاه محمد</w:t>
            </w:r>
            <w:r>
              <w:rPr>
                <w:rStyle w:val="IndexLink"/>
                <w:rtl w:val="true"/>
              </w:rPr>
              <w:tab/>
            </w:r>
            <w:r>
              <w:rPr>
                <w:rStyle w:val="IndexLink"/>
              </w:rPr>
              <w:t>325</w:t>
            </w:r>
          </w:hyperlink>
        </w:p>
        <w:p>
          <w:pPr>
            <w:pStyle w:val="Contents4"/>
            <w:tabs>
              <w:tab w:val="clear" w:pos="8176"/>
              <w:tab w:val="right" w:pos="9026" w:leader="dot"/>
            </w:tabs>
            <w:rPr/>
          </w:pPr>
          <w:hyperlink w:anchor="__RefHeading___Toc9779731_2870459653">
            <w:r>
              <w:rPr>
                <w:webHidden/>
                <w:rStyle w:val="IndexLink"/>
                <w:rtl w:val="true"/>
              </w:rPr>
              <w:t xml:space="preserve">فرار محمد به سوی علی </w:t>
            </w:r>
            <w:r>
              <w:rPr>
                <w:rStyle w:val="IndexLink"/>
                <w:rtl w:val="true"/>
              </w:rPr>
              <w:t>(</w:t>
            </w:r>
            <w:r>
              <w:rPr>
                <w:rStyle w:val="IndexLink"/>
                <w:rtl w:val="true"/>
              </w:rPr>
              <w:t>علیه السلام</w:t>
            </w:r>
            <w:r>
              <w:rPr>
                <w:rStyle w:val="IndexLink"/>
                <w:rtl w:val="true"/>
              </w:rPr>
              <w:t xml:space="preserve">) </w:t>
            </w:r>
            <w:r>
              <w:rPr>
                <w:rStyle w:val="IndexLink"/>
                <w:rtl w:val="true"/>
              </w:rPr>
              <w:t>و رها كردن لشكر</w:t>
            </w:r>
            <w:r>
              <w:rPr>
                <w:rStyle w:val="IndexLink"/>
                <w:rtl w:val="true"/>
              </w:rPr>
              <w:tab/>
            </w:r>
            <w:r>
              <w:rPr>
                <w:rStyle w:val="IndexLink"/>
              </w:rPr>
              <w:t>326</w:t>
            </w:r>
          </w:hyperlink>
        </w:p>
        <w:p>
          <w:pPr>
            <w:pStyle w:val="Contents4"/>
            <w:tabs>
              <w:tab w:val="clear" w:pos="8176"/>
              <w:tab w:val="right" w:pos="9026" w:leader="dot"/>
            </w:tabs>
            <w:rPr/>
          </w:pPr>
          <w:hyperlink w:anchor="__RefHeading___Toc9779733_2870459653">
            <w:r>
              <w:rPr>
                <w:webHidden/>
                <w:rStyle w:val="IndexLink"/>
                <w:rtl w:val="true"/>
              </w:rPr>
              <w:t>اسارت سپاه محمد و فرستان سراقه به دمشق نزد معاویه</w:t>
            </w:r>
            <w:r>
              <w:rPr>
                <w:rStyle w:val="IndexLink"/>
                <w:rtl w:val="true"/>
              </w:rPr>
              <w:tab/>
            </w:r>
            <w:r>
              <w:rPr>
                <w:rStyle w:val="IndexLink"/>
              </w:rPr>
              <w:t>327</w:t>
            </w:r>
          </w:hyperlink>
        </w:p>
        <w:p>
          <w:pPr>
            <w:pStyle w:val="Contents4"/>
            <w:tabs>
              <w:tab w:val="clear" w:pos="8176"/>
              <w:tab w:val="right" w:pos="9026" w:leader="dot"/>
            </w:tabs>
            <w:rPr/>
          </w:pPr>
          <w:hyperlink w:anchor="__RefHeading___Toc9779735_2870459653">
            <w:r>
              <w:rPr>
                <w:webHidden/>
                <w:rStyle w:val="IndexLink"/>
                <w:rtl w:val="true"/>
              </w:rPr>
              <w:t>فرمان معاویه بر كشتن همۀ اسرا</w:t>
            </w:r>
            <w:r>
              <w:rPr>
                <w:rStyle w:val="IndexLink"/>
                <w:rtl w:val="true"/>
              </w:rPr>
              <w:tab/>
            </w:r>
            <w:r>
              <w:rPr>
                <w:rStyle w:val="IndexLink"/>
              </w:rPr>
              <w:t>330</w:t>
            </w:r>
          </w:hyperlink>
        </w:p>
        <w:p>
          <w:pPr>
            <w:pStyle w:val="Contents4"/>
            <w:tabs>
              <w:tab w:val="clear" w:pos="8176"/>
              <w:tab w:val="right" w:pos="9026" w:leader="dot"/>
            </w:tabs>
            <w:rPr/>
          </w:pPr>
          <w:hyperlink w:anchor="__RefHeading___Toc9779737_2870459653">
            <w:r>
              <w:rPr>
                <w:webHidden/>
                <w:rStyle w:val="IndexLink"/>
                <w:rtl w:val="true"/>
              </w:rPr>
              <w:t>رها شدن اسحاق از بند و جنگش با شامیان</w:t>
            </w:r>
            <w:r>
              <w:rPr>
                <w:rStyle w:val="IndexLink"/>
                <w:rtl w:val="true"/>
              </w:rPr>
              <w:tab/>
            </w:r>
            <w:r>
              <w:rPr>
                <w:rStyle w:val="IndexLink"/>
              </w:rPr>
              <w:t>330</w:t>
            </w:r>
          </w:hyperlink>
        </w:p>
        <w:p>
          <w:pPr>
            <w:pStyle w:val="Contents4"/>
            <w:tabs>
              <w:tab w:val="clear" w:pos="8176"/>
              <w:tab w:val="right" w:pos="9026" w:leader="dot"/>
            </w:tabs>
            <w:rPr/>
          </w:pPr>
          <w:hyperlink w:anchor="__RefHeading___Toc9779739_2870459653">
            <w:r>
              <w:rPr>
                <w:webHidden/>
                <w:rStyle w:val="IndexLink"/>
                <w:rtl w:val="true"/>
              </w:rPr>
              <w:t>سخن گفتن سراقه با اهل شام و معاویه</w:t>
            </w:r>
            <w:r>
              <w:rPr>
                <w:rStyle w:val="IndexLink"/>
                <w:rtl w:val="true"/>
              </w:rPr>
              <w:tab/>
            </w:r>
            <w:r>
              <w:rPr>
                <w:rStyle w:val="IndexLink"/>
              </w:rPr>
              <w:t>331</w:t>
            </w:r>
          </w:hyperlink>
        </w:p>
        <w:p>
          <w:pPr>
            <w:pStyle w:val="Contents4"/>
            <w:tabs>
              <w:tab w:val="clear" w:pos="8176"/>
              <w:tab w:val="right" w:pos="9026" w:leader="dot"/>
            </w:tabs>
            <w:rPr/>
          </w:pPr>
          <w:hyperlink w:anchor="__RefHeading___Toc9779741_2870459653">
            <w:r>
              <w:rPr>
                <w:webHidden/>
                <w:rStyle w:val="IndexLink"/>
                <w:rtl w:val="true"/>
              </w:rPr>
              <w:t xml:space="preserve">داستان سراقه و شیر و معجزۀ علی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4"/>
            <w:tabs>
              <w:tab w:val="clear" w:pos="8176"/>
              <w:tab w:val="right" w:pos="9026" w:leader="dot"/>
            </w:tabs>
            <w:rPr/>
          </w:pPr>
          <w:hyperlink w:anchor="__RefHeading___Toc9779743_2870459653">
            <w:r>
              <w:rPr>
                <w:webHidden/>
                <w:rStyle w:val="IndexLink"/>
                <w:rtl w:val="true"/>
              </w:rPr>
              <w:t>شهادت سراقه</w:t>
            </w:r>
            <w:r>
              <w:rPr>
                <w:rStyle w:val="IndexLink"/>
                <w:rtl w:val="true"/>
              </w:rPr>
              <w:tab/>
            </w:r>
            <w:r>
              <w:rPr>
                <w:rStyle w:val="IndexLink"/>
              </w:rPr>
              <w:t>337</w:t>
            </w:r>
          </w:hyperlink>
        </w:p>
        <w:p>
          <w:pPr>
            <w:pStyle w:val="Contents4"/>
            <w:tabs>
              <w:tab w:val="clear" w:pos="8176"/>
              <w:tab w:val="right" w:pos="9026" w:leader="dot"/>
            </w:tabs>
            <w:rPr/>
          </w:pPr>
          <w:hyperlink w:anchor="__RefHeading___Toc9779745_2870459653">
            <w:r>
              <w:rPr>
                <w:webHidden/>
                <w:rStyle w:val="IndexLink"/>
                <w:rtl w:val="true"/>
              </w:rPr>
              <w:t>حملۀ ابن خدیج به مصر</w:t>
            </w:r>
            <w:r>
              <w:rPr>
                <w:rStyle w:val="IndexLink"/>
                <w:rtl w:val="true"/>
              </w:rPr>
              <w:tab/>
            </w:r>
            <w:r>
              <w:rPr>
                <w:rStyle w:val="IndexLink"/>
              </w:rPr>
              <w:t>338</w:t>
            </w:r>
          </w:hyperlink>
        </w:p>
        <w:p>
          <w:pPr>
            <w:pStyle w:val="Contents4"/>
            <w:tabs>
              <w:tab w:val="clear" w:pos="8176"/>
              <w:tab w:val="right" w:pos="9026" w:leader="dot"/>
            </w:tabs>
            <w:rPr/>
          </w:pPr>
          <w:hyperlink w:anchor="__RefHeading___Toc9779747_2870459653">
            <w:r>
              <w:rPr>
                <w:webHidden/>
                <w:rStyle w:val="IndexLink"/>
                <w:rtl w:val="true"/>
              </w:rPr>
              <w:t xml:space="preserve">رفتن محمد به نزد علی </w:t>
            </w:r>
            <w:r>
              <w:rPr>
                <w:rStyle w:val="IndexLink"/>
                <w:rtl w:val="true"/>
              </w:rPr>
              <w:t>(</w:t>
            </w:r>
            <w:r>
              <w:rPr>
                <w:rStyle w:val="IndexLink"/>
                <w:rtl w:val="true"/>
              </w:rPr>
              <w:t>علیه السلام</w:t>
            </w:r>
            <w:r>
              <w:rPr>
                <w:rStyle w:val="IndexLink"/>
                <w:rtl w:val="true"/>
              </w:rPr>
              <w:t xml:space="preserve">) </w:t>
            </w:r>
            <w:r>
              <w:rPr>
                <w:rStyle w:val="IndexLink"/>
                <w:rtl w:val="true"/>
              </w:rPr>
              <w:t>برای یاری خواهی</w:t>
            </w:r>
            <w:r>
              <w:rPr>
                <w:rStyle w:val="IndexLink"/>
                <w:rtl w:val="true"/>
              </w:rPr>
              <w:tab/>
            </w:r>
            <w:r>
              <w:rPr>
                <w:rStyle w:val="IndexLink"/>
              </w:rPr>
              <w:t>339</w:t>
            </w:r>
          </w:hyperlink>
        </w:p>
        <w:p>
          <w:pPr>
            <w:pStyle w:val="Contents4"/>
            <w:tabs>
              <w:tab w:val="clear" w:pos="8176"/>
              <w:tab w:val="right" w:pos="9026" w:leader="dot"/>
            </w:tabs>
            <w:rPr/>
          </w:pPr>
          <w:hyperlink w:anchor="__RefHeading___Toc9779749_2870459653">
            <w:r>
              <w:rPr>
                <w:webHidden/>
                <w:rStyle w:val="IndexLink"/>
                <w:rtl w:val="true"/>
              </w:rPr>
              <w:t xml:space="preserve">سپاه جمع كردن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برای یاری محمد و فرستادن مالك به مصر</w:t>
            </w:r>
            <w:r>
              <w:rPr>
                <w:rStyle w:val="IndexLink"/>
                <w:rtl w:val="true"/>
              </w:rPr>
              <w:tab/>
            </w:r>
            <w:r>
              <w:rPr>
                <w:rStyle w:val="IndexLink"/>
              </w:rPr>
              <w:t>339</w:t>
            </w:r>
          </w:hyperlink>
        </w:p>
        <w:p>
          <w:pPr>
            <w:pStyle w:val="Contents4"/>
            <w:tabs>
              <w:tab w:val="clear" w:pos="8176"/>
              <w:tab w:val="right" w:pos="9026" w:leader="dot"/>
            </w:tabs>
            <w:rPr/>
          </w:pPr>
          <w:hyperlink w:anchor="__RefHeading___Toc9779751_2870459653">
            <w:r>
              <w:rPr>
                <w:webHidden/>
                <w:rStyle w:val="IndexLink"/>
                <w:rtl w:val="true"/>
              </w:rPr>
              <w:t>گریختن ابن خدیج از مصر</w:t>
            </w:r>
            <w:r>
              <w:rPr>
                <w:rStyle w:val="IndexLink"/>
                <w:rtl w:val="true"/>
              </w:rPr>
              <w:tab/>
            </w:r>
            <w:r>
              <w:rPr>
                <w:rStyle w:val="IndexLink"/>
              </w:rPr>
              <w:t>341</w:t>
            </w:r>
          </w:hyperlink>
        </w:p>
        <w:p>
          <w:pPr>
            <w:pStyle w:val="Contents4"/>
            <w:tabs>
              <w:tab w:val="clear" w:pos="8176"/>
              <w:tab w:val="right" w:pos="9026" w:leader="dot"/>
            </w:tabs>
            <w:rPr/>
          </w:pPr>
          <w:hyperlink w:anchor="__RefHeading___Toc9779753_2870459653">
            <w:r>
              <w:rPr>
                <w:webHidden/>
                <w:rStyle w:val="IndexLink"/>
                <w:rtl w:val="true"/>
              </w:rPr>
              <w:t>تصرف دیه طان به دست محمد</w:t>
            </w:r>
            <w:r>
              <w:rPr>
                <w:rStyle w:val="IndexLink"/>
                <w:rtl w:val="true"/>
              </w:rPr>
              <w:tab/>
            </w:r>
            <w:r>
              <w:rPr>
                <w:rStyle w:val="IndexLink"/>
              </w:rPr>
              <w:t>342</w:t>
            </w:r>
          </w:hyperlink>
        </w:p>
        <w:p>
          <w:pPr>
            <w:pStyle w:val="Contents4"/>
            <w:tabs>
              <w:tab w:val="clear" w:pos="8176"/>
              <w:tab w:val="right" w:pos="9026" w:leader="dot"/>
            </w:tabs>
            <w:rPr/>
          </w:pPr>
          <w:hyperlink w:anchor="__RefHeading___Toc9779755_2870459653">
            <w:r>
              <w:rPr>
                <w:webHidden/>
                <w:rStyle w:val="IndexLink"/>
                <w:rtl w:val="true"/>
              </w:rPr>
              <w:t>خطبۀ پایانی مجلس سوم از حرب صفین</w:t>
            </w:r>
            <w:r>
              <w:rPr>
                <w:rStyle w:val="IndexLink"/>
                <w:rtl w:val="true"/>
              </w:rPr>
              <w:tab/>
            </w:r>
            <w:r>
              <w:rPr>
                <w:rStyle w:val="IndexLink"/>
              </w:rPr>
              <w:t>346</w:t>
            </w:r>
          </w:hyperlink>
        </w:p>
        <w:p>
          <w:pPr>
            <w:pStyle w:val="Contents3"/>
            <w:tabs>
              <w:tab w:val="clear" w:pos="8459"/>
              <w:tab w:val="right" w:pos="9026" w:leader="dot"/>
            </w:tabs>
            <w:rPr/>
          </w:pPr>
          <w:hyperlink w:anchor="__RefHeading___Toc9779757_2870459653">
            <w:r>
              <w:rPr>
                <w:webHidden/>
                <w:rStyle w:val="IndexLink"/>
                <w:rtl w:val="true"/>
              </w:rPr>
              <w:t>مجلس چهارم از حرب صفین</w:t>
            </w:r>
            <w:r>
              <w:rPr>
                <w:rStyle w:val="IndexLink"/>
                <w:rtl w:val="true"/>
              </w:rPr>
              <w:tab/>
            </w:r>
            <w:r>
              <w:rPr>
                <w:rStyle w:val="IndexLink"/>
              </w:rPr>
              <w:t>347</w:t>
            </w:r>
          </w:hyperlink>
        </w:p>
        <w:p>
          <w:pPr>
            <w:pStyle w:val="Contents4"/>
            <w:tabs>
              <w:tab w:val="clear" w:pos="8176"/>
              <w:tab w:val="right" w:pos="9026" w:leader="dot"/>
            </w:tabs>
            <w:rPr/>
          </w:pPr>
          <w:hyperlink w:anchor="__RefHeading___Toc9779759_2870459653">
            <w:r>
              <w:rPr>
                <w:webHidden/>
                <w:rStyle w:val="IndexLink"/>
                <w:rtl w:val="true"/>
              </w:rPr>
              <w:t xml:space="preserve">رسیدن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مصر</w:t>
            </w:r>
            <w:r>
              <w:rPr>
                <w:rStyle w:val="IndexLink"/>
                <w:rtl w:val="true"/>
              </w:rPr>
              <w:tab/>
            </w:r>
            <w:r>
              <w:rPr>
                <w:rStyle w:val="IndexLink"/>
              </w:rPr>
              <w:t>347</w:t>
            </w:r>
          </w:hyperlink>
        </w:p>
        <w:p>
          <w:pPr>
            <w:pStyle w:val="Contents4"/>
            <w:tabs>
              <w:tab w:val="clear" w:pos="8176"/>
              <w:tab w:val="right" w:pos="9026" w:leader="dot"/>
            </w:tabs>
            <w:rPr/>
          </w:pPr>
          <w:hyperlink w:anchor="__RefHeading___Toc9779761_2870459653">
            <w:r>
              <w:rPr>
                <w:webHidden/>
                <w:rStyle w:val="IndexLink"/>
                <w:rtl w:val="true"/>
              </w:rPr>
              <w:t>رسیدن سپاه پسران داود جهمان</w:t>
            </w:r>
            <w:r>
              <w:rPr>
                <w:rStyle w:val="IndexLink"/>
                <w:rtl w:val="true"/>
              </w:rPr>
              <w:tab/>
            </w:r>
            <w:r>
              <w:rPr>
                <w:rStyle w:val="IndexLink"/>
              </w:rPr>
              <w:t>349</w:t>
            </w:r>
          </w:hyperlink>
        </w:p>
        <w:p>
          <w:pPr>
            <w:pStyle w:val="Contents4"/>
            <w:tabs>
              <w:tab w:val="clear" w:pos="8176"/>
              <w:tab w:val="right" w:pos="9026" w:leader="dot"/>
            </w:tabs>
            <w:rPr/>
          </w:pPr>
          <w:hyperlink w:anchor="__RefHeading___Toc9779763_2870459653">
            <w:r>
              <w:rPr>
                <w:webHidden/>
                <w:rStyle w:val="IndexLink"/>
                <w:rtl w:val="true"/>
              </w:rPr>
              <w:t xml:space="preserve">خبر یافتن ابن خدیج از آمدن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مصر</w:t>
            </w:r>
            <w:r>
              <w:rPr>
                <w:rStyle w:val="IndexLink"/>
                <w:rtl w:val="true"/>
              </w:rPr>
              <w:tab/>
            </w:r>
            <w:r>
              <w:rPr>
                <w:rStyle w:val="IndexLink"/>
              </w:rPr>
              <w:t>350</w:t>
            </w:r>
          </w:hyperlink>
        </w:p>
        <w:p>
          <w:pPr>
            <w:pStyle w:val="Contents4"/>
            <w:tabs>
              <w:tab w:val="clear" w:pos="8176"/>
              <w:tab w:val="right" w:pos="9026" w:leader="dot"/>
            </w:tabs>
            <w:rPr/>
          </w:pPr>
          <w:hyperlink w:anchor="__RefHeading___Toc9779765_2870459653">
            <w:r>
              <w:rPr>
                <w:webHidden/>
                <w:rStyle w:val="IndexLink"/>
                <w:rtl w:val="true"/>
              </w:rPr>
              <w:t xml:space="preserve">انتخاب فضل برای جنگ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سوی معاویه</w:t>
            </w:r>
            <w:r>
              <w:rPr>
                <w:rStyle w:val="IndexLink"/>
                <w:rtl w:val="true"/>
              </w:rPr>
              <w:tab/>
            </w:r>
            <w:r>
              <w:rPr>
                <w:rStyle w:val="IndexLink"/>
              </w:rPr>
              <w:t>351</w:t>
            </w:r>
          </w:hyperlink>
        </w:p>
        <w:p>
          <w:pPr>
            <w:pStyle w:val="Contents4"/>
            <w:tabs>
              <w:tab w:val="clear" w:pos="8176"/>
              <w:tab w:val="right" w:pos="9026" w:leader="dot"/>
            </w:tabs>
            <w:rPr/>
          </w:pPr>
          <w:hyperlink w:anchor="__RefHeading___Toc9779767_2870459653">
            <w:r>
              <w:rPr>
                <w:webHidden/>
                <w:rStyle w:val="IndexLink"/>
                <w:rtl w:val="true"/>
              </w:rPr>
              <w:t>سپاه بیرون بردن معاویه از دمشق</w:t>
            </w:r>
            <w:r>
              <w:rPr>
                <w:rStyle w:val="IndexLink"/>
                <w:rtl w:val="true"/>
              </w:rPr>
              <w:tab/>
            </w:r>
            <w:r>
              <w:rPr>
                <w:rStyle w:val="IndexLink"/>
              </w:rPr>
              <w:t>354</w:t>
            </w:r>
          </w:hyperlink>
        </w:p>
        <w:p>
          <w:pPr>
            <w:pStyle w:val="Contents4"/>
            <w:tabs>
              <w:tab w:val="clear" w:pos="8176"/>
              <w:tab w:val="right" w:pos="9026" w:leader="dot"/>
            </w:tabs>
            <w:rPr/>
          </w:pPr>
          <w:hyperlink w:anchor="__RefHeading___Toc9779769_2870459653">
            <w:r>
              <w:rPr>
                <w:webHidden/>
                <w:rStyle w:val="IndexLink"/>
                <w:rtl w:val="true"/>
              </w:rPr>
              <w:t>برتری دادن علی نامه بر شاهنامه</w:t>
            </w:r>
            <w:r>
              <w:rPr>
                <w:rStyle w:val="IndexLink"/>
                <w:rtl w:val="true"/>
              </w:rPr>
              <w:tab/>
            </w:r>
            <w:r>
              <w:rPr>
                <w:rStyle w:val="IndexLink"/>
              </w:rPr>
              <w:t>357</w:t>
            </w:r>
          </w:hyperlink>
        </w:p>
        <w:p>
          <w:pPr>
            <w:pStyle w:val="Contents4"/>
            <w:tabs>
              <w:tab w:val="clear" w:pos="8176"/>
              <w:tab w:val="right" w:pos="9026" w:leader="dot"/>
            </w:tabs>
            <w:rPr/>
          </w:pPr>
          <w:hyperlink w:anchor="__RefHeading___Toc9779771_2870459653">
            <w:r>
              <w:rPr>
                <w:webHidden/>
                <w:rStyle w:val="IndexLink"/>
                <w:rtl w:val="true"/>
              </w:rPr>
              <w:t>نامۀ معاویه به ابن خدیج</w:t>
            </w:r>
            <w:r>
              <w:rPr>
                <w:rStyle w:val="IndexLink"/>
                <w:rtl w:val="true"/>
              </w:rPr>
              <w:tab/>
            </w:r>
            <w:r>
              <w:rPr>
                <w:rStyle w:val="IndexLink"/>
              </w:rPr>
              <w:t>357</w:t>
            </w:r>
          </w:hyperlink>
        </w:p>
        <w:p>
          <w:pPr>
            <w:pStyle w:val="Contents4"/>
            <w:tabs>
              <w:tab w:val="clear" w:pos="8176"/>
              <w:tab w:val="right" w:pos="9026" w:leader="dot"/>
            </w:tabs>
            <w:rPr/>
          </w:pPr>
          <w:hyperlink w:anchor="__RefHeading___Toc9779773_2870459653">
            <w:r>
              <w:rPr>
                <w:webHidden/>
                <w:rStyle w:val="IndexLink"/>
                <w:rtl w:val="true"/>
              </w:rPr>
              <w:t xml:space="preserve">نامۀ فضل به علی </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9779775_2870459653">
            <w:r>
              <w:rPr>
                <w:webHidden/>
                <w:rStyle w:val="IndexLink"/>
                <w:rtl w:val="true"/>
              </w:rPr>
              <w:t>شبیخون طلایۀ سپاه فضل به فرماندهی عبدالله عامری و شكست خوردنشان</w:t>
            </w:r>
            <w:r>
              <w:rPr>
                <w:rStyle w:val="IndexLink"/>
                <w:rtl w:val="true"/>
              </w:rPr>
              <w:tab/>
            </w:r>
            <w:r>
              <w:rPr>
                <w:rStyle w:val="IndexLink"/>
              </w:rPr>
              <w:t>361</w:t>
            </w:r>
          </w:hyperlink>
        </w:p>
        <w:p>
          <w:pPr>
            <w:pStyle w:val="Contents4"/>
            <w:tabs>
              <w:tab w:val="clear" w:pos="8176"/>
              <w:tab w:val="right" w:pos="9026" w:leader="dot"/>
            </w:tabs>
            <w:rPr/>
          </w:pPr>
          <w:hyperlink w:anchor="__RefHeading___Toc9779777_2870459653">
            <w:r>
              <w:rPr>
                <w:webHidden/>
                <w:rStyle w:val="IndexLink"/>
                <w:rtl w:val="true"/>
              </w:rPr>
              <w:t>سپاه آراستن دو لشكر برای جنگ</w:t>
            </w:r>
            <w:r>
              <w:rPr>
                <w:rStyle w:val="IndexLink"/>
                <w:rtl w:val="true"/>
              </w:rPr>
              <w:tab/>
            </w:r>
            <w:r>
              <w:rPr>
                <w:rStyle w:val="IndexLink"/>
              </w:rPr>
              <w:t>364</w:t>
            </w:r>
          </w:hyperlink>
        </w:p>
        <w:p>
          <w:pPr>
            <w:pStyle w:val="Contents4"/>
            <w:tabs>
              <w:tab w:val="clear" w:pos="8176"/>
              <w:tab w:val="right" w:pos="9026" w:leader="dot"/>
            </w:tabs>
            <w:rPr/>
          </w:pPr>
          <w:hyperlink w:anchor="__RefHeading___Toc9779779_2870459653">
            <w:r>
              <w:rPr>
                <w:webHidden/>
                <w:rStyle w:val="IndexLink"/>
                <w:rtl w:val="true"/>
              </w:rPr>
              <w:t xml:space="preserve">حجت آوردن شهیب با عمرو و یاد كرد حدیث پیامبر </w:t>
            </w:r>
            <w:r>
              <w:rPr>
                <w:rStyle w:val="IndexLink"/>
                <w:rtl w:val="true"/>
              </w:rPr>
              <w:t>(</w:t>
            </w:r>
            <w:r>
              <w:rPr>
                <w:rStyle w:val="IndexLink"/>
                <w:rtl w:val="true"/>
              </w:rPr>
              <w:t>صلی الله علیه و آله و سلم</w:t>
            </w:r>
            <w:r>
              <w:rPr>
                <w:rStyle w:val="IndexLink"/>
                <w:rtl w:val="true"/>
              </w:rPr>
              <w:t>)</w:t>
              <w:tab/>
            </w:r>
            <w:r>
              <w:rPr>
                <w:rStyle w:val="IndexLink"/>
              </w:rPr>
              <w:t>367</w:t>
            </w:r>
          </w:hyperlink>
        </w:p>
        <w:p>
          <w:pPr>
            <w:pStyle w:val="Contents4"/>
            <w:tabs>
              <w:tab w:val="clear" w:pos="8176"/>
              <w:tab w:val="right" w:pos="9026" w:leader="dot"/>
            </w:tabs>
            <w:rPr/>
          </w:pPr>
          <w:hyperlink w:anchor="__RefHeading___Toc9779781_2870459653">
            <w:r>
              <w:rPr>
                <w:webHidden/>
                <w:rStyle w:val="IndexLink"/>
                <w:rtl w:val="true"/>
              </w:rPr>
              <w:t>حملۀ عمرو به شهیب</w:t>
            </w:r>
            <w:r>
              <w:rPr>
                <w:rStyle w:val="IndexLink"/>
                <w:rtl w:val="true"/>
              </w:rPr>
              <w:tab/>
            </w:r>
            <w:r>
              <w:rPr>
                <w:rStyle w:val="IndexLink"/>
              </w:rPr>
              <w:t>368</w:t>
            </w:r>
          </w:hyperlink>
        </w:p>
        <w:p>
          <w:pPr>
            <w:pStyle w:val="Contents4"/>
            <w:tabs>
              <w:tab w:val="clear" w:pos="8176"/>
              <w:tab w:val="right" w:pos="9026" w:leader="dot"/>
            </w:tabs>
            <w:rPr/>
          </w:pPr>
          <w:hyperlink w:anchor="__RefHeading___Toc9779783_2870459653">
            <w:r>
              <w:rPr>
                <w:webHidden/>
                <w:rStyle w:val="IndexLink"/>
                <w:rtl w:val="true"/>
              </w:rPr>
              <w:t>فرار عمرو از مالك</w:t>
            </w:r>
            <w:r>
              <w:rPr>
                <w:rStyle w:val="IndexLink"/>
                <w:rtl w:val="true"/>
              </w:rPr>
              <w:tab/>
            </w:r>
            <w:r>
              <w:rPr>
                <w:rStyle w:val="IndexLink"/>
              </w:rPr>
              <w:t>369</w:t>
            </w:r>
          </w:hyperlink>
        </w:p>
        <w:p>
          <w:pPr>
            <w:pStyle w:val="Contents4"/>
            <w:tabs>
              <w:tab w:val="clear" w:pos="8176"/>
              <w:tab w:val="right" w:pos="9026" w:leader="dot"/>
            </w:tabs>
            <w:rPr/>
          </w:pPr>
          <w:hyperlink w:anchor="__RefHeading___Toc9779785_2870459653">
            <w:r>
              <w:rPr>
                <w:webHidden/>
                <w:rStyle w:val="IndexLink"/>
                <w:rtl w:val="true"/>
              </w:rPr>
              <w:t>به میدان رفتن محمد بن ابی بكر</w:t>
            </w:r>
            <w:r>
              <w:rPr>
                <w:rStyle w:val="IndexLink"/>
                <w:rtl w:val="true"/>
              </w:rPr>
              <w:tab/>
            </w:r>
            <w:r>
              <w:rPr>
                <w:rStyle w:val="IndexLink"/>
              </w:rPr>
              <w:t>370</w:t>
            </w:r>
          </w:hyperlink>
        </w:p>
        <w:p>
          <w:pPr>
            <w:pStyle w:val="Contents4"/>
            <w:tabs>
              <w:tab w:val="clear" w:pos="8176"/>
              <w:tab w:val="right" w:pos="9026" w:leader="dot"/>
            </w:tabs>
            <w:rPr/>
          </w:pPr>
          <w:hyperlink w:anchor="__RefHeading___Toc9779787_2870459653">
            <w:r>
              <w:rPr>
                <w:webHidden/>
                <w:rStyle w:val="IndexLink"/>
                <w:rtl w:val="true"/>
              </w:rPr>
              <w:t>روز دوم نبرد و رزم برادر ابن خدیج و كشته شدن او</w:t>
            </w:r>
            <w:r>
              <w:rPr>
                <w:rStyle w:val="IndexLink"/>
                <w:rtl w:val="true"/>
              </w:rPr>
              <w:tab/>
            </w:r>
            <w:r>
              <w:rPr>
                <w:rStyle w:val="IndexLink"/>
              </w:rPr>
              <w:t>372</w:t>
            </w:r>
          </w:hyperlink>
        </w:p>
        <w:p>
          <w:pPr>
            <w:pStyle w:val="Contents4"/>
            <w:tabs>
              <w:tab w:val="clear" w:pos="8176"/>
              <w:tab w:val="right" w:pos="9026" w:leader="dot"/>
            </w:tabs>
            <w:rPr/>
          </w:pPr>
          <w:hyperlink w:anchor="__RefHeading___Toc9779789_2870459653">
            <w:r>
              <w:rPr>
                <w:webHidden/>
                <w:rStyle w:val="IndexLink"/>
                <w:rtl w:val="true"/>
              </w:rPr>
              <w:t>خونخواهی ابن خدیج</w:t>
            </w:r>
            <w:r>
              <w:rPr>
                <w:rStyle w:val="IndexLink"/>
                <w:rtl w:val="true"/>
              </w:rPr>
              <w:tab/>
            </w:r>
            <w:r>
              <w:rPr>
                <w:rStyle w:val="IndexLink"/>
              </w:rPr>
              <w:t>374</w:t>
            </w:r>
          </w:hyperlink>
        </w:p>
        <w:p>
          <w:pPr>
            <w:pStyle w:val="Contents4"/>
            <w:tabs>
              <w:tab w:val="clear" w:pos="8176"/>
              <w:tab w:val="right" w:pos="9026" w:leader="dot"/>
            </w:tabs>
            <w:rPr/>
          </w:pPr>
          <w:hyperlink w:anchor="__RefHeading___Toc9779791_2870459653">
            <w:r>
              <w:rPr>
                <w:webHidden/>
                <w:rStyle w:val="IndexLink"/>
                <w:rtl w:val="true"/>
              </w:rPr>
              <w:t>اسارت ابن خدیج به دست مالك</w:t>
            </w:r>
            <w:r>
              <w:rPr>
                <w:rStyle w:val="IndexLink"/>
                <w:rtl w:val="true"/>
              </w:rPr>
              <w:tab/>
            </w:r>
            <w:r>
              <w:rPr>
                <w:rStyle w:val="IndexLink"/>
              </w:rPr>
              <w:t>376</w:t>
            </w:r>
          </w:hyperlink>
        </w:p>
        <w:p>
          <w:pPr>
            <w:pStyle w:val="Contents4"/>
            <w:tabs>
              <w:tab w:val="clear" w:pos="8176"/>
              <w:tab w:val="right" w:pos="9026" w:leader="dot"/>
            </w:tabs>
            <w:rPr/>
          </w:pPr>
          <w:hyperlink w:anchor="__RefHeading___Toc9779793_2870459653">
            <w:r>
              <w:rPr>
                <w:webHidden/>
                <w:rStyle w:val="IndexLink"/>
                <w:rtl w:val="true"/>
              </w:rPr>
              <w:t>به میدان آمدن فضل</w:t>
            </w:r>
            <w:r>
              <w:rPr>
                <w:rStyle w:val="IndexLink"/>
                <w:rtl w:val="true"/>
              </w:rPr>
              <w:tab/>
            </w:r>
            <w:r>
              <w:rPr>
                <w:rStyle w:val="IndexLink"/>
              </w:rPr>
              <w:t>380</w:t>
            </w:r>
          </w:hyperlink>
        </w:p>
        <w:p>
          <w:pPr>
            <w:pStyle w:val="Contents4"/>
            <w:tabs>
              <w:tab w:val="clear" w:pos="8176"/>
              <w:tab w:val="right" w:pos="9026" w:leader="dot"/>
            </w:tabs>
            <w:rPr/>
          </w:pPr>
          <w:hyperlink w:anchor="__RefHeading___Toc9779795_2870459653">
            <w:r>
              <w:rPr>
                <w:webHidden/>
                <w:rStyle w:val="IndexLink"/>
                <w:rtl w:val="true"/>
              </w:rPr>
              <w:t>رزم مالك و فضل و كشته شدن فضل</w:t>
            </w:r>
            <w:r>
              <w:rPr>
                <w:rStyle w:val="IndexLink"/>
                <w:rtl w:val="true"/>
              </w:rPr>
              <w:tab/>
            </w:r>
            <w:r>
              <w:rPr>
                <w:rStyle w:val="IndexLink"/>
              </w:rPr>
              <w:t>381</w:t>
            </w:r>
          </w:hyperlink>
        </w:p>
        <w:p>
          <w:pPr>
            <w:pStyle w:val="Contents4"/>
            <w:tabs>
              <w:tab w:val="clear" w:pos="8176"/>
              <w:tab w:val="right" w:pos="9026" w:leader="dot"/>
            </w:tabs>
            <w:rPr/>
          </w:pPr>
          <w:hyperlink w:anchor="__RefHeading___Toc9779797_2870459653">
            <w:r>
              <w:rPr>
                <w:webHidden/>
                <w:rStyle w:val="IndexLink"/>
                <w:rtl w:val="true"/>
              </w:rPr>
              <w:t>گریختن عمر و عاص از میدان و شكست شامیان</w:t>
            </w:r>
            <w:r>
              <w:rPr>
                <w:rStyle w:val="IndexLink"/>
                <w:rtl w:val="true"/>
              </w:rPr>
              <w:tab/>
            </w:r>
            <w:r>
              <w:rPr>
                <w:rStyle w:val="IndexLink"/>
              </w:rPr>
              <w:t>385</w:t>
            </w:r>
          </w:hyperlink>
        </w:p>
        <w:p>
          <w:pPr>
            <w:pStyle w:val="Contents4"/>
            <w:tabs>
              <w:tab w:val="clear" w:pos="8176"/>
              <w:tab w:val="right" w:pos="9026" w:leader="dot"/>
            </w:tabs>
            <w:rPr/>
          </w:pPr>
          <w:hyperlink w:anchor="__RefHeading___Toc9779799_2870459653">
            <w:r>
              <w:rPr>
                <w:webHidden/>
                <w:rStyle w:val="IndexLink"/>
                <w:rtl w:val="true"/>
              </w:rPr>
              <w:t xml:space="preserve">امان دادن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فراریان و زنهاریان</w:t>
            </w:r>
            <w:r>
              <w:rPr>
                <w:rStyle w:val="IndexLink"/>
                <w:rtl w:val="true"/>
              </w:rPr>
              <w:tab/>
            </w:r>
            <w:r>
              <w:rPr>
                <w:rStyle w:val="IndexLink"/>
              </w:rPr>
              <w:t>386</w:t>
            </w:r>
          </w:hyperlink>
        </w:p>
        <w:p>
          <w:pPr>
            <w:pStyle w:val="Contents4"/>
            <w:tabs>
              <w:tab w:val="clear" w:pos="8176"/>
              <w:tab w:val="right" w:pos="9026" w:leader="dot"/>
            </w:tabs>
            <w:rPr/>
          </w:pPr>
          <w:hyperlink w:anchor="__RefHeading___Toc9779801_2870459653">
            <w:r>
              <w:rPr>
                <w:webHidden/>
                <w:rStyle w:val="IndexLink"/>
                <w:rtl w:val="true"/>
              </w:rPr>
              <w:t xml:space="preserve">بازگرداندن غنایم جنگی به شام به فرمان علی </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4"/>
            <w:tabs>
              <w:tab w:val="clear" w:pos="8176"/>
              <w:tab w:val="right" w:pos="9026" w:leader="dot"/>
            </w:tabs>
            <w:rPr/>
          </w:pPr>
          <w:hyperlink w:anchor="__RefHeading___Toc9779803_2870459653">
            <w:r>
              <w:rPr>
                <w:webHidden/>
                <w:rStyle w:val="IndexLink"/>
                <w:rtl w:val="true"/>
              </w:rPr>
              <w:t xml:space="preserve">خطبۀ پایانی مجلس چهارم حرب صفین و یاد كردن فضایل علی </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9779805_2870459653">
            <w:r>
              <w:rPr>
                <w:webHidden/>
                <w:rStyle w:val="IndexLink"/>
                <w:rtl w:val="true"/>
              </w:rPr>
              <w:t>مجلس پنچم از حرب قاسطین لعین</w:t>
            </w:r>
            <w:r>
              <w:rPr>
                <w:rStyle w:val="IndexLink"/>
                <w:rtl w:val="true"/>
              </w:rPr>
              <w:tab/>
            </w:r>
            <w:r>
              <w:rPr>
                <w:rStyle w:val="IndexLink"/>
              </w:rPr>
              <w:t>389</w:t>
            </w:r>
          </w:hyperlink>
        </w:p>
        <w:p>
          <w:pPr>
            <w:pStyle w:val="Contents4"/>
            <w:tabs>
              <w:tab w:val="clear" w:pos="8176"/>
              <w:tab w:val="right" w:pos="9026" w:leader="dot"/>
            </w:tabs>
            <w:rPr/>
          </w:pPr>
          <w:hyperlink w:anchor="__RefHeading___Toc9779807_2870459653">
            <w:r>
              <w:rPr>
                <w:webHidden/>
                <w:rStyle w:val="IndexLink"/>
                <w:rtl w:val="true"/>
              </w:rPr>
              <w:t>خبر یافتن معاویه از شكست سپاهش در مصر</w:t>
            </w:r>
            <w:r>
              <w:rPr>
                <w:rStyle w:val="IndexLink"/>
                <w:rtl w:val="true"/>
              </w:rPr>
              <w:tab/>
            </w:r>
            <w:r>
              <w:rPr>
                <w:rStyle w:val="IndexLink"/>
              </w:rPr>
              <w:t>389</w:t>
            </w:r>
          </w:hyperlink>
        </w:p>
        <w:p>
          <w:pPr>
            <w:pStyle w:val="Contents4"/>
            <w:tabs>
              <w:tab w:val="clear" w:pos="8176"/>
              <w:tab w:val="right" w:pos="9026" w:leader="dot"/>
            </w:tabs>
            <w:rPr/>
          </w:pPr>
          <w:hyperlink w:anchor="__RefHeading___Toc9779809_2870459653">
            <w:r>
              <w:rPr>
                <w:webHidden/>
                <w:rStyle w:val="IndexLink"/>
                <w:rtl w:val="true"/>
              </w:rPr>
              <w:t xml:space="preserve">رسیدن غنایم سپاه شام كه علی </w:t>
            </w:r>
            <w:r>
              <w:rPr>
                <w:rStyle w:val="IndexLink"/>
                <w:rtl w:val="true"/>
              </w:rPr>
              <w:t>(</w:t>
            </w:r>
            <w:r>
              <w:rPr>
                <w:rStyle w:val="IndexLink"/>
                <w:rtl w:val="true"/>
              </w:rPr>
              <w:t>علیه السلام</w:t>
            </w:r>
            <w:r>
              <w:rPr>
                <w:rStyle w:val="IndexLink"/>
                <w:rtl w:val="true"/>
              </w:rPr>
              <w:t xml:space="preserve">) </w:t>
            </w:r>
            <w:r>
              <w:rPr>
                <w:rStyle w:val="IndexLink"/>
                <w:rtl w:val="true"/>
              </w:rPr>
              <w:t>نزد معاویه فرستاده بود</w:t>
            </w:r>
            <w:r>
              <w:rPr>
                <w:rStyle w:val="IndexLink"/>
                <w:rtl w:val="true"/>
              </w:rPr>
              <w:tab/>
            </w:r>
            <w:r>
              <w:rPr>
                <w:rStyle w:val="IndexLink"/>
              </w:rPr>
              <w:t>392</w:t>
            </w:r>
          </w:hyperlink>
        </w:p>
        <w:p>
          <w:pPr>
            <w:pStyle w:val="Contents4"/>
            <w:tabs>
              <w:tab w:val="clear" w:pos="8176"/>
              <w:tab w:val="right" w:pos="9026" w:leader="dot"/>
            </w:tabs>
            <w:rPr/>
          </w:pPr>
          <w:hyperlink w:anchor="__RefHeading___Toc9779811_2870459653">
            <w:r>
              <w:rPr>
                <w:webHidden/>
                <w:rStyle w:val="IndexLink"/>
                <w:rtl w:val="true"/>
              </w:rPr>
              <w:t xml:space="preserve">تازیانه زدن رسول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فرمان معاویه</w:t>
            </w:r>
            <w:r>
              <w:rPr>
                <w:rStyle w:val="IndexLink"/>
                <w:rtl w:val="true"/>
              </w:rPr>
              <w:tab/>
            </w:r>
            <w:r>
              <w:rPr>
                <w:rStyle w:val="IndexLink"/>
              </w:rPr>
              <w:t>393</w:t>
            </w:r>
          </w:hyperlink>
        </w:p>
        <w:p>
          <w:pPr>
            <w:pStyle w:val="Contents4"/>
            <w:tabs>
              <w:tab w:val="clear" w:pos="8176"/>
              <w:tab w:val="right" w:pos="9026" w:leader="dot"/>
            </w:tabs>
            <w:rPr/>
          </w:pPr>
          <w:hyperlink w:anchor="__RefHeading___Toc9779813_2870459653">
            <w:r>
              <w:rPr>
                <w:webHidden/>
                <w:rStyle w:val="IndexLink"/>
                <w:rtl w:val="true"/>
              </w:rPr>
              <w:t xml:space="preserve">فرمان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برای حبس این خدیج و كشته شدن او به دست عمار</w:t>
            </w:r>
            <w:r>
              <w:rPr>
                <w:rStyle w:val="IndexLink"/>
                <w:rtl w:val="true"/>
              </w:rPr>
              <w:tab/>
            </w:r>
            <w:r>
              <w:rPr>
                <w:rStyle w:val="IndexLink"/>
              </w:rPr>
              <w:t>394</w:t>
            </w:r>
          </w:hyperlink>
        </w:p>
        <w:p>
          <w:pPr>
            <w:pStyle w:val="Contents4"/>
            <w:tabs>
              <w:tab w:val="clear" w:pos="8176"/>
              <w:tab w:val="right" w:pos="9026" w:leader="dot"/>
            </w:tabs>
            <w:rPr/>
          </w:pPr>
          <w:hyperlink w:anchor="__RefHeading___Toc9779815_2870459653">
            <w:r>
              <w:rPr>
                <w:webHidden/>
                <w:rStyle w:val="IndexLink"/>
                <w:rtl w:val="true"/>
              </w:rPr>
              <w:t xml:space="preserve">رفتن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عیادت مالك و مداوای او به دست طبیبی ترسا</w:t>
            </w:r>
            <w:r>
              <w:rPr>
                <w:rStyle w:val="IndexLink"/>
                <w:rtl w:val="true"/>
              </w:rPr>
              <w:tab/>
            </w:r>
            <w:r>
              <w:rPr>
                <w:rStyle w:val="IndexLink"/>
              </w:rPr>
              <w:t>395</w:t>
            </w:r>
          </w:hyperlink>
        </w:p>
        <w:p>
          <w:pPr>
            <w:pStyle w:val="Contents4"/>
            <w:tabs>
              <w:tab w:val="clear" w:pos="8176"/>
              <w:tab w:val="right" w:pos="9026" w:leader="dot"/>
            </w:tabs>
            <w:rPr/>
          </w:pPr>
          <w:hyperlink w:anchor="__RefHeading___Toc9779817_2870459653">
            <w:r>
              <w:rPr>
                <w:webHidden/>
                <w:rStyle w:val="IndexLink"/>
                <w:rtl w:val="true"/>
              </w:rPr>
              <w:t>یاد كرد مصایبی كه آل رسول از آل سفیان دیدند</w:t>
            </w:r>
            <w:r>
              <w:rPr>
                <w:rStyle w:val="IndexLink"/>
                <w:rtl w:val="true"/>
              </w:rPr>
              <w:tab/>
            </w:r>
            <w:r>
              <w:rPr>
                <w:rStyle w:val="IndexLink"/>
              </w:rPr>
              <w:t>398</w:t>
            </w:r>
          </w:hyperlink>
        </w:p>
        <w:p>
          <w:pPr>
            <w:pStyle w:val="Contents4"/>
            <w:tabs>
              <w:tab w:val="clear" w:pos="8176"/>
              <w:tab w:val="right" w:pos="9026" w:leader="dot"/>
            </w:tabs>
            <w:rPr/>
          </w:pPr>
          <w:hyperlink w:anchor="__RefHeading___Toc9779819_2870459653">
            <w:r>
              <w:rPr>
                <w:webHidden/>
                <w:rStyle w:val="IndexLink"/>
                <w:rtl w:val="true"/>
              </w:rPr>
              <w:t>خبر یافتن معاویه از بهبودی مالك</w:t>
            </w:r>
            <w:r>
              <w:rPr>
                <w:rStyle w:val="IndexLink"/>
                <w:rtl w:val="true"/>
              </w:rPr>
              <w:tab/>
            </w:r>
            <w:r>
              <w:rPr>
                <w:rStyle w:val="IndexLink"/>
              </w:rPr>
              <w:t>398</w:t>
            </w:r>
          </w:hyperlink>
        </w:p>
        <w:p>
          <w:pPr>
            <w:pStyle w:val="Contents4"/>
            <w:tabs>
              <w:tab w:val="clear" w:pos="8176"/>
              <w:tab w:val="right" w:pos="9026" w:leader="dot"/>
            </w:tabs>
            <w:rPr/>
          </w:pPr>
          <w:hyperlink w:anchor="__RefHeading___Toc9779821_2870459653">
            <w:r>
              <w:rPr>
                <w:webHidden/>
                <w:rStyle w:val="IndexLink"/>
                <w:rtl w:val="true"/>
              </w:rPr>
              <w:t xml:space="preserve">گزین شدن مسلمه از سوی معاویه برای برآشفتن مصر و جنگ با علی </w:t>
            </w:r>
            <w:r>
              <w:rPr>
                <w:rStyle w:val="IndexLink"/>
                <w:rtl w:val="true"/>
              </w:rPr>
              <w:t>(</w:t>
            </w:r>
            <w:r>
              <w:rPr>
                <w:rStyle w:val="IndexLink"/>
                <w:rtl w:val="true"/>
              </w:rPr>
              <w:t>علیه السلام</w:t>
            </w:r>
            <w:r>
              <w:rPr>
                <w:rStyle w:val="IndexLink"/>
                <w:rtl w:val="true"/>
              </w:rPr>
              <w:t>)</w:t>
              <w:tab/>
            </w:r>
            <w:r>
              <w:rPr>
                <w:rStyle w:val="IndexLink"/>
              </w:rPr>
              <w:t>399</w:t>
            </w:r>
          </w:hyperlink>
        </w:p>
        <w:p>
          <w:pPr>
            <w:pStyle w:val="Contents4"/>
            <w:tabs>
              <w:tab w:val="clear" w:pos="8176"/>
              <w:tab w:val="right" w:pos="9026" w:leader="dot"/>
            </w:tabs>
            <w:rPr/>
          </w:pPr>
          <w:hyperlink w:anchor="__RefHeading___Toc9779823_2870459653">
            <w:r>
              <w:rPr>
                <w:webHidden/>
                <w:rStyle w:val="IndexLink"/>
                <w:rtl w:val="true"/>
              </w:rPr>
              <w:t>سپاه فرستادن معاویه برای جنگ</w:t>
            </w:r>
            <w:r>
              <w:rPr>
                <w:rStyle w:val="IndexLink"/>
                <w:rtl w:val="true"/>
              </w:rPr>
              <w:tab/>
            </w:r>
            <w:r>
              <w:rPr>
                <w:rStyle w:val="IndexLink"/>
              </w:rPr>
              <w:t>403</w:t>
            </w:r>
          </w:hyperlink>
        </w:p>
        <w:p>
          <w:pPr>
            <w:pStyle w:val="Contents4"/>
            <w:tabs>
              <w:tab w:val="clear" w:pos="8176"/>
              <w:tab w:val="right" w:pos="9026" w:leader="dot"/>
            </w:tabs>
            <w:rPr/>
          </w:pPr>
          <w:hyperlink w:anchor="__RefHeading___Toc9779825_2870459653">
            <w:r>
              <w:rPr>
                <w:webHidden/>
                <w:rStyle w:val="IndexLink"/>
                <w:rtl w:val="true"/>
              </w:rPr>
              <w:t>بیرون رفتن معاویه از دمشق برای جنگ</w:t>
            </w:r>
            <w:r>
              <w:rPr>
                <w:rStyle w:val="IndexLink"/>
                <w:rtl w:val="true"/>
              </w:rPr>
              <w:tab/>
            </w:r>
            <w:r>
              <w:rPr>
                <w:rStyle w:val="IndexLink"/>
              </w:rPr>
              <w:t>404</w:t>
            </w:r>
          </w:hyperlink>
        </w:p>
        <w:p>
          <w:pPr>
            <w:pStyle w:val="Contents4"/>
            <w:tabs>
              <w:tab w:val="clear" w:pos="8176"/>
              <w:tab w:val="right" w:pos="9026" w:leader="dot"/>
            </w:tabs>
            <w:rPr/>
          </w:pPr>
          <w:hyperlink w:anchor="__RefHeading___Toc9779827_2870459653">
            <w:r>
              <w:rPr>
                <w:webHidden/>
                <w:rStyle w:val="IndexLink"/>
                <w:rtl w:val="true"/>
              </w:rPr>
              <w:t xml:space="preserve">لشكر بیرون بردن علی </w:t>
            </w:r>
            <w:r>
              <w:rPr>
                <w:rStyle w:val="IndexLink"/>
                <w:rtl w:val="true"/>
              </w:rPr>
              <w:t>(</w:t>
            </w:r>
            <w:r>
              <w:rPr>
                <w:rStyle w:val="IndexLink"/>
                <w:rtl w:val="true"/>
              </w:rPr>
              <w:t>علیه السلام</w:t>
            </w:r>
            <w:r>
              <w:rPr>
                <w:rStyle w:val="IndexLink"/>
                <w:rtl w:val="true"/>
              </w:rPr>
              <w:t>)</w:t>
              <w:tab/>
            </w:r>
            <w:r>
              <w:rPr>
                <w:rStyle w:val="IndexLink"/>
              </w:rPr>
              <w:t>405</w:t>
            </w:r>
          </w:hyperlink>
        </w:p>
        <w:p>
          <w:pPr>
            <w:pStyle w:val="Contents4"/>
            <w:tabs>
              <w:tab w:val="clear" w:pos="8176"/>
              <w:tab w:val="right" w:pos="9026" w:leader="dot"/>
            </w:tabs>
            <w:rPr/>
          </w:pPr>
          <w:hyperlink w:anchor="__RefHeading___Toc9779829_2870459653">
            <w:r>
              <w:rPr>
                <w:webHidden/>
                <w:rStyle w:val="IndexLink"/>
                <w:rtl w:val="true"/>
              </w:rPr>
              <w:t xml:space="preserve">قضاوت شگفت علی </w:t>
            </w:r>
            <w:r>
              <w:rPr>
                <w:rStyle w:val="IndexLink"/>
                <w:rtl w:val="true"/>
              </w:rPr>
              <w:t>(</w:t>
            </w:r>
            <w:r>
              <w:rPr>
                <w:rStyle w:val="IndexLink"/>
                <w:rtl w:val="true"/>
              </w:rPr>
              <w:t>علیه السلام</w:t>
            </w:r>
            <w:r>
              <w:rPr>
                <w:rStyle w:val="IndexLink"/>
                <w:rtl w:val="true"/>
              </w:rPr>
              <w:t xml:space="preserve">) </w:t>
            </w:r>
            <w:r>
              <w:rPr>
                <w:rStyle w:val="IndexLink"/>
                <w:rtl w:val="true"/>
              </w:rPr>
              <w:t>میان دو زنگی</w:t>
            </w:r>
            <w:r>
              <w:rPr>
                <w:rStyle w:val="IndexLink"/>
                <w:rtl w:val="true"/>
              </w:rPr>
              <w:tab/>
            </w:r>
            <w:r>
              <w:rPr>
                <w:rStyle w:val="IndexLink"/>
              </w:rPr>
              <w:t>406</w:t>
            </w:r>
          </w:hyperlink>
        </w:p>
        <w:p>
          <w:pPr>
            <w:pStyle w:val="Contents4"/>
            <w:tabs>
              <w:tab w:val="clear" w:pos="8176"/>
              <w:tab w:val="right" w:pos="9026" w:leader="dot"/>
            </w:tabs>
            <w:rPr/>
          </w:pPr>
          <w:hyperlink w:anchor="__RefHeading___Toc9779831_2870459653">
            <w:r>
              <w:rPr>
                <w:webHidden/>
                <w:rStyle w:val="IndexLink"/>
                <w:rtl w:val="true"/>
              </w:rPr>
              <w:t xml:space="preserve">اب جستن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اعجاز</w:t>
            </w:r>
            <w:r>
              <w:rPr>
                <w:rStyle w:val="IndexLink"/>
                <w:rtl w:val="true"/>
              </w:rPr>
              <w:tab/>
            </w:r>
            <w:r>
              <w:rPr>
                <w:rStyle w:val="IndexLink"/>
              </w:rPr>
              <w:t>412</w:t>
            </w:r>
          </w:hyperlink>
        </w:p>
        <w:p>
          <w:pPr>
            <w:pStyle w:val="Contents4"/>
            <w:tabs>
              <w:tab w:val="clear" w:pos="8176"/>
              <w:tab w:val="right" w:pos="9026" w:leader="dot"/>
            </w:tabs>
            <w:rPr/>
          </w:pPr>
          <w:hyperlink w:anchor="__RefHeading___Toc9779833_2870459653">
            <w:r>
              <w:rPr>
                <w:webHidden/>
                <w:rStyle w:val="IndexLink"/>
                <w:rtl w:val="true"/>
              </w:rPr>
              <w:t xml:space="preserve">یاد كرد ایلیا در كلام مسیح </w:t>
            </w:r>
            <w:r>
              <w:rPr>
                <w:rStyle w:val="IndexLink"/>
                <w:rtl w:val="true"/>
              </w:rPr>
              <w:t>(</w:t>
            </w:r>
            <w:r>
              <w:rPr>
                <w:rStyle w:val="IndexLink"/>
                <w:rtl w:val="true"/>
              </w:rPr>
              <w:t>علیه السلام</w:t>
            </w:r>
            <w:r>
              <w:rPr>
                <w:rStyle w:val="IndexLink"/>
                <w:rtl w:val="true"/>
              </w:rPr>
              <w:t xml:space="preserve">) </w:t>
            </w:r>
            <w:r>
              <w:rPr>
                <w:rStyle w:val="IndexLink"/>
                <w:rtl w:val="true"/>
              </w:rPr>
              <w:t>و تورات</w:t>
            </w:r>
            <w:r>
              <w:rPr>
                <w:rStyle w:val="IndexLink"/>
                <w:rtl w:val="true"/>
              </w:rPr>
              <w:tab/>
            </w:r>
            <w:r>
              <w:rPr>
                <w:rStyle w:val="IndexLink"/>
              </w:rPr>
              <w:t>417</w:t>
            </w:r>
          </w:hyperlink>
        </w:p>
        <w:p>
          <w:pPr>
            <w:pStyle w:val="Contents4"/>
            <w:tabs>
              <w:tab w:val="clear" w:pos="8176"/>
              <w:tab w:val="right" w:pos="9026" w:leader="dot"/>
            </w:tabs>
            <w:rPr/>
          </w:pPr>
          <w:hyperlink w:anchor="__RefHeading___Toc9779835_2870459653">
            <w:r>
              <w:rPr>
                <w:webHidden/>
                <w:rStyle w:val="IndexLink"/>
                <w:rtl w:val="true"/>
              </w:rPr>
              <w:t xml:space="preserve">مال بخشیدن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بی چیزان به اعجاز و طلاق دادن سیم و زر</w:t>
            </w:r>
            <w:r>
              <w:rPr>
                <w:rStyle w:val="IndexLink"/>
                <w:rtl w:val="true"/>
              </w:rPr>
              <w:tab/>
            </w:r>
            <w:r>
              <w:rPr>
                <w:rStyle w:val="IndexLink"/>
              </w:rPr>
              <w:t>417</w:t>
            </w:r>
          </w:hyperlink>
        </w:p>
        <w:p>
          <w:pPr>
            <w:pStyle w:val="Contents4"/>
            <w:tabs>
              <w:tab w:val="clear" w:pos="8176"/>
              <w:tab w:val="right" w:pos="9026" w:leader="dot"/>
            </w:tabs>
            <w:rPr/>
          </w:pPr>
          <w:hyperlink w:anchor="__RefHeading___Toc9779837_2870459653">
            <w:r>
              <w:rPr>
                <w:webHidden/>
                <w:rStyle w:val="IndexLink"/>
                <w:rtl w:val="true"/>
              </w:rPr>
              <w:t xml:space="preserve">ادعای دروغ معاویه كه خواب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دیده است</w:t>
            </w:r>
            <w:r>
              <w:rPr>
                <w:rStyle w:val="IndexLink"/>
                <w:rtl w:val="true"/>
              </w:rPr>
              <w:tab/>
            </w:r>
            <w:r>
              <w:rPr>
                <w:rStyle w:val="IndexLink"/>
              </w:rPr>
              <w:t>420</w:t>
            </w:r>
          </w:hyperlink>
        </w:p>
        <w:p>
          <w:pPr>
            <w:pStyle w:val="Contents4"/>
            <w:tabs>
              <w:tab w:val="clear" w:pos="8176"/>
              <w:tab w:val="right" w:pos="9026" w:leader="dot"/>
            </w:tabs>
            <w:rPr/>
          </w:pPr>
          <w:hyperlink w:anchor="__RefHeading___Toc9779839_2870459653">
            <w:r>
              <w:rPr>
                <w:webHidden/>
                <w:rStyle w:val="IndexLink"/>
                <w:rtl w:val="true"/>
              </w:rPr>
              <w:t>تهییج شامیان به خونخواهی عثمان با كلام عمرو</w:t>
            </w:r>
            <w:r>
              <w:rPr>
                <w:rStyle w:val="IndexLink"/>
                <w:rtl w:val="true"/>
              </w:rPr>
              <w:tab/>
            </w:r>
            <w:r>
              <w:rPr>
                <w:rStyle w:val="IndexLink"/>
              </w:rPr>
              <w:t>423</w:t>
            </w:r>
          </w:hyperlink>
        </w:p>
        <w:p>
          <w:pPr>
            <w:pStyle w:val="Contents4"/>
            <w:tabs>
              <w:tab w:val="clear" w:pos="8176"/>
              <w:tab w:val="right" w:pos="9026" w:leader="dot"/>
            </w:tabs>
            <w:rPr/>
          </w:pPr>
          <w:hyperlink w:anchor="__RefHeading___Toc9779841_2870459653">
            <w:r>
              <w:rPr>
                <w:webHidden/>
                <w:rStyle w:val="IndexLink"/>
                <w:rtl w:val="true"/>
              </w:rPr>
              <w:t xml:space="preserve">عزم معاویه بر بستن آب بر سپاه علی </w:t>
            </w:r>
            <w:r>
              <w:rPr>
                <w:rStyle w:val="IndexLink"/>
                <w:rtl w:val="true"/>
              </w:rPr>
              <w:t>(</w:t>
            </w:r>
            <w:r>
              <w:rPr>
                <w:rStyle w:val="IndexLink"/>
                <w:rtl w:val="true"/>
              </w:rPr>
              <w:t>علیه السلام</w:t>
            </w:r>
            <w:r>
              <w:rPr>
                <w:rStyle w:val="IndexLink"/>
                <w:rtl w:val="true"/>
              </w:rPr>
              <w:t>)</w:t>
              <w:tab/>
            </w:r>
            <w:r>
              <w:rPr>
                <w:rStyle w:val="IndexLink"/>
              </w:rPr>
              <w:t>424</w:t>
            </w:r>
          </w:hyperlink>
        </w:p>
        <w:p>
          <w:pPr>
            <w:pStyle w:val="Contents4"/>
            <w:tabs>
              <w:tab w:val="clear" w:pos="8176"/>
              <w:tab w:val="right" w:pos="9026" w:leader="dot"/>
            </w:tabs>
            <w:rPr/>
          </w:pPr>
          <w:hyperlink w:anchor="__RefHeading___Toc9779843_2870459653">
            <w:r>
              <w:rPr>
                <w:webHidden/>
                <w:rStyle w:val="IndexLink"/>
                <w:rtl w:val="true"/>
              </w:rPr>
              <w:t xml:space="preserve">نامۀ معاویه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فرمان عمرو</w:t>
            </w:r>
            <w:r>
              <w:rPr>
                <w:rStyle w:val="IndexLink"/>
                <w:rtl w:val="true"/>
              </w:rPr>
              <w:tab/>
            </w:r>
            <w:r>
              <w:rPr>
                <w:rStyle w:val="IndexLink"/>
              </w:rPr>
              <w:t>425</w:t>
            </w:r>
          </w:hyperlink>
        </w:p>
        <w:p>
          <w:pPr>
            <w:pStyle w:val="Contents4"/>
            <w:tabs>
              <w:tab w:val="clear" w:pos="8176"/>
              <w:tab w:val="right" w:pos="9026" w:leader="dot"/>
            </w:tabs>
            <w:rPr/>
          </w:pPr>
          <w:hyperlink w:anchor="__RefHeading___Toc9779845_2870459653">
            <w:r>
              <w:rPr>
                <w:webHidden/>
                <w:rStyle w:val="IndexLink"/>
                <w:rtl w:val="true"/>
              </w:rPr>
              <w:t xml:space="preserve">پاسخ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426</w:t>
            </w:r>
          </w:hyperlink>
        </w:p>
        <w:p>
          <w:pPr>
            <w:pStyle w:val="Contents3"/>
            <w:tabs>
              <w:tab w:val="clear" w:pos="8459"/>
              <w:tab w:val="right" w:pos="9026" w:leader="dot"/>
            </w:tabs>
            <w:rPr/>
          </w:pPr>
          <w:hyperlink w:anchor="__RefHeading___Toc9779847_2870459653">
            <w:r>
              <w:rPr>
                <w:webHidden/>
                <w:rStyle w:val="IndexLink"/>
                <w:rtl w:val="true"/>
              </w:rPr>
              <w:t>مجلس ششم از حرب صفین</w:t>
            </w:r>
            <w:r>
              <w:rPr>
                <w:rStyle w:val="IndexLink"/>
                <w:rtl w:val="true"/>
              </w:rPr>
              <w:tab/>
            </w:r>
            <w:r>
              <w:rPr>
                <w:rStyle w:val="IndexLink"/>
              </w:rPr>
              <w:t>428</w:t>
            </w:r>
          </w:hyperlink>
        </w:p>
        <w:p>
          <w:pPr>
            <w:pStyle w:val="Contents4"/>
            <w:tabs>
              <w:tab w:val="clear" w:pos="8176"/>
              <w:tab w:val="right" w:pos="9026" w:leader="dot"/>
            </w:tabs>
            <w:rPr/>
          </w:pPr>
          <w:hyperlink w:anchor="__RefHeading___Toc9779849_2870459653">
            <w:r>
              <w:rPr>
                <w:webHidden/>
                <w:rStyle w:val="IndexLink"/>
                <w:rtl w:val="true"/>
              </w:rPr>
              <w:t xml:space="preserve">بستن آب بر سپاه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امر معاویه</w:t>
            </w:r>
            <w:r>
              <w:rPr>
                <w:rStyle w:val="IndexLink"/>
                <w:rtl w:val="true"/>
              </w:rPr>
              <w:tab/>
            </w:r>
            <w:r>
              <w:rPr>
                <w:rStyle w:val="IndexLink"/>
              </w:rPr>
              <w:t>428</w:t>
            </w:r>
          </w:hyperlink>
        </w:p>
        <w:p>
          <w:pPr>
            <w:pStyle w:val="Contents4"/>
            <w:tabs>
              <w:tab w:val="clear" w:pos="8176"/>
              <w:tab w:val="right" w:pos="9026" w:leader="dot"/>
            </w:tabs>
            <w:rPr/>
          </w:pPr>
          <w:hyperlink w:anchor="__RefHeading___Toc9779851_2870459653">
            <w:r>
              <w:rPr>
                <w:webHidden/>
                <w:rStyle w:val="IndexLink"/>
                <w:rtl w:val="true"/>
              </w:rPr>
              <w:t xml:space="preserve">خبر یافتن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بسته شدن آب و جنگ بر سر آب</w:t>
            </w:r>
            <w:r>
              <w:rPr>
                <w:rStyle w:val="IndexLink"/>
                <w:rtl w:val="true"/>
              </w:rPr>
              <w:tab/>
            </w:r>
            <w:r>
              <w:rPr>
                <w:rStyle w:val="IndexLink"/>
              </w:rPr>
              <w:t>430</w:t>
            </w:r>
          </w:hyperlink>
        </w:p>
        <w:p>
          <w:pPr>
            <w:pStyle w:val="Contents4"/>
            <w:tabs>
              <w:tab w:val="clear" w:pos="8176"/>
              <w:tab w:val="right" w:pos="9026" w:leader="dot"/>
            </w:tabs>
            <w:rPr/>
          </w:pPr>
          <w:hyperlink w:anchor="__RefHeading___Toc9779853_2870459653">
            <w:r>
              <w:rPr>
                <w:webHidden/>
                <w:rStyle w:val="IndexLink"/>
                <w:rtl w:val="true"/>
              </w:rPr>
              <w:t>خطبۀ عمرو بن حارث و جنگ وی با شامیان</w:t>
            </w:r>
            <w:r>
              <w:rPr>
                <w:rStyle w:val="IndexLink"/>
                <w:rtl w:val="true"/>
              </w:rPr>
              <w:tab/>
            </w:r>
            <w:r>
              <w:rPr>
                <w:rStyle w:val="IndexLink"/>
              </w:rPr>
              <w:t>437</w:t>
            </w:r>
          </w:hyperlink>
        </w:p>
        <w:p>
          <w:pPr>
            <w:pStyle w:val="Contents4"/>
            <w:tabs>
              <w:tab w:val="clear" w:pos="8176"/>
              <w:tab w:val="right" w:pos="9026" w:leader="dot"/>
            </w:tabs>
            <w:rPr/>
          </w:pPr>
          <w:hyperlink w:anchor="__RefHeading___Toc9779855_2870459653">
            <w:r>
              <w:rPr>
                <w:webHidden/>
                <w:rStyle w:val="IndexLink"/>
                <w:rtl w:val="true"/>
              </w:rPr>
              <w:t>رزم ابن عمار و دست یافتنش به آب</w:t>
            </w:r>
            <w:r>
              <w:rPr>
                <w:rStyle w:val="IndexLink"/>
                <w:rtl w:val="true"/>
              </w:rPr>
              <w:tab/>
            </w:r>
            <w:r>
              <w:rPr>
                <w:rStyle w:val="IndexLink"/>
              </w:rPr>
              <w:t>446</w:t>
            </w:r>
          </w:hyperlink>
        </w:p>
        <w:p>
          <w:pPr>
            <w:pStyle w:val="Contents4"/>
            <w:tabs>
              <w:tab w:val="clear" w:pos="8176"/>
              <w:tab w:val="right" w:pos="9026" w:leader="dot"/>
            </w:tabs>
            <w:rPr/>
          </w:pPr>
          <w:hyperlink w:anchor="__RefHeading___Toc9779857_2870459653">
            <w:r>
              <w:rPr>
                <w:webHidden/>
                <w:rStyle w:val="IndexLink"/>
                <w:rtl w:val="true"/>
              </w:rPr>
              <w:t>به میدان آمدن ابوالاعور</w:t>
            </w:r>
            <w:r>
              <w:rPr>
                <w:rStyle w:val="IndexLink"/>
                <w:rtl w:val="true"/>
              </w:rPr>
              <w:tab/>
            </w:r>
            <w:r>
              <w:rPr>
                <w:rStyle w:val="IndexLink"/>
              </w:rPr>
              <w:t>450</w:t>
            </w:r>
          </w:hyperlink>
        </w:p>
        <w:p>
          <w:pPr>
            <w:pStyle w:val="Contents4"/>
            <w:tabs>
              <w:tab w:val="clear" w:pos="8176"/>
              <w:tab w:val="right" w:pos="9026" w:leader="dot"/>
            </w:tabs>
            <w:rPr/>
          </w:pPr>
          <w:hyperlink w:anchor="__RefHeading___Toc9779859_2870459653">
            <w:r>
              <w:rPr>
                <w:webHidden/>
                <w:rStyle w:val="IndexLink"/>
                <w:rtl w:val="true"/>
              </w:rPr>
              <w:t>رزم مالك اشتر و جنگ عمومی</w:t>
            </w:r>
            <w:r>
              <w:rPr>
                <w:rStyle w:val="IndexLink"/>
                <w:rtl w:val="true"/>
              </w:rPr>
              <w:tab/>
            </w:r>
            <w:r>
              <w:rPr>
                <w:rStyle w:val="IndexLink"/>
              </w:rPr>
              <w:t>451</w:t>
            </w:r>
          </w:hyperlink>
        </w:p>
        <w:p>
          <w:pPr>
            <w:pStyle w:val="Contents4"/>
            <w:tabs>
              <w:tab w:val="clear" w:pos="8176"/>
              <w:tab w:val="right" w:pos="9026" w:leader="dot"/>
            </w:tabs>
            <w:rPr/>
          </w:pPr>
          <w:hyperlink w:anchor="__RefHeading___Toc9779861_2870459653">
            <w:r>
              <w:rPr>
                <w:webHidden/>
                <w:rStyle w:val="IndexLink"/>
                <w:rtl w:val="true"/>
              </w:rPr>
              <w:t>شكست سپاه شام در جنگ آب</w:t>
            </w:r>
            <w:r>
              <w:rPr>
                <w:rStyle w:val="IndexLink"/>
                <w:rtl w:val="true"/>
              </w:rPr>
              <w:tab/>
            </w:r>
            <w:r>
              <w:rPr>
                <w:rStyle w:val="IndexLink"/>
              </w:rPr>
              <w:t>457</w:t>
            </w:r>
          </w:hyperlink>
        </w:p>
        <w:p>
          <w:pPr>
            <w:pStyle w:val="Contents4"/>
            <w:tabs>
              <w:tab w:val="clear" w:pos="8176"/>
              <w:tab w:val="right" w:pos="9026" w:leader="dot"/>
            </w:tabs>
            <w:rPr/>
          </w:pPr>
          <w:hyperlink w:anchor="__RefHeading___Toc9779863_2870459653">
            <w:r>
              <w:rPr>
                <w:webHidden/>
                <w:rStyle w:val="IndexLink"/>
                <w:rtl w:val="true"/>
              </w:rPr>
              <w:t>سخنان شاعر در برتری علی نامه بر شاهنامه</w:t>
            </w:r>
            <w:r>
              <w:rPr>
                <w:rStyle w:val="IndexLink"/>
                <w:rtl w:val="true"/>
              </w:rPr>
              <w:tab/>
            </w:r>
            <w:r>
              <w:rPr>
                <w:rStyle w:val="IndexLink"/>
              </w:rPr>
              <w:t>459</w:t>
            </w:r>
          </w:hyperlink>
        </w:p>
        <w:p>
          <w:pPr>
            <w:pStyle w:val="Contents4"/>
            <w:tabs>
              <w:tab w:val="clear" w:pos="8176"/>
              <w:tab w:val="right" w:pos="9026" w:leader="dot"/>
            </w:tabs>
            <w:rPr/>
          </w:pPr>
          <w:hyperlink w:anchor="__RefHeading___Toc9779865_2870459653">
            <w:r>
              <w:rPr>
                <w:webHidden/>
                <w:rStyle w:val="IndexLink"/>
                <w:rtl w:val="true"/>
              </w:rPr>
              <w:t xml:space="preserve">خبر یافتن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فتح آب</w:t>
            </w:r>
            <w:r>
              <w:rPr>
                <w:rStyle w:val="IndexLink"/>
                <w:rtl w:val="true"/>
              </w:rPr>
              <w:tab/>
            </w:r>
            <w:r>
              <w:rPr>
                <w:rStyle w:val="IndexLink"/>
              </w:rPr>
              <w:t>459</w:t>
            </w:r>
          </w:hyperlink>
        </w:p>
        <w:p>
          <w:pPr>
            <w:pStyle w:val="Contents4"/>
            <w:tabs>
              <w:tab w:val="clear" w:pos="8176"/>
              <w:tab w:val="right" w:pos="9026" w:leader="dot"/>
            </w:tabs>
            <w:rPr/>
          </w:pPr>
          <w:hyperlink w:anchor="__RefHeading___Toc9779867_2870459653">
            <w:r>
              <w:rPr>
                <w:webHidden/>
                <w:rStyle w:val="IndexLink"/>
                <w:rtl w:val="true"/>
              </w:rPr>
              <w:t>دل جویی معاویه از سرداران شكست خوردۀ شام</w:t>
            </w:r>
            <w:r>
              <w:rPr>
                <w:rStyle w:val="IndexLink"/>
                <w:rtl w:val="true"/>
              </w:rPr>
              <w:tab/>
            </w:r>
            <w:r>
              <w:rPr>
                <w:rStyle w:val="IndexLink"/>
              </w:rPr>
              <w:t>460</w:t>
            </w:r>
          </w:hyperlink>
        </w:p>
        <w:p>
          <w:pPr>
            <w:pStyle w:val="Contents4"/>
            <w:tabs>
              <w:tab w:val="clear" w:pos="8176"/>
              <w:tab w:val="right" w:pos="9026" w:leader="dot"/>
            </w:tabs>
            <w:rPr/>
          </w:pPr>
          <w:hyperlink w:anchor="__RefHeading___Toc9779869_2870459653">
            <w:r>
              <w:rPr>
                <w:webHidden/>
                <w:rStyle w:val="IndexLink"/>
                <w:rtl w:val="true"/>
              </w:rPr>
              <w:t xml:space="preserve">آزاد گذاشتن آب برای اهل شام از جانب علی </w:t>
            </w:r>
            <w:r>
              <w:rPr>
                <w:rStyle w:val="IndexLink"/>
                <w:rtl w:val="true"/>
              </w:rPr>
              <w:t>(</w:t>
            </w:r>
            <w:r>
              <w:rPr>
                <w:rStyle w:val="IndexLink"/>
                <w:rtl w:val="true"/>
              </w:rPr>
              <w:t>علیه السلام</w:t>
            </w:r>
            <w:r>
              <w:rPr>
                <w:rStyle w:val="IndexLink"/>
                <w:rtl w:val="true"/>
              </w:rPr>
              <w:t>)</w:t>
              <w:tab/>
            </w:r>
            <w:r>
              <w:rPr>
                <w:rStyle w:val="IndexLink"/>
              </w:rPr>
              <w:t>463</w:t>
            </w:r>
          </w:hyperlink>
        </w:p>
        <w:p>
          <w:pPr>
            <w:pStyle w:val="Contents4"/>
            <w:tabs>
              <w:tab w:val="clear" w:pos="8176"/>
              <w:tab w:val="right" w:pos="9026" w:leader="dot"/>
            </w:tabs>
            <w:rPr/>
          </w:pPr>
          <w:hyperlink w:anchor="__RefHeading___Toc9779871_2870459653">
            <w:r>
              <w:rPr>
                <w:webHidden/>
                <w:rStyle w:val="IndexLink"/>
                <w:rtl w:val="true"/>
              </w:rPr>
              <w:t xml:space="preserve">در نكوهش معاویه و ذكر فضایل علی </w:t>
            </w:r>
            <w:r>
              <w:rPr>
                <w:rStyle w:val="IndexLink"/>
                <w:rtl w:val="true"/>
              </w:rPr>
              <w:t>(</w:t>
            </w:r>
            <w:r>
              <w:rPr>
                <w:rStyle w:val="IndexLink"/>
                <w:rtl w:val="true"/>
              </w:rPr>
              <w:t>علیه السلام</w:t>
            </w:r>
            <w:r>
              <w:rPr>
                <w:rStyle w:val="IndexLink"/>
                <w:rtl w:val="true"/>
              </w:rPr>
              <w:t>)</w:t>
              <w:tab/>
            </w:r>
            <w:r>
              <w:rPr>
                <w:rStyle w:val="IndexLink"/>
              </w:rPr>
              <w:t>465</w:t>
            </w:r>
          </w:hyperlink>
        </w:p>
        <w:p>
          <w:pPr>
            <w:pStyle w:val="Contents4"/>
            <w:tabs>
              <w:tab w:val="clear" w:pos="8176"/>
              <w:tab w:val="right" w:pos="9026" w:leader="dot"/>
            </w:tabs>
            <w:rPr/>
          </w:pPr>
          <w:hyperlink w:anchor="__RefHeading___Toc9779873_2870459653">
            <w:r>
              <w:rPr>
                <w:webHidden/>
                <w:rStyle w:val="IndexLink"/>
                <w:rtl w:val="true"/>
              </w:rPr>
              <w:t>در ستایش راستی و خطبۀ پایانی مجلس ششم از حرب صفین</w:t>
            </w:r>
            <w:r>
              <w:rPr>
                <w:rStyle w:val="IndexLink"/>
                <w:rtl w:val="true"/>
              </w:rPr>
              <w:t>-</w:t>
              <w:tab/>
            </w:r>
            <w:r>
              <w:rPr>
                <w:rStyle w:val="IndexLink"/>
              </w:rPr>
              <w:t>467</w:t>
            </w:r>
          </w:hyperlink>
        </w:p>
        <w:p>
          <w:pPr>
            <w:pStyle w:val="Contents3"/>
            <w:tabs>
              <w:tab w:val="clear" w:pos="8459"/>
              <w:tab w:val="right" w:pos="9026" w:leader="dot"/>
            </w:tabs>
            <w:rPr/>
          </w:pPr>
          <w:hyperlink w:anchor="__RefHeading___Toc9779875_2870459653">
            <w:r>
              <w:rPr>
                <w:webHidden/>
                <w:rStyle w:val="IndexLink"/>
                <w:rtl w:val="true"/>
              </w:rPr>
              <w:t>مجلس هفتم از حرب صفین</w:t>
            </w:r>
            <w:r>
              <w:rPr>
                <w:rStyle w:val="IndexLink"/>
                <w:rtl w:val="true"/>
              </w:rPr>
              <w:tab/>
            </w:r>
            <w:r>
              <w:rPr>
                <w:rStyle w:val="IndexLink"/>
              </w:rPr>
              <w:t>469</w:t>
            </w:r>
          </w:hyperlink>
        </w:p>
        <w:p>
          <w:pPr>
            <w:pStyle w:val="Contents4"/>
            <w:tabs>
              <w:tab w:val="clear" w:pos="8176"/>
              <w:tab w:val="right" w:pos="9026" w:leader="dot"/>
            </w:tabs>
            <w:rPr/>
          </w:pPr>
          <w:hyperlink w:anchor="__RefHeading___Toc9779877_2870459653">
            <w:r>
              <w:rPr>
                <w:webHidden/>
                <w:rStyle w:val="IndexLink"/>
                <w:rtl w:val="true"/>
              </w:rPr>
              <w:t>خطبۀ آغاز مجلس هفتم</w:t>
            </w:r>
            <w:r>
              <w:rPr>
                <w:rStyle w:val="IndexLink"/>
                <w:rtl w:val="true"/>
              </w:rPr>
              <w:tab/>
            </w:r>
            <w:r>
              <w:rPr>
                <w:rStyle w:val="IndexLink"/>
              </w:rPr>
              <w:t>469</w:t>
            </w:r>
          </w:hyperlink>
        </w:p>
        <w:p>
          <w:pPr>
            <w:pStyle w:val="Contents4"/>
            <w:tabs>
              <w:tab w:val="clear" w:pos="8176"/>
              <w:tab w:val="right" w:pos="9026" w:leader="dot"/>
            </w:tabs>
            <w:rPr/>
          </w:pPr>
          <w:hyperlink w:anchor="__RefHeading___Toc9779879_2870459653">
            <w:r>
              <w:rPr>
                <w:webHidden/>
                <w:rStyle w:val="IndexLink"/>
                <w:rtl w:val="true"/>
              </w:rPr>
              <w:t xml:space="preserve">جاسوس فرستادن معاویه به مصر و خبر یافتن علی </w:t>
            </w:r>
            <w:r>
              <w:rPr>
                <w:rStyle w:val="IndexLink"/>
                <w:rtl w:val="true"/>
              </w:rPr>
              <w:t>(</w:t>
            </w:r>
            <w:r>
              <w:rPr>
                <w:rStyle w:val="IndexLink"/>
                <w:rtl w:val="true"/>
              </w:rPr>
              <w:t>علیه السلام</w:t>
            </w:r>
            <w:r>
              <w:rPr>
                <w:rStyle w:val="IndexLink"/>
                <w:rtl w:val="true"/>
              </w:rPr>
              <w:t>)</w:t>
              <w:tab/>
            </w:r>
            <w:r>
              <w:rPr>
                <w:rStyle w:val="IndexLink"/>
              </w:rPr>
              <w:t>469</w:t>
            </w:r>
          </w:hyperlink>
        </w:p>
        <w:p>
          <w:pPr>
            <w:pStyle w:val="Contents4"/>
            <w:tabs>
              <w:tab w:val="clear" w:pos="8176"/>
              <w:tab w:val="right" w:pos="9026" w:leader="dot"/>
            </w:tabs>
            <w:rPr/>
          </w:pPr>
          <w:hyperlink w:anchor="__RefHeading___Toc9779881_2870459653">
            <w:r>
              <w:rPr>
                <w:webHidden/>
                <w:rStyle w:val="IndexLink"/>
                <w:rtl w:val="true"/>
              </w:rPr>
              <w:t xml:space="preserve">فرستادن مالك به مصر از سوی علی </w:t>
            </w:r>
            <w:r>
              <w:rPr>
                <w:rStyle w:val="IndexLink"/>
                <w:rtl w:val="true"/>
              </w:rPr>
              <w:t>(</w:t>
            </w:r>
            <w:r>
              <w:rPr>
                <w:rStyle w:val="IndexLink"/>
                <w:rtl w:val="true"/>
              </w:rPr>
              <w:t>علیه السلام</w:t>
            </w:r>
            <w:r>
              <w:rPr>
                <w:rStyle w:val="IndexLink"/>
                <w:rtl w:val="true"/>
              </w:rPr>
              <w:t>)</w:t>
              <w:tab/>
            </w:r>
            <w:r>
              <w:rPr>
                <w:rStyle w:val="IndexLink"/>
              </w:rPr>
              <w:t>470</w:t>
            </w:r>
          </w:hyperlink>
        </w:p>
        <w:p>
          <w:pPr>
            <w:pStyle w:val="Contents4"/>
            <w:tabs>
              <w:tab w:val="clear" w:pos="8176"/>
              <w:tab w:val="right" w:pos="9026" w:leader="dot"/>
            </w:tabs>
            <w:rPr/>
          </w:pPr>
          <w:hyperlink w:anchor="__RefHeading___Toc9779883_2870459653">
            <w:r>
              <w:rPr>
                <w:webHidden/>
                <w:rStyle w:val="IndexLink"/>
                <w:rtl w:val="true"/>
              </w:rPr>
              <w:t>قرار مسلمه با یاران برای شورش در نماز آدینه و خبر یافتن مالك از راز آنان</w:t>
            </w:r>
            <w:r>
              <w:rPr>
                <w:rStyle w:val="IndexLink"/>
                <w:rtl w:val="true"/>
              </w:rPr>
              <w:tab/>
            </w:r>
            <w:r>
              <w:rPr>
                <w:rStyle w:val="IndexLink"/>
              </w:rPr>
              <w:t>471</w:t>
            </w:r>
          </w:hyperlink>
        </w:p>
        <w:p>
          <w:pPr>
            <w:pStyle w:val="Contents4"/>
            <w:tabs>
              <w:tab w:val="clear" w:pos="8176"/>
              <w:tab w:val="right" w:pos="9026" w:leader="dot"/>
            </w:tabs>
            <w:rPr/>
          </w:pPr>
          <w:hyperlink w:anchor="__RefHeading___Toc9779885_2870459653">
            <w:r>
              <w:rPr>
                <w:webHidden/>
                <w:rStyle w:val="IndexLink"/>
                <w:rtl w:val="true"/>
              </w:rPr>
              <w:t>شورش مسلمه و شكست و اسارتش</w:t>
            </w:r>
            <w:r>
              <w:rPr>
                <w:rStyle w:val="IndexLink"/>
                <w:rtl w:val="true"/>
              </w:rPr>
              <w:tab/>
            </w:r>
            <w:r>
              <w:rPr>
                <w:rStyle w:val="IndexLink"/>
              </w:rPr>
              <w:t>472</w:t>
            </w:r>
          </w:hyperlink>
        </w:p>
        <w:p>
          <w:pPr>
            <w:pStyle w:val="Contents4"/>
            <w:tabs>
              <w:tab w:val="clear" w:pos="8176"/>
              <w:tab w:val="right" w:pos="9026" w:leader="dot"/>
            </w:tabs>
            <w:rPr/>
          </w:pPr>
          <w:hyperlink w:anchor="__RefHeading___Toc9779887_2870459653">
            <w:r>
              <w:rPr>
                <w:webHidden/>
                <w:rStyle w:val="IndexLink"/>
                <w:rtl w:val="true"/>
              </w:rPr>
              <w:t xml:space="preserve">گوش مال دادن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شورشیان را و سپس رها كردن آنها</w:t>
            </w:r>
            <w:r>
              <w:rPr>
                <w:rStyle w:val="IndexLink"/>
                <w:rtl w:val="true"/>
              </w:rPr>
              <w:tab/>
            </w:r>
            <w:r>
              <w:rPr>
                <w:rStyle w:val="IndexLink"/>
              </w:rPr>
              <w:t>473</w:t>
            </w:r>
          </w:hyperlink>
        </w:p>
        <w:p>
          <w:pPr>
            <w:pStyle w:val="Contents4"/>
            <w:tabs>
              <w:tab w:val="clear" w:pos="8176"/>
              <w:tab w:val="right" w:pos="9026" w:leader="dot"/>
            </w:tabs>
            <w:rPr/>
          </w:pPr>
          <w:hyperlink w:anchor="__RefHeading___Toc9779889_2870459653">
            <w:r>
              <w:rPr>
                <w:webHidden/>
                <w:rStyle w:val="IndexLink"/>
                <w:rtl w:val="true"/>
              </w:rPr>
              <w:t>وعید دادن معاویه به جنگ دوباره</w:t>
            </w:r>
            <w:r>
              <w:rPr>
                <w:rStyle w:val="IndexLink"/>
                <w:rtl w:val="true"/>
              </w:rPr>
              <w:tab/>
            </w:r>
            <w:r>
              <w:rPr>
                <w:rStyle w:val="IndexLink"/>
              </w:rPr>
              <w:t>475</w:t>
            </w:r>
          </w:hyperlink>
        </w:p>
        <w:p>
          <w:pPr>
            <w:pStyle w:val="Contents4"/>
            <w:tabs>
              <w:tab w:val="clear" w:pos="8176"/>
              <w:tab w:val="right" w:pos="9026" w:leader="dot"/>
            </w:tabs>
            <w:rPr/>
          </w:pPr>
          <w:hyperlink w:anchor="__RefHeading___Toc9779891_2870459653">
            <w:r>
              <w:rPr>
                <w:webHidden/>
                <w:rStyle w:val="IndexLink"/>
                <w:rtl w:val="true"/>
              </w:rPr>
              <w:t>لشكر آراستن دو سپاه</w:t>
            </w:r>
            <w:r>
              <w:rPr>
                <w:rStyle w:val="IndexLink"/>
                <w:rtl w:val="true"/>
              </w:rPr>
              <w:tab/>
            </w:r>
            <w:r>
              <w:rPr>
                <w:rStyle w:val="IndexLink"/>
              </w:rPr>
              <w:t>476</w:t>
            </w:r>
          </w:hyperlink>
        </w:p>
        <w:p>
          <w:pPr>
            <w:pStyle w:val="Contents4"/>
            <w:tabs>
              <w:tab w:val="clear" w:pos="8176"/>
              <w:tab w:val="right" w:pos="9026" w:leader="dot"/>
            </w:tabs>
            <w:rPr/>
          </w:pPr>
          <w:hyperlink w:anchor="__RefHeading___Toc9779893_2870459653">
            <w:r>
              <w:rPr>
                <w:webHidden/>
                <w:rStyle w:val="IndexLink"/>
                <w:rtl w:val="true"/>
              </w:rPr>
              <w:t xml:space="preserve">رزم عمرو عاص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و رسوایی عمرو</w:t>
            </w:r>
            <w:r>
              <w:rPr>
                <w:rStyle w:val="IndexLink"/>
                <w:rtl w:val="true"/>
              </w:rPr>
              <w:tab/>
            </w:r>
            <w:r>
              <w:rPr>
                <w:rStyle w:val="IndexLink"/>
              </w:rPr>
              <w:t>479</w:t>
            </w:r>
          </w:hyperlink>
        </w:p>
        <w:p>
          <w:pPr>
            <w:pStyle w:val="Contents4"/>
            <w:tabs>
              <w:tab w:val="clear" w:pos="8176"/>
              <w:tab w:val="right" w:pos="9026" w:leader="dot"/>
            </w:tabs>
            <w:rPr/>
          </w:pPr>
          <w:hyperlink w:anchor="__RefHeading___Toc9779895_2870459653">
            <w:r>
              <w:rPr>
                <w:webHidden/>
                <w:rStyle w:val="IndexLink"/>
                <w:rtl w:val="true"/>
              </w:rPr>
              <w:t>به میدان آمدن مغیره و اسارتش به دست عمار</w:t>
            </w:r>
            <w:r>
              <w:rPr>
                <w:rStyle w:val="IndexLink"/>
                <w:rtl w:val="true"/>
              </w:rPr>
              <w:tab/>
            </w:r>
            <w:r>
              <w:rPr>
                <w:rStyle w:val="IndexLink"/>
              </w:rPr>
              <w:t>483</w:t>
            </w:r>
          </w:hyperlink>
        </w:p>
        <w:p>
          <w:pPr>
            <w:pStyle w:val="Contents4"/>
            <w:tabs>
              <w:tab w:val="clear" w:pos="8176"/>
              <w:tab w:val="right" w:pos="9026" w:leader="dot"/>
            </w:tabs>
            <w:rPr/>
          </w:pPr>
          <w:hyperlink w:anchor="__RefHeading___Toc9779897_2870459653">
            <w:r>
              <w:rPr>
                <w:webHidden/>
                <w:rStyle w:val="IndexLink"/>
                <w:rtl w:val="true"/>
              </w:rPr>
              <w:t>عهد كردن مغیره كه دیگر به جنگ حیدر نیاید</w:t>
            </w:r>
            <w:r>
              <w:rPr>
                <w:rStyle w:val="IndexLink"/>
                <w:rtl w:val="true"/>
              </w:rPr>
              <w:tab/>
            </w:r>
            <w:r>
              <w:rPr>
                <w:rStyle w:val="IndexLink"/>
              </w:rPr>
              <w:t>485</w:t>
            </w:r>
          </w:hyperlink>
        </w:p>
        <w:p>
          <w:pPr>
            <w:pStyle w:val="Contents4"/>
            <w:tabs>
              <w:tab w:val="clear" w:pos="8176"/>
              <w:tab w:val="right" w:pos="9026" w:leader="dot"/>
            </w:tabs>
            <w:rPr/>
          </w:pPr>
          <w:hyperlink w:anchor="__RefHeading___Toc9779899_2870459653">
            <w:r>
              <w:rPr>
                <w:webHidden/>
                <w:rStyle w:val="IndexLink"/>
                <w:rtl w:val="true"/>
              </w:rPr>
              <w:t>به میدان آمدن مغیره پس از آزادی و عهدی كه كرده بود</w:t>
            </w:r>
            <w:r>
              <w:rPr>
                <w:rStyle w:val="IndexLink"/>
                <w:rtl w:val="true"/>
              </w:rPr>
              <w:tab/>
            </w:r>
            <w:r>
              <w:rPr>
                <w:rStyle w:val="IndexLink"/>
              </w:rPr>
              <w:t>487</w:t>
            </w:r>
          </w:hyperlink>
        </w:p>
        <w:p>
          <w:pPr>
            <w:pStyle w:val="Contents4"/>
            <w:tabs>
              <w:tab w:val="clear" w:pos="8176"/>
              <w:tab w:val="right" w:pos="9026" w:leader="dot"/>
            </w:tabs>
            <w:rPr/>
          </w:pPr>
          <w:hyperlink w:anchor="__RefHeading___Toc9779901_2870459653">
            <w:r>
              <w:rPr>
                <w:webHidden/>
                <w:rStyle w:val="IndexLink"/>
                <w:rtl w:val="true"/>
              </w:rPr>
              <w:t>اسارت دوباره مغیره به دست عمار و آزادیش با غوغای شامیان</w:t>
            </w:r>
            <w:r>
              <w:rPr>
                <w:rStyle w:val="IndexLink"/>
                <w:rtl w:val="true"/>
              </w:rPr>
              <w:tab/>
            </w:r>
            <w:r>
              <w:rPr>
                <w:rStyle w:val="IndexLink"/>
              </w:rPr>
              <w:t>488</w:t>
            </w:r>
          </w:hyperlink>
        </w:p>
        <w:p>
          <w:pPr>
            <w:pStyle w:val="Contents4"/>
            <w:tabs>
              <w:tab w:val="clear" w:pos="8176"/>
              <w:tab w:val="right" w:pos="9026" w:leader="dot"/>
            </w:tabs>
            <w:rPr/>
          </w:pPr>
          <w:hyperlink w:anchor="__RefHeading___Toc9779903_2870459653">
            <w:r>
              <w:rPr>
                <w:webHidden/>
                <w:rStyle w:val="IndexLink"/>
                <w:rtl w:val="true"/>
              </w:rPr>
              <w:t>به میدان آمدن مغیره و اسارتش به دست عمار برای سومین بار</w:t>
            </w:r>
            <w:r>
              <w:rPr>
                <w:rStyle w:val="IndexLink"/>
                <w:rtl w:val="true"/>
              </w:rPr>
              <w:tab/>
            </w:r>
            <w:r>
              <w:rPr>
                <w:rStyle w:val="IndexLink"/>
              </w:rPr>
              <w:t>490</w:t>
            </w:r>
          </w:hyperlink>
        </w:p>
        <w:p>
          <w:pPr>
            <w:pStyle w:val="Contents4"/>
            <w:tabs>
              <w:tab w:val="clear" w:pos="8176"/>
              <w:tab w:val="right" w:pos="9026" w:leader="dot"/>
            </w:tabs>
            <w:rPr/>
          </w:pPr>
          <w:hyperlink w:anchor="__RefHeading___Toc9779905_2870459653">
            <w:r>
              <w:rPr>
                <w:webHidden/>
                <w:rStyle w:val="IndexLink"/>
                <w:rtl w:val="true"/>
              </w:rPr>
              <w:t>بازگشت مغیره به نزد معاویه</w:t>
            </w:r>
            <w:r>
              <w:rPr>
                <w:rStyle w:val="IndexLink"/>
                <w:rtl w:val="true"/>
              </w:rPr>
              <w:tab/>
            </w:r>
            <w:r>
              <w:rPr>
                <w:rStyle w:val="IndexLink"/>
              </w:rPr>
              <w:t>492</w:t>
            </w:r>
          </w:hyperlink>
        </w:p>
        <w:p>
          <w:pPr>
            <w:pStyle w:val="Contents4"/>
            <w:tabs>
              <w:tab w:val="clear" w:pos="8176"/>
              <w:tab w:val="right" w:pos="9026" w:leader="dot"/>
            </w:tabs>
            <w:rPr/>
          </w:pPr>
          <w:hyperlink w:anchor="__RefHeading___Toc9779907_2870459653">
            <w:r>
              <w:rPr>
                <w:webHidden/>
                <w:rStyle w:val="IndexLink"/>
                <w:rtl w:val="true"/>
              </w:rPr>
              <w:t xml:space="preserve">به میدان آمدن مغیره چهارمین بار و اسارتش به دست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كناره جستنش از جنگ</w:t>
            </w:r>
            <w:r>
              <w:rPr>
                <w:rStyle w:val="IndexLink"/>
                <w:rtl w:val="true"/>
              </w:rPr>
              <w:tab/>
            </w:r>
            <w:r>
              <w:rPr>
                <w:rStyle w:val="IndexLink"/>
              </w:rPr>
              <w:t>493</w:t>
            </w:r>
          </w:hyperlink>
        </w:p>
        <w:p>
          <w:pPr>
            <w:pStyle w:val="Contents4"/>
            <w:tabs>
              <w:tab w:val="clear" w:pos="8176"/>
              <w:tab w:val="right" w:pos="9026" w:leader="dot"/>
            </w:tabs>
            <w:rPr/>
          </w:pPr>
          <w:hyperlink w:anchor="__RefHeading___Toc9779909_2870459653">
            <w:r>
              <w:rPr>
                <w:webHidden/>
                <w:rStyle w:val="IndexLink"/>
                <w:rtl w:val="true"/>
              </w:rPr>
              <w:t>پیشنهاد ترك جنگ از سوی معاویه و حجت آوردن عمرو عاص و ابن عباس</w:t>
            </w:r>
            <w:r>
              <w:rPr>
                <w:rStyle w:val="IndexLink"/>
                <w:rtl w:val="true"/>
              </w:rPr>
              <w:tab/>
            </w:r>
            <w:r>
              <w:rPr>
                <w:rStyle w:val="IndexLink"/>
              </w:rPr>
              <w:t>495</w:t>
            </w:r>
          </w:hyperlink>
        </w:p>
        <w:p>
          <w:pPr>
            <w:pStyle w:val="Contents4"/>
            <w:tabs>
              <w:tab w:val="clear" w:pos="8176"/>
              <w:tab w:val="right" w:pos="9026" w:leader="dot"/>
            </w:tabs>
            <w:rPr/>
          </w:pPr>
          <w:hyperlink w:anchor="__RefHeading___Toc9779911_2870459653">
            <w:r>
              <w:rPr>
                <w:webHidden/>
                <w:rStyle w:val="IndexLink"/>
                <w:rtl w:val="true"/>
              </w:rPr>
              <w:t xml:space="preserve">آشكار شدن حق علی </w:t>
            </w:r>
            <w:r>
              <w:rPr>
                <w:rStyle w:val="IndexLink"/>
                <w:rtl w:val="true"/>
              </w:rPr>
              <w:t>(</w:t>
            </w:r>
            <w:r>
              <w:rPr>
                <w:rStyle w:val="IndexLink"/>
                <w:rtl w:val="true"/>
              </w:rPr>
              <w:t>علیه السلام</w:t>
            </w:r>
            <w:r>
              <w:rPr>
                <w:rStyle w:val="IndexLink"/>
                <w:rtl w:val="true"/>
              </w:rPr>
              <w:t xml:space="preserve">) </w:t>
            </w:r>
            <w:r>
              <w:rPr>
                <w:rStyle w:val="IndexLink"/>
                <w:rtl w:val="true"/>
              </w:rPr>
              <w:t>و توبۀ سه هزار تن از شامیان</w:t>
            </w:r>
            <w:r>
              <w:rPr>
                <w:rStyle w:val="IndexLink"/>
                <w:rtl w:val="true"/>
              </w:rPr>
              <w:tab/>
            </w:r>
            <w:r>
              <w:rPr>
                <w:rStyle w:val="IndexLink"/>
              </w:rPr>
              <w:t>499</w:t>
            </w:r>
          </w:hyperlink>
        </w:p>
        <w:p>
          <w:pPr>
            <w:pStyle w:val="Contents4"/>
            <w:tabs>
              <w:tab w:val="clear" w:pos="8176"/>
              <w:tab w:val="right" w:pos="9026" w:leader="dot"/>
            </w:tabs>
            <w:rPr/>
          </w:pPr>
          <w:hyperlink w:anchor="__RefHeading___Toc9779913_2870459653">
            <w:r>
              <w:rPr>
                <w:webHidden/>
                <w:rStyle w:val="IndexLink"/>
                <w:rtl w:val="true"/>
              </w:rPr>
              <w:t>قتل عبیدالله بن فضل لعین به دست جریر</w:t>
            </w:r>
            <w:r>
              <w:rPr>
                <w:rStyle w:val="IndexLink"/>
                <w:rtl w:val="true"/>
              </w:rPr>
              <w:tab/>
            </w:r>
            <w:r>
              <w:rPr>
                <w:rStyle w:val="IndexLink"/>
              </w:rPr>
              <w:t>500</w:t>
            </w:r>
          </w:hyperlink>
        </w:p>
        <w:p>
          <w:pPr>
            <w:pStyle w:val="Contents4"/>
            <w:tabs>
              <w:tab w:val="clear" w:pos="8176"/>
              <w:tab w:val="right" w:pos="9026" w:leader="dot"/>
            </w:tabs>
            <w:rPr/>
          </w:pPr>
          <w:hyperlink w:anchor="__RefHeading___Toc9779915_2870459653">
            <w:r>
              <w:rPr>
                <w:webHidden/>
                <w:rStyle w:val="IndexLink"/>
                <w:rtl w:val="true"/>
              </w:rPr>
              <w:t>كشته شدن فرزند عمار به دست هلال</w:t>
            </w:r>
            <w:r>
              <w:rPr>
                <w:rStyle w:val="IndexLink"/>
                <w:rtl w:val="true"/>
              </w:rPr>
              <w:tab/>
            </w:r>
            <w:r>
              <w:rPr>
                <w:rStyle w:val="IndexLink"/>
              </w:rPr>
              <w:t>501</w:t>
            </w:r>
          </w:hyperlink>
        </w:p>
        <w:p>
          <w:pPr>
            <w:pStyle w:val="Contents4"/>
            <w:tabs>
              <w:tab w:val="clear" w:pos="8176"/>
              <w:tab w:val="right" w:pos="9026" w:leader="dot"/>
            </w:tabs>
            <w:rPr/>
          </w:pPr>
          <w:hyperlink w:anchor="__RefHeading___Toc9779917_2870459653">
            <w:r>
              <w:rPr>
                <w:webHidden/>
                <w:rStyle w:val="IndexLink"/>
                <w:rtl w:val="true"/>
              </w:rPr>
              <w:t>خونخواهی عمار از هلال</w:t>
            </w:r>
            <w:r>
              <w:rPr>
                <w:rStyle w:val="IndexLink"/>
                <w:rtl w:val="true"/>
              </w:rPr>
              <w:tab/>
            </w:r>
            <w:r>
              <w:rPr>
                <w:rStyle w:val="IndexLink"/>
              </w:rPr>
              <w:t>502</w:t>
            </w:r>
          </w:hyperlink>
        </w:p>
        <w:p>
          <w:pPr>
            <w:pStyle w:val="Contents4"/>
            <w:tabs>
              <w:tab w:val="clear" w:pos="8176"/>
              <w:tab w:val="right" w:pos="9026" w:leader="dot"/>
            </w:tabs>
            <w:rPr/>
          </w:pPr>
          <w:hyperlink w:anchor="__RefHeading___Toc9779919_2870459653">
            <w:r>
              <w:rPr>
                <w:webHidden/>
                <w:rStyle w:val="IndexLink"/>
                <w:rtl w:val="true"/>
              </w:rPr>
              <w:t>شهادت عمار به دست قعقاع</w:t>
            </w:r>
            <w:r>
              <w:rPr>
                <w:rStyle w:val="IndexLink"/>
                <w:rtl w:val="true"/>
              </w:rPr>
              <w:tab/>
            </w:r>
            <w:r>
              <w:rPr>
                <w:rStyle w:val="IndexLink"/>
              </w:rPr>
              <w:t>504</w:t>
            </w:r>
          </w:hyperlink>
        </w:p>
        <w:p>
          <w:pPr>
            <w:pStyle w:val="Contents4"/>
            <w:tabs>
              <w:tab w:val="clear" w:pos="8176"/>
              <w:tab w:val="right" w:pos="9026" w:leader="dot"/>
            </w:tabs>
            <w:rPr/>
          </w:pPr>
          <w:hyperlink w:anchor="__RefHeading___Toc9779921_2870459653">
            <w:r>
              <w:rPr>
                <w:webHidden/>
                <w:rStyle w:val="IndexLink"/>
                <w:rtl w:val="true"/>
              </w:rPr>
              <w:t>خطبۀ پایانی مجلس هفتم از حرب صفین</w:t>
            </w:r>
            <w:r>
              <w:rPr>
                <w:rStyle w:val="IndexLink"/>
                <w:rtl w:val="true"/>
              </w:rPr>
              <w:tab/>
            </w:r>
            <w:r>
              <w:rPr>
                <w:rStyle w:val="IndexLink"/>
              </w:rPr>
              <w:t>508</w:t>
            </w:r>
          </w:hyperlink>
        </w:p>
        <w:p>
          <w:pPr>
            <w:pStyle w:val="Contents3"/>
            <w:tabs>
              <w:tab w:val="clear" w:pos="8459"/>
              <w:tab w:val="right" w:pos="9026" w:leader="dot"/>
            </w:tabs>
            <w:rPr/>
          </w:pPr>
          <w:hyperlink w:anchor="__RefHeading___Toc9779923_2870459653">
            <w:r>
              <w:rPr>
                <w:webHidden/>
                <w:rStyle w:val="IndexLink"/>
                <w:rtl w:val="true"/>
              </w:rPr>
              <w:t>مجلس هشتم از حرب صفین</w:t>
            </w:r>
            <w:r>
              <w:rPr>
                <w:rStyle w:val="IndexLink"/>
                <w:rtl w:val="true"/>
              </w:rPr>
              <w:tab/>
            </w:r>
            <w:r>
              <w:rPr>
                <w:rStyle w:val="IndexLink"/>
              </w:rPr>
              <w:t>509</w:t>
            </w:r>
          </w:hyperlink>
        </w:p>
        <w:p>
          <w:pPr>
            <w:pStyle w:val="Contents4"/>
            <w:tabs>
              <w:tab w:val="clear" w:pos="8176"/>
              <w:tab w:val="right" w:pos="9026" w:leader="dot"/>
            </w:tabs>
            <w:rPr/>
          </w:pPr>
          <w:hyperlink w:anchor="__RefHeading___Toc9779925_2870459653">
            <w:r>
              <w:rPr>
                <w:webHidden/>
                <w:rStyle w:val="IndexLink"/>
                <w:rtl w:val="true"/>
              </w:rPr>
              <w:t>خطبۀ آغاز مجلس هشتم از حرب صفین</w:t>
            </w:r>
            <w:r>
              <w:rPr>
                <w:rStyle w:val="IndexLink"/>
                <w:rtl w:val="true"/>
              </w:rPr>
              <w:tab/>
            </w:r>
            <w:r>
              <w:rPr>
                <w:rStyle w:val="IndexLink"/>
              </w:rPr>
              <w:t>509</w:t>
            </w:r>
          </w:hyperlink>
        </w:p>
        <w:p>
          <w:pPr>
            <w:pStyle w:val="Contents4"/>
            <w:tabs>
              <w:tab w:val="clear" w:pos="8176"/>
              <w:tab w:val="right" w:pos="9026" w:leader="dot"/>
            </w:tabs>
            <w:rPr/>
          </w:pPr>
          <w:hyperlink w:anchor="__RefHeading___Toc9779927_2870459653">
            <w:r>
              <w:rPr>
                <w:webHidden/>
                <w:rStyle w:val="IndexLink"/>
                <w:rtl w:val="true"/>
              </w:rPr>
              <w:t>خونخواهی مالك از قعقاع</w:t>
            </w:r>
            <w:r>
              <w:rPr>
                <w:rStyle w:val="IndexLink"/>
                <w:rtl w:val="true"/>
              </w:rPr>
              <w:tab/>
            </w:r>
            <w:r>
              <w:rPr>
                <w:rStyle w:val="IndexLink"/>
              </w:rPr>
              <w:t>509</w:t>
            </w:r>
          </w:hyperlink>
        </w:p>
        <w:p>
          <w:pPr>
            <w:pStyle w:val="Contents4"/>
            <w:tabs>
              <w:tab w:val="clear" w:pos="8176"/>
              <w:tab w:val="right" w:pos="9026" w:leader="dot"/>
            </w:tabs>
            <w:rPr/>
          </w:pPr>
          <w:hyperlink w:anchor="__RefHeading___Toc9779929_2870459653">
            <w:r>
              <w:rPr>
                <w:webHidden/>
                <w:rStyle w:val="IndexLink"/>
                <w:rtl w:val="true"/>
              </w:rPr>
              <w:t xml:space="preserve">حجت گرفتن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صحابه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درباره حدیث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راجع به عمار</w:t>
            </w:r>
            <w:r>
              <w:rPr>
                <w:rStyle w:val="IndexLink"/>
                <w:rtl w:val="true"/>
              </w:rPr>
              <w:tab/>
            </w:r>
            <w:r>
              <w:rPr>
                <w:rStyle w:val="IndexLink"/>
              </w:rPr>
              <w:t>511</w:t>
            </w:r>
          </w:hyperlink>
        </w:p>
        <w:p>
          <w:pPr>
            <w:pStyle w:val="Contents4"/>
            <w:tabs>
              <w:tab w:val="clear" w:pos="8176"/>
              <w:tab w:val="right" w:pos="9026" w:leader="dot"/>
            </w:tabs>
            <w:rPr/>
          </w:pPr>
          <w:hyperlink w:anchor="__RefHeading___Toc9779931_2870459653">
            <w:r>
              <w:rPr>
                <w:webHidden/>
                <w:rStyle w:val="IndexLink"/>
                <w:rtl w:val="true"/>
              </w:rPr>
              <w:t>به میدان رفتن هزار و چهل صحابه به خوانخواهی عمار</w:t>
            </w:r>
            <w:r>
              <w:rPr>
                <w:rStyle w:val="IndexLink"/>
                <w:rtl w:val="true"/>
              </w:rPr>
              <w:tab/>
            </w:r>
            <w:r>
              <w:rPr>
                <w:rStyle w:val="IndexLink"/>
              </w:rPr>
              <w:t>511</w:t>
            </w:r>
          </w:hyperlink>
        </w:p>
        <w:p>
          <w:pPr>
            <w:pStyle w:val="Contents4"/>
            <w:tabs>
              <w:tab w:val="clear" w:pos="8176"/>
              <w:tab w:val="right" w:pos="9026" w:leader="dot"/>
            </w:tabs>
            <w:rPr/>
          </w:pPr>
          <w:hyperlink w:anchor="__RefHeading___Toc9779933_2870459653">
            <w:r>
              <w:rPr>
                <w:webHidden/>
                <w:rStyle w:val="IndexLink"/>
                <w:rtl w:val="true"/>
              </w:rPr>
              <w:t>به میدان رفتن بنی هاشم به خونخواهی عمار</w:t>
            </w:r>
            <w:r>
              <w:rPr>
                <w:rStyle w:val="IndexLink"/>
                <w:rtl w:val="true"/>
              </w:rPr>
              <w:tab/>
            </w:r>
            <w:r>
              <w:rPr>
                <w:rStyle w:val="IndexLink"/>
              </w:rPr>
              <w:t>512</w:t>
            </w:r>
          </w:hyperlink>
        </w:p>
        <w:p>
          <w:pPr>
            <w:pStyle w:val="Contents4"/>
            <w:tabs>
              <w:tab w:val="clear" w:pos="8176"/>
              <w:tab w:val="right" w:pos="9026" w:leader="dot"/>
            </w:tabs>
            <w:rPr/>
          </w:pPr>
          <w:hyperlink w:anchor="__RefHeading___Toc9779935_2870459653">
            <w:r>
              <w:rPr>
                <w:webHidden/>
                <w:rStyle w:val="IndexLink"/>
                <w:rtl w:val="true"/>
              </w:rPr>
              <w:t>روز دوم خونخواهی عمار</w:t>
            </w:r>
            <w:r>
              <w:rPr>
                <w:rStyle w:val="IndexLink"/>
                <w:rtl w:val="true"/>
              </w:rPr>
              <w:tab/>
            </w:r>
            <w:r>
              <w:rPr>
                <w:rStyle w:val="IndexLink"/>
              </w:rPr>
              <w:t>514</w:t>
            </w:r>
          </w:hyperlink>
        </w:p>
        <w:p>
          <w:pPr>
            <w:pStyle w:val="Contents4"/>
            <w:tabs>
              <w:tab w:val="clear" w:pos="8176"/>
              <w:tab w:val="right" w:pos="9026" w:leader="dot"/>
            </w:tabs>
            <w:rPr/>
          </w:pPr>
          <w:hyperlink w:anchor="__RefHeading___Toc9779937_2870459653">
            <w:r>
              <w:rPr>
                <w:webHidden/>
                <w:rStyle w:val="IndexLink"/>
                <w:rtl w:val="true"/>
              </w:rPr>
              <w:t>به میدان رفتن عباس آل عباس</w:t>
            </w:r>
            <w:r>
              <w:rPr>
                <w:rStyle w:val="IndexLink"/>
                <w:rtl w:val="true"/>
              </w:rPr>
              <w:tab/>
            </w:r>
            <w:r>
              <w:rPr>
                <w:rStyle w:val="IndexLink"/>
              </w:rPr>
              <w:t>516</w:t>
            </w:r>
          </w:hyperlink>
        </w:p>
        <w:p>
          <w:pPr>
            <w:pStyle w:val="Contents4"/>
            <w:tabs>
              <w:tab w:val="clear" w:pos="8176"/>
              <w:tab w:val="right" w:pos="9026" w:leader="dot"/>
            </w:tabs>
            <w:rPr/>
          </w:pPr>
          <w:hyperlink w:anchor="__RefHeading___Toc9779939_2870459653">
            <w:r>
              <w:rPr>
                <w:webHidden/>
                <w:rStyle w:val="IndexLink"/>
                <w:rtl w:val="true"/>
              </w:rPr>
              <w:t xml:space="preserve">دل خوش كردن ابو هریره به شقاوت و تیرانداختنش به سپاه علی </w:t>
            </w:r>
            <w:r>
              <w:rPr>
                <w:rStyle w:val="IndexLink"/>
                <w:rtl w:val="true"/>
              </w:rPr>
              <w:t>(</w:t>
            </w:r>
            <w:r>
              <w:rPr>
                <w:rStyle w:val="IndexLink"/>
                <w:rtl w:val="true"/>
              </w:rPr>
              <w:t>علیه السلام</w:t>
            </w:r>
            <w:r>
              <w:rPr>
                <w:rStyle w:val="IndexLink"/>
                <w:rtl w:val="true"/>
              </w:rPr>
              <w:t>)</w:t>
              <w:tab/>
            </w:r>
            <w:r>
              <w:rPr>
                <w:rStyle w:val="IndexLink"/>
              </w:rPr>
              <w:t>517</w:t>
            </w:r>
          </w:hyperlink>
        </w:p>
        <w:p>
          <w:pPr>
            <w:pStyle w:val="Contents4"/>
            <w:tabs>
              <w:tab w:val="clear" w:pos="8176"/>
              <w:tab w:val="right" w:pos="9026" w:leader="dot"/>
            </w:tabs>
            <w:rPr/>
          </w:pPr>
          <w:hyperlink w:anchor="__RefHeading___Toc9779941_2870459653">
            <w:r>
              <w:rPr>
                <w:webHidden/>
                <w:rStyle w:val="IndexLink"/>
                <w:rtl w:val="true"/>
              </w:rPr>
              <w:t>گزین شدن دو شامی برای كشتن عباس</w:t>
            </w:r>
            <w:r>
              <w:rPr>
                <w:rStyle w:val="IndexLink"/>
                <w:rtl w:val="true"/>
              </w:rPr>
              <w:tab/>
            </w:r>
            <w:r>
              <w:rPr>
                <w:rStyle w:val="IndexLink"/>
              </w:rPr>
              <w:t>519</w:t>
            </w:r>
          </w:hyperlink>
        </w:p>
        <w:p>
          <w:pPr>
            <w:pStyle w:val="Contents4"/>
            <w:tabs>
              <w:tab w:val="clear" w:pos="8176"/>
              <w:tab w:val="right" w:pos="9026" w:leader="dot"/>
            </w:tabs>
            <w:rPr/>
          </w:pPr>
          <w:hyperlink w:anchor="__RefHeading___Toc9779943_2870459653">
            <w:r>
              <w:rPr>
                <w:webHidden/>
                <w:rStyle w:val="IndexLink"/>
                <w:rtl w:val="true"/>
              </w:rPr>
              <w:t xml:space="preserve">به میدان رفتن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لباس عباس</w:t>
            </w:r>
            <w:r>
              <w:rPr>
                <w:rStyle w:val="IndexLink"/>
                <w:rtl w:val="true"/>
              </w:rPr>
              <w:tab/>
            </w:r>
            <w:r>
              <w:rPr>
                <w:rStyle w:val="IndexLink"/>
              </w:rPr>
              <w:t>520</w:t>
            </w:r>
          </w:hyperlink>
        </w:p>
        <w:p>
          <w:pPr>
            <w:pStyle w:val="Contents4"/>
            <w:tabs>
              <w:tab w:val="clear" w:pos="8176"/>
              <w:tab w:val="right" w:pos="9026" w:leader="dot"/>
            </w:tabs>
            <w:rPr/>
          </w:pPr>
          <w:hyperlink w:anchor="__RefHeading___Toc9779945_2870459653">
            <w:r>
              <w:rPr>
                <w:webHidden/>
                <w:rStyle w:val="IndexLink"/>
                <w:rtl w:val="true"/>
              </w:rPr>
              <w:t>به میدان آمدن ابن خالد</w:t>
            </w:r>
            <w:r>
              <w:rPr>
                <w:rStyle w:val="IndexLink"/>
                <w:rtl w:val="true"/>
              </w:rPr>
              <w:tab/>
            </w:r>
            <w:r>
              <w:rPr>
                <w:rStyle w:val="IndexLink"/>
              </w:rPr>
              <w:t>522</w:t>
            </w:r>
          </w:hyperlink>
        </w:p>
        <w:p>
          <w:pPr>
            <w:pStyle w:val="Contents4"/>
            <w:tabs>
              <w:tab w:val="clear" w:pos="8176"/>
              <w:tab w:val="right" w:pos="9026" w:leader="dot"/>
            </w:tabs>
            <w:rPr/>
          </w:pPr>
          <w:hyperlink w:anchor="__RefHeading___Toc9779947_2870459653">
            <w:r>
              <w:rPr>
                <w:webHidden/>
                <w:rStyle w:val="IndexLink"/>
                <w:rtl w:val="true"/>
              </w:rPr>
              <w:t xml:space="preserve">یاد كرد دشمنی خالد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خردسالی علی </w:t>
            </w:r>
            <w:r>
              <w:rPr>
                <w:rStyle w:val="IndexLink"/>
                <w:rtl w:val="true"/>
              </w:rPr>
              <w:t>(</w:t>
            </w:r>
            <w:r>
              <w:rPr>
                <w:rStyle w:val="IndexLink"/>
                <w:rtl w:val="true"/>
              </w:rPr>
              <w:t>علیه السلام</w:t>
            </w:r>
            <w:r>
              <w:rPr>
                <w:rStyle w:val="IndexLink"/>
                <w:rtl w:val="true"/>
              </w:rPr>
              <w:t>)</w:t>
              <w:tab/>
            </w:r>
            <w:r>
              <w:rPr>
                <w:rStyle w:val="IndexLink"/>
              </w:rPr>
              <w:t>522</w:t>
            </w:r>
          </w:hyperlink>
        </w:p>
        <w:p>
          <w:pPr>
            <w:pStyle w:val="Contents4"/>
            <w:tabs>
              <w:tab w:val="clear" w:pos="8176"/>
              <w:tab w:val="right" w:pos="9026" w:leader="dot"/>
            </w:tabs>
            <w:rPr/>
          </w:pPr>
          <w:hyperlink w:anchor="__RefHeading___Toc9779949_2870459653">
            <w:r>
              <w:rPr>
                <w:webHidden/>
                <w:rStyle w:val="IndexLink"/>
                <w:rtl w:val="true"/>
              </w:rPr>
              <w:t xml:space="preserve">قطعه قطعه شدن كشتگان سپاه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دست ابن خالد</w:t>
            </w:r>
            <w:r>
              <w:rPr>
                <w:rStyle w:val="IndexLink"/>
                <w:rtl w:val="true"/>
              </w:rPr>
              <w:tab/>
            </w:r>
            <w:r>
              <w:rPr>
                <w:rStyle w:val="IndexLink"/>
              </w:rPr>
              <w:t>525</w:t>
            </w:r>
          </w:hyperlink>
        </w:p>
        <w:p>
          <w:pPr>
            <w:pStyle w:val="Contents4"/>
            <w:tabs>
              <w:tab w:val="clear" w:pos="8176"/>
              <w:tab w:val="right" w:pos="9026" w:leader="dot"/>
            </w:tabs>
            <w:rPr/>
          </w:pPr>
          <w:hyperlink w:anchor="__RefHeading___Toc9779951_2870459653">
            <w:r>
              <w:rPr>
                <w:webHidden/>
                <w:rStyle w:val="IndexLink"/>
                <w:rtl w:val="true"/>
              </w:rPr>
              <w:t>رزم محمد حنفیه و قتل ابن خالد به دست او</w:t>
            </w:r>
            <w:r>
              <w:rPr>
                <w:rStyle w:val="IndexLink"/>
                <w:rtl w:val="true"/>
              </w:rPr>
              <w:tab/>
            </w:r>
            <w:r>
              <w:rPr>
                <w:rStyle w:val="IndexLink"/>
              </w:rPr>
              <w:t>527</w:t>
            </w:r>
          </w:hyperlink>
        </w:p>
        <w:p>
          <w:pPr>
            <w:pStyle w:val="Contents4"/>
            <w:tabs>
              <w:tab w:val="clear" w:pos="8176"/>
              <w:tab w:val="right" w:pos="9026" w:leader="dot"/>
            </w:tabs>
            <w:rPr/>
          </w:pPr>
          <w:hyperlink w:anchor="__RefHeading___Toc9779953_2870459653">
            <w:r>
              <w:rPr>
                <w:webHidden/>
                <w:rStyle w:val="IndexLink"/>
                <w:rtl w:val="true"/>
              </w:rPr>
              <w:t>بر حذر داشتن شامیان ابن عمر را از جنگ و كشته شدن</w:t>
            </w:r>
            <w:r>
              <w:rPr>
                <w:rStyle w:val="IndexLink"/>
                <w:rtl w:val="true"/>
              </w:rPr>
              <w:tab/>
            </w:r>
            <w:r>
              <w:rPr>
                <w:rStyle w:val="IndexLink"/>
              </w:rPr>
              <w:t>530</w:t>
            </w:r>
          </w:hyperlink>
        </w:p>
        <w:p>
          <w:pPr>
            <w:pStyle w:val="Contents4"/>
            <w:tabs>
              <w:tab w:val="clear" w:pos="8176"/>
              <w:tab w:val="right" w:pos="9026" w:leader="dot"/>
            </w:tabs>
            <w:rPr/>
          </w:pPr>
          <w:hyperlink w:anchor="__RefHeading___Toc9779955_2870459653">
            <w:r>
              <w:rPr>
                <w:webHidden/>
                <w:rStyle w:val="IndexLink"/>
                <w:rtl w:val="true"/>
              </w:rPr>
              <w:t>شرط محمد با ابن عمر كه شامیان قتل ابن عمر را دستاویز فتنه نكنند</w:t>
            </w:r>
            <w:r>
              <w:rPr>
                <w:rStyle w:val="IndexLink"/>
                <w:rtl w:val="true"/>
              </w:rPr>
              <w:tab/>
            </w:r>
            <w:r>
              <w:rPr>
                <w:rStyle w:val="IndexLink"/>
              </w:rPr>
              <w:t>537</w:t>
            </w:r>
          </w:hyperlink>
        </w:p>
        <w:p>
          <w:pPr>
            <w:pStyle w:val="Contents4"/>
            <w:tabs>
              <w:tab w:val="clear" w:pos="8176"/>
              <w:tab w:val="right" w:pos="9026" w:leader="dot"/>
            </w:tabs>
            <w:rPr/>
          </w:pPr>
          <w:hyperlink w:anchor="__RefHeading___Toc9779957_2870459653">
            <w:r>
              <w:rPr>
                <w:webHidden/>
                <w:rStyle w:val="IndexLink"/>
                <w:rtl w:val="true"/>
              </w:rPr>
              <w:t>رزم محمد حنفیه و ابن عمر و كشته شدن ابن عمر</w:t>
            </w:r>
            <w:r>
              <w:rPr>
                <w:rStyle w:val="IndexLink"/>
                <w:rtl w:val="true"/>
              </w:rPr>
              <w:tab/>
            </w:r>
            <w:r>
              <w:rPr>
                <w:rStyle w:val="IndexLink"/>
              </w:rPr>
              <w:t>540</w:t>
            </w:r>
          </w:hyperlink>
        </w:p>
        <w:p>
          <w:pPr>
            <w:pStyle w:val="Contents4"/>
            <w:tabs>
              <w:tab w:val="clear" w:pos="8176"/>
              <w:tab w:val="right" w:pos="9026" w:leader="dot"/>
            </w:tabs>
            <w:rPr/>
          </w:pPr>
          <w:hyperlink w:anchor="__RefHeading___Toc9779959_2870459653">
            <w:r>
              <w:rPr>
                <w:webHidden/>
                <w:rStyle w:val="IndexLink"/>
                <w:rtl w:val="true"/>
              </w:rPr>
              <w:t>قصد فتنه انگیختن معاویه با جسد ابن عمر</w:t>
            </w:r>
            <w:r>
              <w:rPr>
                <w:rStyle w:val="IndexLink"/>
                <w:rtl w:val="true"/>
              </w:rPr>
              <w:tab/>
            </w:r>
            <w:r>
              <w:rPr>
                <w:rStyle w:val="IndexLink"/>
              </w:rPr>
              <w:t>542</w:t>
            </w:r>
          </w:hyperlink>
        </w:p>
        <w:p>
          <w:pPr>
            <w:pStyle w:val="Contents4"/>
            <w:tabs>
              <w:tab w:val="clear" w:pos="8176"/>
              <w:tab w:val="right" w:pos="9026" w:leader="dot"/>
            </w:tabs>
            <w:rPr/>
          </w:pPr>
          <w:hyperlink w:anchor="__RefHeading___Toc9779961_2870459653">
            <w:r>
              <w:rPr>
                <w:webHidden/>
                <w:rStyle w:val="IndexLink"/>
                <w:rtl w:val="true"/>
              </w:rPr>
              <w:t>جلوگیری مالك از بردن جسد به لشكرگاه شام</w:t>
            </w:r>
            <w:r>
              <w:rPr>
                <w:rStyle w:val="IndexLink"/>
                <w:rtl w:val="true"/>
              </w:rPr>
              <w:tab/>
            </w:r>
            <w:r>
              <w:rPr>
                <w:rStyle w:val="IndexLink"/>
              </w:rPr>
              <w:t>542</w:t>
            </w:r>
          </w:hyperlink>
        </w:p>
        <w:p>
          <w:pPr>
            <w:pStyle w:val="Contents4"/>
            <w:tabs>
              <w:tab w:val="clear" w:pos="8176"/>
              <w:tab w:val="right" w:pos="9026" w:leader="dot"/>
            </w:tabs>
            <w:rPr/>
          </w:pPr>
          <w:hyperlink w:anchor="__RefHeading___Toc9779963_2870459653">
            <w:r>
              <w:rPr>
                <w:webHidden/>
                <w:rStyle w:val="IndexLink"/>
                <w:rtl w:val="true"/>
              </w:rPr>
              <w:t>متوسل شدن معاویه به زن ابن عمر برای بازپس گیری جسد</w:t>
            </w:r>
            <w:r>
              <w:rPr>
                <w:rStyle w:val="IndexLink"/>
                <w:rtl w:val="true"/>
              </w:rPr>
              <w:tab/>
            </w:r>
            <w:r>
              <w:rPr>
                <w:rStyle w:val="IndexLink"/>
              </w:rPr>
              <w:t>544</w:t>
            </w:r>
          </w:hyperlink>
        </w:p>
        <w:p>
          <w:pPr>
            <w:pStyle w:val="Contents4"/>
            <w:tabs>
              <w:tab w:val="clear" w:pos="8176"/>
              <w:tab w:val="right" w:pos="9026" w:leader="dot"/>
            </w:tabs>
            <w:rPr/>
          </w:pPr>
          <w:hyperlink w:anchor="__RefHeading___Toc9779965_2870459653">
            <w:r>
              <w:rPr>
                <w:webHidden/>
                <w:rStyle w:val="IndexLink"/>
                <w:rtl w:val="true"/>
              </w:rPr>
              <w:t>یاد كردن قتل برادران شهربانو به دست ابن عمر هنگام قتل خلیفۀ دوم</w:t>
            </w:r>
            <w:r>
              <w:rPr>
                <w:rStyle w:val="IndexLink"/>
                <w:rtl w:val="true"/>
              </w:rPr>
              <w:tab/>
            </w:r>
            <w:r>
              <w:rPr>
                <w:rStyle w:val="IndexLink"/>
              </w:rPr>
              <w:t>545</w:t>
            </w:r>
          </w:hyperlink>
        </w:p>
        <w:p>
          <w:pPr>
            <w:pStyle w:val="Contents3"/>
            <w:tabs>
              <w:tab w:val="clear" w:pos="8459"/>
              <w:tab w:val="right" w:pos="9026" w:leader="dot"/>
            </w:tabs>
            <w:rPr/>
          </w:pPr>
          <w:hyperlink w:anchor="__RefHeading___Toc9779967_2870459653">
            <w:r>
              <w:rPr>
                <w:webHidden/>
                <w:rStyle w:val="IndexLink"/>
                <w:rtl w:val="true"/>
              </w:rPr>
              <w:t>مجلس نهم از حرب صفین</w:t>
            </w:r>
            <w:r>
              <w:rPr>
                <w:rStyle w:val="IndexLink"/>
                <w:rtl w:val="true"/>
              </w:rPr>
              <w:tab/>
            </w:r>
            <w:r>
              <w:rPr>
                <w:rStyle w:val="IndexLink"/>
              </w:rPr>
              <w:t>547</w:t>
            </w:r>
          </w:hyperlink>
        </w:p>
        <w:p>
          <w:pPr>
            <w:pStyle w:val="Contents4"/>
            <w:tabs>
              <w:tab w:val="clear" w:pos="8176"/>
              <w:tab w:val="right" w:pos="9026" w:leader="dot"/>
            </w:tabs>
            <w:rPr/>
          </w:pPr>
          <w:hyperlink w:anchor="__RefHeading___Toc9779969_2870459653">
            <w:r>
              <w:rPr>
                <w:webHidden/>
                <w:rStyle w:val="IndexLink"/>
                <w:rtl w:val="true"/>
              </w:rPr>
              <w:t>خطبۀ آغاز مجلس نهم از حرب صفین</w:t>
            </w:r>
            <w:r>
              <w:rPr>
                <w:rStyle w:val="IndexLink"/>
                <w:rtl w:val="true"/>
              </w:rPr>
              <w:tab/>
            </w:r>
            <w:r>
              <w:rPr>
                <w:rStyle w:val="IndexLink"/>
              </w:rPr>
              <w:t>547</w:t>
            </w:r>
          </w:hyperlink>
        </w:p>
        <w:p>
          <w:pPr>
            <w:pStyle w:val="Contents4"/>
            <w:tabs>
              <w:tab w:val="clear" w:pos="8176"/>
              <w:tab w:val="right" w:pos="9026" w:leader="dot"/>
            </w:tabs>
            <w:rPr/>
          </w:pPr>
          <w:hyperlink w:anchor="__RefHeading___Toc9779971_2870459653">
            <w:r>
              <w:rPr>
                <w:webHidden/>
                <w:rStyle w:val="IndexLink"/>
                <w:rtl w:val="true"/>
              </w:rPr>
              <w:t xml:space="preserve">به میدان رفتن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و به مبارزه طلبیدن معاویه را</w:t>
            </w:r>
            <w:r>
              <w:rPr>
                <w:rStyle w:val="IndexLink"/>
                <w:rtl w:val="true"/>
              </w:rPr>
              <w:tab/>
            </w:r>
            <w:r>
              <w:rPr>
                <w:rStyle w:val="IndexLink"/>
              </w:rPr>
              <w:t>548</w:t>
            </w:r>
          </w:hyperlink>
        </w:p>
        <w:p>
          <w:pPr>
            <w:pStyle w:val="Contents4"/>
            <w:tabs>
              <w:tab w:val="clear" w:pos="8176"/>
              <w:tab w:val="right" w:pos="9026" w:leader="dot"/>
            </w:tabs>
            <w:rPr/>
          </w:pPr>
          <w:hyperlink w:anchor="__RefHeading___Toc9779973_2870459653">
            <w:r>
              <w:rPr>
                <w:webHidden/>
                <w:rStyle w:val="IndexLink"/>
                <w:rtl w:val="true"/>
              </w:rPr>
              <w:t xml:space="preserve">به میدان آمدن كریب به جنگ علی </w:t>
            </w:r>
            <w:r>
              <w:rPr>
                <w:rStyle w:val="IndexLink"/>
                <w:rtl w:val="true"/>
              </w:rPr>
              <w:t>(</w:t>
            </w:r>
            <w:r>
              <w:rPr>
                <w:rStyle w:val="IndexLink"/>
                <w:rtl w:val="true"/>
              </w:rPr>
              <w:t>علیه السلام</w:t>
            </w:r>
            <w:r>
              <w:rPr>
                <w:rStyle w:val="IndexLink"/>
                <w:rtl w:val="true"/>
              </w:rPr>
              <w:t>)</w:t>
              <w:tab/>
            </w:r>
            <w:r>
              <w:rPr>
                <w:rStyle w:val="IndexLink"/>
              </w:rPr>
              <w:t>551</w:t>
            </w:r>
          </w:hyperlink>
        </w:p>
        <w:p>
          <w:pPr>
            <w:pStyle w:val="Contents4"/>
            <w:tabs>
              <w:tab w:val="clear" w:pos="8176"/>
              <w:tab w:val="right" w:pos="9026" w:leader="dot"/>
            </w:tabs>
            <w:rPr/>
          </w:pPr>
          <w:hyperlink w:anchor="__RefHeading___Toc9779975_2870459653">
            <w:r>
              <w:rPr>
                <w:webHidden/>
                <w:rStyle w:val="IndexLink"/>
                <w:rtl w:val="true"/>
              </w:rPr>
              <w:t>حملۀ عمومی به صف قاسطین</w:t>
            </w:r>
            <w:r>
              <w:rPr>
                <w:rStyle w:val="IndexLink"/>
                <w:rtl w:val="true"/>
              </w:rPr>
              <w:tab/>
            </w:r>
            <w:r>
              <w:rPr>
                <w:rStyle w:val="IndexLink"/>
              </w:rPr>
              <w:t>559</w:t>
            </w:r>
          </w:hyperlink>
        </w:p>
        <w:p>
          <w:pPr>
            <w:pStyle w:val="Contents4"/>
            <w:tabs>
              <w:tab w:val="clear" w:pos="8176"/>
              <w:tab w:val="right" w:pos="9026" w:leader="dot"/>
            </w:tabs>
            <w:rPr/>
          </w:pPr>
          <w:hyperlink w:anchor="__RefHeading___Toc9779977_2870459653">
            <w:r>
              <w:rPr>
                <w:webHidden/>
                <w:rStyle w:val="IndexLink"/>
                <w:rtl w:val="true"/>
              </w:rPr>
              <w:t>لیله الهریر و كشته شدن قاسطین به دست خودشان</w:t>
            </w:r>
            <w:r>
              <w:rPr>
                <w:rStyle w:val="IndexLink"/>
                <w:rtl w:val="true"/>
              </w:rPr>
              <w:tab/>
            </w:r>
            <w:r>
              <w:rPr>
                <w:rStyle w:val="IndexLink"/>
              </w:rPr>
              <w:t>560</w:t>
            </w:r>
          </w:hyperlink>
        </w:p>
        <w:p>
          <w:pPr>
            <w:pStyle w:val="Contents4"/>
            <w:tabs>
              <w:tab w:val="clear" w:pos="8176"/>
              <w:tab w:val="right" w:pos="9026" w:leader="dot"/>
            </w:tabs>
            <w:rPr/>
          </w:pPr>
          <w:hyperlink w:anchor="__RefHeading___Toc9779979_2870459653">
            <w:r>
              <w:rPr>
                <w:webHidden/>
                <w:rStyle w:val="IndexLink"/>
                <w:rtl w:val="true"/>
              </w:rPr>
              <w:t xml:space="preserve">خطبۀ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صبح پس از لیله الهریر</w:t>
            </w:r>
            <w:r>
              <w:rPr>
                <w:rStyle w:val="IndexLink"/>
                <w:rtl w:val="true"/>
              </w:rPr>
              <w:tab/>
            </w:r>
            <w:r>
              <w:rPr>
                <w:rStyle w:val="IndexLink"/>
              </w:rPr>
              <w:t>566</w:t>
            </w:r>
          </w:hyperlink>
        </w:p>
        <w:p>
          <w:pPr>
            <w:pStyle w:val="Contents4"/>
            <w:tabs>
              <w:tab w:val="clear" w:pos="8176"/>
              <w:tab w:val="right" w:pos="9026" w:leader="dot"/>
            </w:tabs>
            <w:rPr/>
          </w:pPr>
          <w:hyperlink w:anchor="__RefHeading___Toc9779981_2870459653">
            <w:r>
              <w:rPr>
                <w:webHidden/>
                <w:rStyle w:val="IndexLink"/>
                <w:rtl w:val="true"/>
              </w:rPr>
              <w:t xml:space="preserve">یاد كرد مجدد جفاهای ابن عمر بر علی </w:t>
            </w:r>
            <w:r>
              <w:rPr>
                <w:rStyle w:val="IndexLink"/>
                <w:rtl w:val="true"/>
              </w:rPr>
              <w:t>(</w:t>
            </w:r>
            <w:r>
              <w:rPr>
                <w:rStyle w:val="IndexLink"/>
                <w:rtl w:val="true"/>
              </w:rPr>
              <w:t>علیه السلام</w:t>
            </w:r>
            <w:r>
              <w:rPr>
                <w:rStyle w:val="IndexLink"/>
                <w:rtl w:val="true"/>
              </w:rPr>
              <w:t xml:space="preserve">) </w:t>
            </w:r>
            <w:r>
              <w:rPr>
                <w:rStyle w:val="IndexLink"/>
                <w:rtl w:val="true"/>
              </w:rPr>
              <w:t>و برادران شهربانو</w:t>
            </w:r>
            <w:r>
              <w:rPr>
                <w:rStyle w:val="IndexLink"/>
                <w:rtl w:val="true"/>
              </w:rPr>
              <w:tab/>
            </w:r>
            <w:r>
              <w:rPr>
                <w:rStyle w:val="IndexLink"/>
              </w:rPr>
              <w:t>568</w:t>
            </w:r>
          </w:hyperlink>
        </w:p>
        <w:p>
          <w:pPr>
            <w:pStyle w:val="Contents4"/>
            <w:tabs>
              <w:tab w:val="clear" w:pos="8176"/>
              <w:tab w:val="right" w:pos="9026" w:leader="dot"/>
            </w:tabs>
            <w:rPr/>
          </w:pPr>
          <w:hyperlink w:anchor="__RefHeading___Toc9779983_2870459653">
            <w:r>
              <w:rPr>
                <w:webHidden/>
                <w:rStyle w:val="IndexLink"/>
                <w:rtl w:val="true"/>
              </w:rPr>
              <w:t>بازفرستادن غنایم جنگی به نزد معاویه</w:t>
            </w:r>
            <w:r>
              <w:rPr>
                <w:rStyle w:val="IndexLink"/>
                <w:rtl w:val="true"/>
              </w:rPr>
              <w:tab/>
            </w:r>
            <w:r>
              <w:rPr>
                <w:rStyle w:val="IndexLink"/>
              </w:rPr>
              <w:t>569</w:t>
            </w:r>
          </w:hyperlink>
        </w:p>
        <w:p>
          <w:pPr>
            <w:pStyle w:val="Contents4"/>
            <w:tabs>
              <w:tab w:val="clear" w:pos="8176"/>
              <w:tab w:val="right" w:pos="9026" w:leader="dot"/>
            </w:tabs>
            <w:rPr/>
          </w:pPr>
          <w:hyperlink w:anchor="__RefHeading___Toc9779985_2870459653">
            <w:r>
              <w:rPr>
                <w:webHidden/>
                <w:rStyle w:val="IndexLink"/>
                <w:rtl w:val="true"/>
              </w:rPr>
              <w:t>آگاه شدن شامیان از قتل یارانشان به دست خودشان در لیله الهریر</w:t>
            </w:r>
            <w:r>
              <w:rPr>
                <w:rStyle w:val="IndexLink"/>
                <w:rtl w:val="true"/>
              </w:rPr>
              <w:tab/>
            </w:r>
            <w:r>
              <w:rPr>
                <w:rStyle w:val="IndexLink"/>
              </w:rPr>
              <w:t>570</w:t>
            </w:r>
          </w:hyperlink>
        </w:p>
        <w:p>
          <w:pPr>
            <w:pStyle w:val="Contents4"/>
            <w:tabs>
              <w:tab w:val="clear" w:pos="8176"/>
              <w:tab w:val="right" w:pos="9026" w:leader="dot"/>
            </w:tabs>
            <w:rPr/>
          </w:pPr>
          <w:hyperlink w:anchor="__RefHeading___Toc9779987_2870459653">
            <w:r>
              <w:rPr>
                <w:webHidden/>
                <w:rStyle w:val="IndexLink"/>
                <w:rtl w:val="true"/>
              </w:rPr>
              <w:t>عزم معاویه بر حلیه و پیشنهاد دروغین صلح</w:t>
            </w:r>
            <w:r>
              <w:rPr>
                <w:rStyle w:val="IndexLink"/>
                <w:rtl w:val="true"/>
              </w:rPr>
              <w:tab/>
            </w:r>
            <w:r>
              <w:rPr>
                <w:rStyle w:val="IndexLink"/>
              </w:rPr>
              <w:t>573</w:t>
            </w:r>
          </w:hyperlink>
        </w:p>
        <w:p>
          <w:pPr>
            <w:pStyle w:val="Contents4"/>
            <w:tabs>
              <w:tab w:val="clear" w:pos="8176"/>
              <w:tab w:val="right" w:pos="9026" w:leader="dot"/>
            </w:tabs>
            <w:rPr/>
          </w:pPr>
          <w:hyperlink w:anchor="__RefHeading___Toc9779989_2870459653">
            <w:r>
              <w:rPr>
                <w:webHidden/>
                <w:rStyle w:val="IndexLink"/>
                <w:rtl w:val="true"/>
              </w:rPr>
              <w:t xml:space="preserve">خلع سلاح سپاه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پیشنهاد عمرو</w:t>
            </w:r>
            <w:r>
              <w:rPr>
                <w:rStyle w:val="IndexLink"/>
                <w:rtl w:val="true"/>
              </w:rPr>
              <w:tab/>
            </w:r>
            <w:r>
              <w:rPr>
                <w:rStyle w:val="IndexLink"/>
              </w:rPr>
              <w:t>574</w:t>
            </w:r>
          </w:hyperlink>
        </w:p>
        <w:p>
          <w:pPr>
            <w:pStyle w:val="Contents4"/>
            <w:tabs>
              <w:tab w:val="clear" w:pos="8176"/>
              <w:tab w:val="right" w:pos="9026" w:leader="dot"/>
            </w:tabs>
            <w:rPr/>
          </w:pPr>
          <w:hyperlink w:anchor="__RefHeading___Toc9779991_2870459653">
            <w:r>
              <w:rPr>
                <w:webHidden/>
                <w:rStyle w:val="IndexLink"/>
                <w:rtl w:val="true"/>
              </w:rPr>
              <w:t xml:space="preserve">كشتار سپاه شام به دست خود شامیان به تصور شبیخون علی </w:t>
            </w:r>
            <w:r>
              <w:rPr>
                <w:rStyle w:val="IndexLink"/>
                <w:rtl w:val="true"/>
              </w:rPr>
              <w:t>(</w:t>
            </w:r>
            <w:r>
              <w:rPr>
                <w:rStyle w:val="IndexLink"/>
                <w:rtl w:val="true"/>
              </w:rPr>
              <w:t>علیه السلام</w:t>
            </w:r>
            <w:r>
              <w:rPr>
                <w:rStyle w:val="IndexLink"/>
                <w:rtl w:val="true"/>
              </w:rPr>
              <w:t>)</w:t>
              <w:tab/>
            </w:r>
            <w:r>
              <w:rPr>
                <w:rStyle w:val="IndexLink"/>
              </w:rPr>
              <w:t>584</w:t>
            </w:r>
          </w:hyperlink>
        </w:p>
        <w:p>
          <w:pPr>
            <w:pStyle w:val="Contents4"/>
            <w:tabs>
              <w:tab w:val="clear" w:pos="8176"/>
              <w:tab w:val="right" w:pos="9026" w:leader="dot"/>
            </w:tabs>
            <w:rPr/>
          </w:pPr>
          <w:hyperlink w:anchor="__RefHeading___Toc9779993_2870459653">
            <w:r>
              <w:rPr>
                <w:webHidden/>
                <w:rStyle w:val="IndexLink"/>
                <w:rtl w:val="true"/>
              </w:rPr>
              <w:t>قرآن جمع كردن معاویه برای بر نیزه كردن</w:t>
            </w:r>
            <w:r>
              <w:rPr>
                <w:rStyle w:val="IndexLink"/>
                <w:rtl w:val="true"/>
              </w:rPr>
              <w:tab/>
            </w:r>
            <w:r>
              <w:rPr>
                <w:rStyle w:val="IndexLink"/>
              </w:rPr>
              <w:t>588</w:t>
            </w:r>
          </w:hyperlink>
        </w:p>
        <w:p>
          <w:pPr>
            <w:pStyle w:val="Contents4"/>
            <w:tabs>
              <w:tab w:val="clear" w:pos="8176"/>
              <w:tab w:val="right" w:pos="9026" w:leader="dot"/>
            </w:tabs>
            <w:rPr/>
          </w:pPr>
          <w:hyperlink w:anchor="__RefHeading___Toc9779995_2870459653">
            <w:r>
              <w:rPr>
                <w:webHidden/>
                <w:rStyle w:val="IndexLink"/>
                <w:rtl w:val="true"/>
              </w:rPr>
              <w:t>تهییج معاویه مصعب را برای جنگ</w:t>
            </w:r>
            <w:r>
              <w:rPr>
                <w:rStyle w:val="IndexLink"/>
                <w:rtl w:val="true"/>
              </w:rPr>
              <w:tab/>
            </w:r>
            <w:r>
              <w:rPr>
                <w:rStyle w:val="IndexLink"/>
              </w:rPr>
              <w:t>590</w:t>
            </w:r>
          </w:hyperlink>
        </w:p>
        <w:p>
          <w:pPr>
            <w:pStyle w:val="Contents4"/>
            <w:tabs>
              <w:tab w:val="clear" w:pos="8176"/>
              <w:tab w:val="right" w:pos="9026" w:leader="dot"/>
            </w:tabs>
            <w:rPr/>
          </w:pPr>
          <w:hyperlink w:anchor="__RefHeading___Toc9779997_2870459653">
            <w:r>
              <w:rPr>
                <w:webHidden/>
                <w:rStyle w:val="IndexLink"/>
                <w:rtl w:val="true"/>
              </w:rPr>
              <w:t xml:space="preserve">پند گفتن عبدالله بن زبیر مصعب را كه در جمل زبیر مقصر بود نه علی </w:t>
            </w:r>
            <w:r>
              <w:rPr>
                <w:rStyle w:val="IndexLink"/>
                <w:rtl w:val="true"/>
              </w:rPr>
              <w:t>(</w:t>
            </w:r>
            <w:r>
              <w:rPr>
                <w:rStyle w:val="IndexLink"/>
                <w:rtl w:val="true"/>
              </w:rPr>
              <w:t>علیه السلام</w:t>
            </w:r>
            <w:r>
              <w:rPr>
                <w:rStyle w:val="IndexLink"/>
                <w:rtl w:val="true"/>
              </w:rPr>
              <w:t>)</w:t>
              <w:tab/>
            </w:r>
            <w:r>
              <w:rPr>
                <w:rStyle w:val="IndexLink"/>
              </w:rPr>
              <w:t>590</w:t>
            </w:r>
          </w:hyperlink>
        </w:p>
        <w:p>
          <w:pPr>
            <w:pStyle w:val="Contents4"/>
            <w:tabs>
              <w:tab w:val="clear" w:pos="8176"/>
              <w:tab w:val="right" w:pos="9026" w:leader="dot"/>
            </w:tabs>
            <w:rPr/>
          </w:pPr>
          <w:hyperlink w:anchor="__RefHeading___Toc9779999_2870459653">
            <w:r>
              <w:rPr>
                <w:webHidden/>
                <w:rStyle w:val="IndexLink"/>
                <w:rtl w:val="true"/>
              </w:rPr>
              <w:t>قرآن بر نیزه كردن شامیان به امر معاویه</w:t>
            </w:r>
            <w:r>
              <w:rPr>
                <w:rStyle w:val="IndexLink"/>
                <w:rtl w:val="true"/>
              </w:rPr>
              <w:tab/>
            </w:r>
            <w:r>
              <w:rPr>
                <w:rStyle w:val="IndexLink"/>
              </w:rPr>
              <w:t>592</w:t>
            </w:r>
          </w:hyperlink>
        </w:p>
        <w:p>
          <w:pPr>
            <w:pStyle w:val="Contents4"/>
            <w:tabs>
              <w:tab w:val="clear" w:pos="8176"/>
              <w:tab w:val="right" w:pos="9026" w:leader="dot"/>
            </w:tabs>
            <w:rPr/>
          </w:pPr>
          <w:hyperlink w:anchor="__RefHeading___Toc9780001_2870459653">
            <w:r>
              <w:rPr>
                <w:webHidden/>
                <w:rStyle w:val="IndexLink"/>
                <w:rtl w:val="true"/>
              </w:rPr>
              <w:t xml:space="preserve">تفرقه در سپاه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رهبری اشعث</w:t>
            </w:r>
            <w:r>
              <w:rPr>
                <w:rStyle w:val="IndexLink"/>
                <w:rtl w:val="true"/>
              </w:rPr>
              <w:tab/>
            </w:r>
            <w:r>
              <w:rPr>
                <w:rStyle w:val="IndexLink"/>
              </w:rPr>
              <w:t>595</w:t>
            </w:r>
          </w:hyperlink>
        </w:p>
        <w:p>
          <w:pPr>
            <w:pStyle w:val="Contents4"/>
            <w:tabs>
              <w:tab w:val="clear" w:pos="8176"/>
              <w:tab w:val="right" w:pos="9026" w:leader="dot"/>
            </w:tabs>
            <w:rPr/>
          </w:pPr>
          <w:hyperlink w:anchor="__RefHeading___Toc9780003_2870459653">
            <w:r>
              <w:rPr>
                <w:webHidden/>
                <w:rStyle w:val="IndexLink"/>
                <w:rtl w:val="true"/>
              </w:rPr>
              <w:t>خطبۀ پایانی مجلس نهم از حرب صفین و ستایش خرد و قرآن و امانت</w:t>
            </w:r>
            <w:r>
              <w:rPr>
                <w:rStyle w:val="IndexLink"/>
                <w:rtl w:val="true"/>
              </w:rPr>
              <w:tab/>
            </w:r>
            <w:r>
              <w:rPr>
                <w:rStyle w:val="IndexLink"/>
              </w:rPr>
              <w:t>599</w:t>
            </w:r>
          </w:hyperlink>
        </w:p>
        <w:p>
          <w:pPr>
            <w:pStyle w:val="Contents3"/>
            <w:tabs>
              <w:tab w:val="clear" w:pos="8459"/>
              <w:tab w:val="right" w:pos="9026" w:leader="dot"/>
            </w:tabs>
            <w:rPr/>
          </w:pPr>
          <w:hyperlink w:anchor="__RefHeading___Toc9780005_2870459653">
            <w:r>
              <w:rPr>
                <w:webHidden/>
                <w:rStyle w:val="IndexLink"/>
                <w:rtl w:val="true"/>
              </w:rPr>
              <w:t>مجلس دهم از حرب صفین</w:t>
            </w:r>
            <w:r>
              <w:rPr>
                <w:rStyle w:val="IndexLink"/>
                <w:rtl w:val="true"/>
              </w:rPr>
              <w:tab/>
            </w:r>
            <w:r>
              <w:rPr>
                <w:rStyle w:val="IndexLink"/>
              </w:rPr>
              <w:t>601</w:t>
            </w:r>
          </w:hyperlink>
        </w:p>
        <w:p>
          <w:pPr>
            <w:pStyle w:val="Contents4"/>
            <w:tabs>
              <w:tab w:val="clear" w:pos="8176"/>
              <w:tab w:val="right" w:pos="9026" w:leader="dot"/>
            </w:tabs>
            <w:rPr/>
          </w:pPr>
          <w:hyperlink w:anchor="__RefHeading___Toc9780007_2870459653">
            <w:r>
              <w:rPr>
                <w:webHidden/>
                <w:rStyle w:val="IndexLink"/>
                <w:rtl w:val="true"/>
              </w:rPr>
              <w:t>پیشنهاد حكمیت از سوی معاویه</w:t>
            </w:r>
            <w:r>
              <w:rPr>
                <w:rStyle w:val="IndexLink"/>
                <w:rtl w:val="true"/>
              </w:rPr>
              <w:tab/>
            </w:r>
            <w:r>
              <w:rPr>
                <w:rStyle w:val="IndexLink"/>
              </w:rPr>
              <w:t>601</w:t>
            </w:r>
          </w:hyperlink>
        </w:p>
        <w:p>
          <w:pPr>
            <w:pStyle w:val="Contents4"/>
            <w:tabs>
              <w:tab w:val="clear" w:pos="8176"/>
              <w:tab w:val="right" w:pos="9026" w:leader="dot"/>
            </w:tabs>
            <w:rPr/>
          </w:pPr>
          <w:hyperlink w:anchor="__RefHeading___Toc9780009_2870459653">
            <w:r>
              <w:rPr>
                <w:webHidden/>
                <w:rStyle w:val="IndexLink"/>
                <w:rtl w:val="true"/>
              </w:rPr>
              <w:t xml:space="preserve">حكمیت ابن عباس از جانب علی </w:t>
            </w:r>
            <w:r>
              <w:rPr>
                <w:rStyle w:val="IndexLink"/>
                <w:rtl w:val="true"/>
              </w:rPr>
              <w:t>(</w:t>
            </w:r>
            <w:r>
              <w:rPr>
                <w:rStyle w:val="IndexLink"/>
                <w:rtl w:val="true"/>
              </w:rPr>
              <w:t>علیه السلام</w:t>
            </w:r>
            <w:r>
              <w:rPr>
                <w:rStyle w:val="IndexLink"/>
                <w:rtl w:val="true"/>
              </w:rPr>
              <w:t>)</w:t>
              <w:tab/>
            </w:r>
            <w:r>
              <w:rPr>
                <w:rStyle w:val="IndexLink"/>
              </w:rPr>
              <w:t>602</w:t>
            </w:r>
          </w:hyperlink>
        </w:p>
        <w:p>
          <w:pPr>
            <w:pStyle w:val="Contents4"/>
            <w:tabs>
              <w:tab w:val="clear" w:pos="8176"/>
              <w:tab w:val="right" w:pos="9026" w:leader="dot"/>
            </w:tabs>
            <w:rPr/>
          </w:pPr>
          <w:hyperlink w:anchor="__RefHeading___Toc9780011_2870459653">
            <w:r>
              <w:rPr>
                <w:webHidden/>
                <w:rStyle w:val="IndexLink"/>
                <w:rtl w:val="true"/>
              </w:rPr>
              <w:t xml:space="preserve">نامۀ معاویه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و نپذیرفتن حكمیت ابن عباس</w:t>
            </w:r>
            <w:r>
              <w:rPr>
                <w:rStyle w:val="IndexLink"/>
                <w:rtl w:val="true"/>
              </w:rPr>
              <w:tab/>
            </w:r>
            <w:r>
              <w:rPr>
                <w:rStyle w:val="IndexLink"/>
              </w:rPr>
              <w:t>604</w:t>
            </w:r>
          </w:hyperlink>
        </w:p>
        <w:p>
          <w:pPr>
            <w:pStyle w:val="Contents4"/>
            <w:tabs>
              <w:tab w:val="clear" w:pos="8176"/>
              <w:tab w:val="right" w:pos="9026" w:leader="dot"/>
            </w:tabs>
            <w:rPr/>
          </w:pPr>
          <w:hyperlink w:anchor="__RefHeading___Toc9780013_2870459653">
            <w:r>
              <w:rPr>
                <w:webHidden/>
                <w:rStyle w:val="IndexLink"/>
                <w:rtl w:val="true"/>
              </w:rPr>
              <w:t xml:space="preserve">تحمیل شدن ابوموسی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سوی جهال سپاهش</w:t>
            </w:r>
            <w:r>
              <w:rPr>
                <w:rStyle w:val="IndexLink"/>
                <w:rtl w:val="true"/>
              </w:rPr>
              <w:tab/>
            </w:r>
            <w:r>
              <w:rPr>
                <w:rStyle w:val="IndexLink"/>
              </w:rPr>
              <w:t>606</w:t>
            </w:r>
          </w:hyperlink>
        </w:p>
        <w:p>
          <w:pPr>
            <w:pStyle w:val="Contents4"/>
            <w:tabs>
              <w:tab w:val="clear" w:pos="8176"/>
              <w:tab w:val="right" w:pos="9026" w:leader="dot"/>
            </w:tabs>
            <w:rPr/>
          </w:pPr>
          <w:hyperlink w:anchor="__RefHeading___Toc9780015_2870459653">
            <w:r>
              <w:rPr>
                <w:webHidden/>
                <w:rStyle w:val="IndexLink"/>
                <w:rtl w:val="true"/>
              </w:rPr>
              <w:t xml:space="preserve">توصیه‌های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ابوموسی</w:t>
            </w:r>
            <w:r>
              <w:rPr>
                <w:rStyle w:val="IndexLink"/>
                <w:rtl w:val="true"/>
              </w:rPr>
              <w:tab/>
            </w:r>
            <w:r>
              <w:rPr>
                <w:rStyle w:val="IndexLink"/>
              </w:rPr>
              <w:t>608</w:t>
            </w:r>
          </w:hyperlink>
        </w:p>
        <w:p>
          <w:pPr>
            <w:pStyle w:val="Contents4"/>
            <w:tabs>
              <w:tab w:val="clear" w:pos="8176"/>
              <w:tab w:val="right" w:pos="9026" w:leader="dot"/>
            </w:tabs>
            <w:rPr/>
          </w:pPr>
          <w:hyperlink w:anchor="__RefHeading___Toc9780017_2870459653">
            <w:r>
              <w:rPr>
                <w:webHidden/>
                <w:rStyle w:val="IndexLink"/>
                <w:rtl w:val="true"/>
              </w:rPr>
              <w:t>نزدیك شدن عمرو به ابوموسی</w:t>
            </w:r>
            <w:r>
              <w:rPr>
                <w:rStyle w:val="IndexLink"/>
                <w:rtl w:val="true"/>
              </w:rPr>
              <w:tab/>
            </w:r>
            <w:r>
              <w:rPr>
                <w:rStyle w:val="IndexLink"/>
              </w:rPr>
              <w:t>609</w:t>
            </w:r>
          </w:hyperlink>
        </w:p>
        <w:p>
          <w:pPr>
            <w:pStyle w:val="Contents4"/>
            <w:tabs>
              <w:tab w:val="clear" w:pos="8176"/>
              <w:tab w:val="right" w:pos="9026" w:leader="dot"/>
            </w:tabs>
            <w:rPr/>
          </w:pPr>
          <w:hyperlink w:anchor="__RefHeading___Toc9780019_2870459653">
            <w:r>
              <w:rPr>
                <w:webHidden/>
                <w:rStyle w:val="IndexLink"/>
                <w:rtl w:val="true"/>
              </w:rPr>
              <w:t>فریفته شدن ابوموسی به تلبیس‌های عمرو</w:t>
            </w:r>
            <w:r>
              <w:rPr>
                <w:rStyle w:val="IndexLink"/>
                <w:rtl w:val="true"/>
              </w:rPr>
              <w:tab/>
            </w:r>
            <w:r>
              <w:rPr>
                <w:rStyle w:val="IndexLink"/>
              </w:rPr>
              <w:t>611</w:t>
            </w:r>
          </w:hyperlink>
        </w:p>
        <w:p>
          <w:pPr>
            <w:pStyle w:val="Contents4"/>
            <w:tabs>
              <w:tab w:val="clear" w:pos="8176"/>
              <w:tab w:val="right" w:pos="9026" w:leader="dot"/>
            </w:tabs>
            <w:rPr/>
          </w:pPr>
          <w:hyperlink w:anchor="__RefHeading___Toc9780021_2870459653">
            <w:r>
              <w:rPr>
                <w:webHidden/>
                <w:rStyle w:val="IndexLink"/>
                <w:rtl w:val="true"/>
              </w:rPr>
              <w:t>داستان فریفتگی ابوموسی به روایتی دیگر</w:t>
            </w:r>
            <w:r>
              <w:rPr>
                <w:rStyle w:val="IndexLink"/>
                <w:rtl w:val="true"/>
              </w:rPr>
              <w:tab/>
            </w:r>
            <w:r>
              <w:rPr>
                <w:rStyle w:val="IndexLink"/>
              </w:rPr>
              <w:t>615</w:t>
            </w:r>
          </w:hyperlink>
        </w:p>
        <w:p>
          <w:pPr>
            <w:pStyle w:val="Contents4"/>
            <w:tabs>
              <w:tab w:val="clear" w:pos="8176"/>
              <w:tab w:val="right" w:pos="9026" w:leader="dot"/>
            </w:tabs>
            <w:rPr/>
          </w:pPr>
          <w:hyperlink w:anchor="__RefHeading___Toc9780023_2870459653">
            <w:r>
              <w:rPr>
                <w:webHidden/>
                <w:rStyle w:val="IndexLink"/>
                <w:rtl w:val="true"/>
              </w:rPr>
              <w:t xml:space="preserve">خلع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خلافت به حكم ابوموسی</w:t>
            </w:r>
            <w:r>
              <w:rPr>
                <w:rStyle w:val="IndexLink"/>
                <w:rtl w:val="true"/>
              </w:rPr>
              <w:tab/>
            </w:r>
            <w:r>
              <w:rPr>
                <w:rStyle w:val="IndexLink"/>
              </w:rPr>
              <w:t>617</w:t>
            </w:r>
          </w:hyperlink>
        </w:p>
        <w:p>
          <w:pPr>
            <w:pStyle w:val="Contents4"/>
            <w:tabs>
              <w:tab w:val="clear" w:pos="8176"/>
              <w:tab w:val="right" w:pos="9026" w:leader="dot"/>
            </w:tabs>
            <w:rPr/>
          </w:pPr>
          <w:hyperlink w:anchor="__RefHeading___Toc9780025_2870459653">
            <w:r>
              <w:rPr>
                <w:webHidden/>
                <w:rStyle w:val="IndexLink"/>
                <w:rtl w:val="true"/>
              </w:rPr>
              <w:t>گفتاری در فریب كاری عمرو و قیاس او با ابلیس</w:t>
            </w:r>
            <w:r>
              <w:rPr>
                <w:rStyle w:val="IndexLink"/>
                <w:rtl w:val="true"/>
              </w:rPr>
              <w:tab/>
            </w:r>
            <w:r>
              <w:rPr>
                <w:rStyle w:val="IndexLink"/>
              </w:rPr>
              <w:t>620</w:t>
            </w:r>
          </w:hyperlink>
        </w:p>
        <w:p>
          <w:pPr>
            <w:pStyle w:val="Contents4"/>
            <w:tabs>
              <w:tab w:val="clear" w:pos="8176"/>
              <w:tab w:val="right" w:pos="9026" w:leader="dot"/>
            </w:tabs>
            <w:rPr/>
          </w:pPr>
          <w:hyperlink w:anchor="__RefHeading___Toc9780027_2870459653">
            <w:r>
              <w:rPr>
                <w:webHidden/>
                <w:rStyle w:val="IndexLink"/>
                <w:rtl w:val="true"/>
              </w:rPr>
              <w:t>اعلام حكم حكمین</w:t>
            </w:r>
            <w:r>
              <w:rPr>
                <w:rStyle w:val="IndexLink"/>
                <w:rtl w:val="true"/>
              </w:rPr>
              <w:tab/>
            </w:r>
            <w:r>
              <w:rPr>
                <w:rStyle w:val="IndexLink"/>
              </w:rPr>
              <w:t>621</w:t>
            </w:r>
          </w:hyperlink>
        </w:p>
        <w:p>
          <w:pPr>
            <w:pStyle w:val="Contents4"/>
            <w:tabs>
              <w:tab w:val="clear" w:pos="8176"/>
              <w:tab w:val="right" w:pos="9026" w:leader="dot"/>
            </w:tabs>
            <w:rPr/>
          </w:pPr>
          <w:hyperlink w:anchor="__RefHeading___Toc9780029_2870459653">
            <w:r>
              <w:rPr>
                <w:webHidden/>
                <w:rStyle w:val="IndexLink"/>
                <w:rtl w:val="true"/>
              </w:rPr>
              <w:t>آشوب در مسجد پس از اعلام حكم</w:t>
            </w:r>
            <w:r>
              <w:rPr>
                <w:rStyle w:val="IndexLink"/>
                <w:rtl w:val="true"/>
              </w:rPr>
              <w:tab/>
            </w:r>
            <w:r>
              <w:rPr>
                <w:rStyle w:val="IndexLink"/>
              </w:rPr>
              <w:t>624</w:t>
            </w:r>
          </w:hyperlink>
        </w:p>
        <w:p>
          <w:pPr>
            <w:pStyle w:val="Contents4"/>
            <w:tabs>
              <w:tab w:val="clear" w:pos="8176"/>
              <w:tab w:val="right" w:pos="9026" w:leader="dot"/>
            </w:tabs>
            <w:rPr/>
          </w:pPr>
          <w:hyperlink w:anchor="__RefHeading___Toc9780031_2870459653">
            <w:r>
              <w:rPr>
                <w:webHidden/>
                <w:rStyle w:val="IndexLink"/>
                <w:rtl w:val="true"/>
              </w:rPr>
              <w:t>اسارت عمرو به دست شیعیان مسجد</w:t>
            </w:r>
            <w:r>
              <w:rPr>
                <w:rStyle w:val="IndexLink"/>
                <w:rtl w:val="true"/>
              </w:rPr>
              <w:tab/>
            </w:r>
            <w:r>
              <w:rPr>
                <w:rStyle w:val="IndexLink"/>
              </w:rPr>
              <w:t>626</w:t>
            </w:r>
          </w:hyperlink>
        </w:p>
        <w:p>
          <w:pPr>
            <w:pStyle w:val="Contents4"/>
            <w:tabs>
              <w:tab w:val="clear" w:pos="8176"/>
              <w:tab w:val="right" w:pos="9026" w:leader="dot"/>
            </w:tabs>
            <w:rPr/>
          </w:pPr>
          <w:hyperlink w:anchor="__RefHeading___Toc9780033_2870459653">
            <w:r>
              <w:rPr>
                <w:webHidden/>
                <w:rStyle w:val="IndexLink"/>
                <w:rtl w:val="true"/>
              </w:rPr>
              <w:t>خبر یافتن معاویه از نتیجه حكمیت و اسارت عمرو</w:t>
            </w:r>
            <w:r>
              <w:rPr>
                <w:rStyle w:val="IndexLink"/>
                <w:rtl w:val="true"/>
              </w:rPr>
              <w:tab/>
            </w:r>
            <w:r>
              <w:rPr>
                <w:rStyle w:val="IndexLink"/>
              </w:rPr>
              <w:t>627</w:t>
            </w:r>
          </w:hyperlink>
        </w:p>
        <w:p>
          <w:pPr>
            <w:pStyle w:val="Contents4"/>
            <w:tabs>
              <w:tab w:val="clear" w:pos="8176"/>
              <w:tab w:val="right" w:pos="9026" w:leader="dot"/>
            </w:tabs>
            <w:rPr/>
          </w:pPr>
          <w:hyperlink w:anchor="__RefHeading___Toc9780035_2870459653">
            <w:r>
              <w:rPr>
                <w:webHidden/>
                <w:rStyle w:val="IndexLink"/>
                <w:rtl w:val="true"/>
              </w:rPr>
              <w:t xml:space="preserve">عتاب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عمرو و آزاد كردن وی</w:t>
            </w:r>
            <w:r>
              <w:rPr>
                <w:rStyle w:val="IndexLink"/>
                <w:rtl w:val="true"/>
              </w:rPr>
              <w:tab/>
            </w:r>
            <w:r>
              <w:rPr>
                <w:rStyle w:val="IndexLink"/>
              </w:rPr>
              <w:t>630</w:t>
            </w:r>
          </w:hyperlink>
        </w:p>
        <w:p>
          <w:pPr>
            <w:pStyle w:val="Contents4"/>
            <w:tabs>
              <w:tab w:val="clear" w:pos="8176"/>
              <w:tab w:val="right" w:pos="9026" w:leader="dot"/>
            </w:tabs>
            <w:rPr/>
          </w:pPr>
          <w:hyperlink w:anchor="__RefHeading___Toc9780037_2870459653">
            <w:r>
              <w:rPr>
                <w:webHidden/>
                <w:rStyle w:val="IndexLink"/>
                <w:rtl w:val="true"/>
              </w:rPr>
              <w:t xml:space="preserve">قتل امیر بنی ضبه به فرمان علی </w:t>
            </w:r>
            <w:r>
              <w:rPr>
                <w:rStyle w:val="IndexLink"/>
                <w:rtl w:val="true"/>
              </w:rPr>
              <w:t>(</w:t>
            </w:r>
            <w:r>
              <w:rPr>
                <w:rStyle w:val="IndexLink"/>
                <w:rtl w:val="true"/>
              </w:rPr>
              <w:t>علیه السلام</w:t>
            </w:r>
            <w:r>
              <w:rPr>
                <w:rStyle w:val="IndexLink"/>
                <w:rtl w:val="true"/>
              </w:rPr>
              <w:t xml:space="preserve">) </w:t>
            </w:r>
            <w:r>
              <w:rPr>
                <w:rStyle w:val="IndexLink"/>
                <w:rtl w:val="true"/>
              </w:rPr>
              <w:t>و آغاز فتنۀ خوارج</w:t>
            </w:r>
            <w:r>
              <w:rPr>
                <w:rStyle w:val="IndexLink"/>
                <w:rtl w:val="true"/>
              </w:rPr>
              <w:tab/>
            </w:r>
            <w:r>
              <w:rPr>
                <w:rStyle w:val="IndexLink"/>
              </w:rPr>
              <w:t>633</w:t>
            </w:r>
          </w:hyperlink>
        </w:p>
        <w:p>
          <w:pPr>
            <w:pStyle w:val="Contents4"/>
            <w:tabs>
              <w:tab w:val="clear" w:pos="8176"/>
              <w:tab w:val="right" w:pos="9026" w:leader="dot"/>
            </w:tabs>
            <w:rPr/>
          </w:pPr>
          <w:hyperlink w:anchor="__RefHeading___Toc9780039_2870459653">
            <w:r>
              <w:rPr>
                <w:webHidden/>
                <w:rStyle w:val="IndexLink"/>
                <w:rtl w:val="true"/>
              </w:rPr>
              <w:t>خطبۀ پایانی مجلس دهم از حرب صفین و لزوم تبری جستن از دشمنان</w:t>
            </w:r>
            <w:r>
              <w:rPr>
                <w:rStyle w:val="IndexLink"/>
                <w:rtl w:val="true"/>
              </w:rPr>
              <w:tab/>
            </w:r>
            <w:r>
              <w:rPr>
                <w:rStyle w:val="IndexLink"/>
              </w:rPr>
              <w:t>634</w:t>
            </w:r>
          </w:hyperlink>
        </w:p>
        <w:p>
          <w:pPr>
            <w:pStyle w:val="Contents3"/>
            <w:tabs>
              <w:tab w:val="clear" w:pos="8459"/>
              <w:tab w:val="right" w:pos="9026" w:leader="dot"/>
            </w:tabs>
            <w:rPr/>
          </w:pPr>
          <w:hyperlink w:anchor="__RefHeading___Toc9780041_2870459653">
            <w:r>
              <w:rPr>
                <w:webHidden/>
                <w:rStyle w:val="IndexLink"/>
                <w:rtl w:val="true"/>
              </w:rPr>
              <w:t>مجلس یازدهم از حرب صفین</w:t>
            </w:r>
            <w:r>
              <w:rPr>
                <w:rStyle w:val="IndexLink"/>
                <w:rtl w:val="true"/>
              </w:rPr>
              <w:tab/>
            </w:r>
            <w:r>
              <w:rPr>
                <w:rStyle w:val="IndexLink"/>
              </w:rPr>
              <w:t>636</w:t>
            </w:r>
          </w:hyperlink>
        </w:p>
        <w:p>
          <w:pPr>
            <w:pStyle w:val="Contents4"/>
            <w:tabs>
              <w:tab w:val="clear" w:pos="8176"/>
              <w:tab w:val="right" w:pos="9026" w:leader="dot"/>
            </w:tabs>
            <w:rPr/>
          </w:pPr>
          <w:hyperlink w:anchor="__RefHeading___Toc9780043_2870459653">
            <w:r>
              <w:rPr>
                <w:webHidden/>
                <w:rStyle w:val="IndexLink"/>
                <w:rtl w:val="true"/>
              </w:rPr>
              <w:t>بازگشت عمرو به نزد معاویه</w:t>
            </w:r>
            <w:r>
              <w:rPr>
                <w:rStyle w:val="IndexLink"/>
                <w:rtl w:val="true"/>
              </w:rPr>
              <w:tab/>
            </w:r>
            <w:r>
              <w:rPr>
                <w:rStyle w:val="IndexLink"/>
              </w:rPr>
              <w:t>636</w:t>
            </w:r>
          </w:hyperlink>
        </w:p>
        <w:p>
          <w:pPr>
            <w:pStyle w:val="Contents4"/>
            <w:tabs>
              <w:tab w:val="clear" w:pos="8176"/>
              <w:tab w:val="right" w:pos="9026" w:leader="dot"/>
            </w:tabs>
            <w:rPr/>
          </w:pPr>
          <w:hyperlink w:anchor="__RefHeading___Toc9780045_2870459653">
            <w:r>
              <w:rPr>
                <w:webHidden/>
                <w:rStyle w:val="IndexLink"/>
                <w:rtl w:val="true"/>
              </w:rPr>
              <w:t xml:space="preserve">نامۀ معاویه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سر كبر</w:t>
            </w:r>
            <w:r>
              <w:rPr>
                <w:rStyle w:val="IndexLink"/>
                <w:rtl w:val="true"/>
              </w:rPr>
              <w:tab/>
            </w:r>
            <w:r>
              <w:rPr>
                <w:rStyle w:val="IndexLink"/>
              </w:rPr>
              <w:t>638</w:t>
            </w:r>
          </w:hyperlink>
        </w:p>
        <w:p>
          <w:pPr>
            <w:pStyle w:val="Contents4"/>
            <w:tabs>
              <w:tab w:val="clear" w:pos="8176"/>
              <w:tab w:val="right" w:pos="9026" w:leader="dot"/>
            </w:tabs>
            <w:rPr/>
          </w:pPr>
          <w:hyperlink w:anchor="__RefHeading___Toc9780047_2870459653">
            <w:r>
              <w:rPr>
                <w:webHidden/>
                <w:rStyle w:val="IndexLink"/>
                <w:rtl w:val="true"/>
              </w:rPr>
              <w:t xml:space="preserve">نامۀ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معاویه و مفاخرۀ علی </w:t>
            </w:r>
            <w:r>
              <w:rPr>
                <w:rStyle w:val="IndexLink"/>
                <w:rtl w:val="true"/>
              </w:rPr>
              <w:t>(</w:t>
            </w:r>
            <w:r>
              <w:rPr>
                <w:rStyle w:val="IndexLink"/>
                <w:rtl w:val="true"/>
              </w:rPr>
              <w:t>علیه السلام</w:t>
            </w:r>
            <w:r>
              <w:rPr>
                <w:rStyle w:val="IndexLink"/>
                <w:rtl w:val="true"/>
              </w:rPr>
              <w:t>)</w:t>
              <w:tab/>
            </w:r>
            <w:r>
              <w:rPr>
                <w:rStyle w:val="IndexLink"/>
              </w:rPr>
              <w:t>640</w:t>
            </w:r>
          </w:hyperlink>
        </w:p>
        <w:p>
          <w:pPr>
            <w:pStyle w:val="Contents4"/>
            <w:tabs>
              <w:tab w:val="clear" w:pos="8176"/>
              <w:tab w:val="right" w:pos="9026" w:leader="dot"/>
            </w:tabs>
            <w:rPr/>
          </w:pPr>
          <w:hyperlink w:anchor="__RefHeading___Toc9780049_2870459653">
            <w:r>
              <w:rPr>
                <w:webHidden/>
                <w:rStyle w:val="IndexLink"/>
                <w:rtl w:val="true"/>
              </w:rPr>
              <w:t>صف آرایی دو سپاه در برابر هم</w:t>
            </w:r>
            <w:r>
              <w:rPr>
                <w:rStyle w:val="IndexLink"/>
                <w:rtl w:val="true"/>
              </w:rPr>
              <w:tab/>
            </w:r>
            <w:r>
              <w:rPr>
                <w:rStyle w:val="IndexLink"/>
              </w:rPr>
              <w:t>643</w:t>
            </w:r>
          </w:hyperlink>
        </w:p>
        <w:p>
          <w:pPr>
            <w:pStyle w:val="Contents4"/>
            <w:tabs>
              <w:tab w:val="clear" w:pos="8176"/>
              <w:tab w:val="right" w:pos="9026" w:leader="dot"/>
            </w:tabs>
            <w:rPr/>
          </w:pPr>
          <w:hyperlink w:anchor="__RefHeading___Toc9780051_2870459653">
            <w:r>
              <w:rPr>
                <w:webHidden/>
                <w:rStyle w:val="IndexLink"/>
                <w:rtl w:val="true"/>
              </w:rPr>
              <w:t>به میدان رفتن مصعب بن زبیر</w:t>
            </w:r>
            <w:r>
              <w:rPr>
                <w:rStyle w:val="IndexLink"/>
                <w:rtl w:val="true"/>
              </w:rPr>
              <w:tab/>
            </w:r>
            <w:r>
              <w:rPr>
                <w:rStyle w:val="IndexLink"/>
              </w:rPr>
              <w:t>646</w:t>
            </w:r>
          </w:hyperlink>
        </w:p>
        <w:p>
          <w:pPr>
            <w:pStyle w:val="Contents4"/>
            <w:tabs>
              <w:tab w:val="clear" w:pos="8176"/>
              <w:tab w:val="right" w:pos="9026" w:leader="dot"/>
            </w:tabs>
            <w:rPr/>
          </w:pPr>
          <w:hyperlink w:anchor="__RefHeading___Toc9780053_2870459653">
            <w:r>
              <w:rPr>
                <w:webHidden/>
                <w:rStyle w:val="IndexLink"/>
                <w:rtl w:val="true"/>
              </w:rPr>
              <w:t xml:space="preserve">اسارت مصعب به دست علی </w:t>
            </w:r>
            <w:r>
              <w:rPr>
                <w:rStyle w:val="IndexLink"/>
                <w:rtl w:val="true"/>
              </w:rPr>
              <w:t>(</w:t>
            </w:r>
            <w:r>
              <w:rPr>
                <w:rStyle w:val="IndexLink"/>
                <w:rtl w:val="true"/>
              </w:rPr>
              <w:t>علیه السلام</w:t>
            </w:r>
            <w:r>
              <w:rPr>
                <w:rStyle w:val="IndexLink"/>
                <w:rtl w:val="true"/>
              </w:rPr>
              <w:t>)</w:t>
              <w:tab/>
            </w:r>
            <w:r>
              <w:rPr>
                <w:rStyle w:val="IndexLink"/>
              </w:rPr>
              <w:t>650</w:t>
            </w:r>
          </w:hyperlink>
        </w:p>
        <w:p>
          <w:pPr>
            <w:pStyle w:val="Contents4"/>
            <w:tabs>
              <w:tab w:val="clear" w:pos="8176"/>
              <w:tab w:val="right" w:pos="9026" w:leader="dot"/>
            </w:tabs>
            <w:rPr/>
          </w:pPr>
          <w:hyperlink w:anchor="__RefHeading___Toc9780055_2870459653">
            <w:r>
              <w:rPr>
                <w:webHidden/>
                <w:rStyle w:val="IndexLink"/>
                <w:rtl w:val="true"/>
              </w:rPr>
              <w:t xml:space="preserve">رفتن عبدالله بن زبیر به عذرخواهی نزد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باز فرستادن عبدالله و مصعب به مكه به امر علی </w:t>
            </w:r>
            <w:r>
              <w:rPr>
                <w:rStyle w:val="IndexLink"/>
                <w:rtl w:val="true"/>
              </w:rPr>
              <w:t>(</w:t>
            </w:r>
            <w:r>
              <w:rPr>
                <w:rStyle w:val="IndexLink"/>
                <w:rtl w:val="true"/>
              </w:rPr>
              <w:t>علیه السلام</w:t>
            </w:r>
            <w:r>
              <w:rPr>
                <w:rStyle w:val="IndexLink"/>
                <w:rtl w:val="true"/>
              </w:rPr>
              <w:t>)</w:t>
              <w:tab/>
            </w:r>
            <w:r>
              <w:rPr>
                <w:rStyle w:val="IndexLink"/>
              </w:rPr>
              <w:t>652</w:t>
            </w:r>
          </w:hyperlink>
        </w:p>
        <w:p>
          <w:pPr>
            <w:pStyle w:val="Contents4"/>
            <w:tabs>
              <w:tab w:val="clear" w:pos="8176"/>
              <w:tab w:val="right" w:pos="9026" w:leader="dot"/>
            </w:tabs>
            <w:rPr/>
          </w:pPr>
          <w:hyperlink w:anchor="__RefHeading___Toc9780057_2870459653">
            <w:r>
              <w:rPr>
                <w:webHidden/>
                <w:rStyle w:val="IndexLink"/>
                <w:rtl w:val="true"/>
              </w:rPr>
              <w:t xml:space="preserve">روی گرداندن سعد وقاص از معاویه و دست گیر شدنش به دست حسین </w:t>
            </w:r>
            <w:r>
              <w:rPr>
                <w:rStyle w:val="IndexLink"/>
                <w:rtl w:val="true"/>
              </w:rPr>
              <w:t>(</w:t>
            </w:r>
            <w:r>
              <w:rPr>
                <w:rStyle w:val="IndexLink"/>
                <w:rtl w:val="true"/>
              </w:rPr>
              <w:t>علیه السلام</w:t>
            </w:r>
            <w:r>
              <w:rPr>
                <w:rStyle w:val="IndexLink"/>
                <w:rtl w:val="true"/>
              </w:rPr>
              <w:t>)</w:t>
              <w:tab/>
            </w:r>
            <w:r>
              <w:rPr>
                <w:rStyle w:val="IndexLink"/>
              </w:rPr>
              <w:t>653</w:t>
            </w:r>
          </w:hyperlink>
        </w:p>
        <w:p>
          <w:pPr>
            <w:pStyle w:val="Contents4"/>
            <w:tabs>
              <w:tab w:val="clear" w:pos="8176"/>
              <w:tab w:val="right" w:pos="9026" w:leader="dot"/>
            </w:tabs>
            <w:rPr/>
          </w:pPr>
          <w:hyperlink w:anchor="__RefHeading___Toc9780059_2870459653">
            <w:r>
              <w:rPr>
                <w:webHidden/>
                <w:rStyle w:val="IndexLink"/>
                <w:rtl w:val="true"/>
              </w:rPr>
              <w:t xml:space="preserve">در گذشتن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گناه سعد و بازگشت سعد به یثرب</w:t>
            </w:r>
            <w:r>
              <w:rPr>
                <w:rStyle w:val="IndexLink"/>
                <w:rtl w:val="true"/>
              </w:rPr>
              <w:tab/>
            </w:r>
            <w:r>
              <w:rPr>
                <w:rStyle w:val="IndexLink"/>
              </w:rPr>
              <w:t>656</w:t>
            </w:r>
          </w:hyperlink>
        </w:p>
        <w:p>
          <w:pPr>
            <w:pStyle w:val="Contents4"/>
            <w:tabs>
              <w:tab w:val="clear" w:pos="8176"/>
              <w:tab w:val="right" w:pos="9026" w:leader="dot"/>
            </w:tabs>
            <w:rPr/>
          </w:pPr>
          <w:hyperlink w:anchor="__RefHeading___Toc9780061_2870459653">
            <w:r>
              <w:rPr>
                <w:webHidden/>
                <w:rStyle w:val="IndexLink"/>
                <w:rtl w:val="true"/>
              </w:rPr>
              <w:t>عقب نشینی شبانۀ معاویه و گریختنش به دمشق</w:t>
            </w:r>
            <w:r>
              <w:rPr>
                <w:rStyle w:val="IndexLink"/>
                <w:rtl w:val="true"/>
              </w:rPr>
              <w:tab/>
            </w:r>
            <w:r>
              <w:rPr>
                <w:rStyle w:val="IndexLink"/>
              </w:rPr>
              <w:t>657</w:t>
            </w:r>
          </w:hyperlink>
        </w:p>
        <w:p>
          <w:pPr>
            <w:pStyle w:val="Contents4"/>
            <w:tabs>
              <w:tab w:val="clear" w:pos="8176"/>
              <w:tab w:val="right" w:pos="9026" w:leader="dot"/>
            </w:tabs>
            <w:rPr/>
          </w:pPr>
          <w:hyperlink w:anchor="__RefHeading___Toc9780063_2870459653">
            <w:r>
              <w:rPr>
                <w:webHidden/>
                <w:rStyle w:val="IndexLink"/>
                <w:rtl w:val="true"/>
              </w:rPr>
              <w:t xml:space="preserve">رفتن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تعقیب معاویه به دمشق</w:t>
            </w:r>
            <w:r>
              <w:rPr>
                <w:rStyle w:val="IndexLink"/>
                <w:rtl w:val="true"/>
              </w:rPr>
              <w:tab/>
            </w:r>
            <w:r>
              <w:rPr>
                <w:rStyle w:val="IndexLink"/>
              </w:rPr>
              <w:t>658</w:t>
            </w:r>
          </w:hyperlink>
        </w:p>
        <w:p>
          <w:pPr>
            <w:pStyle w:val="Contents4"/>
            <w:tabs>
              <w:tab w:val="clear" w:pos="8176"/>
              <w:tab w:val="right" w:pos="9026" w:leader="dot"/>
            </w:tabs>
            <w:rPr/>
          </w:pPr>
          <w:hyperlink w:anchor="__RefHeading___Toc9780065_2870459653">
            <w:r>
              <w:rPr>
                <w:webHidden/>
                <w:rStyle w:val="IndexLink"/>
                <w:rtl w:val="true"/>
              </w:rPr>
              <w:t xml:space="preserve">رفتن معاویه به زنهار نزد علی </w:t>
            </w:r>
            <w:r>
              <w:rPr>
                <w:rStyle w:val="IndexLink"/>
                <w:rtl w:val="true"/>
              </w:rPr>
              <w:t>(</w:t>
            </w:r>
            <w:r>
              <w:rPr>
                <w:rStyle w:val="IndexLink"/>
                <w:rtl w:val="true"/>
              </w:rPr>
              <w:t>علیه السلام</w:t>
            </w:r>
            <w:r>
              <w:rPr>
                <w:rStyle w:val="IndexLink"/>
                <w:rtl w:val="true"/>
              </w:rPr>
              <w:t>)</w:t>
              <w:tab/>
            </w:r>
            <w:r>
              <w:rPr>
                <w:rStyle w:val="IndexLink"/>
              </w:rPr>
              <w:t>661</w:t>
            </w:r>
          </w:hyperlink>
        </w:p>
        <w:p>
          <w:pPr>
            <w:pStyle w:val="Contents4"/>
            <w:tabs>
              <w:tab w:val="clear" w:pos="8176"/>
              <w:tab w:val="right" w:pos="9026" w:leader="dot"/>
            </w:tabs>
            <w:rPr/>
          </w:pPr>
          <w:hyperlink w:anchor="__RefHeading___Toc9780067_2870459653">
            <w:r>
              <w:rPr>
                <w:webHidden/>
                <w:rStyle w:val="IndexLink"/>
                <w:rtl w:val="true"/>
              </w:rPr>
              <w:t xml:space="preserve">رفتن معاویه به بیت المقدس و ورود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دمشق</w:t>
            </w:r>
            <w:r>
              <w:rPr>
                <w:rStyle w:val="IndexLink"/>
                <w:rtl w:val="true"/>
              </w:rPr>
              <w:tab/>
            </w:r>
            <w:r>
              <w:rPr>
                <w:rStyle w:val="IndexLink"/>
              </w:rPr>
              <w:t>664</w:t>
            </w:r>
          </w:hyperlink>
        </w:p>
        <w:p>
          <w:pPr>
            <w:pStyle w:val="Contents4"/>
            <w:tabs>
              <w:tab w:val="clear" w:pos="8176"/>
              <w:tab w:val="right" w:pos="9026" w:leader="dot"/>
            </w:tabs>
            <w:rPr/>
          </w:pPr>
          <w:hyperlink w:anchor="__RefHeading___Toc9780069_2870459653">
            <w:r>
              <w:rPr>
                <w:webHidden/>
                <w:rStyle w:val="IndexLink"/>
                <w:rtl w:val="true"/>
              </w:rPr>
              <w:t xml:space="preserve">خطبۀ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دمشق و تعیین حاكمان مصر و دمشق و كوفه</w:t>
            </w:r>
            <w:r>
              <w:rPr>
                <w:rStyle w:val="IndexLink"/>
                <w:rtl w:val="true"/>
              </w:rPr>
              <w:t>-</w:t>
              <w:tab/>
            </w:r>
            <w:r>
              <w:rPr>
                <w:rStyle w:val="IndexLink"/>
              </w:rPr>
              <w:t>665</w:t>
            </w:r>
          </w:hyperlink>
        </w:p>
        <w:p>
          <w:pPr>
            <w:pStyle w:val="Contents4"/>
            <w:tabs>
              <w:tab w:val="clear" w:pos="8176"/>
              <w:tab w:val="right" w:pos="9026" w:leader="dot"/>
            </w:tabs>
            <w:rPr/>
          </w:pPr>
          <w:hyperlink w:anchor="__RefHeading___Toc9780071_2870459653">
            <w:r>
              <w:rPr>
                <w:webHidden/>
                <w:rStyle w:val="IndexLink"/>
                <w:rtl w:val="true"/>
              </w:rPr>
              <w:t xml:space="preserve">یاری خواستن معاویه از رومیان و جنگ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لشكر روم</w:t>
            </w:r>
            <w:r>
              <w:rPr>
                <w:rStyle w:val="IndexLink"/>
                <w:rtl w:val="true"/>
              </w:rPr>
              <w:tab/>
            </w:r>
            <w:r>
              <w:rPr>
                <w:rStyle w:val="IndexLink"/>
              </w:rPr>
              <w:t>666</w:t>
            </w:r>
          </w:hyperlink>
        </w:p>
        <w:p>
          <w:pPr>
            <w:pStyle w:val="Contents3"/>
            <w:tabs>
              <w:tab w:val="clear" w:pos="8459"/>
              <w:tab w:val="right" w:pos="9026" w:leader="dot"/>
            </w:tabs>
            <w:rPr/>
          </w:pPr>
          <w:hyperlink w:anchor="__RefHeading___Toc9780073_2870459653">
            <w:r>
              <w:rPr>
                <w:webHidden/>
                <w:rStyle w:val="IndexLink"/>
                <w:rtl w:val="true"/>
              </w:rPr>
              <w:t>مجلس دوازده از حرب صفین</w:t>
            </w:r>
            <w:r>
              <w:rPr>
                <w:rStyle w:val="IndexLink"/>
                <w:rtl w:val="true"/>
              </w:rPr>
              <w:tab/>
            </w:r>
            <w:r>
              <w:rPr>
                <w:rStyle w:val="IndexLink"/>
              </w:rPr>
              <w:t>667</w:t>
            </w:r>
          </w:hyperlink>
        </w:p>
        <w:p>
          <w:pPr>
            <w:pStyle w:val="Contents4"/>
            <w:tabs>
              <w:tab w:val="clear" w:pos="8176"/>
              <w:tab w:val="right" w:pos="9026" w:leader="dot"/>
            </w:tabs>
            <w:rPr/>
          </w:pPr>
          <w:hyperlink w:anchor="__RefHeading___Toc9780075_2870459653">
            <w:r>
              <w:rPr>
                <w:webHidden/>
                <w:rStyle w:val="IndexLink"/>
                <w:rtl w:val="true"/>
              </w:rPr>
              <w:t>خبردار شدن عایشه از شكست قاسطین</w:t>
            </w:r>
            <w:r>
              <w:rPr>
                <w:rStyle w:val="IndexLink"/>
                <w:rtl w:val="true"/>
              </w:rPr>
              <w:tab/>
            </w:r>
            <w:r>
              <w:rPr>
                <w:rStyle w:val="IndexLink"/>
              </w:rPr>
              <w:t>667</w:t>
            </w:r>
          </w:hyperlink>
        </w:p>
        <w:p>
          <w:pPr>
            <w:pStyle w:val="Contents4"/>
            <w:tabs>
              <w:tab w:val="clear" w:pos="8176"/>
              <w:tab w:val="right" w:pos="9026" w:leader="dot"/>
            </w:tabs>
            <w:rPr/>
          </w:pPr>
          <w:hyperlink w:anchor="__RefHeading___Toc9780077_2870459653">
            <w:r>
              <w:rPr>
                <w:webHidden/>
                <w:rStyle w:val="IndexLink"/>
                <w:rtl w:val="true"/>
              </w:rPr>
              <w:t>بازگشت معاویه به دمشق و كاخ ساختن او</w:t>
            </w:r>
            <w:r>
              <w:rPr>
                <w:rStyle w:val="IndexLink"/>
                <w:rtl w:val="true"/>
              </w:rPr>
              <w:tab/>
            </w:r>
            <w:r>
              <w:rPr>
                <w:rStyle w:val="IndexLink"/>
              </w:rPr>
              <w:t>668</w:t>
            </w:r>
          </w:hyperlink>
        </w:p>
        <w:p>
          <w:pPr>
            <w:pStyle w:val="Contents4"/>
            <w:tabs>
              <w:tab w:val="clear" w:pos="8176"/>
              <w:tab w:val="right" w:pos="9026" w:leader="dot"/>
            </w:tabs>
            <w:rPr/>
          </w:pPr>
          <w:hyperlink w:anchor="__RefHeading___Toc9780079_2870459653">
            <w:r>
              <w:rPr>
                <w:webHidden/>
                <w:rStyle w:val="IndexLink"/>
                <w:rtl w:val="true"/>
              </w:rPr>
              <w:t xml:space="preserve">دیدار عایشه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و شكایت عایشه از حال و روزش</w:t>
            </w:r>
            <w:r>
              <w:rPr>
                <w:rStyle w:val="IndexLink"/>
                <w:rtl w:val="true"/>
              </w:rPr>
              <w:tab/>
            </w:r>
            <w:r>
              <w:rPr>
                <w:rStyle w:val="IndexLink"/>
              </w:rPr>
              <w:t>670</w:t>
            </w:r>
          </w:hyperlink>
        </w:p>
        <w:p>
          <w:pPr>
            <w:pStyle w:val="Contents4"/>
            <w:tabs>
              <w:tab w:val="clear" w:pos="8176"/>
              <w:tab w:val="right" w:pos="9026" w:leader="dot"/>
            </w:tabs>
            <w:rPr/>
          </w:pPr>
          <w:hyperlink w:anchor="__RefHeading___Toc9780081_2870459653">
            <w:r>
              <w:rPr>
                <w:webHidden/>
                <w:rStyle w:val="IndexLink"/>
                <w:rtl w:val="true"/>
              </w:rPr>
              <w:t xml:space="preserve">فرستادن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عایشه را به مدینه با دختران محافظی كه پوشش مردانه داشتند</w:t>
            </w:r>
            <w:r>
              <w:rPr>
                <w:rStyle w:val="IndexLink"/>
                <w:rtl w:val="true"/>
              </w:rPr>
              <w:tab/>
            </w:r>
            <w:r>
              <w:rPr>
                <w:rStyle w:val="IndexLink"/>
              </w:rPr>
              <w:t>672</w:t>
            </w:r>
          </w:hyperlink>
        </w:p>
        <w:p>
          <w:pPr>
            <w:pStyle w:val="Contents4"/>
            <w:tabs>
              <w:tab w:val="clear" w:pos="8176"/>
              <w:tab w:val="right" w:pos="9026" w:leader="dot"/>
            </w:tabs>
            <w:rPr/>
          </w:pPr>
          <w:hyperlink w:anchor="__RefHeading___Toc9780083_2870459653">
            <w:r>
              <w:rPr>
                <w:webHidden/>
                <w:rStyle w:val="IndexLink"/>
                <w:rtl w:val="true"/>
              </w:rPr>
              <w:t>رفتن عایشه به شام</w:t>
            </w:r>
            <w:r>
              <w:rPr>
                <w:rStyle w:val="IndexLink"/>
                <w:rtl w:val="true"/>
              </w:rPr>
              <w:tab/>
            </w:r>
            <w:r>
              <w:rPr>
                <w:rStyle w:val="IndexLink"/>
              </w:rPr>
              <w:t>674</w:t>
            </w:r>
          </w:hyperlink>
        </w:p>
        <w:p>
          <w:pPr>
            <w:pStyle w:val="Contents4"/>
            <w:tabs>
              <w:tab w:val="clear" w:pos="8176"/>
              <w:tab w:val="right" w:pos="9026" w:leader="dot"/>
            </w:tabs>
            <w:rPr/>
          </w:pPr>
          <w:hyperlink w:anchor="__RefHeading___Toc9780085_2870459653">
            <w:r>
              <w:rPr>
                <w:webHidden/>
                <w:rStyle w:val="IndexLink"/>
                <w:rtl w:val="true"/>
              </w:rPr>
              <w:t>تهمت عایشه به محافظان</w:t>
            </w:r>
            <w:r>
              <w:rPr>
                <w:rStyle w:val="IndexLink"/>
                <w:rtl w:val="true"/>
              </w:rPr>
              <w:tab/>
            </w:r>
            <w:r>
              <w:rPr>
                <w:rStyle w:val="IndexLink"/>
              </w:rPr>
              <w:t>674</w:t>
            </w:r>
          </w:hyperlink>
        </w:p>
        <w:p>
          <w:pPr>
            <w:pStyle w:val="Contents4"/>
            <w:tabs>
              <w:tab w:val="clear" w:pos="8176"/>
              <w:tab w:val="right" w:pos="9026" w:leader="dot"/>
            </w:tabs>
            <w:rPr/>
          </w:pPr>
          <w:hyperlink w:anchor="__RefHeading___Toc9780087_2870459653">
            <w:r>
              <w:rPr>
                <w:webHidden/>
                <w:rStyle w:val="IndexLink"/>
                <w:rtl w:val="true"/>
              </w:rPr>
              <w:t>آشكار شدن دختر بودن محافظان و دروغ گویی عایشه</w:t>
            </w:r>
            <w:r>
              <w:rPr>
                <w:rStyle w:val="IndexLink"/>
                <w:rtl w:val="true"/>
              </w:rPr>
              <w:tab/>
            </w:r>
            <w:r>
              <w:rPr>
                <w:rStyle w:val="IndexLink"/>
              </w:rPr>
              <w:t>675</w:t>
            </w:r>
          </w:hyperlink>
        </w:p>
        <w:p>
          <w:pPr>
            <w:pStyle w:val="Contents4"/>
            <w:tabs>
              <w:tab w:val="clear" w:pos="8176"/>
              <w:tab w:val="right" w:pos="9026" w:leader="dot"/>
            </w:tabs>
            <w:rPr/>
          </w:pPr>
          <w:hyperlink w:anchor="__RefHeading___Toc9780089_2870459653">
            <w:r>
              <w:rPr>
                <w:webHidden/>
                <w:rStyle w:val="IndexLink"/>
                <w:rtl w:val="true"/>
              </w:rPr>
              <w:t>شهادت محمد بن ابی بكر در برابر چشم عایشه و به امر معاویه</w:t>
            </w:r>
            <w:r>
              <w:rPr>
                <w:rStyle w:val="IndexLink"/>
                <w:rtl w:val="true"/>
              </w:rPr>
              <w:tab/>
            </w:r>
            <w:r>
              <w:rPr>
                <w:rStyle w:val="IndexLink"/>
              </w:rPr>
              <w:t>677</w:t>
            </w:r>
          </w:hyperlink>
        </w:p>
        <w:p>
          <w:pPr>
            <w:pStyle w:val="Contents4"/>
            <w:tabs>
              <w:tab w:val="clear" w:pos="8176"/>
              <w:tab w:val="right" w:pos="9026" w:leader="dot"/>
            </w:tabs>
            <w:rPr/>
          </w:pPr>
          <w:hyperlink w:anchor="__RefHeading___Toc9780091_2870459653">
            <w:r>
              <w:rPr>
                <w:webHidden/>
                <w:rStyle w:val="IndexLink"/>
                <w:rtl w:val="true"/>
              </w:rPr>
              <w:t xml:space="preserve">آگاه شدن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شهادت محمد و فرستادن مالك به كین خواهی او</w:t>
            </w:r>
            <w:r>
              <w:rPr>
                <w:rStyle w:val="IndexLink"/>
                <w:rtl w:val="true"/>
              </w:rPr>
              <w:tab/>
            </w:r>
            <w:r>
              <w:rPr>
                <w:rStyle w:val="IndexLink"/>
              </w:rPr>
              <w:t>679</w:t>
            </w:r>
          </w:hyperlink>
        </w:p>
        <w:p>
          <w:pPr>
            <w:pStyle w:val="Contents4"/>
            <w:tabs>
              <w:tab w:val="clear" w:pos="8176"/>
              <w:tab w:val="right" w:pos="9026" w:leader="dot"/>
            </w:tabs>
            <w:rPr/>
          </w:pPr>
          <w:hyperlink w:anchor="__RefHeading___Toc9780093_2870459653">
            <w:r>
              <w:rPr>
                <w:webHidden/>
                <w:rStyle w:val="IndexLink"/>
                <w:rtl w:val="true"/>
              </w:rPr>
              <w:t>مكر معاویه برای خوار كردن مالك و به تعظیم وا داشتن او و درایت و شجاعت مالك</w:t>
            </w:r>
            <w:r>
              <w:rPr>
                <w:rStyle w:val="IndexLink"/>
                <w:rtl w:val="true"/>
              </w:rPr>
              <w:tab/>
            </w:r>
            <w:r>
              <w:rPr>
                <w:rStyle w:val="IndexLink"/>
              </w:rPr>
              <w:t>681</w:t>
            </w:r>
          </w:hyperlink>
        </w:p>
        <w:p>
          <w:pPr>
            <w:pStyle w:val="Contents4"/>
            <w:tabs>
              <w:tab w:val="clear" w:pos="8176"/>
              <w:tab w:val="right" w:pos="9026" w:leader="dot"/>
            </w:tabs>
            <w:rPr/>
          </w:pPr>
          <w:hyperlink w:anchor="__RefHeading___Toc9780095_2870459653">
            <w:r>
              <w:rPr>
                <w:webHidden/>
                <w:rStyle w:val="IndexLink"/>
                <w:rtl w:val="true"/>
              </w:rPr>
              <w:t>طلب كردن قاتلان محمد بن ابی بكر</w:t>
            </w:r>
            <w:r>
              <w:rPr>
                <w:rStyle w:val="IndexLink"/>
                <w:rtl w:val="true"/>
              </w:rPr>
              <w:tab/>
            </w:r>
            <w:r>
              <w:rPr>
                <w:rStyle w:val="IndexLink"/>
              </w:rPr>
              <w:t>684</w:t>
            </w:r>
          </w:hyperlink>
        </w:p>
        <w:p>
          <w:pPr>
            <w:pStyle w:val="Contents4"/>
            <w:tabs>
              <w:tab w:val="clear" w:pos="8176"/>
              <w:tab w:val="right" w:pos="9026" w:leader="dot"/>
            </w:tabs>
            <w:rPr/>
          </w:pPr>
          <w:hyperlink w:anchor="__RefHeading___Toc9780097_2870459653">
            <w:r>
              <w:rPr>
                <w:webHidden/>
                <w:rStyle w:val="IndexLink"/>
                <w:rtl w:val="true"/>
              </w:rPr>
              <w:t>تحویل دادن قاتلان محمد به مالك از سوی معاویه</w:t>
            </w:r>
            <w:r>
              <w:rPr>
                <w:rStyle w:val="IndexLink"/>
                <w:rtl w:val="true"/>
              </w:rPr>
              <w:tab/>
            </w:r>
            <w:r>
              <w:rPr>
                <w:rStyle w:val="IndexLink"/>
              </w:rPr>
              <w:t>685</w:t>
            </w:r>
          </w:hyperlink>
        </w:p>
        <w:p>
          <w:pPr>
            <w:pStyle w:val="Contents4"/>
            <w:tabs>
              <w:tab w:val="clear" w:pos="8176"/>
              <w:tab w:val="right" w:pos="9026" w:leader="dot"/>
            </w:tabs>
            <w:rPr/>
          </w:pPr>
          <w:hyperlink w:anchor="__RefHeading___Toc9780099_2870459653">
            <w:r>
              <w:rPr>
                <w:webHidden/>
                <w:rStyle w:val="IndexLink"/>
                <w:rtl w:val="true"/>
              </w:rPr>
              <w:t xml:space="preserve">قصاص قاتلان محمد به دست علی </w:t>
            </w:r>
            <w:r>
              <w:rPr>
                <w:rStyle w:val="IndexLink"/>
                <w:rtl w:val="true"/>
              </w:rPr>
              <w:t>(</w:t>
            </w:r>
            <w:r>
              <w:rPr>
                <w:rStyle w:val="IndexLink"/>
                <w:rtl w:val="true"/>
              </w:rPr>
              <w:t>علیه السلام</w:t>
            </w:r>
            <w:r>
              <w:rPr>
                <w:rStyle w:val="IndexLink"/>
                <w:rtl w:val="true"/>
              </w:rPr>
              <w:t>)</w:t>
              <w:tab/>
            </w:r>
            <w:r>
              <w:rPr>
                <w:rStyle w:val="IndexLink"/>
              </w:rPr>
              <w:t>688</w:t>
            </w:r>
          </w:hyperlink>
        </w:p>
        <w:p>
          <w:pPr>
            <w:pStyle w:val="Contents4"/>
            <w:tabs>
              <w:tab w:val="clear" w:pos="8176"/>
              <w:tab w:val="right" w:pos="9026" w:leader="dot"/>
            </w:tabs>
            <w:rPr/>
          </w:pPr>
          <w:hyperlink w:anchor="__RefHeading___Toc9780101_2870459653">
            <w:r>
              <w:rPr>
                <w:webHidden/>
                <w:rStyle w:val="IndexLink"/>
                <w:rtl w:val="true"/>
              </w:rPr>
              <w:t xml:space="preserve">خطبۀ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مسجد كوفه</w:t>
            </w:r>
            <w:r>
              <w:rPr>
                <w:rStyle w:val="IndexLink"/>
                <w:rtl w:val="true"/>
              </w:rPr>
              <w:tab/>
            </w:r>
            <w:r>
              <w:rPr>
                <w:rStyle w:val="IndexLink"/>
              </w:rPr>
              <w:t>692</w:t>
            </w:r>
          </w:hyperlink>
        </w:p>
        <w:p>
          <w:pPr>
            <w:pStyle w:val="Contents4"/>
            <w:tabs>
              <w:tab w:val="clear" w:pos="8176"/>
              <w:tab w:val="right" w:pos="9026" w:leader="dot"/>
            </w:tabs>
            <w:rPr/>
          </w:pPr>
          <w:hyperlink w:anchor="__RefHeading___Toc9780103_2870459653">
            <w:r>
              <w:rPr>
                <w:webHidden/>
                <w:rStyle w:val="IndexLink"/>
                <w:rtl w:val="true"/>
              </w:rPr>
              <w:t xml:space="preserve">رفتن مالك به امیری مصر از سوی علی </w:t>
            </w:r>
            <w:r>
              <w:rPr>
                <w:rStyle w:val="IndexLink"/>
                <w:rtl w:val="true"/>
              </w:rPr>
              <w:t>(</w:t>
            </w:r>
            <w:r>
              <w:rPr>
                <w:rStyle w:val="IndexLink"/>
                <w:rtl w:val="true"/>
              </w:rPr>
              <w:t>علیه السلام</w:t>
            </w:r>
            <w:r>
              <w:rPr>
                <w:rStyle w:val="IndexLink"/>
                <w:rtl w:val="true"/>
              </w:rPr>
              <w:t>)</w:t>
              <w:tab/>
            </w:r>
            <w:r>
              <w:rPr>
                <w:rStyle w:val="IndexLink"/>
              </w:rPr>
              <w:t>692</w:t>
            </w:r>
          </w:hyperlink>
        </w:p>
        <w:p>
          <w:pPr>
            <w:pStyle w:val="Contents4"/>
            <w:tabs>
              <w:tab w:val="clear" w:pos="8176"/>
              <w:tab w:val="right" w:pos="9026" w:leader="dot"/>
            </w:tabs>
            <w:rPr/>
          </w:pPr>
          <w:hyperlink w:anchor="__RefHeading___Toc9780105_2870459653">
            <w:r>
              <w:rPr>
                <w:webHidden/>
                <w:rStyle w:val="IndexLink"/>
                <w:rtl w:val="true"/>
              </w:rPr>
              <w:t xml:space="preserve">یاد كردن مجدد مددخواهی معاویه از رومیان و مقابلۀ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آن‌ها</w:t>
            </w:r>
            <w:r>
              <w:rPr>
                <w:rStyle w:val="IndexLink"/>
                <w:rtl w:val="true"/>
              </w:rPr>
              <w:tab/>
            </w:r>
            <w:r>
              <w:rPr>
                <w:rStyle w:val="IndexLink"/>
              </w:rPr>
              <w:t>693</w:t>
            </w:r>
          </w:hyperlink>
        </w:p>
        <w:p>
          <w:pPr>
            <w:pStyle w:val="Contents4"/>
            <w:tabs>
              <w:tab w:val="clear" w:pos="8176"/>
              <w:tab w:val="right" w:pos="9026" w:leader="dot"/>
            </w:tabs>
            <w:rPr/>
          </w:pPr>
          <w:hyperlink w:anchor="__RefHeading___Toc9780107_2870459653">
            <w:r>
              <w:rPr>
                <w:webHidden/>
                <w:rStyle w:val="IndexLink"/>
                <w:rtl w:val="true"/>
              </w:rPr>
              <w:t>خطبۀ پایانی مجلس دوازدهم از حرب صفین</w:t>
            </w:r>
            <w:r>
              <w:rPr>
                <w:rStyle w:val="IndexLink"/>
                <w:rtl w:val="true"/>
              </w:rPr>
              <w:tab/>
            </w:r>
            <w:r>
              <w:rPr>
                <w:rStyle w:val="IndexLink"/>
              </w:rPr>
              <w:t>693</w:t>
            </w:r>
          </w:hyperlink>
        </w:p>
        <w:p>
          <w:pPr>
            <w:pStyle w:val="Contents2"/>
            <w:tabs>
              <w:tab w:val="clear" w:pos="8743"/>
              <w:tab w:val="right" w:pos="9026" w:leader="dot"/>
            </w:tabs>
            <w:rPr/>
          </w:pPr>
          <w:hyperlink w:anchor="__RefHeading___Toc9780109_2870459653">
            <w:r>
              <w:rPr>
                <w:webHidden/>
                <w:rStyle w:val="IndexLink"/>
                <w:rtl w:val="true"/>
              </w:rPr>
              <w:t>فهرست متن</w:t>
            </w:r>
            <w:r>
              <w:rPr>
                <w:rStyle w:val="IndexLink"/>
                <w:rtl w:val="true"/>
              </w:rPr>
              <w:tab/>
            </w:r>
            <w:r>
              <w:rPr>
                <w:rStyle w:val="IndexLink"/>
              </w:rPr>
              <w:t>701</w:t>
            </w:r>
          </w:hyperlink>
        </w:p>
        <w:p>
          <w:pPr>
            <w:pStyle w:val="Contents3"/>
            <w:tabs>
              <w:tab w:val="clear" w:pos="8459"/>
              <w:tab w:val="right" w:pos="9026" w:leader="dot"/>
            </w:tabs>
            <w:rPr/>
          </w:pPr>
          <w:hyperlink w:anchor="__RefHeading___Toc9780111_2870459653">
            <w:r>
              <w:rPr>
                <w:webHidden/>
                <w:rStyle w:val="IndexLink"/>
                <w:rtl w:val="true"/>
              </w:rPr>
              <w:t>اشاره</w:t>
            </w:r>
            <w:r>
              <w:rPr>
                <w:rStyle w:val="IndexLink"/>
                <w:rtl w:val="true"/>
              </w:rPr>
              <w:tab/>
            </w:r>
            <w:r>
              <w:rPr>
                <w:rStyle w:val="IndexLink"/>
              </w:rPr>
              <w:t>701</w:t>
            </w:r>
          </w:hyperlink>
        </w:p>
        <w:p>
          <w:pPr>
            <w:pStyle w:val="Contents3"/>
            <w:tabs>
              <w:tab w:val="clear" w:pos="8459"/>
              <w:tab w:val="right" w:pos="9026" w:leader="dot"/>
            </w:tabs>
            <w:rPr/>
          </w:pPr>
          <w:hyperlink w:anchor="__RefHeading___Toc9780113_2870459653">
            <w:r>
              <w:rPr>
                <w:webHidden/>
                <w:rStyle w:val="IndexLink"/>
              </w:rPr>
              <w:t>1</w:t>
            </w:r>
            <w:r>
              <w:rPr>
                <w:rStyle w:val="IndexLink"/>
                <w:rtl w:val="true"/>
              </w:rPr>
              <w:t xml:space="preserve">. </w:t>
            </w:r>
            <w:r>
              <w:rPr>
                <w:rStyle w:val="IndexLink"/>
                <w:rtl w:val="true"/>
              </w:rPr>
              <w:t>آیات</w:t>
            </w:r>
            <w:r>
              <w:rPr>
                <w:rStyle w:val="IndexLink"/>
                <w:rtl w:val="true"/>
              </w:rPr>
              <w:tab/>
            </w:r>
            <w:r>
              <w:rPr>
                <w:rStyle w:val="IndexLink"/>
              </w:rPr>
              <w:t>702</w:t>
            </w:r>
          </w:hyperlink>
        </w:p>
        <w:p>
          <w:pPr>
            <w:pStyle w:val="Contents3"/>
            <w:tabs>
              <w:tab w:val="clear" w:pos="8459"/>
              <w:tab w:val="right" w:pos="9026" w:leader="dot"/>
            </w:tabs>
            <w:rPr/>
          </w:pPr>
          <w:hyperlink w:anchor="__RefHeading___Toc9780115_2870459653">
            <w:r>
              <w:rPr>
                <w:webHidden/>
                <w:rStyle w:val="IndexLink"/>
              </w:rPr>
              <w:t>2</w:t>
            </w:r>
            <w:r>
              <w:rPr>
                <w:rStyle w:val="IndexLink"/>
                <w:rtl w:val="true"/>
              </w:rPr>
              <w:t xml:space="preserve">. </w:t>
            </w:r>
            <w:r>
              <w:rPr>
                <w:rStyle w:val="IndexLink"/>
                <w:rtl w:val="true"/>
              </w:rPr>
              <w:t>احادیث</w:t>
            </w:r>
            <w:r>
              <w:rPr>
                <w:rStyle w:val="IndexLink"/>
                <w:rtl w:val="true"/>
              </w:rPr>
              <w:tab/>
            </w:r>
            <w:r>
              <w:rPr>
                <w:rStyle w:val="IndexLink"/>
              </w:rPr>
              <w:t>703</w:t>
            </w:r>
          </w:hyperlink>
        </w:p>
        <w:p>
          <w:pPr>
            <w:pStyle w:val="Contents3"/>
            <w:tabs>
              <w:tab w:val="clear" w:pos="8459"/>
              <w:tab w:val="right" w:pos="9026" w:leader="dot"/>
            </w:tabs>
            <w:rPr/>
          </w:pPr>
          <w:hyperlink w:anchor="__RefHeading___Toc9780117_2870459653">
            <w:r>
              <w:rPr>
                <w:webHidden/>
                <w:rStyle w:val="IndexLink"/>
              </w:rPr>
              <w:t>3</w:t>
            </w:r>
            <w:r>
              <w:rPr>
                <w:rStyle w:val="IndexLink"/>
                <w:rtl w:val="true"/>
              </w:rPr>
              <w:t xml:space="preserve">. </w:t>
            </w:r>
            <w:r>
              <w:rPr>
                <w:rStyle w:val="IndexLink"/>
                <w:rtl w:val="true"/>
              </w:rPr>
              <w:t>احادیث و اخباری که تضمین شده اند</w:t>
            </w:r>
            <w:r>
              <w:rPr>
                <w:rStyle w:val="IndexLink"/>
                <w:rtl w:val="true"/>
              </w:rPr>
              <w:tab/>
            </w:r>
            <w:r>
              <w:rPr>
                <w:rStyle w:val="IndexLink"/>
              </w:rPr>
              <w:t>705</w:t>
            </w:r>
          </w:hyperlink>
        </w:p>
        <w:p>
          <w:pPr>
            <w:pStyle w:val="Contents3"/>
            <w:tabs>
              <w:tab w:val="clear" w:pos="8459"/>
              <w:tab w:val="right" w:pos="9026" w:leader="dot"/>
            </w:tabs>
            <w:rPr/>
          </w:pPr>
          <w:hyperlink w:anchor="__RefHeading___Toc9780119_2870459653">
            <w:r>
              <w:rPr>
                <w:webHidden/>
                <w:rStyle w:val="IndexLink"/>
              </w:rPr>
              <w:t>4</w:t>
            </w:r>
            <w:r>
              <w:rPr>
                <w:rStyle w:val="IndexLink"/>
                <w:rtl w:val="true"/>
              </w:rPr>
              <w:t xml:space="preserve">. </w:t>
            </w:r>
            <w:r>
              <w:rPr>
                <w:rStyle w:val="IndexLink"/>
                <w:rtl w:val="true"/>
              </w:rPr>
              <w:t>كسان</w:t>
            </w:r>
            <w:r>
              <w:rPr>
                <w:rStyle w:val="IndexLink"/>
                <w:rtl w:val="true"/>
              </w:rPr>
              <w:tab/>
            </w:r>
            <w:r>
              <w:rPr>
                <w:rStyle w:val="IndexLink"/>
              </w:rPr>
              <w:t>707</w:t>
            </w:r>
          </w:hyperlink>
        </w:p>
        <w:p>
          <w:pPr>
            <w:pStyle w:val="Contents3"/>
            <w:tabs>
              <w:tab w:val="clear" w:pos="8459"/>
              <w:tab w:val="right" w:pos="9026" w:leader="dot"/>
            </w:tabs>
            <w:rPr/>
          </w:pPr>
          <w:hyperlink w:anchor="__RefHeading___Toc9780121_2870459653">
            <w:r>
              <w:rPr>
                <w:webHidden/>
                <w:rStyle w:val="IndexLink"/>
              </w:rPr>
              <w:t>5</w:t>
            </w:r>
            <w:r>
              <w:rPr>
                <w:rStyle w:val="IndexLink"/>
                <w:rtl w:val="true"/>
              </w:rPr>
              <w:t xml:space="preserve">. </w:t>
            </w:r>
            <w:r>
              <w:rPr>
                <w:rStyle w:val="IndexLink"/>
                <w:rtl w:val="true"/>
              </w:rPr>
              <w:t>جای ها و وقایع</w:t>
            </w:r>
            <w:r>
              <w:rPr>
                <w:rStyle w:val="IndexLink"/>
                <w:rtl w:val="true"/>
              </w:rPr>
              <w:tab/>
            </w:r>
            <w:r>
              <w:rPr>
                <w:rStyle w:val="IndexLink"/>
              </w:rPr>
              <w:t>721</w:t>
            </w:r>
          </w:hyperlink>
        </w:p>
        <w:p>
          <w:pPr>
            <w:pStyle w:val="Contents3"/>
            <w:tabs>
              <w:tab w:val="clear" w:pos="8459"/>
              <w:tab w:val="right" w:pos="9026" w:leader="dot"/>
            </w:tabs>
            <w:rPr/>
          </w:pPr>
          <w:hyperlink w:anchor="__RefHeading___Toc9780123_2870459653">
            <w:r>
              <w:rPr>
                <w:webHidden/>
                <w:rStyle w:val="IndexLink"/>
              </w:rPr>
              <w:t>6</w:t>
            </w:r>
            <w:r>
              <w:rPr>
                <w:rStyle w:val="IndexLink"/>
                <w:rtl w:val="true"/>
              </w:rPr>
              <w:t xml:space="preserve">. </w:t>
            </w:r>
            <w:r>
              <w:rPr>
                <w:rStyle w:val="IndexLink"/>
                <w:rtl w:val="true"/>
              </w:rPr>
              <w:t>کتاب ها</w:t>
            </w:r>
            <w:r>
              <w:rPr>
                <w:rStyle w:val="IndexLink"/>
                <w:rtl w:val="true"/>
              </w:rPr>
              <w:tab/>
            </w:r>
            <w:r>
              <w:rPr>
                <w:rStyle w:val="IndexLink"/>
              </w:rPr>
              <w:t>723</w:t>
            </w:r>
          </w:hyperlink>
        </w:p>
        <w:p>
          <w:pPr>
            <w:pStyle w:val="Contents3"/>
            <w:tabs>
              <w:tab w:val="clear" w:pos="8459"/>
              <w:tab w:val="right" w:pos="9026" w:leader="dot"/>
            </w:tabs>
            <w:rPr/>
          </w:pPr>
          <w:hyperlink w:anchor="__RefHeading___Toc9780125_2870459653">
            <w:r>
              <w:rPr>
                <w:webHidden/>
                <w:rStyle w:val="IndexLink"/>
              </w:rPr>
              <w:t>7</w:t>
            </w:r>
            <w:r>
              <w:rPr>
                <w:rStyle w:val="IndexLink"/>
                <w:rtl w:val="true"/>
              </w:rPr>
              <w:t xml:space="preserve">. </w:t>
            </w:r>
            <w:r>
              <w:rPr>
                <w:rStyle w:val="IndexLink"/>
                <w:rtl w:val="true"/>
              </w:rPr>
              <w:t>گروهها و قبایل</w:t>
            </w:r>
            <w:r>
              <w:rPr>
                <w:rStyle w:val="IndexLink"/>
                <w:rtl w:val="true"/>
              </w:rPr>
              <w:tab/>
            </w:r>
            <w:r>
              <w:rPr>
                <w:rStyle w:val="IndexLink"/>
              </w:rPr>
              <w:t>725</w:t>
            </w:r>
          </w:hyperlink>
        </w:p>
        <w:p>
          <w:pPr>
            <w:pStyle w:val="Contents3"/>
            <w:tabs>
              <w:tab w:val="clear" w:pos="8459"/>
              <w:tab w:val="right" w:pos="9026" w:leader="dot"/>
            </w:tabs>
            <w:rPr/>
          </w:pPr>
          <w:hyperlink w:anchor="__RefHeading___Toc9780127_2870459653">
            <w:r>
              <w:rPr>
                <w:webHidden/>
                <w:rStyle w:val="IndexLink"/>
              </w:rPr>
              <w:t>8</w:t>
            </w:r>
            <w:r>
              <w:rPr>
                <w:rStyle w:val="IndexLink"/>
                <w:rtl w:val="true"/>
              </w:rPr>
              <w:t xml:space="preserve">. </w:t>
            </w:r>
            <w:r>
              <w:rPr>
                <w:rStyle w:val="IndexLink"/>
                <w:rtl w:val="true"/>
              </w:rPr>
              <w:t>متفرقه</w:t>
            </w:r>
            <w:r>
              <w:rPr>
                <w:rStyle w:val="IndexLink"/>
                <w:rtl w:val="true"/>
              </w:rPr>
              <w:tab/>
            </w:r>
            <w:r>
              <w:rPr>
                <w:rStyle w:val="IndexLink"/>
              </w:rPr>
              <w:t>727</w:t>
            </w:r>
          </w:hyperlink>
        </w:p>
        <w:p>
          <w:pPr>
            <w:pStyle w:val="Contents3"/>
            <w:tabs>
              <w:tab w:val="clear" w:pos="8459"/>
              <w:tab w:val="right" w:pos="9026" w:leader="dot"/>
            </w:tabs>
            <w:rPr/>
          </w:pPr>
          <w:hyperlink w:anchor="__RefHeading___Toc9780129_2870459653">
            <w:r>
              <w:rPr>
                <w:webHidden/>
                <w:rStyle w:val="IndexLink"/>
              </w:rPr>
              <w:t>9</w:t>
            </w:r>
            <w:r>
              <w:rPr>
                <w:rStyle w:val="IndexLink"/>
                <w:rtl w:val="true"/>
              </w:rPr>
              <w:t xml:space="preserve">. </w:t>
            </w:r>
            <w:r>
              <w:rPr>
                <w:rStyle w:val="IndexLink"/>
                <w:rtl w:val="true"/>
              </w:rPr>
              <w:t>لغات</w:t>
            </w:r>
            <w:r>
              <w:rPr>
                <w:rStyle w:val="IndexLink"/>
                <w:rtl w:val="true"/>
              </w:rPr>
              <w:tab/>
            </w:r>
            <w:r>
              <w:rPr>
                <w:rStyle w:val="IndexLink"/>
              </w:rPr>
              <w:t>728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44_114749"/>
      <w:bookmarkStart w:id="1" w:name="pg11244_114749"/>
      <w:bookmarkEnd w:id="1"/>
    </w:p>
    <w:p>
      <w:pPr>
        <w:pStyle w:val="Heading2"/>
        <w:numPr>
          <w:ilvl w:val="1"/>
          <w:numId w:val="1"/>
        </w:numPr>
        <w:rPr/>
      </w:pPr>
      <w:bookmarkStart w:id="2" w:name="pg11244_114749"/>
      <w:bookmarkStart w:id="3" w:name="__RefHeading___Toc9779367_287045965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منظومه‌ای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به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سراینده‌ای متخلص به ربیع ؛ با مقدمه محمدرضا شفیعی‌كدكنی، محمود امیدسالار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موزه قونیه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چهارصدو هشتاد و دو هجری قمری،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كدكنی، محمدرضا، </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امید‌سالار، محمود،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PIR4641/5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منصوری </w:t>
      </w:r>
      <w:bookmarkStart w:id="5" w:name="pg11244_11475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9779369_2870459653"/>
      <w:bookmarkStart w:id="7" w:name="_Toc2"/>
      <w:bookmarkEnd w:id="5"/>
      <w:bookmarkEnd w:id="6"/>
      <w:r>
        <w:rPr>
          <w:rtl w:val="true"/>
        </w:rPr>
        <w:t>اشاره</w:t>
      </w:r>
      <w:bookmarkStart w:id="8" w:name="pg11244_114751"/>
      <w:bookmarkEnd w:id="7"/>
    </w:p>
    <w:p>
      <w:pPr>
        <w:pStyle w:val="Heading2"/>
        <w:numPr>
          <w:ilvl w:val="1"/>
          <w:numId w:val="1"/>
        </w:numPr>
        <w:rPr/>
      </w:pPr>
      <w:bookmarkStart w:id="9" w:name="__RefHeading___Toc9779371_2870459653"/>
      <w:bookmarkStart w:id="10" w:name="_Toc3"/>
      <w:bookmarkEnd w:id="8"/>
      <w:bookmarkEnd w:id="9"/>
      <w:r>
        <w:rPr>
          <w:rtl w:val="true"/>
        </w:rPr>
        <w:t>یادآوری</w:t>
      </w:r>
      <w:bookmarkEnd w:id="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شمارۀ اصلی نسخه که کاملاً ردیف نیست به خط قدیمی در حاشیه سمت چپ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شمارۀ برگها به ترتیب موجود در نسخه داخل کروشه با الحاق ر و 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و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صفحات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های پایین ،صفحات، شماره پیاپی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 ها به شماره صفحات پیاپی ارجاع داده شده 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 w:name="pg11244_114759"/>
      <w:bookmarkStart w:id="12" w:name="pg11244_114759"/>
      <w:bookmarkEnd w:id="12"/>
    </w:p>
    <w:p>
      <w:pPr>
        <w:pStyle w:val="Heading2"/>
        <w:numPr>
          <w:ilvl w:val="1"/>
          <w:numId w:val="1"/>
        </w:numPr>
        <w:rPr/>
      </w:pPr>
      <w:bookmarkStart w:id="13" w:name="pg11244_114759"/>
      <w:bookmarkStart w:id="14" w:name="__RefHeading___Toc9779373_2870459653"/>
      <w:bookmarkStart w:id="15" w:name="_Toc4"/>
      <w:bookmarkEnd w:id="13"/>
      <w:bookmarkEnd w:id="14"/>
      <w:r>
        <w:rPr>
          <w:rtl w:val="true"/>
        </w:rPr>
        <w:t>حماسه ای شیعی از قرن پنجم</w:t>
      </w:r>
      <w:bookmarkEnd w:id="15"/>
    </w:p>
    <w:p>
      <w:pPr>
        <w:pStyle w:val="Heading3"/>
        <w:numPr>
          <w:ilvl w:val="2"/>
          <w:numId w:val="1"/>
        </w:numPr>
        <w:rPr/>
      </w:pPr>
      <w:bookmarkStart w:id="16" w:name="__RefHeading___Toc9779375_2870459653"/>
      <w:bookmarkStart w:id="17" w:name="_Toc5"/>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حماسه ای شیعی از قرن پنجم </w:t>
      </w:r>
      <w:r>
        <w:rPr>
          <w:rStyle w:val="FootnoteAnchor"/>
          <w:rtl w:val="true"/>
        </w:rPr>
        <w:footnoteReference w:id="2"/>
      </w:r>
    </w:p>
    <w:p>
      <w:pPr>
        <w:pStyle w:val="Heading3"/>
        <w:numPr>
          <w:ilvl w:val="2"/>
          <w:numId w:val="1"/>
        </w:numPr>
        <w:rPr/>
      </w:pPr>
      <w:bookmarkStart w:id="18" w:name="__RefHeading___Toc9779377_2870459653"/>
      <w:bookmarkStart w:id="19" w:name="_Toc6"/>
      <w:bookmarkEnd w:id="18"/>
      <w:r>
        <w:rPr/>
        <w:t>1</w:t>
      </w:r>
      <w:r>
        <w:rPr>
          <w:rtl w:val="true"/>
        </w:rPr>
        <w:t xml:space="preserve">. </w:t>
      </w:r>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به چشم خود ندیدم باور نکردم شما نیز حق دارید که باور نکنید یک حماسه منظوم پارسی، در مناقب و مغازی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پنجم یعنی حدود نیم قرن بعد از نشر شاهنامه فردوسی و در حجم حدود دوازده هزار بیت با اسلوبی کهن و نوادری از لغات و ترکیبات که گاه در فرهنگها، شواهد آن را به دشواری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اینها تصوّرِ مورّخانِ ادب فارسی برین بود که حماسه های شیعی خاص تحولات فرهنگی ایران بعد از مغول و حتی بعد از عصر تیموری است و شعری شیعی که در آن مجموعه عقاید شیعیان اثنا عشری انعکاس داشته باشد و شبهه اعتقادات دیگر مذاهب اسلامی در آن نباشد، بعد از 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ادب فارسی شده است؛ اگر چه در آن شعرهای سنایی جای تردید باقی است و از لحاظ نسخه شناسی تمامی آن شعرها جای نقد و نظر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منظومۀ مورد نظر ما که در بحر متقارب سروده شده و به گفته سراینده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در عروض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سراسر آن در مناقب و مغازی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یکسره در خدمت اعتقادات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آن، که به تصریح متن کتاب متولد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این منظومه را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احتمال قریب به یقین در خراسان، و شاید هم ناحیه بیهق، منظوم کرده است و آن را به یکی از اشرافِ ساداتِ عصر، یعنی علی بن طاهر عریضی از سادات ناحیه تقدیم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 که به تکرار نام و تخلص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اشاراتی به زندگی خود، بیش و کم دارد و از مطاوی گفتار او می توان دانست که وی شاهنامه فردوسی را پیش چشم داشته و گاه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را با احترام بسیار یاد میکند اما شاهنامه را به این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شاهنامه زیباست اما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سراینده، در باب خلفای راشدین مؤدب است و نشان دهنده طرز برخورد شیعیان قرون نخستین با این یاران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تصریح دارد که پیش از او در این باره کسی سخنی منظوم نکرده است، یعنی مؤلف وقوف دارد بر این که نخستین حماسه سرای مغازی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زبان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که چه مقدار از آغاز این منظومه، در این نسخهٔ منحصر به فرد، افتادگی دارد ولی به قراین می توان اثبات کرد که ابیات چندانی از این منظومه فوت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آنجا آغاز می شود که سراینده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در مسأله جانشینی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آن را جانشین نام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جمعی ی کند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کرده است و آنها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دیگران را پیموده اند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سراینده از خلیفهٔ نخستین از خلفای راشدین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غار که عنوان تجلیل آمیز و قرآنی اوست یاد میکند و گاه به جای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از خلیفه دوم به همان نام اصلی او، عمر، ولی با تشدیدی که ویژۀ تلفظ این نام در متون کهن نظم پارسی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شاهنامه نیز به همین صورت دیده می شود و تا عصر خاقانی صورت مشدّد نام او، در ادب منظوم فارسی گاه گاه به همین صورت هنوز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نیز با نام اصلی او یاد میکند و با احترام بسیار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پاکیزه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عناوین و القابی که برای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بی شمار است و همه برخاسته از اعتقادات ویژه شیعی او که ما در دنباله این گفتار، از آن عناوین یاد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عنوانی که در مورد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معنی امام منصوص به کار میبرد به این ابیات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همی راند چونانک خواست</w:t>
      </w:r>
    </w:p>
    <w:p>
      <w:pPr>
        <w:pStyle w:val="BookText"/>
        <w:rPr/>
      </w:pPr>
      <w:r>
        <w:rPr>
          <w:rFonts w:ascii="IRNazanin" w:hAnsi="IRNazanin" w:eastAsia="IRNazanin"/>
          <w:color w:val="111111"/>
          <w:sz w:val="28"/>
          <w:sz w:val="28"/>
          <w:szCs w:val="28"/>
          <w:rtl w:val="true"/>
          <w:lang w:bidi="fa-IR"/>
        </w:rPr>
        <w:t>چو دنیا ازو خواست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کرد ناگه بدو تاختن</w:t>
      </w:r>
    </w:p>
    <w:p>
      <w:pPr>
        <w:pStyle w:val="BookText"/>
        <w:rPr/>
      </w:pPr>
      <w:r>
        <w:rPr>
          <w:rFonts w:ascii="IRNazanin" w:hAnsi="IRNazanin" w:eastAsia="IRNazanin"/>
          <w:color w:val="111111"/>
          <w:sz w:val="28"/>
          <w:sz w:val="28"/>
          <w:szCs w:val="28"/>
          <w:rtl w:val="true"/>
          <w:lang w:bidi="fa-IR"/>
        </w:rPr>
        <w:t>چو شمع امیدش فرو خواست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به فرمانِ عُمر سپرد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خالی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اسب خلافت عمر کرد زین </w:t>
      </w:r>
    </w:p>
    <w:p>
      <w:pPr>
        <w:pStyle w:val="BookText"/>
        <w:rPr/>
      </w:pPr>
      <w:r>
        <w:rPr>
          <w:rFonts w:ascii="IRNazanin" w:hAnsi="IRNazanin" w:eastAsia="IRNazanin"/>
          <w:color w:val="111111"/>
          <w:sz w:val="28"/>
          <w:sz w:val="28"/>
          <w:szCs w:val="28"/>
          <w:rtl w:val="true"/>
          <w:lang w:bidi="fa-IR"/>
        </w:rPr>
        <w:t>از آن پس بر اسب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p>
    <w:p>
      <w:pPr>
        <w:pStyle w:val="BookText"/>
        <w:rPr/>
      </w:pPr>
      <w:r>
        <w:rPr>
          <w:rFonts w:ascii="IRNazanin" w:hAnsi="IRNazanin" w:eastAsia="IRNazanin"/>
          <w:color w:val="111111"/>
          <w:sz w:val="28"/>
          <w:sz w:val="28"/>
          <w:szCs w:val="28"/>
          <w:rtl w:val="true"/>
          <w:lang w:bidi="fa-IR"/>
        </w:rPr>
        <w:t xml:space="preserve">مدارا همی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بر اسب صبوری عنان</w:t>
      </w:r>
    </w:p>
    <w:p>
      <w:pPr>
        <w:pStyle w:val="BookText"/>
        <w:rPr/>
      </w:pPr>
      <w:r>
        <w:rPr>
          <w:rFonts w:ascii="IRNazanin" w:hAnsi="IRNazanin" w:eastAsia="IRNazanin"/>
          <w:color w:val="111111"/>
          <w:sz w:val="28"/>
          <w:sz w:val="28"/>
          <w:szCs w:val="28"/>
          <w:rtl w:val="true"/>
          <w:lang w:bidi="fa-IR"/>
        </w:rPr>
        <w:t>بدانسان که اول رسول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بنرمی همی داشت دین را به پای</w:t>
      </w:r>
    </w:p>
    <w:p>
      <w:pPr>
        <w:pStyle w:val="BookText"/>
        <w:rPr/>
      </w:pPr>
      <w:r>
        <w:rPr>
          <w:rFonts w:ascii="IRNazanin" w:hAnsi="IRNazanin" w:eastAsia="IRNazanin"/>
          <w:color w:val="111111"/>
          <w:sz w:val="28"/>
          <w:sz w:val="28"/>
          <w:szCs w:val="28"/>
          <w:rtl w:val="true"/>
          <w:lang w:bidi="fa-IR"/>
        </w:rPr>
        <w:t>چو ده سال عُمر خلافت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 ،اجل نامۀ عزل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سراینده در این جا مصلحت چنان دیده است که وارد مباحث تفصیلی کلام شیعی و اختلافات مذاهب در مسأله امامت نشود، به همین دلیل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درت کوتاه کردم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فصلی بگفتم ز کین کهن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آن گاه اشاره ای دارد به داستان ابولؤلؤ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به داوری نزد عمر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خنجر مر او را جگر خسته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راه اومید بربسته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آنگاه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را که پیشنهاد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و آن را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جاست که در کنار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سراینده از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 که در تفاسیر شیعی به عنوان ،او فهمیده شده است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می رفت عُمر ز دنیا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فکند او به شوری درون</w:t>
      </w:r>
    </w:p>
    <w:p>
      <w:pPr>
        <w:pStyle w:val="BookText"/>
        <w:rPr/>
      </w:pPr>
      <w:r>
        <w:rPr>
          <w:rFonts w:ascii="IRNazanin" w:hAnsi="IRNazanin" w:eastAsia="IRNazanin"/>
          <w:color w:val="111111"/>
          <w:sz w:val="28"/>
          <w:sz w:val="28"/>
          <w:szCs w:val="28"/>
          <w:rtl w:val="true"/>
          <w:lang w:bidi="fa-IR"/>
        </w:rPr>
        <w:t xml:space="preserve">چو برداشت عُمر ز دنيا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بر خلافت ز شوری رقم</w:t>
      </w:r>
    </w:p>
    <w:p>
      <w:pPr>
        <w:pStyle w:val="BookText"/>
        <w:rPr/>
      </w:pPr>
      <w:r>
        <w:rPr>
          <w:rFonts w:ascii="IRNazanin" w:hAnsi="IRNazanin" w:eastAsia="IRNazanin"/>
          <w:color w:val="111111"/>
          <w:sz w:val="28"/>
          <w:sz w:val="28"/>
          <w:szCs w:val="28"/>
          <w:rtl w:val="true"/>
          <w:lang w:bidi="fa-IR"/>
        </w:rPr>
        <w:t xml:space="preserve">ز شور فراوان سخنها بخاست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فتنه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نخواست</w:t>
      </w:r>
    </w:p>
    <w:p>
      <w:pPr>
        <w:pStyle w:val="BookText"/>
        <w:rPr/>
      </w:pPr>
      <w:r>
        <w:rPr>
          <w:rFonts w:ascii="IRNazanin" w:hAnsi="IRNazanin" w:eastAsia="IRNazanin"/>
          <w:color w:val="111111"/>
          <w:sz w:val="28"/>
          <w:sz w:val="28"/>
          <w:szCs w:val="28"/>
          <w:rtl w:val="true"/>
          <w:lang w:bidi="fa-IR"/>
        </w:rPr>
        <w:t xml:space="preserve">سلام و سلامت نبد زان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بود از هر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سلامت نبد بر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قوم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آنک خواند ایزد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نکردند از کین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نقدی که سراینده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همان نقدی است که متکلّمین شیعه در قرن سوم و چهارم از آن داشته اند و سراینده، مایل به آن نیست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طولانی کند زیرا عقیده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است و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مشورت بین که چون رفت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آبر آشکار</w:t>
      </w:r>
    </w:p>
    <w:p>
      <w:pPr>
        <w:pStyle w:val="BookText"/>
        <w:rPr/>
      </w:pPr>
      <w:r>
        <w:rPr>
          <w:rFonts w:ascii="IRNazanin" w:hAnsi="IRNazanin" w:eastAsia="IRNazanin"/>
          <w:color w:val="111111"/>
          <w:sz w:val="28"/>
          <w:sz w:val="28"/>
          <w:szCs w:val="28"/>
          <w:rtl w:val="true"/>
          <w:lang w:bidi="fa-IR"/>
        </w:rPr>
        <w:t xml:space="preserve">ز شوری نگویم سخن 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دارد کمینگه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توصیفی از خلافت عثمان می پردازد که پیرامون آن پاکیزه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bookmarkStart w:id="20" w:name="pg11244_114762"/>
    </w:p>
    <w:p>
      <w:pPr>
        <w:pStyle w:val="BookText"/>
        <w:rPr/>
      </w:pPr>
      <w:bookmarkEnd w:id="20"/>
      <w:r>
        <w:rPr>
          <w:rFonts w:ascii="IRNazanin" w:hAnsi="IRNazanin" w:eastAsia="IRNazanin"/>
          <w:color w:val="111111"/>
          <w:sz w:val="28"/>
          <w:sz w:val="28"/>
          <w:szCs w:val="28"/>
          <w:rtl w:val="true"/>
          <w:lang w:bidi="fa-IR"/>
        </w:rPr>
        <w:t xml:space="preserve">می گیرند که رانده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ابوبکر و عمر هم از او تبری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تباهکارانی که پیرامون عثمان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عَمْرَک عاص بود که سراینده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این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مطلق کافر است و این یکی از نشانه های کهنگی زبان شاعر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پارسی کهن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 میبرد تقریباً در اغلب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کدام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زردشتیان و مغان نیستند همان عربهایی هستند که به گفتهٔ مؤلف با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درافتادند و کافر شدند و مؤلف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عمرک عاص گنده 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 خال عثمان پاکیزه تن</w:t>
      </w:r>
    </w:p>
    <w:p>
      <w:pPr>
        <w:pStyle w:val="BookText"/>
        <w:rPr/>
      </w:pPr>
      <w:r>
        <w:rPr>
          <w:rFonts w:ascii="IRNazanin" w:hAnsi="IRNazanin" w:eastAsia="IRNazanin"/>
          <w:color w:val="111111"/>
          <w:sz w:val="28"/>
          <w:sz w:val="28"/>
          <w:szCs w:val="28"/>
          <w:rtl w:val="true"/>
          <w:lang w:bidi="fa-IR"/>
        </w:rPr>
        <w:t xml:space="preserve">کمابیش هفتاد هجو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بکرده، در ابیات، گبر شقی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مروان و عمرو عاص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بودند سراینده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که مایۀ شور و شر 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چنین پیرامونیانی که عثمان پاکیزه تن را احاطه کرده بودند، سراینده اندک اندک به نقد دوران خلافت او می پردازد که تمام کارها را به دست این گونه مردمان ناشایسته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برسم ملوکان بیفکند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بالش شهریاری نشست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با چنین چشم اندازی سراینده واردِ تصویرِ مقدمات قتل عثمان میشود و وارد دوران خلافت امام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باز به مسائلی در این باره خواهیم پرداخت بیشتر مقصود این بود که چشم انداز شیعی سراینده را در مسأله خلافت و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شویم</w:t>
      </w:r>
      <w:r>
        <w:rPr>
          <w:rFonts w:eastAsia="IRNazanin" w:cs="IRNazanin"/>
          <w:color w:val="111111"/>
          <w:sz w:val="28"/>
          <w:szCs w:val="28"/>
          <w:rtl w:val="true"/>
          <w:lang w:bidi="fa-IR"/>
        </w:rPr>
        <w:t>.</w:t>
      </w:r>
    </w:p>
    <w:p>
      <w:pPr>
        <w:pStyle w:val="Heading3"/>
        <w:numPr>
          <w:ilvl w:val="2"/>
          <w:numId w:val="1"/>
        </w:numPr>
        <w:rPr/>
      </w:pPr>
      <w:bookmarkStart w:id="21" w:name="__RefHeading___Toc9779379_2870459653"/>
      <w:bookmarkStart w:id="22" w:name="_Toc7"/>
      <w:bookmarkEnd w:id="21"/>
      <w:r>
        <w:rPr/>
        <w:t>2</w:t>
      </w:r>
      <w:r>
        <w:rPr>
          <w:rtl w:val="true"/>
        </w:rPr>
        <w:t xml:space="preserve">. </w:t>
      </w:r>
      <w:r>
        <w:rPr>
          <w:rtl w:val="true"/>
        </w:rPr>
        <w:t>عصر مؤلف</w:t>
      </w:r>
      <w:bookmarkEnd w:id="22"/>
    </w:p>
    <w:p>
      <w:pPr>
        <w:pStyle w:val="BookText"/>
        <w:rPr/>
      </w:pPr>
      <w:r>
        <w:rPr>
          <w:rFonts w:ascii="IRNazanin" w:hAnsi="IRNazanin" w:eastAsia="IRNazanin"/>
          <w:color w:val="111111"/>
          <w:sz w:val="28"/>
          <w:sz w:val="28"/>
          <w:szCs w:val="28"/>
          <w:rtl w:val="true"/>
          <w:lang w:bidi="fa-IR"/>
        </w:rPr>
        <w:t>خوشبختانه در داخل این منظومه اطلاعات نسبتاً روشنی دربارهٔ روزگار مؤلف و زمان سرایش متن</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حتی سال تولد خویش را به دقت تعیین کرده است؛ به این معنی که در یک جا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خویش یاد میکند و در جای دیگر تاریخ سرودن منظومه را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رسول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در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پس متولد به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دیگری را نیز در باب زمان سرایش و پایان منظومه میآورد و آن اشاره ای است که به مسأله هماهنگ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اول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اگر جدول نجومی این انطباق مورد تحقیق قرار گیرد زمان موردِ نظر شاعر از این رهگذر نیز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جدول ووستنفلد، خوشبختانه، این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روشنی تأیید می شود که اول محرم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و همان آغاز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و ربیعی که شاعر از آن سخن میگوید و چنین تطابقی تا چند قرن بعد دیگر دیده نمی شود</w:t>
      </w:r>
      <w:r>
        <w:rPr>
          <w:rFonts w:eastAsia="IRNazanin" w:cs="IRNazanin"/>
          <w:color w:val="111111"/>
          <w:sz w:val="28"/>
          <w:szCs w:val="28"/>
          <w:rtl w:val="true"/>
          <w:lang w:bidi="fa-IR"/>
        </w:rPr>
        <w:t xml:space="preserve">. </w:t>
      </w:r>
      <w:bookmarkStart w:id="23" w:name="pg11244_114763"/>
    </w:p>
    <w:p>
      <w:pPr>
        <w:pStyle w:val="BookText"/>
        <w:rPr/>
      </w:pPr>
      <w:bookmarkEnd w:id="23"/>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محاسبات نجومی قدما که پنج روز با محاسبه عصر ما تفاوت دارد، آغازِ سال نو و بهار بوده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دکتر حکیم الدین قریشی ،تهران فرهنگسرای نیاوران،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 از راویان خراسان یاد میکند و این نشان میدهد که مؤلف احتمالاً خراسانی است یا مدتی در خراسان بوده است و دیگر این که کتاب را اهدا کرده است به علی بن طاهر که از سادات ناحیه بیهق و نیشابور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طاهر که علی بن زید بیهقی در کتاب لباب الانساب از او به عنوان الامیر</w:t>
      </w:r>
    </w:p>
    <w:p>
      <w:pPr>
        <w:pStyle w:val="BookText"/>
        <w:rPr/>
      </w:pPr>
      <w:r>
        <w:rPr>
          <w:rFonts w:ascii="IRNazanin" w:hAnsi="IRNazanin" w:eastAsia="IRNazanin"/>
          <w:color w:val="111111"/>
          <w:sz w:val="28"/>
          <w:sz w:val="28"/>
          <w:szCs w:val="28"/>
          <w:rtl w:val="true"/>
          <w:lang w:bidi="fa-IR"/>
        </w:rPr>
        <w:t xml:space="preserve">علی بن طاهر بن ابی القاسم السجاد یاد میکند یکی از اشراف ناحیهٔ بیهق بوده است که در سن حدود هفتاد سالگی در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و طبیعی است که وقتی در سن چهل سالگی بوده است در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این منظومه را به او اهدا کرده باشد</w:t>
      </w:r>
      <w:r>
        <w:rPr>
          <w:rFonts w:eastAsia="IRNazanin" w:cs="IRNazanin"/>
          <w:color w:val="111111"/>
          <w:sz w:val="28"/>
          <w:szCs w:val="28"/>
          <w:rtl w:val="true"/>
          <w:lang w:bidi="fa-IR"/>
        </w:rPr>
        <w:t>.</w:t>
      </w:r>
    </w:p>
    <w:p>
      <w:pPr>
        <w:pStyle w:val="Heading3"/>
        <w:numPr>
          <w:ilvl w:val="2"/>
          <w:numId w:val="1"/>
        </w:numPr>
        <w:rPr/>
      </w:pPr>
      <w:bookmarkStart w:id="24" w:name="__RefHeading___Toc9779381_2870459653"/>
      <w:bookmarkStart w:id="25" w:name="_Toc8"/>
      <w:bookmarkEnd w:id="24"/>
      <w:r>
        <w:rPr/>
        <w:t>3</w:t>
      </w:r>
      <w:r>
        <w:rPr>
          <w:rtl w:val="true"/>
        </w:rPr>
        <w:t>.</w:t>
      </w:r>
      <w:r>
        <w:rPr>
          <w:rtl w:val="true"/>
        </w:rPr>
        <w:t>نام کتاب</w:t>
      </w:r>
      <w:bookmarkEnd w:id="25"/>
    </w:p>
    <w:p>
      <w:pPr>
        <w:pStyle w:val="BookText"/>
        <w:rPr/>
      </w:pPr>
      <w:r>
        <w:rPr>
          <w:rFonts w:ascii="IRNazanin" w:hAnsi="IRNazanin" w:eastAsia="IRNazanin"/>
          <w:color w:val="111111"/>
          <w:sz w:val="28"/>
          <w:sz w:val="28"/>
          <w:szCs w:val="28"/>
          <w:rtl w:val="true"/>
          <w:lang w:bidi="fa-IR"/>
        </w:rPr>
        <w:t>سراینده نام منظومۀ خویش را به تکرار علی نامه یاد میکند و بارها آن را رویاروی شاهنامه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مرین قصّه را این سراینده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دل خود علی نامه کرد</w:t>
      </w:r>
    </w:p>
    <w:p>
      <w:pPr>
        <w:pStyle w:val="BookText"/>
        <w:rPr/>
      </w:pPr>
      <w:r>
        <w:rPr>
          <w:rFonts w:ascii="IRNazanin" w:hAnsi="IRNazanin" w:eastAsia="IRNazanin"/>
          <w:color w:val="111111"/>
          <w:sz w:val="28"/>
          <w:sz w:val="28"/>
          <w:szCs w:val="28"/>
          <w:rtl w:val="true"/>
          <w:lang w:bidi="fa-IR"/>
        </w:rPr>
        <w:t>اگر چند شه نامه نغز 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مغز دروغ است از آن دلکش است</w:t>
      </w:r>
    </w:p>
    <w:p>
      <w:pPr>
        <w:pStyle w:val="BookText"/>
        <w:rPr/>
      </w:pPr>
      <w:r>
        <w:rPr>
          <w:rFonts w:ascii="IRNazanin" w:hAnsi="IRNazanin" w:eastAsia="IRNazanin"/>
          <w:color w:val="111111"/>
          <w:sz w:val="28"/>
          <w:sz w:val="28"/>
          <w:szCs w:val="28"/>
          <w:rtl w:val="true"/>
          <w:lang w:bidi="fa-IR"/>
        </w:rPr>
        <w:t xml:space="preserve">علی نامه خواند خداوند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خرد سوی شه نامه گوش</w:t>
      </w:r>
    </w:p>
    <w:p>
      <w:pPr>
        <w:pStyle w:val="BookText"/>
        <w:rPr/>
      </w:pPr>
      <w:r>
        <w:rPr>
          <w:rFonts w:ascii="IRNazanin" w:hAnsi="IRNazanin" w:eastAsia="IRNazanin"/>
          <w:color w:val="111111"/>
          <w:sz w:val="28"/>
          <w:sz w:val="28"/>
          <w:szCs w:val="28"/>
          <w:rtl w:val="true"/>
          <w:lang w:bidi="fa-IR"/>
        </w:rPr>
        <w:t xml:space="preserve">دروغ است آن خوب و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هوی جوی کش خواسته</w:t>
      </w:r>
    </w:p>
    <w:p>
      <w:pPr>
        <w:pStyle w:val="BookText"/>
        <w:rPr/>
      </w:pPr>
      <w:r>
        <w:rPr>
          <w:rFonts w:ascii="IRNazanin" w:hAnsi="IRNazanin" w:eastAsia="IRNazanin"/>
          <w:color w:val="111111"/>
          <w:sz w:val="28"/>
          <w:sz w:val="28"/>
          <w:szCs w:val="28"/>
          <w:rtl w:val="true"/>
          <w:lang w:bidi="fa-IR"/>
        </w:rPr>
        <w:t xml:space="preserve">من اندر على نامه از روی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که گویم سخن بر گزاف</w:t>
      </w:r>
    </w:p>
    <w:p>
      <w:pPr>
        <w:pStyle w:val="BookText"/>
        <w:rPr/>
      </w:pPr>
      <w:r>
        <w:rPr>
          <w:rFonts w:ascii="IRNazanin" w:hAnsi="IRNazanin" w:eastAsia="IRNazanin"/>
          <w:color w:val="111111"/>
          <w:sz w:val="28"/>
          <w:sz w:val="28"/>
          <w:szCs w:val="28"/>
          <w:rtl w:val="true"/>
          <w:lang w:bidi="fa-IR"/>
        </w:rPr>
        <w:t xml:space="preserve">نگویم سخن جز که بر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حاسد سپردم ره کاستی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Heading3"/>
        <w:numPr>
          <w:ilvl w:val="2"/>
          <w:numId w:val="1"/>
        </w:numPr>
        <w:rPr/>
      </w:pPr>
      <w:bookmarkStart w:id="26" w:name="__RefHeading___Toc9779383_2870459653"/>
      <w:bookmarkStart w:id="27" w:name="_Toc9"/>
      <w:bookmarkEnd w:id="26"/>
      <w:r>
        <w:rPr/>
        <w:t>4</w:t>
      </w:r>
      <w:r>
        <w:rPr>
          <w:rtl w:val="true"/>
        </w:rPr>
        <w:t xml:space="preserve">. </w:t>
      </w:r>
      <w:r>
        <w:rPr>
          <w:rtl w:val="true"/>
        </w:rPr>
        <w:t>ساختار کتاب</w:t>
      </w:r>
      <w:bookmarkEnd w:id="27"/>
    </w:p>
    <w:p>
      <w:pPr>
        <w:pStyle w:val="BookText"/>
        <w:rPr/>
      </w:pPr>
      <w:r>
        <w:rPr>
          <w:rFonts w:ascii="IRNazanin" w:hAnsi="IRNazanin" w:eastAsia="IRNazanin"/>
          <w:color w:val="111111"/>
          <w:sz w:val="28"/>
          <w:sz w:val="28"/>
          <w:szCs w:val="28"/>
          <w:rtl w:val="true"/>
          <w:lang w:bidi="fa-IR"/>
        </w:rPr>
        <w:t xml:space="preserve">سراینده ماجراهای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منظومه به تفصیل تمام در دوازده مجلس آورده و در آغاز هر بخش یا مجلس به شیوۀ فردوسی خطابی دارد و همانگونه که فردوسي شيعي معتزلی طرفدارِ خرد است و خرد را می ستاید و مخاطب قرار می دهد، این سراینده نیز همه جا به ستایش خرد و خردمند می پردازد و در آغاز سخنش خردمند را مخاطب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یا خردمند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روشن، چو آب روان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را بپرور به نور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 روی کز دانشت برخورد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bookmarkStart w:id="28" w:name="pg11244_114764"/>
    </w:p>
    <w:p>
      <w:pPr>
        <w:pStyle w:val="BookText"/>
        <w:rPr/>
      </w:pPr>
      <w:bookmarkEnd w:id="28"/>
      <w:r>
        <w:rPr>
          <w:rFonts w:ascii="IRNazanin" w:hAnsi="IRNazanin" w:eastAsia="IRNazanin"/>
          <w:color w:val="111111"/>
          <w:sz w:val="28"/>
          <w:sz w:val="28"/>
          <w:szCs w:val="28"/>
          <w:rtl w:val="true"/>
          <w:lang w:bidi="fa-IR"/>
        </w:rPr>
        <w:t xml:space="preserve">نکته قابل ملاحظه ای که در خطاب آغازی این منظومه وجود دارد، این است که سراینده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عجم بر عروض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این جای شگفتی است مفهوم مخالف این تعبیر این است که مؤلف عروض دیگری جز عروض عرب را هم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توجه به این که این منظومه در عروض عرب است و به لفظ عجم، از وجود عروضی دیگر در آن روزگار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هرچ گویی براندازه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دروغ و خیانت مپوی</w:t>
      </w:r>
    </w:p>
    <w:p>
      <w:pPr>
        <w:pStyle w:val="BookText"/>
        <w:rPr/>
      </w:pPr>
      <w:r>
        <w:rPr>
          <w:rFonts w:ascii="IRNazanin" w:hAnsi="IRNazanin" w:eastAsia="IRNazanin"/>
          <w:color w:val="111111"/>
          <w:sz w:val="28"/>
          <w:sz w:val="28"/>
          <w:szCs w:val="28"/>
          <w:rtl w:val="true"/>
          <w:lang w:bidi="fa-IR"/>
        </w:rPr>
        <w:t xml:space="preserve">به نزدیک بی دانشان خود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سردانشی را تو شو پایمرد</w:t>
      </w:r>
    </w:p>
    <w:p>
      <w:pPr>
        <w:pStyle w:val="BookText"/>
        <w:rPr/>
      </w:pPr>
      <w:r>
        <w:rPr>
          <w:rFonts w:ascii="IRNazanin" w:hAnsi="IRNazanin" w:eastAsia="IRNazanin"/>
          <w:color w:val="111111"/>
          <w:sz w:val="28"/>
          <w:sz w:val="28"/>
          <w:szCs w:val="28"/>
          <w:rtl w:val="true"/>
          <w:lang w:bidi="fa-IR"/>
        </w:rPr>
        <w:t xml:space="preserve">ز نامردان جمله دوری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نامردمانند بدخواه دین</w:t>
      </w:r>
    </w:p>
    <w:p>
      <w:pPr>
        <w:pStyle w:val="BookText"/>
        <w:rPr/>
      </w:pPr>
      <w:r>
        <w:rPr>
          <w:rFonts w:ascii="IRNazanin" w:hAnsi="IRNazanin" w:eastAsia="IRNazanin"/>
          <w:color w:val="111111"/>
          <w:sz w:val="28"/>
          <w:sz w:val="28"/>
          <w:szCs w:val="28"/>
          <w:rtl w:val="true"/>
          <w:lang w:bidi="fa-IR"/>
        </w:rPr>
        <w:t xml:space="preserve">من ایدون شنیدم ز نیک اوستاد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به ز نامردم، از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گوش خرد پند دانش 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دانش نیوشی به جای آر هوش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این منظومه</w:t>
      </w:r>
    </w:p>
    <w:p>
      <w:pPr>
        <w:pStyle w:val="BookText"/>
        <w:rPr/>
      </w:pPr>
      <w:r>
        <w:rPr>
          <w:rFonts w:ascii="IRNazanin" w:hAnsi="IRNazanin" w:eastAsia="IRNazanin"/>
          <w:color w:val="111111"/>
          <w:sz w:val="28"/>
          <w:sz w:val="28"/>
          <w:szCs w:val="28"/>
          <w:rtl w:val="true"/>
          <w:lang w:bidi="fa-IR"/>
        </w:rPr>
        <w:t>منظومه ای با این حجم آن هم از قرن پنجم به تنهایی کافی است که توجه اهل ادب و تاریخ شعر فارسی را به خود جلب کند در میان حماسه های منظوم زبان فارسی این کتاب از لحاظ تاریخی در کنار گرشاسپنامۀ اسدی قرار میگیرد و تاریخ سرودن آن با تاریخ سرایش گرشاسپنامه حدود بیست سال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 شعر شیعی و حماسه های شیعی نیز دارای کمالِ اهمیت است، تا آنجا که می دانیم اولین حماسه شناخته شده شیعی خاوران نامۀ ابن حسام خوسفی است که در عصر تیموری سروده شده و حدود چهار قرن بعد از این کتاب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همه امتیازات را هم نداشت به تنهایی به عنوان یک منظومهٔ بازمانده از قرن پنجم دارای کمال اهمیت بود</w:t>
      </w:r>
      <w:r>
        <w:rPr>
          <w:rFonts w:eastAsia="IRNazanin" w:cs="IRNazanin"/>
          <w:color w:val="111111"/>
          <w:sz w:val="28"/>
          <w:szCs w:val="28"/>
          <w:rtl w:val="true"/>
          <w:lang w:bidi="fa-IR"/>
        </w:rPr>
        <w:t>.</w:t>
      </w:r>
    </w:p>
    <w:p>
      <w:pPr>
        <w:pStyle w:val="Heading3"/>
        <w:numPr>
          <w:ilvl w:val="2"/>
          <w:numId w:val="1"/>
        </w:numPr>
        <w:rPr/>
      </w:pPr>
      <w:bookmarkStart w:id="29" w:name="__RefHeading___Toc9779385_2870459653"/>
      <w:bookmarkStart w:id="30" w:name="_Toc10"/>
      <w:bookmarkEnd w:id="29"/>
      <w:r>
        <w:rPr/>
        <w:t>6</w:t>
      </w:r>
      <w:r>
        <w:rPr>
          <w:rtl w:val="true"/>
        </w:rPr>
        <w:t xml:space="preserve">. </w:t>
      </w:r>
      <w:r>
        <w:rPr>
          <w:rtl w:val="true"/>
        </w:rPr>
        <w:t>منابع داستانی سراینده</w:t>
      </w:r>
      <w:bookmarkEnd w:id="30"/>
    </w:p>
    <w:p>
      <w:pPr>
        <w:pStyle w:val="BookText"/>
        <w:rPr/>
      </w:pPr>
      <w:r>
        <w:rPr>
          <w:rFonts w:ascii="IRNazanin" w:hAnsi="IRNazanin" w:eastAsia="IRNazanin"/>
          <w:color w:val="111111"/>
          <w:sz w:val="28"/>
          <w:sz w:val="28"/>
          <w:szCs w:val="28"/>
          <w:rtl w:val="true"/>
          <w:lang w:bidi="fa-IR"/>
        </w:rPr>
        <w:t xml:space="preserve">بیشترین منبعی که گوینده بر آن تکیه دارد، ابو مخنف لوط بن یحیی مورّخ و راوی قرن دوم است که از او با 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میکند و در آغاز هر فصل و داستان نام او را بدین گونه یا شبیه به این تکرار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کاورد بوالمنابر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حال بومخنف نامور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bookmarkStart w:id="31" w:name="pg11244_114765"/>
    </w:p>
    <w:p>
      <w:pPr>
        <w:pStyle w:val="BookText"/>
        <w:rPr/>
      </w:pPr>
      <w:bookmarkEnd w:id="31"/>
      <w:r>
        <w:rPr>
          <w:rFonts w:ascii="IRNazanin" w:hAnsi="IRNazanin" w:eastAsia="IRNazanin"/>
          <w:color w:val="111111"/>
          <w:sz w:val="28"/>
          <w:sz w:val="28"/>
          <w:szCs w:val="28"/>
          <w:rtl w:val="true"/>
          <w:lang w:bidi="fa-IR"/>
        </w:rPr>
        <w:t>چنین آورد لوط يحيى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حال بومخنف نامور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ازین پس دهد لوط يحيى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حال هم بوالمنابر دگر</w:t>
      </w:r>
    </w:p>
    <w:p>
      <w:pPr>
        <w:pStyle w:val="BookText"/>
        <w:rPr/>
      </w:pPr>
      <w:r>
        <w:rPr>
          <w:rFonts w:ascii="IRNazanin" w:hAnsi="IRNazanin" w:eastAsia="IRNazanin"/>
          <w:color w:val="111111"/>
          <w:sz w:val="28"/>
          <w:sz w:val="28"/>
          <w:szCs w:val="28"/>
          <w:rtl w:val="true"/>
          <w:lang w:bidi="fa-IR"/>
        </w:rPr>
        <w:t>بسی راویان خراسان 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اند از طریق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از اخبار بومخنف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کزو یافتم بر درستی خبر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آورد لوط يحيى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 گفتار و کردار خیرالبشر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و نیز اوراق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آغاز داستان عثمان از گفتار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بخشی از قضایای خلافت عثمان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قول امین صادق پر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هدی جعفر پرهنر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که ظاهراً روایت ابو مخنف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تردیدی نیست که ابو مخنف محضر امام صادق را درک کرده و از آن حضرت روایت دارد، همچنین از گفتار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من اینها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نثرش به نظم آوریده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ماه فَرَوْدین به فصل ربیع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پرسشی که در این جا به ذهن می رسد این است که در عهد سرودن این منظومه آیا آثار ابو مخنف باقی بوده است یا از طریق روایات دیگران به دستِ گوینده رسیده است؟ به احتمال قوی، مؤلف نامی از ابو مخنف در آغاز روایت خود دیده و همانها را نظم کرده است؛ به ویژه که در منقولات او حوادثی افسانه ای وجود دارد که با نوع منقولات راویانی از نوع ابو مخنف هرگز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نسخه ای از حوادث جمل و صفین به نثر عربی در اختیار او بوده و گوینده آنها را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هشت بخش نظم کرده و سپس به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گوینده سخن خویش را با ستایش خرد آغاز میکند و خطاب به خویشتن به عنوان سخن دان هشیار و پیر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برون آور از طبع بیدار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سخته به معیار خویش</w:t>
      </w:r>
    </w:p>
    <w:p>
      <w:pPr>
        <w:pStyle w:val="BookText"/>
        <w:rPr/>
      </w:pPr>
      <w:r>
        <w:rPr>
          <w:rFonts w:ascii="IRNazanin" w:hAnsi="IRNazanin" w:eastAsia="IRNazanin"/>
          <w:color w:val="111111"/>
          <w:sz w:val="28"/>
          <w:sz w:val="28"/>
          <w:szCs w:val="28"/>
          <w:rtl w:val="true"/>
          <w:lang w:bidi="fa-IR"/>
        </w:rPr>
        <w:t xml:space="preserve">به نظمی بپرورده اندر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کز نکو طبعت اندر خورد</w:t>
      </w:r>
    </w:p>
    <w:p>
      <w:pPr>
        <w:pStyle w:val="BookText"/>
        <w:rPr/>
      </w:pPr>
      <w:r>
        <w:rPr>
          <w:rFonts w:ascii="IRNazanin" w:hAnsi="IRNazanin" w:eastAsia="IRNazanin"/>
          <w:color w:val="111111"/>
          <w:sz w:val="28"/>
          <w:sz w:val="28"/>
          <w:szCs w:val="28"/>
          <w:rtl w:val="true"/>
          <w:lang w:bidi="fa-IR"/>
        </w:rPr>
        <w:t xml:space="preserve">به نام خداوند بخشنده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چون مه درفشنده گوی</w:t>
      </w:r>
    </w:p>
    <w:p>
      <w:pPr>
        <w:pStyle w:val="BookText"/>
        <w:rPr/>
      </w:pPr>
      <w:r>
        <w:rPr>
          <w:rFonts w:ascii="IRNazanin" w:hAnsi="IRNazanin" w:eastAsia="IRNazanin"/>
          <w:color w:val="111111"/>
          <w:sz w:val="28"/>
          <w:sz w:val="28"/>
          <w:szCs w:val="28"/>
          <w:rtl w:val="true"/>
          <w:lang w:bidi="fa-IR"/>
        </w:rPr>
        <w:t xml:space="preserve">بساطی فروگستر از دین و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صفین چو مهر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نام این نو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نو نوازد روان را نشاط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32" w:name="__RefHeading___Toc9779387_2870459653"/>
      <w:bookmarkStart w:id="33" w:name="_Toc11"/>
      <w:bookmarkEnd w:id="32"/>
      <w:r>
        <w:rPr/>
        <w:t>7</w:t>
      </w:r>
      <w:r>
        <w:rPr>
          <w:rtl w:val="true"/>
        </w:rPr>
        <w:t xml:space="preserve">. </w:t>
      </w:r>
      <w:r>
        <w:rPr>
          <w:rtl w:val="true"/>
        </w:rPr>
        <w:t>نقش کرّامیان</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مجلس اول جنگ صفین، گوینده به نکته ای اشاره میکند که اگر من درست خوانده باشم و </w:t>
      </w:r>
    </w:p>
    <w:p>
      <w:pPr>
        <w:pStyle w:val="BookText"/>
        <w:rPr/>
      </w:pPr>
      <w:r>
        <w:rPr>
          <w:rFonts w:ascii="IRNazanin" w:hAnsi="IRNazanin" w:eastAsia="IRNazanin"/>
          <w:color w:val="111111"/>
          <w:sz w:val="28"/>
          <w:sz w:val="28"/>
          <w:szCs w:val="28"/>
          <w:rtl w:val="true"/>
          <w:lang w:bidi="fa-IR"/>
        </w:rPr>
        <w:t xml:space="preserve">درست فهمیده باشم از نقش اصحاب محمد بن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کتابهای قصه و حکایات، به ویژه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ابیات را به دقّت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 نامه خواندن مزن لاف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در آثار اشراف تو</w:t>
      </w:r>
    </w:p>
    <w:p>
      <w:pPr>
        <w:pStyle w:val="BookText"/>
        <w:rPr/>
      </w:pPr>
      <w:r>
        <w:rPr>
          <w:rFonts w:ascii="IRNazanin" w:hAnsi="IRNazanin" w:eastAsia="IRNazanin"/>
          <w:color w:val="111111"/>
          <w:sz w:val="28"/>
          <w:sz w:val="28"/>
          <w:szCs w:val="28"/>
          <w:rtl w:val="true"/>
          <w:lang w:bidi="fa-IR"/>
        </w:rPr>
        <w:t xml:space="preserve">تو از رستم و طوس چندین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کوی بیهوده گویان مپوی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نباشد هنر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بود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p>
    <w:p>
      <w:pPr>
        <w:pStyle w:val="BookText"/>
        <w:rPr/>
      </w:pPr>
      <w:r>
        <w:rPr>
          <w:rFonts w:ascii="IRNazanin" w:hAnsi="IRNazanin" w:eastAsia="IRNazanin"/>
          <w:color w:val="111111"/>
          <w:sz w:val="28"/>
          <w:sz w:val="28"/>
          <w:szCs w:val="28"/>
          <w:rtl w:val="true"/>
          <w:lang w:bidi="fa-IR"/>
        </w:rPr>
        <w:t xml:space="preserve">ره پهلوانان مکن آرزوی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راه بی دین روی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حسد 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 انگیختند بعد ازین</w:t>
      </w:r>
    </w:p>
    <w:p>
      <w:pPr>
        <w:pStyle w:val="BookText"/>
        <w:rPr/>
      </w:pPr>
      <w:r>
        <w:rPr>
          <w:rFonts w:ascii="IRNazanin" w:hAnsi="IRNazanin" w:eastAsia="IRNazanin"/>
          <w:color w:val="111111"/>
          <w:sz w:val="28"/>
          <w:sz w:val="28"/>
          <w:szCs w:val="28"/>
          <w:rtl w:val="true"/>
          <w:lang w:bidi="fa-IR"/>
        </w:rPr>
        <w:t xml:space="preserve">بماند زتو یادگاری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خلایق بدان عزّ و ناز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که این هست بس ناپسند</w:t>
      </w:r>
    </w:p>
    <w:p>
      <w:pPr>
        <w:pStyle w:val="BookText"/>
        <w:rPr/>
      </w:pPr>
      <w:r>
        <w:rPr>
          <w:rFonts w:ascii="IRNazanin" w:hAnsi="IRNazanin" w:eastAsia="IRNazanin"/>
          <w:color w:val="111111"/>
          <w:sz w:val="28"/>
          <w:sz w:val="28"/>
          <w:szCs w:val="28"/>
          <w:rtl w:val="true"/>
          <w:lang w:bidi="fa-IR"/>
        </w:rPr>
        <w:t xml:space="preserve">بفرمود فردوسی را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تصنیف کن تو کتابی چنان</w:t>
      </w:r>
    </w:p>
    <w:p>
      <w:pPr>
        <w:pStyle w:val="BookText"/>
        <w:rPr/>
      </w:pPr>
      <w:r>
        <w:rPr>
          <w:rFonts w:ascii="IRNazanin" w:hAnsi="IRNazanin" w:eastAsia="IRNazanin"/>
          <w:color w:val="111111"/>
          <w:sz w:val="28"/>
          <w:sz w:val="28"/>
          <w:szCs w:val="28"/>
          <w:rtl w:val="true"/>
          <w:lang w:bidi="fa-IR"/>
        </w:rPr>
        <w:t xml:space="preserve">ز شاهان پیشین سخن 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غمگنان را بدان شاد کن</w:t>
      </w:r>
    </w:p>
    <w:p>
      <w:pPr>
        <w:pStyle w:val="BookText"/>
        <w:rPr/>
      </w:pPr>
      <w:r>
        <w:rPr>
          <w:rFonts w:ascii="IRNazanin" w:hAnsi="IRNazanin" w:eastAsia="IRNazanin"/>
          <w:color w:val="111111"/>
          <w:sz w:val="28"/>
          <w:sz w:val="28"/>
          <w:szCs w:val="28"/>
          <w:rtl w:val="true"/>
          <w:lang w:bidi="fa-IR"/>
        </w:rPr>
        <w:t xml:space="preserve">بکن شاهنامه مرو را تو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رغبت نمایند همه خاص و 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و این اشاره از مسألۀ گرایش محمود به مذهب محمد بن کرام و افسانهٔ تشویق او فردوسی را به سرودن شاهنامه، به نوعی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فهمی از این عبارات درست باشد و این عبارات عین گفتار ناظم این داستان نشانه آن است که در نیمه دوم قرن پنجم یا دقیقتر بگویم در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تشویق محمود، فردوسی را به سرودن شاهنامه در میان مردم شیوع داشته است و تعریفی که سرایندهٔ این ابیات در خصوص تشویق کرامیان به پدید آوردن داستانهایی از نوع شاهنامه و یادشاهان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قابل تأمل است و در دنباله همین سخن است که به نکوهش صاحبان غرض می پردازد که میل به شاهنامه خوانی دارند تا گفتار اصحاب دین فراموش گردد و این درست خلاف آن چیزی است که مؤلف بعض مثالب الروافض که سنّی متعصبی بوده است در کتاب خود آورده و عبدالجلیل قزوینی رازی آن را نقل و نقد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مغازیها می خوانند که علی را به فرمان خدای تعالی در منجنیق نهاده و به ذات السلاسل انداختند تا به تنهایی آن قلعه را که پنج هزار مرد درو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زن بستد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سیدجلال الدین محدث ارموی، تهران، انجمن آثار ملی،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مؤلف كتاب نقض پس از نقل این عبارت میگوید امویان و مروانیان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بددینان را به هم </w:t>
      </w:r>
      <w:bookmarkStart w:id="34" w:name="pg11244_114767"/>
    </w:p>
    <w:p>
      <w:pPr>
        <w:pStyle w:val="BookText"/>
        <w:rPr/>
      </w:pPr>
      <w:bookmarkEnd w:id="34"/>
      <w:r>
        <w:rPr>
          <w:rFonts w:ascii="IRNazanin" w:hAnsi="IRNazanin" w:eastAsia="IRNazanin"/>
          <w:color w:val="111111"/>
          <w:sz w:val="28"/>
          <w:sz w:val="28"/>
          <w:szCs w:val="28"/>
          <w:rtl w:val="true"/>
          <w:lang w:bidi="fa-IR"/>
        </w:rPr>
        <w:t>جمع کردند تا مغازیهای بدروغ و حکایات بیاصل وضع کردند در حق رستم و سرخاب و اسفندیار و کاووس و زال و غیر ایشان و خوانندگان را بر مربعات اسواق بلاد متمکن کردند تا می خوانند تا رد باشد بر شجاعت و فضل امیرالمؤمنین و هنوز این بدعت باقی مانده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می بینیم که شاعری شیعی نیز همان نظرگاه را عرضه میکند که مؤلف بعض مثالب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مکر بر ساختند</w:t>
      </w:r>
    </w:p>
    <w:p>
      <w:pPr>
        <w:pStyle w:val="BookText"/>
        <w:rPr/>
      </w:pPr>
      <w:r>
        <w:rPr>
          <w:rFonts w:ascii="IRNazanin" w:hAnsi="IRNazanin" w:eastAsia="IRNazanin"/>
          <w:color w:val="111111"/>
          <w:sz w:val="28"/>
          <w:sz w:val="28"/>
          <w:szCs w:val="28"/>
          <w:rtl w:val="true"/>
          <w:lang w:bidi="fa-IR"/>
        </w:rPr>
        <w:t xml:space="preserve">بکردند این حيله اصحاب 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ضایع شود گفت مردانِ دین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و سپس خود با دلگر می اظهار میدارد که چنان نخواهد ماند و این سخنان اهل دین ضایع نخواهد شد، هر چند دشمنان سخنان محال بگویند امّا حکیمان فاضل نیک می دانند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نماند همی ضایع از هیچ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گویند هر یک محال</w:t>
      </w:r>
    </w:p>
    <w:p>
      <w:pPr>
        <w:pStyle w:val="BookText"/>
        <w:rPr/>
      </w:pPr>
      <w:r>
        <w:rPr>
          <w:rFonts w:ascii="IRNazanin" w:hAnsi="IRNazanin" w:eastAsia="IRNazanin"/>
          <w:color w:val="111111"/>
          <w:sz w:val="28"/>
          <w:sz w:val="28"/>
          <w:szCs w:val="28"/>
          <w:rtl w:val="true"/>
          <w:lang w:bidi="fa-IR"/>
        </w:rPr>
        <w:t xml:space="preserve">حکیمان فاضل بدانند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و پیداست، به قرینه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 نامه این ارجاعی است به کتابی از جنس شاهنامه و طبعاً از کتب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اشاره میکند که در این باره نمی خواهم سخن را دراز کنم زیرا جای دیگر گفته شده است و ظاهراً اشاره است به بخشی که در آن جا نیز به نوعی مؤدب شاهنامه را به دلیل دروغ بودن نقد کرده و در ضمن، زیبایی آن را ستوده است</w:t>
      </w:r>
      <w:r>
        <w:rPr>
          <w:rFonts w:eastAsia="IRNazanin" w:cs="IRNazanin"/>
          <w:color w:val="111111"/>
          <w:sz w:val="28"/>
          <w:szCs w:val="28"/>
          <w:rtl w:val="true"/>
          <w:lang w:bidi="fa-IR"/>
        </w:rPr>
        <w:t>.</w:t>
      </w:r>
    </w:p>
    <w:p>
      <w:pPr>
        <w:pStyle w:val="Heading3"/>
        <w:numPr>
          <w:ilvl w:val="2"/>
          <w:numId w:val="1"/>
        </w:numPr>
        <w:rPr/>
      </w:pPr>
      <w:bookmarkStart w:id="35" w:name="__RefHeading___Toc9779389_2870459653"/>
      <w:bookmarkStart w:id="36" w:name="_Toc12"/>
      <w:bookmarkEnd w:id="35"/>
      <w:r>
        <w:rPr/>
        <w:t>8</w:t>
      </w:r>
      <w:r>
        <w:rPr>
          <w:rtl w:val="true"/>
        </w:rPr>
        <w:t>.</w:t>
      </w:r>
      <w:r>
        <w:rPr>
          <w:rtl w:val="true"/>
        </w:rPr>
        <w:t>اشاراتی به زندگی سراینده</w:t>
      </w:r>
      <w:bookmarkEnd w:id="36"/>
    </w:p>
    <w:p>
      <w:pPr>
        <w:pStyle w:val="BookText"/>
        <w:rPr/>
      </w:pPr>
      <w:r>
        <w:rPr>
          <w:rFonts w:ascii="IRNazanin" w:hAnsi="IRNazanin" w:eastAsia="IRNazanin"/>
          <w:color w:val="111111"/>
          <w:sz w:val="28"/>
          <w:sz w:val="28"/>
          <w:szCs w:val="28"/>
          <w:rtl w:val="true"/>
          <w:lang w:bidi="fa-IR"/>
        </w:rPr>
        <w:t>در پایان مجلس دوم از جنگ سوم قبل از آن که به مجلس سوم بپردازد در ضمن ابیاتی به عمر خویش اشاره دارد و تصریح می کند که من اکنون شصت و دو ساله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دو مجلس آمد ز صفین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مجلس است آنک گویم دگر</w:t>
      </w:r>
    </w:p>
    <w:p>
      <w:pPr>
        <w:pStyle w:val="BookText"/>
        <w:rPr/>
      </w:pPr>
      <w:r>
        <w:rPr>
          <w:rFonts w:ascii="IRNazanin" w:hAnsi="IRNazanin" w:eastAsia="IRNazanin"/>
          <w:color w:val="111111"/>
          <w:sz w:val="28"/>
          <w:sz w:val="28"/>
          <w:szCs w:val="28"/>
          <w:rtl w:val="true"/>
          <w:lang w:bidi="fa-IR"/>
        </w:rPr>
        <w:t xml:space="preserve">به وقتی که در شصت و دو سالِ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بدو سعد بد فال 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آغاز مجلس سوم از خداوند جان و خرد سپاسگزاری میکند و میگوید آنچه حق با بنده می کند، همان است که درخور اوست و این اندیشه خود اندیشه ای است کاملاً اعتزالی و اعتراضی دارد به اشاعره که در این باب، در نقطه مقابل این فکر ایستاده 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الأصلح للعبدِ فليس بواجب علی الله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اگر چه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 نیز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سپاس از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کرد با ما کزو در خورد</w:t>
      </w:r>
    </w:p>
    <w:p>
      <w:pPr>
        <w:pStyle w:val="BookText"/>
        <w:rPr/>
      </w:pPr>
      <w:r>
        <w:rPr>
          <w:rFonts w:ascii="IRNazanin" w:hAnsi="IRNazanin" w:eastAsia="IRNazanin"/>
          <w:color w:val="111111"/>
          <w:sz w:val="28"/>
          <w:sz w:val="28"/>
          <w:szCs w:val="28"/>
          <w:rtl w:val="true"/>
          <w:lang w:bidi="fa-IR"/>
        </w:rPr>
        <w:t xml:space="preserve">چو جان دادمان از خرد بهره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دانش به ما برگشاد</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کردگار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در پایان مجلس سوم از حرب صفّین باز اشاره ای کوتاه دارد به این که زمان سرودن این منظومه ماه</w:t>
      </w:r>
    </w:p>
    <w:p>
      <w:pPr>
        <w:pStyle w:val="BookText"/>
        <w:rPr/>
      </w:pPr>
      <w:r>
        <w:rPr>
          <w:rFonts w:ascii="IRNazanin" w:hAnsi="IRNazanin" w:eastAsia="IRNazanin"/>
          <w:color w:val="111111"/>
          <w:sz w:val="28"/>
          <w:sz w:val="28"/>
          <w:szCs w:val="28"/>
          <w:rtl w:val="true"/>
          <w:lang w:bidi="fa-IR"/>
        </w:rPr>
        <w:t>محرم است و سر سالِ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گوید سراینده بر فال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محرم سر سال نیک</w:t>
      </w:r>
    </w:p>
    <w:p>
      <w:pPr>
        <w:pStyle w:val="BookText"/>
        <w:rPr/>
      </w:pPr>
      <w:r>
        <w:rPr>
          <w:rFonts w:ascii="IRNazanin" w:hAnsi="IRNazanin" w:eastAsia="IRNazanin"/>
          <w:color w:val="111111"/>
          <w:sz w:val="28"/>
          <w:sz w:val="28"/>
          <w:szCs w:val="28"/>
          <w:rtl w:val="true"/>
          <w:lang w:bidi="fa-IR"/>
        </w:rPr>
        <w:t>و باز در آغاز مجلس پنجم از حرب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بیدار دل را مخاطب قرار میدهد و او را به گفتار خویش دعوت میکند و در اواخر مجلس هفتم گریزی دارد به نقد شاهنامه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شه نامه و رستم و گیو 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نشنود دین مگر بر فسوس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زفان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تازو به هر دو جهان برخورد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مانع از راستی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کو دروغ آمد، از کاستیست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در آغاز مجلس هشتم از حرب صفین تحمیدیّه ای دارد که شبیه بعضی کارهای فردوسی است، مانند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هر سپید و سیاه</w:t>
      </w:r>
    </w:p>
    <w:p>
      <w:pPr>
        <w:pStyle w:val="BookText"/>
        <w:rPr/>
      </w:pPr>
      <w:r>
        <w:rPr>
          <w:rFonts w:ascii="IRNazanin" w:hAnsi="IRNazanin" w:eastAsia="IRNazanin"/>
          <w:color w:val="111111"/>
          <w:sz w:val="28"/>
          <w:sz w:val="28"/>
          <w:szCs w:val="28"/>
          <w:rtl w:val="true"/>
          <w:lang w:bidi="fa-IR"/>
        </w:rPr>
        <w:t xml:space="preserve">برآرنده آسمان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کون و مکان و مکین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و در همین جا بیتی دارد که به خاطر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در ذهن خواننده بیدار می کند که به احتمالی ضعیف تصور کند شاید سرایندهٔ این حماسه یک شاعر اسماعیلی مشرب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بخردان از پی داد و دین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ولی این اندیشه با آنچه در باب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ظاهراً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در باب اوصیای دوازده گانه بعدها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ابیات این منظومه ضمن توضیح این که این قصه را همانگونه که از راویان شنیده بودم نقل کردم آرزو میکند که اگر عمرش باقی بماند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بسراید و به صراحت تاریخ به سر آمدن این نظم را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تصریح سراینده میتوان دریافت که کتاب را در فاصله زمانی حدود یک سال از محرم که ماه اول سال است تا ذوالحجه که ماه آخرین است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ابیات پایانی کتاب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آمد به به سر نظم این سعدفال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 چارصد بود و هشتاد سال </w:t>
      </w:r>
      <w:bookmarkStart w:id="37" w:name="pg11244_114769"/>
    </w:p>
    <w:p>
      <w:pPr>
        <w:pStyle w:val="BookText"/>
        <w:rPr/>
      </w:pPr>
      <w:bookmarkEnd w:id="37"/>
      <w:r>
        <w:rPr>
          <w:rFonts w:ascii="IRNazanin" w:hAnsi="IRNazanin" w:eastAsia="IRNazanin"/>
          <w:color w:val="111111"/>
          <w:sz w:val="28"/>
          <w:sz w:val="28"/>
          <w:szCs w:val="28"/>
          <w:rtl w:val="true"/>
          <w:lang w:bidi="fa-IR"/>
        </w:rPr>
        <w:t xml:space="preserve">گذشته بد از هجرت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بودش وصی پاک دین مرتضا</w:t>
      </w:r>
    </w:p>
    <w:p>
      <w:pPr>
        <w:pStyle w:val="BookText"/>
        <w:rPr/>
      </w:pPr>
      <w:r>
        <w:rPr>
          <w:rFonts w:ascii="IRNazanin" w:hAnsi="IRNazanin" w:eastAsia="IRNazanin"/>
          <w:color w:val="111111"/>
          <w:sz w:val="28"/>
          <w:sz w:val="28"/>
          <w:szCs w:val="28"/>
          <w:rtl w:val="true"/>
          <w:lang w:bidi="fa-IR"/>
        </w:rPr>
        <w:t xml:space="preserve">چو در ماه ذوالحجه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بپرداخت از نظم این نو ربیع</w:t>
      </w:r>
    </w:p>
    <w:p>
      <w:pPr>
        <w:pStyle w:val="BookText"/>
        <w:rPr/>
      </w:pPr>
      <w:r>
        <w:rPr>
          <w:rFonts w:ascii="IRNazanin" w:hAnsi="IRNazanin" w:eastAsia="IRNazanin"/>
          <w:color w:val="111111"/>
          <w:sz w:val="28"/>
          <w:sz w:val="28"/>
          <w:szCs w:val="28"/>
          <w:rtl w:val="true"/>
          <w:lang w:bidi="fa-IR"/>
        </w:rPr>
        <w:t xml:space="preserve">به نیروی جبّار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زفان و سخن دارم از آفرین</w:t>
      </w:r>
    </w:p>
    <w:p>
      <w:pPr>
        <w:pStyle w:val="BookText"/>
        <w:rPr/>
      </w:pPr>
      <w:r>
        <w:rPr>
          <w:rFonts w:ascii="IRNazanin" w:hAnsi="IRNazanin" w:eastAsia="IRNazanin"/>
          <w:color w:val="111111"/>
          <w:sz w:val="28"/>
          <w:sz w:val="28"/>
          <w:szCs w:val="28"/>
          <w:rtl w:val="true"/>
          <w:lang w:bidi="fa-IR"/>
        </w:rPr>
        <w:t>به نظمی که از آفرین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آفرین گوی اشکفته شد</w:t>
      </w:r>
    </w:p>
    <w:p>
      <w:pPr>
        <w:pStyle w:val="BookText"/>
        <w:rPr/>
      </w:pPr>
      <w:r>
        <w:rPr>
          <w:rFonts w:ascii="IRNazanin" w:hAnsi="IRNazanin" w:eastAsia="IRNazanin"/>
          <w:color w:val="111111"/>
          <w:sz w:val="28"/>
          <w:sz w:val="28"/>
          <w:szCs w:val="28"/>
          <w:rtl w:val="true"/>
          <w:lang w:bidi="fa-IR"/>
        </w:rPr>
        <w:t xml:space="preserve">ز بهراء دين در شکفته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خوش سخن خوش چو کست کهن</w:t>
      </w:r>
    </w:p>
    <w:p>
      <w:pPr>
        <w:pStyle w:val="BookText"/>
        <w:rPr/>
      </w:pPr>
      <w:r>
        <w:rPr>
          <w:rFonts w:ascii="IRNazanin" w:hAnsi="IRNazanin" w:eastAsia="IRNazanin"/>
          <w:color w:val="111111"/>
          <w:sz w:val="28"/>
          <w:sz w:val="28"/>
          <w:szCs w:val="28"/>
          <w:rtl w:val="true"/>
          <w:lang w:bidi="fa-IR"/>
        </w:rPr>
        <w:t xml:space="preserve">پسندیده باشد سخن 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نو حدیثِ کهن در علی</w:t>
      </w:r>
    </w:p>
    <w:p>
      <w:pPr>
        <w:pStyle w:val="BookText"/>
        <w:rPr/>
      </w:pPr>
      <w:r>
        <w:rPr>
          <w:rFonts w:ascii="IRNazanin" w:hAnsi="IRNazanin" w:eastAsia="IRNazanin"/>
          <w:color w:val="111111"/>
          <w:sz w:val="28"/>
          <w:sz w:val="28"/>
          <w:szCs w:val="28"/>
          <w:rtl w:val="true"/>
          <w:lang w:bidi="fa-IR"/>
        </w:rPr>
        <w:t xml:space="preserve">نباید که خامش بود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مدح على باشد او رامشی</w:t>
      </w:r>
    </w:p>
    <w:p>
      <w:pPr>
        <w:pStyle w:val="BookText"/>
        <w:rPr/>
      </w:pPr>
      <w:r>
        <w:rPr>
          <w:rFonts w:ascii="IRNazanin" w:hAnsi="IRNazanin" w:eastAsia="IRNazanin"/>
          <w:color w:val="111111"/>
          <w:sz w:val="28"/>
          <w:sz w:val="28"/>
          <w:szCs w:val="28"/>
          <w:rtl w:val="true"/>
          <w:lang w:bidi="fa-IR"/>
        </w:rPr>
        <w:t xml:space="preserve">دل دانش از بوستان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نو ثناهای حیدر طلب</w:t>
      </w:r>
    </w:p>
    <w:p>
      <w:pPr>
        <w:pStyle w:val="BookText"/>
        <w:rPr/>
      </w:pPr>
      <w:r>
        <w:rPr>
          <w:rFonts w:ascii="IRNazanin" w:hAnsi="IRNazanin" w:eastAsia="IRNazanin"/>
          <w:color w:val="111111"/>
          <w:sz w:val="28"/>
          <w:sz w:val="28"/>
          <w:szCs w:val="28"/>
          <w:rtl w:val="true"/>
          <w:lang w:bidi="fa-IR"/>
        </w:rPr>
        <w:t>کرا بهره داد از خرد کردگار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آفرين على اختيار</w:t>
      </w:r>
    </w:p>
    <w:p>
      <w:pPr>
        <w:pStyle w:val="BookText"/>
        <w:rPr/>
      </w:pPr>
      <w:r>
        <w:rPr>
          <w:rFonts w:ascii="IRNazanin" w:hAnsi="IRNazanin" w:eastAsia="IRNazanin"/>
          <w:color w:val="111111"/>
          <w:sz w:val="28"/>
          <w:sz w:val="28"/>
          <w:szCs w:val="28"/>
          <w:rtl w:val="true"/>
          <w:lang w:bidi="fa-IR"/>
        </w:rPr>
        <w:t xml:space="preserve">چو در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نگارد بجز مدح آل عبا</w:t>
      </w:r>
    </w:p>
    <w:p>
      <w:pPr>
        <w:pStyle w:val="Heading3"/>
        <w:numPr>
          <w:ilvl w:val="2"/>
          <w:numId w:val="1"/>
        </w:numPr>
        <w:rPr/>
      </w:pPr>
      <w:bookmarkStart w:id="38" w:name="__RefHeading___Toc9779391_2870459653"/>
      <w:bookmarkStart w:id="39" w:name="_Toc13"/>
      <w:bookmarkEnd w:id="38"/>
      <w:r>
        <w:rPr/>
        <w:t>9</w:t>
      </w:r>
      <w:r>
        <w:rPr>
          <w:rtl w:val="true"/>
        </w:rPr>
        <w:t xml:space="preserve">. </w:t>
      </w:r>
      <w:r>
        <w:rPr>
          <w:rtl w:val="true"/>
        </w:rPr>
        <w:t>شخصی که کتاب به او تقدیم شده است</w:t>
      </w:r>
      <w:bookmarkEnd w:id="39"/>
    </w:p>
    <w:p>
      <w:pPr>
        <w:pStyle w:val="BookText"/>
        <w:rPr/>
      </w:pPr>
      <w:r>
        <w:rPr>
          <w:rFonts w:ascii="IRNazanin" w:hAnsi="IRNazanin" w:eastAsia="IRNazanin"/>
          <w:color w:val="111111"/>
          <w:sz w:val="28"/>
          <w:sz w:val="28"/>
          <w:szCs w:val="28"/>
          <w:rtl w:val="true"/>
          <w:lang w:bidi="fa-IR"/>
        </w:rPr>
        <w:t>گوینده این حماسه، کتاب خود را به سید علی بن طاهر که از او به عنوان قوام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ابیات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زیبانگاری به سیصد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افروز چون نیکوان طراز</w:t>
      </w:r>
    </w:p>
    <w:p>
      <w:pPr>
        <w:pStyle w:val="BookText"/>
        <w:rPr/>
      </w:pPr>
      <w:r>
        <w:rPr>
          <w:rFonts w:ascii="IRNazanin" w:hAnsi="IRNazanin" w:eastAsia="IRNazanin"/>
          <w:color w:val="111111"/>
          <w:sz w:val="28"/>
          <w:sz w:val="28"/>
          <w:szCs w:val="28"/>
          <w:rtl w:val="true"/>
          <w:lang w:bidi="fa-IR"/>
        </w:rPr>
        <w:t xml:space="preserve">عروسی که دارد فراوان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زعلم وز شمشیر و زخم على</w:t>
      </w:r>
    </w:p>
    <w:p>
      <w:pPr>
        <w:pStyle w:val="BookText"/>
        <w:rPr/>
      </w:pPr>
      <w:r>
        <w:rPr>
          <w:rFonts w:ascii="IRNazanin" w:hAnsi="IRNazanin" w:eastAsia="IRNazanin"/>
          <w:color w:val="111111"/>
          <w:sz w:val="28"/>
          <w:sz w:val="28"/>
          <w:szCs w:val="28"/>
          <w:rtl w:val="true"/>
          <w:lang w:bidi="fa-IR"/>
        </w:rPr>
        <w:t xml:space="preserve">عروسی پسندیده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کرده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 xml:space="preserve">عروسی که گر شوی بپسنددش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مهر در مهر پیونددش</w:t>
      </w:r>
    </w:p>
    <w:p>
      <w:pPr>
        <w:pStyle w:val="BookText"/>
        <w:rPr/>
      </w:pPr>
      <w:r>
        <w:rPr>
          <w:rFonts w:ascii="IRNazanin" w:hAnsi="IRNazanin" w:eastAsia="IRNazanin"/>
          <w:color w:val="111111"/>
          <w:sz w:val="28"/>
          <w:sz w:val="28"/>
          <w:szCs w:val="28"/>
          <w:rtl w:val="true"/>
          <w:lang w:bidi="fa-IR"/>
        </w:rPr>
        <w:t xml:space="preserve">که آن شوش از آل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فخر عالم گزین حیدر است</w:t>
      </w:r>
    </w:p>
    <w:p>
      <w:pPr>
        <w:pStyle w:val="BookText"/>
        <w:rPr/>
      </w:pPr>
      <w:r>
        <w:rPr>
          <w:rFonts w:ascii="Amiri" w:hAnsi="Amiri" w:eastAsia="Amiri" w:cs="Amiri"/>
          <w:color w:val="111111"/>
          <w:sz w:val="28"/>
          <w:sz w:val="28"/>
          <w:szCs w:val="28"/>
          <w:rtl w:val="true"/>
          <w:lang w:bidi="ar-SA"/>
        </w:rPr>
        <w:t xml:space="preserve">قوام شرف سيد ما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وفا در سعادت مقيم</w:t>
      </w:r>
    </w:p>
    <w:p>
      <w:pPr>
        <w:pStyle w:val="BookText"/>
        <w:rPr/>
      </w:pPr>
      <w:r>
        <w:rPr>
          <w:rFonts w:ascii="IRNazanin" w:hAnsi="IRNazanin" w:eastAsia="IRNazanin"/>
          <w:color w:val="111111"/>
          <w:sz w:val="28"/>
          <w:sz w:val="28"/>
          <w:szCs w:val="28"/>
          <w:rtl w:val="true"/>
          <w:lang w:bidi="fa-IR"/>
        </w:rPr>
        <w:t xml:space="preserve">على بن طاهر مدار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آن مطّهر به طاهر خلف</w:t>
      </w:r>
    </w:p>
    <w:p>
      <w:pPr>
        <w:pStyle w:val="BookText"/>
        <w:rPr/>
      </w:pPr>
      <w:r>
        <w:rPr>
          <w:rFonts w:ascii="IRNazanin" w:hAnsi="IRNazanin" w:eastAsia="IRNazanin"/>
          <w:color w:val="111111"/>
          <w:sz w:val="28"/>
          <w:sz w:val="28"/>
          <w:szCs w:val="28"/>
          <w:rtl w:val="true"/>
          <w:lang w:bidi="fa-IR"/>
        </w:rPr>
        <w:t xml:space="preserve">مرین قصه را این سراینده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مهر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 xml:space="preserve">اگر چند شه نامه نغز و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مغز دروغ است از آن دلکش است</w:t>
      </w:r>
    </w:p>
    <w:p>
      <w:pPr>
        <w:pStyle w:val="BookText"/>
        <w:rPr/>
      </w:pPr>
      <w:r>
        <w:rPr>
          <w:rFonts w:ascii="IRNazanin" w:hAnsi="IRNazanin" w:eastAsia="IRNazanin"/>
          <w:color w:val="111111"/>
          <w:sz w:val="28"/>
          <w:sz w:val="28"/>
          <w:szCs w:val="28"/>
          <w:rtl w:val="true"/>
          <w:lang w:bidi="fa-IR"/>
        </w:rPr>
        <w:t xml:space="preserve">علی نامه خواند خداوند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خرد سوی شه نامه گوش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سیّد علی بن طاهر همان امیر علی بن طاهر است که بیهقی مؤلف لباب الانساب از او بدین گونه یاد </w:t>
      </w:r>
      <w:bookmarkStart w:id="40" w:name="pg11244_114770"/>
    </w:p>
    <w:p>
      <w:pPr>
        <w:pStyle w:val="BookText"/>
        <w:rPr/>
      </w:pPr>
      <w:bookmarkEnd w:id="40"/>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طاهر بن ابی القاسم السجاد علی بن جعفر بن حسن بن عيسى الرومي بن محمد الازرق بن عیسی النقيب بالمدينة ابن محمّد بن على العريضي ابن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یازده واسطه نسبش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معروف عریضی نیشابور و ناحیه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بیهقی، مؤلف لباب الانساب، دربارۀ این علی بن طاهر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رأيته شيخاً اناف على السبعين و توفّي في سنة سبع و خمسمائة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على بن زید بیهقی او را دیده بوده و میگوید در پانصد و هفت در سن حدود هفتاد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تاریخی که این منظومه سروده شده و به او تقدیم شده است این امیر علی بن طاهر عریضی، در سن حدود چهل سالگی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عریضی بیهق از اشراف ناحیه بوده اند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بیهقی به ممدوح شاعر میدهد نشانه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فرزندان امیر علی بن طاهر چهار تن را نام می برد با این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 طاهر و ابوالقاسم و 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فرزندان او نیز کسانی را معرفی می کند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این خاندان در متن چاپي لباب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اگرچه این نام در این کتاب به همین صورت چند بار تکرار شده است، احتمالاً همان سبزوار باید باشد به صورت سابزوار؛ تاکنون در کتبِ جغرافیا در این ناحیه سانزوار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تصریح میکند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این سید علی بن طاهر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طاهر المقلب بامير</w:t>
      </w:r>
      <w:r>
        <w:rPr>
          <w:rFonts w:eastAsia="IRNazanin" w:cs="IRNazanin"/>
          <w:color w:val="111111"/>
          <w:sz w:val="28"/>
          <w:szCs w:val="28"/>
          <w:rtl w:val="true"/>
          <w:lang w:bidi="fa-IR"/>
        </w:rPr>
        <w:t>».</w:t>
      </w:r>
    </w:p>
    <w:p>
      <w:pPr>
        <w:pStyle w:val="Heading3"/>
        <w:numPr>
          <w:ilvl w:val="2"/>
          <w:numId w:val="1"/>
        </w:numPr>
        <w:rPr/>
      </w:pPr>
      <w:bookmarkStart w:id="41" w:name="__RefHeading___Toc9779393_2870459653"/>
      <w:bookmarkStart w:id="42" w:name="_Toc14"/>
      <w:bookmarkEnd w:id="41"/>
      <w:r>
        <w:rPr/>
        <w:t>10</w:t>
      </w:r>
      <w:r>
        <w:rPr>
          <w:rtl w:val="true"/>
        </w:rPr>
        <w:t xml:space="preserve">. </w:t>
      </w:r>
      <w:r>
        <w:rPr>
          <w:rtl w:val="true"/>
        </w:rPr>
        <w:t>مشخصات نسخه</w:t>
      </w:r>
      <w:bookmarkEnd w:id="42"/>
    </w:p>
    <w:p>
      <w:pPr>
        <w:pStyle w:val="BookText"/>
        <w:rPr/>
      </w:pP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است و هر ورق شامل نوزده بیت و تاریخ کتابت و نام کتاب بدین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فی یدالعبد الضعيف محمد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المعدم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التسترى في يوم الخميس سابع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خط و شیوهٔ کتابت بدان نزدیک مینماید، در سالهای متعددی پنجشنبه هفتم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پانزده سال که اولین آنها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آخرین آنها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 اول رمضان بوده و پنجشنبه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محاسبه تاریخ دقیق کتابت از این رهگذر امکان پذیر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 از سواد چندانی بهره نداشته و غلط های املایی بی شماری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به جای صهیل </w:t>
      </w:r>
      <w:bookmarkStart w:id="43" w:name="pg11244_114771"/>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شیهه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کوثر، قظنفر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غضنفر و صفیانیان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سفیانیان، که نیازی به یادآوری مثالهای بسیار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موارد احتمال آن می روید که کسی این منظومه را بر کتاب املا می کرده و او را مینوشته به همین دلیل در بسیاری موارد به جای که نه دارد و در کمتر صفحه ای است که غلطی املایی و یا فنّی کاتب مرتکب نشده باشد ولی اغلب این کاستیها را از راه قواعد شعری و اصول سبک شناسی و مبانی تصحیح قیاسی متون به راحتی می توان بر 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نسخه متعلق است به کتابخانه موزهٔ قونیه در کشور ترکیه و در پشت جلد صفحه اول آن این عبارات را به ترکی عثمانی و به خط عربی رایج در کشورهای عثمانی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قونیه آثار و عتیقه موزه سی</w:t>
      </w:r>
    </w:p>
    <w:p>
      <w:pPr>
        <w:pStyle w:val="BookText"/>
        <w:rPr/>
      </w:pPr>
      <w:r>
        <w:rPr>
          <w:rFonts w:ascii="IRNazanin" w:hAnsi="IRNazanin" w:eastAsia="IRNazanin"/>
          <w:color w:val="111111"/>
          <w:sz w:val="28"/>
          <w:sz w:val="28"/>
          <w:szCs w:val="28"/>
          <w:rtl w:val="true"/>
          <w:lang w:bidi="fa-IR"/>
        </w:rPr>
        <w:t>نسخه دارای حدود سیصد ورق است و هر صفحه به طور متوسط نوزده بیت و در مجموع حدود دوازده هزار بیت مشخصات کتاب را در پشت جلد با همان خط بدین گونه ثبت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نامه، منظوم،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محمّد محمود بن مسعود التسترى</w:t>
      </w:r>
    </w:p>
    <w:p>
      <w:pPr>
        <w:pStyle w:val="BookText"/>
        <w:rPr/>
      </w:pPr>
      <w:r>
        <w:rPr>
          <w:rFonts w:ascii="IRNazanin" w:hAnsi="IRNazanin" w:eastAsia="IRNazanin"/>
          <w:color w:val="111111"/>
          <w:sz w:val="28"/>
          <w:sz w:val="28"/>
          <w:szCs w:val="28"/>
          <w:rtl w:val="true"/>
          <w:lang w:bidi="fa-IR"/>
        </w:rPr>
        <w:t xml:space="preserve">فیلم این کتاب در کتابخانه مرکزی دانشگاه تهران به شمارهٔ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عکس آن در سه مجلد با شماره های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در کتابشناسی ها جست وجو کردم، در هیچ جای دیگر نسخه ای از این منظومه معرفی نشده است و می توان حدس زد که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دشمنی هایی که در طول تاریخ تا عصر تیموری نسبت به ادبیات مناقب خوانی وجود داشته است همین یک نسخه هم که باقی مانده است از غنایم روزگار باید به حساب آید نسخه در قرن هفتم یا هشتم کتابت شده و مالک آن شخصی شیعی به نام حاجی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حجی علی بوده است و این نام به صورت ح ج ی ع ل ی در جاهای مختلف این کتاب بين السطور دیده می شود، به خطی بسیار نزدیک به خط اصل نام کاتب البته علی نیست</w:t>
      </w:r>
      <w:r>
        <w:rPr>
          <w:rFonts w:eastAsia="IRNazanin" w:cs="IRNazanin"/>
          <w:color w:val="111111"/>
          <w:sz w:val="28"/>
          <w:szCs w:val="28"/>
          <w:rtl w:val="true"/>
          <w:lang w:bidi="fa-IR"/>
        </w:rPr>
        <w:t>.</w:t>
      </w:r>
    </w:p>
    <w:p>
      <w:pPr>
        <w:pStyle w:val="Heading3"/>
        <w:numPr>
          <w:ilvl w:val="2"/>
          <w:numId w:val="1"/>
        </w:numPr>
        <w:rPr/>
      </w:pPr>
      <w:bookmarkStart w:id="44" w:name="__RefHeading___Toc9779395_2870459653"/>
      <w:bookmarkStart w:id="45" w:name="_Toc15"/>
      <w:bookmarkEnd w:id="44"/>
      <w:r>
        <w:rPr/>
        <w:t>11</w:t>
      </w:r>
      <w:r>
        <w:rPr>
          <w:rtl w:val="true"/>
        </w:rPr>
        <w:t xml:space="preserve">. </w:t>
      </w:r>
      <w:r>
        <w:rPr>
          <w:rtl w:val="true"/>
        </w:rPr>
        <w:t>تصرفات کاتبان</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ندارم که در طول زمان هم راویان و نقالان این حکایت و هم کاتبان آن، در خلال نقل و روایت و کتابت، تصرفاتی در آن کرده اند، به ویژه کاتب این نسخه که مردی کم سواد بوده و گاه مصراعی را به مصراعی دیگر پیوسته و وزن و قافیه مصراع ها را آشفته کرده است و گرنه بسیار بعید می نماید که گویندهٔ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اصول فن شعر فارسی را به نیکی می دانسته و در حدود مبانی عروض و قافیه عصر خویش، وزن و قافیه را به دقت رعایت کرده است در مواردی تا بدین پایه از اصول فنّي شعر بی خبر باشد</w:t>
      </w:r>
      <w:r>
        <w:rPr>
          <w:rFonts w:eastAsia="IRNazanin" w:cs="IRNazanin"/>
          <w:color w:val="111111"/>
          <w:sz w:val="28"/>
          <w:szCs w:val="28"/>
          <w:rtl w:val="true"/>
          <w:lang w:bidi="fa-IR"/>
        </w:rPr>
        <w:t xml:space="preserve">. </w:t>
      </w:r>
      <w:bookmarkStart w:id="46" w:name="pg11244_114772"/>
    </w:p>
    <w:p>
      <w:pPr>
        <w:pStyle w:val="BookText"/>
        <w:rPr/>
      </w:pPr>
      <w:bookmarkEnd w:id="46"/>
      <w:r>
        <w:rPr>
          <w:rFonts w:ascii="IRNazanin" w:hAnsi="IRNazanin" w:eastAsia="IRNazanin"/>
          <w:color w:val="111111"/>
          <w:sz w:val="28"/>
          <w:sz w:val="28"/>
          <w:szCs w:val="28"/>
          <w:rtl w:val="true"/>
          <w:lang w:bidi="fa-IR"/>
        </w:rPr>
        <w:t>در اکثریت ابیات، تمامی اصول نظم فارسی رعایت شده است و بعضی زحافاتِ عروضی آن نیز از ویژگیهای سبک شعر عصر گوینده است و نمونه آن را تا یک قرن پس از او در کار بعضی از گویندگان می توان دید، اما مواردی هم هست که هیچ توجیه عروضی و فنّی برای خطاهای او نمی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راویان و کاتبان در این کار مقصرند یا بی مبالاتی گوینده عامل آن خطاهاست؟</w:t>
      </w:r>
    </w:p>
    <w:p>
      <w:pPr>
        <w:pStyle w:val="BookText"/>
        <w:rPr/>
      </w:pPr>
      <w:r>
        <w:rPr>
          <w:rFonts w:ascii="IRNazanin" w:hAnsi="IRNazanin" w:eastAsia="IRNazanin"/>
          <w:color w:val="111111"/>
          <w:sz w:val="28"/>
          <w:sz w:val="28"/>
          <w:szCs w:val="28"/>
          <w:rtl w:val="true"/>
          <w:lang w:bidi="fa-IR"/>
        </w:rPr>
        <w:t xml:space="preserve">ورودِ کلمه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قبیله که ظاهراً بعد از مغول وارد زبان فارسی شده است در این منظومه باید از تصرفات راویان و کاتبان باشد یا این که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 اندکی که قافیه دال و ذال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وجود قافیه دال و ذال به طور تصادفی در این عصر، در شعری که تا حدودی به زبان عمومی عصر نظر دارد و گوینده احتمالاً از اهالی ناحیه ای است که در آن دال و ذال تمایز ندارد مثلاً اهالی بلخ و غزنین و ماوراءالنهر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مدرس رضوی انتشارات دانشگاه 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هم دور از اسلوب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سرایندهٔ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میکند 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دورهٔ تحوّل تلفظ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لهجه گوینده در این تغییر چه تأثیری داشته و پیروی از سنّتِ ادبی قدما چه مقدار در حفظ صورتِ سخن مؤثر بوده است برای نمونه با فاصلهٔ یک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علی با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برنده گویم سخن</w:t>
      </w:r>
    </w:p>
    <w:p>
      <w:pPr>
        <w:pStyle w:val="BookText"/>
        <w:rPr/>
      </w:pPr>
      <w:r>
        <w:rPr>
          <w:rFonts w:ascii="IRNazanin" w:hAnsi="IRNazanin" w:eastAsia="IRNazanin"/>
          <w:color w:val="111111"/>
          <w:sz w:val="28"/>
          <w:sz w:val="28"/>
          <w:szCs w:val="28"/>
          <w:rtl w:val="true"/>
          <w:lang w:bidi="fa-IR"/>
        </w:rPr>
        <w:t xml:space="preserve">چو بشنید آن لعنتی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شامیان لعین ز اصل و بن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Heading3"/>
        <w:numPr>
          <w:ilvl w:val="2"/>
          <w:numId w:val="1"/>
        </w:numPr>
        <w:rPr/>
      </w:pPr>
      <w:bookmarkStart w:id="47" w:name="__RefHeading___Toc9779397_2870459653"/>
      <w:bookmarkStart w:id="48" w:name="_Toc16"/>
      <w:bookmarkEnd w:id="47"/>
      <w:r>
        <w:rPr/>
        <w:t>12</w:t>
      </w:r>
      <w:r>
        <w:rPr>
          <w:rtl w:val="true"/>
        </w:rPr>
        <w:t xml:space="preserve">. </w:t>
      </w:r>
      <w:r>
        <w:rPr>
          <w:rtl w:val="true"/>
        </w:rPr>
        <w:t>مشخّصات رسم الخطّی کتاب</w:t>
      </w:r>
      <w:bookmarkEnd w:id="48"/>
    </w:p>
    <w:p>
      <w:pPr>
        <w:pStyle w:val="BookText"/>
        <w:rPr/>
      </w:pPr>
      <w:r>
        <w:rPr>
          <w:rFonts w:ascii="IRNazanin" w:hAnsi="IRNazanin" w:eastAsia="IRNazanin"/>
          <w:color w:val="111111"/>
          <w:sz w:val="28"/>
          <w:sz w:val="28"/>
          <w:szCs w:val="28"/>
          <w:rtl w:val="true"/>
          <w:lang w:bidi="fa-IR"/>
        </w:rPr>
        <w:t xml:space="preserve">كاتب دال و ذال را در اغلب موارد رعایت کرده است ولی نشانه های حذف تمایز هم اندک اندک در این کتاب دیده می شود و این خود خبر از مرحلهٔ تاریخی انتقال میدهد که ظاهراً در جغرافیای ایران بزرگ باید برای تحولات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تفکیک قائل شد؛ به این معنی که کاتبان در بعضی نواحی دیرتر تسلیم این تحول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صفحه از اوایل و اواخر کتاب را از این دیدگاه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مواردی که نقطه ذال کتابت شده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داذش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رعایت نشده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ورق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موارد رعایت ذال عبارت است از کلمات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بودش</w:t>
      </w:r>
    </w:p>
    <w:p>
      <w:pPr>
        <w:pStyle w:val="BookText"/>
        <w:rPr/>
      </w:pPr>
      <w:r>
        <w:rPr>
          <w:rFonts w:ascii="IRNazanin" w:hAnsi="IRNazanin" w:eastAsia="IRNazanin"/>
          <w:color w:val="111111"/>
          <w:sz w:val="28"/>
          <w:sz w:val="28"/>
          <w:szCs w:val="28"/>
          <w:rtl w:val="true"/>
          <w:lang w:bidi="fa-IR"/>
        </w:rPr>
        <w:t>و موارد عدم رعایت آن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شنیدستم 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کسره اضافه بعد از کلمات علامتی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که بعد از مصوّت های بلند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مرتضا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برفت اندر آن حال عمّار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برء مرتضا همچو پرتاب تیر</w:t>
      </w:r>
    </w:p>
    <w:p>
      <w:pPr>
        <w:pStyle w:val="BookText"/>
        <w:rPr/>
      </w:pPr>
      <w:r>
        <w:rPr>
          <w:rFonts w:ascii="IRNazanin" w:hAnsi="IRNazanin" w:eastAsia="IRNazanin"/>
          <w:color w:val="111111"/>
          <w:sz w:val="28"/>
          <w:sz w:val="28"/>
          <w:szCs w:val="28"/>
          <w:rtl w:val="true"/>
          <w:lang w:bidi="fa-IR"/>
        </w:rPr>
        <w:t xml:space="preserve">و این قاعده در رسم الخطهای متون کهن با تفاوتهایی، گاه دیده میشود یعنی کسرۂ اضافه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که هنوز هم در بعضی از لهجه های مشرق زبان فارسی دری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 که کرسی جداگانه ای برای همزه قائل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گاه به همین صورت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گفت ابا 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کشته عثمان عفّان من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رسم الخط ثابت نیست گاه به صورت که تا و گاه به صورت کتا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ابیات که پشت سرهمند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ما را ببر نزد حیدر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ما بدانیم کین کار چون</w:t>
      </w:r>
    </w:p>
    <w:p>
      <w:pPr>
        <w:pStyle w:val="BookText"/>
        <w:rPr/>
      </w:pPr>
      <w:r>
        <w:rPr>
          <w:rFonts w:ascii="IRNazanin" w:hAnsi="IRNazanin" w:eastAsia="IRNazanin"/>
          <w:color w:val="111111"/>
          <w:sz w:val="28"/>
          <w:sz w:val="28"/>
          <w:szCs w:val="28"/>
          <w:rtl w:val="true"/>
          <w:lang w:bidi="fa-IR"/>
        </w:rPr>
        <w:t xml:space="preserve">کتا ما به نزدیک حیدر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و گفتار وی بشنویم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 این دو تن از چه کردند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 دشمن خویش بستند عهد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مثل بسیاری از کاتبان متون نظم در قرون قدیم، تانستن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ولی خواننده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کند و این نکته در متون نظم کهن بسیار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 آنچ توانست کردن بکرد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على بُد جوانمرد مرد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در مواردی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افعال دیده می شود اگر چه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قافیه ها گاه یک مصرع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بگویید تا کیستیت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در زنید وز پی چیستید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bookmarkStart w:id="49" w:name="pg11244_114774"/>
    </w:p>
    <w:p>
      <w:pPr>
        <w:pStyle w:val="BookText"/>
        <w:rPr/>
      </w:pPr>
      <w:bookmarkEnd w:id="49"/>
      <w:r>
        <w:rPr>
          <w:rFonts w:ascii="IRNazanin" w:hAnsi="IRNazanin" w:eastAsia="IRNazanin"/>
          <w:color w:val="111111"/>
          <w:sz w:val="28"/>
          <w:sz w:val="28"/>
          <w:szCs w:val="28"/>
          <w:rtl w:val="true"/>
          <w:lang w:bidi="fa-IR"/>
        </w:rPr>
        <w:t xml:space="preserve">ولیکن نه مالک همی گوید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آوریدیت ما را چنین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پس آنگه بفرمود حیدر که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رویتای شجاعان دین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پس در رسم الخط کاتب هنوز میان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تمایزی وجود ندارد و همچنین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یک صورت دارند و نیز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در بعضی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در مواردی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ملفوظ در کلماتی مانند ستمکارگان محفوظ است به صورت ستمکاره گان</w:t>
      </w:r>
      <w:r>
        <w:rPr>
          <w:rFonts w:eastAsia="IRNazanin" w:cs="IRNazanin"/>
          <w:color w:val="111111"/>
          <w:sz w:val="28"/>
          <w:szCs w:val="28"/>
          <w:rtl w:val="true"/>
          <w:lang w:bidi="fa-IR"/>
        </w:rPr>
        <w:t>.</w:t>
      </w:r>
    </w:p>
    <w:p>
      <w:pPr>
        <w:pStyle w:val="Heading3"/>
        <w:numPr>
          <w:ilvl w:val="2"/>
          <w:numId w:val="1"/>
        </w:numPr>
        <w:rPr/>
      </w:pPr>
      <w:bookmarkStart w:id="50" w:name="__RefHeading___Toc9779399_2870459653"/>
      <w:bookmarkStart w:id="51" w:name="_Toc17"/>
      <w:bookmarkEnd w:id="50"/>
      <w:r>
        <w:rPr/>
        <w:t>13</w:t>
      </w:r>
      <w:r>
        <w:rPr>
          <w:rtl w:val="true"/>
        </w:rPr>
        <w:t xml:space="preserve">. </w:t>
      </w:r>
      <w:r>
        <w:rPr>
          <w:rtl w:val="true"/>
        </w:rPr>
        <w:t>افسانه و تاریخ</w:t>
      </w:r>
      <w:bookmarkEnd w:id="51"/>
    </w:p>
    <w:p>
      <w:pPr>
        <w:pStyle w:val="BookText"/>
        <w:rPr/>
      </w:pPr>
      <w:r>
        <w:rPr>
          <w:rFonts w:ascii="IRNazanin" w:hAnsi="IRNazanin" w:eastAsia="IRNazanin"/>
          <w:color w:val="111111"/>
          <w:sz w:val="28"/>
          <w:sz w:val="28"/>
          <w:szCs w:val="28"/>
          <w:rtl w:val="true"/>
          <w:lang w:bidi="fa-IR"/>
        </w:rPr>
        <w:t xml:space="preserve">در خلال وقایع جنگهای صفّین و جمل سراینده کوشیده است که تصویری از کرامات و معجزات امام علی بن ابی طالب را نیز وارد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مثلاً در اواسط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داستانهایی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قضاوتهای شگفت آور امام معروف است وارد متن شده است از قبیل داستان دو مردی که به داوری نزد او آمدند و هر یک مدعی بود که او خواجه آن دیگری است و طرف مقابل بنده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داستان پیدا شدن دیری و راهبی و آنچه از کرامات امام بر آن راهب آشکار شد و سبب اسلام اوست؛ و نیز داستان چاه آبی که از زیر سنگ بیرون آمد و نوشته هایی که به عبری و خط سیاه بر آن سنگ نوشته بودند و در آن نوشته 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دیده میشود و نام دوازده وصی نبی، که به طور آشکاری نشان دهندۀ آن است که سرایندهٔ این منظومه شیعی اثنا عشری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کسانی که در گیراگیر جنگ از امام یاری مالی می طلبند و امام به ایشان قول یاری می دهد در حالی که به هیچ روی سیم و زری در اختیار ندارد و روز بعد به دعای او، در بیابان، شریح از دور پیدا می شود با اموالی که از جانب نیشابور با خود برای امام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قاضی نیشابور بوده است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اموال را امام بر سرِ نیازمندان همان جا، تقسیم می کند و آن خطاب معروف را در باب سیم و زر در آنجا بیان می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نیرزی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تو فتد چشم من اندکی</w:t>
      </w:r>
    </w:p>
    <w:p>
      <w:pPr>
        <w:pStyle w:val="BookText"/>
        <w:rPr/>
      </w:pPr>
      <w:r>
        <w:rPr>
          <w:rFonts w:ascii="IRNazanin" w:hAnsi="IRNazanin" w:eastAsia="IRNazanin"/>
          <w:color w:val="111111"/>
          <w:sz w:val="28"/>
          <w:sz w:val="28"/>
          <w:szCs w:val="28"/>
          <w:rtl w:val="true"/>
          <w:lang w:bidi="fa-IR"/>
        </w:rPr>
        <w:t>ایا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دادمت من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ایدون کنند مردم از تو نفاق</w:t>
      </w:r>
    </w:p>
    <w:p>
      <w:pPr>
        <w:pStyle w:val="BookText"/>
        <w:rPr/>
      </w:pPr>
      <w:r>
        <w:rPr>
          <w:rFonts w:ascii="IRNazanin" w:hAnsi="IRNazanin" w:eastAsia="IRNazanin"/>
          <w:color w:val="111111"/>
          <w:sz w:val="28"/>
          <w:sz w:val="28"/>
          <w:szCs w:val="28"/>
          <w:rtl w:val="true"/>
          <w:lang w:bidi="fa-IR"/>
        </w:rPr>
        <w:t>ایا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نشایی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دون نخواهد تو را هیچ کس</w:t>
      </w:r>
    </w:p>
    <w:p>
      <w:pPr>
        <w:pStyle w:val="BookText"/>
        <w:rPr/>
      </w:pPr>
      <w:r>
        <w:rPr>
          <w:rFonts w:ascii="IRNazanin" w:hAnsi="IRNazanin" w:eastAsia="IRNazanin"/>
          <w:color w:val="111111"/>
          <w:sz w:val="28"/>
          <w:sz w:val="28"/>
          <w:szCs w:val="28"/>
          <w:rtl w:val="true"/>
          <w:lang w:bidi="fa-IR"/>
        </w:rPr>
        <w:t xml:space="preserve">تو دونی به دونان سپردمت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هرگزم ناید از بن نیاز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نیازم بدان بی نیاز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جز او نیست فریاد رس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bookmarkStart w:id="52" w:name="pg11244_114775"/>
    </w:p>
    <w:p>
      <w:pPr>
        <w:pStyle w:val="Heading3"/>
        <w:numPr>
          <w:ilvl w:val="2"/>
          <w:numId w:val="1"/>
        </w:numPr>
        <w:rPr/>
      </w:pPr>
      <w:bookmarkStart w:id="53" w:name="__RefHeading___Toc9779401_2870459653"/>
      <w:bookmarkStart w:id="54" w:name="_Toc18"/>
      <w:bookmarkEnd w:id="52"/>
      <w:bookmarkEnd w:id="53"/>
      <w:r>
        <w:rPr/>
        <w:t>14</w:t>
      </w:r>
      <w:r>
        <w:rPr>
          <w:rtl w:val="true"/>
        </w:rPr>
        <w:t xml:space="preserve">. </w:t>
      </w:r>
      <w:r>
        <w:rPr>
          <w:rtl w:val="true"/>
        </w:rPr>
        <w:t>اطلاع مهمّی درباره شهربانو و هرمزان</w:t>
      </w:r>
      <w:bookmarkEnd w:id="54"/>
    </w:p>
    <w:p>
      <w:pPr>
        <w:pStyle w:val="BookText"/>
        <w:rPr/>
      </w:pPr>
      <w:r>
        <w:rPr>
          <w:rFonts w:ascii="IRNazanin" w:hAnsi="IRNazanin" w:eastAsia="IRNazanin"/>
          <w:color w:val="111111"/>
          <w:sz w:val="28"/>
          <w:sz w:val="28"/>
          <w:szCs w:val="28"/>
          <w:rtl w:val="true"/>
          <w:lang w:bidi="fa-IR"/>
        </w:rPr>
        <w:t xml:space="preserve">یکی از نکات بسیار مهمی که در این منظومه دیده میشود و ظاهراً در اسناد دیگر، به این شکل نیامده است کیفیت و فضای قتل هرمزان سردار مسلمان شده ایرانی به دست عبیدالله بن عمر است و از همه مهمتر این که بر طبق این ،روایت شهربانو خواهر هرمزان بوده است و هرمزان و برادرش هر دو در حالِ نمازگزاردن بوده اند که فرزند عمر بر ایشان حمله میبرد و آنان را به قتل میرساند، بالاتر از همه این نکات تازه این که هرمزان و برادرش و خواهرش شهربانو مقیم سرای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این قتل در سرای آن حضرت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مثل اکثر روایات این منظومه عین روایتِ ابو مخنف بوده باشد بسیار قدیمی و کهن خواهد بود و برای محققان تاریخ در کمال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افزودههای قصه پردازان نزدیک به عصر سراینده باشد، همین که در عصر سرودن این منظومه، یعنی در قرن پنجم، چنین روایتی از قتل هرمزان و برادرش و برادر شهربانو بودن او آمده است بسیار مهم است و مسأله همسر امام حسین بودن شهربانو با روایتی دیگر از این طریق قابل بررسی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منظومه وقتی عبیدالله بن عمر بر دستِ محمد بن ابی بکر در میدان کشته شد، کشتهٔ او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کسی را نزد همسر عبیدالله بن عمر فرستاد و از او خواست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و کشته شوهر خود را از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زنی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نمیباید این کار را میکرد اکنون باید شکیبا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 فرمود مرا بر این کشته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 چرا؟ امام فرمود وقتی پدرش عمر بن الخطاب کشته شد او دیوانه وار به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واهی پدر برخواست و هر که را میدید نشناخته میکشت به حجره شهربانو رفت و هرمزان و برادرش را که برادران شهربانو بودند و در حال نمازگزاردن کشت آنها در عصر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بودند و در خانهٔ حسین بن علی بودند و فرزندِ عمر واردِ خانۀ حسین شد و مرتکب قتل هرمزان و برادر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عین گفتار سراینده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زکین پدر گشته بد غول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کرد کین پدر خواستارس</w:t>
      </w:r>
    </w:p>
    <w:p>
      <w:pPr>
        <w:pStyle w:val="BookText"/>
        <w:rPr/>
      </w:pPr>
      <w:r>
        <w:rPr>
          <w:rFonts w:ascii="IRNazanin" w:hAnsi="IRNazanin" w:eastAsia="IRNazanin"/>
          <w:color w:val="111111"/>
          <w:sz w:val="28"/>
          <w:sz w:val="28"/>
          <w:szCs w:val="28"/>
          <w:rtl w:val="true"/>
          <w:lang w:bidi="fa-IR"/>
        </w:rPr>
        <w:t xml:space="preserve">ز خانه برون جست تیغ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دید می کشت نشناخته</w:t>
      </w:r>
    </w:p>
    <w:p>
      <w:pPr>
        <w:pStyle w:val="BookText"/>
        <w:rPr/>
      </w:pPr>
      <w:r>
        <w:rPr>
          <w:rFonts w:ascii="IRNazanin" w:hAnsi="IRNazanin" w:eastAsia="IRNazanin"/>
          <w:color w:val="111111"/>
          <w:sz w:val="28"/>
          <w:sz w:val="28"/>
          <w:szCs w:val="28"/>
          <w:rtl w:val="true"/>
          <w:lang w:bidi="fa-IR"/>
        </w:rPr>
        <w:t xml:space="preserve">سوى حجره شهربانو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 دشمن خویشتن را بیافت</w:t>
      </w:r>
    </w:p>
    <w:p>
      <w:pPr>
        <w:pStyle w:val="BookText"/>
        <w:rPr/>
      </w:pPr>
      <w:r>
        <w:rPr>
          <w:rFonts w:ascii="IRNazanin" w:hAnsi="IRNazanin" w:eastAsia="IRNazanin"/>
          <w:color w:val="111111"/>
          <w:sz w:val="28"/>
          <w:sz w:val="28"/>
          <w:szCs w:val="28"/>
          <w:rtl w:val="true"/>
          <w:lang w:bidi="fa-IR"/>
        </w:rPr>
        <w:t>هنرمند هرمز شده</w:t>
      </w:r>
      <w:r>
        <w:rPr>
          <w:rStyle w:val="FootnoteAnchor"/>
          <w:rtl w:val="true"/>
        </w:rPr>
        <w:footnoteReference w:id="10"/>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جهاندار میگفت راز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بدی شهربانوی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 آن دگر خوب روی نكو </w:t>
      </w:r>
    </w:p>
    <w:p>
      <w:pPr>
        <w:pStyle w:val="BookText"/>
        <w:rPr/>
      </w:pPr>
      <w:r>
        <w:rPr>
          <w:rFonts w:ascii="IRNazanin" w:hAnsi="IRNazanin" w:eastAsia="IRNazanin"/>
          <w:color w:val="111111"/>
          <w:sz w:val="28"/>
          <w:sz w:val="28"/>
          <w:szCs w:val="28"/>
          <w:rtl w:val="true"/>
          <w:lang w:bidi="fa-IR"/>
        </w:rPr>
        <w:t>بیاورده اسلام وقت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عورتان رفته نزد على</w:t>
      </w:r>
    </w:p>
    <w:p>
      <w:pPr>
        <w:pStyle w:val="BookText"/>
        <w:rPr/>
      </w:pPr>
      <w:r>
        <w:rPr>
          <w:rFonts w:ascii="IRNazanin" w:hAnsi="IRNazanin" w:eastAsia="IRNazanin"/>
          <w:color w:val="111111"/>
          <w:sz w:val="28"/>
          <w:sz w:val="28"/>
          <w:szCs w:val="28"/>
          <w:rtl w:val="true"/>
          <w:lang w:bidi="fa-IR"/>
        </w:rPr>
        <w:t xml:space="preserve">به نزدیک خواهر بدندی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شان همی داشت چون جان بناز</w:t>
      </w:r>
    </w:p>
    <w:p>
      <w:pPr>
        <w:pStyle w:val="BookText"/>
        <w:rPr/>
      </w:pPr>
      <w:r>
        <w:rPr>
          <w:rFonts w:ascii="IRNazanin" w:hAnsi="IRNazanin" w:eastAsia="IRNazanin"/>
          <w:color w:val="111111"/>
          <w:sz w:val="28"/>
          <w:sz w:val="28"/>
          <w:szCs w:val="28"/>
          <w:rtl w:val="true"/>
          <w:lang w:bidi="fa-IR"/>
        </w:rPr>
        <w:t xml:space="preserve">رسید ابن عُمر چو دیوانه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 حسین شد چو بیگانه ای</w:t>
      </w:r>
    </w:p>
    <w:p>
      <w:pPr>
        <w:pStyle w:val="BookText"/>
        <w:rPr/>
      </w:pPr>
      <w:r>
        <w:rPr>
          <w:rFonts w:ascii="IRNazanin" w:hAnsi="IRNazanin" w:eastAsia="IRNazanin"/>
          <w:color w:val="111111"/>
          <w:sz w:val="28"/>
          <w:sz w:val="28"/>
          <w:szCs w:val="28"/>
          <w:rtl w:val="true"/>
          <w:lang w:bidi="fa-IR"/>
        </w:rPr>
        <w:t xml:space="preserve">بدند هر دو استاده </w:t>
      </w:r>
      <w:r>
        <w:rPr>
          <w:rStyle w:val="FootnoteAnchor"/>
          <w:rtl w:val="true"/>
        </w:rPr>
        <w:footnoteReference w:id="11"/>
      </w:r>
      <w:r>
        <w:rPr>
          <w:rFonts w:ascii="IRNazanin" w:hAnsi="IRNazanin" w:eastAsia="IRNazanin"/>
          <w:color w:val="111111"/>
          <w:sz w:val="28"/>
          <w:sz w:val="28"/>
          <w:szCs w:val="28"/>
          <w:rtl w:val="true"/>
          <w:lang w:bidi="fa-IR"/>
        </w:rPr>
        <w:t xml:space="preserve">اندر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آگه از آن بی نماز</w:t>
      </w:r>
    </w:p>
    <w:p>
      <w:pPr>
        <w:pStyle w:val="BookText"/>
        <w:rPr/>
      </w:pPr>
      <w:r>
        <w:rPr>
          <w:rFonts w:ascii="IRNazanin" w:hAnsi="IRNazanin" w:eastAsia="IRNazanin"/>
          <w:color w:val="111111"/>
          <w:sz w:val="28"/>
          <w:sz w:val="28"/>
          <w:szCs w:val="28"/>
          <w:rtl w:val="true"/>
          <w:lang w:bidi="fa-IR"/>
        </w:rPr>
        <w:t xml:space="preserve">درآمد ز در تیغ کین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 هر دو را او بنشناخته</w:t>
      </w:r>
    </w:p>
    <w:p>
      <w:pPr>
        <w:pStyle w:val="BookText"/>
        <w:rPr/>
      </w:pPr>
      <w:r>
        <w:rPr>
          <w:rFonts w:ascii="IRNazanin" w:hAnsi="IRNazanin" w:eastAsia="IRNazanin"/>
          <w:color w:val="111111"/>
          <w:sz w:val="28"/>
          <w:sz w:val="28"/>
          <w:szCs w:val="28"/>
          <w:rtl w:val="true"/>
          <w:lang w:bidi="fa-IR"/>
        </w:rPr>
        <w:t>گزین شهربانو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برادر بد او سوگوار</w:t>
      </w:r>
    </w:p>
    <w:p>
      <w:pPr>
        <w:pStyle w:val="BookText"/>
        <w:rPr/>
      </w:pPr>
      <w:r>
        <w:rPr>
          <w:rFonts w:ascii="Amiri" w:hAnsi="Amiri" w:eastAsia="Amiri" w:cs="Amiri"/>
          <w:color w:val="111111"/>
          <w:sz w:val="28"/>
          <w:sz w:val="28"/>
          <w:szCs w:val="28"/>
          <w:rtl w:val="true"/>
          <w:lang w:bidi="ar-SA"/>
        </w:rPr>
        <w:t xml:space="preserve">و آن عورتان هر دو اندر غريو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بماندند ز بهراء شوهر غريو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ر</w:t>
      </w:r>
    </w:p>
    <w:p>
      <w:pPr>
        <w:pStyle w:val="BookText"/>
        <w:rPr/>
      </w:pPr>
      <w:r>
        <w:rPr>
          <w:rFonts w:ascii="IRNazanin" w:hAnsi="IRNazanin" w:eastAsia="IRNazanin"/>
          <w:color w:val="111111"/>
          <w:sz w:val="28"/>
          <w:sz w:val="28"/>
          <w:szCs w:val="28"/>
          <w:rtl w:val="true"/>
          <w:lang w:bidi="fa-IR"/>
        </w:rPr>
        <w:t>منظور از عورتان همسران هرمزان و برادر او بهمن است که در حال نماز بر دستِ فرزند عمر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بقیه داستان را بدینگونه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چون بدید آن چنان حال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بهراء ایشان ببد سوگوار</w:t>
      </w:r>
    </w:p>
    <w:p>
      <w:pPr>
        <w:pStyle w:val="BookText"/>
        <w:rPr/>
      </w:pPr>
      <w:r>
        <w:rPr>
          <w:rFonts w:ascii="IRNazanin" w:hAnsi="IRNazanin" w:eastAsia="IRNazanin"/>
          <w:color w:val="111111"/>
          <w:sz w:val="28"/>
          <w:sz w:val="28"/>
          <w:szCs w:val="28"/>
          <w:rtl w:val="true"/>
          <w:lang w:bidi="fa-IR"/>
        </w:rPr>
        <w:t xml:space="preserve">برفتند بفریاد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چون بدید آن سوار یلی</w:t>
      </w:r>
    </w:p>
    <w:p>
      <w:pPr>
        <w:pStyle w:val="BookText"/>
        <w:rPr/>
      </w:pPr>
      <w:r>
        <w:rPr>
          <w:rFonts w:ascii="IRNazanin" w:hAnsi="IRNazanin" w:eastAsia="IRNazanin"/>
          <w:color w:val="111111"/>
          <w:sz w:val="28"/>
          <w:sz w:val="28"/>
          <w:szCs w:val="28"/>
          <w:rtl w:val="true"/>
          <w:lang w:bidi="fa-IR"/>
        </w:rPr>
        <w:t xml:space="preserve">همه اهل بیت و قراباتِ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غمگین و دل گشته ریش</w:t>
      </w:r>
    </w:p>
    <w:p>
      <w:pPr>
        <w:pStyle w:val="BookText"/>
        <w:rPr/>
      </w:pPr>
      <w:r>
        <w:rPr>
          <w:rFonts w:ascii="IRNazanin" w:hAnsi="IRNazanin" w:eastAsia="IRNazanin"/>
          <w:color w:val="111111"/>
          <w:sz w:val="28"/>
          <w:sz w:val="28"/>
          <w:szCs w:val="28"/>
          <w:rtl w:val="true"/>
          <w:lang w:bidi="fa-IR"/>
        </w:rPr>
        <w:t xml:space="preserve">بگفتند که ما را تو 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شهربانو و بسیار کس</w:t>
      </w:r>
    </w:p>
    <w:p>
      <w:pPr>
        <w:pStyle w:val="BookText"/>
        <w:rPr/>
      </w:pPr>
      <w:r>
        <w:rPr>
          <w:rFonts w:ascii="IRNazanin" w:hAnsi="IRNazanin" w:eastAsia="IRNazanin"/>
          <w:color w:val="111111"/>
          <w:sz w:val="28"/>
          <w:sz w:val="28"/>
          <w:szCs w:val="28"/>
          <w:rtl w:val="true"/>
          <w:lang w:bidi="fa-IR"/>
        </w:rPr>
        <w:t xml:space="preserve">بکرد او چنان ظلم و بیداد و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بی گناهان با داد و دین</w:t>
      </w:r>
    </w:p>
    <w:p>
      <w:pPr>
        <w:pStyle w:val="BookText"/>
        <w:rPr/>
      </w:pPr>
      <w:r>
        <w:rPr>
          <w:rFonts w:ascii="IRNazanin" w:hAnsi="IRNazanin" w:eastAsia="IRNazanin"/>
          <w:color w:val="111111"/>
          <w:sz w:val="28"/>
          <w:sz w:val="28"/>
          <w:szCs w:val="28"/>
          <w:rtl w:val="true"/>
          <w:lang w:bidi="fa-IR"/>
        </w:rPr>
        <w:t xml:space="preserve">منش گفتم ای شهربانو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صابر شوی، مزد یابی فزون</w:t>
      </w:r>
    </w:p>
    <w:p>
      <w:pPr>
        <w:pStyle w:val="BookText"/>
        <w:rPr/>
      </w:pPr>
      <w:r>
        <w:rPr>
          <w:rFonts w:ascii="IRNazanin" w:hAnsi="IRNazanin" w:eastAsia="IRNazanin"/>
          <w:color w:val="111111"/>
          <w:sz w:val="28"/>
          <w:sz w:val="28"/>
          <w:szCs w:val="28"/>
          <w:rtl w:val="true"/>
          <w:lang w:bidi="fa-IR"/>
        </w:rPr>
        <w:t xml:space="preserve">گُسی کردم ایشان را از پیش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بود آن کشته نزدیک خویش</w:t>
      </w:r>
    </w:p>
    <w:p>
      <w:pPr>
        <w:pStyle w:val="BookText"/>
        <w:rPr/>
      </w:pPr>
      <w:r>
        <w:rPr>
          <w:rFonts w:ascii="IRNazanin" w:hAnsi="IRNazanin" w:eastAsia="IRNazanin"/>
          <w:color w:val="111111"/>
          <w:sz w:val="28"/>
          <w:sz w:val="28"/>
          <w:szCs w:val="28"/>
          <w:rtl w:val="true"/>
          <w:lang w:bidi="fa-IR"/>
        </w:rPr>
        <w:t xml:space="preserve">ولیکن نکردم من از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ندادم مر آن خویش را یاوری</w:t>
      </w:r>
    </w:p>
    <w:p>
      <w:pPr>
        <w:pStyle w:val="BookText"/>
        <w:rPr/>
      </w:pPr>
      <w:r>
        <w:rPr>
          <w:rFonts w:ascii="IRNazanin" w:hAnsi="IRNazanin" w:eastAsia="IRNazanin"/>
          <w:color w:val="111111"/>
          <w:sz w:val="28"/>
          <w:sz w:val="28"/>
          <w:szCs w:val="28"/>
          <w:rtl w:val="true"/>
          <w:lang w:bidi="fa-IR"/>
        </w:rPr>
        <w:t xml:space="preserve">کنون وقت آن داوری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دگرگونه گفتارها بیهده ست</w:t>
      </w:r>
    </w:p>
    <w:p>
      <w:pPr>
        <w:pStyle w:val="BookText"/>
        <w:rPr/>
      </w:pPr>
      <w:r>
        <w:rPr>
          <w:rFonts w:ascii="IRNazanin" w:hAnsi="IRNazanin" w:eastAsia="IRNazanin"/>
          <w:color w:val="111111"/>
          <w:sz w:val="28"/>
          <w:sz w:val="28"/>
          <w:szCs w:val="28"/>
          <w:rtl w:val="true"/>
          <w:lang w:bidi="fa-IR"/>
        </w:rPr>
        <w:t>من از حق دو کشته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دارم این کشته ات را نگاه</w:t>
      </w:r>
    </w:p>
    <w:p>
      <w:pPr>
        <w:pStyle w:val="BookText"/>
        <w:rPr/>
      </w:pPr>
      <w:r>
        <w:rPr>
          <w:rFonts w:ascii="IRNazanin" w:hAnsi="IRNazanin" w:eastAsia="IRNazanin"/>
          <w:color w:val="111111"/>
          <w:sz w:val="28"/>
          <w:sz w:val="28"/>
          <w:szCs w:val="28"/>
          <w:rtl w:val="true"/>
          <w:lang w:bidi="fa-IR"/>
        </w:rPr>
        <w:t xml:space="preserve">دودیت بر شهربانو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کشته خویش را این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بعد گوینده داستان از زبان آن زن میگوید که وی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 کشته ای خون را به خون بدل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گفتش ای زن نکوتر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قیاسی مکن این قیاس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از معاویه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 چنین میکند و امام دیت های ایشان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شهربانو می فرستد و کشته را پس می دهد و از اینجا رابطه نام </w:t>
      </w:r>
      <w:bookmarkStart w:id="55" w:name="pg11244_114777"/>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شهرت دارد تأیید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دیت های ایشان گرفت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نزدیک شاه زنان</w:t>
      </w:r>
    </w:p>
    <w:p>
      <w:pPr>
        <w:pStyle w:val="BookText"/>
        <w:rPr/>
      </w:pPr>
      <w:r>
        <w:rPr>
          <w:rFonts w:ascii="IRNazanin" w:hAnsi="IRNazanin" w:eastAsia="IRNazanin"/>
          <w:color w:val="111111"/>
          <w:sz w:val="28"/>
          <w:sz w:val="28"/>
          <w:szCs w:val="28"/>
          <w:rtl w:val="true"/>
          <w:lang w:bidi="fa-IR"/>
        </w:rPr>
        <w:t xml:space="preserve">گرفت شهربانو، بدان عورتان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 آن دیت را، هم اندر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در جای دیگری از این منظومه پس از گزارش شکست سپاهیان معاویه وقتی امام از احوال خویش و ماجراهای جنگ سخن میگوید یک بار دیگر داستان کشته شدن هرمزان و برادرش را از زبان امام نقل می کند و عجیب است که امام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این تأکیدی است بر داستان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شهربانو در این بخش تصریحی هم به نام برادر هرمزان شده که نامش بهمن بوده و به همراهی هرمزان که به ضرورت شعر شاعر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بر دست کشته شده است؛ اینک عین گفتار 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ابن عمر جست آزارِ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بیهده جست پیکار من؟</w:t>
      </w:r>
    </w:p>
    <w:p>
      <w:pPr>
        <w:pStyle w:val="BookText"/>
        <w:rPr/>
      </w:pPr>
      <w:r>
        <w:rPr>
          <w:rFonts w:ascii="IRNazanin" w:hAnsi="IRNazanin" w:eastAsia="IRNazanin"/>
          <w:color w:val="111111"/>
          <w:sz w:val="28"/>
          <w:sz w:val="28"/>
          <w:szCs w:val="28"/>
          <w:rtl w:val="true"/>
          <w:lang w:bidi="fa-IR"/>
        </w:rPr>
        <w:t xml:space="preserve">نه بس بودش آن بد که او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خون پیوند من خورده بود؟</w:t>
      </w:r>
    </w:p>
    <w:p>
      <w:pPr>
        <w:pStyle w:val="BookText"/>
        <w:rPr/>
      </w:pPr>
      <w:r>
        <w:rPr>
          <w:rFonts w:ascii="IRNazanin" w:hAnsi="IRNazanin" w:eastAsia="IRNazanin"/>
          <w:color w:val="111111"/>
          <w:sz w:val="28"/>
          <w:sz w:val="28"/>
          <w:szCs w:val="28"/>
          <w:rtl w:val="true"/>
          <w:lang w:bidi="fa-IR"/>
        </w:rPr>
        <w:t xml:space="preserve">چو شد در سرای حسین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زکین عمر همچو دیوانگان</w:t>
      </w:r>
    </w:p>
    <w:p>
      <w:pPr>
        <w:pStyle w:val="BookText"/>
        <w:rPr/>
      </w:pPr>
      <w:r>
        <w:rPr>
          <w:rFonts w:ascii="IRNazanin" w:hAnsi="IRNazanin" w:eastAsia="IRNazanin"/>
          <w:color w:val="111111"/>
          <w:sz w:val="28"/>
          <w:sz w:val="28"/>
          <w:szCs w:val="28"/>
          <w:rtl w:val="true"/>
          <w:lang w:bidi="fa-IR"/>
        </w:rPr>
        <w:t xml:space="preserve">چو هرمزد و بهمن بد اندر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کردگار جهان کرد راز</w:t>
      </w:r>
    </w:p>
    <w:p>
      <w:pPr>
        <w:pStyle w:val="BookText"/>
        <w:rPr/>
      </w:pPr>
      <w:r>
        <w:rPr>
          <w:rFonts w:ascii="IRNazanin" w:hAnsi="IRNazanin" w:eastAsia="IRNazanin"/>
          <w:color w:val="111111"/>
          <w:sz w:val="28"/>
          <w:sz w:val="28"/>
          <w:szCs w:val="28"/>
          <w:rtl w:val="true"/>
          <w:lang w:bidi="fa-IR"/>
        </w:rPr>
        <w:t xml:space="preserve">بکشت آن چنان مهتران را 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جرم و بی حرمتِ کردگار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Heading3"/>
        <w:numPr>
          <w:ilvl w:val="2"/>
          <w:numId w:val="1"/>
        </w:numPr>
        <w:rPr/>
      </w:pPr>
      <w:bookmarkStart w:id="56" w:name="__RefHeading___Toc9779403_2870459653"/>
      <w:bookmarkStart w:id="57" w:name="_Toc19"/>
      <w:bookmarkEnd w:id="56"/>
      <w:r>
        <w:rPr/>
        <w:t>15</w:t>
      </w:r>
      <w:r>
        <w:rPr>
          <w:rtl w:val="true"/>
        </w:rPr>
        <w:t xml:space="preserve">. </w:t>
      </w:r>
      <w:r>
        <w:rPr>
          <w:rtl w:val="true"/>
        </w:rPr>
        <w:t xml:space="preserve">مقام امام علی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نگاه سراینده به مقام ولایت مطلقهٔ علوی در این ابیات انعکاس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خیانت ببودى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نخوانديش يزدان ولىّ وفى</w:t>
      </w:r>
    </w:p>
    <w:p>
      <w:pPr>
        <w:pStyle w:val="BookText"/>
        <w:rPr/>
      </w:pPr>
      <w:r>
        <w:rPr>
          <w:rFonts w:ascii="IRNazanin" w:hAnsi="IRNazanin" w:eastAsia="IRNazanin"/>
          <w:color w:val="111111"/>
          <w:sz w:val="28"/>
          <w:sz w:val="28"/>
          <w:szCs w:val="28"/>
          <w:rtl w:val="true"/>
          <w:lang w:bidi="fa-IR"/>
        </w:rPr>
        <w:t xml:space="preserve">همیدون که بد اختیار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بد پیشکار خدای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ز موسی و عیسی و نوح و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داشت آن شهسوار جليل</w:t>
      </w:r>
    </w:p>
    <w:p>
      <w:pPr>
        <w:pStyle w:val="BookText"/>
        <w:rPr/>
      </w:pPr>
      <w:r>
        <w:rPr>
          <w:rFonts w:ascii="IRNazanin" w:hAnsi="IRNazanin" w:eastAsia="IRNazanin"/>
          <w:color w:val="111111"/>
          <w:sz w:val="28"/>
          <w:sz w:val="28"/>
          <w:szCs w:val="28"/>
          <w:rtl w:val="true"/>
          <w:lang w:bidi="fa-IR"/>
        </w:rPr>
        <w:t xml:space="preserve">به حلم اندرون بود نوح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اندرون بود همچون کلیم</w:t>
      </w:r>
    </w:p>
    <w:p>
      <w:pPr>
        <w:pStyle w:val="BookText"/>
        <w:rPr/>
      </w:pPr>
      <w:r>
        <w:rPr>
          <w:rFonts w:ascii="IRNazanin" w:hAnsi="IRNazanin" w:eastAsia="IRNazanin"/>
          <w:color w:val="111111"/>
          <w:sz w:val="28"/>
          <w:sz w:val="28"/>
          <w:szCs w:val="28"/>
          <w:rtl w:val="true"/>
          <w:lang w:bidi="fa-IR"/>
        </w:rPr>
        <w:t xml:space="preserve">بخ هر نذر در بد خلیل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عیسی بد او زاهد و پارسا</w:t>
      </w:r>
    </w:p>
    <w:p>
      <w:pPr>
        <w:pStyle w:val="BookText"/>
        <w:rPr/>
      </w:pPr>
      <w:r>
        <w:rPr>
          <w:rFonts w:ascii="IRNazanin" w:hAnsi="IRNazanin" w:eastAsia="IRNazanin"/>
          <w:color w:val="111111"/>
          <w:sz w:val="28"/>
          <w:sz w:val="28"/>
          <w:szCs w:val="28"/>
          <w:rtl w:val="true"/>
          <w:lang w:bidi="fa-IR"/>
        </w:rPr>
        <w:t xml:space="preserve">به علم اندرون آدم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نفس محمد یکی گوهر است</w:t>
      </w:r>
    </w:p>
    <w:p>
      <w:pPr>
        <w:pStyle w:val="BookText"/>
        <w:rPr/>
      </w:pPr>
      <w:r>
        <w:rPr>
          <w:rFonts w:ascii="IRNazanin" w:hAnsi="IRNazanin" w:eastAsia="IRNazanin"/>
          <w:color w:val="111111"/>
          <w:sz w:val="28"/>
          <w:sz w:val="28"/>
          <w:szCs w:val="28"/>
          <w:rtl w:val="true"/>
          <w:lang w:bidi="fa-IR"/>
        </w:rPr>
        <w:t xml:space="preserve">چو تخم همه راستی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یقین نفس پیغامبر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سخنان ناظر است بر حدیث مشهوری که اهل سنّت آن را در مناقب امام علی بن ابی طالب به </w:t>
      </w:r>
      <w:bookmarkStart w:id="58" w:name="pg11244_114778"/>
    </w:p>
    <w:p>
      <w:pPr>
        <w:pStyle w:val="BookText"/>
        <w:rPr/>
      </w:pPr>
      <w:bookmarkEnd w:id="58"/>
      <w:r>
        <w:rPr>
          <w:rFonts w:ascii="IRNazanin" w:hAnsi="IRNazanin" w:eastAsia="IRNazanin"/>
          <w:color w:val="111111"/>
          <w:sz w:val="28"/>
          <w:sz w:val="28"/>
          <w:szCs w:val="28"/>
          <w:rtl w:val="true"/>
          <w:lang w:bidi="fa-IR"/>
        </w:rPr>
        <w:t xml:space="preserve">صورت های گوناگون نقل کرده اند که من اراد أن ينظر إلى آدم في عِلمه و إلى نوحٍ فِي فَهمهِ وَإِلىٰ ابراهيمَ في حِلمه وإلى موسى في شدّتهِ وإِلى عيسى فى زُهْدِهِ وإلى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بهائِهِ وإِلى جبريل في أَمَانَتِهِ و إِلَى الشمس المُضيئة و القمر المضيئى و الكوكَبِ الدرّى فَلْيَنْظُرْ إِلى هذا الرجل، یعنی علی بن ابی طالب</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توصیفی که گوینده از خطبۀ امام علی بن ابی طالب در بصره، پس از پیروزی بر ناکثین دارد،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غرایب سخن گفت پس مرتضا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منبر از گفته مصطفا</w:t>
      </w:r>
    </w:p>
    <w:p>
      <w:pPr>
        <w:pStyle w:val="BookText"/>
        <w:rPr/>
      </w:pPr>
      <w:r>
        <w:rPr>
          <w:rFonts w:ascii="IRNazanin" w:hAnsi="IRNazanin" w:eastAsia="IRNazanin"/>
          <w:color w:val="111111"/>
          <w:sz w:val="28"/>
          <w:sz w:val="28"/>
          <w:szCs w:val="28"/>
          <w:rtl w:val="true"/>
          <w:lang w:bidi="fa-IR"/>
        </w:rPr>
        <w:t xml:space="preserve">از اول بگفت الامان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مردم از حال آخر زمان</w:t>
      </w:r>
    </w:p>
    <w:p>
      <w:pPr>
        <w:pStyle w:val="BookText"/>
        <w:rPr/>
      </w:pPr>
      <w:r>
        <w:rPr>
          <w:rFonts w:ascii="IRNazanin" w:hAnsi="IRNazanin" w:eastAsia="IRNazanin"/>
          <w:color w:val="111111"/>
          <w:sz w:val="28"/>
          <w:sz w:val="28"/>
          <w:szCs w:val="28"/>
          <w:rtl w:val="true"/>
          <w:lang w:bidi="fa-IR"/>
        </w:rPr>
        <w:t xml:space="preserve">نشان قیامت هویدا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علمهای بدعت مسمّا شود</w:t>
      </w:r>
    </w:p>
    <w:p>
      <w:pPr>
        <w:pStyle w:val="BookText"/>
        <w:rPr/>
      </w:pPr>
      <w:r>
        <w:rPr>
          <w:rFonts w:ascii="IRNazanin" w:hAnsi="IRNazanin" w:eastAsia="IRNazanin"/>
          <w:color w:val="111111"/>
          <w:sz w:val="28"/>
          <w:sz w:val="28"/>
          <w:szCs w:val="28"/>
          <w:rtl w:val="true"/>
          <w:lang w:bidi="fa-IR"/>
        </w:rPr>
        <w:t xml:space="preserve">ز کین کیمیاها بیامیختند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فتنه ها را برانگیختند</w:t>
      </w:r>
    </w:p>
    <w:p>
      <w:pPr>
        <w:pStyle w:val="BookText"/>
        <w:rPr/>
      </w:pPr>
      <w:r>
        <w:rPr>
          <w:rFonts w:ascii="IRNazanin" w:hAnsi="IRNazanin" w:eastAsia="IRNazanin"/>
          <w:color w:val="111111"/>
          <w:sz w:val="28"/>
          <w:sz w:val="28"/>
          <w:szCs w:val="28"/>
          <w:rtl w:val="true"/>
          <w:lang w:bidi="fa-IR"/>
        </w:rPr>
        <w:t xml:space="preserve">ایا اهل بصره هم اکنون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بصره چو جیحون پرخون بود</w:t>
      </w:r>
    </w:p>
    <w:p>
      <w:pPr>
        <w:pStyle w:val="BookText"/>
        <w:rPr/>
      </w:pPr>
      <w:r>
        <w:rPr>
          <w:rFonts w:ascii="IRNazanin" w:hAnsi="IRNazanin" w:eastAsia="IRNazanin"/>
          <w:color w:val="111111"/>
          <w:sz w:val="28"/>
          <w:sz w:val="28"/>
          <w:szCs w:val="28"/>
          <w:rtl w:val="true"/>
          <w:lang w:bidi="fa-IR"/>
        </w:rPr>
        <w:t xml:space="preserve">بخیزند ازین جایگه سگ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عالم از تیغشان پر زیان</w:t>
      </w:r>
    </w:p>
    <w:p>
      <w:pPr>
        <w:pStyle w:val="BookText"/>
        <w:rPr/>
      </w:pPr>
      <w:r>
        <w:rPr>
          <w:rFonts w:ascii="IRNazanin" w:hAnsi="IRNazanin" w:eastAsia="IRNazanin"/>
          <w:color w:val="111111"/>
          <w:sz w:val="28"/>
          <w:sz w:val="28"/>
          <w:szCs w:val="28"/>
          <w:rtl w:val="true"/>
          <w:lang w:bidi="fa-IR"/>
        </w:rPr>
        <w:t xml:space="preserve">جنبند زال نبی سر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تیغشان بر عدو سرفشان</w:t>
      </w:r>
    </w:p>
    <w:p>
      <w:pPr>
        <w:pStyle w:val="BookText"/>
        <w:rPr/>
      </w:pPr>
      <w:r>
        <w:rPr>
          <w:rFonts w:ascii="IRNazanin" w:hAnsi="IRNazanin" w:eastAsia="IRNazanin"/>
          <w:color w:val="111111"/>
          <w:sz w:val="28"/>
          <w:sz w:val="28"/>
          <w:szCs w:val="28"/>
          <w:rtl w:val="true"/>
          <w:lang w:bidi="fa-IR"/>
        </w:rPr>
        <w:t>شود ترک بر بربری سخت 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کار رومی ز بالا به زیر</w:t>
      </w:r>
    </w:p>
    <w:p>
      <w:pPr>
        <w:pStyle w:val="BookText"/>
        <w:rPr/>
      </w:pPr>
      <w:r>
        <w:rPr>
          <w:rFonts w:ascii="IRNazanin" w:hAnsi="IRNazanin" w:eastAsia="IRNazanin"/>
          <w:color w:val="111111"/>
          <w:sz w:val="28"/>
          <w:sz w:val="28"/>
          <w:szCs w:val="28"/>
          <w:rtl w:val="true"/>
          <w:lang w:bidi="fa-IR"/>
        </w:rPr>
        <w:t xml:space="preserve">یکی سید آید از آن پس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ابالشکری زآب و آتش فزون</w:t>
      </w:r>
    </w:p>
    <w:p>
      <w:pPr>
        <w:pStyle w:val="BookText"/>
        <w:rPr/>
      </w:pPr>
      <w:r>
        <w:rPr>
          <w:rFonts w:ascii="IRNazanin" w:hAnsi="IRNazanin" w:eastAsia="IRNazanin"/>
          <w:color w:val="111111"/>
          <w:sz w:val="28"/>
          <w:sz w:val="28"/>
          <w:szCs w:val="28"/>
          <w:rtl w:val="true"/>
          <w:lang w:bidi="fa-IR"/>
        </w:rPr>
        <w:t xml:space="preserve">شود هاشمی پس به بغداد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ترک پرخاش گر</w:t>
      </w:r>
    </w:p>
    <w:p>
      <w:pPr>
        <w:pStyle w:val="BookText"/>
        <w:rPr/>
      </w:pPr>
      <w:r>
        <w:rPr>
          <w:rFonts w:ascii="IRNazanin" w:hAnsi="IRNazanin" w:eastAsia="IRNazanin"/>
          <w:color w:val="111111"/>
          <w:sz w:val="28"/>
          <w:sz w:val="28"/>
          <w:szCs w:val="28"/>
          <w:rtl w:val="true"/>
          <w:lang w:bidi="fa-IR"/>
        </w:rPr>
        <w:t xml:space="preserve">شما را بود ویل وای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چیره شود حیدری در جهان</w:t>
      </w:r>
    </w:p>
    <w:p>
      <w:pPr>
        <w:pStyle w:val="BookText"/>
        <w:rPr/>
      </w:pPr>
      <w:r>
        <w:rPr>
          <w:rFonts w:ascii="IRNazanin" w:hAnsi="IRNazanin" w:eastAsia="IRNazanin"/>
          <w:color w:val="111111"/>
          <w:sz w:val="28"/>
          <w:sz w:val="28"/>
          <w:szCs w:val="28"/>
          <w:rtl w:val="true"/>
          <w:lang w:bidi="fa-IR"/>
        </w:rPr>
        <w:t xml:space="preserve">کشد بیش سیصدهزار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شمشير اندر وغا</w:t>
      </w:r>
    </w:p>
    <w:p>
      <w:pPr>
        <w:pStyle w:val="BookText"/>
        <w:rPr/>
      </w:pPr>
      <w:r>
        <w:rPr>
          <w:rFonts w:ascii="IRNazanin" w:hAnsi="IRNazanin" w:eastAsia="IRNazanin"/>
          <w:color w:val="111111"/>
          <w:sz w:val="28"/>
          <w:sz w:val="28"/>
          <w:szCs w:val="28"/>
          <w:rtl w:val="true"/>
          <w:lang w:bidi="fa-IR"/>
        </w:rPr>
        <w:t xml:space="preserve">سپه دارمصر آید آنگاه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ابالشکری همچو مور و مگس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تردیدی ندارم که کاتب و یا آخرین راویان این منظومه بعضی مسائل عصری را، در این جا، وارد این پیش بینی کرده اند، به ویژه کلمه حیدری را</w:t>
      </w:r>
      <w:r>
        <w:rPr>
          <w:rFonts w:eastAsia="IRNazanin" w:cs="IRNazanin"/>
          <w:color w:val="111111"/>
          <w:sz w:val="28"/>
          <w:szCs w:val="28"/>
          <w:rtl w:val="true"/>
          <w:lang w:bidi="fa-IR"/>
        </w:rPr>
        <w:t>.</w:t>
      </w:r>
    </w:p>
    <w:p>
      <w:pPr>
        <w:pStyle w:val="Heading3"/>
        <w:numPr>
          <w:ilvl w:val="2"/>
          <w:numId w:val="1"/>
        </w:numPr>
        <w:rPr/>
      </w:pPr>
      <w:bookmarkStart w:id="59" w:name="__RefHeading___Toc9779405_2870459653"/>
      <w:bookmarkStart w:id="60" w:name="_Toc20"/>
      <w:bookmarkEnd w:id="59"/>
      <w:r>
        <w:rPr/>
        <w:t>16</w:t>
      </w:r>
      <w:r>
        <w:rPr>
          <w:rtl w:val="true"/>
        </w:rPr>
        <w:t xml:space="preserve">. </w:t>
      </w:r>
      <w:r>
        <w:rPr>
          <w:rtl w:val="true"/>
        </w:rPr>
        <w:t>یک احتمال درباره گوینده</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فهرستی که عبدالجلیل قزوینی رازی در اواسط قرن ششم از بیست تن شاعران شیعی فارسی زبان قبل از خویش از کسایی در قرن چهارم گرفته تا قوامی رازی از معاصران خود می آورد،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p>
    <w:p>
      <w:pPr>
        <w:pStyle w:val="BookText"/>
        <w:rPr/>
      </w:pPr>
      <w:r>
        <w:rPr>
          <w:rFonts w:ascii="IRNazanin" w:hAnsi="IRNazanin" w:eastAsia="IRNazanin"/>
          <w:color w:val="111111"/>
          <w:sz w:val="28"/>
          <w:sz w:val="28"/>
          <w:szCs w:val="28"/>
          <w:rtl w:val="true"/>
          <w:lang w:bidi="fa-IR"/>
        </w:rPr>
        <w:t xml:space="preserve">نمی شود؛ تنها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احتمال تصحیف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 این منظومه تخلّص شعری یکی از آن مجموعه شاعران باشد، بسیار طبیعی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فهرست نام شاعران شیعی که ممکن است تخلص یکی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از همان کتاب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شعراء پارسیان که شیعی و معتقد و متعصب بوده اند هم اشارتی برود به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فردوسی طوسی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فخری جرجانی شاعی بوده است و در کسایی خود خلافی نیست که همه دیوان او مدایح و مناقب مصطفی و آلِ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عبدالملک بنان، رحمة الله عليه، مؤید بوده است به تأیید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ظفر همدانی اگرچه سنّی بوده است او را مناقب بسیار است در علی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دیوانش مکتوب تا تهمتش نهند به تشیّع و اسعدی قمی و خواجه علی متکلم رازی عالم و شاعر و امیر اقبالی شاعر و ندیم سلطان محمد رحمة الله علیه شیعی و معتقد بوده است و قائمی قمی و معینی و بدیعی و احمد چه رازی و ظهیری و بردی و شمسی و فرقدی و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 بصری،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مستوفی و محمد سمّان و سید حمزه جعفری و خواجه ناصحی و امیر قوامی و غیر اینان رحمة الله علیهم که همه توحید و زهد و موعظت و مناقب گفته اند بی حد و بی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ذکر همهٔ شعرای شیعی مشغول شویم از مقصود با زمانیم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جماعت را که از طبقات الناس اسامی و القاب و انساب یاد کرده شد همه شیعی و معتقد و مستبصر بوده 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خلال کتاب نقض به گرمی بازار مناقب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مناطق ایران آن روزگار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مناقب خوانان، گاه خود شاعر بوده اند و مانند قوامی رازی </w:t>
      </w:r>
      <w:r>
        <w:rPr>
          <w:rStyle w:val="FootnoteAnchor"/>
          <w:rtl w:val="true"/>
        </w:rPr>
        <w:footnoteReference w:id="14"/>
      </w:r>
      <w:r>
        <w:rPr>
          <w:rFonts w:ascii="IRNazanin" w:hAnsi="IRNazanin" w:eastAsia="IRNazanin"/>
          <w:color w:val="111111"/>
          <w:sz w:val="28"/>
          <w:sz w:val="28"/>
          <w:szCs w:val="28"/>
          <w:rtl w:val="true"/>
          <w:lang w:bidi="fa-IR"/>
        </w:rPr>
        <w:t>و زمانی مناقب سروده شده دیگر شاعران را، در بازارها و میدانها و مراکز تجمع مردم شهری بر جمع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زندگی این دسته مناقب خوانان با مسائل سیاسی عصر امری است بسیار روشن و به همین دلیل سرنوشت بعضی از این مناقب خوانان بسیار دردناک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که در قدرت بوده اند، گاه این مناقبیان را، از سر تعصب به انواع شکنجه ها می آزرده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زبان بوطالب مناقبی را به فرمان یکی از شاهزاده خانمهای ترک سنّی بریدند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لحنِ تندِ مؤلف بعض مثالب الروافض که بر دستِ عبدالجلیل قزوینی رازی نقل شده است، می توان دانست که اهل سنّت چه دلِ پرخونی از این مناقب خوانان داشته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بازارها مناقب خوانان گنده دهن فرا داشته اند که ما منقبتِ امیرالمؤمنين می خوانیم و همه قصیده های پسر بنانِ رافضی و امثال او میخوانند و جمهور روافض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وقیعتِ صحابهٔ پاک و خلفای اسلام و غازیان دین است که میخوانند و صفات تنزیه که خدای راست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عصمت که رسولان خدای راست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 پیغامبرانِ خدای را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کرده میخوانند و به علی بوطالب می بندند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کجا معلوم که همین منظومۀ مورد بحثِ یکی از سروده های همین پسرِ بنان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متأسفانه استاد محدث ارموی که در بسیاری موارد تعلیقات بسیار عالی بر این کتاب نوشته است در مورد پسر بنان رافضی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جای دیگری از همین کتاب نقض، اطلاعی در باب او آمده است که باید به آن توجه کرد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عبدالملک بنان رحمة الله عليه ياد می کند و طبیعی است که این شاعر شیعی در عصر تألیفِ نقض، یعنی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عبدالجلیل قزوینی از ویژگیهای شعر عبدالملک بنان یاد میکند و این ویژگی ها بر این منظومۀ مورد بحث ما تا حدود زیادی قابل انطباق است میتوان حدس زد که این منظومه سرودۀ او، یا یکی دیگر از مناقب سرایان قرن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آشکار است که مؤلف نقض زنجیره نام شاعران شیعی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میکند و به امیر قوامی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در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میکند و در این زنجیره تا حدودی نظم تاریخی را در نظر دارد پس باید این عبدالملک بنان از شاعران بعد از کسایی و فردوسی و فخری جرجانی باشد و اگر جمع شاعران بعد از او را تا امیر قوامی به راستی، شاعران بعد از او بدانیم باید بپذیریم که او در نیمه دوم قرن پنجم یعنی در همان روزگاری که این منظومه سروده شده است، می زیسته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مناقب شیخ عبدالملک بنان به عنوان نمونه هایی از غلو و اغراق شیعیان اثنا عشری در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امام علی بن ابی طالب، در نوشته مؤلف بعض مثالب به عنوان امری مشهور و شناخته مورد نقد قرار گرفته و آن مؤلف سالها قبل از عبدالجلیل قزوینی کتاب خود را نوشته بوده است پس باید این شیخ عبدالملک بنان، از شعرای اثنا عشری قرن پنجم بوده باشد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تکیه و تأکیدی که عبدالجلیل قزوینی رازی بر اهمیت مقام او در تشیع دارد و بعضی قراین زمانی که </w:t>
      </w:r>
      <w:bookmarkStart w:id="61" w:name="pg11244_114781"/>
    </w:p>
    <w:p>
      <w:pPr>
        <w:pStyle w:val="BookText"/>
        <w:rPr/>
      </w:pPr>
      <w:bookmarkEnd w:id="61"/>
      <w:r>
        <w:rPr>
          <w:rFonts w:ascii="IRNazanin" w:hAnsi="IRNazanin" w:eastAsia="IRNazanin"/>
          <w:color w:val="111111"/>
          <w:sz w:val="28"/>
          <w:sz w:val="28"/>
          <w:szCs w:val="28"/>
          <w:rtl w:val="true"/>
          <w:lang w:bidi="fa-IR"/>
        </w:rPr>
        <w:t xml:space="preserve">او را در حدود قرن پنجم و نیمه دوم آن قرن قرار میدهد این احتمال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همان شيخ عبدالملک بنان باشد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دیگر این مقاله یادآور شدیم که شعرهای سست و ناتندرستی هم در این منظومه می توان دید که معلوم نیست چه مقدار آن از ضعف شاعری گوینده باشد، با تعبیری که مؤلف بعض مثالب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مذهبشان بر شعرکها و مغازیهای رکیک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بی تناسبی با این ضعف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عبدالجلیل قزوینی، تصریح دارد که این پسر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عبدالملک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قراین لهجه ای شاعر از قبیل بالا بودن بسامد استعمال کلماتی از نوع زبهرای به جای برای گواهی است بر این که بگوییم زبانِ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نیست؛ هر چند کتاب را به کسی تقدیم کرده است که از اشراف سادات عصر خود در ناحیهٔ نیشابور و بیهق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جنگ صفین، قبل از ورود به جنگ نهروان ابیاتی دارد که تا حدودی روحیه و حال و هوای روحی او را در باب نظم و سخن گفتن و آنچه از استادان آموخته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 های اعتقادی خود را در باب اهل بیت و ولایت ایشان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جنگ دهم مجلس آمد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طبع صافی به باغ دگر</w:t>
      </w:r>
    </w:p>
    <w:p>
      <w:pPr>
        <w:pStyle w:val="BookText"/>
        <w:rPr/>
      </w:pPr>
      <w:r>
        <w:rPr>
          <w:rFonts w:ascii="IRNazanin" w:hAnsi="IRNazanin" w:eastAsia="IRNazanin"/>
          <w:color w:val="111111"/>
          <w:sz w:val="28"/>
          <w:sz w:val="28"/>
          <w:szCs w:val="28"/>
          <w:rtl w:val="true"/>
          <w:lang w:bidi="fa-IR"/>
        </w:rPr>
        <w:t xml:space="preserve">بهاری دگر هم برین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برومند گردد بر دوستان</w:t>
      </w:r>
    </w:p>
    <w:p>
      <w:pPr>
        <w:pStyle w:val="BookText"/>
        <w:rPr/>
      </w:pPr>
      <w:r>
        <w:rPr>
          <w:rFonts w:ascii="IRNazanin" w:hAnsi="IRNazanin" w:eastAsia="IRNazanin"/>
          <w:color w:val="111111"/>
          <w:sz w:val="28"/>
          <w:sz w:val="28"/>
          <w:szCs w:val="28"/>
          <w:rtl w:val="true"/>
          <w:lang w:bidi="fa-IR"/>
        </w:rPr>
        <w:t xml:space="preserve">همه بیخ و بارش ز فضل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بوی و رنگش چو طیب و طرب</w:t>
      </w:r>
    </w:p>
    <w:p>
      <w:pPr>
        <w:pStyle w:val="BookText"/>
        <w:rPr/>
      </w:pPr>
      <w:r>
        <w:rPr>
          <w:rFonts w:ascii="IRNazanin" w:hAnsi="IRNazanin" w:eastAsia="IRNazanin"/>
          <w:color w:val="111111"/>
          <w:sz w:val="28"/>
          <w:sz w:val="28"/>
          <w:szCs w:val="28"/>
          <w:rtl w:val="true"/>
          <w:lang w:bidi="fa-IR"/>
        </w:rPr>
        <w:t xml:space="preserve">گرم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نگارین ز ما یادگار</w:t>
      </w:r>
    </w:p>
    <w:p>
      <w:pPr>
        <w:pStyle w:val="BookText"/>
        <w:rPr/>
      </w:pPr>
      <w:r>
        <w:rPr>
          <w:rFonts w:ascii="IRNazanin" w:hAnsi="IRNazanin" w:eastAsia="IRNazanin"/>
          <w:color w:val="111111"/>
          <w:sz w:val="28"/>
          <w:sz w:val="28"/>
          <w:szCs w:val="28"/>
          <w:rtl w:val="true"/>
          <w:lang w:bidi="fa-IR"/>
        </w:rPr>
        <w:t xml:space="preserve">سخن دان نزیبد که خامش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خامش ز مردم فرامش بود</w:t>
      </w:r>
    </w:p>
    <w:p>
      <w:pPr>
        <w:pStyle w:val="BookText"/>
        <w:rPr/>
      </w:pPr>
      <w:r>
        <w:rPr>
          <w:rFonts w:ascii="IRNazanin" w:hAnsi="IRNazanin" w:eastAsia="IRNazanin"/>
          <w:color w:val="111111"/>
          <w:sz w:val="28"/>
          <w:sz w:val="28"/>
          <w:szCs w:val="28"/>
          <w:rtl w:val="true"/>
          <w:lang w:bidi="fa-IR"/>
        </w:rPr>
        <w:t xml:space="preserve">چو مجنون و لیلی من اندر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جویم آثار آل عبا</w:t>
      </w:r>
    </w:p>
    <w:p>
      <w:pPr>
        <w:pStyle w:val="BookText"/>
        <w:rPr/>
      </w:pPr>
      <w:r>
        <w:rPr>
          <w:rFonts w:ascii="IRNazanin" w:hAnsi="IRNazanin" w:eastAsia="IRNazanin"/>
          <w:color w:val="111111"/>
          <w:sz w:val="28"/>
          <w:sz w:val="28"/>
          <w:szCs w:val="28"/>
          <w:rtl w:val="true"/>
          <w:lang w:bidi="fa-IR"/>
        </w:rPr>
        <w:t xml:space="preserve">شب و روز در باغ کدار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مهر جویم ز آثارشان</w:t>
      </w:r>
    </w:p>
    <w:p>
      <w:pPr>
        <w:pStyle w:val="BookText"/>
        <w:rPr/>
      </w:pPr>
      <w:r>
        <w:rPr>
          <w:rFonts w:ascii="IRNazanin" w:hAnsi="IRNazanin" w:eastAsia="IRNazanin"/>
          <w:color w:val="111111"/>
          <w:sz w:val="28"/>
          <w:sz w:val="28"/>
          <w:szCs w:val="28"/>
          <w:rtl w:val="true"/>
          <w:lang w:bidi="fa-IR"/>
        </w:rPr>
        <w:t xml:space="preserve">بر اومید دیدارشان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مدحشان کرده دیوان من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Heading3"/>
        <w:numPr>
          <w:ilvl w:val="2"/>
          <w:numId w:val="1"/>
        </w:numPr>
        <w:rPr/>
      </w:pPr>
      <w:bookmarkStart w:id="62" w:name="__RefHeading___Toc9779407_2870459653"/>
      <w:bookmarkStart w:id="63" w:name="_Toc21"/>
      <w:bookmarkEnd w:id="62"/>
      <w:r>
        <w:rPr/>
        <w:t>17</w:t>
      </w:r>
      <w:r>
        <w:rPr>
          <w:rtl w:val="true"/>
        </w:rPr>
        <w:t xml:space="preserve">. </w:t>
      </w:r>
      <w:r>
        <w:rPr>
          <w:rtl w:val="true"/>
        </w:rPr>
        <w:t>پست و بلند کار گوینده</w:t>
      </w:r>
      <w:bookmarkEnd w:id="63"/>
    </w:p>
    <w:p>
      <w:pPr>
        <w:pStyle w:val="BookText"/>
        <w:rPr/>
      </w:pPr>
      <w:r>
        <w:rPr>
          <w:rFonts w:ascii="IRNazanin" w:hAnsi="IRNazanin" w:eastAsia="IRNazanin"/>
          <w:color w:val="111111"/>
          <w:sz w:val="28"/>
          <w:sz w:val="28"/>
          <w:szCs w:val="28"/>
          <w:rtl w:val="true"/>
          <w:lang w:bidi="fa-IR"/>
        </w:rPr>
        <w:t xml:space="preserve">با چشم پوشی از خطاهای بی شمار کاتب و بعضی ضعفهایی که احتمالاً متوجه شخص گوینده است،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قسمتهای این منظومه ابیات خوب و قابل توجهی نیز سروده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حدود یازده تا دوازده هزار بیت موجود در این نسخه، می توان حدود دو سه هزار بیت قابل نقل و حتی گاه ستایش برانگیز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این منظومه على التحقيق، نخستین تجربه شعر حماسی شیعی </w:t>
      </w:r>
    </w:p>
    <w:p>
      <w:pPr>
        <w:pStyle w:val="BookText"/>
        <w:rPr/>
      </w:pPr>
      <w:r>
        <w:rPr>
          <w:rFonts w:ascii="IRNazanin" w:hAnsi="IRNazanin" w:eastAsia="IRNazanin"/>
          <w:color w:val="111111"/>
          <w:sz w:val="28"/>
          <w:sz w:val="28"/>
          <w:szCs w:val="28"/>
          <w:rtl w:val="true"/>
          <w:lang w:bidi="fa-IR"/>
        </w:rPr>
        <w:t>اثنا عشری، در تاریخ ادب فارسی است و کسانی که با تاریخ شعر فارسی آشنایی عمیق دارند، به نیکی آگاهند که از میراث شعر فارسی شیعی، قبل از حملهٔ غزها چیز مهمی باقی نمانده است و اگر تمامی موارد را بر روی هم جمع آوری کنیم از صد بیت هم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چشم انداز باید برای این منظومه به عنوان یک حماسه شیعی اثنا عشری در زبان فارسی، همان قدر اهمیت قائل شویم که برای شاهنامه دقیقی به عنوان نخستین تجربه بازمانده از حماسه ملی ایرانی قبل از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که متن موجود نسبت به سرودۀ گوینده چه تغییراتی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جای دیگر یادآور شدم مسلّم است که در طول زمان کاتبان و راویان و احتمالاً مناقب خوانان این منظومه را مورد تصرفهای گوناگون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موجود ابیات درست و استوار و فصیح کم نیست ولی در کمتر صفحه ای است که غلطهای فاحش عروضی و فنّی دیده نشود چه مقدار از این ضعف ها حاصل سهل انگاری گوینده اصلی است و چه مقدار از تصرفات ،دیگران پرسشی است که پاسخ آن را پیدا شدن نسخه های دیگر به ویژه نسخههای کهنه تر می 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ضعفِ بلاغت و کلمه نشناسی گوینده اصلی در مواردی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هست که جای کلمه را به درستی نمیشناسد و ساختمان جمله را به گونه ای می آورد که حتی خلاف مقصودِ اوست؛ مثلاً در این بیت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بیت به گونه ای آورده که ایهام بسیار بدی دارد و این از ضعفِ هنر شاعری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بردند پیشش درم، همچو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على همچو باد</w:t>
      </w:r>
    </w:p>
    <w:p>
      <w:pPr>
        <w:pStyle w:val="BookText"/>
        <w:rPr/>
      </w:pP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بدترین جای ممکن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اصل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بردند پیشش درم همچو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علی بدنژاد</w:t>
      </w:r>
    </w:p>
    <w:p>
      <w:pPr>
        <w:pStyle w:val="BookText"/>
        <w:rPr/>
      </w:pPr>
      <w:r>
        <w:rPr>
          <w:rFonts w:ascii="IRNazanin" w:hAnsi="IRNazanin" w:eastAsia="IRNazanin"/>
          <w:color w:val="111111"/>
          <w:sz w:val="28"/>
          <w:sz w:val="28"/>
          <w:szCs w:val="28"/>
          <w:rtl w:val="true"/>
          <w:lang w:bidi="fa-IR"/>
        </w:rPr>
        <w:t>ولی این گونه ضعف های بلاغی در این منظومه فراوان وجود دارد آیا همه از تغییرات راویان و کاتبان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تا حدودی بی طرفی خود را در توصیف صحنه ها حفظ میکند ولی غافل است که با همان اندک طرفداریی که از قهرمانان سپاه امام میکند، به طور غیر مستقیم از قدرت صحنه آرایی خویش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 صحنه ها وضع چنین است و گوینده گرایش اعتقادی و ایمانی خویش را هرگز پنهان نمی دارد به این صحنه که تا حدودی میتواند نمونهٔ خوبی از حفظ بیطرفی گوینده باشد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هفتمین نبرد ،صفین آمدن مغيرة بن شعبه به میدان از جانب سپاه معاویه و مقابله عمار با او </w:t>
      </w:r>
    </w:p>
    <w:p>
      <w:pPr>
        <w:pStyle w:val="BookText"/>
        <w:rPr/>
      </w:pPr>
      <w:r>
        <w:rPr>
          <w:rFonts w:ascii="IRNazanin" w:hAnsi="IRNazanin" w:eastAsia="IRNazanin"/>
          <w:color w:val="111111"/>
          <w:sz w:val="28"/>
          <w:sz w:val="28"/>
          <w:szCs w:val="28"/>
          <w:rtl w:val="true"/>
          <w:lang w:bidi="fa-IR"/>
        </w:rPr>
        <w:t xml:space="preserve">از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نشسته بر اسب عقیلی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کوه و به رفتار باد</w:t>
      </w:r>
    </w:p>
    <w:p>
      <w:pPr>
        <w:pStyle w:val="BookText"/>
        <w:rPr/>
      </w:pPr>
      <w:r>
        <w:rPr>
          <w:rFonts w:ascii="IRNazanin" w:hAnsi="IRNazanin" w:eastAsia="IRNazanin"/>
          <w:color w:val="111111"/>
          <w:sz w:val="28"/>
          <w:sz w:val="28"/>
          <w:szCs w:val="28"/>
          <w:rtl w:val="true"/>
          <w:lang w:bidi="fa-IR"/>
        </w:rPr>
        <w:t xml:space="preserve">یکی جان ستان نیزه اندر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مریخ بد بر حذر از تفش</w:t>
      </w:r>
    </w:p>
    <w:p>
      <w:pPr>
        <w:pStyle w:val="BookText"/>
        <w:rPr/>
      </w:pPr>
      <w:r>
        <w:rPr>
          <w:rFonts w:ascii="IRNazanin" w:hAnsi="IRNazanin" w:eastAsia="IRNazanin"/>
          <w:color w:val="111111"/>
          <w:sz w:val="28"/>
          <w:sz w:val="28"/>
          <w:szCs w:val="28"/>
          <w:rtl w:val="true"/>
          <w:lang w:bidi="fa-IR"/>
        </w:rPr>
        <w:t xml:space="preserve">یکی تیغ هندی ببرش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تابش بشستی اجل را به خون</w:t>
      </w:r>
    </w:p>
    <w:p>
      <w:pPr>
        <w:pStyle w:val="BookText"/>
        <w:rPr/>
      </w:pPr>
      <w:r>
        <w:rPr>
          <w:rFonts w:ascii="IRNazanin" w:hAnsi="IRNazanin" w:eastAsia="IRNazanin"/>
          <w:color w:val="111111"/>
          <w:sz w:val="28"/>
          <w:sz w:val="28"/>
          <w:szCs w:val="28"/>
          <w:rtl w:val="true"/>
          <w:lang w:bidi="fa-IR"/>
        </w:rPr>
        <w:t xml:space="preserve">به میدان درون رفت آن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کای مهتران حجاز</w:t>
      </w:r>
    </w:p>
    <w:p>
      <w:pPr>
        <w:pStyle w:val="BookText"/>
        <w:rPr/>
      </w:pPr>
      <w:r>
        <w:rPr>
          <w:rFonts w:ascii="IRNazanin" w:hAnsi="IRNazanin" w:eastAsia="IRNazanin"/>
          <w:color w:val="111111"/>
          <w:sz w:val="28"/>
          <w:sz w:val="28"/>
          <w:szCs w:val="28"/>
          <w:rtl w:val="true"/>
          <w:lang w:bidi="fa-IR"/>
        </w:rPr>
        <w:t xml:space="preserve">مرا هرک داند نکو، نیک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کم نداند دهمشان نشان</w:t>
      </w:r>
    </w:p>
    <w:p>
      <w:pPr>
        <w:pStyle w:val="BookText"/>
        <w:rPr/>
      </w:pPr>
      <w:r>
        <w:rPr>
          <w:rFonts w:ascii="IRNazanin" w:hAnsi="IRNazanin" w:eastAsia="IRNazanin"/>
          <w:color w:val="111111"/>
          <w:sz w:val="28"/>
          <w:sz w:val="28"/>
          <w:szCs w:val="28"/>
          <w:rtl w:val="true"/>
          <w:lang w:bidi="fa-IR"/>
        </w:rPr>
        <w:t xml:space="preserve">منم پور شیعه، مغیره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 ما را همه خاص و عام</w:t>
      </w:r>
    </w:p>
    <w:p>
      <w:pPr>
        <w:pStyle w:val="BookText"/>
        <w:rPr/>
      </w:pPr>
      <w:r>
        <w:rPr>
          <w:rFonts w:ascii="IRNazanin" w:hAnsi="IRNazanin" w:eastAsia="IRNazanin"/>
          <w:color w:val="111111"/>
          <w:sz w:val="28"/>
          <w:sz w:val="28"/>
          <w:szCs w:val="28"/>
          <w:rtl w:val="true"/>
          <w:lang w:bidi="fa-IR"/>
        </w:rPr>
        <w:t xml:space="preserve">منم دشمن بوتراب ای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سفیانیان بر منم مهربان</w:t>
      </w:r>
    </w:p>
    <w:p>
      <w:pPr>
        <w:pStyle w:val="BookText"/>
        <w:rPr/>
      </w:pPr>
      <w:r>
        <w:rPr>
          <w:rFonts w:ascii="IRNazanin" w:hAnsi="IRNazanin" w:eastAsia="IRNazanin"/>
          <w:color w:val="111111"/>
          <w:sz w:val="28"/>
          <w:sz w:val="28"/>
          <w:szCs w:val="28"/>
          <w:rtl w:val="true"/>
          <w:lang w:bidi="fa-IR"/>
        </w:rPr>
        <w:t xml:space="preserve">کنون آمدم تا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جنگ جویان، مگر مرد مرد</w:t>
      </w:r>
    </w:p>
    <w:p>
      <w:pPr>
        <w:pStyle w:val="BookText"/>
        <w:rPr/>
      </w:pPr>
      <w:r>
        <w:rPr>
          <w:rFonts w:ascii="IRNazanin" w:hAnsi="IRNazanin" w:eastAsia="IRNazanin"/>
          <w:color w:val="111111"/>
          <w:sz w:val="28"/>
          <w:sz w:val="28"/>
          <w:szCs w:val="28"/>
          <w:rtl w:val="true"/>
          <w:lang w:bidi="fa-IR"/>
        </w:rPr>
        <w:t xml:space="preserve">رخ پورسفیان چو گل بشگفت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زین در سخن آن مغیره بگفت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و این هم توصیف عمّار از زبان 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سواری که از بیم او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کوه رویین به مانند گرد</w:t>
      </w:r>
    </w:p>
    <w:p>
      <w:pPr>
        <w:pStyle w:val="BookText"/>
        <w:rPr/>
      </w:pPr>
      <w:r>
        <w:rPr>
          <w:rFonts w:ascii="IRNazanin" w:hAnsi="IRNazanin" w:eastAsia="IRNazanin"/>
          <w:color w:val="111111"/>
          <w:sz w:val="28"/>
          <w:sz w:val="28"/>
          <w:szCs w:val="28"/>
          <w:rtl w:val="true"/>
          <w:lang w:bidi="fa-IR"/>
        </w:rPr>
        <w:t xml:space="preserve">سواری که بد نازش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کرده بد مصطفا آفرین</w:t>
      </w:r>
    </w:p>
    <w:p>
      <w:pPr>
        <w:pStyle w:val="BookText"/>
        <w:rPr/>
      </w:pPr>
      <w:r>
        <w:rPr>
          <w:rFonts w:ascii="IRNazanin" w:hAnsi="IRNazanin" w:eastAsia="IRNazanin"/>
          <w:color w:val="111111"/>
          <w:sz w:val="28"/>
          <w:sz w:val="28"/>
          <w:szCs w:val="28"/>
          <w:rtl w:val="true"/>
          <w:lang w:bidi="fa-IR"/>
        </w:rPr>
        <w:t xml:space="preserve">شجاعی که عمّار بد نام 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هزبری که بد داد و دین کام اوی</w:t>
      </w:r>
    </w:p>
    <w:p>
      <w:pPr>
        <w:pStyle w:val="BookText"/>
        <w:rPr/>
      </w:pPr>
      <w:r>
        <w:rPr>
          <w:rFonts w:ascii="IRNazanin" w:hAnsi="IRNazanin" w:eastAsia="IRNazanin"/>
          <w:color w:val="111111"/>
          <w:sz w:val="28"/>
          <w:sz w:val="28"/>
          <w:szCs w:val="28"/>
          <w:rtl w:val="true"/>
          <w:lang w:bidi="fa-IR"/>
        </w:rPr>
        <w:t xml:space="preserve">چو حیدر مر او را برون رفته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بر جان وی چون سزید</w:t>
      </w:r>
    </w:p>
    <w:p>
      <w:pPr>
        <w:pStyle w:val="BookText"/>
        <w:rPr/>
      </w:pPr>
      <w:r>
        <w:rPr>
          <w:rFonts w:ascii="IRNazanin" w:hAnsi="IRNazanin" w:eastAsia="IRNazanin"/>
          <w:color w:val="111111"/>
          <w:sz w:val="28"/>
          <w:sz w:val="28"/>
          <w:szCs w:val="28"/>
          <w:rtl w:val="true"/>
          <w:lang w:bidi="fa-IR"/>
        </w:rPr>
        <w:t xml:space="preserve">برین سان که گفتم سواری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ش و غرّنده شیر</w:t>
      </w:r>
    </w:p>
    <w:p>
      <w:pPr>
        <w:pStyle w:val="BookText"/>
        <w:rPr/>
      </w:pPr>
      <w:r>
        <w:rPr>
          <w:rFonts w:ascii="IRNazanin" w:hAnsi="IRNazanin" w:eastAsia="IRNazanin"/>
          <w:color w:val="111111"/>
          <w:sz w:val="28"/>
          <w:sz w:val="28"/>
          <w:szCs w:val="28"/>
          <w:rtl w:val="true"/>
          <w:lang w:bidi="fa-IR"/>
        </w:rPr>
        <w:t xml:space="preserve">چو تنگ مغیره رسید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نوبهار</w:t>
      </w:r>
    </w:p>
    <w:p>
      <w:pPr>
        <w:pStyle w:val="BookText"/>
        <w:rPr/>
      </w:pPr>
      <w:r>
        <w:rPr>
          <w:rFonts w:ascii="IRNazanin" w:hAnsi="IRNazanin" w:eastAsia="IRNazanin"/>
          <w:color w:val="111111"/>
          <w:sz w:val="28"/>
          <w:sz w:val="28"/>
          <w:szCs w:val="28"/>
          <w:rtl w:val="true"/>
          <w:lang w:bidi="fa-IR"/>
        </w:rPr>
        <w:t xml:space="preserve">بدو گفت عمار کای زشت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ایمن شدی بر خداوند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دیگر از این حفظ بیطرفی و ایجاد تقابل و کنتراست </w:t>
      </w:r>
      <w:r>
        <w:rPr>
          <w:rFonts w:eastAsia="Times New Roman" w:cs="Times New Roman" w:ascii="Times New Roman" w:hAnsi="Times New Roman"/>
          <w:color w:val="111111"/>
          <w:sz w:val="28"/>
          <w:szCs w:val="28"/>
          <w:lang w:val="en-US" w:bidi="en-US"/>
        </w:rPr>
        <w:t>Contrast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میان قهرمانان توصیفی است از ابن خالد از سپاه معاویه با سعیدبن مخلد از سپاه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درنگی برآمد ز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برون زد فرس در زمان</w:t>
      </w:r>
    </w:p>
    <w:p>
      <w:pPr>
        <w:pStyle w:val="BookText"/>
        <w:rPr/>
      </w:pPr>
      <w:r>
        <w:rPr>
          <w:rFonts w:ascii="IRNazanin" w:hAnsi="IRNazanin" w:eastAsia="IRNazanin"/>
          <w:color w:val="111111"/>
          <w:sz w:val="28"/>
          <w:sz w:val="28"/>
          <w:szCs w:val="28"/>
          <w:rtl w:val="true"/>
          <w:lang w:bidi="fa-IR"/>
        </w:rPr>
        <w:t xml:space="preserve">سواری که گر که گرفتی به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بکندی زبن کوه را بی درنگ</w:t>
      </w:r>
    </w:p>
    <w:p>
      <w:pPr>
        <w:pStyle w:val="BookText"/>
        <w:rPr/>
      </w:pPr>
      <w:r>
        <w:rPr>
          <w:rFonts w:ascii="IRNazanin" w:hAnsi="IRNazanin" w:eastAsia="IRNazanin"/>
          <w:color w:val="111111"/>
          <w:sz w:val="28"/>
          <w:sz w:val="28"/>
          <w:szCs w:val="28"/>
          <w:rtl w:val="true"/>
          <w:lang w:bidi="fa-IR"/>
        </w:rPr>
        <w:t xml:space="preserve">شجاعی که از گیو و اسفندیار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بدی بیش درگیر و دار</w:t>
      </w:r>
    </w:p>
    <w:p>
      <w:pPr>
        <w:pStyle w:val="BookText"/>
        <w:rPr/>
      </w:pPr>
      <w:r>
        <w:rPr>
          <w:rFonts w:ascii="IRNazanin" w:hAnsi="IRNazanin" w:eastAsia="IRNazanin"/>
          <w:color w:val="111111"/>
          <w:sz w:val="28"/>
          <w:sz w:val="28"/>
          <w:szCs w:val="28"/>
          <w:rtl w:val="true"/>
          <w:lang w:bidi="fa-IR"/>
        </w:rPr>
        <w:t xml:space="preserve">نشسته ابر کوه پیکر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نوندی سمندی عقیلی نژاد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بپوشیده دستی سلیح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نوندش نهان زیر برگستوان </w:t>
      </w:r>
      <w:bookmarkStart w:id="64" w:name="pg11244_114784"/>
    </w:p>
    <w:p>
      <w:pPr>
        <w:pStyle w:val="BookText"/>
        <w:rPr/>
      </w:pPr>
      <w:bookmarkEnd w:id="64"/>
      <w:r>
        <w:rPr>
          <w:rFonts w:ascii="IRNazanin" w:hAnsi="IRNazanin" w:eastAsia="IRNazanin"/>
          <w:color w:val="111111"/>
          <w:sz w:val="28"/>
          <w:sz w:val="28"/>
          <w:szCs w:val="28"/>
          <w:rtl w:val="true"/>
          <w:lang w:bidi="fa-IR"/>
        </w:rPr>
        <w:t xml:space="preserve">تو گفتی جهان را به یکبارگی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خورد خواهد ز خون خوارگی</w:t>
      </w:r>
    </w:p>
    <w:p>
      <w:pPr>
        <w:pStyle w:val="BookText"/>
        <w:rPr/>
      </w:pPr>
      <w:r>
        <w:rPr>
          <w:rFonts w:ascii="IRNazanin" w:hAnsi="IRNazanin" w:eastAsia="IRNazanin"/>
          <w:color w:val="111111"/>
          <w:sz w:val="28"/>
          <w:sz w:val="28"/>
          <w:szCs w:val="28"/>
          <w:rtl w:val="true"/>
          <w:lang w:bidi="fa-IR"/>
        </w:rPr>
        <w:t>و بعد از رجزخوانی این پهلوان حتی از زبان امام در توصیف دلیری او چنین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سواری شگرفست و مردانه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است اگر چند بیگانه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Heading3"/>
        <w:numPr>
          <w:ilvl w:val="2"/>
          <w:numId w:val="1"/>
        </w:numPr>
        <w:rPr/>
      </w:pPr>
      <w:bookmarkStart w:id="65" w:name="__RefHeading___Toc9779409_2870459653"/>
      <w:bookmarkStart w:id="66" w:name="_Toc22"/>
      <w:bookmarkEnd w:id="65"/>
      <w:r>
        <w:rPr/>
        <w:t>18</w:t>
      </w:r>
      <w:r>
        <w:rPr>
          <w:rtl w:val="true"/>
        </w:rPr>
        <w:t xml:space="preserve">. </w:t>
      </w:r>
      <w:r>
        <w:rPr>
          <w:rtl w:val="true"/>
        </w:rPr>
        <w:t>نوع رجزخوانیها و صحنه های نبرد</w:t>
      </w:r>
      <w:bookmarkEnd w:id="66"/>
    </w:p>
    <w:p>
      <w:pPr>
        <w:pStyle w:val="BookText"/>
        <w:rPr/>
      </w:pPr>
      <w:r>
        <w:rPr>
          <w:rFonts w:ascii="IRNazanin" w:hAnsi="IRNazanin" w:eastAsia="IRNazanin"/>
          <w:color w:val="111111"/>
          <w:sz w:val="28"/>
          <w:sz w:val="28"/>
          <w:szCs w:val="28"/>
          <w:rtl w:val="true"/>
          <w:lang w:bidi="fa-IR"/>
        </w:rPr>
        <w:t>فرس پیشتر برد از آن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آن یل کینه خواه</w:t>
      </w:r>
    </w:p>
    <w:p>
      <w:pPr>
        <w:pStyle w:val="BookText"/>
        <w:rPr/>
      </w:pPr>
      <w:r>
        <w:rPr>
          <w:rFonts w:ascii="IRNazanin" w:hAnsi="IRNazanin" w:eastAsia="IRNazanin"/>
          <w:color w:val="111111"/>
          <w:sz w:val="28"/>
          <w:sz w:val="28"/>
          <w:szCs w:val="28"/>
          <w:rtl w:val="true"/>
          <w:lang w:bidi="fa-IR"/>
        </w:rPr>
        <w:t xml:space="preserve">مبارز همی جست و می گفت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به مرگش بخواهد گریست</w:t>
      </w:r>
    </w:p>
    <w:p>
      <w:pPr>
        <w:pStyle w:val="BookText"/>
        <w:rPr/>
      </w:pPr>
      <w:r>
        <w:rPr>
          <w:rFonts w:ascii="IRNazanin" w:hAnsi="IRNazanin" w:eastAsia="IRNazanin"/>
          <w:color w:val="111111"/>
          <w:sz w:val="28"/>
          <w:sz w:val="28"/>
          <w:szCs w:val="28"/>
          <w:rtl w:val="true"/>
          <w:lang w:bidi="fa-IR"/>
        </w:rPr>
        <w:t xml:space="preserve">بگویید تا پیشم آید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لشکر پور سفیان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 آن سوارم که اندر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بنازند مردان جنگی به من</w:t>
      </w:r>
    </w:p>
    <w:p>
      <w:pPr>
        <w:pStyle w:val="BookText"/>
        <w:rPr/>
      </w:pPr>
      <w:r>
        <w:rPr>
          <w:rFonts w:ascii="IRNazanin" w:hAnsi="IRNazanin" w:eastAsia="IRNazanin"/>
          <w:color w:val="111111"/>
          <w:sz w:val="28"/>
          <w:sz w:val="28"/>
          <w:szCs w:val="28"/>
          <w:rtl w:val="true"/>
          <w:lang w:bidi="fa-IR"/>
        </w:rPr>
        <w:t xml:space="preserve">محمد درین بود کز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برون زد فرس از میان</w:t>
      </w:r>
    </w:p>
    <w:p>
      <w:pPr>
        <w:pStyle w:val="BookText"/>
        <w:rPr/>
      </w:pPr>
      <w:r>
        <w:rPr>
          <w:rFonts w:ascii="IRNazanin" w:hAnsi="IRNazanin" w:eastAsia="IRNazanin"/>
          <w:color w:val="111111"/>
          <w:sz w:val="28"/>
          <w:sz w:val="28"/>
          <w:szCs w:val="28"/>
          <w:rtl w:val="true"/>
          <w:lang w:bidi="fa-IR"/>
        </w:rPr>
        <w:t xml:space="preserve">سواری به مانند که پاره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ابر سیمگون باره ای</w:t>
      </w:r>
    </w:p>
    <w:p>
      <w:pPr>
        <w:pStyle w:val="BookText"/>
        <w:rPr/>
      </w:pPr>
      <w:r>
        <w:rPr>
          <w:rFonts w:ascii="IRNazanin" w:hAnsi="IRNazanin" w:eastAsia="IRNazanin"/>
          <w:color w:val="111111"/>
          <w:sz w:val="28"/>
          <w:sz w:val="28"/>
          <w:szCs w:val="28"/>
          <w:rtl w:val="true"/>
          <w:lang w:bidi="fa-IR"/>
        </w:rPr>
        <w:t xml:space="preserve">تو گفتی که بر پشت باد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کند باد از دم رها</w:t>
      </w:r>
    </w:p>
    <w:p>
      <w:pPr>
        <w:pStyle w:val="BookText"/>
        <w:rPr/>
      </w:pPr>
      <w:r>
        <w:rPr>
          <w:rFonts w:ascii="IRNazanin" w:hAnsi="IRNazanin" w:eastAsia="IRNazanin"/>
          <w:color w:val="111111"/>
          <w:sz w:val="28"/>
          <w:sz w:val="28"/>
          <w:szCs w:val="28"/>
          <w:rtl w:val="true"/>
          <w:lang w:bidi="fa-IR"/>
        </w:rPr>
        <w:t xml:space="preserve">تن آن لعین اندر آهن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بد نهان زیر برگستوان</w:t>
      </w:r>
    </w:p>
    <w:p>
      <w:pPr>
        <w:pStyle w:val="BookText"/>
        <w:rPr/>
      </w:pPr>
      <w:r>
        <w:rPr>
          <w:rFonts w:ascii="IRNazanin" w:hAnsi="IRNazanin" w:eastAsia="IRNazanin"/>
          <w:color w:val="111111"/>
          <w:sz w:val="28"/>
          <w:sz w:val="28"/>
          <w:szCs w:val="28"/>
          <w:rtl w:val="true"/>
          <w:lang w:bidi="fa-IR"/>
        </w:rPr>
        <w:t xml:space="preserve">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پیل رویین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اجل بر معادی زنم</w:t>
      </w:r>
    </w:p>
    <w:p>
      <w:pPr>
        <w:pStyle w:val="BookText"/>
        <w:rPr/>
      </w:pPr>
      <w:r>
        <w:rPr>
          <w:rFonts w:ascii="IRNazanin" w:hAnsi="IRNazanin" w:eastAsia="IRNazanin"/>
          <w:color w:val="111111"/>
          <w:sz w:val="28"/>
          <w:sz w:val="28"/>
          <w:szCs w:val="28"/>
          <w:rtl w:val="true"/>
          <w:lang w:bidi="fa-IR"/>
        </w:rPr>
        <w:t xml:space="preserve">محمد بدو گفت ایا زشت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نازی تو چندین به مردیّ خویش</w:t>
      </w:r>
    </w:p>
    <w:p>
      <w:pPr>
        <w:pStyle w:val="BookText"/>
        <w:rPr/>
      </w:pPr>
      <w:r>
        <w:rPr>
          <w:rFonts w:ascii="IRNazanin" w:hAnsi="IRNazanin" w:eastAsia="IRNazanin"/>
          <w:color w:val="111111"/>
          <w:sz w:val="28"/>
          <w:sz w:val="28"/>
          <w:szCs w:val="28"/>
          <w:rtl w:val="true"/>
          <w:lang w:bidi="fa-IR"/>
        </w:rPr>
        <w:t xml:space="preserve">ببینی تو پیکار مردان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مردِ میدان شدی هم نبرد</w:t>
      </w:r>
    </w:p>
    <w:p>
      <w:pPr>
        <w:pStyle w:val="BookText"/>
        <w:rPr/>
      </w:pPr>
      <w:r>
        <w:rPr>
          <w:rFonts w:ascii="IRNazanin" w:hAnsi="IRNazanin" w:eastAsia="IRNazanin"/>
          <w:color w:val="111111"/>
          <w:sz w:val="28"/>
          <w:sz w:val="28"/>
          <w:szCs w:val="28"/>
          <w:rtl w:val="true"/>
          <w:lang w:bidi="fa-IR"/>
        </w:rPr>
        <w:t xml:space="preserve">بگفت این و چون تندر تندیاز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آن گرد گردن فراز</w:t>
      </w:r>
    </w:p>
    <w:p>
      <w:pPr>
        <w:pStyle w:val="BookText"/>
        <w:rPr/>
      </w:pPr>
      <w:r>
        <w:rPr>
          <w:rFonts w:ascii="IRNazanin" w:hAnsi="IRNazanin" w:eastAsia="IRNazanin"/>
          <w:color w:val="111111"/>
          <w:sz w:val="28"/>
          <w:sz w:val="28"/>
          <w:szCs w:val="28"/>
          <w:rtl w:val="true"/>
          <w:lang w:bidi="fa-IR"/>
        </w:rPr>
        <w:t xml:space="preserve">یکی حمله برد آن دلاور به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زدش نیزه ای سخت بر پشت چشم</w:t>
      </w:r>
    </w:p>
    <w:p>
      <w:pPr>
        <w:pStyle w:val="BookText"/>
        <w:rPr/>
      </w:pPr>
      <w:r>
        <w:rPr>
          <w:rFonts w:ascii="IRNazanin" w:hAnsi="IRNazanin" w:eastAsia="IRNazanin"/>
          <w:color w:val="111111"/>
          <w:sz w:val="28"/>
          <w:sz w:val="28"/>
          <w:szCs w:val="28"/>
          <w:rtl w:val="true"/>
          <w:lang w:bidi="fa-IR"/>
        </w:rPr>
        <w:t xml:space="preserve">برون رفت سوى قفایش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سپردش به یکباره جان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نمونه توصیفهای گوینده دربارهٔ صف آرایی دو سپاه</w:t>
      </w:r>
    </w:p>
    <w:p>
      <w:pPr>
        <w:pStyle w:val="BookText"/>
        <w:rPr/>
      </w:pPr>
      <w:r>
        <w:rPr>
          <w:rFonts w:ascii="IRNazanin" w:hAnsi="IRNazanin" w:eastAsia="IRNazanin"/>
          <w:color w:val="111111"/>
          <w:sz w:val="28"/>
          <w:sz w:val="28"/>
          <w:szCs w:val="28"/>
          <w:rtl w:val="true"/>
          <w:lang w:bidi="fa-IR"/>
        </w:rPr>
        <w:t xml:space="preserve">آن قیرگونه شب دیرباز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زکینه برآسود باز</w:t>
      </w:r>
    </w:p>
    <w:p>
      <w:pPr>
        <w:pStyle w:val="BookText"/>
        <w:rPr/>
      </w:pPr>
      <w:r>
        <w:rPr>
          <w:rFonts w:ascii="IRNazanin" w:hAnsi="IRNazanin" w:eastAsia="IRNazanin"/>
          <w:color w:val="111111"/>
          <w:sz w:val="28"/>
          <w:sz w:val="28"/>
          <w:szCs w:val="28"/>
          <w:rtl w:val="true"/>
          <w:lang w:bidi="fa-IR"/>
        </w:rPr>
        <w:t xml:space="preserve">چوسالار سقلاب گلگون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مشرق برآورد خیل و حشم</w:t>
      </w:r>
    </w:p>
    <w:p>
      <w:pPr>
        <w:pStyle w:val="BookText"/>
        <w:rPr/>
      </w:pPr>
      <w:r>
        <w:rPr>
          <w:rFonts w:ascii="IRNazanin" w:hAnsi="IRNazanin" w:eastAsia="IRNazanin"/>
          <w:color w:val="111111"/>
          <w:sz w:val="28"/>
          <w:sz w:val="28"/>
          <w:szCs w:val="28"/>
          <w:rtl w:val="true"/>
          <w:lang w:bidi="fa-IR"/>
        </w:rPr>
        <w:t xml:space="preserve">ببد زعفرانی رخ شاه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فروخفت بر پاسگه بانگِ زنگ</w:t>
      </w:r>
    </w:p>
    <w:p>
      <w:pPr>
        <w:pStyle w:val="BookText"/>
        <w:rPr/>
      </w:pPr>
      <w:r>
        <w:rPr>
          <w:rFonts w:ascii="IRNazanin" w:hAnsi="IRNazanin" w:eastAsia="IRNazanin"/>
          <w:color w:val="111111"/>
          <w:sz w:val="28"/>
          <w:sz w:val="28"/>
          <w:szCs w:val="28"/>
          <w:rtl w:val="true"/>
          <w:lang w:bidi="fa-IR"/>
        </w:rPr>
        <w:t xml:space="preserve">دو لشکر دگر باره آمد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زمحشر برآمد خروش</w:t>
      </w:r>
    </w:p>
    <w:p>
      <w:pPr>
        <w:pStyle w:val="BookText"/>
        <w:rPr/>
      </w:pPr>
      <w:r>
        <w:rPr>
          <w:rFonts w:ascii="IRNazanin" w:hAnsi="IRNazanin" w:eastAsia="IRNazanin"/>
          <w:color w:val="111111"/>
          <w:sz w:val="28"/>
          <w:sz w:val="28"/>
          <w:szCs w:val="28"/>
          <w:rtl w:val="true"/>
          <w:lang w:bidi="fa-IR"/>
        </w:rPr>
        <w:t xml:space="preserve">ز بس بانگ طبل و دم کرّ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 دشت گفتی برآمد ز جای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خروش سواران به گردون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رایت کین به هامون کشید </w:t>
      </w:r>
    </w:p>
    <w:p>
      <w:pPr>
        <w:pStyle w:val="BookText"/>
        <w:rPr/>
      </w:pPr>
      <w:r>
        <w:rPr>
          <w:rFonts w:ascii="IRNazanin" w:hAnsi="IRNazanin" w:eastAsia="IRNazanin"/>
          <w:color w:val="111111"/>
          <w:sz w:val="28"/>
          <w:sz w:val="28"/>
          <w:szCs w:val="28"/>
          <w:rtl w:val="true"/>
          <w:lang w:bidi="fa-IR"/>
        </w:rPr>
        <w:t xml:space="preserve">ز غم دیو در قعر دریا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هیبت دَدَه چنگ و دندان بریخت</w:t>
      </w:r>
    </w:p>
    <w:p>
      <w:pPr>
        <w:pStyle w:val="BookText"/>
        <w:rPr/>
      </w:pPr>
      <w:r>
        <w:rPr>
          <w:rFonts w:ascii="IRNazanin" w:hAnsi="IRNazanin" w:eastAsia="IRNazanin"/>
          <w:color w:val="111111"/>
          <w:sz w:val="28"/>
          <w:sz w:val="28"/>
          <w:szCs w:val="28"/>
          <w:rtl w:val="true"/>
          <w:lang w:bidi="fa-IR"/>
        </w:rPr>
        <w:t xml:space="preserve">دو رویه سپه صف کشیدند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پشته شد از ،طیره شیب و فراز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نمونه های سخن گوینده در توصیف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ها ببستند مردان به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باد پایان نهادند زین</w:t>
      </w:r>
    </w:p>
    <w:p>
      <w:pPr>
        <w:pStyle w:val="BookText"/>
        <w:rPr/>
      </w:pPr>
      <w:r>
        <w:rPr>
          <w:rFonts w:ascii="IRNazanin" w:hAnsi="IRNazanin" w:eastAsia="IRNazanin"/>
          <w:color w:val="111111"/>
          <w:sz w:val="28"/>
          <w:sz w:val="28"/>
          <w:szCs w:val="28"/>
          <w:rtl w:val="true"/>
          <w:lang w:bidi="fa-IR"/>
        </w:rPr>
        <w:t xml:space="preserve">بکردند بر مرکبان تنگ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برزنند آبگینه به سنگ</w:t>
      </w:r>
    </w:p>
    <w:p>
      <w:pPr>
        <w:pStyle w:val="BookText"/>
        <w:rPr/>
      </w:pPr>
      <w:r>
        <w:rPr>
          <w:rFonts w:ascii="IRNazanin" w:hAnsi="IRNazanin" w:eastAsia="IRNazanin"/>
          <w:color w:val="111111"/>
          <w:sz w:val="28"/>
          <w:sz w:val="28"/>
          <w:szCs w:val="28"/>
          <w:rtl w:val="true"/>
          <w:lang w:bidi="fa-IR"/>
        </w:rPr>
        <w:t>زمانه بخندید بر 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w:t>
      </w:r>
      <w:r>
        <w:rPr>
          <w:rStyle w:val="FootnoteAnchor"/>
          <w:rtl w:val="true"/>
        </w:rPr>
        <w:footnoteReference w:id="18"/>
      </w:r>
      <w:r>
        <w:rPr>
          <w:rFonts w:ascii="IRNazanin" w:hAnsi="IRNazanin" w:eastAsia="IRNazanin"/>
          <w:color w:val="111111"/>
          <w:sz w:val="28"/>
          <w:sz w:val="28"/>
          <w:szCs w:val="28"/>
          <w:rtl w:val="true"/>
          <w:lang w:bidi="fa-IR"/>
        </w:rPr>
        <w:t>تیره گون دید بازارشان</w:t>
      </w:r>
    </w:p>
    <w:p>
      <w:pPr>
        <w:pStyle w:val="BookText"/>
        <w:rPr/>
      </w:pPr>
      <w:r>
        <w:rPr>
          <w:rFonts w:ascii="IRNazanin" w:hAnsi="IRNazanin" w:eastAsia="IRNazanin"/>
          <w:color w:val="111111"/>
          <w:sz w:val="28"/>
          <w:sz w:val="28"/>
          <w:szCs w:val="28"/>
          <w:rtl w:val="true"/>
          <w:lang w:bidi="fa-IR"/>
        </w:rPr>
        <w:t xml:space="preserve">کسی کو سرانجام را ننگرد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 از آن کرده کیفر برد</w:t>
      </w:r>
    </w:p>
    <w:p>
      <w:pPr>
        <w:pStyle w:val="BookText"/>
        <w:rPr/>
      </w:pPr>
      <w:r>
        <w:rPr>
          <w:rFonts w:ascii="IRNazanin" w:hAnsi="IRNazanin" w:eastAsia="IRNazanin"/>
          <w:color w:val="111111"/>
          <w:sz w:val="28"/>
          <w:sz w:val="28"/>
          <w:szCs w:val="28"/>
          <w:rtl w:val="true"/>
          <w:lang w:bidi="fa-IR"/>
        </w:rPr>
        <w:t xml:space="preserve">دل مرد فرجام جوی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ملخ هر زمان جه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 بیاراسته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الماس کرده زکین چنگ را</w:t>
      </w:r>
    </w:p>
    <w:p>
      <w:pPr>
        <w:pStyle w:val="BookText"/>
        <w:rPr/>
      </w:pPr>
      <w:r>
        <w:rPr>
          <w:rFonts w:ascii="IRNazanin" w:hAnsi="IRNazanin" w:eastAsia="IRNazanin"/>
          <w:color w:val="111111"/>
          <w:sz w:val="28"/>
          <w:sz w:val="28"/>
          <w:szCs w:val="28"/>
          <w:rtl w:val="true"/>
          <w:lang w:bidi="fa-IR"/>
        </w:rPr>
        <w:t xml:space="preserve">سپاهی ابا رایت گونه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پیاده به آهن درون</w:t>
      </w:r>
    </w:p>
    <w:p>
      <w:pPr>
        <w:pStyle w:val="BookText"/>
        <w:rPr/>
      </w:pPr>
      <w:r>
        <w:rPr>
          <w:rFonts w:ascii="IRNazanin" w:hAnsi="IRNazanin" w:eastAsia="IRNazanin"/>
          <w:color w:val="111111"/>
          <w:sz w:val="28"/>
          <w:sz w:val="28"/>
          <w:szCs w:val="28"/>
          <w:rtl w:val="true"/>
          <w:lang w:bidi="fa-IR"/>
        </w:rPr>
        <w:t xml:space="preserve">بپرسید مروان که اینها که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 از چه اند</w:t>
      </w:r>
    </w:p>
    <w:p>
      <w:pPr>
        <w:pStyle w:val="BookText"/>
        <w:rPr/>
      </w:pPr>
      <w:r>
        <w:rPr>
          <w:rFonts w:ascii="IRNazanin" w:hAnsi="IRNazanin" w:eastAsia="IRNazanin"/>
          <w:color w:val="111111"/>
          <w:sz w:val="28"/>
          <w:sz w:val="28"/>
          <w:szCs w:val="28"/>
          <w:rtl w:val="true"/>
          <w:lang w:bidi="fa-IR"/>
        </w:rPr>
        <w:t xml:space="preserve">بگفتند هست این امير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همایون چراغ زمن</w:t>
      </w:r>
    </w:p>
    <w:p>
      <w:pPr>
        <w:pStyle w:val="BookText"/>
        <w:rPr/>
      </w:pPr>
      <w:r>
        <w:rPr>
          <w:rFonts w:ascii="IRNazanin" w:hAnsi="IRNazanin" w:eastAsia="IRNazanin"/>
          <w:color w:val="111111"/>
          <w:sz w:val="28"/>
          <w:sz w:val="28"/>
          <w:szCs w:val="28"/>
          <w:rtl w:val="true"/>
          <w:lang w:bidi="fa-IR"/>
        </w:rPr>
        <w:t xml:space="preserve">بدان آمده ست این شجاع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دل کند خون عثمان طلب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نمونه اندرزهای اخلاقی، در خلال داستان</w:t>
      </w:r>
    </w:p>
    <w:p>
      <w:pPr>
        <w:pStyle w:val="BookText"/>
        <w:rPr/>
      </w:pPr>
      <w:r>
        <w:rPr>
          <w:rFonts w:ascii="IRNazanin" w:hAnsi="IRNazanin" w:eastAsia="IRNazanin"/>
          <w:color w:val="111111"/>
          <w:sz w:val="28"/>
          <w:sz w:val="28"/>
          <w:szCs w:val="28"/>
          <w:rtl w:val="true"/>
          <w:lang w:bidi="fa-IR"/>
        </w:rPr>
        <w:t xml:space="preserve">ز فرمان یزدان مبر پای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هیچ کاری ز اندازه بیش</w:t>
      </w:r>
    </w:p>
    <w:p>
      <w:pPr>
        <w:pStyle w:val="BookText"/>
        <w:rPr/>
      </w:pPr>
      <w:r>
        <w:rPr>
          <w:rFonts w:ascii="IRNazanin" w:hAnsi="IRNazanin" w:eastAsia="IRNazanin"/>
          <w:color w:val="111111"/>
          <w:sz w:val="28"/>
          <w:sz w:val="28"/>
          <w:szCs w:val="28"/>
          <w:rtl w:val="true"/>
          <w:lang w:bidi="fa-IR"/>
        </w:rPr>
        <w:t xml:space="preserve">چو دو کار، یک جای پیش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کزو مزد بفزایدت</w:t>
      </w:r>
    </w:p>
    <w:p>
      <w:pPr>
        <w:pStyle w:val="BookText"/>
        <w:rPr/>
      </w:pPr>
      <w:r>
        <w:rPr>
          <w:rFonts w:ascii="IRNazanin" w:hAnsi="IRNazanin" w:eastAsia="IRNazanin"/>
          <w:color w:val="111111"/>
          <w:sz w:val="28"/>
          <w:sz w:val="28"/>
          <w:szCs w:val="28"/>
          <w:rtl w:val="true"/>
          <w:lang w:bidi="fa-IR"/>
        </w:rPr>
        <w:t xml:space="preserve">حق دین نگه دار و بیشی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گزافه ز هر در مگوی</w:t>
      </w:r>
    </w:p>
    <w:p>
      <w:pPr>
        <w:pStyle w:val="BookText"/>
        <w:rPr/>
      </w:pPr>
      <w:r>
        <w:rPr>
          <w:rFonts w:ascii="IRNazanin" w:hAnsi="IRNazanin" w:eastAsia="IRNazanin"/>
          <w:color w:val="111111"/>
          <w:sz w:val="28"/>
          <w:sz w:val="28"/>
          <w:szCs w:val="28"/>
          <w:rtl w:val="true"/>
          <w:lang w:bidi="fa-IR"/>
        </w:rPr>
        <w:t xml:space="preserve">به هر کار در خوب اندیشه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داد 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پیشه باش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در نکوهش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شرم باد از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نفرین گزیدی تو بر آفرین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تو آن خواستی کرد، ای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ابلیس گردد به تو شادمان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نعل فرس پشت ماهی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نوک سنان چشم کیوان بدوخت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برقی بجست و به زین برنشست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اژدهای روان خود به دست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bookmarkStart w:id="67" w:name="pg11244_114786"/>
    </w:p>
    <w:p>
      <w:pPr>
        <w:pStyle w:val="BookText"/>
        <w:rPr/>
      </w:pPr>
      <w:bookmarkEnd w:id="67"/>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زین اندر آورد شبرنگ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کرد تنگ آن زمان تنگ را</w:t>
      </w:r>
    </w:p>
    <w:p>
      <w:pPr>
        <w:pStyle w:val="BookText"/>
        <w:rPr/>
      </w:pPr>
      <w:r>
        <w:rPr>
          <w:rFonts w:ascii="IRNazanin" w:hAnsi="IRNazanin" w:eastAsia="IRNazanin"/>
          <w:color w:val="111111"/>
          <w:sz w:val="28"/>
          <w:sz w:val="28"/>
          <w:szCs w:val="28"/>
          <w:rtl w:val="true"/>
          <w:lang w:bidi="fa-IR"/>
        </w:rPr>
        <w:t xml:space="preserve">به زین اندر آورد آنگاه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رفتم به نام خدای</w:t>
      </w:r>
    </w:p>
    <w:p>
      <w:pPr>
        <w:pStyle w:val="BookText"/>
        <w:rPr/>
      </w:pPr>
      <w:r>
        <w:rPr>
          <w:rFonts w:ascii="IRNazanin" w:hAnsi="IRNazanin" w:eastAsia="IRNazanin"/>
          <w:color w:val="111111"/>
          <w:sz w:val="28"/>
          <w:sz w:val="28"/>
          <w:szCs w:val="28"/>
          <w:rtl w:val="true"/>
          <w:lang w:bidi="fa-IR"/>
        </w:rPr>
        <w:t xml:space="preserve">همی جست چون برق شبرنگ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 هوا بد سبک سنگ وی</w:t>
      </w:r>
    </w:p>
    <w:p>
      <w:pPr>
        <w:pStyle w:val="BookText"/>
        <w:rPr/>
      </w:pPr>
      <w:r>
        <w:rPr>
          <w:rFonts w:ascii="IRNazanin" w:hAnsi="IRNazanin" w:eastAsia="IRNazanin"/>
          <w:color w:val="111111"/>
          <w:sz w:val="28"/>
          <w:sz w:val="28"/>
          <w:szCs w:val="28"/>
          <w:rtl w:val="true"/>
          <w:lang w:bidi="fa-IR"/>
        </w:rPr>
        <w:t xml:space="preserve">بران سان شب و روز کرده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ناسود جز اندکی</w:t>
      </w:r>
    </w:p>
    <w:p>
      <w:pPr>
        <w:pStyle w:val="BookText"/>
        <w:rPr/>
      </w:pPr>
      <w:r>
        <w:rPr>
          <w:rFonts w:ascii="IRNazanin" w:hAnsi="IRNazanin" w:eastAsia="IRNazanin"/>
          <w:color w:val="111111"/>
          <w:sz w:val="28"/>
          <w:sz w:val="28"/>
          <w:szCs w:val="28"/>
          <w:rtl w:val="true"/>
          <w:lang w:bidi="fa-IR"/>
        </w:rPr>
        <w:t xml:space="preserve">تو گفتی که شیری ز بهر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آشفته از مرغزار</w:t>
      </w:r>
    </w:p>
    <w:p>
      <w:pPr>
        <w:pStyle w:val="BookText"/>
        <w:rPr/>
      </w:pPr>
      <w:r>
        <w:rPr>
          <w:rFonts w:ascii="IRNazanin" w:hAnsi="IRNazanin" w:eastAsia="IRNazanin"/>
          <w:color w:val="111111"/>
          <w:sz w:val="28"/>
          <w:sz w:val="28"/>
          <w:szCs w:val="28"/>
          <w:rtl w:val="true"/>
          <w:lang w:bidi="fa-IR"/>
        </w:rPr>
        <w:t xml:space="preserve">به کف درگرفته یکی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عدو زونگشتی رها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مصراع های کلیشه ای و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سراقه ز کینه بدو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حمله جانش به نیران سپرد</w:t>
      </w:r>
    </w:p>
    <w:p>
      <w:pPr>
        <w:pStyle w:val="BookText"/>
        <w:rPr/>
      </w:pPr>
      <w:r>
        <w:rPr>
          <w:rFonts w:ascii="IRNazanin" w:hAnsi="IRNazanin" w:eastAsia="IRNazanin"/>
          <w:color w:val="111111"/>
          <w:sz w:val="28"/>
          <w:sz w:val="28"/>
          <w:szCs w:val="28"/>
          <w:rtl w:val="true"/>
          <w:lang w:bidi="fa-IR"/>
        </w:rPr>
        <w:t xml:space="preserve">چو شیر شکاری برو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به یک نیزه جانش به مالک سپرد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از این قبیل مصراع های مکرر و کلیشه 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اینها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گوینده است</w:t>
      </w:r>
    </w:p>
    <w:p>
      <w:pPr>
        <w:pStyle w:val="BookText"/>
        <w:rPr/>
      </w:pPr>
      <w:r>
        <w:rPr>
          <w:rFonts w:ascii="IRNazanin" w:hAnsi="IRNazanin" w:eastAsia="IRNazanin"/>
          <w:color w:val="111111"/>
          <w:sz w:val="28"/>
          <w:sz w:val="28"/>
          <w:szCs w:val="28"/>
          <w:rtl w:val="true"/>
          <w:lang w:bidi="fa-IR"/>
        </w:rPr>
        <w:t>یا حافظه کاتب اینگونه مصراع ها را تکرار کرده است؛ مثلاً در یک صفحه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بود آن دلاور به گاه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بماننده هفت سر اژدها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چند بیت بعد در همان صفحه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بود آن دلاور به گاه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بماننده هفت سر اژدها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یا در همین داستان یک صفحه قبل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على داشت مردی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رزم دیده همه نامدار</w:t>
      </w:r>
    </w:p>
    <w:p>
      <w:pPr>
        <w:pStyle w:val="BookText"/>
        <w:rPr/>
      </w:pPr>
      <w:r>
        <w:rPr>
          <w:rFonts w:ascii="Amiri" w:hAnsi="Amiri" w:eastAsia="Amiri" w:cs="Amiri"/>
          <w:color w:val="111111"/>
          <w:sz w:val="28"/>
          <w:sz w:val="28"/>
          <w:szCs w:val="28"/>
          <w:rtl w:val="true"/>
          <w:lang w:bidi="ar-SA"/>
        </w:rPr>
        <w:t xml:space="preserve">به عبدالله العامري </w:t>
      </w:r>
      <w:r>
        <w:rPr>
          <w:rStyle w:val="FootnoteAnchor"/>
          <w:rtl w:val="true"/>
        </w:rPr>
        <w:footnoteReference w:id="19"/>
      </w:r>
      <w:r>
        <w:rPr>
          <w:rFonts w:ascii="IRNazanin" w:hAnsi="IRNazanin" w:eastAsia="IRNazanin"/>
          <w:color w:val="111111"/>
          <w:sz w:val="28"/>
          <w:sz w:val="28"/>
          <w:szCs w:val="28"/>
          <w:rtl w:val="true"/>
          <w:lang w:bidi="fa-IR"/>
        </w:rPr>
        <w:t xml:space="preserve">شش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رزم دیده همه نامدار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اصالت اینگونه ابیات و مصراعها قدری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گوینده ای، حتی فردوسی بزرگ، در مواردی ابیات مشابه حتی مصراع های کلیشه ای دارد، اما گوینده این منظومه، هر قدر هم که در قیاس با فردوسی ناتوان باشد به دلیل ابیات خوبی که سروده و صحنه های موفقی که از عهدهٔ آنها برآمده، باید این قدر ذوق و هوشیاری داشته باشد که تا این حدود کارش به تکرار و ابتذال تصویر نکشد</w:t>
      </w:r>
      <w:r>
        <w:rPr>
          <w:rFonts w:eastAsia="IRNazanin" w:cs="IRNazanin"/>
          <w:color w:val="111111"/>
          <w:sz w:val="28"/>
          <w:szCs w:val="28"/>
          <w:rtl w:val="true"/>
          <w:lang w:bidi="fa-IR"/>
        </w:rPr>
        <w:t>.</w:t>
      </w:r>
    </w:p>
    <w:p>
      <w:pPr>
        <w:pStyle w:val="Heading3"/>
        <w:numPr>
          <w:ilvl w:val="2"/>
          <w:numId w:val="1"/>
        </w:numPr>
        <w:rPr/>
      </w:pPr>
      <w:bookmarkStart w:id="68" w:name="__RefHeading___Toc9779411_2870459653"/>
      <w:bookmarkStart w:id="69" w:name="_Toc23"/>
      <w:bookmarkEnd w:id="68"/>
      <w:r>
        <w:rPr/>
        <w:t>19</w:t>
      </w:r>
      <w:r>
        <w:rPr>
          <w:rtl w:val="true"/>
        </w:rPr>
        <w:t xml:space="preserve">. </w:t>
      </w:r>
      <w:r>
        <w:rPr>
          <w:rtl w:val="true"/>
        </w:rPr>
        <w:t>ساختار نحوی</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مفرد به جای جمع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مفرد به جای جمع یا حذف علامت جمع که نمونه های آن را در متون قرن پنجم و ششم بسیار می توان دید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همی گفت مرتد شدی ای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شمشیر ما هم نبردید جان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تو و ابن عباس این وقت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خراميد مانند باد</w:t>
      </w:r>
    </w:p>
    <w:p>
      <w:pPr>
        <w:pStyle w:val="BookText"/>
        <w:rPr/>
      </w:pPr>
      <w:r>
        <w:rPr>
          <w:rFonts w:ascii="IRNazanin" w:hAnsi="IRNazanin" w:eastAsia="IRNazanin"/>
          <w:color w:val="111111"/>
          <w:sz w:val="28"/>
          <w:sz w:val="28"/>
          <w:szCs w:val="28"/>
          <w:rtl w:val="true"/>
          <w:lang w:bidi="fa-IR"/>
        </w:rPr>
        <w:t xml:space="preserve">یکی مجمعی سازی از مهتران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در ای عمر تو آن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گرتان ببیند چنین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بسته و تیغ کین آخته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که گرمان ببندند دست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 نزد علی ناگهان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چومان بازگشتن به محشر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حشر فاروق حیدر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فعل های شرطی</w:t>
      </w:r>
    </w:p>
    <w:p>
      <w:pPr>
        <w:pStyle w:val="BookText"/>
        <w:rPr/>
      </w:pPr>
      <w:r>
        <w:rPr>
          <w:rFonts w:ascii="IRNazanin" w:hAnsi="IRNazanin" w:eastAsia="IRNazanin"/>
          <w:color w:val="111111"/>
          <w:sz w:val="28"/>
          <w:sz w:val="28"/>
          <w:szCs w:val="28"/>
          <w:rtl w:val="true"/>
          <w:lang w:bidi="fa-IR"/>
        </w:rPr>
        <w:t xml:space="preserve">بدو عمر گفت ار تو آن دیدیی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دیده ام دیده بدریدیی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البته با رسم الخط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نیستی جنگ و تخم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ما نبودی در و مبتلا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لهجه محلی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بگویم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این سهل باشد بگوم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ترا اندرین جا بجوم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ساعت واحدِ زمان همانگونه که در خراسان امروز تلفظ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آن نامه نزد محمد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خواند و اندر سعت بردرید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دیل به جای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دیدم مر آن حالت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بکردم یکی توبه از دیل و جان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دلیل به جای دلیر، اگر بد شنیدن کاتب ملاک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لعين فضل گفتا گزافه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دلیلی که باشد چو من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بلک به جای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مالک سپرد آن زمان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رایتی نو چو بلک سمن</w:t>
      </w:r>
    </w:p>
    <w:p>
      <w:pPr>
        <w:pStyle w:val="BookText"/>
        <w:rPr/>
      </w:pPr>
      <w:r>
        <w:rPr>
          <w:rFonts w:ascii="IRNazanin" w:hAnsi="IRNazanin" w:eastAsia="IRNazanin"/>
          <w:color w:val="111111"/>
          <w:sz w:val="28"/>
          <w:sz w:val="28"/>
          <w:szCs w:val="28"/>
          <w:rtl w:val="true"/>
          <w:lang w:bidi="fa-IR"/>
        </w:rPr>
        <w:t>شگفت به به ضمّ گاف به معنی شگفت، در قافیه بسیاری از ابیات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حیدر بدیدش بخندید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این مغیره حدیثی شگفت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ضمیر به قرینه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 در گرفتند و پرسید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چون آمد این نیک بخت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bookmarkStart w:id="70" w:name="pg11244_114788"/>
    </w:p>
    <w:p>
      <w:pPr>
        <w:pStyle w:val="BookText"/>
        <w:rPr/>
      </w:pPr>
      <w:bookmarkEnd w:id="70"/>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صورت ممال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شفی به جای شفا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شفیمان درین رنج پر درد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معدود بر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بفرست فرزند خود را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مرد سیصد ز مکّه برون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عربی را با علامت فارسی جمع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 ناکثینان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و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واژه نامه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 را بدادند رایاتها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منقش بکرده به آیاتها</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صفت جمع با موصوف 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ای لعین شوم 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خوهم کین او از شما این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Heading3"/>
        <w:numPr>
          <w:ilvl w:val="2"/>
          <w:numId w:val="1"/>
        </w:numPr>
        <w:rPr/>
      </w:pPr>
      <w:bookmarkStart w:id="71" w:name="__RefHeading___Toc9779413_2870459653"/>
      <w:bookmarkStart w:id="72" w:name="_Toc24"/>
      <w:bookmarkEnd w:id="71"/>
      <w:r>
        <w:rPr/>
        <w:t>20</w:t>
      </w:r>
      <w:r>
        <w:rPr>
          <w:rtl w:val="true"/>
        </w:rPr>
        <w:t xml:space="preserve">. </w:t>
      </w:r>
      <w:r>
        <w:rPr>
          <w:rtl w:val="true"/>
        </w:rPr>
        <w:t>مشابهت ابیات و مصراع ها با شاهنامه</w:t>
      </w:r>
      <w:bookmarkEnd w:id="72"/>
    </w:p>
    <w:p>
      <w:pPr>
        <w:pStyle w:val="BookText"/>
        <w:rPr/>
      </w:pPr>
      <w:r>
        <w:rPr>
          <w:rFonts w:ascii="IRNazanin" w:hAnsi="IRNazanin" w:eastAsia="IRNazanin"/>
          <w:color w:val="111111"/>
          <w:sz w:val="28"/>
          <w:sz w:val="28"/>
          <w:szCs w:val="28"/>
          <w:rtl w:val="true"/>
          <w:lang w:bidi="fa-IR"/>
        </w:rPr>
        <w:t>گاهی بعضی مصراع ها به گونه توارد شبیه مصراع های فردوسی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چون بلحسن این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باد سرد از جگر برکشید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از آن انجمن بانگ و زاری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مگر رستخیز است راست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شما را به دیده درون شرم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در کارتان حق و آزرم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از آنجای، پس ابن بوبكر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برگرفت و بنه بر نهاد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بگفت این و گردنکشان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در سخن پیش ایشان براند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ز بس بانگ طبل و دم کر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که هامون برآمد ز جای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سواران دین را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شد رکیب و سبک شد عنان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جهان شد سراسر چو دریای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بهرام پیدا نه ناهید و تیر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Heading3"/>
        <w:numPr>
          <w:ilvl w:val="2"/>
          <w:numId w:val="1"/>
        </w:numPr>
        <w:rPr/>
      </w:pPr>
      <w:bookmarkStart w:id="73" w:name="__RefHeading___Toc9779415_2870459653"/>
      <w:bookmarkStart w:id="74" w:name="_Toc25"/>
      <w:bookmarkEnd w:id="73"/>
      <w:r>
        <w:rPr/>
        <w:t>21</w:t>
      </w:r>
      <w:r>
        <w:rPr>
          <w:rtl w:val="true"/>
        </w:rPr>
        <w:t xml:space="preserve">. </w:t>
      </w:r>
      <w:r>
        <w:rPr>
          <w:rtl w:val="true"/>
        </w:rPr>
        <w:t>صبغه ایرانی قهرمانان عربی</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گوینده این منظومه، با اینکه به توصیف میدانهای نبرد دلاوران عربی پرداخته به علت توجهی که به شاهنامه داشته و تعلق خاطری که به طور طبیعی به زمینه های اساطیری شاهنامه دارد، غالباً از وصف های </w:t>
      </w:r>
    </w:p>
    <w:p>
      <w:pPr>
        <w:pStyle w:val="BookText"/>
        <w:rPr/>
      </w:pPr>
      <w:r>
        <w:rPr>
          <w:rFonts w:ascii="IRNazanin" w:hAnsi="IRNazanin" w:eastAsia="IRNazanin"/>
          <w:color w:val="111111"/>
          <w:sz w:val="28"/>
          <w:sz w:val="28"/>
          <w:szCs w:val="28"/>
          <w:rtl w:val="true"/>
          <w:lang w:bidi="fa-IR"/>
        </w:rPr>
        <w:t>شاهنامه بهره بسیار میبرد و در سراسر کتاب تعبیراتی که نشان دهنده اشاره به ایران باستان و زمینه در فرهنگی شاهنامه است، فراوان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 زير رانش به مانند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چون برق و میزد درخش</w:t>
      </w:r>
    </w:p>
    <w:p>
      <w:pPr>
        <w:pStyle w:val="BookText"/>
        <w:rPr/>
      </w:pPr>
      <w:r>
        <w:rPr>
          <w:rFonts w:ascii="IRNazanin" w:hAnsi="IRNazanin" w:eastAsia="IRNazanin"/>
          <w:color w:val="111111"/>
          <w:sz w:val="28"/>
          <w:sz w:val="28"/>
          <w:szCs w:val="28"/>
          <w:rtl w:val="true"/>
          <w:lang w:bidi="fa-IR"/>
        </w:rPr>
        <w:t xml:space="preserve">در آوردگه رفت آن جنگجوی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هماورد خود کرد روی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بستند بازو برفتند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دیوان مازندران از ستیز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در آوردگه شد و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مگر زنده شد روستم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همی زد به نعل اسبش آتش چو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گردون شد از آتش وی درخش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بگفت این و جستند جنگ آن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سُرخاب جنگی و چون تهمتن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تو گفتی مگر زنده شد روستم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آوردگه شد چو شیر دژم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سواری که گفتی مگر رستم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تخمه ناموز نیرم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زد از خشم یک بانگ جنگی بر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بجست اسب او همچو آذر گشسب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حدّ نهایی چنین اغراقی در این منظومه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 دلاور بد و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فزونتر ز اسفندیار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تنها در مورد امام علی بن ابی طالب و توصیف نیرو و دلاوریهای اوست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کنون بشنو ای مردِ پاکیزه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جنگ چون کرد شیرِ خدای</w:t>
      </w:r>
    </w:p>
    <w:p>
      <w:pPr>
        <w:pStyle w:val="BookText"/>
        <w:rPr/>
      </w:pPr>
      <w:r>
        <w:rPr>
          <w:rFonts w:ascii="IRNazanin" w:hAnsi="IRNazanin" w:eastAsia="IRNazanin"/>
          <w:color w:val="111111"/>
          <w:sz w:val="28"/>
          <w:sz w:val="28"/>
          <w:szCs w:val="28"/>
          <w:rtl w:val="true"/>
          <w:lang w:bidi="fa-IR"/>
        </w:rPr>
        <w:t xml:space="preserve">چه گونه کشید آن شهنشاه،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یزدان ز بدخواه دین</w:t>
      </w:r>
    </w:p>
    <w:p>
      <w:pPr>
        <w:pStyle w:val="BookText"/>
        <w:rPr/>
      </w:pPr>
      <w:r>
        <w:rPr>
          <w:rFonts w:ascii="IRNazanin" w:hAnsi="IRNazanin" w:eastAsia="IRNazanin"/>
          <w:color w:val="111111"/>
          <w:sz w:val="28"/>
          <w:sz w:val="28"/>
          <w:szCs w:val="28"/>
          <w:rtl w:val="true"/>
          <w:lang w:bidi="fa-IR"/>
        </w:rPr>
        <w:t xml:space="preserve">ز شهنامه رستم و گیو 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بسی زرق و هزل و فسوس</w:t>
      </w:r>
    </w:p>
    <w:p>
      <w:pPr>
        <w:pStyle w:val="BookText"/>
        <w:rPr/>
      </w:pPr>
      <w:r>
        <w:rPr>
          <w:rFonts w:ascii="IRNazanin" w:hAnsi="IRNazanin" w:eastAsia="IRNazanin"/>
          <w:color w:val="111111"/>
          <w:sz w:val="28"/>
          <w:sz w:val="28"/>
          <w:szCs w:val="28"/>
          <w:rtl w:val="true"/>
          <w:lang w:bidi="fa-IR"/>
        </w:rPr>
        <w:t xml:space="preserve">از آن نیست پذرفته از صد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کرده بر دین نیارد شکی</w:t>
      </w:r>
    </w:p>
    <w:p>
      <w:pPr>
        <w:pStyle w:val="BookText"/>
        <w:rPr/>
      </w:pPr>
      <w:r>
        <w:rPr>
          <w:rFonts w:ascii="IRNazanin" w:hAnsi="IRNazanin" w:eastAsia="IRNazanin"/>
          <w:color w:val="111111"/>
          <w:sz w:val="28"/>
          <w:sz w:val="28"/>
          <w:szCs w:val="28"/>
          <w:rtl w:val="true"/>
          <w:lang w:bidi="fa-IR"/>
        </w:rPr>
        <w:t xml:space="preserve">جهان آفرین تا جهان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حیدر سواری دگر ناورید</w:t>
      </w:r>
    </w:p>
    <w:p>
      <w:pPr>
        <w:pStyle w:val="BookText"/>
        <w:rPr/>
      </w:pPr>
      <w:r>
        <w:rPr>
          <w:rFonts w:ascii="IRNazanin" w:hAnsi="IRNazanin" w:eastAsia="IRNazanin"/>
          <w:color w:val="111111"/>
          <w:sz w:val="28"/>
          <w:sz w:val="28"/>
          <w:szCs w:val="28"/>
          <w:rtl w:val="true"/>
          <w:lang w:bidi="fa-IR"/>
        </w:rPr>
        <w:t xml:space="preserve">اگر چند بد رستم او 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گردی بدی با علی در نبرد</w:t>
      </w:r>
    </w:p>
    <w:p>
      <w:pPr>
        <w:pStyle w:val="BookText"/>
        <w:rPr/>
      </w:pPr>
      <w:r>
        <w:rPr>
          <w:rFonts w:ascii="IRNazanin" w:hAnsi="IRNazanin" w:eastAsia="IRNazanin"/>
          <w:color w:val="111111"/>
          <w:sz w:val="28"/>
          <w:sz w:val="28"/>
          <w:szCs w:val="28"/>
          <w:rtl w:val="true"/>
          <w:lang w:bidi="fa-IR"/>
        </w:rPr>
        <w:t xml:space="preserve">اگر عهد او در بدى روستم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غلامیش را نهادی سر بر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این است که جنبه اساطیری و نمونه وار این قهرمانان ملی را همچنان محفوظ نگاه می دارد و در قیاس قهرمانان دینی خویش قهرمانان اساطیری را تحقیر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برای او همچنان رمز توانایی و دلیری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همین عصر در شعرِ امثالِ امیر معزی، قهرمانان اساطیری خوار و خفیف و تحقیر می شوند تا فلان امیر سلجوقی از این رهگذر به عنوان دلیر و توانا توصیف شود</w:t>
      </w:r>
      <w:r>
        <w:rPr>
          <w:rFonts w:eastAsia="IRNazanin" w:cs="IRNazanin"/>
          <w:color w:val="111111"/>
          <w:sz w:val="28"/>
          <w:szCs w:val="28"/>
          <w:rtl w:val="true"/>
          <w:lang w:bidi="fa-IR"/>
        </w:rPr>
        <w:t xml:space="preserve">. </w:t>
      </w:r>
      <w:r>
        <w:rPr>
          <w:rStyle w:val="FootnoteAnchor"/>
          <w:rtl w:val="true"/>
        </w:rPr>
        <w:footnoteReference w:id="21"/>
      </w:r>
      <w:bookmarkStart w:id="75" w:name="pg11244_114790"/>
    </w:p>
    <w:p>
      <w:pPr>
        <w:pStyle w:val="Heading3"/>
        <w:numPr>
          <w:ilvl w:val="2"/>
          <w:numId w:val="1"/>
        </w:numPr>
        <w:rPr/>
      </w:pPr>
      <w:bookmarkStart w:id="76" w:name="__RefHeading___Toc9779417_2870459653"/>
      <w:bookmarkStart w:id="77" w:name="_Toc26"/>
      <w:bookmarkEnd w:id="75"/>
      <w:bookmarkEnd w:id="76"/>
      <w:r>
        <w:rPr/>
        <w:t>22</w:t>
      </w:r>
      <w:r>
        <w:rPr>
          <w:rtl w:val="true"/>
        </w:rPr>
        <w:t xml:space="preserve">. </w:t>
      </w:r>
      <w:r>
        <w:rPr>
          <w:rtl w:val="true"/>
        </w:rPr>
        <w:t>امثال</w:t>
      </w:r>
      <w:bookmarkEnd w:id="77"/>
    </w:p>
    <w:p>
      <w:pPr>
        <w:pStyle w:val="BookText"/>
        <w:rPr/>
      </w:pPr>
      <w:r>
        <w:rPr>
          <w:rFonts w:ascii="IRNazanin" w:hAnsi="IRNazanin" w:eastAsia="IRNazanin"/>
          <w:color w:val="111111"/>
          <w:sz w:val="28"/>
          <w:sz w:val="28"/>
          <w:szCs w:val="28"/>
          <w:rtl w:val="true"/>
          <w:lang w:bidi="fa-IR"/>
        </w:rPr>
        <w:t xml:space="preserve">خران را نمایند هر شب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پالان گران را ببردست آب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لواس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خيره سالار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دنبه دید و ندید هیچ دام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تو خوی پدر گیر و پندم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اژدها را به دندان مگیر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چنین زد برین مرد دانا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آورد اژدها را اجل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تو گر چند هستی ز تریاک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سوراخ ماران مبر خیره دست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درفشنده خورشید را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در نهان چون کنم خیره خیر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چوشبهت ز حجت ندانند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 ایشان چه جغد و چه باز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مرا پند تو ای اخی، سود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 آتشت بهره جز دود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نگردد پلید آب دریا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کزو تر شود این سگی را دهان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نداند همی آن سگ خاکسار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پای دارد ابر دم مار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ترا، ای پدر، این مثل در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هرکس که او گل کند گل خورد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گرت حمیتی هست سستی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از شست ترسی تو کشتی مکن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به نامه درون گفت ایا نامجوی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آب نصرت چو کندی تو جوی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Heading3"/>
        <w:numPr>
          <w:ilvl w:val="2"/>
          <w:numId w:val="1"/>
        </w:numPr>
        <w:rPr/>
      </w:pPr>
      <w:bookmarkStart w:id="78" w:name="__RefHeading___Toc9779419_2870459653"/>
      <w:bookmarkStart w:id="79" w:name="_Toc27"/>
      <w:bookmarkEnd w:id="78"/>
      <w:r>
        <w:rPr/>
        <w:t>23</w:t>
      </w:r>
      <w:r>
        <w:rPr>
          <w:rtl w:val="true"/>
        </w:rPr>
        <w:t xml:space="preserve"> </w:t>
      </w:r>
      <w:r>
        <w:rPr>
          <w:rtl w:val="true"/>
        </w:rPr>
        <w:t>دایره لغوی سراینده</w:t>
      </w:r>
      <w:bookmarkEnd w:id="79"/>
    </w:p>
    <w:p>
      <w:pPr>
        <w:pStyle w:val="BookText"/>
        <w:rPr/>
      </w:pPr>
      <w:r>
        <w:rPr>
          <w:rFonts w:ascii="IRNazanin" w:hAnsi="IRNazanin" w:eastAsia="IRNazanin"/>
          <w:color w:val="111111"/>
          <w:sz w:val="28"/>
          <w:sz w:val="28"/>
          <w:szCs w:val="28"/>
          <w:rtl w:val="true"/>
          <w:lang w:bidi="fa-IR"/>
        </w:rPr>
        <w:t>چنان که در بخش واژگان و تعبیرات این مقاله خواهید دید این منظومه گنجینهٔ گرانبهایی است از لغات و ترکیبات فارسی کهن که بعضی از آنها در فرهنگها شواهد اندکی دارند و بعضی از آنها نادر است و در جای دیگر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مجموعه ای از واژگان عربی نیز در کنار این واژه ها دیده می شود که در قیاس عصر مؤلف قدری افراط در استعمال آنها دیده می شود و این ویژگی، در متن منظومه، کاملاً قابل توجیه است؛ زیرا به احتمال قوی گوینده متن منثوری به عربی در این موضوع داشته و همان طور که خود تصریح کرده است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بر داستان که در محیط عربی و در برخورد شخصیتهای عربی با یکدیگر، شکل گرفته سبب شده است که بعضی تعبیرات و ترکیبات و لغات عربی هم در کنار واژگان فارسی این منظومه در متن، به گونه ای چشمگیر</w:t>
      </w:r>
    </w:p>
    <w:p>
      <w:pPr>
        <w:pStyle w:val="BookText"/>
        <w:rPr/>
      </w:pP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احتمال قوی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لغتِ ترکی خاصی که بیرون از حوزهٴ </w:t>
      </w:r>
      <w:bookmarkStart w:id="80" w:name="pg11244_114791"/>
    </w:p>
    <w:p>
      <w:pPr>
        <w:pStyle w:val="BookText"/>
        <w:rPr/>
      </w:pPr>
      <w:bookmarkEnd w:id="80"/>
      <w:r>
        <w:rPr>
          <w:rFonts w:ascii="IRNazanin" w:hAnsi="IRNazanin" w:eastAsia="IRNazanin"/>
          <w:color w:val="111111"/>
          <w:sz w:val="28"/>
          <w:sz w:val="28"/>
          <w:szCs w:val="28"/>
          <w:rtl w:val="true"/>
          <w:lang w:bidi="fa-IR"/>
        </w:rPr>
        <w:t>استعمالات قرن پنجم باشد در آن ندیدم و این لغت هم اگر تصحیف نباشد از افزوده های راویان و کاتبان می تواند به حساب آید</w:t>
      </w:r>
      <w:r>
        <w:rPr>
          <w:rFonts w:eastAsia="IRNazanin" w:cs="IRNazanin"/>
          <w:color w:val="111111"/>
          <w:sz w:val="28"/>
          <w:szCs w:val="28"/>
          <w:rtl w:val="true"/>
          <w:lang w:bidi="fa-IR"/>
        </w:rPr>
        <w:t>.</w:t>
      </w:r>
    </w:p>
    <w:p>
      <w:pPr>
        <w:pStyle w:val="Heading3"/>
        <w:numPr>
          <w:ilvl w:val="2"/>
          <w:numId w:val="1"/>
        </w:numPr>
        <w:rPr/>
      </w:pPr>
      <w:bookmarkStart w:id="81" w:name="__RefHeading___Toc9779421_2870459653"/>
      <w:bookmarkStart w:id="82" w:name="_Toc28"/>
      <w:bookmarkEnd w:id="81"/>
      <w:r>
        <w:rPr/>
        <w:t>24</w:t>
      </w:r>
      <w:r>
        <w:rPr>
          <w:rtl w:val="true"/>
        </w:rPr>
        <w:t xml:space="preserve">. </w:t>
      </w:r>
      <w:r>
        <w:rPr>
          <w:rtl w:val="true"/>
        </w:rPr>
        <w:t>واژه نامه مختصر</w:t>
      </w:r>
      <w:bookmarkEnd w:id="82"/>
    </w:p>
    <w:p>
      <w:pPr>
        <w:pStyle w:val="BookText"/>
        <w:rPr/>
      </w:pPr>
      <w:r>
        <w:rPr>
          <w:rFonts w:ascii="IRNazanin" w:hAnsi="IRNazanin" w:eastAsia="IRNazanin"/>
          <w:color w:val="111111"/>
          <w:sz w:val="28"/>
          <w:sz w:val="28"/>
          <w:szCs w:val="28"/>
          <w:rtl w:val="true"/>
          <w:lang w:bidi="fa-IR"/>
        </w:rPr>
        <w:t>آبگینه بر سنگ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جنگ افروزی</w:t>
      </w:r>
    </w:p>
    <w:p>
      <w:pPr>
        <w:pStyle w:val="BookText"/>
        <w:rPr/>
      </w:pPr>
      <w:r>
        <w:rPr>
          <w:rFonts w:ascii="IRNazanin" w:hAnsi="IRNazanin" w:eastAsia="IRNazanin"/>
          <w:color w:val="111111"/>
          <w:sz w:val="28"/>
          <w:sz w:val="28"/>
          <w:szCs w:val="28"/>
          <w:rtl w:val="true"/>
          <w:lang w:bidi="fa-IR"/>
        </w:rPr>
        <w:t xml:space="preserve">بکردند بر مرکبان تنگ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برزنند آبگینه به سنگ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در آن است دشمن که وی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برزند آبگینه به سنگ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آستین برنوشتن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بالا زدن، کنایه از آماده شدن</w:t>
      </w:r>
    </w:p>
    <w:p>
      <w:pPr>
        <w:pStyle w:val="BookText"/>
        <w:rPr/>
      </w:pPr>
      <w:r>
        <w:rPr>
          <w:rFonts w:ascii="IRNazanin" w:hAnsi="IRNazanin" w:eastAsia="IRNazanin"/>
          <w:color w:val="111111"/>
          <w:sz w:val="28"/>
          <w:sz w:val="28"/>
          <w:szCs w:val="28"/>
          <w:rtl w:val="true"/>
          <w:lang w:bidi="fa-IR"/>
        </w:rPr>
        <w:t xml:space="preserve">چو از شب یکی نیمه اندر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 عامری</w:t>
      </w:r>
      <w:r>
        <w:rPr>
          <w:rStyle w:val="FootnoteAnchor"/>
          <w:rtl w:val="true"/>
        </w:rPr>
        <w:footnoteReference w:id="22"/>
      </w:r>
      <w:r>
        <w:rPr>
          <w:rFonts w:ascii="IRNazanin" w:hAnsi="IRNazanin" w:eastAsia="IRNazanin"/>
          <w:color w:val="111111"/>
          <w:sz w:val="28"/>
          <w:sz w:val="28"/>
          <w:szCs w:val="28"/>
          <w:rtl w:val="true"/>
          <w:lang w:bidi="fa-IR"/>
        </w:rPr>
        <w:t xml:space="preserve">آستین برنوشت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آن به جای آنان، ضمیر جمع</w:t>
      </w:r>
    </w:p>
    <w:p>
      <w:pPr>
        <w:pStyle w:val="BookText"/>
        <w:rPr/>
      </w:pPr>
      <w:r>
        <w:rPr>
          <w:rFonts w:ascii="IRNazanin" w:hAnsi="IRNazanin" w:eastAsia="IRNazanin"/>
          <w:color w:val="111111"/>
          <w:sz w:val="28"/>
          <w:sz w:val="28"/>
          <w:szCs w:val="28"/>
          <w:rtl w:val="true"/>
          <w:lang w:bidi="fa-IR"/>
        </w:rPr>
        <w:t xml:space="preserve">پس آفرین لعنت آن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بدخواه باشند در داد 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آهرمن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 من</w:t>
      </w:r>
    </w:p>
    <w:p>
      <w:pPr>
        <w:pStyle w:val="BookText"/>
        <w:rPr/>
      </w:pPr>
      <w:r>
        <w:rPr>
          <w:rFonts w:ascii="IRNazanin" w:hAnsi="IRNazanin" w:eastAsia="IRNazanin"/>
          <w:color w:val="111111"/>
          <w:sz w:val="28"/>
          <w:sz w:val="28"/>
          <w:szCs w:val="28"/>
          <w:rtl w:val="true"/>
          <w:lang w:bidi="fa-IR"/>
        </w:rPr>
        <w:t xml:space="preserve">ترا با خدا است این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لشکر دیو و و آهرمنی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ابر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برآشکار، آشکارا</w:t>
      </w:r>
    </w:p>
    <w:p>
      <w:pPr>
        <w:pStyle w:val="BookText"/>
        <w:rPr/>
      </w:pPr>
      <w:r>
        <w:rPr>
          <w:rFonts w:ascii="IRNazanin" w:hAnsi="IRNazanin" w:eastAsia="IRNazanin"/>
          <w:color w:val="111111"/>
          <w:sz w:val="28"/>
          <w:sz w:val="28"/>
          <w:szCs w:val="28"/>
          <w:rtl w:val="true"/>
          <w:lang w:bidi="fa-IR"/>
        </w:rPr>
        <w:t xml:space="preserve">در آن مشورت بین که چون رفت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کین را ابر آشکار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به صورت برآشکار نیز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آن شیر جبار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بیشتر برد برآشکار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ادیب کسی که خط مینویسد، کاتب</w:t>
      </w:r>
    </w:p>
    <w:p>
      <w:pPr>
        <w:pStyle w:val="BookText"/>
        <w:rPr/>
      </w:pPr>
      <w:r>
        <w:rPr>
          <w:rFonts w:ascii="IRNazanin" w:hAnsi="IRNazanin" w:eastAsia="IRNazanin"/>
          <w:color w:val="111111"/>
          <w:sz w:val="28"/>
          <w:sz w:val="28"/>
          <w:szCs w:val="28"/>
          <w:rtl w:val="true"/>
          <w:lang w:bidi="fa-IR"/>
        </w:rPr>
        <w:t xml:space="preserve">نوشته بدان رایتش بر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 من و فتح قریب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نوشته به زرابه بر وی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 من و فتح قریب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اندازه گیری</w:t>
      </w:r>
    </w:p>
    <w:p>
      <w:pPr>
        <w:pStyle w:val="BookText"/>
        <w:rPr/>
      </w:pPr>
      <w:r>
        <w:rPr>
          <w:rFonts w:ascii="IRNazanin" w:hAnsi="IRNazanin" w:eastAsia="IRNazanin"/>
          <w:color w:val="111111"/>
          <w:sz w:val="28"/>
          <w:sz w:val="28"/>
          <w:szCs w:val="28"/>
          <w:rtl w:val="true"/>
          <w:lang w:bidi="fa-IR"/>
        </w:rPr>
        <w:t xml:space="preserve">سر نیزه از پشت بد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رفت افزونتر از یک ارش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جنس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طبل جنگی فرو کوفتند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کین دیده مهر بردوختند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w:t>
      </w:r>
    </w:p>
    <w:p>
      <w:pPr>
        <w:pStyle w:val="BookText"/>
        <w:rPr/>
      </w:pPr>
      <w:r>
        <w:rPr>
          <w:rFonts w:ascii="IRNazanin" w:hAnsi="IRNazanin" w:eastAsia="IRNazanin"/>
          <w:color w:val="111111"/>
          <w:sz w:val="28"/>
          <w:sz w:val="28"/>
          <w:szCs w:val="28"/>
          <w:rtl w:val="true"/>
          <w:lang w:bidi="fa-IR"/>
        </w:rPr>
        <w:t xml:space="preserve">بگوید همی مدح اين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اسپردمان او به قهر و عتاب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اسفیده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w:t>
      </w:r>
    </w:p>
    <w:p>
      <w:pPr>
        <w:pStyle w:val="BookText"/>
        <w:rPr/>
      </w:pPr>
      <w:r>
        <w:rPr>
          <w:rFonts w:ascii="IRNazanin" w:hAnsi="IRNazanin" w:eastAsia="IRNazanin"/>
          <w:color w:val="111111"/>
          <w:sz w:val="28"/>
          <w:sz w:val="28"/>
          <w:szCs w:val="28"/>
          <w:rtl w:val="true"/>
          <w:lang w:bidi="fa-IR"/>
        </w:rPr>
        <w:t xml:space="preserve">ازین گونه تا وقت اسفیده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ریختند آن سپه خیره دم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از این گونه تا وقت اسفیده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بکشتند از یکدگر هم به هم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اسلیمیان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اهل اسلام</w:t>
      </w:r>
    </w:p>
    <w:p>
      <w:pPr>
        <w:pStyle w:val="BookText"/>
        <w:rPr/>
      </w:pPr>
      <w:r>
        <w:rPr>
          <w:rFonts w:ascii="IRNazanin" w:hAnsi="IRNazanin" w:eastAsia="IRNazanin"/>
          <w:color w:val="111111"/>
          <w:sz w:val="28"/>
          <w:sz w:val="28"/>
          <w:szCs w:val="28"/>
          <w:rtl w:val="true"/>
          <w:lang w:bidi="fa-IR"/>
        </w:rPr>
        <w:t xml:space="preserve">بگفتند ما عذر خواهيم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سالار اسلیمیان در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چهل شهر اسلیمیان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بکردند اهل چلیپا به تاب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امید</w:t>
      </w:r>
    </w:p>
    <w:p>
      <w:pPr>
        <w:pStyle w:val="BookText"/>
        <w:rPr/>
      </w:pPr>
      <w:r>
        <w:rPr>
          <w:rFonts w:ascii="IRNazanin" w:hAnsi="IRNazanin" w:eastAsia="IRNazanin"/>
          <w:color w:val="111111"/>
          <w:sz w:val="28"/>
          <w:sz w:val="28"/>
          <w:szCs w:val="28"/>
          <w:rtl w:val="true"/>
          <w:lang w:bidi="fa-IR"/>
        </w:rPr>
        <w:t xml:space="preserve">به خنجر مر او را جگر خسته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راه اومید بربسته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و در وزن عروضی فعول هم به صورت اومید</w:t>
      </w:r>
    </w:p>
    <w:p>
      <w:pPr>
        <w:pStyle w:val="BookText"/>
        <w:rPr/>
      </w:pPr>
      <w:r>
        <w:rPr>
          <w:rFonts w:ascii="IRNazanin" w:hAnsi="IRNazanin" w:eastAsia="IRNazanin"/>
          <w:color w:val="111111"/>
          <w:sz w:val="28"/>
          <w:sz w:val="28"/>
          <w:szCs w:val="28"/>
          <w:rtl w:val="true"/>
          <w:lang w:bidi="fa-IR"/>
        </w:rPr>
        <w:t xml:space="preserve">بد اندیشه را داد بد دل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مر او را به نصرت اومید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IRNazanin" w:hAnsi="IRNazanin" w:eastAsia="IRNazanin"/>
          <w:color w:val="111111"/>
          <w:sz w:val="28"/>
          <w:sz w:val="28"/>
          <w:szCs w:val="28"/>
          <w:rtl w:val="true"/>
          <w:lang w:bidi="fa-IR"/>
        </w:rPr>
        <w:t xml:space="preserve">که ایدون شنیدم من از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کافر بود دشمن مرتضا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w:t>
      </w:r>
    </w:p>
    <w:p>
      <w:pPr>
        <w:pStyle w:val="BookText"/>
        <w:rPr/>
      </w:pPr>
      <w:r>
        <w:rPr>
          <w:rFonts w:ascii="IRNazanin" w:hAnsi="IRNazanin" w:eastAsia="IRNazanin"/>
          <w:color w:val="111111"/>
          <w:sz w:val="28"/>
          <w:sz w:val="28"/>
          <w:szCs w:val="28"/>
          <w:rtl w:val="true"/>
          <w:lang w:bidi="fa-IR"/>
        </w:rPr>
        <w:t xml:space="preserve">کنون ما یکایک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برآریم ایذر یکی رستخیز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ولیکن چنین کس به عالم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مرتضی نیست، ایذر کنون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ایرمان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رضای کسی به خانهٔ او فرود آید، مهمان طفیلی</w:t>
      </w:r>
    </w:p>
    <w:p>
      <w:pPr>
        <w:pStyle w:val="BookText"/>
        <w:rPr/>
      </w:pPr>
      <w:r>
        <w:rPr>
          <w:rFonts w:ascii="IRNazanin" w:hAnsi="IRNazanin" w:eastAsia="IRNazanin"/>
          <w:color w:val="111111"/>
          <w:sz w:val="28"/>
          <w:sz w:val="28"/>
          <w:szCs w:val="28"/>
          <w:rtl w:val="true"/>
          <w:lang w:bidi="fa-IR"/>
        </w:rPr>
        <w:t xml:space="preserve">کجا بود مروان دون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کسان اندرون ایرمان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ببردش بر ایل اشتر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چند خادم هم از روی داد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عراق اندرون مانده بد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ایل اشتر درون شهر بند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کاتب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زیرا در تاریخ سرایش این منظومه این کلمه هنوز وارد زبان فارسی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 اصالت داشته باشد، قطعاً از تصرفات کاتب و راویان دوره های بعد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بپوشید به تن جامه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سوی مسجد شود مرتضا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p>
    <w:p>
      <w:pPr>
        <w:pStyle w:val="BookText"/>
        <w:rPr/>
      </w:pPr>
      <w:r>
        <w:rPr>
          <w:rFonts w:ascii="IRNazanin" w:hAnsi="IRNazanin" w:eastAsia="IRNazanin"/>
          <w:color w:val="111111"/>
          <w:sz w:val="28"/>
          <w:sz w:val="28"/>
          <w:szCs w:val="28"/>
          <w:rtl w:val="true"/>
          <w:lang w:bidi="fa-IR"/>
        </w:rPr>
        <w:t xml:space="preserve">چو آن بارگی شان بخوردی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شدندی سپه بار دیگر به راه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باز جای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برگشتن</w:t>
      </w:r>
    </w:p>
    <w:p>
      <w:pPr>
        <w:pStyle w:val="BookText"/>
        <w:rPr/>
      </w:pPr>
      <w:r>
        <w:rPr>
          <w:rFonts w:ascii="IRNazanin" w:hAnsi="IRNazanin" w:eastAsia="IRNazanin"/>
          <w:color w:val="111111"/>
          <w:sz w:val="28"/>
          <w:sz w:val="28"/>
          <w:szCs w:val="28"/>
          <w:rtl w:val="true"/>
          <w:lang w:bidi="fa-IR"/>
        </w:rPr>
        <w:t xml:space="preserve">بدو گفت برگرد و شو باز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دشمن ز حد برد پای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باز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نر یا سپید</w:t>
      </w:r>
    </w:p>
    <w:p>
      <w:pPr>
        <w:pStyle w:val="BookText"/>
        <w:rPr/>
      </w:pPr>
      <w:r>
        <w:rPr>
          <w:rFonts w:ascii="IRNazanin" w:hAnsi="IRNazanin" w:eastAsia="IRNazanin"/>
          <w:color w:val="111111"/>
          <w:sz w:val="28"/>
          <w:sz w:val="28"/>
          <w:szCs w:val="28"/>
          <w:rtl w:val="true"/>
          <w:lang w:bidi="fa-IR"/>
        </w:rPr>
        <w:t xml:space="preserve">به گفتار شیطان تو غرّه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بدی باز جُرّه مشو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باستوه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بستوه</w:t>
      </w:r>
    </w:p>
    <w:p>
      <w:pPr>
        <w:pStyle w:val="BookText"/>
        <w:rPr/>
      </w:pPr>
      <w:r>
        <w:rPr>
          <w:rFonts w:ascii="IRNazanin" w:hAnsi="IRNazanin" w:eastAsia="IRNazanin"/>
          <w:color w:val="111111"/>
          <w:sz w:val="28"/>
          <w:sz w:val="28"/>
          <w:szCs w:val="28"/>
          <w:rtl w:val="true"/>
          <w:lang w:bidi="fa-IR"/>
        </w:rPr>
        <w:t xml:space="preserve">ز شبهت شد آن قوم بد دو بد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بدقوم شد دست حق باستوه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باشگونه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 واژگونه</w:t>
      </w:r>
    </w:p>
    <w:p>
      <w:pPr>
        <w:pStyle w:val="BookText"/>
        <w:rPr/>
      </w:pPr>
      <w:r>
        <w:rPr>
          <w:rFonts w:ascii="IRNazanin" w:hAnsi="IRNazanin" w:eastAsia="IRNazanin"/>
          <w:color w:val="111111"/>
          <w:sz w:val="28"/>
          <w:sz w:val="28"/>
          <w:szCs w:val="28"/>
          <w:rtl w:val="true"/>
          <w:lang w:bidi="fa-IR"/>
        </w:rPr>
        <w:t xml:space="preserve">زنی تو همه کارهای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باشگونه تو نیکو بدان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با مدادین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p>
    <w:p>
      <w:pPr>
        <w:pStyle w:val="BookText"/>
        <w:rPr/>
      </w:pPr>
      <w:r>
        <w:rPr>
          <w:rFonts w:ascii="IRNazanin" w:hAnsi="IRNazanin" w:eastAsia="IRNazanin"/>
          <w:color w:val="111111"/>
          <w:sz w:val="28"/>
          <w:sz w:val="28"/>
          <w:szCs w:val="28"/>
          <w:rtl w:val="true"/>
          <w:lang w:bidi="fa-IR"/>
        </w:rPr>
        <w:t xml:space="preserve">یکرد آن زمان آفتاب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مؤمنان بامدادین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بد بود و به معنی شد 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خواب اندرند اهل يثرب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 بی شبان این گسسته رمه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همه با سلیح و کشیده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تافته زان امام انام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بدر خورد درخور، لایق</w:t>
      </w:r>
    </w:p>
    <w:p>
      <w:pPr>
        <w:pStyle w:val="BookText"/>
        <w:rPr/>
      </w:pPr>
      <w:r>
        <w:rPr>
          <w:rFonts w:ascii="IRNazanin" w:hAnsi="IRNazanin" w:eastAsia="IRNazanin"/>
          <w:color w:val="111111"/>
          <w:sz w:val="28"/>
          <w:sz w:val="28"/>
          <w:szCs w:val="28"/>
          <w:rtl w:val="true"/>
          <w:lang w:bidi="fa-IR"/>
        </w:rPr>
        <w:t xml:space="preserve">بدرخورد خویش از من ای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 یکی جاودانی عذاب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ولیکن من اکنون بدرخورد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طلخ دارو کنم خورد وی</w:t>
      </w:r>
    </w:p>
    <w:p>
      <w:pPr>
        <w:pStyle w:val="BookText"/>
        <w:rPr/>
      </w:pPr>
      <w:r>
        <w:rPr>
          <w:rFonts w:ascii="IRNazanin" w:hAnsi="IRNazanin" w:eastAsia="IRNazanin"/>
          <w:color w:val="111111"/>
          <w:sz w:val="28"/>
          <w:sz w:val="28"/>
          <w:szCs w:val="28"/>
          <w:rtl w:val="true"/>
          <w:lang w:bidi="fa-IR"/>
        </w:rPr>
        <w:t xml:space="preserve">دهم این زمان گوشمالیش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خورد وی پیش این انجمن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بدرود باش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w:t>
      </w:r>
    </w:p>
    <w:p>
      <w:pPr>
        <w:pStyle w:val="BookText"/>
        <w:rPr/>
      </w:pPr>
      <w:r>
        <w:rPr>
          <w:rFonts w:ascii="IRNazanin" w:hAnsi="IRNazanin" w:eastAsia="IRNazanin"/>
          <w:color w:val="111111"/>
          <w:sz w:val="28"/>
          <w:sz w:val="28"/>
          <w:szCs w:val="28"/>
          <w:rtl w:val="true"/>
          <w:lang w:bidi="fa-IR"/>
        </w:rPr>
        <w:t xml:space="preserve">بدو گفت مالک هلا زود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 عمر و مروان تو بدرود باش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دل مانند دو جهان به سکون جیم 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سوگند بدروغ خورد آن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باره میدان درآمد به کین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فرستادش او جامه ها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فرش و ز پوشیدنی چون نگار</w:t>
      </w:r>
    </w:p>
    <w:p>
      <w:pPr>
        <w:pStyle w:val="BookText"/>
        <w:rPr/>
      </w:pPr>
      <w:r>
        <w:rPr>
          <w:rFonts w:ascii="IRNazanin" w:hAnsi="IRNazanin" w:eastAsia="IRNazanin"/>
          <w:color w:val="111111"/>
          <w:sz w:val="28"/>
          <w:sz w:val="28"/>
          <w:szCs w:val="28"/>
          <w:rtl w:val="true"/>
          <w:lang w:bidi="fa-IR"/>
        </w:rPr>
        <w:t xml:space="preserve">از آن پس به بدره فرستاد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رومی بسته کمر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بذا بتران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بدتران</w:t>
      </w:r>
    </w:p>
    <w:p>
      <w:pPr>
        <w:pStyle w:val="BookText"/>
        <w:rPr/>
      </w:pPr>
      <w:r>
        <w:rPr>
          <w:rFonts w:ascii="IRNazanin" w:hAnsi="IRNazanin" w:eastAsia="IRNazanin"/>
          <w:color w:val="111111"/>
          <w:sz w:val="28"/>
          <w:sz w:val="28"/>
          <w:szCs w:val="28"/>
          <w:rtl w:val="true"/>
          <w:lang w:bidi="fa-IR"/>
        </w:rPr>
        <w:t xml:space="preserve">بگفت ای لعينان شوم 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ظالمان و بذابتران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بذدل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w:t>
      </w:r>
    </w:p>
    <w:p>
      <w:pPr>
        <w:pStyle w:val="BookText"/>
        <w:rPr/>
      </w:pPr>
      <w:r>
        <w:rPr>
          <w:rFonts w:ascii="IRNazanin" w:hAnsi="IRNazanin" w:eastAsia="IRNazanin"/>
          <w:color w:val="111111"/>
          <w:sz w:val="28"/>
          <w:sz w:val="28"/>
          <w:szCs w:val="28"/>
          <w:rtl w:val="true"/>
          <w:lang w:bidi="fa-IR"/>
        </w:rPr>
        <w:t xml:space="preserve">ز بس بانگ طبل و خروش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شد گسسته دل بذدلان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بذدلی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 xml:space="preserve">چو فضل از سپه دید آن بذدلی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سپه من بسم با علی</w:t>
      </w:r>
    </w:p>
    <w:p>
      <w:pPr>
        <w:pStyle w:val="BookText"/>
        <w:rPr/>
      </w:pPr>
      <w:r>
        <w:rPr>
          <w:rFonts w:ascii="IRNazanin" w:hAnsi="IRNazanin" w:eastAsia="IRNazanin"/>
          <w:color w:val="111111"/>
          <w:sz w:val="28"/>
          <w:sz w:val="28"/>
          <w:szCs w:val="28"/>
          <w:rtl w:val="true"/>
          <w:lang w:bidi="fa-IR"/>
        </w:rPr>
        <w:t xml:space="preserve">ولیکن بدين بذدلی از 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این چنین با علی جنگجوی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برگاشتن برگرداندن،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خون عدو دست برگاشتند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 آن سر از دار برداشتند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برگرفتن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حرکت کردن از</w:t>
      </w:r>
    </w:p>
    <w:p>
      <w:pPr>
        <w:pStyle w:val="BookText"/>
        <w:rPr/>
      </w:pPr>
      <w:r>
        <w:rPr>
          <w:rFonts w:ascii="IRNazanin" w:hAnsi="IRNazanin" w:eastAsia="IRNazanin"/>
          <w:color w:val="111111"/>
          <w:sz w:val="28"/>
          <w:sz w:val="28"/>
          <w:szCs w:val="28"/>
          <w:rtl w:val="true"/>
          <w:lang w:bidi="fa-IR"/>
        </w:rPr>
        <w:t xml:space="preserve">از آن جایگه برگرفت او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تا حی حرب او چو دود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برشته و گداخته</w:t>
      </w:r>
    </w:p>
    <w:p>
      <w:pPr>
        <w:pStyle w:val="BookText"/>
        <w:rPr/>
      </w:pPr>
      <w:r>
        <w:rPr>
          <w:rFonts w:ascii="IRNazanin" w:hAnsi="IRNazanin" w:eastAsia="IRNazanin"/>
          <w:color w:val="111111"/>
          <w:sz w:val="28"/>
          <w:sz w:val="28"/>
          <w:szCs w:val="28"/>
          <w:rtl w:val="true"/>
          <w:lang w:bidi="fa-IR"/>
        </w:rPr>
        <w:t xml:space="preserve">به میدان درون شد به کین و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کین پدر کرده دل را بریز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صفت باد</w:t>
      </w:r>
    </w:p>
    <w:p>
      <w:pPr>
        <w:pStyle w:val="BookText"/>
        <w:rPr/>
      </w:pPr>
      <w:r>
        <w:rPr>
          <w:rFonts w:ascii="IRNazanin" w:hAnsi="IRNazanin" w:eastAsia="IRNazanin"/>
          <w:color w:val="111111"/>
          <w:sz w:val="28"/>
          <w:sz w:val="28"/>
          <w:szCs w:val="28"/>
          <w:rtl w:val="true"/>
          <w:lang w:bidi="fa-IR"/>
        </w:rPr>
        <w:t xml:space="preserve">سبک عمرک عاصی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نزدِ خالت چو بادِ بزان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بستان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زیبا</w:t>
      </w:r>
    </w:p>
    <w:p>
      <w:pPr>
        <w:pStyle w:val="BookText"/>
        <w:rPr/>
      </w:pPr>
      <w:r>
        <w:rPr>
          <w:rFonts w:ascii="IRNazanin" w:hAnsi="IRNazanin" w:eastAsia="IRNazanin"/>
          <w:color w:val="111111"/>
          <w:sz w:val="28"/>
          <w:sz w:val="28"/>
          <w:szCs w:val="28"/>
          <w:rtl w:val="true"/>
          <w:lang w:bidi="fa-IR"/>
        </w:rPr>
        <w:t xml:space="preserve">بیابان بد از رایت رنگ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بشکفته بستان گنگ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بدو طلحه گفت که تو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اباوی بسنده شمر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بشارت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شادی و نیز نواختن آلتی موسیقایی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سرنا و نفیر و نقاره،</w:t>
      </w:r>
    </w:p>
    <w:p>
      <w:pPr>
        <w:pStyle w:val="BookText"/>
        <w:rPr/>
      </w:pPr>
      <w:r>
        <w:rPr>
          <w:rFonts w:ascii="IRNazanin" w:hAnsi="IRNazanin" w:eastAsia="IRNazanin"/>
          <w:color w:val="111111"/>
          <w:sz w:val="28"/>
          <w:sz w:val="28"/>
          <w:szCs w:val="28"/>
          <w:rtl w:val="true"/>
          <w:lang w:bidi="fa-IR"/>
        </w:rPr>
        <w:t xml:space="preserve">مناقب افلاکی </w:t>
      </w:r>
      <w:r>
        <w:rPr>
          <w:rFonts w:eastAsia="IRNazanin" w:cs="IRNazanin"/>
          <w:color w:val="111111"/>
          <w:sz w:val="28"/>
          <w:szCs w:val="28"/>
          <w:lang w:bidi="fa-IR"/>
        </w:rPr>
        <w:t>593/2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شاد و گفتا بشارت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شهر طبل سعادت زنید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توگو تا بشارت زنند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لشکر ای مهتر کاردان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فرزند سفيان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زدند اندران حال پس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بکار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خرج کردن</w:t>
      </w:r>
    </w:p>
    <w:p>
      <w:pPr>
        <w:pStyle w:val="BookText"/>
        <w:rPr/>
      </w:pPr>
      <w:r>
        <w:rPr>
          <w:rFonts w:ascii="IRNazanin" w:hAnsi="IRNazanin" w:eastAsia="IRNazanin"/>
          <w:color w:val="111111"/>
          <w:sz w:val="28"/>
          <w:sz w:val="28"/>
          <w:szCs w:val="28"/>
          <w:rtl w:val="true"/>
          <w:lang w:bidi="fa-IR"/>
        </w:rPr>
        <w:t xml:space="preserve">به طلحه بگفت این همی بر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حال دل خرم و شاد دار</w:t>
      </w:r>
    </w:p>
    <w:p>
      <w:pPr>
        <w:pStyle w:val="BookText"/>
        <w:rPr/>
      </w:pPr>
      <w:r>
        <w:rPr>
          <w:rFonts w:ascii="IRNazanin" w:hAnsi="IRNazanin" w:eastAsia="IRNazanin"/>
          <w:color w:val="111111"/>
          <w:sz w:val="28"/>
          <w:sz w:val="28"/>
          <w:szCs w:val="28"/>
          <w:rtl w:val="true"/>
          <w:lang w:bidi="fa-IR"/>
        </w:rPr>
        <w:t xml:space="preserve">بگفت ای زُبیر گزین این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بر بکارش چنان کت هواست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p>
    <w:p>
      <w:pPr>
        <w:pStyle w:val="BookText"/>
        <w:rPr/>
      </w:pPr>
      <w:r>
        <w:rPr>
          <w:rFonts w:ascii="IRNazanin" w:hAnsi="IRNazanin" w:eastAsia="IRNazanin"/>
          <w:color w:val="111111"/>
          <w:sz w:val="28"/>
          <w:sz w:val="28"/>
          <w:szCs w:val="28"/>
          <w:rtl w:val="true"/>
          <w:lang w:bidi="fa-IR"/>
        </w:rPr>
        <w:t xml:space="preserve">که چون قتل عثمان هویدا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عهد حیدر مهیا ببود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ببد شادمانه </w:t>
      </w:r>
      <w:r>
        <w:rPr>
          <w:rStyle w:val="FootnoteAnchor"/>
          <w:rtl w:val="true"/>
        </w:rPr>
        <w:footnoteReference w:id="23"/>
      </w:r>
      <w:r>
        <w:rPr>
          <w:rFonts w:ascii="IRNazanin" w:hAnsi="IRNazanin" w:eastAsia="IRNazanin"/>
          <w:color w:val="111111"/>
          <w:sz w:val="28"/>
          <w:sz w:val="28"/>
          <w:szCs w:val="28"/>
          <w:rtl w:val="true"/>
          <w:lang w:bidi="fa-IR"/>
        </w:rPr>
        <w:t xml:space="preserve">ستمکاره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گرم دیگ سخنهای سرد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حمیرا ببود اندرين 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 آن سخنها به کین 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ره فتنه در دین گشاده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سلامت پیاده ببود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w:t>
      </w:r>
    </w:p>
    <w:p>
      <w:pPr>
        <w:pStyle w:val="BookText"/>
        <w:rPr/>
      </w:pPr>
      <w:r>
        <w:rPr>
          <w:rFonts w:ascii="IRNazanin" w:hAnsi="IRNazanin" w:eastAsia="IRNazanin"/>
          <w:color w:val="111111"/>
          <w:sz w:val="28"/>
          <w:sz w:val="28"/>
          <w:szCs w:val="28"/>
          <w:rtl w:val="true"/>
          <w:lang w:bidi="fa-IR"/>
        </w:rPr>
        <w:t xml:space="preserve">که این بودنی ها بود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بندِ قضا جست می کی توان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زبهراء</w:t>
      </w:r>
    </w:p>
    <w:p>
      <w:pPr>
        <w:pStyle w:val="BookText"/>
        <w:rPr/>
      </w:pPr>
      <w:r>
        <w:rPr>
          <w:rFonts w:ascii="IRNazanin" w:hAnsi="IRNazanin" w:eastAsia="IRNazanin"/>
          <w:color w:val="111111"/>
          <w:sz w:val="28"/>
          <w:sz w:val="28"/>
          <w:szCs w:val="28"/>
          <w:rtl w:val="true"/>
          <w:lang w:bidi="fa-IR"/>
        </w:rPr>
        <w:t>به پای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 راه</w:t>
      </w:r>
    </w:p>
    <w:p>
      <w:pPr>
        <w:pStyle w:val="BookText"/>
        <w:rPr/>
      </w:pPr>
      <w:r>
        <w:rPr>
          <w:rFonts w:ascii="IRNazanin" w:hAnsi="IRNazanin" w:eastAsia="IRNazanin"/>
          <w:color w:val="111111"/>
          <w:sz w:val="28"/>
          <w:sz w:val="28"/>
          <w:szCs w:val="28"/>
          <w:rtl w:val="true"/>
          <w:lang w:bidi="fa-IR"/>
        </w:rPr>
        <w:t xml:space="preserve">که تا ما درین خوبتر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دگرگونه راهی به پای آوریم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w:t>
      </w:r>
    </w:p>
    <w:p>
      <w:pPr>
        <w:pStyle w:val="BookText"/>
        <w:rPr/>
      </w:pPr>
      <w:r>
        <w:rPr>
          <w:rFonts w:ascii="IRNazanin" w:hAnsi="IRNazanin" w:eastAsia="IRNazanin"/>
          <w:color w:val="111111"/>
          <w:sz w:val="28"/>
          <w:sz w:val="28"/>
          <w:szCs w:val="28"/>
          <w:rtl w:val="true"/>
          <w:lang w:bidi="fa-IR"/>
        </w:rPr>
        <w:t xml:space="preserve">نگر تا به جای پدرت او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نگر تا از </w:t>
      </w:r>
      <w:r>
        <w:rPr>
          <w:rStyle w:val="FootnoteAnchor"/>
          <w:rtl w:val="true"/>
        </w:rPr>
        <w:footnoteReference w:id="24"/>
      </w:r>
      <w:r>
        <w:rPr>
          <w:rFonts w:ascii="IRNazanin" w:hAnsi="IRNazanin" w:eastAsia="IRNazanin"/>
          <w:color w:val="111111"/>
          <w:sz w:val="28"/>
          <w:sz w:val="28"/>
          <w:szCs w:val="28"/>
          <w:rtl w:val="true"/>
          <w:lang w:bidi="fa-IR"/>
        </w:rPr>
        <w:t xml:space="preserve">و غم چه خورد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به جای شما او چه بد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من اندر بگویید زود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با همان تلفّظی که در مشهد پنجاه سال پیش هنوز باقی بود و باره شهر را بهره تلفظ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 بزرگان به بصره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بسازید لشکر به بهره درون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به هم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w:t>
      </w:r>
    </w:p>
    <w:p>
      <w:pPr>
        <w:pStyle w:val="BookText"/>
        <w:rPr/>
      </w:pPr>
      <w:r>
        <w:rPr>
          <w:rFonts w:ascii="IRNazanin" w:hAnsi="IRNazanin" w:eastAsia="IRNazanin"/>
          <w:color w:val="111111"/>
          <w:sz w:val="28"/>
          <w:sz w:val="28"/>
          <w:szCs w:val="28"/>
          <w:rtl w:val="true"/>
          <w:lang w:bidi="fa-IR"/>
        </w:rPr>
        <w:t xml:space="preserve">به هم پلهوش مالک نامجوی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و می زد به شمشیر گوی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بیدادگان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بیدادیان، اهل ظلم</w:t>
      </w:r>
    </w:p>
    <w:p>
      <w:pPr>
        <w:pStyle w:val="BookText"/>
        <w:rPr/>
      </w:pPr>
      <w:r>
        <w:rPr>
          <w:rFonts w:ascii="IRNazanin" w:hAnsi="IRNazanin" w:eastAsia="IRNazanin"/>
          <w:color w:val="111111"/>
          <w:sz w:val="28"/>
          <w:sz w:val="28"/>
          <w:szCs w:val="28"/>
          <w:rtl w:val="true"/>
          <w:lang w:bidi="fa-IR"/>
        </w:rPr>
        <w:t xml:space="preserve">جهان را کند خرم از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تخم بیدادگان را به باد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نظیر بذدل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کار شبیخون و فعل کمین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پیشه بی دلان بر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w:t>
      </w:r>
    </w:p>
    <w:p>
      <w:pPr>
        <w:pStyle w:val="BookText"/>
        <w:rPr/>
      </w:pPr>
      <w:r>
        <w:rPr>
          <w:rFonts w:ascii="IRNazanin" w:hAnsi="IRNazanin" w:eastAsia="IRNazanin"/>
          <w:color w:val="111111"/>
          <w:sz w:val="28"/>
          <w:sz w:val="28"/>
          <w:szCs w:val="28"/>
          <w:rtl w:val="true"/>
          <w:lang w:bidi="fa-IR"/>
        </w:rPr>
        <w:t xml:space="preserve">شما را رهانم ز بیداد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بیران کنم محکم آباد وی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بی 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w:t>
      </w:r>
    </w:p>
    <w:p>
      <w:pPr>
        <w:pStyle w:val="BookText"/>
        <w:rPr/>
      </w:pPr>
      <w:r>
        <w:rPr>
          <w:rFonts w:ascii="IRNazanin" w:hAnsi="IRNazanin" w:eastAsia="IRNazanin"/>
          <w:color w:val="111111"/>
          <w:sz w:val="28"/>
          <w:sz w:val="28"/>
          <w:szCs w:val="28"/>
          <w:rtl w:val="true"/>
          <w:lang w:bidi="fa-IR"/>
        </w:rPr>
        <w:t xml:space="preserve">بشد کشته آن روز تا بی 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ناکثینان چه از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بی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بدون تردید</w:t>
      </w:r>
    </w:p>
    <w:p>
      <w:pPr>
        <w:pStyle w:val="BookText"/>
        <w:rPr/>
      </w:pPr>
      <w:r>
        <w:rPr>
          <w:rFonts w:ascii="IRNazanin" w:hAnsi="IRNazanin" w:eastAsia="IRNazanin"/>
          <w:color w:val="111111"/>
          <w:sz w:val="28"/>
          <w:sz w:val="28"/>
          <w:szCs w:val="28"/>
          <w:rtl w:val="true"/>
          <w:lang w:bidi="fa-IR"/>
        </w:rPr>
        <w:t>چو روبه بدی،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جستی این جنگ با شیر نر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چنین گفته ها را علی بی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ذره هرگز ندارد خطر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بیهوده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محال و یاوه گوی</w:t>
      </w:r>
    </w:p>
    <w:p>
      <w:pPr>
        <w:pStyle w:val="BookText"/>
        <w:rPr/>
      </w:pPr>
      <w:r>
        <w:rPr>
          <w:rFonts w:ascii="IRNazanin" w:hAnsi="IRNazanin" w:eastAsia="IRNazanin"/>
          <w:color w:val="111111"/>
          <w:sz w:val="28"/>
          <w:sz w:val="28"/>
          <w:szCs w:val="28"/>
          <w:rtl w:val="true"/>
          <w:lang w:bidi="fa-IR"/>
        </w:rPr>
        <w:t xml:space="preserve">چنین داد پاسخ امام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گفته فضل بیهوده کام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پاسگه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محل نگهبانی لشکر</w:t>
      </w:r>
    </w:p>
    <w:p>
      <w:pPr>
        <w:pStyle w:val="BookText"/>
        <w:rPr/>
      </w:pPr>
      <w:r>
        <w:rPr>
          <w:rFonts w:ascii="IRNazanin" w:hAnsi="IRNazanin" w:eastAsia="IRNazanin"/>
          <w:color w:val="111111"/>
          <w:sz w:val="28"/>
          <w:sz w:val="28"/>
          <w:szCs w:val="28"/>
          <w:rtl w:val="true"/>
          <w:lang w:bidi="fa-IR"/>
        </w:rPr>
        <w:t xml:space="preserve">سپر چتر بگشاد، سالار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ز هر پاسگه بانگ زنگ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رایت به شب داد سالار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ز هر پاسگه بانگِ زنگ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پای از حد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از حد بیرون کردن</w:t>
      </w:r>
    </w:p>
    <w:p>
      <w:pPr>
        <w:pStyle w:val="BookText"/>
        <w:rPr/>
      </w:pPr>
      <w:r>
        <w:rPr>
          <w:rFonts w:ascii="IRNazanin" w:hAnsi="IRNazanin" w:eastAsia="IRNazanin"/>
          <w:color w:val="111111"/>
          <w:sz w:val="28"/>
          <w:sz w:val="28"/>
          <w:szCs w:val="28"/>
          <w:rtl w:val="true"/>
          <w:lang w:bidi="fa-IR"/>
        </w:rPr>
        <w:t xml:space="preserve">بدو گفت برگرد و شو باز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دشمن ز حد برد پای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پای بر دم اژدها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مخاطره</w:t>
      </w:r>
    </w:p>
    <w:p>
      <w:pPr>
        <w:pStyle w:val="BookText"/>
        <w:rPr/>
      </w:pPr>
      <w:r>
        <w:rPr>
          <w:rFonts w:ascii="IRNazanin" w:hAnsi="IRNazanin" w:eastAsia="IRNazanin"/>
          <w:color w:val="111111"/>
          <w:sz w:val="28"/>
          <w:sz w:val="28"/>
          <w:szCs w:val="28"/>
          <w:rtl w:val="true"/>
          <w:lang w:bidi="fa-IR"/>
        </w:rPr>
        <w:t xml:space="preserve">منه پای تو بر دم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پند پیغامبر از کف رها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به صورت پی بر دم اژدها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نبودید، گفت، آگه از این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دارید پی بر دم اژدها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پای بودن با استقامت داشتن در برابر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را ابر آدمی جای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را با جفا پای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و واسطه</w:t>
      </w:r>
    </w:p>
    <w:p>
      <w:pPr>
        <w:pStyle w:val="BookText"/>
        <w:rPr/>
      </w:pPr>
      <w:r>
        <w:rPr>
          <w:rFonts w:ascii="IRNazanin" w:hAnsi="IRNazanin" w:eastAsia="IRNazanin"/>
          <w:color w:val="111111"/>
          <w:sz w:val="28"/>
          <w:sz w:val="28"/>
          <w:szCs w:val="28"/>
          <w:rtl w:val="true"/>
          <w:lang w:bidi="fa-IR"/>
        </w:rPr>
        <w:t xml:space="preserve">به نزدیک بی دانشان خود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دانشی را تو شو پای مرد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پذیره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کردن</w:t>
      </w:r>
    </w:p>
    <w:p>
      <w:pPr>
        <w:pStyle w:val="BookText"/>
        <w:rPr/>
      </w:pPr>
      <w:r>
        <w:rPr>
          <w:rFonts w:ascii="IRNazanin" w:hAnsi="IRNazanin" w:eastAsia="IRNazanin"/>
          <w:color w:val="111111"/>
          <w:sz w:val="28"/>
          <w:sz w:val="28"/>
          <w:szCs w:val="28"/>
          <w:rtl w:val="true"/>
          <w:lang w:bidi="fa-IR"/>
        </w:rPr>
        <w:t xml:space="preserve">پذیره شدند اهل مکه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مران قوم را دل پر از دمدمه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پرخاشخر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تا بیارند سی بدره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آن مردِ پرخاشخر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 xml:space="preserve">پرداختن دنیا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 وفات کردن</w:t>
      </w:r>
    </w:p>
    <w:p>
      <w:pPr>
        <w:pStyle w:val="BookText"/>
        <w:rPr/>
      </w:pPr>
      <w:r>
        <w:rPr>
          <w:rFonts w:ascii="IRNazanin" w:hAnsi="IRNazanin" w:eastAsia="IRNazanin"/>
          <w:color w:val="111111"/>
          <w:sz w:val="28"/>
          <w:sz w:val="28"/>
          <w:szCs w:val="28"/>
          <w:rtl w:val="true"/>
          <w:lang w:bidi="fa-IR"/>
        </w:rPr>
        <w:t xml:space="preserve">چو دنیا ازو خواست 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کرد ناگه بدو تاختن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کردن، لازم و متعدّی</w:t>
      </w:r>
    </w:p>
    <w:p>
      <w:pPr>
        <w:pStyle w:val="BookText"/>
        <w:rPr/>
      </w:pPr>
      <w:r>
        <w:rPr>
          <w:rFonts w:ascii="IRNazanin" w:hAnsi="IRNazanin" w:eastAsia="IRNazanin"/>
          <w:color w:val="111111"/>
          <w:sz w:val="28"/>
          <w:sz w:val="28"/>
          <w:szCs w:val="28"/>
          <w:rtl w:val="true"/>
          <w:lang w:bidi="fa-IR"/>
        </w:rPr>
        <w:t xml:space="preserve">من اینک از آن آمدم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اعدا کنم دهر پرداخته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پسندیده کردید این رای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بپرداختند آن زمان جای را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پرده و پرده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w:t>
      </w:r>
    </w:p>
    <w:p>
      <w:pPr>
        <w:pStyle w:val="BookText"/>
        <w:rPr/>
      </w:pPr>
      <w:r>
        <w:rPr>
          <w:rFonts w:ascii="IRNazanin" w:hAnsi="IRNazanin" w:eastAsia="IRNazanin"/>
          <w:color w:val="111111"/>
          <w:sz w:val="28"/>
          <w:sz w:val="28"/>
          <w:szCs w:val="28"/>
          <w:rtl w:val="true"/>
          <w:lang w:bidi="fa-IR"/>
        </w:rPr>
        <w:t xml:space="preserve">بپیراستند پرده و پرده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را بر خویش کم داد راه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پرسی، به صورت بپرسیدن</w:t>
      </w:r>
    </w:p>
    <w:p>
      <w:pPr>
        <w:pStyle w:val="BookText"/>
        <w:rPr/>
      </w:pPr>
      <w:r>
        <w:rPr>
          <w:rFonts w:ascii="IRNazanin" w:hAnsi="IRNazanin" w:eastAsia="IRNazanin"/>
          <w:color w:val="111111"/>
          <w:sz w:val="28"/>
          <w:sz w:val="28"/>
          <w:szCs w:val="28"/>
          <w:rtl w:val="true"/>
          <w:lang w:bidi="fa-IR"/>
        </w:rPr>
        <w:t xml:space="preserve">چو دیدش حميرا تواضع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بپرسیدش و شادمانه ببود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پروانه پیک و پیغامگزار و نامه بر، برید</w:t>
      </w:r>
    </w:p>
    <w:p>
      <w:pPr>
        <w:pStyle w:val="BookText"/>
        <w:rPr/>
      </w:pPr>
      <w:r>
        <w:rPr>
          <w:rFonts w:ascii="IRNazanin" w:hAnsi="IRNazanin" w:eastAsia="IRNazanin"/>
          <w:color w:val="111111"/>
          <w:sz w:val="28"/>
          <w:sz w:val="28"/>
          <w:szCs w:val="28"/>
          <w:rtl w:val="true"/>
          <w:lang w:bidi="fa-IR"/>
        </w:rPr>
        <w:t xml:space="preserve">چو آن نامه بر دست پروانه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نامه را پیک زی بصره شاد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خروش 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 به شاهد یک شعر آن را به معنی فریاد و فغان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شواهد این منظومه معنی حمله و پیکار را بیشتر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گفتار وی عون بن نصر،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برون شد ز بهر پریز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به فرزند عاص آن زمان گفت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بر سپاهی ز بهر پریز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بر آرند از لشکرت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وقتی که باشد مصاف پریز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ببد نیزه هردوان ریزه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طعن و کوشیدن اندر پریز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اگر بر نیارم به گاه پريز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لشکر قاسطین رستخیز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بدین پنچ شیر، آن شب، اندر پریز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برانگیختند از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رستخیز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منم آنک بر شاميان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شمشیر من خیزد اندر پریز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کسی کو بترسد ز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گر نیاید به جنگ و پریز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به شمشیر و نیزه یکی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برانگیختند از عدو در پریز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پسر پسر، پور</w:t>
      </w:r>
    </w:p>
    <w:p>
      <w:pPr>
        <w:pStyle w:val="BookText"/>
        <w:rPr/>
      </w:pPr>
      <w:r>
        <w:rPr>
          <w:rFonts w:ascii="IRNazanin" w:hAnsi="IRNazanin" w:eastAsia="IRNazanin"/>
          <w:color w:val="111111"/>
          <w:sz w:val="28"/>
          <w:sz w:val="28"/>
          <w:szCs w:val="28"/>
          <w:rtl w:val="true"/>
          <w:lang w:bidi="fa-IR"/>
        </w:rPr>
        <w:t xml:space="preserve">بدو گفت پشر کنانه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چون تو دونِ لعین اهرمن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پشت باز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مسجد درون رفت آن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محراب در، پشت را باز داد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 xml:space="preserve">دعا کرد و پس پشت را باز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 را همی کرد یاد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فتح</w:t>
      </w:r>
    </w:p>
    <w:p>
      <w:pPr>
        <w:pStyle w:val="BookText"/>
        <w:rPr/>
      </w:pPr>
      <w:r>
        <w:rPr>
          <w:rFonts w:ascii="IRNazanin" w:hAnsi="IRNazanin" w:eastAsia="IRNazanin"/>
          <w:color w:val="111111"/>
          <w:sz w:val="28"/>
          <w:sz w:val="28"/>
          <w:szCs w:val="28"/>
          <w:rtl w:val="true"/>
          <w:lang w:bidi="fa-IR"/>
        </w:rPr>
        <w:t xml:space="preserve">دل مؤمنان را همی کرد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اومید آن فتح و پیروز و داد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پیشین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وقت ظهرِ</w:t>
      </w:r>
    </w:p>
    <w:p>
      <w:pPr>
        <w:pStyle w:val="BookText"/>
        <w:rPr/>
      </w:pPr>
      <w:r>
        <w:rPr>
          <w:rFonts w:ascii="IRNazanin" w:hAnsi="IRNazanin" w:eastAsia="IRNazanin"/>
          <w:color w:val="111111"/>
          <w:sz w:val="28"/>
          <w:sz w:val="28"/>
          <w:szCs w:val="28"/>
          <w:rtl w:val="true"/>
          <w:lang w:bidi="fa-IR"/>
        </w:rPr>
        <w:t xml:space="preserve">چو کوتاه گشت این حدیث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روز را وقتِ پیشین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تاب و تک تک و تاب، شتاب</w:t>
      </w:r>
    </w:p>
    <w:p>
      <w:pPr>
        <w:pStyle w:val="BookText"/>
        <w:rPr/>
      </w:pPr>
      <w:r>
        <w:rPr>
          <w:rFonts w:ascii="IRNazanin" w:hAnsi="IRNazanin" w:eastAsia="IRNazanin"/>
          <w:color w:val="111111"/>
          <w:sz w:val="28"/>
          <w:sz w:val="28"/>
          <w:szCs w:val="28"/>
          <w:rtl w:val="true"/>
          <w:lang w:bidi="fa-IR"/>
        </w:rPr>
        <w:t xml:space="preserve">در آن تاب و تک، شیر مردِ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بجنبید چون برق لامع ز جای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تازنان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تازان و شتابان</w:t>
      </w:r>
    </w:p>
    <w:p>
      <w:pPr>
        <w:pStyle w:val="BookText"/>
        <w:rPr/>
      </w:pPr>
      <w:r>
        <w:rPr>
          <w:rFonts w:ascii="IRNazanin" w:hAnsi="IRNazanin" w:eastAsia="IRNazanin"/>
          <w:color w:val="111111"/>
          <w:sz w:val="28"/>
          <w:sz w:val="28"/>
          <w:szCs w:val="28"/>
          <w:rtl w:val="true"/>
          <w:lang w:bidi="fa-IR"/>
        </w:rPr>
        <w:t xml:space="preserve">ز شادی به یکبارگی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نزد حسین تازنان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مرقيص عبّاده را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ببردند نزد على تازنان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که منشین و بیش ای یل کاردان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مصر شو با سپه تازنان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سراقه ازین جمله بد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ببردند نزد لعین تازنان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شدند آن گروهی ز بی 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بوموسی اشعری تازنان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ترس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w:t>
      </w:r>
    </w:p>
    <w:p>
      <w:pPr>
        <w:pStyle w:val="BookText"/>
        <w:rPr/>
      </w:pPr>
      <w:r>
        <w:rPr>
          <w:rFonts w:ascii="IRNazanin" w:hAnsi="IRNazanin" w:eastAsia="IRNazanin"/>
          <w:color w:val="111111"/>
          <w:sz w:val="28"/>
          <w:sz w:val="28"/>
          <w:szCs w:val="28"/>
          <w:rtl w:val="true"/>
          <w:lang w:bidi="fa-IR"/>
        </w:rPr>
        <w:t xml:space="preserve">نمود آن لعين بر لعينان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ترس کارم ز مال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ره ترس کاران گرفت از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ثناگوی شد بر حق داد و دین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پیشاهنگ سپاه در مقابل ساقه و قلب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 دار بر تقدمه رفت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کین عبد رحمان عثمان چو باد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تن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فکندن حمله آوردن از شایع ترین افعال است در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فکندند تن بر سپاه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بستند راه عدو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و نازک</w:t>
      </w:r>
    </w:p>
    <w:p>
      <w:pPr>
        <w:pStyle w:val="BookText"/>
        <w:rPr/>
      </w:pPr>
      <w:r>
        <w:rPr>
          <w:rFonts w:ascii="IRNazanin" w:hAnsi="IRNazanin" w:eastAsia="IRNazanin"/>
          <w:color w:val="111111"/>
          <w:sz w:val="28"/>
          <w:sz w:val="28"/>
          <w:szCs w:val="28"/>
          <w:rtl w:val="true"/>
          <w:lang w:bidi="fa-IR"/>
        </w:rPr>
        <w:t xml:space="preserve">برون رفت از آنجا طلحه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مویی شده، کام را، بس تنک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p>
    <w:p>
      <w:pPr>
        <w:pStyle w:val="BookText"/>
        <w:rPr/>
      </w:pPr>
      <w:r>
        <w:rPr>
          <w:rFonts w:ascii="IRNazanin" w:hAnsi="IRNazanin" w:eastAsia="IRNazanin"/>
          <w:color w:val="111111"/>
          <w:sz w:val="28"/>
          <w:sz w:val="28"/>
          <w:szCs w:val="28"/>
          <w:rtl w:val="true"/>
          <w:lang w:bidi="fa-IR"/>
        </w:rPr>
        <w:t xml:space="preserve">به تنها شد آن شمع دین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همه لشکر بصریان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چو شد تنگ آن دشمنان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بانگ زد سوی آن انجمن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بردی سپه تنگ او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بگردند از وی همه بصريان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 xml:space="preserve">نیز قیاس شود با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و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w:t>
      </w:r>
    </w:p>
    <w:p>
      <w:pPr>
        <w:pStyle w:val="BookText"/>
        <w:rPr/>
      </w:pPr>
      <w:r>
        <w:rPr>
          <w:rFonts w:ascii="IRNazanin" w:hAnsi="IRNazanin" w:eastAsia="IRNazanin"/>
          <w:color w:val="111111"/>
          <w:sz w:val="28"/>
          <w:sz w:val="28"/>
          <w:szCs w:val="28"/>
          <w:rtl w:val="true"/>
          <w:lang w:bidi="fa-IR"/>
        </w:rPr>
        <w:t xml:space="preserve">سپه دارد و گنج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کرد خواهد تن و خواسته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تهی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w:t>
      </w:r>
    </w:p>
    <w:p>
      <w:pPr>
        <w:pStyle w:val="BookText"/>
        <w:rPr/>
      </w:pPr>
      <w:r>
        <w:rPr>
          <w:rFonts w:ascii="IRNazanin" w:hAnsi="IRNazanin" w:eastAsia="IRNazanin"/>
          <w:color w:val="111111"/>
          <w:sz w:val="28"/>
          <w:sz w:val="28"/>
          <w:szCs w:val="28"/>
          <w:rtl w:val="true"/>
          <w:lang w:bidi="fa-IR"/>
        </w:rPr>
        <w:t xml:space="preserve">چو مروان دون نام ایشان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پای از خانه بیرون دوید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تیمار، سر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تصحیف پیمان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آشکارا و منقوط تیمار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تیمار حیدر دگرباره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برد خواهید اکنون به در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مطلق بافتنی و منسوج اعم از لباس و فرش</w:t>
      </w:r>
    </w:p>
    <w:p>
      <w:pPr>
        <w:pStyle w:val="BookText"/>
        <w:rPr/>
      </w:pPr>
      <w:r>
        <w:rPr>
          <w:rFonts w:ascii="IRNazanin" w:hAnsi="IRNazanin" w:eastAsia="IRNazanin"/>
          <w:color w:val="111111"/>
          <w:sz w:val="28"/>
          <w:sz w:val="28"/>
          <w:szCs w:val="28"/>
          <w:rtl w:val="true"/>
          <w:lang w:bidi="fa-IR"/>
        </w:rPr>
        <w:t xml:space="preserve">فرستادش او جامه ها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فرش و ز پوشیدنی چون نگار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w:t>
      </w:r>
    </w:p>
    <w:p>
      <w:pPr>
        <w:pStyle w:val="BookText"/>
        <w:rPr/>
      </w:pPr>
      <w:r>
        <w:rPr>
          <w:rFonts w:ascii="IRNazanin" w:hAnsi="IRNazanin" w:eastAsia="IRNazanin"/>
          <w:color w:val="111111"/>
          <w:sz w:val="28"/>
          <w:sz w:val="28"/>
          <w:szCs w:val="28"/>
          <w:rtl w:val="true"/>
          <w:lang w:bidi="fa-IR"/>
        </w:rPr>
        <w:t xml:space="preserve">که باشد در آن حال جاندار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دشمن گراید به پیکار من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جان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مشقّت</w:t>
      </w:r>
    </w:p>
    <w:p>
      <w:pPr>
        <w:pStyle w:val="BookText"/>
        <w:rPr/>
      </w:pPr>
      <w:r>
        <w:rPr>
          <w:rFonts w:ascii="IRNazanin" w:hAnsi="IRNazanin" w:eastAsia="IRNazanin"/>
          <w:color w:val="111111"/>
          <w:sz w:val="28"/>
          <w:sz w:val="28"/>
          <w:szCs w:val="28"/>
          <w:rtl w:val="true"/>
          <w:lang w:bidi="fa-IR"/>
        </w:rPr>
        <w:t xml:space="preserve">زبیم نبی و علی جان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برفته سوی ساحل اندر نهان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جه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تپنده، این سوی و آن سوی جهنده، مانند ملخ</w:t>
      </w:r>
    </w:p>
    <w:p>
      <w:pPr>
        <w:pStyle w:val="BookText"/>
        <w:rPr/>
      </w:pPr>
      <w:r>
        <w:rPr>
          <w:rFonts w:ascii="IRNazanin" w:hAnsi="IRNazanin" w:eastAsia="IRNazanin"/>
          <w:color w:val="111111"/>
          <w:sz w:val="28"/>
          <w:sz w:val="28"/>
          <w:szCs w:val="28"/>
          <w:rtl w:val="true"/>
          <w:lang w:bidi="fa-IR"/>
        </w:rPr>
        <w:t xml:space="preserve">دل مردِ فرجام جوی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ملخ هر زمان جه جهان</w:t>
      </w:r>
    </w:p>
    <w:p>
      <w:pPr>
        <w:pStyle w:val="BookText"/>
        <w:rPr/>
      </w:pPr>
      <w:r>
        <w:rPr>
          <w:rFonts w:ascii="IRNazanin" w:hAnsi="IRNazanin" w:eastAsia="IRNazanin"/>
          <w:color w:val="111111"/>
          <w:sz w:val="28"/>
          <w:sz w:val="28"/>
          <w:szCs w:val="28"/>
          <w:rtl w:val="true"/>
          <w:lang w:bidi="fa-IR"/>
        </w:rPr>
        <w:t>چاچاک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چکاچاک</w:t>
      </w:r>
    </w:p>
    <w:p>
      <w:pPr>
        <w:pStyle w:val="BookText"/>
        <w:rPr/>
      </w:pPr>
      <w:r>
        <w:rPr>
          <w:rFonts w:ascii="IRNazanin" w:hAnsi="IRNazanin" w:eastAsia="IRNazanin"/>
          <w:color w:val="111111"/>
          <w:sz w:val="28"/>
          <w:sz w:val="28"/>
          <w:szCs w:val="28"/>
          <w:rtl w:val="true"/>
          <w:lang w:bidi="fa-IR"/>
        </w:rPr>
        <w:t>ز چاچاک تیغ و ز رمح و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گوش دیو و دده گشت کر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چار بالش مسند</w:t>
      </w:r>
    </w:p>
    <w:p>
      <w:pPr>
        <w:pStyle w:val="BookText"/>
        <w:rPr/>
      </w:pPr>
      <w:r>
        <w:rPr>
          <w:rFonts w:ascii="IRNazanin" w:hAnsi="IRNazanin" w:eastAsia="IRNazanin"/>
          <w:color w:val="111111"/>
          <w:sz w:val="28"/>
          <w:sz w:val="28"/>
          <w:szCs w:val="28"/>
          <w:rtl w:val="true"/>
          <w:lang w:bidi="fa-IR"/>
        </w:rPr>
        <w:t xml:space="preserve">نهاده یکی چاربالش بر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خام طبعی، سگِ زشت روی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چاشت خواستن 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صورتی از کنایه معروف چاشت بر کسی خوردن</w:t>
      </w:r>
    </w:p>
    <w:p>
      <w:pPr>
        <w:pStyle w:val="BookText"/>
        <w:rPr/>
      </w:pPr>
      <w:r>
        <w:rPr>
          <w:rFonts w:ascii="IRNazanin" w:hAnsi="IRNazanin" w:eastAsia="IRNazanin"/>
          <w:color w:val="111111"/>
          <w:sz w:val="28"/>
          <w:sz w:val="28"/>
          <w:szCs w:val="28"/>
          <w:rtl w:val="true"/>
          <w:lang w:bidi="fa-IR"/>
        </w:rPr>
        <w:t xml:space="preserve">همی گفت ایا نامداران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مالک همه چاشت خواهید شام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چاک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چکاچاک</w:t>
      </w:r>
    </w:p>
    <w:p>
      <w:pPr>
        <w:pStyle w:val="BookText"/>
        <w:rPr/>
      </w:pPr>
      <w:r>
        <w:rPr>
          <w:rFonts w:ascii="IRNazanin" w:hAnsi="IRNazanin" w:eastAsia="IRNazanin"/>
          <w:color w:val="111111"/>
          <w:sz w:val="28"/>
          <w:sz w:val="28"/>
          <w:szCs w:val="28"/>
          <w:rtl w:val="true"/>
          <w:lang w:bidi="fa-IR"/>
        </w:rPr>
        <w:t xml:space="preserve">ز بس تاب و از چاک چاک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بجوشیدشان مغز در استخوان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چشم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به چیزی متوجه کردن</w:t>
      </w:r>
    </w:p>
    <w:p>
      <w:pPr>
        <w:pStyle w:val="BookText"/>
        <w:rPr/>
      </w:pPr>
      <w:r>
        <w:rPr>
          <w:rFonts w:ascii="IRNazanin" w:hAnsi="IRNazanin" w:eastAsia="IRNazanin"/>
          <w:color w:val="111111"/>
          <w:sz w:val="28"/>
          <w:sz w:val="28"/>
          <w:szCs w:val="28"/>
          <w:rtl w:val="true"/>
          <w:lang w:bidi="fa-IR"/>
        </w:rPr>
        <w:t xml:space="preserve">ز گفتار وی جمله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کشیدند چشم آن زمان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تازان شجاعان که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و داد از عدو بستدن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چوگان بر طبل زدن</w:t>
      </w:r>
    </w:p>
    <w:p>
      <w:pPr>
        <w:pStyle w:val="BookText"/>
        <w:rPr/>
      </w:pPr>
      <w:r>
        <w:rPr>
          <w:rFonts w:ascii="IRNazanin" w:hAnsi="IRNazanin" w:eastAsia="IRNazanin"/>
          <w:color w:val="111111"/>
          <w:sz w:val="28"/>
          <w:sz w:val="28"/>
          <w:szCs w:val="28"/>
          <w:rtl w:val="true"/>
          <w:lang w:bidi="fa-IR"/>
        </w:rPr>
        <w:t xml:space="preserve">به طبّال دین گفت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طبل دین زن تو چوگان کین</w:t>
      </w:r>
    </w:p>
    <w:p>
      <w:pPr>
        <w:pStyle w:val="BookText"/>
        <w:rPr/>
      </w:pPr>
      <w:r>
        <w:rPr>
          <w:rFonts w:ascii="IRNazanin" w:hAnsi="IRNazanin" w:eastAsia="IRNazanin"/>
          <w:color w:val="111111"/>
          <w:sz w:val="28"/>
          <w:sz w:val="28"/>
          <w:szCs w:val="28"/>
          <w:rtl w:val="true"/>
          <w:lang w:bidi="fa-IR"/>
        </w:rPr>
        <w:t xml:space="preserve">چو چوگانش بر طبل زد طبل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ماند چون مرغ بر بابزن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چهره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منازعت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صورتی از چیره شدن و غلبه</w:t>
      </w:r>
    </w:p>
    <w:p>
      <w:pPr>
        <w:pStyle w:val="BookText"/>
        <w:rPr/>
      </w:pPr>
      <w:r>
        <w:rPr>
          <w:rFonts w:ascii="IRNazanin" w:hAnsi="IRNazanin" w:eastAsia="IRNazanin"/>
          <w:color w:val="111111"/>
          <w:sz w:val="28"/>
          <w:sz w:val="28"/>
          <w:szCs w:val="28"/>
          <w:rtl w:val="true"/>
          <w:lang w:bidi="fa-IR"/>
        </w:rPr>
        <w:t xml:space="preserve">به وقتی که بر شب شود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فشد درافشان چو از نیمروز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خام کردن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کار</w:t>
      </w:r>
    </w:p>
    <w:p>
      <w:pPr>
        <w:pStyle w:val="BookText"/>
        <w:rPr/>
      </w:pPr>
      <w:r>
        <w:rPr>
          <w:rFonts w:ascii="IRNazanin" w:hAnsi="IRNazanin" w:eastAsia="IRNazanin"/>
          <w:color w:val="111111"/>
          <w:sz w:val="28"/>
          <w:sz w:val="28"/>
          <w:szCs w:val="28"/>
          <w:rtl w:val="true"/>
          <w:lang w:bidi="fa-IR"/>
        </w:rPr>
        <w:t xml:space="preserve">بگفت ای حمیرا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وین کار ما کرد خام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خامه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ریگ</w:t>
      </w:r>
    </w:p>
    <w:p>
      <w:pPr>
        <w:pStyle w:val="BookText"/>
        <w:rPr/>
      </w:pPr>
      <w:r>
        <w:rPr>
          <w:rFonts w:ascii="IRNazanin" w:hAnsi="IRNazanin" w:eastAsia="IRNazanin"/>
          <w:color w:val="111111"/>
          <w:sz w:val="28"/>
          <w:sz w:val="28"/>
          <w:szCs w:val="28"/>
          <w:rtl w:val="true"/>
          <w:lang w:bidi="fa-IR"/>
        </w:rPr>
        <w:t xml:space="preserve">ابا طبل هرجاز پیش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از آن خامه ریگ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خایسک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چکش ابزار زرکوبی زرگران</w:t>
      </w:r>
    </w:p>
    <w:p>
      <w:pPr>
        <w:pStyle w:val="BookText"/>
        <w:rPr/>
      </w:pPr>
      <w:r>
        <w:rPr>
          <w:rFonts w:ascii="IRNazanin" w:hAnsi="IRNazanin" w:eastAsia="IRNazanin"/>
          <w:color w:val="111111"/>
          <w:sz w:val="28"/>
          <w:sz w:val="28"/>
          <w:szCs w:val="28"/>
          <w:rtl w:val="true"/>
          <w:lang w:bidi="fa-IR"/>
        </w:rPr>
        <w:t xml:space="preserve">پس آن یکدگر را بکوبند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زرگر که کوبد به خایسک زر</w:t>
      </w:r>
    </w:p>
    <w:p>
      <w:pPr>
        <w:pStyle w:val="BookText"/>
        <w:rPr/>
      </w:pPr>
      <w:r>
        <w:rPr>
          <w:rFonts w:ascii="IRNazanin" w:hAnsi="IRNazanin" w:eastAsia="IRNazanin"/>
          <w:color w:val="111111"/>
          <w:sz w:val="28"/>
          <w:sz w:val="28"/>
          <w:szCs w:val="28"/>
          <w:rtl w:val="true"/>
          <w:lang w:bidi="fa-IR"/>
        </w:rPr>
        <w:t>خاییدن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w:t>
      </w:r>
    </w:p>
    <w:p>
      <w:pPr>
        <w:pStyle w:val="BookText"/>
        <w:rPr/>
      </w:pPr>
      <w:r>
        <w:rPr>
          <w:rFonts w:ascii="IRNazanin" w:hAnsi="IRNazanin" w:eastAsia="IRNazanin"/>
          <w:color w:val="111111"/>
          <w:sz w:val="28"/>
          <w:sz w:val="28"/>
          <w:szCs w:val="28"/>
          <w:rtl w:val="true"/>
          <w:lang w:bidi="fa-IR"/>
        </w:rPr>
        <w:t xml:space="preserve">بخاییده بد جفت آن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مصطفا را به دندان جگر</w:t>
      </w:r>
    </w:p>
    <w:p>
      <w:pPr>
        <w:pStyle w:val="BookText"/>
        <w:rPr/>
      </w:pPr>
      <w:r>
        <w:rPr>
          <w:rFonts w:ascii="IRNazanin" w:hAnsi="IRNazanin" w:eastAsia="IRNazanin"/>
          <w:color w:val="111111"/>
          <w:sz w:val="28"/>
          <w:sz w:val="28"/>
          <w:szCs w:val="28"/>
          <w:rtl w:val="true"/>
          <w:lang w:bidi="fa-IR"/>
        </w:rPr>
        <w:t>خرد و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خُرد و خمیر</w:t>
      </w:r>
    </w:p>
    <w:p>
      <w:pPr>
        <w:pStyle w:val="BookText"/>
        <w:rPr/>
      </w:pPr>
      <w:r>
        <w:rPr>
          <w:rFonts w:ascii="IRNazanin" w:hAnsi="IRNazanin" w:eastAsia="IRNazanin"/>
          <w:color w:val="111111"/>
          <w:sz w:val="28"/>
          <w:sz w:val="28"/>
          <w:szCs w:val="28"/>
          <w:rtl w:val="true"/>
          <w:lang w:bidi="fa-IR"/>
        </w:rPr>
        <w:t xml:space="preserve">بدان سان که اندر تنش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 خرد و خام و ازو رفت جان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به معنی خریدن</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تو مردوار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بخرّی همی آلت کارزار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بگفت او که خرد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عزیز ای شجاعان دین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خشمین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w:t>
      </w:r>
    </w:p>
    <w:p>
      <w:pPr>
        <w:pStyle w:val="BookText"/>
        <w:rPr/>
      </w:pPr>
      <w:r>
        <w:rPr>
          <w:rFonts w:ascii="IRNazanin" w:hAnsi="IRNazanin" w:eastAsia="IRNazanin"/>
          <w:color w:val="111111"/>
          <w:sz w:val="28"/>
          <w:sz w:val="28"/>
          <w:szCs w:val="28"/>
          <w:rtl w:val="true"/>
          <w:lang w:bidi="fa-IR"/>
        </w:rPr>
        <w:t xml:space="preserve">ز چنگش فرو جست پس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برآشفته مانند خشمین پلنگ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خطّی، رمح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نوعی نیزه</w:t>
      </w:r>
    </w:p>
    <w:p>
      <w:pPr>
        <w:pStyle w:val="BookText"/>
        <w:rPr/>
      </w:pPr>
      <w:r>
        <w:rPr>
          <w:rFonts w:ascii="IRNazanin" w:hAnsi="IRNazanin" w:eastAsia="IRNazanin"/>
          <w:color w:val="111111"/>
          <w:sz w:val="28"/>
          <w:sz w:val="28"/>
          <w:szCs w:val="28"/>
          <w:rtl w:val="true"/>
          <w:lang w:bidi="fa-IR"/>
        </w:rPr>
        <w:t xml:space="preserve">محمد همی رفت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رمح خطّی گرفته به دست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بادی بر آن کوه پیکر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رمح خطی گرفته به دست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درآوردگه رفت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رمح خطی گرفته به دست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هودج و از جنس منسوج روپوش 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تصحيف جليل؟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خلالی بر آن هودج از ششتری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فروزان تر از زهره و مشتری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خلیده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و مجروح</w:t>
      </w:r>
    </w:p>
    <w:p>
      <w:pPr>
        <w:pStyle w:val="BookText"/>
        <w:rPr/>
      </w:pPr>
      <w:r>
        <w:rPr>
          <w:rFonts w:ascii="IRNazanin" w:hAnsi="IRNazanin" w:eastAsia="IRNazanin"/>
          <w:color w:val="111111"/>
          <w:sz w:val="28"/>
          <w:sz w:val="28"/>
          <w:szCs w:val="28"/>
          <w:rtl w:val="true"/>
          <w:lang w:bidi="fa-IR"/>
        </w:rPr>
        <w:t xml:space="preserve">جوان روی بگشاد چون این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خلیده رخ و خسته از وی برید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که بسترد ازین روی موی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خلیده که کردست روی ترا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به ناخن بکندند این موی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پنجه خلیدند این روی من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خوابنیدن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خوابانیدن</w:t>
      </w:r>
    </w:p>
    <w:p>
      <w:pPr>
        <w:pStyle w:val="BookText"/>
        <w:rPr/>
      </w:pPr>
      <w:r>
        <w:rPr>
          <w:rFonts w:ascii="IRNazanin" w:hAnsi="IRNazanin" w:eastAsia="IRNazanin"/>
          <w:color w:val="111111"/>
          <w:sz w:val="28"/>
          <w:sz w:val="28"/>
          <w:szCs w:val="28"/>
          <w:rtl w:val="true"/>
          <w:lang w:bidi="fa-IR"/>
        </w:rPr>
        <w:t xml:space="preserve">شتربان شتر بر زمین خوابنید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بانگ سالار لشکر شنید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دو کشته درو خوابنیده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تا کند خلق بر وی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خوردگه در فرهنگها خردگاه به معنی خیمه کوچک آمده و مناسب مقام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این و برخيل شام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سان که در خوردگه تندباد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خوهر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p>
    <w:p>
      <w:pPr>
        <w:pStyle w:val="BookText"/>
        <w:rPr/>
      </w:pPr>
      <w:r>
        <w:rPr>
          <w:rFonts w:ascii="IRNazanin" w:hAnsi="IRNazanin" w:eastAsia="IRNazanin"/>
          <w:color w:val="111111"/>
          <w:sz w:val="28"/>
          <w:sz w:val="28"/>
          <w:szCs w:val="28"/>
          <w:rtl w:val="true"/>
          <w:lang w:bidi="fa-IR"/>
        </w:rPr>
        <w:t xml:space="preserve">بگفت ای خوهر بیش چونین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 بد این فتنه و گفت و گوی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خوهی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خواهی</w:t>
      </w:r>
    </w:p>
    <w:p>
      <w:pPr>
        <w:pStyle w:val="BookText"/>
        <w:rPr/>
      </w:pPr>
      <w:r>
        <w:rPr>
          <w:rFonts w:ascii="IRNazanin" w:hAnsi="IRNazanin" w:eastAsia="IRNazanin"/>
          <w:color w:val="111111"/>
          <w:sz w:val="28"/>
          <w:sz w:val="28"/>
          <w:szCs w:val="28"/>
          <w:rtl w:val="true"/>
          <w:lang w:bidi="fa-IR"/>
        </w:rPr>
        <w:t xml:space="preserve">بدو بوهریره بگفت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خوهی باز خواه ای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بگفت ای لعينان شوم 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خوهم کین او از شما این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خیره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p>
    <w:p>
      <w:pPr>
        <w:pStyle w:val="BookText"/>
        <w:rPr/>
      </w:pPr>
      <w:r>
        <w:rPr>
          <w:rFonts w:ascii="IRNazanin" w:hAnsi="IRNazanin" w:eastAsia="IRNazanin"/>
          <w:color w:val="111111"/>
          <w:sz w:val="28"/>
          <w:sz w:val="28"/>
          <w:szCs w:val="28"/>
          <w:rtl w:val="true"/>
          <w:lang w:bidi="fa-IR"/>
        </w:rPr>
        <w:t xml:space="preserve">نه کاری ست این خُرد و خوار و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کزو باز گردی تو بر خیره خیر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بیرون آوردن بسیار مشکوک است</w:t>
      </w:r>
    </w:p>
    <w:p>
      <w:pPr>
        <w:pStyle w:val="BookText"/>
        <w:rPr/>
      </w:pPr>
      <w:r>
        <w:rPr>
          <w:rFonts w:ascii="IRNazanin" w:hAnsi="IRNazanin" w:eastAsia="IRNazanin"/>
          <w:color w:val="111111"/>
          <w:sz w:val="28"/>
          <w:sz w:val="28"/>
          <w:szCs w:val="28"/>
          <w:rtl w:val="true"/>
          <w:lang w:bidi="fa-IR"/>
        </w:rPr>
        <w:t xml:space="preserve">ز شیعت کنون چند تن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خانه مرو را برون داختند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و به دلیل این بیت باید تصحیف آختن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قهرش ز خانه برون آختند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امیر يمن تاختند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و این شواهدی دیگر برای برون 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را یفکند از دوش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ضربتش او برون داخت سر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در آن حال کز جای برداشتش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خیمه از آن سان برون داختش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اگر داختن اصیل باشد در این بیت، شاید به دلیل قافیه، صورت درست داختن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بدو داد وبنواختش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 در پیش خود داختش </w:t>
      </w:r>
      <w:r>
        <w:rPr>
          <w:rStyle w:val="FootnoteAnchor"/>
          <w:rtl w:val="true"/>
        </w:rPr>
        <w:footnoteReference w:id="26"/>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دادر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 xml:space="preserve">چو دید این خديج لعین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دادرش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تنی چند خادم ابا دادرش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نزدیک آن خواهرش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w:t>
      </w:r>
    </w:p>
    <w:p>
      <w:pPr>
        <w:pStyle w:val="BookText"/>
        <w:rPr/>
      </w:pPr>
      <w:r>
        <w:rPr>
          <w:rFonts w:ascii="IRNazanin" w:hAnsi="IRNazanin" w:eastAsia="IRNazanin"/>
          <w:color w:val="111111"/>
          <w:sz w:val="28"/>
          <w:sz w:val="28"/>
          <w:szCs w:val="28"/>
          <w:rtl w:val="true"/>
          <w:lang w:bidi="fa-IR"/>
        </w:rPr>
        <w:t xml:space="preserve">ز چاچاک تیغ و ز رمح و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گوش دیو و دده گشت کر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خصوص، موضوع</w:t>
      </w:r>
    </w:p>
    <w:p>
      <w:pPr>
        <w:pStyle w:val="BookText"/>
        <w:rPr/>
      </w:pPr>
      <w:r>
        <w:rPr>
          <w:rFonts w:ascii="IRNazanin" w:hAnsi="IRNazanin" w:eastAsia="IRNazanin"/>
          <w:color w:val="111111"/>
          <w:sz w:val="28"/>
          <w:sz w:val="28"/>
          <w:szCs w:val="28"/>
          <w:rtl w:val="true"/>
          <w:lang w:bidi="fa-IR"/>
        </w:rPr>
        <w:t xml:space="preserve">ازین در سخن بیکران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دیگ اومیدشان پخته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در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باب و فصل به فصل و به تفصیل</w:t>
      </w:r>
    </w:p>
    <w:p>
      <w:pPr>
        <w:pStyle w:val="BookText"/>
        <w:rPr/>
      </w:pPr>
      <w:r>
        <w:rPr>
          <w:rFonts w:ascii="IRNazanin" w:hAnsi="IRNazanin" w:eastAsia="IRNazanin"/>
          <w:color w:val="111111"/>
          <w:sz w:val="28"/>
          <w:sz w:val="28"/>
          <w:szCs w:val="28"/>
          <w:rtl w:val="true"/>
          <w:lang w:bidi="fa-IR"/>
        </w:rPr>
        <w:t xml:space="preserve">عروسی کز اخبار حرب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خبر در به در بی جدل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بداد او همه مکیان 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حال </w:t>
      </w:r>
      <w:r>
        <w:rPr>
          <w:rStyle w:val="FootnoteAnchor"/>
          <w:rtl w:val="true"/>
        </w:rPr>
        <w:footnoteReference w:id="27"/>
      </w:r>
      <w:r>
        <w:rPr>
          <w:rFonts w:ascii="IRNazanin" w:hAnsi="IRNazanin" w:eastAsia="IRNazanin"/>
          <w:color w:val="111111"/>
          <w:sz w:val="28"/>
          <w:sz w:val="28"/>
          <w:szCs w:val="28"/>
          <w:rtl w:val="true"/>
          <w:lang w:bidi="fa-IR"/>
        </w:rPr>
        <w:t xml:space="preserve">زبیر آن زمان در به در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بپرسیدشان گرم پس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قوم، از هر دری، وی خبر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در روایت حدیث نقل و خبر بنابراین بیت معروف فردوسی را نیز باید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 شهر علمم على ام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 این سخن، قول پیغمبر است</w:t>
      </w:r>
    </w:p>
    <w:p>
      <w:pPr>
        <w:pStyle w:val="BookText"/>
        <w:rPr/>
      </w:pPr>
      <w:r>
        <w:rPr>
          <w:rFonts w:ascii="IRNazanin" w:hAnsi="IRNazanin" w:eastAsia="IRNazanin"/>
          <w:color w:val="111111"/>
          <w:sz w:val="28"/>
          <w:sz w:val="28"/>
          <w:szCs w:val="28"/>
          <w:rtl w:val="true"/>
          <w:lang w:bidi="fa-IR"/>
        </w:rPr>
        <w:t xml:space="preserve">یعنی حدیث است و خبر منقول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قصه ها در که دارم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آنگهی گفته ها درفشان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شنیده بدیم از پیمبر بر </w:t>
      </w:r>
      <w:r>
        <w:rPr>
          <w:rStyle w:val="FootnoteAnchor"/>
          <w:rtl w:val="true"/>
        </w:rPr>
        <w:footnoteReference w:id="28"/>
      </w:r>
      <w:r>
        <w:rPr>
          <w:rFonts w:ascii="IRNazanin" w:hAnsi="IRNazanin" w:eastAsia="IRNazanin"/>
          <w:color w:val="111111"/>
          <w:sz w:val="28"/>
          <w:sz w:val="28"/>
          <w:szCs w:val="28"/>
          <w:rtl w:val="true"/>
          <w:lang w:bidi="fa-IR"/>
        </w:rPr>
        <w:t xml:space="preserve">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حبل المتین پاک دین حیدر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در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که در پیش در قلعه و خانه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برین سان یکی کاخ و ایوان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ساره ای برکشید آن جماد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چو نزدیک در ساره آید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است اشتر و مالک فراز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درفشان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عروضی 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درفشان و درخشان ربطی با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قصه ها در که دارم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آنگهی گفته ها درفشان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در فشنده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از مصدر در فشیدن</w:t>
      </w:r>
    </w:p>
    <w:p>
      <w:pPr>
        <w:pStyle w:val="BookText"/>
        <w:rPr/>
      </w:pPr>
      <w:r>
        <w:rPr>
          <w:rFonts w:ascii="IRNazanin" w:hAnsi="IRNazanin" w:eastAsia="IRNazanin"/>
          <w:color w:val="111111"/>
          <w:sz w:val="28"/>
          <w:sz w:val="28"/>
          <w:szCs w:val="28"/>
          <w:rtl w:val="true"/>
          <w:lang w:bidi="fa-IR"/>
        </w:rPr>
        <w:t xml:space="preserve">به نام خداوند بخشنده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 چون مه درفشنده گوی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آن هنرمند را زنده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پیر چون مه درفشنده دید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p>
    <w:p>
      <w:pPr>
        <w:pStyle w:val="BookText"/>
        <w:rPr/>
      </w:pPr>
      <w:r>
        <w:rPr>
          <w:rFonts w:ascii="IRNazanin" w:hAnsi="IRNazanin" w:eastAsia="IRNazanin"/>
          <w:color w:val="111111"/>
          <w:sz w:val="28"/>
          <w:sz w:val="28"/>
          <w:szCs w:val="28"/>
          <w:rtl w:val="true"/>
          <w:lang w:bidi="fa-IR"/>
        </w:rPr>
        <w:t>به درقه گرفت آن دلاورسوار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تیغ آن گرد ناباک دار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به درقه گرفت و ز درقه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تیغ در بازوی وی نسشت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در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کردن</w:t>
      </w:r>
    </w:p>
    <w:p>
      <w:pPr>
        <w:pStyle w:val="BookText"/>
        <w:rPr/>
      </w:pPr>
      <w:r>
        <w:rPr>
          <w:rFonts w:ascii="IRNazanin" w:hAnsi="IRNazanin" w:eastAsia="IRNazanin"/>
          <w:color w:val="111111"/>
          <w:sz w:val="28"/>
          <w:sz w:val="28"/>
          <w:szCs w:val="28"/>
          <w:rtl w:val="true"/>
          <w:lang w:bidi="fa-IR"/>
        </w:rPr>
        <w:t xml:space="preserve">کنون کرده ما ز دل درگذار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نبی سید کامکار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زمانی کوتاه</w:t>
      </w:r>
    </w:p>
    <w:p>
      <w:pPr>
        <w:pStyle w:val="BookText"/>
        <w:rPr/>
      </w:pPr>
      <w:r>
        <w:rPr>
          <w:rFonts w:ascii="IRNazanin" w:hAnsi="IRNazanin" w:eastAsia="IRNazanin"/>
          <w:color w:val="111111"/>
          <w:sz w:val="28"/>
          <w:sz w:val="28"/>
          <w:szCs w:val="28"/>
          <w:rtl w:val="true"/>
          <w:lang w:bidi="fa-IR"/>
        </w:rPr>
        <w:t xml:space="preserve">درنگی دگر، من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برانگیزم از شاميان رستخيز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درنگ دگ بازگشت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اعدای دین کرده بی مر شکار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درنگی میان دو صف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دلاور زفان برگشاد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من این کار بر سازم اکنون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تو باش ای هنرمند شاد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دست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قرار</w:t>
      </w:r>
    </w:p>
    <w:p>
      <w:pPr>
        <w:pStyle w:val="BookText"/>
        <w:rPr/>
      </w:pPr>
      <w:r>
        <w:rPr>
          <w:rFonts w:ascii="IRNazanin" w:hAnsi="IRNazanin" w:eastAsia="IRNazanin"/>
          <w:color w:val="111111"/>
          <w:sz w:val="28"/>
          <w:sz w:val="28"/>
          <w:szCs w:val="28"/>
          <w:rtl w:val="true"/>
          <w:lang w:bidi="fa-IR"/>
        </w:rPr>
        <w:t xml:space="preserve">بدین سان نبد دست پیمانتان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من جنگ جستم به فرمانتان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منصب شاهی یا وزارت</w:t>
      </w:r>
    </w:p>
    <w:p>
      <w:pPr>
        <w:pStyle w:val="BookText"/>
        <w:rPr/>
      </w:pPr>
      <w:r>
        <w:rPr>
          <w:rFonts w:ascii="IRNazanin" w:hAnsi="IRNazanin" w:eastAsia="IRNazanin"/>
          <w:color w:val="111111"/>
          <w:sz w:val="28"/>
          <w:sz w:val="28"/>
          <w:szCs w:val="28"/>
          <w:rtl w:val="true"/>
          <w:lang w:bidi="fa-IR"/>
        </w:rPr>
        <w:t xml:space="preserve">به رسم ملوکان بیفکند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بالش شهریاری نشست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مستمسک</w:t>
      </w:r>
    </w:p>
    <w:p>
      <w:pPr>
        <w:pStyle w:val="BookText"/>
        <w:rPr/>
      </w:pPr>
      <w:r>
        <w:rPr>
          <w:rFonts w:ascii="IRNazanin" w:hAnsi="IRNazanin" w:eastAsia="IRNazanin"/>
          <w:color w:val="111111"/>
          <w:sz w:val="28"/>
          <w:sz w:val="28"/>
          <w:szCs w:val="28"/>
          <w:rtl w:val="true"/>
          <w:lang w:bidi="fa-IR"/>
        </w:rPr>
        <w:t>کتاب خدای است و این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دین محکم مرا دستوار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مگر دستواری پدید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مرا اندرین داوری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دشمن آوار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شکن</w:t>
      </w:r>
    </w:p>
    <w:p>
      <w:pPr>
        <w:pStyle w:val="BookText"/>
        <w:rPr/>
      </w:pPr>
      <w:r>
        <w:rPr>
          <w:rFonts w:ascii="IRNazanin" w:hAnsi="IRNazanin" w:eastAsia="IRNazanin"/>
          <w:color w:val="111111"/>
          <w:sz w:val="28"/>
          <w:sz w:val="28"/>
          <w:szCs w:val="28"/>
          <w:rtl w:val="true"/>
          <w:lang w:bidi="fa-IR"/>
        </w:rPr>
        <w:t xml:space="preserve">من آن دشمن آوار دین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اعدای دین را به کس نشمرم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تو آن دشمن آوار شیروژنی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که را به نیزه ز بن برکنی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دمان و 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و خشمگین</w:t>
      </w:r>
    </w:p>
    <w:p>
      <w:pPr>
        <w:pStyle w:val="BookText"/>
        <w:rPr/>
      </w:pPr>
      <w:r>
        <w:rPr>
          <w:rFonts w:ascii="IRNazanin" w:hAnsi="IRNazanin" w:eastAsia="IRNazanin"/>
          <w:color w:val="111111"/>
          <w:sz w:val="28"/>
          <w:sz w:val="28"/>
          <w:szCs w:val="28"/>
          <w:rtl w:val="true"/>
          <w:lang w:bidi="fa-IR"/>
        </w:rPr>
        <w:t xml:space="preserve">سواری برون رفت از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آشفته شیری دمان و دنان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دمسق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 مهمله به معنی دمشق</w:t>
      </w:r>
    </w:p>
    <w:p>
      <w:pPr>
        <w:pStyle w:val="BookText"/>
        <w:rPr/>
      </w:pPr>
      <w:r>
        <w:rPr>
          <w:rFonts w:ascii="IRNazanin" w:hAnsi="IRNazanin" w:eastAsia="IRNazanin"/>
          <w:color w:val="111111"/>
          <w:sz w:val="28"/>
          <w:sz w:val="28"/>
          <w:szCs w:val="28"/>
          <w:rtl w:val="true"/>
          <w:lang w:bidi="fa-IR"/>
        </w:rPr>
        <w:t xml:space="preserve">چه رنگ آورد بر خران دمسق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عمرک عاص پر مکر و فسق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دم مورچه چون دم مار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و فتنه ای از امری حاصل آمدن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خفته بد فتنه بیدار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مورچه چون دم مار شد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وزارت خانه با همان صورت قدیمی پهلوی</w:t>
      </w:r>
    </w:p>
    <w:p>
      <w:pPr>
        <w:pStyle w:val="BookText"/>
        <w:rPr/>
      </w:pPr>
      <w:r>
        <w:rPr>
          <w:rFonts w:ascii="IRNazanin" w:hAnsi="IRNazanin" w:eastAsia="IRNazanin"/>
          <w:color w:val="111111"/>
          <w:sz w:val="28"/>
          <w:sz w:val="28"/>
          <w:szCs w:val="28"/>
          <w:rtl w:val="true"/>
          <w:lang w:bidi="fa-IR"/>
        </w:rPr>
        <w:t xml:space="preserve">حساب و کتاب دوان </w:t>
      </w:r>
      <w:r>
        <w:rPr>
          <w:rStyle w:val="FootnoteAnchor"/>
          <w:rtl w:val="true"/>
        </w:rPr>
        <w:footnoteReference w:id="29"/>
      </w:r>
      <w:r>
        <w:rPr>
          <w:rFonts w:ascii="IRNazanin" w:hAnsi="IRNazanin" w:eastAsia="IRNazanin"/>
          <w:color w:val="111111"/>
          <w:sz w:val="28"/>
          <w:sz w:val="28"/>
          <w:szCs w:val="28"/>
          <w:rtl w:val="true"/>
          <w:lang w:bidi="fa-IR"/>
        </w:rPr>
        <w:t xml:space="preserve">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دیو ملعون شد از خیر و شر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دو جهانیه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جهانی، مربوط به دنیا و آخرت مقایسه شود با متواریه در مثنوی </w:t>
      </w: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شارحان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فرزند سفیان از آن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بزاد و لعین گشت دو جهانیه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دوختن توختن، 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وزان پس به آتش درش سوختيد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بر چنین قهر و کین دوختید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دود از آتش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بسیار را دانستن</w:t>
      </w:r>
    </w:p>
    <w:p>
      <w:pPr>
        <w:pStyle w:val="BookText"/>
        <w:rPr/>
      </w:pPr>
      <w:r>
        <w:rPr>
          <w:rFonts w:ascii="IRNazanin" w:hAnsi="IRNazanin" w:eastAsia="IRNazanin"/>
          <w:color w:val="111111"/>
          <w:sz w:val="28"/>
          <w:sz w:val="28"/>
          <w:szCs w:val="28"/>
          <w:rtl w:val="true"/>
          <w:lang w:bidi="fa-IR"/>
        </w:rPr>
        <w:t xml:space="preserve">چو دشمن از آن کار می سود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از آن آتشش دود دید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دوشمن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p>
    <w:p>
      <w:pPr>
        <w:pStyle w:val="BookText"/>
        <w:rPr/>
      </w:pPr>
      <w:r>
        <w:rPr>
          <w:rFonts w:ascii="IRNazanin" w:hAnsi="IRNazanin" w:eastAsia="IRNazanin"/>
          <w:color w:val="111111"/>
          <w:sz w:val="28"/>
          <w:sz w:val="28"/>
          <w:szCs w:val="28"/>
          <w:rtl w:val="true"/>
          <w:lang w:bidi="fa-IR"/>
        </w:rPr>
        <w:t xml:space="preserve">بگفتا مگویید چونين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هست بر ما یکی دوشمن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دوشیده، دوشیزه</w:t>
      </w:r>
    </w:p>
    <w:p>
      <w:pPr>
        <w:pStyle w:val="BookText"/>
        <w:rPr/>
      </w:pPr>
      <w:r>
        <w:rPr>
          <w:rFonts w:ascii="IRNazanin" w:hAnsi="IRNazanin" w:eastAsia="IRNazanin"/>
          <w:color w:val="111111"/>
          <w:sz w:val="28"/>
          <w:sz w:val="28"/>
          <w:szCs w:val="28"/>
          <w:rtl w:val="true"/>
          <w:lang w:bidi="fa-IR"/>
        </w:rPr>
        <w:t xml:space="preserve">ببردند پیش لی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 دختِ دوشیده اندر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w:t>
      </w:r>
    </w:p>
    <w:p>
      <w:pPr>
        <w:pStyle w:val="BookText"/>
        <w:rPr/>
      </w:pPr>
      <w:r>
        <w:rPr>
          <w:rFonts w:ascii="IRNazanin" w:hAnsi="IRNazanin" w:eastAsia="IRNazanin"/>
          <w:color w:val="111111"/>
          <w:sz w:val="28"/>
          <w:sz w:val="28"/>
          <w:szCs w:val="28"/>
          <w:rtl w:val="true"/>
          <w:lang w:bidi="fa-IR"/>
        </w:rPr>
        <w:t xml:space="preserve">بگفت این و بستد دویت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هدی آفتاب کرم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ده و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و دار</w:t>
      </w:r>
    </w:p>
    <w:p>
      <w:pPr>
        <w:pStyle w:val="BookText"/>
        <w:rPr/>
      </w:pPr>
      <w:r>
        <w:rPr>
          <w:rFonts w:ascii="IRNazanin" w:hAnsi="IRNazanin" w:eastAsia="IRNazanin"/>
          <w:color w:val="111111"/>
          <w:sz w:val="28"/>
          <w:sz w:val="28"/>
          <w:szCs w:val="28"/>
          <w:rtl w:val="true"/>
          <w:lang w:bidi="fa-IR"/>
        </w:rPr>
        <w:t xml:space="preserve">به یثرب درون ناگهان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و ده و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 بخاست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کنید آنچ باید ز ما بپذرید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گرید و زنید و خورید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بکوشید امروز و مردی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این عدو را و جلدی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دیریاز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p>
    <w:p>
      <w:pPr>
        <w:pStyle w:val="BookText"/>
        <w:rPr/>
      </w:pPr>
      <w:r>
        <w:rPr>
          <w:rFonts w:ascii="IRNazanin" w:hAnsi="IRNazanin" w:eastAsia="IRNazanin"/>
          <w:color w:val="111111"/>
          <w:sz w:val="28"/>
          <w:sz w:val="28"/>
          <w:szCs w:val="28"/>
          <w:rtl w:val="true"/>
          <w:lang w:bidi="fa-IR"/>
        </w:rPr>
        <w:t xml:space="preserve">در آن قیرگونه شب دیریاز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لشکر ز کینه برآسود باز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رستم اوژن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،افکن کسی که بر رستم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گرفتم که تو رستمی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رستم اوژن یل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پا و سر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گفت این سخن پورسفیان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سگی جست بر پای بدبخت رند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رنگ آمیختن حیله گری و فریب</w:t>
      </w:r>
    </w:p>
    <w:p>
      <w:pPr>
        <w:pStyle w:val="BookText"/>
        <w:rPr/>
      </w:pPr>
      <w:r>
        <w:rPr>
          <w:rFonts w:ascii="IRNazanin" w:hAnsi="IRNazanin" w:eastAsia="IRNazanin"/>
          <w:color w:val="111111"/>
          <w:sz w:val="28"/>
          <w:sz w:val="28"/>
          <w:szCs w:val="28"/>
          <w:rtl w:val="true"/>
          <w:lang w:bidi="fa-IR"/>
        </w:rPr>
        <w:t xml:space="preserve">میان بست بر فتنه انگیختن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کین جستن و رنگ آمیختن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رودگانی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و جمع آن</w:t>
      </w:r>
    </w:p>
    <w:p>
      <w:pPr>
        <w:pStyle w:val="BookText"/>
        <w:rPr/>
      </w:pPr>
      <w:r>
        <w:rPr>
          <w:rFonts w:ascii="IRNazanin" w:hAnsi="IRNazanin" w:eastAsia="IRNazanin"/>
          <w:color w:val="111111"/>
          <w:sz w:val="28"/>
          <w:sz w:val="28"/>
          <w:szCs w:val="28"/>
          <w:rtl w:val="true"/>
          <w:lang w:bidi="fa-IR"/>
        </w:rPr>
        <w:t xml:space="preserve">یکی رودگانیش پیدا شدست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زین سبب درد شیدا شدست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جو دم برکشید از دلی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او به دم رودگانش درون</w:t>
      </w:r>
    </w:p>
    <w:p>
      <w:pPr>
        <w:pStyle w:val="BookText"/>
        <w:rPr/>
      </w:pPr>
      <w:r>
        <w:rPr>
          <w:rFonts w:ascii="IRNazanin" w:hAnsi="IRNazanin" w:eastAsia="IRNazanin"/>
          <w:color w:val="111111"/>
          <w:sz w:val="28"/>
          <w:sz w:val="28"/>
          <w:szCs w:val="28"/>
          <w:rtl w:val="true"/>
          <w:lang w:bidi="fa-IR"/>
        </w:rPr>
        <w:t xml:space="preserve">دمی برکشید از جگر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حسرت که شد رودگانی نهان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روز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p>
    <w:p>
      <w:pPr>
        <w:pStyle w:val="BookText"/>
        <w:rPr/>
      </w:pPr>
      <w:r>
        <w:rPr>
          <w:rFonts w:ascii="IRNazanin" w:hAnsi="IRNazanin" w:eastAsia="IRNazanin"/>
          <w:color w:val="111111"/>
          <w:sz w:val="28"/>
          <w:sz w:val="28"/>
          <w:szCs w:val="28"/>
          <w:rtl w:val="true"/>
          <w:lang w:bidi="fa-IR"/>
        </w:rPr>
        <w:t xml:space="preserve">مرا بر تو رحم آمد ای پیر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سپردم ترا من به روز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روز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w:t>
      </w:r>
    </w:p>
    <w:p>
      <w:pPr>
        <w:pStyle w:val="BookText"/>
        <w:rPr/>
      </w:pPr>
      <w:r>
        <w:rPr>
          <w:rFonts w:ascii="IRNazanin" w:hAnsi="IRNazanin" w:eastAsia="IRNazanin"/>
          <w:color w:val="111111"/>
          <w:sz w:val="28"/>
          <w:sz w:val="28"/>
          <w:szCs w:val="28"/>
          <w:rtl w:val="true"/>
          <w:lang w:bidi="fa-IR"/>
        </w:rPr>
        <w:t xml:space="preserve">بران روی گویش که روز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توانیش گفتن تو با مصطفا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روزکور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ابله</w:t>
      </w:r>
    </w:p>
    <w:p>
      <w:pPr>
        <w:pStyle w:val="BookText"/>
        <w:rPr/>
      </w:pPr>
      <w:r>
        <w:rPr>
          <w:rFonts w:ascii="IRNazanin" w:hAnsi="IRNazanin" w:eastAsia="IRNazanin"/>
          <w:color w:val="111111"/>
          <w:sz w:val="28"/>
          <w:sz w:val="28"/>
          <w:szCs w:val="28"/>
          <w:rtl w:val="true"/>
          <w:lang w:bidi="fa-IR"/>
        </w:rPr>
        <w:t xml:space="preserve">بسی زرّ و سیم و سلیح و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 آن دشمن روزکور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ریک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عمل لغو، یا حیله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در مصر بود او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پخت از مکر و تلبیس ریک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w:t>
      </w:r>
    </w:p>
    <w:p>
      <w:pPr>
        <w:pStyle w:val="BookText"/>
        <w:rPr/>
      </w:pPr>
      <w:r>
        <w:rPr>
          <w:rFonts w:ascii="IRNazanin" w:hAnsi="IRNazanin" w:eastAsia="IRNazanin"/>
          <w:color w:val="111111"/>
          <w:sz w:val="28"/>
          <w:sz w:val="28"/>
          <w:szCs w:val="28"/>
          <w:rtl w:val="true"/>
          <w:lang w:bidi="fa-IR"/>
        </w:rPr>
        <w:t xml:space="preserve">بگفتند او را که ای زادمرد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مبادا ازین بیش درد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زاستر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سوتر، آن طرف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موارد با راء مهمله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برفتند و گفتند فرمان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زاستر</w:t>
      </w:r>
      <w:r>
        <w:rPr>
          <w:rStyle w:val="FootnoteAnchor"/>
          <w:rtl w:val="true"/>
        </w:rPr>
        <w:footnoteReference w:id="30"/>
      </w:r>
      <w:r>
        <w:rPr>
          <w:rFonts w:ascii="IRNazanin" w:hAnsi="IRNazanin" w:eastAsia="IRNazanin"/>
          <w:color w:val="111111"/>
          <w:sz w:val="28"/>
          <w:sz w:val="28"/>
          <w:szCs w:val="28"/>
          <w:rtl w:val="true"/>
          <w:lang w:bidi="fa-IR"/>
        </w:rPr>
        <w:t xml:space="preserve">نگذریم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بگفتند ما جمله فرمان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زاستر</w:t>
      </w:r>
      <w:r>
        <w:rPr>
          <w:rStyle w:val="FootnoteAnchor"/>
          <w:rtl w:val="true"/>
        </w:rPr>
        <w:footnoteReference w:id="31"/>
      </w:r>
      <w:r>
        <w:rPr>
          <w:rFonts w:ascii="IRNazanin" w:hAnsi="IRNazanin" w:eastAsia="IRNazanin"/>
          <w:color w:val="111111"/>
          <w:sz w:val="28"/>
          <w:sz w:val="28"/>
          <w:szCs w:val="28"/>
          <w:rtl w:val="true"/>
          <w:lang w:bidi="fa-IR"/>
        </w:rPr>
        <w:t xml:space="preserve">نگذریم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به حیدر بگفتا که فرمان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فرمان تو زاستر نگذرم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و در یک مورد صورت رانستر و زانستر</w:t>
      </w:r>
    </w:p>
    <w:p>
      <w:pPr>
        <w:pStyle w:val="BookText"/>
        <w:rPr/>
      </w:pPr>
      <w:r>
        <w:rPr>
          <w:rFonts w:ascii="IRNazanin" w:hAnsi="IRNazanin" w:eastAsia="IRNazanin"/>
          <w:color w:val="111111"/>
          <w:sz w:val="28"/>
          <w:sz w:val="28"/>
          <w:szCs w:val="28"/>
          <w:rtl w:val="true"/>
          <w:lang w:bidi="fa-IR"/>
        </w:rPr>
        <w:t xml:space="preserve">از آن جا که بود آن لعین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رانستر شد به سه روزه راه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ز شط فرات ابن صخر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زانستر شد سه منزل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 صورت درین منظومه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همیشه دیده می شود و در متون دیگر دیده نشده است تنها در لغت نامه دهخدا آن هم بیتی منسوب به سنایی آمده است به این صورت که </w:t>
      </w:r>
    </w:p>
    <w:p>
      <w:pPr>
        <w:pStyle w:val="BookText"/>
        <w:rPr/>
      </w:pPr>
      <w:r>
        <w:rPr>
          <w:rFonts w:ascii="IRNazanin" w:hAnsi="IRNazanin" w:eastAsia="IRNazanin"/>
          <w:color w:val="111111"/>
          <w:sz w:val="28"/>
          <w:sz w:val="28"/>
          <w:szCs w:val="28"/>
          <w:rtl w:val="true"/>
          <w:lang w:bidi="fa-IR"/>
        </w:rPr>
        <w:t>در دیوان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زبهرای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فتنه پدید آمد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بهرای اهل هدی آن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ز بهرای مصحف به کسب آن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 او ابر خلق عمری شقیه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زهر جانبی پورسفیان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خواست لشکر ز بهرای ضرب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ز بهرای دین، تيغ مردان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گهی ناکثین گشت و گه قاسطین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دیدید کردار اعداء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بکوشید یکسر ز بهرای دین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غمی شد ز بهرای حارث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 زبانش ز غم گشت لال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که او رفت نزد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زبهرای این لشکر و بصریان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بگو تا بیارد ز مکّه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بهرای جنگ آن یل دین پناه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بیاورد پس خلعتی شاهوار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بهرای فضل آن سگ خاکسار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همی گفت کردم فدا جان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بهرای دین ای ستمکار من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بپوشید دستى سليح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بهرای کینه شجاع همام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به میدان درون رفت آن پیر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بهرای دنیا شد از دین برون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البته صورت ز بهر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یا نامداران ز بهر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لختی درین جنگ پای</w:t>
      </w:r>
    </w:p>
    <w:p>
      <w:pPr>
        <w:pStyle w:val="BookText"/>
        <w:rPr/>
      </w:pPr>
      <w:r>
        <w:rPr>
          <w:rFonts w:ascii="IRNazanin" w:hAnsi="IRNazanin" w:eastAsia="IRNazanin"/>
          <w:color w:val="111111"/>
          <w:sz w:val="28"/>
          <w:sz w:val="28"/>
          <w:szCs w:val="28"/>
          <w:rtl w:val="true"/>
          <w:lang w:bidi="fa-IR"/>
        </w:rPr>
        <w:t>مترسید و مردی کنید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 دل مادر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زرّابه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زر</w:t>
      </w:r>
    </w:p>
    <w:p>
      <w:pPr>
        <w:pStyle w:val="BookText"/>
        <w:rPr/>
      </w:pPr>
      <w:r>
        <w:rPr>
          <w:rFonts w:ascii="IRNazanin" w:hAnsi="IRNazanin" w:eastAsia="IRNazanin"/>
          <w:color w:val="111111"/>
          <w:sz w:val="28"/>
          <w:sz w:val="28"/>
          <w:szCs w:val="28"/>
          <w:rtl w:val="true"/>
          <w:lang w:bidi="fa-IR"/>
        </w:rPr>
        <w:t xml:space="preserve">چو زرابه </w:t>
      </w:r>
      <w:r>
        <w:rPr>
          <w:rStyle w:val="FootnoteAnchor"/>
          <w:rtl w:val="true"/>
        </w:rPr>
        <w:footnoteReference w:id="32"/>
      </w:r>
      <w:r>
        <w:rPr>
          <w:rFonts w:ascii="IRNazanin" w:hAnsi="IRNazanin" w:eastAsia="IRNazanin"/>
          <w:color w:val="111111"/>
          <w:sz w:val="28"/>
          <w:sz w:val="28"/>
          <w:szCs w:val="28"/>
          <w:rtl w:val="true"/>
          <w:lang w:bidi="fa-IR"/>
        </w:rPr>
        <w:t xml:space="preserve">شد چهره طیره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خورشید از خنده بگشاد لب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نوشته به زرابه بر وی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 من و فتح قریب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اسب</w:t>
      </w:r>
    </w:p>
    <w:p>
      <w:pPr>
        <w:pStyle w:val="BookText"/>
        <w:rPr/>
      </w:pPr>
      <w:r>
        <w:rPr>
          <w:rFonts w:ascii="IRNazanin" w:hAnsi="IRNazanin" w:eastAsia="IRNazanin"/>
          <w:color w:val="111111"/>
          <w:sz w:val="28"/>
          <w:sz w:val="28"/>
          <w:szCs w:val="28"/>
          <w:rtl w:val="true"/>
          <w:lang w:bidi="fa-IR"/>
        </w:rPr>
        <w:t xml:space="preserve">رخ چتر مصقول </w:t>
      </w:r>
      <w:r>
        <w:rPr>
          <w:rStyle w:val="FootnoteAnchor"/>
          <w:rtl w:val="true"/>
        </w:rPr>
        <w:footnoteReference w:id="33"/>
      </w:r>
      <w:r>
        <w:rPr>
          <w:rFonts w:ascii="IRNazanin" w:hAnsi="IRNazanin" w:eastAsia="IRNazanin"/>
          <w:color w:val="111111"/>
          <w:sz w:val="28"/>
          <w:sz w:val="28"/>
          <w:szCs w:val="28"/>
          <w:rtl w:val="true"/>
          <w:lang w:bidi="fa-IR"/>
        </w:rPr>
        <w:t xml:space="preserve">تا 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بر چرخ زرده نوند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زفان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 xml:space="preserve">به نفرین سالار دین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گشادند آن زشت کیشان زفان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زنخ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یاوه گفتن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زنخ زد ين و فضولی 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کرد در پیش میدان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زنهار بر جان کسی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نسبت به زندگی کسی کردن</w:t>
      </w:r>
    </w:p>
    <w:p>
      <w:pPr>
        <w:pStyle w:val="BookText"/>
        <w:rPr/>
      </w:pPr>
      <w:r>
        <w:rPr>
          <w:rFonts w:ascii="IRNazanin" w:hAnsi="IRNazanin" w:eastAsia="IRNazanin"/>
          <w:color w:val="111111"/>
          <w:sz w:val="28"/>
          <w:sz w:val="28"/>
          <w:szCs w:val="28"/>
          <w:rtl w:val="true"/>
          <w:lang w:bidi="fa-IR"/>
        </w:rPr>
        <w:t xml:space="preserve">زمکّه تومان از چه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زنهار بر جان ما خورده ای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زنهاریان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جویان</w:t>
      </w:r>
    </w:p>
    <w:p>
      <w:pPr>
        <w:pStyle w:val="BookText"/>
        <w:rPr/>
      </w:pPr>
      <w:r>
        <w:rPr>
          <w:rFonts w:ascii="IRNazanin" w:hAnsi="IRNazanin" w:eastAsia="IRNazanin"/>
          <w:color w:val="111111"/>
          <w:sz w:val="28"/>
          <w:sz w:val="28"/>
          <w:szCs w:val="28"/>
          <w:rtl w:val="true"/>
          <w:lang w:bidi="fa-IR"/>
        </w:rPr>
        <w:t xml:space="preserve">عفو کردشان بی درنگ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زنهاریان زان سپس عهد جست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زنهاریان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شدگان</w:t>
      </w:r>
    </w:p>
    <w:p>
      <w:pPr>
        <w:pStyle w:val="BookText"/>
        <w:rPr/>
      </w:pPr>
      <w:r>
        <w:rPr>
          <w:rFonts w:ascii="IRNazanin" w:hAnsi="IRNazanin" w:eastAsia="IRNazanin"/>
          <w:color w:val="111111"/>
          <w:sz w:val="28"/>
          <w:sz w:val="28"/>
          <w:szCs w:val="28"/>
          <w:rtl w:val="true"/>
          <w:lang w:bidi="fa-IR"/>
        </w:rPr>
        <w:t xml:space="preserve">همی گفت بن عاص بیدادگر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زنهاریان را ببرید سر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زهر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باب</w:t>
      </w:r>
    </w:p>
    <w:p>
      <w:pPr>
        <w:pStyle w:val="BookText"/>
        <w:rPr/>
      </w:pPr>
      <w:r>
        <w:rPr>
          <w:rFonts w:ascii="IRNazanin" w:hAnsi="IRNazanin" w:eastAsia="IRNazanin"/>
          <w:color w:val="111111"/>
          <w:sz w:val="28"/>
          <w:sz w:val="28"/>
          <w:szCs w:val="28"/>
          <w:rtl w:val="true"/>
          <w:lang w:bidi="fa-IR"/>
        </w:rPr>
        <w:t xml:space="preserve">بگفتندش ای از هنر چون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باشی ز هر در نبی را وصی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زی به معنی از؟ یا از این؟</w:t>
      </w:r>
    </w:p>
    <w:p>
      <w:pPr>
        <w:pStyle w:val="BookText"/>
        <w:rPr/>
      </w:pPr>
      <w:r>
        <w:rPr>
          <w:rFonts w:ascii="IRNazanin" w:hAnsi="IRNazanin" w:eastAsia="IRNazanin"/>
          <w:color w:val="111111"/>
          <w:sz w:val="28"/>
          <w:sz w:val="28"/>
          <w:szCs w:val="28"/>
          <w:rtl w:val="true"/>
          <w:lang w:bidi="fa-IR"/>
        </w:rPr>
        <w:t xml:space="preserve">برین چون نباشد به جز من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خون عثمان طلب زی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زیر و 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حمیرا در آن غم ز بد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بنالید چون زیر از درد زار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زی به معنی به سوی</w:t>
      </w:r>
    </w:p>
    <w:p>
      <w:pPr>
        <w:pStyle w:val="BookText"/>
        <w:rPr/>
      </w:pPr>
      <w:r>
        <w:rPr>
          <w:rFonts w:ascii="IRNazanin" w:hAnsi="IRNazanin" w:eastAsia="IRNazanin"/>
          <w:color w:val="111111"/>
          <w:sz w:val="28"/>
          <w:sz w:val="28"/>
          <w:szCs w:val="28"/>
          <w:rtl w:val="true"/>
          <w:lang w:bidi="fa-IR"/>
        </w:rPr>
        <w:t xml:space="preserve">چنین داد عبدالله آنگه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زین شما آمدم بر صواب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گزین مرتضا بیشتر شد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زین تو آورد روی اندکی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سبک رفت فرمان برش زین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خواندت حمیرا به خیر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حمیرا چو دید آن سپاه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آن سپه زین زبیر عوام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نبشت او یکی نامه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کام دل خویش زین بصریان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زینهار خوردن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با؟</w:t>
      </w:r>
    </w:p>
    <w:p>
      <w:pPr>
        <w:pStyle w:val="BookText"/>
        <w:rPr/>
      </w:pPr>
      <w:r>
        <w:rPr>
          <w:rFonts w:ascii="IRNazanin" w:hAnsi="IRNazanin" w:eastAsia="IRNazanin"/>
          <w:color w:val="111111"/>
          <w:sz w:val="28"/>
          <w:sz w:val="28"/>
          <w:szCs w:val="28"/>
          <w:rtl w:val="true"/>
          <w:lang w:bidi="fa-IR"/>
        </w:rPr>
        <w:t xml:space="preserve">تو فریادرس باشمان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 با چو ماکس به جان زینهار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زینهار خوردن با 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 به خود</w:t>
      </w:r>
    </w:p>
    <w:p>
      <w:pPr>
        <w:pStyle w:val="BookText"/>
        <w:rPr/>
      </w:pPr>
      <w:r>
        <w:rPr>
          <w:rFonts w:ascii="IRNazanin" w:hAnsi="IRNazanin" w:eastAsia="IRNazanin"/>
          <w:color w:val="111111"/>
          <w:sz w:val="28"/>
          <w:sz w:val="28"/>
          <w:szCs w:val="28"/>
          <w:rtl w:val="true"/>
          <w:lang w:bidi="fa-IR"/>
        </w:rPr>
        <w:t xml:space="preserve">مخور بیهده با تنت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را مکن خورده ذوالفقار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صاعدين</w:t>
      </w:r>
    </w:p>
    <w:p>
      <w:pPr>
        <w:pStyle w:val="BookText"/>
        <w:rPr/>
      </w:pPr>
      <w:r>
        <w:rPr>
          <w:rFonts w:ascii="Amiri" w:hAnsi="Amiri" w:eastAsia="Amiri" w:cs="Amiri"/>
          <w:color w:val="111111"/>
          <w:sz w:val="28"/>
          <w:sz w:val="28"/>
          <w:szCs w:val="28"/>
          <w:rtl w:val="true"/>
          <w:lang w:bidi="ar-SA"/>
        </w:rPr>
        <w:t xml:space="preserve">ساعدين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صاعدين</w:t>
      </w:r>
    </w:p>
    <w:p>
      <w:pPr>
        <w:pStyle w:val="BookText"/>
        <w:rPr/>
      </w:pPr>
      <w:r>
        <w:rPr>
          <w:rFonts w:ascii="IRNazanin" w:hAnsi="IRNazanin" w:eastAsia="IRNazanin"/>
          <w:color w:val="111111"/>
          <w:sz w:val="28"/>
          <w:sz w:val="28"/>
          <w:szCs w:val="28"/>
          <w:rtl w:val="true"/>
          <w:lang w:bidi="fa-IR"/>
        </w:rPr>
        <w:t>ساقه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لشکر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ساقه عبدالله ابن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با طبل و بوق و علم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سپاه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خَيْلُ الله</w:t>
      </w:r>
    </w:p>
    <w:p>
      <w:pPr>
        <w:pStyle w:val="BookText"/>
        <w:rPr/>
      </w:pPr>
      <w:r>
        <w:rPr>
          <w:rFonts w:ascii="IRNazanin" w:hAnsi="IRNazanin" w:eastAsia="IRNazanin"/>
          <w:color w:val="111111"/>
          <w:sz w:val="28"/>
          <w:sz w:val="28"/>
          <w:szCs w:val="28"/>
          <w:rtl w:val="true"/>
          <w:lang w:bidi="fa-IR"/>
        </w:rPr>
        <w:t xml:space="preserve">بگفت این و گفت ای سپاه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 اندر آرید یکباره پای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به لشکر بگفت ای سپاه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 اندر آرید یکباره پای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w:t>
      </w:r>
    </w:p>
    <w:p>
      <w:pPr>
        <w:pStyle w:val="BookText"/>
        <w:rPr/>
      </w:pPr>
      <w:r>
        <w:rPr>
          <w:rFonts w:ascii="IRNazanin" w:hAnsi="IRNazanin" w:eastAsia="IRNazanin"/>
          <w:color w:val="111111"/>
          <w:sz w:val="28"/>
          <w:sz w:val="28"/>
          <w:szCs w:val="28"/>
          <w:rtl w:val="true"/>
          <w:lang w:bidi="fa-IR"/>
        </w:rPr>
        <w:t xml:space="preserve">ستقبال کردند و هر یک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کوفیان مرد و زن هاموار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ستهیدن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 آمدن</w:t>
      </w:r>
    </w:p>
    <w:p>
      <w:pPr>
        <w:pStyle w:val="BookText"/>
        <w:rPr/>
      </w:pPr>
      <w:r>
        <w:rPr>
          <w:rFonts w:ascii="IRNazanin" w:hAnsi="IRNazanin" w:eastAsia="IRNazanin"/>
          <w:color w:val="111111"/>
          <w:sz w:val="28"/>
          <w:sz w:val="28"/>
          <w:szCs w:val="28"/>
          <w:rtl w:val="true"/>
          <w:lang w:bidi="fa-IR"/>
        </w:rPr>
        <w:t xml:space="preserve">علی گفت ای مؤمنان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برین گفته من یکی بگروید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که او بستهد تا بگویم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برین جمع مردان دین خاص و 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سطب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از شطب و به معنی نوعی پارچه زیبا</w:t>
      </w:r>
    </w:p>
    <w:p>
      <w:pPr>
        <w:pStyle w:val="BookText"/>
        <w:rPr/>
      </w:pPr>
      <w:r>
        <w:rPr>
          <w:rFonts w:ascii="IRNazanin" w:hAnsi="IRNazanin" w:eastAsia="IRNazanin"/>
          <w:color w:val="111111"/>
          <w:sz w:val="28"/>
          <w:sz w:val="28"/>
          <w:szCs w:val="28"/>
          <w:rtl w:val="true"/>
          <w:lang w:bidi="fa-IR"/>
        </w:rPr>
        <w:t xml:space="preserve">چو برکند شب تیره گونه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بپوشید از روز روشن سطب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یکی هودجی بد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سرخ یاقوت بد افسرش</w:t>
      </w:r>
    </w:p>
    <w:p>
      <w:pPr>
        <w:pStyle w:val="BookText"/>
        <w:rPr/>
      </w:pPr>
      <w:r>
        <w:rPr>
          <w:rFonts w:ascii="IRNazanin" w:hAnsi="IRNazanin" w:eastAsia="IRNazanin"/>
          <w:color w:val="111111"/>
          <w:sz w:val="28"/>
          <w:sz w:val="28"/>
          <w:szCs w:val="28"/>
          <w:rtl w:val="true"/>
          <w:lang w:bidi="fa-IR"/>
        </w:rPr>
        <w:t xml:space="preserve">فروهشته گردش خلی از سطب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هر مرصع به رنگ رطب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یکی شصت گز پهن و بالا سطب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بپیچیده بود او به رسم عرب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ز اسب و سلیح و غلام و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دیبای رومی و برد و سطب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سلح سلیح همانگونه که در کلمه سلحشور دیده میشود در این کتاب بسیار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نیز جنگ ار سلح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به یک سو بینگاشتیم</w:t>
      </w:r>
    </w:p>
    <w:p>
      <w:pPr>
        <w:pStyle w:val="BookText"/>
        <w:rPr/>
      </w:pPr>
      <w:r>
        <w:rPr>
          <w:rFonts w:ascii="IRNazanin" w:hAnsi="IRNazanin" w:eastAsia="IRNazanin"/>
          <w:color w:val="111111"/>
          <w:sz w:val="28"/>
          <w:sz w:val="28"/>
          <w:szCs w:val="28"/>
          <w:rtl w:val="true"/>
          <w:lang w:bidi="fa-IR"/>
        </w:rPr>
        <w:t xml:space="preserve">سلح در میان کرد جمله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بکردند توبه ز بهر اله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سلح یا سلیح در میان کردن به معنی آلات حرب را به کناری نهادن به نشانۀ صلح و آشتی؛ به مدخل قبل</w:t>
      </w:r>
    </w:p>
    <w:p>
      <w:pPr>
        <w:pStyle w:val="BookText"/>
        <w:rPr/>
      </w:pPr>
      <w:r>
        <w:rPr>
          <w:rFonts w:ascii="IRNazanin" w:hAnsi="IRNazanin" w:eastAsia="IRNazanin"/>
          <w:color w:val="111111"/>
          <w:sz w:val="28"/>
          <w:sz w:val="28"/>
          <w:szCs w:val="28"/>
          <w:rtl w:val="true"/>
          <w:lang w:bidi="fa-IR"/>
        </w:rPr>
        <w:t>رجوع شود و در متن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ascii="IRNazanin" w:hAnsi="IRNazanin" w:eastAsia="IRNazanin"/>
          <w:color w:val="111111"/>
          <w:sz w:val="28"/>
          <w:sz w:val="28"/>
          <w:szCs w:val="28"/>
          <w:rtl w:val="true"/>
          <w:lang w:bidi="fa-IR"/>
        </w:rPr>
        <w:t xml:space="preserve">به سنب فرس کوه را که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نعل فرس بر فلک ره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چو دید ابن سفیان که حیدر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از بیم چون سندرس کرد زرد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سنگ دو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نوعی سلاح نباشد، به معنی سنگ افکندن با تمام نیرو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سنگِ دو دستی و تیر خدنگ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هر یک چو جنگی پلنگ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سنگ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شرم</w:t>
      </w:r>
    </w:p>
    <w:p>
      <w:pPr>
        <w:pStyle w:val="BookText"/>
        <w:rPr/>
      </w:pPr>
      <w:r>
        <w:rPr>
          <w:rFonts w:ascii="IRNazanin" w:hAnsi="IRNazanin" w:eastAsia="IRNazanin"/>
          <w:color w:val="111111"/>
          <w:sz w:val="28"/>
          <w:sz w:val="28"/>
          <w:szCs w:val="28"/>
          <w:rtl w:val="true"/>
          <w:lang w:bidi="fa-IR"/>
        </w:rPr>
        <w:t xml:space="preserve">به قلب اندرون فضل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بود از جهل آن سنگ روی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w:t>
      </w:r>
    </w:p>
    <w:p>
      <w:pPr>
        <w:pStyle w:val="BookText"/>
        <w:rPr/>
      </w:pPr>
      <w:r>
        <w:rPr>
          <w:rFonts w:ascii="IRNazanin" w:hAnsi="IRNazanin" w:eastAsia="IRNazanin"/>
          <w:color w:val="111111"/>
          <w:sz w:val="28"/>
          <w:sz w:val="28"/>
          <w:szCs w:val="28"/>
          <w:rtl w:val="true"/>
          <w:lang w:bidi="fa-IR"/>
        </w:rPr>
        <w:t xml:space="preserve">معاوی فروشاند آن فتنه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به قصر اندرون یکسرا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فروشاند و برشاند هر یک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اندرون ما ز بی حد فزون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شراع علم</w:t>
      </w:r>
    </w:p>
    <w:p>
      <w:pPr>
        <w:pStyle w:val="BookText"/>
        <w:rPr/>
      </w:pPr>
      <w:r>
        <w:rPr>
          <w:rFonts w:ascii="IRNazanin" w:hAnsi="IRNazanin" w:eastAsia="IRNazanin"/>
          <w:color w:val="111111"/>
          <w:sz w:val="28"/>
          <w:sz w:val="28"/>
          <w:szCs w:val="28"/>
          <w:rtl w:val="true"/>
          <w:lang w:bidi="fa-IR"/>
        </w:rPr>
        <w:t xml:space="preserve">فروغ سليح و شراع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کرد بر مهر رخشان ستم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شروار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و در جای دیگر صورت شلوار دارد</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ملعون در آهن بپوشید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کرد شروارش از مکر و فن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w:t>
      </w:r>
    </w:p>
    <w:p>
      <w:pPr>
        <w:pStyle w:val="BookText"/>
        <w:rPr/>
      </w:pPr>
      <w:r>
        <w:rPr>
          <w:rFonts w:ascii="IRNazanin" w:hAnsi="IRNazanin" w:eastAsia="IRNazanin"/>
          <w:color w:val="111111"/>
          <w:sz w:val="28"/>
          <w:sz w:val="28"/>
          <w:szCs w:val="28"/>
          <w:rtl w:val="true"/>
          <w:lang w:bidi="fa-IR"/>
        </w:rPr>
        <w:t xml:space="preserve">که آن هر دو را رانده بد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عثمان و دادش عطا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که به دلیل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 را باید از مقوله شینهای زاید رایج در شاهنامه و متون دیگر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بگفتند فرزند سفیان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شهر آمدش با سپاهی برون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از نوع قافیه کردن این شین با شین مصدری دانسته میشود که در تلفظ عصر و و لهجهٔ گوینده این منظومه،</w:t>
      </w:r>
    </w:p>
    <w:p>
      <w:pPr>
        <w:pStyle w:val="BookText"/>
        <w:rPr/>
      </w:pPr>
      <w:r>
        <w:rPr>
          <w:rFonts w:ascii="IRNazanin" w:hAnsi="IRNazanin" w:eastAsia="IRNazanin"/>
          <w:color w:val="111111"/>
          <w:sz w:val="28"/>
          <w:sz w:val="28"/>
          <w:szCs w:val="28"/>
          <w:rtl w:val="true"/>
          <w:lang w:bidi="fa-IR"/>
        </w:rPr>
        <w:t>حرکت ما قبل شین کسره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رمح خطی به دست اندرش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زهراب داده و را پرورش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w:t>
      </w:r>
    </w:p>
    <w:p>
      <w:pPr>
        <w:pStyle w:val="BookText"/>
        <w:rPr/>
      </w:pPr>
      <w:r>
        <w:rPr>
          <w:rFonts w:ascii="IRNazanin" w:hAnsi="IRNazanin" w:eastAsia="IRNazanin"/>
          <w:color w:val="111111"/>
          <w:sz w:val="28"/>
          <w:sz w:val="28"/>
          <w:szCs w:val="28"/>
          <w:rtl w:val="true"/>
          <w:lang w:bidi="fa-IR"/>
        </w:rPr>
        <w:t xml:space="preserve">نباشد کم از موی این بادپای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برشسته ای در میان سرای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پارچه ابریشمی 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w:t>
      </w:r>
    </w:p>
    <w:p>
      <w:pPr>
        <w:pStyle w:val="BookText"/>
        <w:rPr/>
      </w:pPr>
      <w:r>
        <w:rPr>
          <w:rFonts w:ascii="IRNazanin" w:hAnsi="IRNazanin" w:eastAsia="IRNazanin"/>
          <w:color w:val="111111"/>
          <w:sz w:val="28"/>
          <w:sz w:val="28"/>
          <w:szCs w:val="28"/>
          <w:rtl w:val="true"/>
          <w:lang w:bidi="fa-IR"/>
        </w:rPr>
        <w:t xml:space="preserve">بپوشید کهسارها شعر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چرخ شد باز چون لاجورد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 هراسان</w:t>
      </w:r>
    </w:p>
    <w:p>
      <w:pPr>
        <w:pStyle w:val="BookText"/>
        <w:rPr/>
      </w:pPr>
      <w:r>
        <w:rPr>
          <w:rFonts w:ascii="IRNazanin" w:hAnsi="IRNazanin" w:eastAsia="IRNazanin"/>
          <w:color w:val="111111"/>
          <w:sz w:val="28"/>
          <w:sz w:val="28"/>
          <w:szCs w:val="28"/>
          <w:rtl w:val="true"/>
          <w:lang w:bidi="fa-IR"/>
        </w:rPr>
        <w:t xml:space="preserve">که حیدر ز کارت شکوهیده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 وزین در نکوهیده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دل شامیان زو شکوهیده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روانشان به غم در نکوهیده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زدشمن شکوهیدن ایدون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یار تو شد کردگار سما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شکیفتن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شکیبیدن از صبر داشتن نسبت به چیزی</w:t>
      </w:r>
    </w:p>
    <w:p>
      <w:pPr>
        <w:pStyle w:val="BookText"/>
        <w:rPr/>
      </w:pPr>
      <w:r>
        <w:rPr>
          <w:rFonts w:ascii="IRNazanin" w:hAnsi="IRNazanin" w:eastAsia="IRNazanin"/>
          <w:color w:val="111111"/>
          <w:sz w:val="28"/>
          <w:sz w:val="28"/>
          <w:szCs w:val="28"/>
          <w:rtl w:val="true"/>
          <w:lang w:bidi="fa-IR"/>
        </w:rPr>
        <w:t xml:space="preserve">ازین گونه اش </w:t>
      </w:r>
      <w:r>
        <w:rPr>
          <w:rStyle w:val="FootnoteAnchor"/>
          <w:rtl w:val="true"/>
        </w:rPr>
        <w:footnoteReference w:id="35"/>
      </w:r>
      <w:r>
        <w:rPr>
          <w:rFonts w:ascii="IRNazanin" w:hAnsi="IRNazanin" w:eastAsia="IRNazanin"/>
          <w:color w:val="111111"/>
          <w:sz w:val="28"/>
          <w:sz w:val="28"/>
          <w:szCs w:val="28"/>
          <w:rtl w:val="true"/>
          <w:lang w:bidi="fa-IR"/>
        </w:rPr>
        <w:t xml:space="preserve">باز بفریفتند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فتنه نشکیفتند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شمبلید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شنبلید</w:t>
      </w:r>
    </w:p>
    <w:p>
      <w:pPr>
        <w:pStyle w:val="BookText"/>
        <w:rPr/>
      </w:pPr>
      <w:r>
        <w:rPr>
          <w:rFonts w:ascii="IRNazanin" w:hAnsi="IRNazanin" w:eastAsia="IRNazanin"/>
          <w:color w:val="111111"/>
          <w:sz w:val="28"/>
          <w:sz w:val="28"/>
          <w:szCs w:val="28"/>
          <w:rtl w:val="true"/>
          <w:lang w:bidi="fa-IR"/>
        </w:rPr>
        <w:t xml:space="preserve">شکفت از فلک شمع گون شمبلید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شب رایت قیرگون برکشید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سلیمان چو دیدار آن شیر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رویش چو آن شمبلید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بیم</w:t>
      </w:r>
    </w:p>
    <w:p>
      <w:pPr>
        <w:pStyle w:val="BookText"/>
        <w:rPr/>
      </w:pPr>
      <w:r>
        <w:rPr>
          <w:rFonts w:ascii="IRNazanin" w:hAnsi="IRNazanin" w:eastAsia="IRNazanin"/>
          <w:color w:val="111111"/>
          <w:sz w:val="28"/>
          <w:sz w:val="28"/>
          <w:szCs w:val="28"/>
          <w:rtl w:val="true"/>
          <w:lang w:bidi="fa-IR"/>
        </w:rPr>
        <w:t>شهر 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شهری تحت نظر گرفتن و از حرکت او مانع شدن</w:t>
      </w:r>
    </w:p>
    <w:p>
      <w:pPr>
        <w:pStyle w:val="BookText"/>
        <w:rPr/>
      </w:pPr>
      <w:r>
        <w:rPr>
          <w:rFonts w:ascii="IRNazanin" w:hAnsi="IRNazanin" w:eastAsia="IRNazanin"/>
          <w:color w:val="111111"/>
          <w:sz w:val="28"/>
          <w:sz w:val="28"/>
          <w:szCs w:val="28"/>
          <w:rtl w:val="true"/>
          <w:lang w:bidi="fa-IR"/>
        </w:rPr>
        <w:t xml:space="preserve">عراق اندرون شهربندان 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همه چیز احسان کنش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صاعدین به صورت 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صاعدین نوعی پوشش جنگی برای بازوها، نظیر رانین و این از جمله واژه هایی است که در شعر منوچهری آمده و مؤلفان لغت نامه آن را ساعدین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ساعد، به معنی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حال آنکه در شعر منوچهری هم به همین معنی است، دیوان منوچهری،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ساعدين مادر و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آویخته به اکحل و قیفال</w:t>
      </w:r>
    </w:p>
    <w:p>
      <w:pPr>
        <w:pStyle w:val="BookText"/>
        <w:rPr/>
      </w:pPr>
      <w:r>
        <w:rPr>
          <w:rFonts w:ascii="IRNazanin" w:hAnsi="IRNazanin" w:eastAsia="IRNazanin"/>
          <w:color w:val="111111"/>
          <w:sz w:val="28"/>
          <w:sz w:val="28"/>
          <w:szCs w:val="28"/>
          <w:rtl w:val="true"/>
          <w:lang w:bidi="fa-IR"/>
        </w:rPr>
        <w:t xml:space="preserve">و شاعری قبل از قرن ششم گفته است ضمایم منتخب رونق المجالس،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نام تو را به ساعدی بنگارم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 بدو برنهم و بگمارم</w:t>
      </w:r>
    </w:p>
    <w:p>
      <w:pPr>
        <w:pStyle w:val="BookText"/>
        <w:rPr/>
      </w:pPr>
      <w:r>
        <w:rPr>
          <w:rFonts w:ascii="IRNazanin" w:hAnsi="IRNazanin" w:eastAsia="IRNazanin"/>
          <w:color w:val="111111"/>
          <w:sz w:val="28"/>
          <w:sz w:val="28"/>
          <w:szCs w:val="28"/>
          <w:rtl w:val="true"/>
          <w:lang w:bidi="fa-IR"/>
        </w:rPr>
        <w:t>در مجموع این واژه از فرهنگها و از جمله لغت نامه،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داد آن 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بپوش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اورای خویش</w:t>
      </w:r>
    </w:p>
    <w:p>
      <w:pPr>
        <w:pStyle w:val="BookText"/>
        <w:rPr/>
      </w:pPr>
      <w:r>
        <w:rPr>
          <w:rFonts w:ascii="Amiri" w:hAnsi="Amiri" w:eastAsia="Amiri" w:cs="Amiri"/>
          <w:color w:val="111111"/>
          <w:sz w:val="28"/>
          <w:sz w:val="28"/>
          <w:szCs w:val="28"/>
          <w:rtl w:val="true"/>
          <w:lang w:bidi="ar-SA"/>
        </w:rPr>
        <w:t xml:space="preserve">خجل شد هلال اندران حال 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 بستد آن صاعدين شوربخت</w:t>
      </w:r>
    </w:p>
    <w:p>
      <w:pPr>
        <w:pStyle w:val="BookText"/>
        <w:rPr/>
      </w:pPr>
      <w:r>
        <w:rPr>
          <w:rFonts w:ascii="IRNazanin" w:hAnsi="IRNazanin" w:eastAsia="IRNazanin"/>
          <w:color w:val="111111"/>
          <w:sz w:val="28"/>
          <w:sz w:val="28"/>
          <w:szCs w:val="28"/>
          <w:rtl w:val="true"/>
          <w:lang w:bidi="fa-IR"/>
        </w:rPr>
        <w:t xml:space="preserve">بپوشید و در دست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بردند از کینه دست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صحابان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صحابه</w:t>
      </w:r>
    </w:p>
    <w:p>
      <w:pPr>
        <w:pStyle w:val="BookText"/>
        <w:rPr/>
      </w:pPr>
      <w:r>
        <w:rPr>
          <w:rFonts w:ascii="IRNazanin" w:hAnsi="IRNazanin" w:eastAsia="IRNazanin"/>
          <w:color w:val="111111"/>
          <w:sz w:val="28"/>
          <w:sz w:val="28"/>
          <w:szCs w:val="28"/>
          <w:rtl w:val="true"/>
          <w:lang w:bidi="fa-IR"/>
        </w:rPr>
        <w:t xml:space="preserve">شدند هفت گروه این صحابان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و انصار از بهر کین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صحابان احمد به یکبارگی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حمیت نشستند بر بارگی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صحی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بندنامه و بستن سرنامه</w:t>
      </w:r>
    </w:p>
    <w:p>
      <w:pPr>
        <w:pStyle w:val="BookText"/>
        <w:rPr/>
      </w:pPr>
      <w:r>
        <w:rPr>
          <w:rFonts w:ascii="IRNazanin" w:hAnsi="IRNazanin" w:eastAsia="IRNazanin"/>
          <w:color w:val="111111"/>
          <w:sz w:val="28"/>
          <w:sz w:val="28"/>
          <w:szCs w:val="28"/>
          <w:rtl w:val="true"/>
          <w:lang w:bidi="fa-IR"/>
        </w:rPr>
        <w:t xml:space="preserve">چو بنبشت این نامه نامی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بپیچید و کردش صحی را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نیز قس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با املای درست سحی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صورت سخی</w:t>
      </w:r>
    </w:p>
    <w:p>
      <w:pPr>
        <w:pStyle w:val="BookText"/>
        <w:rPr/>
      </w:pPr>
      <w:r>
        <w:rPr>
          <w:rFonts w:ascii="IRNazanin" w:hAnsi="IRNazanin" w:eastAsia="IRNazanin"/>
          <w:color w:val="111111"/>
          <w:sz w:val="28"/>
          <w:sz w:val="28"/>
          <w:szCs w:val="28"/>
          <w:rtl w:val="true"/>
          <w:lang w:bidi="fa-IR"/>
        </w:rPr>
        <w:t xml:space="preserve">چو نامه سخی کرد آن تیره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نزدیک شیر خدای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جا با یک بیت فاصله باز به صورت صحی </w:t>
      </w:r>
    </w:p>
    <w:p>
      <w:pPr>
        <w:pStyle w:val="BookText"/>
        <w:rPr/>
      </w:pPr>
      <w:r>
        <w:rPr>
          <w:rFonts w:ascii="IRNazanin" w:hAnsi="IRNazanin" w:eastAsia="IRNazanin"/>
          <w:color w:val="111111"/>
          <w:sz w:val="28"/>
          <w:sz w:val="28"/>
          <w:szCs w:val="28"/>
          <w:rtl w:val="true"/>
          <w:lang w:bidi="fa-IR"/>
        </w:rPr>
        <w:t xml:space="preserve">چو نامه بر شیر یزدان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 برگرفت و بدو بنگرید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صوت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آوازی که برای شتران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شتربانی است که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شتران بسیار تند و شتابان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شتروان وی صوت وارونه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برد از مکه مانند دود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طار طرازی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نخ ریسمان، یکی از معانی طراز، رشته ریسمان خام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من روز کین نیزه بازی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را چو طار طرازی کنم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به نیزه تو گر سرفرازی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دشمن تو طار طرازی کنی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طالب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کردن به معنی طلب کردن</w:t>
      </w:r>
    </w:p>
    <w:p>
      <w:pPr>
        <w:pStyle w:val="BookText"/>
        <w:rPr/>
      </w:pPr>
      <w:r>
        <w:rPr>
          <w:rFonts w:ascii="IRNazanin" w:hAnsi="IRNazanin" w:eastAsia="IRNazanin"/>
          <w:color w:val="111111"/>
          <w:sz w:val="28"/>
          <w:sz w:val="28"/>
          <w:szCs w:val="28"/>
          <w:rtl w:val="true"/>
          <w:lang w:bidi="fa-IR"/>
        </w:rPr>
        <w:t xml:space="preserve">ببند اندرین طالب خون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بیارای تن در سلیح 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ز دل الب خون عثمان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اعداء شمشیر طوفان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ما طالب خون عثمان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روانها به پیش تو قربان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من اکنون کنم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يار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بود کرد آن قضا کار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طبل رحيل</w:t>
      </w:r>
    </w:p>
    <w:p>
      <w:pPr>
        <w:pStyle w:val="BookText"/>
        <w:rPr/>
      </w:pPr>
      <w:r>
        <w:rPr>
          <w:rFonts w:ascii="IRNazanin" w:hAnsi="IRNazanin" w:eastAsia="IRNazanin"/>
          <w:color w:val="111111"/>
          <w:sz w:val="28"/>
          <w:sz w:val="28"/>
          <w:szCs w:val="28"/>
          <w:rtl w:val="true"/>
          <w:lang w:bidi="fa-IR"/>
        </w:rPr>
        <w:t xml:space="preserve">بگو تا بکوبند طبل 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مکّه شود پیشتر یک دو میل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طبل رفتن</w:t>
      </w:r>
    </w:p>
    <w:p>
      <w:pPr>
        <w:pStyle w:val="BookText"/>
        <w:rPr/>
      </w:pPr>
      <w:r>
        <w:rPr>
          <w:rFonts w:ascii="IRNazanin" w:hAnsi="IRNazanin" w:eastAsia="IRNazanin"/>
          <w:color w:val="111111"/>
          <w:sz w:val="28"/>
          <w:sz w:val="28"/>
          <w:szCs w:val="28"/>
          <w:rtl w:val="true"/>
          <w:lang w:bidi="fa-IR"/>
        </w:rPr>
        <w:t xml:space="preserve">بفرمای تا طبل رفتن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پردلان را یکی بشکنند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آن طبل رفتن زدند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بسیجیده کردند آهنگ راه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طبل ره</w:t>
      </w:r>
    </w:p>
    <w:p>
      <w:pPr>
        <w:pStyle w:val="BookText"/>
        <w:rPr/>
      </w:pPr>
      <w:r>
        <w:rPr>
          <w:rFonts w:ascii="IRNazanin" w:hAnsi="IRNazanin" w:eastAsia="IRNazanin"/>
          <w:color w:val="111111"/>
          <w:sz w:val="28"/>
          <w:sz w:val="28"/>
          <w:szCs w:val="28"/>
          <w:rtl w:val="true"/>
          <w:lang w:bidi="fa-IR"/>
        </w:rPr>
        <w:t xml:space="preserve">بفرمود تا طبل ره کوفتند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بن آتش کین برافروختند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طرازیدن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میدان</w:t>
      </w:r>
    </w:p>
    <w:p>
      <w:pPr>
        <w:pStyle w:val="BookText"/>
        <w:rPr/>
      </w:pPr>
      <w:r>
        <w:rPr>
          <w:rFonts w:ascii="IRNazanin" w:hAnsi="IRNazanin" w:eastAsia="IRNazanin"/>
          <w:color w:val="111111"/>
          <w:sz w:val="28"/>
          <w:sz w:val="28"/>
          <w:szCs w:val="28"/>
          <w:rtl w:val="true"/>
          <w:lang w:bidi="fa-IR"/>
        </w:rPr>
        <w:t xml:space="preserve">بیاموز تو نیزه بازی 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نغز میدان طرازی ز ما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طوسی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شبه که از طوس به دست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طوسی شبه شب یکی بردمید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چون بهاری چمن بشکفید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طیاره ظاهراً صورتی از طیاره به معنی زبانه ترازو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برخیز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حال دل چون طیاره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طیره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تیره و تاریک</w:t>
      </w:r>
    </w:p>
    <w:p>
      <w:pPr>
        <w:pStyle w:val="BookText"/>
        <w:rPr/>
      </w:pPr>
      <w:r>
        <w:rPr>
          <w:rFonts w:ascii="IRNazanin" w:hAnsi="IRNazanin" w:eastAsia="IRNazanin"/>
          <w:color w:val="111111"/>
          <w:sz w:val="28"/>
          <w:sz w:val="28"/>
          <w:szCs w:val="28"/>
          <w:rtl w:val="true"/>
          <w:lang w:bidi="fa-IR"/>
        </w:rPr>
        <w:t xml:space="preserve">چو زرا به شد چهره طیره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خورشید از خنده بگشاد لب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چو از طیرگی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عمر از آنجای لشکر براند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هوا طیره شد همچو بحر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چشم طلایه نهان شد طریق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تیره را با املای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مروان شنید این سخن خیره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شب، روز، بر چشم او تیره شد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w:t>
      </w:r>
    </w:p>
    <w:p>
      <w:pPr>
        <w:pStyle w:val="BookText"/>
        <w:rPr/>
      </w:pPr>
      <w:r>
        <w:rPr>
          <w:rFonts w:ascii="IRNazanin" w:hAnsi="IRNazanin" w:eastAsia="IRNazanin"/>
          <w:color w:val="111111"/>
          <w:sz w:val="28"/>
          <w:sz w:val="28"/>
          <w:szCs w:val="28"/>
          <w:rtl w:val="true"/>
          <w:lang w:bidi="fa-IR"/>
        </w:rPr>
        <w:t>به حجاج گفت 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کردم ار چند گفتی خطا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عفو کردشان بی درنگ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زنهاریان زان سپس عهد جست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از ماست بر ما زهر در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 تو ما را به فضل و کرم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امام هدی هر دوان را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کرد و در خلد خلعت بداد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عيبه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و صندوق</w:t>
      </w:r>
    </w:p>
    <w:p>
      <w:pPr>
        <w:pStyle w:val="BookText"/>
        <w:rPr/>
      </w:pPr>
      <w:r>
        <w:rPr>
          <w:rFonts w:ascii="IRNazanin" w:hAnsi="IRNazanin" w:eastAsia="IRNazanin"/>
          <w:color w:val="111111"/>
          <w:sz w:val="28"/>
          <w:sz w:val="28"/>
          <w:szCs w:val="28"/>
          <w:rtl w:val="true"/>
          <w:lang w:bidi="fa-IR"/>
        </w:rPr>
        <w:t xml:space="preserve">بدو گفت هین ای هنرمند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عیبه آن جامه من بیار</w:t>
      </w:r>
    </w:p>
    <w:p>
      <w:pPr>
        <w:pStyle w:val="BookText"/>
        <w:rPr/>
      </w:pPr>
      <w:r>
        <w:rPr>
          <w:rFonts w:ascii="IRNazanin" w:hAnsi="IRNazanin" w:eastAsia="IRNazanin"/>
          <w:color w:val="111111"/>
          <w:sz w:val="28"/>
          <w:sz w:val="28"/>
          <w:szCs w:val="28"/>
          <w:rtl w:val="true"/>
          <w:lang w:bidi="fa-IR"/>
        </w:rPr>
        <w:t xml:space="preserve">چو عيبه بدو برد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عيبه بگشاد امام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چو قمبر سلیح علی برد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عیبه بگشاد از دست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دان و صندوق</w:t>
      </w:r>
    </w:p>
    <w:p>
      <w:pPr>
        <w:pStyle w:val="BookText"/>
        <w:rPr/>
      </w:pPr>
      <w:r>
        <w:rPr>
          <w:rFonts w:ascii="IRNazanin" w:hAnsi="IRNazanin" w:eastAsia="IRNazanin"/>
          <w:color w:val="111111"/>
          <w:sz w:val="28"/>
          <w:sz w:val="28"/>
          <w:szCs w:val="28"/>
          <w:rtl w:val="true"/>
          <w:lang w:bidi="fa-IR"/>
        </w:rPr>
        <w:t xml:space="preserve">بگفت این و لشکر به هامون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علمهاش از عیبه بیرون کشید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به معنی سر و صدا و فریاد و شیون</w:t>
      </w:r>
    </w:p>
    <w:p>
      <w:pPr>
        <w:pStyle w:val="BookText"/>
        <w:rPr/>
      </w:pPr>
      <w:r>
        <w:rPr>
          <w:rFonts w:ascii="IRNazanin" w:hAnsi="IRNazanin" w:eastAsia="IRNazanin"/>
          <w:color w:val="111111"/>
          <w:sz w:val="28"/>
          <w:sz w:val="28"/>
          <w:szCs w:val="28"/>
          <w:rtl w:val="true"/>
          <w:lang w:bidi="fa-IR"/>
        </w:rPr>
        <w:t>بيا شفت مالک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بکردند غلبه همه کوفیان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ناآزموده و خام</w:t>
      </w:r>
    </w:p>
    <w:p>
      <w:pPr>
        <w:pStyle w:val="BookText"/>
        <w:rPr/>
      </w:pPr>
      <w:r>
        <w:rPr>
          <w:rFonts w:ascii="IRNazanin" w:hAnsi="IRNazanin" w:eastAsia="IRNazanin"/>
          <w:color w:val="111111"/>
          <w:sz w:val="28"/>
          <w:sz w:val="28"/>
          <w:szCs w:val="28"/>
          <w:rtl w:val="true"/>
          <w:lang w:bidi="fa-IR"/>
        </w:rPr>
        <w:t xml:space="preserve">بگفت ای امام هدی شیعت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غمرند و بی حرمت اند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آشوبگر</w:t>
      </w:r>
    </w:p>
    <w:p>
      <w:pPr>
        <w:pStyle w:val="BookText"/>
        <w:rPr/>
      </w:pPr>
      <w:r>
        <w:rPr>
          <w:rFonts w:ascii="IRNazanin" w:hAnsi="IRNazanin" w:eastAsia="IRNazanin"/>
          <w:color w:val="111111"/>
          <w:sz w:val="28"/>
          <w:sz w:val="28"/>
          <w:szCs w:val="28"/>
          <w:rtl w:val="true"/>
          <w:lang w:bidi="fa-IR"/>
        </w:rPr>
        <w:t xml:space="preserve">چو غوغا در خانه بگرفت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ببارید از بامها تیر و سنگ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بشکند وی را کنون بیگناه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ز غوغای گم کرده راه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شیون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وقت عثمان چو غوغا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ز یثرب غو از چپ و راست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فرامشت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w:t>
      </w:r>
    </w:p>
    <w:p>
      <w:pPr>
        <w:pStyle w:val="BookText"/>
        <w:rPr/>
      </w:pPr>
      <w:r>
        <w:rPr>
          <w:rFonts w:ascii="IRNazanin" w:hAnsi="IRNazanin" w:eastAsia="IRNazanin"/>
          <w:color w:val="111111"/>
          <w:sz w:val="28"/>
          <w:sz w:val="28"/>
          <w:szCs w:val="28"/>
          <w:rtl w:val="true"/>
          <w:lang w:bidi="fa-IR"/>
        </w:rPr>
        <w:t xml:space="preserve">زهر در مرا آن فرامشت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 بر امر علی کشته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فرامشته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تغییری در مصراع؟</w:t>
      </w:r>
    </w:p>
    <w:p>
      <w:pPr>
        <w:pStyle w:val="BookText"/>
        <w:rPr/>
      </w:pPr>
      <w:r>
        <w:rPr>
          <w:rFonts w:ascii="IRNazanin" w:hAnsi="IRNazanin" w:eastAsia="IRNazanin"/>
          <w:color w:val="111111"/>
          <w:sz w:val="28"/>
          <w:sz w:val="28"/>
          <w:szCs w:val="28"/>
          <w:rtl w:val="true"/>
          <w:lang w:bidi="fa-IR"/>
        </w:rPr>
        <w:t xml:space="preserve">فرامشت کردی تو از اصل و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یکسر درین انجمن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دشمن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فرامشت کردی حق مرتضا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فرزندگان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نه چون عایشه کردم این زشت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فرزندگان را سپرد او به نار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فرمان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بردن و اطاعت</w:t>
      </w:r>
    </w:p>
    <w:p>
      <w:pPr>
        <w:pStyle w:val="BookText"/>
        <w:rPr/>
      </w:pPr>
      <w:r>
        <w:rPr>
          <w:rFonts w:ascii="IRNazanin" w:hAnsi="IRNazanin" w:eastAsia="IRNazanin"/>
          <w:color w:val="111111"/>
          <w:sz w:val="28"/>
          <w:sz w:val="28"/>
          <w:szCs w:val="28"/>
          <w:rtl w:val="true"/>
          <w:lang w:bidi="fa-IR"/>
        </w:rPr>
        <w:t xml:space="preserve">کنون با تو می عهد و پیمان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 پس مرا جمله فرمان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فرمشته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w:t>
      </w:r>
    </w:p>
    <w:p>
      <w:pPr>
        <w:pStyle w:val="BookText"/>
        <w:rPr/>
      </w:pPr>
      <w:r>
        <w:rPr>
          <w:rFonts w:ascii="IRNazanin" w:hAnsi="IRNazanin" w:eastAsia="IRNazanin"/>
          <w:color w:val="111111"/>
          <w:sz w:val="28"/>
          <w:sz w:val="28"/>
          <w:szCs w:val="28"/>
          <w:rtl w:val="true"/>
          <w:lang w:bidi="fa-IR"/>
        </w:rPr>
        <w:t xml:space="preserve">همیدون که عثمان کنون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کشته پاک فرمشته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فَرَوْدین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فروردین، ظاهراً صورتی از فَوَردین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فرودین؟</w:t>
      </w:r>
    </w:p>
    <w:p>
      <w:pPr>
        <w:pStyle w:val="BookText"/>
        <w:rPr/>
      </w:pPr>
      <w:r>
        <w:rPr>
          <w:rFonts w:ascii="IRNazanin" w:hAnsi="IRNazanin" w:eastAsia="IRNazanin"/>
          <w:color w:val="111111"/>
          <w:sz w:val="28"/>
          <w:sz w:val="28"/>
          <w:szCs w:val="28"/>
          <w:rtl w:val="true"/>
          <w:lang w:bidi="fa-IR"/>
        </w:rPr>
        <w:t xml:space="preserve">زنثرش به نظم آوریده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ماه فرودین به فصل ربیع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فروکشتن کاشتن بذر پاشیدن</w:t>
      </w:r>
    </w:p>
    <w:p>
      <w:pPr>
        <w:pStyle w:val="BookText"/>
        <w:rPr/>
      </w:pPr>
      <w:r>
        <w:rPr>
          <w:rFonts w:ascii="IRNazanin" w:hAnsi="IRNazanin" w:eastAsia="IRNazanin"/>
          <w:color w:val="111111"/>
          <w:sz w:val="28"/>
          <w:sz w:val="28"/>
          <w:szCs w:val="28"/>
          <w:rtl w:val="true"/>
          <w:lang w:bidi="fa-IR"/>
        </w:rPr>
        <w:t xml:space="preserve">چه گونه فروکشت تخم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کزان تخمشان رست حرب جَمَل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بیهوده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رنج دیدن</w:t>
      </w:r>
    </w:p>
    <w:p>
      <w:pPr>
        <w:pStyle w:val="BookText"/>
        <w:rPr/>
      </w:pPr>
      <w:r>
        <w:rPr>
          <w:rFonts w:ascii="IRNazanin" w:hAnsi="IRNazanin" w:eastAsia="IRNazanin"/>
          <w:color w:val="111111"/>
          <w:sz w:val="28"/>
          <w:sz w:val="28"/>
          <w:szCs w:val="28"/>
          <w:rtl w:val="true"/>
          <w:lang w:bidi="fa-IR"/>
        </w:rPr>
        <w:t xml:space="preserve">حمیرا ز گفتارشان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بیهوده جویی چو فرهاد شد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ز گفتارشان عایشه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به رنج او چو فرهاد شد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ولیکن تو از ما کنون دور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فرهاد پیوسته رنجور باش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فشاندن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w:t>
      </w:r>
    </w:p>
    <w:p>
      <w:pPr>
        <w:pStyle w:val="BookText"/>
        <w:rPr/>
      </w:pPr>
      <w:r>
        <w:rPr>
          <w:rFonts w:ascii="IRNazanin" w:hAnsi="IRNazanin" w:eastAsia="IRNazanin"/>
          <w:color w:val="111111"/>
          <w:sz w:val="28"/>
          <w:sz w:val="28"/>
          <w:szCs w:val="28"/>
          <w:rtl w:val="true"/>
          <w:lang w:bidi="fa-IR"/>
        </w:rPr>
        <w:t xml:space="preserve">که چون من دهم از معادی نشان تو بر جانشان نیز نفرین فشان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قاسطينان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قاسطین ناکثینان از جمع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مستی نوشته ست این دو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قاسطینان به نزدیک من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کار چون دینار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درآوردن کار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این و برگفتنش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 دین را چو دینار کرد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کار چون نگار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تعبیر قبلی</w:t>
      </w:r>
    </w:p>
    <w:p>
      <w:pPr>
        <w:pStyle w:val="BookText"/>
        <w:rPr/>
      </w:pPr>
      <w:r>
        <w:rPr>
          <w:rFonts w:ascii="IRNazanin" w:hAnsi="IRNazanin" w:eastAsia="IRNazanin"/>
          <w:color w:val="111111"/>
          <w:sz w:val="28"/>
          <w:sz w:val="28"/>
          <w:szCs w:val="28"/>
          <w:rtl w:val="true"/>
          <w:lang w:bidi="fa-IR"/>
        </w:rPr>
        <w:t>به نیروی یزدان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کار قیس ای پدر چون نگار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به حجت کنی کار وی چون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خصم وی چون شوی سازوار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کرا پیشرو باشد آن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جهان بود کار وی چون 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کاغذین جامه و کاغذین 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نشانه تحقیر و تسلیم و درماندگی که در متون نظم اواخر قرن ششم سابقه دارد ولی در قرن پنجم ظاهراً</w:t>
      </w:r>
    </w:p>
    <w:p>
      <w:pPr>
        <w:pStyle w:val="BookText"/>
        <w:rPr/>
      </w:pPr>
      <w:r>
        <w:rPr>
          <w:rFonts w:ascii="IRNazanin" w:hAnsi="IRNazanin" w:eastAsia="IRNazanin"/>
          <w:color w:val="111111"/>
          <w:sz w:val="28"/>
          <w:sz w:val="28"/>
          <w:szCs w:val="28"/>
          <w:rtl w:val="true"/>
          <w:lang w:bidi="fa-IR"/>
        </w:rPr>
        <w:t>دیده نشده است، در توصیف شکست لشکریان امام و پیروزی طرفداران معاویه این ابیات را دارد که چگونه سراقه را که از سرداران لشکر امام بود کلاه کاغذین بر سر نهادند و جامه کاغذین در برش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بفرمود تا جامۀ كاغذين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بدوزند، آن دشمن داد و دين</w:t>
      </w:r>
    </w:p>
    <w:p>
      <w:pPr>
        <w:pStyle w:val="BookText"/>
        <w:rPr/>
      </w:pPr>
      <w:r>
        <w:rPr>
          <w:rFonts w:ascii="IRNazanin" w:hAnsi="IRNazanin" w:eastAsia="IRNazanin"/>
          <w:color w:val="111111"/>
          <w:sz w:val="28"/>
          <w:sz w:val="28"/>
          <w:szCs w:val="28"/>
          <w:rtl w:val="true"/>
          <w:lang w:bidi="fa-IR"/>
        </w:rPr>
        <w:t xml:space="preserve">یکردند همیدون ز کاغذ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همچو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سیاه</w:t>
      </w:r>
    </w:p>
    <w:p>
      <w:pPr>
        <w:pStyle w:val="BookText"/>
        <w:rPr/>
      </w:pPr>
      <w:r>
        <w:rPr>
          <w:rFonts w:ascii="IRNazanin" w:hAnsi="IRNazanin" w:eastAsia="IRNazanin"/>
          <w:color w:val="111111"/>
          <w:sz w:val="28"/>
          <w:sz w:val="28"/>
          <w:szCs w:val="28"/>
          <w:rtl w:val="true"/>
          <w:lang w:bidi="fa-IR"/>
        </w:rPr>
        <w:t xml:space="preserve">دران پاک دین مرد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بپوشاندش آن جامه را بدنشان</w:t>
      </w:r>
    </w:p>
    <w:p>
      <w:pPr>
        <w:pStyle w:val="BookText"/>
        <w:rPr/>
      </w:pPr>
      <w:r>
        <w:rPr>
          <w:rFonts w:ascii="IRNazanin" w:hAnsi="IRNazanin" w:eastAsia="IRNazanin"/>
          <w:color w:val="111111"/>
          <w:sz w:val="28"/>
          <w:sz w:val="28"/>
          <w:szCs w:val="28"/>
          <w:rtl w:val="true"/>
          <w:lang w:bidi="fa-IR"/>
        </w:rPr>
        <w:t xml:space="preserve">نهاد آن گله لعنتی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داشت در پیش آن لشکرش</w:t>
      </w:r>
    </w:p>
    <w:p>
      <w:pPr>
        <w:pStyle w:val="BookText"/>
        <w:rPr/>
      </w:pPr>
      <w:r>
        <w:rPr>
          <w:rFonts w:ascii="IRNazanin" w:hAnsi="IRNazanin" w:eastAsia="IRNazanin"/>
          <w:color w:val="111111"/>
          <w:sz w:val="28"/>
          <w:sz w:val="28"/>
          <w:szCs w:val="28"/>
          <w:rtl w:val="true"/>
          <w:lang w:bidi="fa-IR"/>
        </w:rPr>
        <w:t xml:space="preserve">ببستش ابر اشترى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گردنش بربست ملعون جرس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کام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کردن</w:t>
      </w:r>
    </w:p>
    <w:p>
      <w:pPr>
        <w:pStyle w:val="BookText"/>
        <w:rPr/>
      </w:pPr>
      <w:r>
        <w:rPr>
          <w:rFonts w:ascii="IRNazanin" w:hAnsi="IRNazanin" w:eastAsia="IRNazanin"/>
          <w:color w:val="111111"/>
          <w:sz w:val="28"/>
          <w:sz w:val="28"/>
          <w:szCs w:val="28"/>
          <w:rtl w:val="true"/>
          <w:lang w:bidi="fa-IR"/>
        </w:rPr>
        <w:t xml:space="preserve">کنون گوید او گم کنم گام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کنم در کامِ تو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مطلب</w:t>
      </w:r>
    </w:p>
    <w:p>
      <w:pPr>
        <w:pStyle w:val="BookText"/>
        <w:rPr/>
      </w:pPr>
      <w:r>
        <w:rPr>
          <w:rFonts w:ascii="IRNazanin" w:hAnsi="IRNazanin" w:eastAsia="IRNazanin"/>
          <w:color w:val="111111"/>
          <w:sz w:val="28"/>
          <w:sz w:val="28"/>
          <w:szCs w:val="28"/>
          <w:rtl w:val="true"/>
          <w:lang w:bidi="fa-IR"/>
        </w:rPr>
        <w:t xml:space="preserve">بگفت آن زمان آفتاب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من تان چه کام است از ابتدای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کجاجی، 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قبیله ای از ترکان؟</w:t>
      </w:r>
    </w:p>
    <w:p>
      <w:pPr>
        <w:pStyle w:val="BookText"/>
        <w:rPr/>
      </w:pPr>
      <w:r>
        <w:rPr>
          <w:rFonts w:ascii="IRNazanin" w:hAnsi="IRNazanin" w:eastAsia="IRNazanin"/>
          <w:color w:val="111111"/>
          <w:sz w:val="28"/>
          <w:sz w:val="28"/>
          <w:szCs w:val="28"/>
          <w:rtl w:val="true"/>
          <w:lang w:bidi="fa-IR"/>
        </w:rPr>
        <w:t xml:space="preserve">بپیوست اندر کمان شوخ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ترک کجاجی یکی چوبه تیر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کدر که از گیاهی خوشبوی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آب صافی و خوش چون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مروّق بسان شراب گدر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w:t>
      </w:r>
    </w:p>
    <w:p>
      <w:pPr>
        <w:pStyle w:val="BookText"/>
        <w:rPr/>
      </w:pPr>
      <w:r>
        <w:rPr>
          <w:rFonts w:ascii="IRNazanin" w:hAnsi="IRNazanin" w:eastAsia="IRNazanin"/>
          <w:color w:val="111111"/>
          <w:sz w:val="28"/>
          <w:sz w:val="28"/>
          <w:szCs w:val="28"/>
          <w:rtl w:val="true"/>
          <w:lang w:bidi="fa-IR"/>
        </w:rPr>
        <w:t xml:space="preserve">بدو گفت حیدر چه خواهی ز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 خواستی یافتی نام و کام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کژدم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ذات و طینت او کژدمی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برآمد ز هرکس حق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مرد کژدم گهر کژدمی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اند کژدم گهر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گردند بی بی دین از دین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کشتی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w:t>
      </w:r>
    </w:p>
    <w:p>
      <w:pPr>
        <w:pStyle w:val="BookText"/>
        <w:rPr/>
      </w:pPr>
      <w:r>
        <w:rPr>
          <w:rFonts w:ascii="IRNazanin" w:hAnsi="IRNazanin" w:eastAsia="IRNazanin"/>
          <w:color w:val="111111"/>
          <w:sz w:val="28"/>
          <w:sz w:val="28"/>
          <w:szCs w:val="28"/>
          <w:rtl w:val="true"/>
          <w:lang w:bidi="fa-IR"/>
        </w:rPr>
        <w:t xml:space="preserve">چو با پیل و با شیر کشتی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که در جنگ سستی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چنان بود پیکار دو پیلتن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کشتی کند پیل با کرگدن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 شاد</w:t>
      </w:r>
    </w:p>
    <w:p>
      <w:pPr>
        <w:pStyle w:val="BookText"/>
        <w:rPr/>
      </w:pPr>
      <w:r>
        <w:rPr>
          <w:rFonts w:ascii="IRNazanin" w:hAnsi="IRNazanin" w:eastAsia="IRNazanin"/>
          <w:color w:val="111111"/>
          <w:sz w:val="28"/>
          <w:sz w:val="28"/>
          <w:szCs w:val="28"/>
          <w:rtl w:val="true"/>
          <w:lang w:bidi="fa-IR"/>
        </w:rPr>
        <w:t xml:space="preserve">ز شیرین سخنها و الفاظ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مصریان از طرب کرد کش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صورت تغییر شکل یافته کلمه که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بپرسید پس ابن عامر خبر از آن عمر و مروان شوم کفر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به جای عَفْو</w:t>
      </w:r>
    </w:p>
    <w:p>
      <w:pPr>
        <w:pStyle w:val="BookText"/>
        <w:rPr/>
      </w:pPr>
      <w:r>
        <w:rPr>
          <w:rFonts w:ascii="IRNazanin" w:hAnsi="IRNazanin" w:eastAsia="IRNazanin"/>
          <w:color w:val="111111"/>
          <w:sz w:val="28"/>
          <w:sz w:val="28"/>
          <w:szCs w:val="28"/>
          <w:rtl w:val="true"/>
          <w:lang w:bidi="fa-IR"/>
        </w:rPr>
        <w:t xml:space="preserve">ز دردِ محمّد و قهر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بارگی شد سبک بیگفوی</w:t>
      </w:r>
    </w:p>
    <w:p>
      <w:pPr>
        <w:pStyle w:val="BookText"/>
        <w:rPr/>
      </w:pPr>
      <w:r>
        <w:rPr>
          <w:rFonts w:ascii="IRNazanin" w:hAnsi="IRNazanin" w:eastAsia="IRNazanin"/>
          <w:color w:val="111111"/>
          <w:sz w:val="28"/>
          <w:sz w:val="28"/>
          <w:szCs w:val="28"/>
          <w:rtl w:val="true"/>
          <w:lang w:bidi="fa-IR"/>
        </w:rPr>
        <w:t>کلاکوده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رفتار و سخن مستان</w:t>
      </w:r>
    </w:p>
    <w:p>
      <w:pPr>
        <w:pStyle w:val="BookText"/>
        <w:rPr/>
      </w:pPr>
      <w:r>
        <w:rPr>
          <w:rFonts w:ascii="IRNazanin" w:hAnsi="IRNazanin" w:eastAsia="IRNazanin"/>
          <w:color w:val="111111"/>
          <w:sz w:val="28"/>
          <w:sz w:val="28"/>
          <w:szCs w:val="28"/>
          <w:rtl w:val="true"/>
          <w:lang w:bidi="fa-IR"/>
        </w:rPr>
        <w:t xml:space="preserve">زفانشان به کام دل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مستان کلاکوده گفتند سخن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به مانند مستان دیوان 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کوده جستند یکسر ز خواب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کند شدن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تعبیر بازار تیزی</w:t>
      </w:r>
    </w:p>
    <w:p>
      <w:pPr>
        <w:pStyle w:val="BookText"/>
        <w:rPr/>
      </w:pPr>
      <w:r>
        <w:rPr>
          <w:rFonts w:ascii="IRNazanin" w:hAnsi="IRNazanin" w:eastAsia="IRNazanin"/>
          <w:color w:val="111111"/>
          <w:sz w:val="28"/>
          <w:sz w:val="28"/>
          <w:szCs w:val="28"/>
          <w:rtl w:val="true"/>
          <w:lang w:bidi="fa-IR"/>
        </w:rPr>
        <w:t xml:space="preserve">نماند به گفتار وی کار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دان که شد کند بازار وی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کوژ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 و خمیده</w:t>
      </w:r>
    </w:p>
    <w:p>
      <w:pPr>
        <w:pStyle w:val="BookText"/>
        <w:rPr/>
      </w:pPr>
      <w:r>
        <w:rPr>
          <w:rFonts w:ascii="IRNazanin" w:hAnsi="IRNazanin" w:eastAsia="IRNazanin"/>
          <w:color w:val="111111"/>
          <w:sz w:val="28"/>
          <w:sz w:val="28"/>
          <w:szCs w:val="28"/>
          <w:rtl w:val="true"/>
          <w:lang w:bidi="fa-IR"/>
        </w:rPr>
        <w:t xml:space="preserve">ضرورت شود کوژ آید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السّلامی برینش بسر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کاهدود، گیاه های جوشانیده برای بستن بر اعضای ورم کرده</w:t>
      </w:r>
    </w:p>
    <w:p>
      <w:pPr>
        <w:pStyle w:val="BookText"/>
        <w:rPr/>
      </w:pPr>
      <w:r>
        <w:rPr>
          <w:rFonts w:ascii="IRNazanin" w:hAnsi="IRNazanin" w:eastAsia="IRNazanin"/>
          <w:color w:val="111111"/>
          <w:sz w:val="28"/>
          <w:sz w:val="28"/>
          <w:szCs w:val="28"/>
          <w:rtl w:val="true"/>
          <w:lang w:bidi="fa-IR"/>
        </w:rPr>
        <w:t xml:space="preserve">چو نزدیک حیدر شدند آن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از بیم کرده چو کهتاب زرد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کین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کین توختن</w:t>
      </w:r>
    </w:p>
    <w:p>
      <w:pPr>
        <w:pStyle w:val="BookText"/>
        <w:rPr/>
      </w:pPr>
      <w:r>
        <w:rPr>
          <w:rFonts w:ascii="IRNazanin" w:hAnsi="IRNazanin" w:eastAsia="IRNazanin"/>
          <w:color w:val="111111"/>
          <w:sz w:val="28"/>
          <w:sz w:val="28"/>
          <w:szCs w:val="28"/>
          <w:rtl w:val="true"/>
          <w:lang w:bidi="fa-IR"/>
        </w:rPr>
        <w:t xml:space="preserve">کند آن زمان غارت و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خواهند کین دوختن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مطلق کافر به ویژه در مورد مسلمانانی که مرتد شده اند یا کسانی از قوم عرب که معاصر رسول و امام علی علیه السلام بوده اند و ایمان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و خال عثمان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 آن دو 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بر جمع امت شدند شور و شر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ز کردار گبران وارونه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چو دریا برآشفت سخت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دران تیره شب هر سه پویان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خانه گبر مروان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گرازان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کنان و خرامان</w:t>
      </w:r>
    </w:p>
    <w:p>
      <w:pPr>
        <w:pStyle w:val="BookText"/>
        <w:rPr/>
      </w:pPr>
      <w:r>
        <w:rPr>
          <w:rFonts w:ascii="IRNazanin" w:hAnsi="IRNazanin" w:eastAsia="IRNazanin"/>
          <w:color w:val="111111"/>
          <w:sz w:val="28"/>
          <w:sz w:val="28"/>
          <w:szCs w:val="28"/>
          <w:rtl w:val="true"/>
          <w:lang w:bidi="fa-IR"/>
        </w:rPr>
        <w:t xml:space="preserve">همی رفت در پیششان عَمْرِ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گرازان و یازان ابا عام و خاص</w:t>
      </w:r>
    </w:p>
    <w:p>
      <w:pPr>
        <w:pStyle w:val="BookText"/>
        <w:rPr/>
      </w:pPr>
      <w:r>
        <w:rPr>
          <w:rFonts w:ascii="IRNazanin" w:hAnsi="IRNazanin" w:eastAsia="IRNazanin"/>
          <w:color w:val="111111"/>
          <w:sz w:val="28"/>
          <w:sz w:val="28"/>
          <w:szCs w:val="28"/>
          <w:rtl w:val="true"/>
          <w:lang w:bidi="fa-IR"/>
        </w:rPr>
        <w:t xml:space="preserve">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گشتن</w:t>
      </w:r>
    </w:p>
    <w:p>
      <w:pPr>
        <w:pStyle w:val="BookText"/>
        <w:rPr/>
      </w:pPr>
      <w:r>
        <w:rPr>
          <w:rFonts w:ascii="IRNazanin" w:hAnsi="IRNazanin" w:eastAsia="IRNazanin"/>
          <w:color w:val="111111"/>
          <w:sz w:val="28"/>
          <w:sz w:val="28"/>
          <w:szCs w:val="28"/>
          <w:rtl w:val="true"/>
          <w:lang w:bidi="fa-IR"/>
        </w:rPr>
        <w:t xml:space="preserve">یکی گرد لشكر برآمد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از حمیت و پردلی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p>
    <w:p>
      <w:pPr>
        <w:pStyle w:val="BookText"/>
        <w:rPr/>
      </w:pPr>
      <w:r>
        <w:rPr>
          <w:rFonts w:ascii="IRNazanin" w:hAnsi="IRNazanin" w:eastAsia="IRNazanin"/>
          <w:color w:val="111111"/>
          <w:sz w:val="28"/>
          <w:sz w:val="28"/>
          <w:szCs w:val="28"/>
          <w:rtl w:val="true"/>
          <w:lang w:bidi="fa-IR"/>
        </w:rPr>
        <w:t xml:space="preserve">بگفتند هستند دل پر زکین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خانها در به گرم و حزین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به نزد تو ای سرفراز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رسته گردی ز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گداز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زدند و گرفتند و کشتند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دلیران یلان را به گرم و گداز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ببود </w:t>
      </w:r>
      <w:r>
        <w:rPr>
          <w:rStyle w:val="FootnoteAnchor"/>
          <w:rtl w:val="true"/>
        </w:rPr>
        <w:footnoteReference w:id="37"/>
      </w:r>
      <w:r>
        <w:rPr>
          <w:rFonts w:ascii="IRNazanin" w:hAnsi="IRNazanin" w:eastAsia="IRNazanin"/>
          <w:color w:val="111111"/>
          <w:sz w:val="28"/>
          <w:sz w:val="28"/>
          <w:szCs w:val="28"/>
          <w:rtl w:val="true"/>
          <w:lang w:bidi="fa-IR"/>
        </w:rPr>
        <w:t xml:space="preserve">ابن سفيان خجل ز آن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دم در آن غم به گرم و حزن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به صورت معطوف با کلماتی از قبیل گرم و حزن و گرم و ستیز در ورق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گرم و گداز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گرم و غمان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گروه</w:t>
      </w:r>
    </w:p>
    <w:p>
      <w:pPr>
        <w:pStyle w:val="BookText"/>
        <w:rPr/>
      </w:pPr>
      <w:r>
        <w:rPr>
          <w:rFonts w:ascii="IRNazanin" w:hAnsi="IRNazanin" w:eastAsia="IRNazanin"/>
          <w:color w:val="111111"/>
          <w:sz w:val="28"/>
          <w:sz w:val="28"/>
          <w:szCs w:val="28"/>
          <w:rtl w:val="true"/>
          <w:lang w:bidi="fa-IR"/>
        </w:rPr>
        <w:t xml:space="preserve">بکشتند وی را چنین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خواری گروهان گم کرده راه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کسی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کردن، گسیل کردن</w:t>
      </w:r>
    </w:p>
    <w:p>
      <w:pPr>
        <w:pStyle w:val="BookText"/>
        <w:rPr/>
      </w:pPr>
      <w:r>
        <w:rPr>
          <w:rFonts w:ascii="IRNazanin" w:hAnsi="IRNazanin" w:eastAsia="IRNazanin"/>
          <w:color w:val="111111"/>
          <w:sz w:val="28"/>
          <w:sz w:val="28"/>
          <w:szCs w:val="28"/>
          <w:rtl w:val="true"/>
          <w:lang w:bidi="fa-IR"/>
        </w:rPr>
        <w:t xml:space="preserve">حمیرا نوازید وی را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بگفتش بشادی کنیمت گسی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کسی کرد و گفتش کز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 دمار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گزین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کسی کردش و ده هزار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 مردان پرخاشگر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 xml:space="preserve">بدو گفت طرماح ای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خویشتن این گمانی مبر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که تامن بدینها یکی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من شان گمانی به دشمن برم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گنگ زیبا بستان گنگ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پاسداری کردن</w:t>
      </w:r>
    </w:p>
    <w:p>
      <w:pPr>
        <w:pStyle w:val="BookText"/>
        <w:rPr/>
      </w:pPr>
      <w:r>
        <w:rPr>
          <w:rFonts w:ascii="IRNazanin" w:hAnsi="IRNazanin" w:eastAsia="IRNazanin"/>
          <w:color w:val="111111"/>
          <w:sz w:val="28"/>
          <w:sz w:val="28"/>
          <w:szCs w:val="28"/>
          <w:rtl w:val="true"/>
          <w:lang w:bidi="fa-IR"/>
        </w:rPr>
        <w:t xml:space="preserve">روان را بر ابیات خوش دار و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به نور خرد دار گوش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گبر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این و زد بانگ را بر 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تاخت نزدیک گبر لوند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تأکید</w:t>
      </w:r>
    </w:p>
    <w:p>
      <w:pPr>
        <w:pStyle w:val="BookText"/>
        <w:rPr/>
      </w:pPr>
      <w:r>
        <w:rPr>
          <w:rFonts w:ascii="IRNazanin" w:hAnsi="IRNazanin" w:eastAsia="IRNazanin"/>
          <w:color w:val="111111"/>
          <w:sz w:val="28"/>
          <w:sz w:val="28"/>
          <w:szCs w:val="28"/>
          <w:rtl w:val="true"/>
          <w:lang w:bidi="fa-IR"/>
        </w:rPr>
        <w:t xml:space="preserve">که دیوانه گشتید مانا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بدراهتان شد ديو رهنمون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به معنی گذاشتن</w:t>
      </w:r>
    </w:p>
    <w:p>
      <w:pPr>
        <w:pStyle w:val="BookText"/>
        <w:rPr/>
      </w:pPr>
      <w:r>
        <w:rPr>
          <w:rFonts w:ascii="IRNazanin" w:hAnsi="IRNazanin" w:eastAsia="IRNazanin"/>
          <w:color w:val="111111"/>
          <w:sz w:val="28"/>
          <w:sz w:val="28"/>
          <w:szCs w:val="28"/>
          <w:rtl w:val="true"/>
          <w:lang w:bidi="fa-IR"/>
        </w:rPr>
        <w:t xml:space="preserve">علی را نمانم که باشد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این امامت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نرفتند به حكم کاب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بماندند قول محمد به جای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آزمای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 و حیله گر</w:t>
      </w:r>
    </w:p>
    <w:p>
      <w:pPr>
        <w:pStyle w:val="BookText"/>
        <w:rPr/>
      </w:pPr>
      <w:r>
        <w:rPr>
          <w:rFonts w:ascii="IRNazanin" w:hAnsi="IRNazanin" w:eastAsia="IRNazanin"/>
          <w:color w:val="111111"/>
          <w:sz w:val="28"/>
          <w:sz w:val="28"/>
          <w:szCs w:val="28"/>
          <w:rtl w:val="true"/>
          <w:lang w:bidi="fa-IR"/>
        </w:rPr>
        <w:t xml:space="preserve">مرد آزمای، در تصوّرِ مردم خراسان هنوز به همین معنی به کار می رود و تصور میکنند در بیابانها، موجودی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مردمان را از راه منحرف میکند و در بیابان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تصوری که عرب جاهلی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مردزما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mardezma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تلفّظ می شود و به این تلفظ و این معنی در شعر فارسی یک شاهد برای آن دیده ام، در دیوان حسابی، از شعرای خراسانی قرن نهم،که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در رخ کشیده پرده،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پرده مردآزمای عشق است</w:t>
      </w:r>
    </w:p>
    <w:p>
      <w:pPr>
        <w:pStyle w:val="BookText"/>
        <w:rPr/>
      </w:pPr>
      <w:r>
        <w:rPr>
          <w:rFonts w:ascii="IRNazanin" w:hAnsi="IRNazanin" w:eastAsia="IRNazanin"/>
          <w:color w:val="111111"/>
          <w:sz w:val="28"/>
          <w:sz w:val="28"/>
          <w:szCs w:val="28"/>
          <w:rtl w:val="true"/>
          <w:lang w:bidi="fa-IR"/>
        </w:rPr>
        <w:t xml:space="preserve">و وزن شعر نشان میدهد که تغییر کلمه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به مردزما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جدید، در عصر حسابی، اتفاق افتاده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دیوان حسابی، در برابر این کلمه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مصراع نامفهوم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علی هست مکار و مردآزمای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مکر او کوه را نیست پای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کاری یا چیزی بودن در مورد مفرد</w:t>
      </w:r>
    </w:p>
    <w:p>
      <w:pPr>
        <w:pStyle w:val="BookText"/>
        <w:rPr/>
      </w:pPr>
      <w:r>
        <w:rPr>
          <w:rFonts w:ascii="IRNazanin" w:hAnsi="IRNazanin" w:eastAsia="IRNazanin"/>
          <w:color w:val="111111"/>
          <w:sz w:val="28"/>
          <w:sz w:val="28"/>
          <w:szCs w:val="28"/>
          <w:rtl w:val="true"/>
          <w:lang w:bidi="fa-IR"/>
        </w:rPr>
        <w:t xml:space="preserve">نه مردان عمر است ایا مردمان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بیگمان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مستی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و شکایت، احساس درماندگی</w:t>
      </w:r>
    </w:p>
    <w:p>
      <w:pPr>
        <w:pStyle w:val="BookText"/>
        <w:rPr/>
      </w:pPr>
      <w:r>
        <w:rPr>
          <w:rFonts w:ascii="IRNazanin" w:hAnsi="IRNazanin" w:eastAsia="IRNazanin"/>
          <w:color w:val="111111"/>
          <w:sz w:val="28"/>
          <w:sz w:val="28"/>
          <w:szCs w:val="28"/>
          <w:rtl w:val="true"/>
          <w:lang w:bidi="fa-IR"/>
        </w:rPr>
        <w:t xml:space="preserve">که گر ما درین کار سستی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تیغ على جمله مستی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اگر ما درین جنگ سستی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شمشیر بدخواه مستی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مسجد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p>
    <w:p>
      <w:pPr>
        <w:pStyle w:val="BookText"/>
        <w:rPr/>
      </w:pPr>
      <w:r>
        <w:rPr>
          <w:rFonts w:ascii="IRNazanin" w:hAnsi="IRNazanin" w:eastAsia="IRNazanin"/>
          <w:color w:val="111111"/>
          <w:sz w:val="28"/>
          <w:sz w:val="28"/>
          <w:szCs w:val="28"/>
          <w:rtl w:val="true"/>
          <w:lang w:bidi="fa-IR"/>
        </w:rPr>
        <w:t xml:space="preserve">حسین گفت باز اندرين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مسجد جمع خواهم شدن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مغربی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جوشن مغربی پرطراز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زره بر بپوشید باز </w:t>
      </w:r>
    </w:p>
    <w:p>
      <w:pPr>
        <w:pStyle w:val="BookText"/>
        <w:rPr/>
      </w:pPr>
      <w:r>
        <w:rPr>
          <w:rFonts w:ascii="IRNazanin" w:hAnsi="IRNazanin" w:eastAsia="IRNazanin"/>
          <w:color w:val="111111"/>
          <w:sz w:val="28"/>
          <w:sz w:val="28"/>
          <w:szCs w:val="28"/>
          <w:rtl w:val="true"/>
          <w:lang w:bidi="fa-IR"/>
        </w:rPr>
        <w:t>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نوعی پارچه در فرهنگها به معنی نوعی دوخت پارچه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 سبز برگستوان دارد که ظاهراً مغزیی درست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فكنده بران بادپای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مغزیی سبز، برگستوان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فکندش ابر بارگی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مغزیی سبز برگستوان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مغلبل یا مغل بل ظاهراً صورتی از مُغَرْبَل به صورتِ غربال درآمده، سوراخ سوراخ شده</w:t>
      </w:r>
    </w:p>
    <w:p>
      <w:pPr>
        <w:pStyle w:val="BookText"/>
        <w:rPr/>
      </w:pPr>
      <w:r>
        <w:rPr>
          <w:rFonts w:ascii="IRNazanin" w:hAnsi="IRNazanin" w:eastAsia="IRNazanin"/>
          <w:color w:val="111111"/>
          <w:sz w:val="28"/>
          <w:sz w:val="28"/>
          <w:szCs w:val="28"/>
          <w:rtl w:val="true"/>
          <w:lang w:bidi="fa-IR"/>
        </w:rPr>
        <w:t xml:space="preserve">در آوردگه آن یلان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بکردند آتش فشان</w:t>
      </w:r>
    </w:p>
    <w:p>
      <w:pPr>
        <w:pStyle w:val="BookText"/>
        <w:rPr/>
      </w:pPr>
      <w:r>
        <w:rPr>
          <w:rFonts w:ascii="IRNazanin" w:hAnsi="IRNazanin" w:eastAsia="IRNazanin"/>
          <w:color w:val="111111"/>
          <w:sz w:val="28"/>
          <w:sz w:val="28"/>
          <w:szCs w:val="28"/>
          <w:rtl w:val="true"/>
          <w:lang w:bidi="fa-IR"/>
        </w:rPr>
        <w:t xml:space="preserve">مغل بل شد از بس سنانشان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ز بس طعن نیزه در آن کر و فر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ز بس طعن آن دو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مغلبل ببود اندران کر و فر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ز بس طعنه کان دو دلاور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نوک سنان چون مغلبل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مگر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تکلف</w:t>
      </w:r>
    </w:p>
    <w:p>
      <w:pPr>
        <w:pStyle w:val="BookText"/>
        <w:rPr/>
      </w:pPr>
      <w:r>
        <w:rPr>
          <w:rFonts w:ascii="IRNazanin" w:hAnsi="IRNazanin" w:eastAsia="IRNazanin"/>
          <w:color w:val="111111"/>
          <w:sz w:val="28"/>
          <w:sz w:val="28"/>
          <w:szCs w:val="28"/>
          <w:rtl w:val="true"/>
          <w:lang w:bidi="fa-IR"/>
        </w:rPr>
        <w:t xml:space="preserve">ابا اشتر و جامه ده بدره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 بر عایشه بی مگر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مفرد و ملعون</w:t>
      </w:r>
    </w:p>
    <w:p>
      <w:pPr>
        <w:pStyle w:val="BookText"/>
        <w:rPr/>
      </w:pPr>
      <w:r>
        <w:rPr>
          <w:rFonts w:ascii="IRNazanin" w:hAnsi="IRNazanin" w:eastAsia="IRNazanin"/>
          <w:color w:val="111111"/>
          <w:sz w:val="28"/>
          <w:sz w:val="28"/>
          <w:szCs w:val="28"/>
          <w:rtl w:val="true"/>
          <w:lang w:bidi="fa-IR"/>
        </w:rPr>
        <w:t xml:space="preserve">گرفت آن زمان نامه را فضل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مرتضا، آن ملاعين بتفت</w:t>
      </w:r>
    </w:p>
    <w:p>
      <w:pPr>
        <w:pStyle w:val="BookText"/>
        <w:rPr/>
      </w:pPr>
      <w:r>
        <w:rPr>
          <w:rFonts w:ascii="IRNazanin" w:hAnsi="IRNazanin" w:eastAsia="IRNazanin"/>
          <w:color w:val="111111"/>
          <w:sz w:val="28"/>
          <w:sz w:val="28"/>
          <w:szCs w:val="28"/>
          <w:rtl w:val="true"/>
          <w:lang w:bidi="fa-IR"/>
        </w:rPr>
        <w:t>ملوكان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فارسی ملوک</w:t>
      </w:r>
    </w:p>
    <w:p>
      <w:pPr>
        <w:pStyle w:val="BookText"/>
        <w:rPr/>
      </w:pPr>
      <w:r>
        <w:rPr>
          <w:rFonts w:ascii="IRNazanin" w:hAnsi="IRNazanin" w:eastAsia="IRNazanin"/>
          <w:color w:val="111111"/>
          <w:sz w:val="28"/>
          <w:sz w:val="28"/>
          <w:szCs w:val="28"/>
          <w:rtl w:val="true"/>
          <w:lang w:bidi="fa-IR"/>
        </w:rPr>
        <w:t xml:space="preserve">به رسم ملوکان بیفکند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بالش شهریاری نشست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منجوق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ماهچه علم</w:t>
      </w:r>
    </w:p>
    <w:p>
      <w:pPr>
        <w:pStyle w:val="BookText"/>
        <w:rPr/>
      </w:pPr>
      <w:r>
        <w:rPr>
          <w:rFonts w:ascii="IRNazanin" w:hAnsi="IRNazanin" w:eastAsia="IRNazanin"/>
          <w:color w:val="111111"/>
          <w:sz w:val="28"/>
          <w:sz w:val="28"/>
          <w:szCs w:val="28"/>
          <w:rtl w:val="true"/>
          <w:lang w:bidi="fa-IR"/>
        </w:rPr>
        <w:t xml:space="preserve">کشیدند در پیش منجوقها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دمیدند یکباره در بوقها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منجوق خورشید گیتی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روی بنمود از نیمروز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مور و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 نظیر مور و ملخ</w:t>
      </w:r>
    </w:p>
    <w:p>
      <w:pPr>
        <w:pStyle w:val="BookText"/>
        <w:rPr/>
      </w:pPr>
      <w:r>
        <w:rPr>
          <w:rFonts w:ascii="IRNazanin" w:hAnsi="IRNazanin" w:eastAsia="IRNazanin"/>
          <w:color w:val="111111"/>
          <w:sz w:val="28"/>
          <w:sz w:val="28"/>
          <w:szCs w:val="28"/>
          <w:rtl w:val="true"/>
          <w:lang w:bidi="fa-IR"/>
        </w:rPr>
        <w:t xml:space="preserve">چو مور و مگس لشکر از هر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نزدیک آن خاکسار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سپاهی فزون تر ز مور و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عددشان نداند همی کرد کس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مور و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و مگس</w:t>
      </w:r>
    </w:p>
    <w:p>
      <w:pPr>
        <w:pStyle w:val="BookText"/>
        <w:rPr/>
      </w:pPr>
      <w:r>
        <w:rPr>
          <w:rFonts w:ascii="IRNazanin" w:hAnsi="IRNazanin" w:eastAsia="IRNazanin"/>
          <w:color w:val="111111"/>
          <w:sz w:val="28"/>
          <w:sz w:val="28"/>
          <w:szCs w:val="28"/>
          <w:rtl w:val="true"/>
          <w:lang w:bidi="fa-IR"/>
        </w:rPr>
        <w:t xml:space="preserve">چو من لشکری گرد کردم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مور و ملخ در شمردن فزون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می با فاصله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فاصله می از فعل، درین منظومه بسیار متنوّع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کنون با تو می عهد و پیمان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 پس مرا جمله فرمان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که مارازتومی حکایت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کاری که بر تو ملامت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گفتار مروان و طلحه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می زحکم پیمبر جدا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 xml:space="preserve">به شمشیر کردند می سرفشان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بر ناکثینان 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بدو گفت ای پیر خسته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جستی تو میاندرین شور و شر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بر شیر یزدان رسید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سفیان کند می حشر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شب و روز آن لشكر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و ناسود می یک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دگر سوی فرزند بوبکر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 می آتش دین و داد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به گفتار آن گبردون شامان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کردند می سرفشان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ناکثینان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ناكث 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جمع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نشاطی از آن نا کثینان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یکی عید خون است راست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منم پور بوطالب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نا کثینان بی دادگر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به شیر بگشاد آن یل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ببارید بر ناکثینان اجل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 xml:space="preserve">زبانشان تو گفتی همه لال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پشتشان سست چون نال شد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ناورد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نقطه مقابل آورد</w:t>
      </w:r>
    </w:p>
    <w:p>
      <w:pPr>
        <w:pStyle w:val="BookText"/>
        <w:rPr/>
      </w:pPr>
      <w:r>
        <w:rPr>
          <w:rFonts w:ascii="IRNazanin" w:hAnsi="IRNazanin" w:eastAsia="IRNazanin"/>
          <w:color w:val="111111"/>
          <w:sz w:val="28"/>
          <w:sz w:val="28"/>
          <w:szCs w:val="28"/>
          <w:rtl w:val="true"/>
          <w:lang w:bidi="fa-IR"/>
        </w:rPr>
        <w:t xml:space="preserve">فرس را همی داد ناورد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آوردگه آن سوار حجاز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مناسبی برای آن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را درآرم به زیر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کام خرد بگذرم یک ندم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نفس برزدن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p>
    <w:p>
      <w:pPr>
        <w:pStyle w:val="BookText"/>
        <w:rPr/>
      </w:pPr>
      <w:r>
        <w:rPr>
          <w:rFonts w:ascii="IRNazanin" w:hAnsi="IRNazanin" w:eastAsia="IRNazanin"/>
          <w:color w:val="111111"/>
          <w:sz w:val="28"/>
          <w:sz w:val="28"/>
          <w:szCs w:val="28"/>
          <w:rtl w:val="true"/>
          <w:lang w:bidi="fa-IR"/>
        </w:rPr>
        <w:t xml:space="preserve">ولیکن چو من بر نزد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قصه در نظم گفتن نفس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نماز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همی بد ازین گونه آن شور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تا شد نماز دگر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اسب</w:t>
      </w:r>
    </w:p>
    <w:p>
      <w:pPr>
        <w:pStyle w:val="BookText"/>
        <w:rPr/>
      </w:pPr>
      <w:r>
        <w:rPr>
          <w:rFonts w:ascii="IRNazanin" w:hAnsi="IRNazanin" w:eastAsia="IRNazanin"/>
          <w:color w:val="111111"/>
          <w:sz w:val="28"/>
          <w:sz w:val="28"/>
          <w:szCs w:val="28"/>
          <w:rtl w:val="true"/>
          <w:lang w:bidi="fa-IR"/>
        </w:rPr>
        <w:t>بگفت این و نیزه به کف برفکند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تند بانگی بزد بر نوند</w:t>
      </w:r>
    </w:p>
    <w:p>
      <w:pPr>
        <w:pStyle w:val="BookText"/>
        <w:rPr/>
      </w:pPr>
      <w:r>
        <w:rPr>
          <w:rFonts w:ascii="IRNazanin" w:hAnsi="IRNazanin" w:eastAsia="IRNazanin"/>
          <w:color w:val="111111"/>
          <w:sz w:val="28"/>
          <w:sz w:val="28"/>
          <w:szCs w:val="28"/>
          <w:rtl w:val="true"/>
          <w:lang w:bidi="fa-IR"/>
        </w:rPr>
        <w:t xml:space="preserve">نوند از نهیبش چو برقی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مگر بر فلک زد دو دست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نیکی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حق تعالی</w:t>
      </w:r>
    </w:p>
    <w:p>
      <w:pPr>
        <w:pStyle w:val="BookText"/>
        <w:rPr/>
      </w:pPr>
      <w:r>
        <w:rPr>
          <w:rFonts w:ascii="IRNazanin" w:hAnsi="IRNazanin" w:eastAsia="IRNazanin"/>
          <w:color w:val="111111"/>
          <w:sz w:val="28"/>
          <w:sz w:val="28"/>
          <w:szCs w:val="28"/>
          <w:rtl w:val="true"/>
          <w:lang w:bidi="fa-IR"/>
        </w:rPr>
        <w:t xml:space="preserve">چنین پاسخ آورد عبداللهش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بادا معین تو نیکی دهش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تاکی کشد مهر گیتی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برون از حد نیمروز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نیوشیده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مسموع</w:t>
      </w:r>
    </w:p>
    <w:p>
      <w:pPr>
        <w:pStyle w:val="BookText"/>
        <w:rPr/>
      </w:pPr>
      <w:r>
        <w:rPr>
          <w:rFonts w:ascii="IRNazanin" w:hAnsi="IRNazanin" w:eastAsia="IRNazanin"/>
          <w:color w:val="111111"/>
          <w:sz w:val="28"/>
          <w:sz w:val="28"/>
          <w:szCs w:val="28"/>
          <w:rtl w:val="true"/>
          <w:lang w:bidi="fa-IR"/>
        </w:rPr>
        <w:t xml:space="preserve">بگفتند این حال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در سخن نانیوشیده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و او در آغاز مصراع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شایعترین موارد درین منظومه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آغاز مصراع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 کرد بر ایزد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مصطفا آن گزین بشر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غیر سرخ، زرد</w:t>
      </w:r>
    </w:p>
    <w:p>
      <w:pPr>
        <w:pStyle w:val="BookText"/>
        <w:rPr/>
      </w:pPr>
      <w:r>
        <w:rPr>
          <w:rFonts w:ascii="IRNazanin" w:hAnsi="IRNazanin" w:eastAsia="IRNazanin"/>
          <w:color w:val="111111"/>
          <w:sz w:val="28"/>
          <w:sz w:val="28"/>
          <w:szCs w:val="28"/>
          <w:rtl w:val="true"/>
          <w:lang w:bidi="fa-IR"/>
        </w:rPr>
        <w:t xml:space="preserve">همی بود تا روی شب زرد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که چو دینارگون ورد شد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نوع سرخ آن است</w:t>
      </w:r>
    </w:p>
    <w:p>
      <w:pPr>
        <w:pStyle w:val="BookText"/>
        <w:rPr/>
      </w:pPr>
      <w:r>
        <w:rPr>
          <w:rFonts w:ascii="IRNazanin" w:hAnsi="IRNazanin" w:eastAsia="IRNazanin"/>
          <w:color w:val="111111"/>
          <w:sz w:val="28"/>
          <w:sz w:val="28"/>
          <w:szCs w:val="28"/>
          <w:rtl w:val="true"/>
          <w:lang w:bidi="fa-IR"/>
        </w:rPr>
        <w:t xml:space="preserve">چو شد رایت روز چون لعل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شب شد از بیم چون شعر زرد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هاموار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باهم</w:t>
      </w:r>
    </w:p>
    <w:p>
      <w:pPr>
        <w:pStyle w:val="BookText"/>
        <w:rPr/>
      </w:pPr>
      <w:r>
        <w:rPr>
          <w:rFonts w:ascii="IRNazanin" w:hAnsi="IRNazanin" w:eastAsia="IRNazanin"/>
          <w:color w:val="111111"/>
          <w:sz w:val="28"/>
          <w:sz w:val="28"/>
          <w:szCs w:val="28"/>
          <w:rtl w:val="true"/>
          <w:lang w:bidi="fa-IR"/>
        </w:rPr>
        <w:t xml:space="preserve">بگفت این و بستند عهد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مردان دین هاموار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بفرمود تا لشكرش هاموار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برکشیدند بر جویبار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بگفت این سخن چیست ناهاموار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من آورده اند آشکار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ستقبال کردند و هر یک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کوفیان مرد و زن هاموار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تنبیه</w:t>
      </w:r>
    </w:p>
    <w:p>
      <w:pPr>
        <w:pStyle w:val="BookText"/>
        <w:rPr/>
      </w:pPr>
      <w:r>
        <w:rPr>
          <w:rFonts w:ascii="IRNazanin" w:hAnsi="IRNazanin" w:eastAsia="IRNazanin"/>
          <w:color w:val="111111"/>
          <w:sz w:val="28"/>
          <w:sz w:val="28"/>
          <w:szCs w:val="28"/>
          <w:rtl w:val="true"/>
          <w:lang w:bidi="fa-IR"/>
        </w:rPr>
        <w:t xml:space="preserve">کنون تو هلاساز کن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الماس کن بر عدو چنگ را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هلاک برآوردن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کردن مقایسه شود با دمار برآوردن از</w:t>
      </w:r>
    </w:p>
    <w:p>
      <w:pPr>
        <w:pStyle w:val="BookText"/>
        <w:rPr/>
      </w:pPr>
      <w:r>
        <w:rPr>
          <w:rFonts w:ascii="IRNazanin" w:hAnsi="IRNazanin" w:eastAsia="IRNazanin"/>
          <w:color w:val="111111"/>
          <w:sz w:val="28"/>
          <w:sz w:val="28"/>
          <w:szCs w:val="28"/>
          <w:rtl w:val="true"/>
          <w:lang w:bidi="fa-IR"/>
        </w:rPr>
        <w:t xml:space="preserve">نباید کزین پیلتن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برآرد هلاک اندرین خشم و تاب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هم کوشه احتمالاً از کوشیدن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یار و یاور و کسی که با کسی کوشش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w:t>
      </w:r>
    </w:p>
    <w:p>
      <w:pPr>
        <w:pStyle w:val="BookText"/>
        <w:rPr/>
      </w:pPr>
      <w:r>
        <w:rPr>
          <w:rFonts w:ascii="IRNazanin" w:hAnsi="IRNazanin" w:eastAsia="IRNazanin"/>
          <w:color w:val="111111"/>
          <w:sz w:val="28"/>
          <w:sz w:val="28"/>
          <w:szCs w:val="28"/>
          <w:rtl w:val="true"/>
          <w:lang w:bidi="fa-IR"/>
        </w:rPr>
        <w:t>از گوشه باشد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پشتش درون سعد وقاص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کوشۀ عمر بن عاص بود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هیند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شبیه اشتقاقات این فعل در لهجه هروی و در طبقات الصوفية انصاری </w:t>
      </w:r>
      <w:r>
        <w:rPr>
          <w:rStyle w:val="FootnoteAnchor"/>
          <w:rtl w:val="true"/>
        </w:rPr>
        <w:footnoteReference w:id="40"/>
      </w:r>
      <w:r>
        <w:rPr>
          <w:rFonts w:ascii="IRNazanin" w:hAnsi="IRNazanin" w:eastAsia="IRNazanin"/>
          <w:color w:val="111111"/>
          <w:sz w:val="28"/>
          <w:sz w:val="28"/>
          <w:szCs w:val="28"/>
          <w:rtl w:val="true"/>
          <w:lang w:bidi="fa-IR"/>
        </w:rPr>
        <w:t>و دیوان</w:t>
      </w:r>
    </w:p>
    <w:p>
      <w:pPr>
        <w:pStyle w:val="BookText"/>
        <w:rPr/>
      </w:pPr>
      <w:r>
        <w:rPr>
          <w:rFonts w:ascii="IRNazanin" w:hAnsi="IRNazanin" w:eastAsia="IRNazanin"/>
          <w:color w:val="111111"/>
          <w:sz w:val="28"/>
          <w:sz w:val="28"/>
          <w:szCs w:val="28"/>
          <w:rtl w:val="true"/>
          <w:lang w:bidi="fa-IR"/>
        </w:rPr>
        <w:t xml:space="preserve">شمس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 دل به کجایی تو، آگاه هیی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تو برون کن هی، سودای گدایانه</w:t>
      </w:r>
    </w:p>
    <w:p>
      <w:pPr>
        <w:pStyle w:val="BookText"/>
        <w:rPr/>
      </w:pPr>
      <w:r>
        <w:rPr>
          <w:rFonts w:ascii="IRNazanin" w:hAnsi="IRNazanin" w:eastAsia="IRNazanin"/>
          <w:color w:val="111111"/>
          <w:sz w:val="28"/>
          <w:sz w:val="28"/>
          <w:szCs w:val="28"/>
          <w:rtl w:val="true"/>
          <w:lang w:bidi="fa-IR"/>
        </w:rPr>
        <w:t>، فراواندیده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 مالک که این بندیان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هیند قاتلان محمد عیان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bookmarkStart w:id="83" w:name="pg11244_114821"/>
    </w:p>
    <w:p>
      <w:pPr>
        <w:pStyle w:val="BookText"/>
        <w:rPr/>
      </w:pPr>
      <w:bookmarkEnd w:id="83"/>
      <w:r>
        <w:rPr>
          <w:rFonts w:ascii="IRNazanin" w:hAnsi="IRNazanin" w:eastAsia="IRNazanin"/>
          <w:color w:val="111111"/>
          <w:sz w:val="28"/>
          <w:sz w:val="28"/>
          <w:szCs w:val="28"/>
          <w:rtl w:val="true"/>
          <w:lang w:bidi="fa-IR"/>
        </w:rPr>
        <w:t>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یا اسب</w:t>
      </w:r>
    </w:p>
    <w:p>
      <w:pPr>
        <w:pStyle w:val="BookText"/>
        <w:rPr/>
      </w:pPr>
      <w:r>
        <w:rPr>
          <w:rFonts w:ascii="IRNazanin" w:hAnsi="IRNazanin" w:eastAsia="IRNazanin"/>
          <w:color w:val="111111"/>
          <w:sz w:val="28"/>
          <w:sz w:val="28"/>
          <w:szCs w:val="28"/>
          <w:rtl w:val="true"/>
          <w:lang w:bidi="fa-IR"/>
        </w:rPr>
        <w:t xml:space="preserve">به فرمان بران گفت زان پس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بیارید زی من دو تازی هیون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هم اندر زمان دو هیون 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غلامانش بردند کرده بزین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هیید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هیند</w:t>
      </w:r>
    </w:p>
    <w:p>
      <w:pPr>
        <w:pStyle w:val="BookText"/>
        <w:rPr/>
      </w:pPr>
      <w:r>
        <w:rPr>
          <w:rFonts w:ascii="IRNazanin" w:hAnsi="IRNazanin" w:eastAsia="IRNazanin"/>
          <w:color w:val="111111"/>
          <w:sz w:val="28"/>
          <w:sz w:val="28"/>
          <w:szCs w:val="28"/>
          <w:rtl w:val="true"/>
          <w:lang w:bidi="fa-IR"/>
        </w:rPr>
        <w:t xml:space="preserve">شما قاتل و قاصدان وی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تا من بدانم هیید </w:t>
      </w:r>
      <w:r>
        <w:rPr>
          <w:rStyle w:val="FootnoteAnchor"/>
          <w:rtl w:val="true"/>
        </w:rPr>
        <w:footnoteReference w:id="42"/>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ندای عربی بر سر کلمات پارسی همانگونه که در متون قرن چهارم و پنجم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عمار گفت آن زمان مرتضا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پیر فرخ پی پارسا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پس آن قوم گفتند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مهربان مادر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یازنده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کننده</w:t>
      </w:r>
    </w:p>
    <w:p>
      <w:pPr>
        <w:pStyle w:val="BookText"/>
        <w:rPr/>
      </w:pPr>
      <w:r>
        <w:rPr>
          <w:rFonts w:ascii="IRNazanin" w:hAnsi="IRNazanin" w:eastAsia="IRNazanin"/>
          <w:color w:val="111111"/>
          <w:sz w:val="28"/>
          <w:sz w:val="28"/>
          <w:szCs w:val="28"/>
          <w:rtl w:val="true"/>
          <w:lang w:bidi="fa-IR"/>
        </w:rPr>
        <w:t xml:space="preserve">بدانست که آن شیر غرنده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تند و یازنده از بهر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یگان و دوگان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و دو تا دو تا</w:t>
      </w:r>
    </w:p>
    <w:p>
      <w:pPr>
        <w:pStyle w:val="BookText"/>
        <w:rPr/>
      </w:pPr>
      <w:r>
        <w:rPr>
          <w:rFonts w:ascii="IRNazanin" w:hAnsi="IRNazanin" w:eastAsia="IRNazanin"/>
          <w:color w:val="111111"/>
          <w:sz w:val="28"/>
          <w:sz w:val="28"/>
          <w:szCs w:val="28"/>
          <w:rtl w:val="true"/>
          <w:lang w:bidi="fa-IR"/>
        </w:rPr>
        <w:t xml:space="preserve">بدو گفت هین بندیان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و دوگان را به غوغا سپر</w:t>
      </w:r>
    </w:p>
    <w:p>
      <w:pPr>
        <w:pStyle w:val="BookText"/>
        <w:rPr/>
      </w:pPr>
      <w:r>
        <w:rPr>
          <w:rFonts w:ascii="IRNazanin" w:hAnsi="IRNazanin" w:eastAsia="IRNazanin"/>
          <w:color w:val="111111"/>
          <w:sz w:val="28"/>
          <w:sz w:val="28"/>
          <w:szCs w:val="28"/>
          <w:rtl w:val="true"/>
          <w:lang w:bidi="fa-IR"/>
        </w:rPr>
        <w:t xml:space="preserve">بفرمانشان بر در قصر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و دوگان را تو گردن بزن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یمانی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تیغ یمانی معروف است ولی زره یمانی نادر می نماید</w:t>
      </w:r>
    </w:p>
    <w:p>
      <w:pPr>
        <w:pStyle w:val="BookText"/>
        <w:rPr/>
      </w:pPr>
      <w:r>
        <w:rPr>
          <w:rFonts w:ascii="IRNazanin" w:hAnsi="IRNazanin" w:eastAsia="IRNazanin"/>
          <w:color w:val="111111"/>
          <w:sz w:val="28"/>
          <w:sz w:val="28"/>
          <w:szCs w:val="28"/>
          <w:rtl w:val="true"/>
          <w:lang w:bidi="fa-IR"/>
        </w:rPr>
        <w:t xml:space="preserve">نهان کرد تن در یمانی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مزرد </w:t>
      </w:r>
      <w:r>
        <w:rPr>
          <w:rStyle w:val="FootnoteAnchor"/>
          <w:rtl w:val="true"/>
        </w:rPr>
        <w:footnoteReference w:id="43"/>
      </w:r>
      <w:r>
        <w:rPr>
          <w:rFonts w:ascii="IRNazanin" w:hAnsi="IRNazanin" w:eastAsia="IRNazanin"/>
          <w:color w:val="111111"/>
          <w:sz w:val="28"/>
          <w:sz w:val="28"/>
          <w:szCs w:val="28"/>
          <w:rtl w:val="true"/>
          <w:lang w:bidi="fa-IR"/>
        </w:rPr>
        <w:t xml:space="preserve">زره بود پس بیگره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Heading3"/>
        <w:numPr>
          <w:ilvl w:val="2"/>
          <w:numId w:val="1"/>
        </w:numPr>
        <w:rPr/>
      </w:pPr>
      <w:bookmarkStart w:id="84" w:name="__RefHeading___Toc9779423_2870459653"/>
      <w:bookmarkStart w:id="85" w:name="_Toc29"/>
      <w:bookmarkEnd w:id="84"/>
      <w:r>
        <w:rPr/>
        <w:t>25</w:t>
      </w:r>
      <w:r>
        <w:rPr>
          <w:rtl w:val="true"/>
        </w:rPr>
        <w:t xml:space="preserve">. </w:t>
      </w:r>
      <w:r>
        <w:rPr>
          <w:rtl w:val="true"/>
        </w:rPr>
        <w:t>نوع کنایات</w:t>
      </w:r>
      <w:bookmarkEnd w:id="85"/>
    </w:p>
    <w:p>
      <w:pPr>
        <w:pStyle w:val="BookText"/>
        <w:rPr/>
      </w:pPr>
      <w:r>
        <w:rPr>
          <w:rFonts w:ascii="IRNazanin" w:hAnsi="IRNazanin" w:eastAsia="IRNazanin"/>
          <w:color w:val="111111"/>
          <w:sz w:val="28"/>
          <w:sz w:val="28"/>
          <w:szCs w:val="28"/>
          <w:rtl w:val="true"/>
          <w:lang w:bidi="fa-IR"/>
        </w:rPr>
        <w:t xml:space="preserve">چو شب روی بنمود و و بگذشت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سوزن خواب شد دیده دوز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چو سر بر زد از کوه تابنده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سیما به زنگی فروشست چهر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Heading3"/>
        <w:numPr>
          <w:ilvl w:val="2"/>
          <w:numId w:val="1"/>
        </w:numPr>
        <w:rPr/>
      </w:pPr>
      <w:bookmarkStart w:id="86" w:name="__RefHeading___Toc9779425_2870459653"/>
      <w:bookmarkStart w:id="87" w:name="_Toc30"/>
      <w:bookmarkEnd w:id="86"/>
      <w:r>
        <w:rPr/>
        <w:t>26</w:t>
      </w:r>
      <w:r>
        <w:rPr>
          <w:rtl w:val="true"/>
        </w:rPr>
        <w:t xml:space="preserve">. </w:t>
      </w:r>
      <w:r>
        <w:rPr>
          <w:rtl w:val="true"/>
        </w:rPr>
        <w:t>عروض و قافیه</w:t>
      </w:r>
      <w:bookmarkEnd w:id="87"/>
    </w:p>
    <w:p>
      <w:pPr>
        <w:pStyle w:val="BookText"/>
        <w:rPr/>
      </w:pPr>
      <w:r>
        <w:rPr>
          <w:rFonts w:ascii="IRNazanin" w:hAnsi="IRNazanin" w:eastAsia="IRNazanin"/>
          <w:color w:val="111111"/>
          <w:sz w:val="28"/>
          <w:sz w:val="28"/>
          <w:szCs w:val="28"/>
          <w:rtl w:val="true"/>
          <w:lang w:bidi="fa-IR"/>
        </w:rPr>
        <w:t xml:space="preserve">از ویژگیهای عروضی این منظومه که در آثار عطار و حتی مولانا نیز ادامه دارد، تلفظ کشیده کلماتِ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بیت که باید بر وزن عروضی مهتاب تلفظ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شد کشته ،عثمان مروان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عمرک عاص پنهان نشست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قافیه دال و ذال را رعایت کرده است و تقریباً در سراسر کتاب جز به ندرت خروج از این قاعده را ندیدم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چنان نیست که مطلقاً دال و ذال رعایت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رميد ديو ملعون از آنجا چو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هزیمت شدند آن سپاه حسود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مگو این سخن را که آرد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ابن عفان توان این نهاد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قافیه های ضعیف و ناقص</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عربی به معنی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گردون از بهرش همی کند بیر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w:t>
      </w:r>
    </w:p>
    <w:p>
      <w:pPr>
        <w:pStyle w:val="BookText"/>
        <w:rPr/>
      </w:pPr>
      <w:r>
        <w:rPr>
          <w:rFonts w:ascii="IRNazanin" w:hAnsi="IRNazanin" w:eastAsia="IRNazanin"/>
          <w:color w:val="111111"/>
          <w:sz w:val="28"/>
          <w:sz w:val="28"/>
          <w:szCs w:val="28"/>
          <w:rtl w:val="true"/>
          <w:lang w:bidi="fa-IR"/>
        </w:rPr>
        <w:t xml:space="preserve">کسی کو بپیچد سر از عهد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کنیمش به شمشیر دین صید تو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 xml:space="preserve">که تا این دو تن از چه کردند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دشمن خویش بستند عهد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وليكن شود قد آن صیدشان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بیهده آمد این عهدشان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دورویه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کینه</w:t>
      </w:r>
    </w:p>
    <w:p>
      <w:pPr>
        <w:pStyle w:val="BookText"/>
        <w:rPr/>
      </w:pPr>
      <w:r>
        <w:rPr>
          <w:rFonts w:ascii="IRNazanin" w:hAnsi="IRNazanin" w:eastAsia="IRNazanin"/>
          <w:color w:val="111111"/>
          <w:sz w:val="28"/>
          <w:sz w:val="28"/>
          <w:szCs w:val="28"/>
          <w:rtl w:val="true"/>
          <w:lang w:bidi="fa-IR"/>
        </w:rPr>
        <w:t xml:space="preserve">چو اهل مدینه دو رویه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وی فراوان به کینه بدند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p>
    <w:p>
      <w:pPr>
        <w:pStyle w:val="BookText"/>
        <w:rPr/>
      </w:pPr>
      <w:r>
        <w:rPr>
          <w:rFonts w:ascii="IRNazanin" w:hAnsi="IRNazanin" w:eastAsia="IRNazanin"/>
          <w:color w:val="111111"/>
          <w:sz w:val="28"/>
          <w:sz w:val="28"/>
          <w:szCs w:val="28"/>
          <w:rtl w:val="true"/>
          <w:lang w:bidi="fa-IR"/>
        </w:rPr>
        <w:t xml:space="preserve">چنان سخت شد بر عدو کار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جانشان ز سختی برآمد به لب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w:t>
      </w:r>
    </w:p>
    <w:p>
      <w:pPr>
        <w:pStyle w:val="BookText"/>
        <w:rPr/>
      </w:pPr>
      <w:r>
        <w:rPr>
          <w:rFonts w:ascii="IRNazanin" w:hAnsi="IRNazanin" w:eastAsia="IRNazanin"/>
          <w:color w:val="111111"/>
          <w:sz w:val="28"/>
          <w:sz w:val="28"/>
          <w:szCs w:val="28"/>
          <w:rtl w:val="true"/>
          <w:lang w:bidi="fa-IR"/>
        </w:rPr>
        <w:t xml:space="preserve">سپرد د او بنام حسین 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قیص گزین داد پس میسر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 xml:space="preserve">به نیزه گشادند دست آن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طعنه شان در میان گشت رد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w:t>
      </w:r>
    </w:p>
    <w:p>
      <w:pPr>
        <w:pStyle w:val="BookText"/>
        <w:rPr/>
      </w:pPr>
      <w:r>
        <w:rPr>
          <w:rFonts w:ascii="IRNazanin" w:hAnsi="IRNazanin" w:eastAsia="IRNazanin"/>
          <w:color w:val="111111"/>
          <w:sz w:val="28"/>
          <w:sz w:val="28"/>
          <w:szCs w:val="28"/>
          <w:rtl w:val="true"/>
          <w:lang w:bidi="fa-IR"/>
        </w:rPr>
        <w:t xml:space="preserve">بر پور سفيان سخنهاي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برین جمله آمد چو شیر و شکر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w:t>
      </w:r>
    </w:p>
    <w:p>
      <w:pPr>
        <w:pStyle w:val="BookText"/>
        <w:rPr/>
      </w:pPr>
      <w:r>
        <w:rPr>
          <w:rFonts w:ascii="IRNazanin" w:hAnsi="IRNazanin" w:eastAsia="IRNazanin"/>
          <w:color w:val="111111"/>
          <w:sz w:val="28"/>
          <w:sz w:val="28"/>
          <w:szCs w:val="28"/>
          <w:rtl w:val="true"/>
          <w:lang w:bidi="fa-IR"/>
        </w:rPr>
        <w:t xml:space="preserve">بگفتند لشکر که جنگ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نیاریم کردن ز بی حرمتی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 پیغامبر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دشمن مرتضا دوزخی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bookmarkStart w:id="88" w:name="pg11244_114823"/>
    </w:p>
    <w:p>
      <w:pPr>
        <w:pStyle w:val="BookText"/>
        <w:rPr/>
      </w:pPr>
      <w:bookmarkEnd w:id="88"/>
      <w:r>
        <w:rPr>
          <w:rFonts w:ascii="IRNazanin" w:hAnsi="IRNazanin" w:eastAsia="IRNazanin"/>
          <w:color w:val="111111"/>
          <w:sz w:val="28"/>
          <w:sz w:val="28"/>
          <w:szCs w:val="28"/>
          <w:rtl w:val="true"/>
          <w:lang w:bidi="fa-IR"/>
        </w:rPr>
        <w:t xml:space="preserve">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w:t>
      </w:r>
    </w:p>
    <w:p>
      <w:pPr>
        <w:pStyle w:val="BookText"/>
        <w:rPr/>
      </w:pPr>
      <w:r>
        <w:rPr>
          <w:rFonts w:ascii="IRNazanin" w:hAnsi="IRNazanin" w:eastAsia="IRNazanin"/>
          <w:color w:val="111111"/>
          <w:sz w:val="28"/>
          <w:sz w:val="28"/>
          <w:szCs w:val="28"/>
          <w:rtl w:val="true"/>
          <w:lang w:bidi="fa-IR"/>
        </w:rPr>
        <w:t xml:space="preserve">که چون نیست در چشم او آب و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پیشت نیارد قدش را بخم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کلبه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w:t>
      </w:r>
    </w:p>
    <w:p>
      <w:pPr>
        <w:pStyle w:val="BookText"/>
        <w:rPr/>
      </w:pPr>
      <w:r>
        <w:rPr>
          <w:rFonts w:ascii="IRNazanin" w:hAnsi="IRNazanin" w:eastAsia="IRNazanin"/>
          <w:color w:val="111111"/>
          <w:sz w:val="28"/>
          <w:sz w:val="28"/>
          <w:szCs w:val="28"/>
          <w:rtl w:val="true"/>
          <w:lang w:bidi="fa-IR"/>
        </w:rPr>
        <w:t xml:space="preserve">بر من چه این قصر و چه کلبه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نیاید همی در دلم ذره ای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Heading3"/>
        <w:numPr>
          <w:ilvl w:val="2"/>
          <w:numId w:val="1"/>
        </w:numPr>
        <w:rPr/>
      </w:pPr>
      <w:bookmarkStart w:id="89" w:name="__RefHeading___Toc9779427_2870459653"/>
      <w:bookmarkStart w:id="90" w:name="_Toc31"/>
      <w:bookmarkEnd w:id="89"/>
      <w:r>
        <w:rPr/>
        <w:t>27</w:t>
      </w:r>
      <w:r>
        <w:rPr>
          <w:rtl w:val="true"/>
        </w:rPr>
        <w:t xml:space="preserve">. </w:t>
      </w:r>
      <w:r>
        <w:rPr>
          <w:rtl w:val="true"/>
        </w:rPr>
        <w:t>خاتمه</w:t>
      </w:r>
      <w:bookmarkEnd w:id="90"/>
    </w:p>
    <w:p>
      <w:pPr>
        <w:pStyle w:val="BookText"/>
        <w:rPr/>
      </w:pPr>
      <w:r>
        <w:rPr>
          <w:rFonts w:ascii="IRNazanin" w:hAnsi="IRNazanin" w:eastAsia="IRNazanin"/>
          <w:color w:val="111111"/>
          <w:sz w:val="28"/>
          <w:sz w:val="28"/>
          <w:szCs w:val="28"/>
          <w:rtl w:val="true"/>
          <w:lang w:bidi="fa-IR"/>
        </w:rPr>
        <w:t>با همه احتمالی که در باب انتساب این منظومه به عبدالملک بن بنانِ قمی مطرح کردم، در مجموع آن را سروده یک شاعر برخاسته از مشرق زبان دری میبینم بعضی ویژگیهای زبانی آن، با نواحي شرقي قلمرو زبان دری بیشتر هماهنگی دارد؛ نواحي بلخ و پیرامون 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شفیعی کدکنی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1244_114825"/>
      <w:bookmarkStart w:id="92" w:name="pg11244_114825"/>
      <w:bookmarkEnd w:id="92"/>
    </w:p>
    <w:p>
      <w:pPr>
        <w:pStyle w:val="Heading2"/>
        <w:numPr>
          <w:ilvl w:val="1"/>
          <w:numId w:val="1"/>
        </w:numPr>
        <w:rPr/>
      </w:pPr>
      <w:bookmarkStart w:id="93" w:name="pg11244_114825"/>
      <w:bookmarkStart w:id="94" w:name="__RefHeading___Toc9779429_2870459653"/>
      <w:bookmarkStart w:id="95" w:name="_Toc32"/>
      <w:bookmarkEnd w:id="93"/>
      <w:bookmarkEnd w:id="94"/>
      <w:r>
        <w:rPr>
          <w:rtl w:val="true"/>
        </w:rPr>
        <w:t>ملاحظاتی درباره نسخه خطی علی نامه</w:t>
      </w:r>
      <w:bookmarkEnd w:id="95"/>
    </w:p>
    <w:p>
      <w:pPr>
        <w:pStyle w:val="Heading3"/>
        <w:numPr>
          <w:ilvl w:val="2"/>
          <w:numId w:val="1"/>
        </w:numPr>
        <w:rPr/>
      </w:pPr>
      <w:bookmarkStart w:id="96" w:name="__RefHeading___Toc9779431_2870459653"/>
      <w:bookmarkStart w:id="97" w:name="_Toc33"/>
      <w:bookmarkEnd w:id="96"/>
      <w:r>
        <w:rPr/>
        <w:t>1</w:t>
      </w:r>
      <w:r>
        <w:rPr>
          <w:rtl w:val="true"/>
        </w:rPr>
        <w:t xml:space="preserve">. </w:t>
      </w:r>
      <w:r>
        <w:rPr>
          <w:rtl w:val="true"/>
        </w:rPr>
        <w:t>مشخصات ظاهری نسخه</w:t>
      </w:r>
      <w:bookmarkEnd w:id="97"/>
    </w:p>
    <w:p>
      <w:pPr>
        <w:pStyle w:val="BookText"/>
        <w:rPr/>
      </w:pPr>
      <w:r>
        <w:rPr>
          <w:rFonts w:ascii="IRNazanin" w:hAnsi="IRNazanin" w:eastAsia="IRNazanin"/>
          <w:color w:val="111111"/>
          <w:sz w:val="28"/>
          <w:sz w:val="28"/>
          <w:szCs w:val="28"/>
          <w:rtl w:val="true"/>
          <w:lang w:bidi="fa-IR"/>
        </w:rPr>
        <w:t xml:space="preserve">این دستنویس به شماره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مولانا در قونیه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یکی از برچسبهایی که به پشت جلد کتاب زده اند شماره </w:t>
      </w:r>
      <w:r>
        <w:rPr>
          <w:rFonts w:eastAsia="IRNazanin" w:cs="IRNazanin"/>
          <w:color w:val="111111"/>
          <w:sz w:val="28"/>
          <w:szCs w:val="28"/>
          <w:lang w:bidi="fa-IR"/>
        </w:rPr>
        <w:t>1716/26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اما روی آن شماره را خط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کتاب بنابر یادداشت متصدیان موزه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است رنگ جلد آن قهوه ای سوخته است و طبله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 بدرقه ،جلد کاغذ ابری است و کتاب ترمیم شده و برخی عباراتی که در داخل جلد آن نوشته شده بوده زیر چسب و کاغذ صحافی رفته است نسخه در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شماره گذاری شده اما به اشتباه برگهای میان اوراق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و میان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و میان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متن موجود در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است و در شمارش ابیات کتاب باید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به ازای هر یک ازین اوراق، بر تعداد ابیات علی نامه افزود</w:t>
      </w:r>
      <w:r>
        <w:rPr>
          <w:rFonts w:eastAsia="IRNazanin" w:cs="IRNazanin"/>
          <w:color w:val="111111"/>
          <w:sz w:val="28"/>
          <w:szCs w:val="28"/>
          <w:rtl w:val="true"/>
          <w:lang w:bidi="fa-IR"/>
        </w:rPr>
        <w:t>.</w:t>
      </w:r>
    </w:p>
    <w:p>
      <w:pPr>
        <w:pStyle w:val="Heading3"/>
        <w:numPr>
          <w:ilvl w:val="2"/>
          <w:numId w:val="1"/>
        </w:numPr>
        <w:rPr/>
      </w:pPr>
      <w:bookmarkStart w:id="98" w:name="__RefHeading___Toc9779433_2870459653"/>
      <w:bookmarkStart w:id="99" w:name="_Toc34"/>
      <w:bookmarkEnd w:id="98"/>
      <w:r>
        <w:rPr/>
        <w:t>2</w:t>
      </w:r>
      <w:r>
        <w:rPr>
          <w:rtl w:val="true"/>
        </w:rPr>
        <w:t xml:space="preserve">. </w:t>
      </w:r>
      <w:r>
        <w:rPr>
          <w:rtl w:val="true"/>
        </w:rPr>
        <w:t>تعداد ابیات</w:t>
      </w:r>
      <w:bookmarkEnd w:id="99"/>
    </w:p>
    <w:p>
      <w:pPr>
        <w:pStyle w:val="BookText"/>
        <w:rPr/>
      </w:pPr>
      <w:r>
        <w:rPr>
          <w:rFonts w:ascii="IRNazanin" w:hAnsi="IRNazanin" w:eastAsia="IRNazanin"/>
          <w:color w:val="111111"/>
          <w:sz w:val="28"/>
          <w:sz w:val="28"/>
          <w:szCs w:val="28"/>
          <w:rtl w:val="true"/>
          <w:lang w:bidi="fa-IR"/>
        </w:rPr>
        <w:t xml:space="preserve">بر هر ورق نسخه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نوشته شده است اما در صفحاتی که سرنویس دارند تعداد ابیات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کمتر است و در این صفحات عنوان جای یک بیت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گونه صفحات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سه صفحه از نسخه یا سفید است و یا ابیات کمتری بر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که آخرین ورق داستان حرب جمل است فقط هشت بیت دارد زیرا داستان جنگ جمل در نیمه این ورق تمام میشود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بر برگ بر 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هیچ شعری نوشته نشده و این ورق تنها شامل برخی اسامی و عبارات منشور است که چند سطر آنها را در ورق طوری پاک کرده اند که قابل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سفید رها شده اما مجدول است و به نظر میرسد که میخواسته اند در این جدول چیزی به نثر بنویسند، اما آن مطلب نوشته نشده و این دو ورق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صفحات مجدول، شاید نشانه </w:t>
      </w:r>
    </w:p>
    <w:p>
      <w:pPr>
        <w:pStyle w:val="BookText"/>
        <w:rPr/>
      </w:pPr>
      <w:r>
        <w:rPr>
          <w:rFonts w:ascii="IRNazanin" w:hAnsi="IRNazanin" w:eastAsia="IRNazanin"/>
          <w:color w:val="111111"/>
          <w:sz w:val="28"/>
          <w:sz w:val="28"/>
          <w:szCs w:val="28"/>
          <w:rtl w:val="true"/>
          <w:lang w:bidi="fa-IR"/>
        </w:rPr>
        <w:t>این باشد که در ما در نسخه این دستنویس چیزی بر آنها نوشته شده بوده یا نقش و نگاری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کسی جز کاتب اصلی در داخل جدول 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درشتی در دو سطر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علیه السلام الله محمد علی که سطر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سطر دوم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،دوم، مرکب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دویده و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تویس 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جای سه بیت را گرفته است یعنی این صفحه 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دارد برگ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نیز 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دارد زیرا داستان در آن ورق به پایان میرسد با احتساب عنوان برگهای سفید و سه برگ اضافی که شماره نخورده است تعداد ابیات این دستنویس </w:t>
      </w:r>
      <w:r>
        <w:rPr>
          <w:rFonts w:eastAsia="IRNazanin" w:cs="IRNazanin"/>
          <w:color w:val="111111"/>
          <w:sz w:val="28"/>
          <w:szCs w:val="28"/>
          <w:lang w:bidi="fa-IR"/>
        </w:rPr>
        <w:t>11231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خواهد بود؛ و 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به سبب سهل انگاری کاتب مکرر شده است را به حساب نیاوریم شماره ابیات این دستنویس به </w:t>
      </w:r>
      <w:r>
        <w:rPr>
          <w:rFonts w:eastAsia="IRNazanin" w:cs="IRNazanin"/>
          <w:color w:val="111111"/>
          <w:sz w:val="28"/>
          <w:szCs w:val="28"/>
          <w:lang w:bidi="fa-IR"/>
        </w:rPr>
        <w:t>11226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که در متن مکرر شده است هرگاه در صفحه واحد باشند به اقرب احتمالات معلول اشتباه کاتباند که به اشتباه بیتی را دوبار نوشته و به جهت پرهیز از نازیبایی نسخه بیت اضافی را خط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در برگ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ابیات یکم و هفتم بجز یک کلمه عیناً مانند یکدیگرند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آن دلاور به گاه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بماننده هفت سر اژدها</w:t>
      </w:r>
    </w:p>
    <w:p>
      <w:pPr>
        <w:pStyle w:val="BookText"/>
        <w:rPr/>
      </w:pPr>
      <w:r>
        <w:rPr>
          <w:rFonts w:eastAsia="IRNazanin" w:cs="IRNazanin"/>
          <w:color w:val="111111"/>
          <w:sz w:val="28"/>
          <w:szCs w:val="28"/>
          <w:lang w:bidi="fa-IR"/>
        </w:rPr>
        <w:t>7/132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بود آن دلاور به گاه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بماننده هفت سر اژدها</w:t>
      </w:r>
    </w:p>
    <w:p>
      <w:pPr>
        <w:pStyle w:val="BookText"/>
        <w:rPr/>
      </w:pPr>
      <w:r>
        <w:rPr>
          <w:rFonts w:ascii="IRNazanin" w:hAnsi="IRNazanin" w:eastAsia="IRNazanin"/>
          <w:color w:val="111111"/>
          <w:sz w:val="28"/>
          <w:sz w:val="28"/>
          <w:szCs w:val="28"/>
          <w:rtl w:val="true"/>
          <w:lang w:bidi="fa-IR"/>
        </w:rPr>
        <w:t xml:space="preserve">همچنین در برگ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ابیات یکم و دوم مانند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برین دشمنان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یکی حجتی بسرگرم ابتدا</w:t>
      </w:r>
    </w:p>
    <w:p>
      <w:pPr>
        <w:pStyle w:val="BookText"/>
        <w:rPr/>
      </w:pPr>
      <w:r>
        <w:rPr>
          <w:rFonts w:ascii="IRNazanin" w:hAnsi="IRNazanin" w:eastAsia="IRNazanin"/>
          <w:color w:val="111111"/>
          <w:sz w:val="28"/>
          <w:sz w:val="28"/>
          <w:szCs w:val="28"/>
          <w:rtl w:val="true"/>
          <w:lang w:bidi="fa-IR"/>
        </w:rPr>
        <w:t xml:space="preserve">تنها در این مورد است که کاتب متوجه اشتباه خود شده و مطابق سنت قدما در حاشیه دست راست بیت علامت زده و حرف میم را به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نیز به سبب اشتباه در کتابت یک بیت اضافی 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علی سخت در دست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بدی ای سنگ زشت کیش</w:t>
      </w:r>
    </w:p>
    <w:p>
      <w:pPr>
        <w:pStyle w:val="BookText"/>
        <w:rPr/>
      </w:pPr>
      <w:r>
        <w:rPr>
          <w:rFonts w:eastAsia="IRNazanin" w:cs="IRNazanin"/>
          <w:color w:val="111111"/>
          <w:sz w:val="28"/>
          <w:szCs w:val="28"/>
          <w:lang w:bidi="fa-IR"/>
        </w:rPr>
        <w:t>15/202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گفت آنست یا </w:t>
      </w:r>
      <w:r>
        <w:rPr>
          <w:rStyle w:val="FootnoteAnchor"/>
          <w:rtl w:val="true"/>
        </w:rPr>
        <w:footnoteReference w:id="46"/>
      </w:r>
      <w:r>
        <w:rPr>
          <w:rFonts w:ascii="IRNazanin" w:hAnsi="IRNazanin" w:eastAsia="IRNazanin"/>
          <w:color w:val="111111"/>
          <w:sz w:val="28"/>
          <w:sz w:val="28"/>
          <w:szCs w:val="28"/>
          <w:rtl w:val="true"/>
          <w:lang w:bidi="fa-IR"/>
        </w:rPr>
        <w:t xml:space="preserve">دیو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بدی ای سگ زشت کیش</w:t>
      </w:r>
    </w:p>
    <w:p>
      <w:pPr>
        <w:pStyle w:val="BookText"/>
        <w:rPr/>
      </w:pPr>
      <w:r>
        <w:rPr>
          <w:rFonts w:eastAsia="IRNazanin" w:cs="IRNazanin"/>
          <w:color w:val="111111"/>
          <w:sz w:val="28"/>
          <w:szCs w:val="28"/>
          <w:lang w:bidi="fa-IR"/>
        </w:rPr>
        <w:t>16/202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گفت آنست با دیو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بستاند او از علی دست خویش</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کاتب پس از نوشتن بیت چهاردهم این صفحه هنگامی که بیت پانزدهم را می نوشته چشمش به مصراع دوم بیت چهاردهم افتاده و آن مصراع را به جای مصراع دوم بیت پانزدهم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متوجه اشتباه خود شده بیت را یکبار دیگر به درستی استنساخ کرده و نتیجتاً بر تعداد ابیات این صفحه یک بیت یعنی بیت پانزدهم که یک مصراعش از بیت شانزده و یک مصراع دیگرش از بیت چهارده اخذ شده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به همین ترتیب در برگ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نیز رخ داده و سه بیت پنجم </w:t>
      </w:r>
    </w:p>
    <w:p>
      <w:pPr>
        <w:pStyle w:val="BookText"/>
        <w:rPr/>
      </w:pPr>
      <w:r>
        <w:rPr>
          <w:rFonts w:ascii="IRNazanin" w:hAnsi="IRNazanin" w:eastAsia="IRNazanin"/>
          <w:color w:val="111111"/>
          <w:sz w:val="28"/>
          <w:sz w:val="28"/>
          <w:szCs w:val="28"/>
          <w:rtl w:val="true"/>
          <w:lang w:bidi="fa-IR"/>
        </w:rPr>
        <w:t>و ششم و هفتم در واقع دو بیت هستند که به دلیل دوباره نویسی کاتب تعدادشان به سه بیت افزایش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پور سفیان میان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چپ و راست میکرد نگاه</w:t>
      </w:r>
    </w:p>
    <w:p>
      <w:pPr>
        <w:pStyle w:val="BookText"/>
        <w:rPr/>
      </w:pPr>
      <w:r>
        <w:rPr>
          <w:rFonts w:eastAsia="IRNazanin" w:cs="IRNazanin"/>
          <w:color w:val="111111"/>
          <w:sz w:val="28"/>
          <w:szCs w:val="28"/>
          <w:lang w:bidi="fa-IR"/>
        </w:rPr>
        <w:t>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ای شیر دل این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چپ و راست میکرد نگاه</w:t>
      </w:r>
    </w:p>
    <w:p>
      <w:pPr>
        <w:pStyle w:val="BookText"/>
        <w:rPr/>
      </w:pPr>
      <w:r>
        <w:rPr>
          <w:rFonts w:eastAsia="IRNazanin" w:cs="IRNazanin"/>
          <w:color w:val="111111"/>
          <w:sz w:val="28"/>
          <w:szCs w:val="28"/>
          <w:lang w:bidi="fa-IR"/>
        </w:rPr>
        <w:t>7/248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ای شیردل این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شدند در من و دل سیاه</w:t>
      </w:r>
    </w:p>
    <w:p>
      <w:pPr>
        <w:pStyle w:val="BookText"/>
        <w:rPr/>
      </w:pPr>
      <w:r>
        <w:rPr>
          <w:rFonts w:ascii="IRNazanin" w:hAnsi="IRNazanin" w:eastAsia="IRNazanin"/>
          <w:color w:val="111111"/>
          <w:sz w:val="28"/>
          <w:sz w:val="28"/>
          <w:szCs w:val="28"/>
          <w:rtl w:val="true"/>
          <w:lang w:bidi="fa-IR"/>
        </w:rPr>
        <w:t>در مورد این ابیات معلوم است که کاتب بیت پنجم را درست نوشته و به سراغ بیت ششم که مصراع اول آن را درست نوشته رفته و سپس چون چشم از کاغذ برداشته تا به نسخه ای که از آن نقل می کرده نگاه کند، اشتباهاً نگاهش به مصراع دوم بیت پنجم افتاده و آن مصراع را به جای مصراع دوم بیست ششم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متوجه اشتباه خود شده در بیت هفتم صورت درست بیت ششم را چنانکه در مادر نسخه بوده نوشته است بنابراین این سه بیت در واقع دو بیت بیش نیستند و بیت ششم از اجتماع مصراع اول بیت ششم و مصراع دوم بیت پنجم نسخه اصل بر اثر خطای باصره کاتب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نسخه یک بیت دیگر را هم در برگ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شاعیان گفت هین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درهای مسجد چو سنگ</w:t>
      </w:r>
    </w:p>
    <w:p>
      <w:pPr>
        <w:pStyle w:val="BookText"/>
        <w:rPr/>
      </w:pPr>
      <w:r>
        <w:rPr>
          <w:rFonts w:ascii="IRNazanin" w:hAnsi="IRNazanin" w:eastAsia="IRNazanin"/>
          <w:color w:val="111111"/>
          <w:sz w:val="28"/>
          <w:sz w:val="28"/>
          <w:szCs w:val="28"/>
          <w:rtl w:val="true"/>
          <w:lang w:bidi="fa-IR"/>
        </w:rPr>
        <w:t>چنانکه گفتیم در این پنج مورد پنج بیت اضافی که به اقرب احتمالات در مادر نسخه دستنویس علی نامه موجود نبوده و معلول خطای کاتب است به متن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این پنج بیت از تعداد کل ابیات موجود این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eastAsia="IRNazanin" w:cs="IRNazanin"/>
          <w:color w:val="111111"/>
          <w:sz w:val="28"/>
          <w:szCs w:val="28"/>
          <w:lang w:bidi="fa-IR"/>
        </w:rPr>
        <w:t>11231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کاسته شود، رقم </w:t>
      </w:r>
      <w:r>
        <w:rPr>
          <w:rFonts w:eastAsia="IRNazanin" w:cs="IRNazanin"/>
          <w:color w:val="111111"/>
          <w:sz w:val="28"/>
          <w:szCs w:val="28"/>
          <w:lang w:bidi="fa-IR"/>
        </w:rPr>
        <w:t>11226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ابیات غیر مکرر دستنویس است به دست می آید در هر حال کل ابیات این دستنویس اعم از مکرر و غیر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در دست داریم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دستنویس علی نامه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ده ورق به ده ورق، بر سه گوش سمت چپ تقاطع جدول از بالا سه حرف ع س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وارونه نوشته شده اند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س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عربی است که حرف شین را بدون نقطه نوشته اند، زیرا در برگهای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شین را گذاشته و ع ش را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سه حرف بر صفحه روي اوراق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خطی غیر از خط کاتب اصلی به صورت وارونه نوشته شده است این علامت گذاریها کار صحاف است که </w:t>
      </w:r>
    </w:p>
    <w:p>
      <w:pPr>
        <w:pStyle w:val="BookText"/>
        <w:rPr/>
      </w:pPr>
      <w:r>
        <w:rPr>
          <w:rFonts w:ascii="IRNazanin" w:hAnsi="IRNazanin" w:eastAsia="IRNazanin"/>
          <w:color w:val="111111"/>
          <w:sz w:val="28"/>
          <w:sz w:val="28"/>
          <w:szCs w:val="28"/>
          <w:rtl w:val="true"/>
          <w:lang w:bidi="fa-IR"/>
        </w:rPr>
        <w:t>کتاب را در کراسه های ده ورقی جمع 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مواضعی که فاصله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ورق یا کمتر از آن است را باید افتادگی نسخه فرض کرد چون اولین ورقی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جدول آن آمده ورق پنجم این نسخه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ده ورق به ده ورق تکرار می شود، میتوان احتمال داد که برگ ،پنجم آغاز کراسه دوم و در واقع یازدهمین برگ این دستنویس بوده است</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بپذیریم که شش ورق از ابتدای این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صفحه اول این شش ورق مفقود سفید بوده یا مطالبی به جز شعر بر آن نوشته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نام کسی که کتاب به رسم خزانه او نوشته شده بوده یا عنوان کتاب و اگر احتیاطاً صفحه دوم نسخه را هم صفحه فهرست کتاب فرض کنیم، می توانیم بپذیریم که حدوداً پنج ورق شعر از آغاز این کتاب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ورق از دست رفته هم لابد صفحه اول سرلوح و سپس بسمله و سپس سرنویسی مربوط به جنگ جمل داشته که جای حدود سه بیت را میگرفته است همچنانکه صفحۀ اول داستان جنگ صفین هم در این نسخه جای سه بیت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 بر صفحه اول بخش از دست رفته نسخه حدود ده پانزده بیت شعر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نامعقول نیست اگر فرض کنیم که دست کم چهار ورق از شش ورقی که از اول این دستنویس افتاده است یعنی برگهای بی سرنویس هر کدام حاوی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شعر بوده و بر یک ورق دیگر که سرنویس داشته فقط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نوشته بوده و یک ورق هم در اصل سفید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ابیاتی را که بر این اوراق از دست رفته بوده</w:t>
      </w:r>
    </w:p>
    <w:p>
      <w:pPr>
        <w:pStyle w:val="BookText"/>
        <w:rPr/>
      </w:pPr>
      <w:r>
        <w:rPr>
          <w:rFonts w:ascii="IRNazanin" w:hAnsi="IRNazanin" w:eastAsia="IRNazanin"/>
          <w:color w:val="111111"/>
          <w:sz w:val="28"/>
          <w:sz w:val="28"/>
          <w:szCs w:val="28"/>
          <w:rtl w:val="true"/>
          <w:lang w:bidi="fa-IR"/>
        </w:rPr>
        <w:t xml:space="preserve">است بر شماره ابيات دستنویس علی نامه بیفزاییم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11231</w:t>
      </w:r>
      <w:r>
        <w:rPr>
          <w:rFonts w:eastAsia="IRNazanin" w:cs="IRNazanin"/>
          <w:color w:val="111111"/>
          <w:sz w:val="28"/>
          <w:szCs w:val="28"/>
          <w:rtl w:val="true"/>
          <w:lang w:bidi="fa-IR"/>
        </w:rPr>
        <w:t xml:space="preserve"> – </w:t>
      </w:r>
      <w:r>
        <w:rPr>
          <w:rFonts w:eastAsia="IRNazanin" w:cs="IRNazanin"/>
          <w:color w:val="111111"/>
          <w:sz w:val="28"/>
          <w:szCs w:val="28"/>
          <w:lang w:bidi="fa-IR"/>
        </w:rPr>
        <w:t>11418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ابیات آن را پیش از اینکه شش ورق اول نسخه از آن ساقط شود باید حدود </w:t>
      </w:r>
      <w:r>
        <w:rPr>
          <w:rFonts w:eastAsia="IRNazanin" w:cs="IRNazanin"/>
          <w:color w:val="111111"/>
          <w:sz w:val="28"/>
          <w:szCs w:val="28"/>
          <w:lang w:bidi="fa-IR"/>
        </w:rPr>
        <w:t>11418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فرض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چنانکه استاد ایرج افشار به بنده متذکر شدند گذشته از افتادگی آغازین، این نسخه در مواضع دیگر هم افتادگی دارد اگر به اوراقی که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پیداست نگاهی بیفکنیم می بینیم که فاصله میان برگهای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جدول آنها نوشته شده هجده برگ بیشتر نیست در حالیکه این کلمه ده ورق به ده ورق تکرار میشود بنابر این باید احتمال داد که میان این اوراق دو برگ افتادگی وجود دارد پس باید به ازای هر 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حدوداً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دیگر را نیز به تعداد ابیات این نسخه افزود به همین صورت در مورد افتادگیهای دیگر میان این نسخه نیز که ظاهراً </w:t>
      </w:r>
      <w:bookmarkStart w:id="100" w:name="pg11244_114829"/>
    </w:p>
    <w:p>
      <w:pPr>
        <w:pStyle w:val="BookText"/>
        <w:rPr/>
      </w:pPr>
      <w:bookmarkEnd w:id="100"/>
      <w:r>
        <w:rPr>
          <w:rFonts w:ascii="IRNazanin" w:hAnsi="IRNazanin" w:eastAsia="IRNazanin"/>
          <w:color w:val="111111"/>
          <w:sz w:val="28"/>
          <w:sz w:val="28"/>
          <w:szCs w:val="28"/>
          <w:rtl w:val="true"/>
          <w:lang w:bidi="fa-IR"/>
        </w:rPr>
        <w:t xml:space="preserve">بین اوراق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به ازای هر ورق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برای این چهار ورق مجموعاً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باید افتادگی فرض کرد بنابر این تعداد ابیات این دستنویس پیش از نابود شدن شش برگ از آغاز و شش برگ از میان آن به </w:t>
      </w:r>
      <w:r>
        <w:rPr>
          <w:rFonts w:eastAsia="IRNazanin" w:cs="IRNazanin"/>
          <w:color w:val="111111"/>
          <w:sz w:val="28"/>
          <w:szCs w:val="28"/>
          <w:lang w:bidi="fa-IR"/>
        </w:rPr>
        <w:t>11646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بالغ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سرنویسی بر اوراقی که از میان دستنویس ساقط شده اند بوده باشد یا رقم اصلی ابیات این اوراق با آنچه که بنده فرض کرده ام قدری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ابیات این نسخه نباید از </w:t>
      </w:r>
      <w:r>
        <w:rPr>
          <w:rFonts w:eastAsia="IRNazanin" w:cs="IRNazanin"/>
          <w:color w:val="111111"/>
          <w:sz w:val="28"/>
          <w:szCs w:val="28"/>
          <w:lang w:bidi="fa-IR"/>
        </w:rPr>
        <w:t>11646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چندان بیشتر یا کمتر بوده باشد، و الله اعلم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9779435_2870459653"/>
      <w:bookmarkStart w:id="102" w:name="_Toc35"/>
      <w:bookmarkEnd w:id="101"/>
      <w:r>
        <w:rPr/>
        <w:t>3</w:t>
      </w:r>
      <w:r>
        <w:rPr>
          <w:rtl w:val="true"/>
        </w:rPr>
        <w:t>.</w:t>
      </w:r>
      <w:r>
        <w:rPr>
          <w:rtl w:val="true"/>
        </w:rPr>
        <w:t>شماره گذاری برگه ها</w:t>
      </w:r>
      <w:bookmarkEnd w:id="1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گذاری صفحات مسلماً پس از علامت گراسه 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صحاف یا کس دیگری کراسه های این نسخه را ده ورق به ده ورق با علامت ع س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ش ره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به نظر میرسد که گاهی این شخص در علامت گذاریهای خود مرتکب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به جای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بالای 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بنویسد، بالای برگ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نخواندن شماره گذاری اوراق با علامت ع ش ر این است که شماره گذاری برگهای نسخه پس از نوشته شدن علامت کراسه ها صورت گرفته؛ بنابر این علت این که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ش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در 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در برگ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این است که نسخه در این موضع دو برگ افتادگی دارد و پیش از این که اوراق آن شماره گذاری بشود یک ورق که روی آن علامت ع ش ر موجود بوده و یک ورق که این علامت را نداشته میان برگهای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وضع میان برگهای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میشود و ما تعداد ابیات این شش ورق از دست رفته را به حدس و گمان بر تعداد ابیات نسخه افزوده ایم برخی تناقضات دیگر میان شماره گذاری اوراق نسخه و علامت کراسهها معلول شماره نخوردن چند ورق از این دستنویس است و در واقع تناقضی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میان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علامت کراسه را دارند بیست ورق فاصله است زیرا یک ورق بین ورق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نخورده است و بنابراین ورق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واقع باید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به همین قیاس در کراسه ای که از ورق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ورق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شود هم یک ورق پس از برگ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نخورده و بنابرین ورق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کراسه ای که از برگ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شود، به سبب عدم </w:t>
      </w:r>
      <w:bookmarkStart w:id="103" w:name="pg11244_114830"/>
    </w:p>
    <w:p>
      <w:pPr>
        <w:pStyle w:val="BookText"/>
        <w:rPr/>
      </w:pPr>
      <w:bookmarkEnd w:id="103"/>
      <w:r>
        <w:rPr>
          <w:rFonts w:ascii="IRNazanin" w:hAnsi="IRNazanin" w:eastAsia="IRNazanin"/>
          <w:color w:val="111111"/>
          <w:sz w:val="28"/>
          <w:sz w:val="28"/>
          <w:szCs w:val="28"/>
          <w:rtl w:val="true"/>
          <w:lang w:bidi="fa-IR"/>
        </w:rPr>
        <w:t xml:space="preserve">شماره گذاری برگی که پس از ورق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برگ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برگ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دستنویسا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قدری عجیب به نظر میرسد این است که علامت کراسه در ورق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در ورق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دوباره در ورق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تعداد اوراق میان برگهای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ورق یا دو کراسه است و افتادگی یی در این موضع به چشم نمی آید یا اگر هست بنده متوجه آن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خواننده تصویری روشن از موضوع داشته باشد علامت گذاری کراسه ها را با قید اینکه آیا ع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 ، چنان که در نسخه دیده ام نقل میکنم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معین کردن عشرات ،کراسهها صحاف و یا همان شخصی که علامات کراسه ها را نوشته است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صورت وارونه میان بیت اول و دوم در ستون میانی جدول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نشانه گذاری معلوم نیست و نمیتواند مربوط به تعداد اوراق باشد، زیرا تساوی در آن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علامت گذاری در اوراق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دیده میشود هر کس این شماره ها را گذارده به تقریب شماره نهاده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طور واضح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نسخه ظاهراً در دست شخصی موسوم به حاجی علی بوده که مذهب تشیع داشته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علی نام خود را به دو صورت در این نسخه نوشته است یکی با حروف گسسته در حاشیه جدول صفحات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دیگر با همان حروف گسسته در فاصله میان مصراع های اول برخی از ابیات این صورت دوم در صفحات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نوشتن رکابه در بسیاری از نسخه های خطی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بجز سه رکابه که بر صفحات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دیده میشود رکابه ندارد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9779437_2870459653"/>
      <w:bookmarkStart w:id="105" w:name="_Toc36"/>
      <w:bookmarkEnd w:id="104"/>
      <w:r>
        <w:rPr/>
        <w:t>4</w:t>
      </w:r>
      <w:r>
        <w:rPr>
          <w:rtl w:val="true"/>
        </w:rPr>
        <w:t xml:space="preserve">. </w:t>
      </w:r>
      <w:r>
        <w:rPr>
          <w:rtl w:val="true"/>
        </w:rPr>
        <w:t>عناوین متن</w:t>
      </w:r>
      <w:bookmarkEnd w:id="1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بیست و چهار عنوان دارد که پانزده عنوان به مرکب سرخ و خطی به غیر از خط کاتب اصلی </w:t>
      </w:r>
    </w:p>
    <w:p>
      <w:pPr>
        <w:pStyle w:val="BookText"/>
        <w:rPr/>
      </w:pPr>
      <w:r>
        <w:rPr>
          <w:rFonts w:ascii="IRNazanin" w:hAnsi="IRNazanin" w:eastAsia="IRNazanin"/>
          <w:color w:val="111111"/>
          <w:sz w:val="28"/>
          <w:sz w:val="28"/>
          <w:szCs w:val="28"/>
          <w:rtl w:val="true"/>
          <w:lang w:bidi="fa-IR"/>
        </w:rPr>
        <w:t>نوشته شده و جای نه سرنویس نیز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سرنویسهای کتاب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 با امام بحق أمير المؤمنين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سرنویس خط خوردگی دارد زیرا ابتدا نوشته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اول از رفتن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روی این</w:t>
      </w:r>
    </w:p>
    <w:p>
      <w:pPr>
        <w:pStyle w:val="BookText"/>
        <w:rPr/>
      </w:pPr>
      <w:r>
        <w:rPr>
          <w:rFonts w:ascii="IRNazanin" w:hAnsi="IRNazanin" w:eastAsia="IRNazanin"/>
          <w:color w:val="111111"/>
          <w:sz w:val="28"/>
          <w:sz w:val="28"/>
          <w:szCs w:val="28"/>
          <w:rtl w:val="true"/>
          <w:lang w:bidi="fa-IR"/>
        </w:rPr>
        <w:t>عبارت را خط زده و آن را به صورتی که گفتیم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دوم از حرب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سوم از حرب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ورقهای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 نیز جای سرنویس خالی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ورق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جای دو سرنویس خالی است اما عبارات زیر به نثر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مردان شیر یزدان ولی سبحان علی بن ابی طالب علیه السلام هر بامداد که نماز بگذاردی چون سلام دادی اول بر این دوازده تن لعنت کردی ،معاویه یزید و عمر و بوالاعور و حبیب بن مسلمه و عبدالرحمن بن خالد و ضحاک بن قیس و ولید بن عتبة و بوموسی و مروان و عمر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سلول یک کلمه ناخواناست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که بر ایشان لعنت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نامه خواند خداوند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خرد سوی شه نامه گوش</w:t>
      </w:r>
    </w:p>
    <w:p>
      <w:pPr>
        <w:pStyle w:val="BookText"/>
        <w:rPr/>
      </w:pPr>
      <w:r>
        <w:rPr>
          <w:rFonts w:ascii="IRNazanin" w:hAnsi="IRNazanin" w:eastAsia="IRNazanin"/>
          <w:color w:val="111111"/>
          <w:sz w:val="28"/>
          <w:sz w:val="28"/>
          <w:szCs w:val="28"/>
          <w:rtl w:val="true"/>
          <w:lang w:bidi="fa-IR"/>
        </w:rPr>
        <w:t>پس از این عبارات جای یک سرنویس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سطر بوده که آن را پاک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طوری که عباراتی که در آن سطور نوشته شده خوانا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چنین نتیجه گرفت که عبارات منشور حاوی جملات توهین آمیزی نسبت به برخی رجال تاریخ اسلام بوده که مورد نفرت شیعه بوده اند و کسی که صاحب این کتاب بوده یا به دلیل سنی بودن و یا به دلیل اینکه توهین به این اشخاص را اخلاقاً جایز نمی دانسته آنها را نپسندیده و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یعنی 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باز چند جمله هست که بیشترش را پاک کرده اند و درست خوانا نیست؛ اما حدس میزنم که اگر این صفحه را زیر اشعه مادون قرمز قرار دهند عبارات آن را بتوان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بنده میتوانم بخوانم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صفحۀ كما في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تمام بود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بانگ کردن است ناخوانا و بانگ کردن میان دو سگ با یکدیگر به طریق جنگ یعنی سنگ بانگی کننده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به اقرب احتمالات درباره معاویه بوده که نام او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سگ 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لقب سگ بانگ کننده نیز شاید به همین سبب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عبارات پاک شده اسامی تعدادی از شیعیان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پس از فهرست اسامی،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دیگر اولاد مصطفا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بر پیامبر نماز کردند تا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مجلس با حروف گسسته به صورت و از ده م ج ل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و مرکبی به غیر از </w:t>
      </w:r>
      <w:bookmarkStart w:id="106" w:name="pg11244_114832"/>
    </w:p>
    <w:p>
      <w:pPr>
        <w:pStyle w:val="BookText"/>
        <w:rPr/>
      </w:pPr>
      <w:bookmarkEnd w:id="106"/>
      <w:r>
        <w:rPr>
          <w:rFonts w:ascii="IRNazanin" w:hAnsi="IRNazanin" w:eastAsia="IRNazanin"/>
          <w:color w:val="111111"/>
          <w:sz w:val="28"/>
          <w:sz w:val="28"/>
          <w:szCs w:val="28"/>
          <w:rtl w:val="true"/>
          <w:lang w:bidi="fa-IR"/>
        </w:rPr>
        <w:t>خط و مرکب اصلی نوشته شده؛ اما از طرز نوشتن حرف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خط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ورق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جای سرنویسی خالی است که جای سه بیت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 آغاز کتاب دوم بوده که ماجرای جنگ صفین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مجالس جلد دوم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اول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دوم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سیم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چهارم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پنجم از حرب قاسطین 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ششم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هفتم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هشتم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نهم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دهم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یازدهم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دوازدهم از حرب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گفتیم همه صفحات نسخه با رنگ سرخ مجدول شده است و فقط صفحات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بدون جدول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داستان همه در داخل جدول آمده اند، مگر جایی که حرف یا حروفی از آخر مصراع دوم از جدول بیرون میمانده و ناچار آن موارد خارج از جدول در هامش نوشته شده است نگاه کنید به اوراق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بسیاری موارد دیگر آخر برخی از مصراع ها برای پر کردن جا دو خط کوچک موازی به طور مورب کشیده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صفحات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پ،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و بسیاری مواضع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پر کردن جا را در بسیاری از نسخه های خطی فارسی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هزار حکایت صوفیان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 در دو مورد که کاتب نسخه نتوانسته کلمه ای را در نسخه اصل بخواند جای آن کلمه را خالی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بیت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بیت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07" w:name="__RefHeading___Toc9779439_2870459653"/>
      <w:bookmarkStart w:id="108" w:name="_Toc37"/>
      <w:bookmarkEnd w:id="107"/>
      <w:r>
        <w:rPr/>
        <w:t>5</w:t>
      </w:r>
      <w:r>
        <w:rPr>
          <w:rtl w:val="true"/>
        </w:rPr>
        <w:t xml:space="preserve">. </w:t>
      </w:r>
      <w:r>
        <w:rPr>
          <w:rtl w:val="true"/>
        </w:rPr>
        <w:t>تصحیحات نسخه</w:t>
      </w:r>
      <w:bookmarkEnd w:id="10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تصحیحات ابیات به چند صورت انجام گرفته است در مصراع هایی که کلمه ای به تکرار گردیده یا به </w:t>
      </w:r>
    </w:p>
    <w:p>
      <w:pPr>
        <w:pStyle w:val="BookText"/>
        <w:rPr/>
      </w:pPr>
      <w:r>
        <w:rPr>
          <w:rFonts w:ascii="IRNazanin" w:hAnsi="IRNazanin" w:eastAsia="IRNazanin"/>
          <w:color w:val="111111"/>
          <w:sz w:val="28"/>
          <w:sz w:val="28"/>
          <w:szCs w:val="28"/>
          <w:rtl w:val="true"/>
          <w:lang w:bidi="fa-IR"/>
        </w:rPr>
        <w:t xml:space="preserve">غلط نوشته شده روی آن را خط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جز آن و در موارد بسیار نادری کلمه را بالای صورت نادرست آن نوشته اند بدون اینکه متن را خط بزنند مثلاً در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بطیر ابابیل شد آن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مصراع بالای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صحیح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 نزده اند افتادگیهای متن به قلم ریزتری یا بالای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زیر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سبب کمبود جا هم در بالا و هم در پایین 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مثلاً</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جا افتادگی در حاشیه صفحه به صورت سرپایین نوشته شده است مطابق سنت قدما که آن را سرپایین یا سربالا از محل افتادگی می نوشتند </w:t>
      </w:r>
      <w:r>
        <w:rPr>
          <w:rStyle w:val="FootnoteAnchor"/>
          <w:rtl w:val="true"/>
        </w:rPr>
        <w:footnoteReference w:id="52"/>
      </w:r>
      <w:r>
        <w:rPr>
          <w:rFonts w:ascii="IRNazanin" w:hAnsi="IRNazanin" w:eastAsia="IRNazanin"/>
          <w:color w:val="111111"/>
          <w:sz w:val="28"/>
          <w:sz w:val="28"/>
          <w:szCs w:val="28"/>
          <w:rtl w:val="true"/>
          <w:lang w:bidi="fa-IR"/>
        </w:rPr>
        <w:t xml:space="preserve">مورد اول از اینها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است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در مصراع دوم بیست هشتم جا افتاده بوده و با زدن علامت در محل درست ،کلمه این کلمه را در حاشیه دست راست افزوده اند مورد دوم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شماره ای دیده میشود که میان اوراق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آخر این صفحه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 شد شد از هجر خورشید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 روی بر طیر شب عرضه کرد</w:t>
      </w:r>
    </w:p>
    <w:p>
      <w:pPr>
        <w:pStyle w:val="BookText"/>
        <w:rPr/>
      </w:pPr>
      <w:r>
        <w:rPr>
          <w:rFonts w:ascii="IRNazanin" w:hAnsi="IRNazanin" w:eastAsia="IRNazanin"/>
          <w:color w:val="111111"/>
          <w:sz w:val="28"/>
          <w:sz w:val="28"/>
          <w:szCs w:val="28"/>
          <w:rtl w:val="true"/>
          <w:lang w:bidi="fa-IR"/>
        </w:rPr>
        <w:t xml:space="preserve">زیر مصراع یکم این بیت خارج از جدول کسی که بنده از خطش حدس می زنم ممکن است صاحب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علی باشد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روی خورشید از هجر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تصحیح ذوقی است و بیت را از معنی اصلی خودش دور تر کرده است به اقرب احتمالات کاتب میخواسته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هجر خورشید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مه روی بر 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شب عرضه کرد</w:t>
      </w:r>
    </w:p>
    <w:p>
      <w:pPr>
        <w:pStyle w:val="BookText"/>
        <w:rPr/>
      </w:pPr>
      <w:r>
        <w:rPr>
          <w:rFonts w:ascii="IRNazanin" w:hAnsi="IRNazanin" w:eastAsia="IRNazanin"/>
          <w:color w:val="111111"/>
          <w:sz w:val="28"/>
          <w:sz w:val="28"/>
          <w:szCs w:val="28"/>
          <w:rtl w:val="true"/>
          <w:lang w:bidi="fa-IR"/>
        </w:rPr>
        <w:t>اما كاتب اشتباهاً بیت را به صورتی که در متن میبینیم نوشته است مصحح که متوجه بی وزن و معنی بودن مصراع یکم شده بوده است آن را به ذوق خود تصحیح کرده اما با این تصحیح بیت را از معنی اصلی آن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ماه روی خودش را بر تیره شب عرضه کرد، رخ شب از هجر خورشید زرد شد شاعر خواسته زرین بودن مهتاب را کنایه از زردی روی شب که علتش هجران از خورشید بوده است بگیرد؛ هر چند این شیرینکاری شاعر علی نامه مانند بیشتر تعابیر او بسیار خنک و بی 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 کس که مصراع یکم بیت را تصحیح کرده است مطلب را درست نفهمیده و به ذوق خود چیزی نوشته و گذشته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تصحیح دیگر بر کناره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دیده میشود که ممکن است نشان از مقابله این نسخه با نسخه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بیت ششم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علامت کوچکی به شکل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گذاشته شده که در </w:t>
      </w:r>
      <w:bookmarkStart w:id="109" w:name="pg11244_114834"/>
    </w:p>
    <w:p>
      <w:pPr>
        <w:pStyle w:val="BookText"/>
        <w:rPr/>
      </w:pPr>
      <w:bookmarkEnd w:id="109"/>
      <w:r>
        <w:rPr>
          <w:rFonts w:ascii="IRNazanin" w:hAnsi="IRNazanin" w:eastAsia="IRNazanin"/>
          <w:color w:val="111111"/>
          <w:sz w:val="28"/>
          <w:sz w:val="28"/>
          <w:szCs w:val="28"/>
          <w:rtl w:val="true"/>
          <w:lang w:bidi="fa-IR"/>
        </w:rPr>
        <w:t>تصحیح نسخ قدیم مرسوم است و بیت هفتم را در حاشیه دست راست نسخه از همان محل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بدین طریق خواسته نشان بدهد که ابیات ششم و هفتم پس و پیش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از مقوله تصحیحات ذوقی نیست و لابد کسی که آن را اعمال کرده به نسخه دیگری از این کتاب که در آن این دو بیت تقدیم و تأخیر داشته اند دسترسی داشته و تقدیم و تأخیر ابیات را بدین نحو متذکر 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ناگفته نماند که یک مورد از تذکر تقدیم و تأخیر کلمات به همان شیوه قدیم، یعنی نوشتن حروف میم و خا بالای کلماتی که پس و پیش شدهاند در این نسخه دیده میشود 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شد سخت کار بر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یکباره سیر آمدند از روان</w:t>
      </w:r>
    </w:p>
    <w:p>
      <w:pPr>
        <w:pStyle w:val="BookText"/>
        <w:rPr/>
      </w:pPr>
      <w:r>
        <w:rPr>
          <w:rFonts w:ascii="IRNazanin" w:hAnsi="IRNazanin" w:eastAsia="IRNazanin"/>
          <w:color w:val="111111"/>
          <w:sz w:val="28"/>
          <w:sz w:val="28"/>
          <w:szCs w:val="28"/>
          <w:rtl w:val="true"/>
          <w:lang w:bidi="fa-IR"/>
        </w:rPr>
        <w:t xml:space="preserve">بالای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خا را به علامت تأخیر و بالای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میم به علامت تقدیم گذاشته شده تا خواننده بفهمد که صورت صحیح این مصراع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سخت شد کاربر بصریان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چون خط بیت حاشیه با خط کاتب اصلی متفاوت است باید احتمال داد که این افزودگی پس از کتابت نسخه صورت گرفته است بالای همین صفحه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خط در حاشیه نوشته شده است</w:t>
      </w:r>
      <w:r>
        <w:rPr>
          <w:rFonts w:eastAsia="IRNazanin" w:cs="IRNazanin"/>
          <w:color w:val="111111"/>
          <w:sz w:val="28"/>
          <w:szCs w:val="28"/>
          <w:rtl w:val="true"/>
          <w:lang w:bidi="fa-IR"/>
        </w:rPr>
        <w:t>.</w:t>
      </w:r>
    </w:p>
    <w:p>
      <w:pPr>
        <w:pStyle w:val="Heading3"/>
        <w:numPr>
          <w:ilvl w:val="2"/>
          <w:numId w:val="1"/>
        </w:numPr>
        <w:rPr/>
      </w:pPr>
      <w:bookmarkStart w:id="110" w:name="__RefHeading___Toc9779441_2870459653"/>
      <w:bookmarkStart w:id="111" w:name="_Toc38"/>
      <w:bookmarkEnd w:id="110"/>
      <w:r>
        <w:rPr/>
        <w:t>6</w:t>
      </w:r>
      <w:r>
        <w:rPr>
          <w:rtl w:val="true"/>
        </w:rPr>
        <w:t xml:space="preserve">. </w:t>
      </w:r>
      <w:r>
        <w:rPr>
          <w:rtl w:val="true"/>
        </w:rPr>
        <w:t>نکته هایی درباره رسم الخط نسخه</w:t>
      </w:r>
      <w:bookmarkEnd w:id="11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شفیعی کدکنی آنچه را که دربارۀ رسم الخط این دستنویس گفتنی است، در مقاله ممتع خود ذکر کرده اند یکی دو موردی که میتوان به افادات ایشان افزود این است که ناسخ دو حرف کاف و گاف را همیشه مثل هم به صورت کاف نوشته است مگر در دو مورد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بیت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سرکش لغتِ آگنده سه نقطه قرار داده است تا گاف را از کاف متمایز کرده باشد و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نیز در ترکیب ثناگو همین قاعده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دستنویس همین دو مورد را از تمییز کاف از گاف در کتابت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 دیگری باشد بنده متوجه آنها نشده ام همچنین ، تا آنجا که من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نسخه همیشه چ را به صورت 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خصوصیات رسم الخط این نسخه به تفصیلی که خواهیم گفت حکایت از آن دارد که این دستنویس از روی ما در نسخه کهتی استنساخ شده زیرا در کلماتی که با حا نوشته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حذر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احنف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بسیاری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زیر حرف حایک کوچک می نویسد تا این حرف با حروف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 خ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اگر تصویر نسخه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ممکن است این ماه را به اشتباه سه نقطه تصور کند و حرف با 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به سبب روشن نبودن میکرو فیلم ،نسخه برای استاد شفیعی کدکنی پیش آمده است؛ زیرا در واژه نامه ای که از لغات در مهم این دستنویس در مقاله ممتع خود آورده اند لغت چرام را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کردهاند و بدین بیت علی نامه استناد نموده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زد امام شریعت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کرد گیتی بر اعدا چرام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این که واژه چرام به معنی چراگاه در ادب فارسی از جمله شعر سنایی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قابل توجه است این است که لغتی که در این بیت چرام خوانده شده در واقع همان حرام معروف است که حاکوچکی زیر حرف اولش نهاده اند و در عکس مانند سه نقطه حرف چ به نظر میرسد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که کاتب صور جدید و قدیم برخی کلمات را کنار هم به کار میبرد 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نبشت؛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بدیت امید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اومید گهگاه دم الفی را که به حرف ماقبل پیوسته از محل تقاطع الف و حرف ماقبل به پائین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رسم الخط را در نسخه هایی دیده ام که یا در قرن پنجم کتاب شده اند الابنيه في حقائق الادویه به خط اسدی طوسی مورخ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ترجمان البلاغه رادویانی به خط قطبی شاعر شاگرد اسدی مورخ رمضان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یا که از روی مادر نسخه های متعلق به آن قرن استنساخ گردیده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نسخۀ غرر السیر تعالیی مورخ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در کتابخانه داماد ابراهیم پاشا به شماره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به گمان من از روی ما در نسخه ای که در قرن پنجم کتابت شده بوده استنساخ شده است این گونه نسخ معمولاً به خطی که کوفی شرقی کوفی خراسانی، یا کوفی غزنوی خوانده شده اند یا به یکی از متفرعات آن شیوه کتابت،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قدیم معمولاً زیر حرف عین یک حرف کوچک و زیر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 کوچک می نوشتند چنانکه زیر و زیر برخی دیگر از حروف نیز علامات خاصی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به تدریج منسوخ میشود و در نسخه های قرون هفتم و هشتم کمتر میتوان این نشانه ها را دید، مگر در نسخی که از روی یک مادر نسخه قدیمی استنساخ شده باشند و کاتبان آنها به تقلید از شیوه مادر نسخه ای که نقل میکردهاند این علامات را در متن وارد کرده باشند اما حتی این کاتبان هم در مورد گذاشتن این علامات کارشان یکدست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از کشیدگی دم الف و دو مورد گذاشتن سه نقطه به جای سرکش حرف گاف و گذاشتن علامت زیر حرف ها نگارنده این احتمال را نا معقول </w:t>
      </w:r>
      <w:bookmarkStart w:id="112" w:name="pg11258_114836"/>
    </w:p>
    <w:p>
      <w:pPr>
        <w:pStyle w:val="BookText"/>
        <w:rPr/>
      </w:pPr>
      <w:bookmarkEnd w:id="112"/>
      <w:r>
        <w:rPr>
          <w:rFonts w:ascii="IRNazanin" w:hAnsi="IRNazanin" w:eastAsia="IRNazanin"/>
          <w:color w:val="111111"/>
          <w:sz w:val="28"/>
          <w:sz w:val="28"/>
          <w:szCs w:val="28"/>
          <w:rtl w:val="true"/>
          <w:lang w:bidi="fa-IR"/>
        </w:rPr>
        <w:t>نمی داند که نسخه علی نامه از روی ما در نسخه ای استنساخ شده باشد که به شیوۀ دستنویسهای قرن پنجم نوشته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خط و کتابت دستنویس علی نامه نشان میدهد که این دستنویس چنانکه استاد شفیعی کدکنی حدس زدهاند در قرن هفتم یا هشتم کتابت شدهريال</w:t>
      </w:r>
      <w:r>
        <w:rPr>
          <w:rStyle w:val="FootnoteAnchor"/>
          <w:rtl w:val="true"/>
        </w:rPr>
        <w:footnoteReference w:id="56"/>
      </w:r>
      <w:r>
        <w:rPr>
          <w:rFonts w:ascii="IRNazanin" w:hAnsi="IRNazanin" w:eastAsia="IRNazanin"/>
          <w:color w:val="111111"/>
          <w:sz w:val="28"/>
          <w:sz w:val="28"/>
          <w:szCs w:val="28"/>
          <w:rtl w:val="true"/>
          <w:lang w:bidi="fa-IR"/>
        </w:rPr>
        <w:t>و یا چنان که بنده گمان میکنم اندکی زودتر، مثلاً در اواخر قرن ششم</w:t>
      </w:r>
      <w:r>
        <w:rPr>
          <w:rFonts w:eastAsia="IRNazanin" w:cs="IRNazanin"/>
          <w:color w:val="111111"/>
          <w:sz w:val="28"/>
          <w:szCs w:val="28"/>
          <w:rtl w:val="true"/>
          <w:lang w:bidi="fa-IR"/>
        </w:rPr>
        <w:t>.</w:t>
      </w:r>
    </w:p>
    <w:p>
      <w:pPr>
        <w:pStyle w:val="Heading3"/>
        <w:numPr>
          <w:ilvl w:val="2"/>
          <w:numId w:val="1"/>
        </w:numPr>
        <w:rPr/>
      </w:pPr>
      <w:bookmarkStart w:id="113" w:name="__RefHeading___Toc9779443_2870459653"/>
      <w:bookmarkStart w:id="114" w:name="_Toc39"/>
      <w:bookmarkEnd w:id="113"/>
      <w:r>
        <w:rPr/>
        <w:t>7</w:t>
      </w:r>
      <w:r>
        <w:rPr>
          <w:rtl w:val="true"/>
        </w:rPr>
        <w:t>.</w:t>
      </w:r>
      <w:r>
        <w:rPr>
          <w:rtl w:val="true"/>
        </w:rPr>
        <w:t>کاتب نسخه</w:t>
      </w:r>
      <w:bookmarkEnd w:id="114"/>
    </w:p>
    <w:p>
      <w:pPr>
        <w:pStyle w:val="BookText"/>
        <w:rPr/>
      </w:pPr>
      <w:r>
        <w:rPr>
          <w:rFonts w:ascii="IRNazanin" w:hAnsi="IRNazanin" w:eastAsia="IRNazanin"/>
          <w:color w:val="111111"/>
          <w:sz w:val="28"/>
          <w:sz w:val="28"/>
          <w:szCs w:val="28"/>
          <w:rtl w:val="true"/>
          <w:lang w:bidi="fa-IR"/>
        </w:rPr>
        <w:t>نام کاتب نسخه در ترقیمه آن به صورت محمد بن مسعود المقدم التسترى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نقطه نوشته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خطی که به نظر بنده خط کاتب نسخه نیست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بنده گمان میکنم که در مورد نام کاتب این نسخه دو احتمال را باید در نظر گرفت احتمال اول این است که نام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است و شخصی به غیر از او بعدها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نوشته خود کاتب باشد این است که معمولاً انسان نام خودش و نام پدرش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دلیلی ندارد که کاتبی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 بن مسعود است این نام را به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بالای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اضافه کند بنابر این نام کاتب این نسخه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محمود بن مسعود چنان که در ترقیمه نسخه میبینیم احتمال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محمود بن مسعود نام کاتب این نسخه نباشد و از دستنویس اصل یا نسخه مادر در اینجا استنساخ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محمود بن مسعود نام كاتب نسخه اصل بوده که کاتب نسخۀ قونيه ترقيمۀ نسخۀ مادر را عیناً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برخی از کاتبان ترقیمه نسخه اصل را نقل می کرده اند و ترقیمه نسخه ای را که استنساخ کرده بودند خود نمی نوشتند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اگر ترقیمه این نسخه را ترقیمه نسخه اصلی بدانیم که این نسخه از روی آن کتابت شده است ،آنگاه میتوان احتمال داد که کاتب در نقل آن ترقیمه دچار اشتباه شده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اسم و نسبی که در ترقیمه نسخه اصل دیده بوده اسقاط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امید سالار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p>
    <w:p>
      <w:pPr>
        <w:pStyle w:val="Heading2"/>
        <w:numPr>
          <w:ilvl w:val="1"/>
          <w:numId w:val="1"/>
        </w:numPr>
        <w:rPr/>
      </w:pPr>
      <w:bookmarkStart w:id="115" w:name="__RefHeading___Toc9779445_2870459653"/>
      <w:bookmarkStart w:id="116" w:name="_Toc40"/>
      <w:bookmarkEnd w:id="115"/>
      <w:r>
        <w:rPr>
          <w:rtl w:val="true"/>
        </w:rPr>
        <w:t xml:space="preserve">دفتر اول </w:t>
      </w:r>
      <w:r>
        <w:rPr>
          <w:rtl w:val="true"/>
        </w:rPr>
        <w:t xml:space="preserve">: </w:t>
      </w:r>
      <w:r>
        <w:rPr>
          <w:rtl w:val="true"/>
        </w:rPr>
        <w:t>حرب جمل</w:t>
      </w:r>
      <w:bookmarkEnd w:id="116"/>
    </w:p>
    <w:p>
      <w:pPr>
        <w:pStyle w:val="Heading3"/>
        <w:numPr>
          <w:ilvl w:val="2"/>
          <w:numId w:val="1"/>
        </w:numPr>
        <w:rPr/>
      </w:pPr>
      <w:bookmarkStart w:id="117" w:name="__RefHeading___Toc9779447_2870459653"/>
      <w:bookmarkStart w:id="118" w:name="_Toc41"/>
      <w:bookmarkEnd w:id="117"/>
      <w:r>
        <w:rPr>
          <w:rtl w:val="true"/>
        </w:rPr>
        <w:t>احوال خلافت پس از پیامبر</w:t>
      </w:r>
      <w:bookmarkEnd w:id="118"/>
    </w:p>
    <w:p>
      <w:pPr>
        <w:pStyle w:val="BookText"/>
        <w:rPr/>
      </w:pPr>
      <w:r>
        <w:rPr>
          <w:rFonts w:ascii="IRNazanin" w:hAnsi="IRNazanin" w:eastAsia="IRNazanin"/>
          <w:color w:val="111111"/>
          <w:sz w:val="28"/>
          <w:sz w:val="28"/>
          <w:szCs w:val="28"/>
          <w:rtl w:val="true"/>
          <w:lang w:bidi="fa-IR"/>
        </w:rPr>
        <w:t xml:space="preserve">اگر چند هست این سخن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صغار و به نزد كبار</w:t>
      </w:r>
    </w:p>
    <w:p>
      <w:pPr>
        <w:pStyle w:val="BookText"/>
        <w:rPr/>
      </w:pPr>
      <w:r>
        <w:rPr>
          <w:rFonts w:ascii="IRNazanin" w:hAnsi="IRNazanin" w:eastAsia="IRNazanin"/>
          <w:color w:val="111111"/>
          <w:sz w:val="28"/>
          <w:sz w:val="28"/>
          <w:szCs w:val="28"/>
          <w:rtl w:val="true"/>
          <w:lang w:bidi="fa-IR"/>
        </w:rPr>
        <w:t xml:space="preserve">و لیكن چو من بر نزد هیچ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در نظم گفتن نفس</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تو بشنو كنون كز پس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شهبت كه بد كرد با مرتضی</w:t>
      </w:r>
    </w:p>
    <w:p>
      <w:pPr>
        <w:pStyle w:val="BookText"/>
        <w:rPr/>
      </w:pPr>
      <w:r>
        <w:rPr>
          <w:rFonts w:ascii="IRNazanin" w:hAnsi="IRNazanin" w:eastAsia="IRNazanin"/>
          <w:color w:val="111111"/>
          <w:sz w:val="28"/>
          <w:sz w:val="28"/>
          <w:szCs w:val="28"/>
          <w:rtl w:val="true"/>
          <w:lang w:bidi="fa-IR"/>
        </w:rPr>
        <w:t xml:space="preserve">كه چون مصطفی شد ز دنیا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شهبت كه شد دیو دون را زبون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فتنه پدید آمد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اهل هدی از زمان</w:t>
      </w:r>
    </w:p>
    <w:p>
      <w:pPr>
        <w:pStyle w:val="BookText"/>
        <w:rPr/>
      </w:pPr>
      <w:r>
        <w:rPr>
          <w:rFonts w:ascii="IRNazanin" w:hAnsi="IRNazanin" w:eastAsia="IRNazanin"/>
          <w:color w:val="111111"/>
          <w:sz w:val="28"/>
          <w:sz w:val="28"/>
          <w:szCs w:val="28"/>
          <w:rtl w:val="true"/>
          <w:lang w:bidi="fa-IR"/>
        </w:rPr>
        <w:t xml:space="preserve">زشهبت شد آن قوم بر </w:t>
      </w:r>
      <w:r>
        <w:rPr>
          <w:rStyle w:val="FootnoteAnchor"/>
          <w:rtl w:val="true"/>
        </w:rPr>
        <w:footnoteReference w:id="59"/>
      </w: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قوم شد دست حق با ستوه</w:t>
      </w:r>
    </w:p>
    <w:p>
      <w:pPr>
        <w:pStyle w:val="BookText"/>
        <w:rPr/>
      </w:pPr>
      <w:r>
        <w:rPr>
          <w:rFonts w:ascii="IRNazanin" w:hAnsi="IRNazanin" w:eastAsia="IRNazanin"/>
          <w:color w:val="111111"/>
          <w:sz w:val="28"/>
          <w:sz w:val="28"/>
          <w:szCs w:val="28"/>
          <w:rtl w:val="true"/>
          <w:lang w:bidi="fa-IR"/>
        </w:rPr>
        <w:t xml:space="preserve">یكی جست نص و دگر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نص را نبد جز نبی چند یار</w:t>
      </w:r>
    </w:p>
    <w:p>
      <w:pPr>
        <w:pStyle w:val="BookText"/>
        <w:rPr/>
      </w:pPr>
      <w:r>
        <w:rPr>
          <w:rFonts w:ascii="IRNazanin" w:hAnsi="IRNazanin" w:eastAsia="IRNazanin"/>
          <w:color w:val="111111"/>
          <w:sz w:val="28"/>
          <w:sz w:val="28"/>
          <w:szCs w:val="28"/>
          <w:rtl w:val="true"/>
          <w:lang w:bidi="fa-IR"/>
        </w:rPr>
        <w:t>شكسته ز بن عهد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شكفته سقیفه ز برنا و پیر</w:t>
      </w:r>
    </w:p>
    <w:p>
      <w:pPr>
        <w:pStyle w:val="BookText"/>
        <w:rPr/>
      </w:pPr>
      <w:r>
        <w:rPr>
          <w:rFonts w:ascii="IRNazanin" w:hAnsi="IRNazanin" w:eastAsia="IRNazanin"/>
          <w:color w:val="111111"/>
          <w:sz w:val="28"/>
          <w:sz w:val="28"/>
          <w:szCs w:val="28"/>
          <w:rtl w:val="true"/>
          <w:lang w:bidi="fa-IR"/>
        </w:rPr>
        <w:t xml:space="preserve">ره نص رها كرده بیهوش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زكینه گرفته ره اختیار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با نص نبد آن سپه را شكیب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هر یك چوشیطان فریب</w:t>
      </w:r>
    </w:p>
    <w:p>
      <w:pPr>
        <w:pStyle w:val="BookText"/>
        <w:rPr/>
      </w:pPr>
      <w:r>
        <w:rPr>
          <w:rFonts w:ascii="IRNazanin" w:hAnsi="IRNazanin" w:eastAsia="IRNazanin"/>
          <w:color w:val="111111"/>
          <w:sz w:val="28"/>
          <w:sz w:val="28"/>
          <w:szCs w:val="28"/>
          <w:rtl w:val="true"/>
          <w:lang w:bidi="fa-IR"/>
        </w:rPr>
        <w:t xml:space="preserve">نشست اختیار از بر </w:t>
      </w:r>
      <w:r>
        <w:rPr>
          <w:rStyle w:val="FootnoteAnchor"/>
          <w:rtl w:val="true"/>
        </w:rPr>
        <w:footnoteReference w:id="60"/>
      </w:r>
      <w:r>
        <w:rPr>
          <w:rFonts w:ascii="IRNazanin" w:hAnsi="IRNazanin" w:eastAsia="IRNazanin"/>
          <w:color w:val="111111"/>
          <w:sz w:val="28"/>
          <w:sz w:val="28"/>
          <w:szCs w:val="28"/>
          <w:rtl w:val="true"/>
          <w:lang w:bidi="fa-IR"/>
        </w:rPr>
        <w:t>جای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اندر پیدا بُد آن رای نص</w:t>
      </w:r>
    </w:p>
    <w:p>
      <w:pPr>
        <w:pStyle w:val="BookText"/>
        <w:rPr/>
      </w:pPr>
      <w:r>
        <w:rPr>
          <w:rFonts w:ascii="IRNazanin" w:hAnsi="IRNazanin" w:eastAsia="IRNazanin"/>
          <w:color w:val="111111"/>
          <w:sz w:val="28"/>
          <w:sz w:val="28"/>
          <w:szCs w:val="28"/>
          <w:rtl w:val="true"/>
          <w:lang w:bidi="fa-IR"/>
        </w:rPr>
        <w:t xml:space="preserve">به خانه همی بود نص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یارش از خاصگان چند كس</w:t>
      </w:r>
    </w:p>
    <w:p>
      <w:pPr>
        <w:pStyle w:val="BookText"/>
        <w:rPr/>
      </w:pPr>
      <w:r>
        <w:rPr>
          <w:rFonts w:ascii="IRNazanin" w:hAnsi="IRNazanin" w:eastAsia="IRNazanin"/>
          <w:color w:val="111111"/>
          <w:sz w:val="28"/>
          <w:sz w:val="28"/>
          <w:szCs w:val="28"/>
          <w:rtl w:val="true"/>
          <w:lang w:bidi="fa-IR"/>
        </w:rPr>
        <w:t xml:space="preserve">زبن صاحب غار سی ماه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همی راند چونان كه خواست</w:t>
      </w:r>
    </w:p>
    <w:p>
      <w:pPr>
        <w:pStyle w:val="BookText"/>
        <w:rPr/>
      </w:pPr>
      <w:r>
        <w:rPr>
          <w:rFonts w:ascii="IRNazanin" w:hAnsi="IRNazanin" w:eastAsia="IRNazanin"/>
          <w:color w:val="111111"/>
          <w:sz w:val="28"/>
          <w:sz w:val="28"/>
          <w:szCs w:val="28"/>
          <w:rtl w:val="true"/>
          <w:lang w:bidi="fa-IR"/>
        </w:rPr>
        <w:t xml:space="preserve">چو دنیا از او خواست 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كرد ناگه بدو تاختن</w:t>
      </w:r>
    </w:p>
    <w:p>
      <w:pPr>
        <w:pStyle w:val="BookText"/>
        <w:rPr/>
      </w:pPr>
      <w:r>
        <w:rPr>
          <w:rFonts w:ascii="IRNazanin" w:hAnsi="IRNazanin" w:eastAsia="IRNazanin"/>
          <w:color w:val="111111"/>
          <w:sz w:val="28"/>
          <w:sz w:val="28"/>
          <w:szCs w:val="28"/>
          <w:rtl w:val="true"/>
          <w:lang w:bidi="fa-IR"/>
        </w:rPr>
        <w:t xml:space="preserve">چو شمع امیدش فرو خواست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فرمان عمّر سپرد</w:t>
      </w:r>
    </w:p>
    <w:p>
      <w:pPr>
        <w:pStyle w:val="BookText"/>
        <w:rPr/>
      </w:pPr>
      <w:r>
        <w:rPr>
          <w:rFonts w:ascii="IRNazanin" w:hAnsi="IRNazanin" w:eastAsia="IRNazanin"/>
          <w:color w:val="111111"/>
          <w:sz w:val="28"/>
          <w:sz w:val="28"/>
          <w:szCs w:val="28"/>
          <w:rtl w:val="true"/>
          <w:lang w:bidi="fa-IR"/>
        </w:rPr>
        <w:t xml:space="preserve">چو خالی شد از بكر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خلافت عمر كرد زین</w:t>
      </w:r>
    </w:p>
    <w:p>
      <w:pPr>
        <w:pStyle w:val="BookText"/>
        <w:rPr/>
      </w:pPr>
      <w:r>
        <w:rPr>
          <w:rFonts w:ascii="IRNazanin" w:hAnsi="IRNazanin" w:eastAsia="IRNazanin"/>
          <w:color w:val="111111"/>
          <w:sz w:val="28"/>
          <w:sz w:val="28"/>
          <w:szCs w:val="28"/>
          <w:rtl w:val="true"/>
          <w:lang w:bidi="fa-IR"/>
        </w:rPr>
        <w:t>از آن پس بر اسب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خط اختیاری به دست</w:t>
      </w:r>
    </w:p>
    <w:p>
      <w:pPr>
        <w:pStyle w:val="BookText"/>
        <w:rPr/>
      </w:pPr>
      <w:r>
        <w:rPr>
          <w:rFonts w:ascii="IRNazanin" w:hAnsi="IRNazanin" w:eastAsia="IRNazanin"/>
          <w:color w:val="111111"/>
          <w:sz w:val="28"/>
          <w:sz w:val="28"/>
          <w:szCs w:val="28"/>
          <w:rtl w:val="true"/>
          <w:lang w:bidi="fa-IR"/>
        </w:rPr>
        <w:t xml:space="preserve">مدارا همی كرد نص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بر اسب صبوری عنان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سان كه اول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نرمی همی داشت دین را به پای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ده سال عمّر خلافت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 اجل نامۀ عزل خواند</w:t>
      </w:r>
    </w:p>
    <w:p>
      <w:pPr>
        <w:pStyle w:val="BookText"/>
        <w:rPr/>
      </w:pPr>
      <w:r>
        <w:rPr>
          <w:rFonts w:ascii="IRNazanin" w:hAnsi="IRNazanin" w:eastAsia="IRNazanin"/>
          <w:color w:val="111111"/>
          <w:sz w:val="28"/>
          <w:sz w:val="28"/>
          <w:szCs w:val="28"/>
          <w:rtl w:val="true"/>
          <w:lang w:bidi="fa-IR"/>
        </w:rPr>
        <w:t xml:space="preserve">از این دَرْت كوتاه كردم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فصلی بگفتم ز كین كهن</w:t>
      </w:r>
    </w:p>
    <w:p>
      <w:pPr>
        <w:pStyle w:val="BookText"/>
        <w:rPr/>
      </w:pPr>
      <w:r>
        <w:rPr>
          <w:rFonts w:ascii="IRNazanin" w:hAnsi="IRNazanin" w:eastAsia="IRNazanin"/>
          <w:color w:val="111111"/>
          <w:sz w:val="28"/>
          <w:sz w:val="28"/>
          <w:szCs w:val="28"/>
          <w:rtl w:val="true"/>
          <w:lang w:bidi="fa-IR"/>
        </w:rPr>
        <w:t xml:space="preserve">دگر بود بولؤلوی كینه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یكی داوری بر عمر</w:t>
      </w:r>
    </w:p>
    <w:p>
      <w:pPr>
        <w:pStyle w:val="BookText"/>
        <w:rPr/>
      </w:pPr>
      <w:r>
        <w:rPr>
          <w:rFonts w:ascii="IRNazanin" w:hAnsi="IRNazanin" w:eastAsia="IRNazanin"/>
          <w:color w:val="111111"/>
          <w:sz w:val="28"/>
          <w:sz w:val="28"/>
          <w:szCs w:val="28"/>
          <w:rtl w:val="true"/>
          <w:lang w:bidi="fa-IR"/>
        </w:rPr>
        <w:t xml:space="preserve">به خنجر مر او را جگر خسته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راه اومید بر بسته كرد</w:t>
      </w:r>
    </w:p>
    <w:p>
      <w:pPr>
        <w:pStyle w:val="BookText"/>
        <w:rPr/>
      </w:pPr>
      <w:r>
        <w:rPr>
          <w:rFonts w:ascii="IRNazanin" w:hAnsi="IRNazanin" w:eastAsia="IRNazanin"/>
          <w:color w:val="111111"/>
          <w:sz w:val="28"/>
          <w:sz w:val="28"/>
          <w:szCs w:val="28"/>
          <w:rtl w:val="true"/>
          <w:lang w:bidi="fa-IR"/>
        </w:rPr>
        <w:t xml:space="preserve">چون می‌رفت عمّر ز دنیا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فكند او به شورا درون</w:t>
      </w:r>
    </w:p>
    <w:p>
      <w:pPr>
        <w:pStyle w:val="BookText"/>
        <w:rPr/>
      </w:pPr>
      <w:r>
        <w:rPr>
          <w:rFonts w:ascii="IRNazanin" w:hAnsi="IRNazanin" w:eastAsia="IRNazanin"/>
          <w:color w:val="111111"/>
          <w:sz w:val="28"/>
          <w:sz w:val="28"/>
          <w:szCs w:val="28"/>
          <w:rtl w:val="true"/>
          <w:lang w:bidi="fa-IR"/>
        </w:rPr>
        <w:t xml:space="preserve">چون برداشت عمّر ز دنیا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ر خلافت ز شورا رقم</w:t>
      </w:r>
    </w:p>
    <w:p>
      <w:pPr>
        <w:pStyle w:val="BookText"/>
        <w:rPr/>
      </w:pPr>
      <w:r>
        <w:rPr>
          <w:rFonts w:ascii="IRNazanin" w:hAnsi="IRNazanin" w:eastAsia="IRNazanin"/>
          <w:color w:val="111111"/>
          <w:sz w:val="28"/>
          <w:sz w:val="28"/>
          <w:szCs w:val="28"/>
          <w:rtl w:val="true"/>
          <w:lang w:bidi="fa-IR"/>
        </w:rPr>
        <w:t xml:space="preserve">ز شور فراوان سخن‌ها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فتنه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بخاست</w:t>
      </w:r>
    </w:p>
    <w:p>
      <w:pPr>
        <w:pStyle w:val="BookText"/>
        <w:rPr/>
      </w:pPr>
      <w:r>
        <w:rPr>
          <w:rFonts w:ascii="IRNazanin" w:hAnsi="IRNazanin" w:eastAsia="IRNazanin"/>
          <w:color w:val="111111"/>
          <w:sz w:val="28"/>
          <w:sz w:val="28"/>
          <w:szCs w:val="28"/>
          <w:rtl w:val="true"/>
          <w:lang w:bidi="fa-IR"/>
        </w:rPr>
        <w:t xml:space="preserve">سلام و سلامت نبد ز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كاو بری بود از هر گناه</w:t>
      </w:r>
    </w:p>
    <w:p>
      <w:pPr>
        <w:pStyle w:val="BookText"/>
        <w:rPr/>
      </w:pPr>
      <w:r>
        <w:rPr>
          <w:rFonts w:ascii="IRNazanin" w:hAnsi="IRNazanin" w:eastAsia="IRNazanin"/>
          <w:color w:val="111111"/>
          <w:sz w:val="28"/>
          <w:sz w:val="28"/>
          <w:szCs w:val="28"/>
          <w:rtl w:val="true"/>
          <w:lang w:bidi="fa-IR"/>
        </w:rPr>
        <w:t xml:space="preserve">سلام و سلامت نبد بر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قوم جز صالح المؤمنین</w:t>
      </w:r>
    </w:p>
    <w:p>
      <w:pPr>
        <w:pStyle w:val="BookText"/>
        <w:rPr/>
      </w:pPr>
      <w:r>
        <w:rPr>
          <w:rFonts w:ascii="IRNazanin" w:hAnsi="IRNazanin" w:eastAsia="IRNazanin"/>
          <w:color w:val="111111"/>
          <w:sz w:val="28"/>
          <w:sz w:val="28"/>
          <w:szCs w:val="28"/>
          <w:rtl w:val="true"/>
          <w:lang w:bidi="fa-IR"/>
        </w:rPr>
        <w:t xml:space="preserve">نبد صالح المؤمنین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كه خواند ایزد او را ولی</w:t>
      </w:r>
    </w:p>
    <w:p>
      <w:pPr>
        <w:pStyle w:val="BookText"/>
        <w:rPr/>
      </w:pPr>
      <w:r>
        <w:rPr>
          <w:rFonts w:ascii="IRNazanin" w:hAnsi="IRNazanin" w:eastAsia="IRNazanin"/>
          <w:color w:val="111111"/>
          <w:sz w:val="28"/>
          <w:sz w:val="28"/>
          <w:szCs w:val="28"/>
          <w:rtl w:val="true"/>
          <w:lang w:bidi="fa-IR"/>
        </w:rPr>
        <w:t xml:space="preserve">ولیكن نكردند از كین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وصیّ پیمبر عرب</w:t>
      </w:r>
    </w:p>
    <w:p>
      <w:pPr>
        <w:pStyle w:val="BookText"/>
        <w:rPr/>
      </w:pPr>
      <w:r>
        <w:rPr>
          <w:rFonts w:ascii="IRNazanin" w:hAnsi="IRNazanin" w:eastAsia="IRNazanin"/>
          <w:color w:val="111111"/>
          <w:sz w:val="28"/>
          <w:sz w:val="28"/>
          <w:szCs w:val="28"/>
          <w:rtl w:val="true"/>
          <w:lang w:bidi="fa-IR"/>
        </w:rPr>
        <w:t>در آن مشورت بین كه چون رفت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كین را اَبَر آشكار</w:t>
      </w:r>
    </w:p>
    <w:p>
      <w:pPr>
        <w:pStyle w:val="BookText"/>
        <w:rPr/>
      </w:pPr>
      <w:r>
        <w:rPr>
          <w:rFonts w:ascii="IRNazanin" w:hAnsi="IRNazanin" w:eastAsia="IRNazanin"/>
          <w:color w:val="111111"/>
          <w:sz w:val="28"/>
          <w:sz w:val="28"/>
          <w:szCs w:val="28"/>
          <w:rtl w:val="true"/>
          <w:lang w:bidi="fa-IR"/>
        </w:rPr>
        <w:t xml:space="preserve">ز شورا نگویم سخن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دارد كمینگه خداوند كین</w:t>
      </w:r>
    </w:p>
    <w:p>
      <w:pPr>
        <w:pStyle w:val="BookText"/>
        <w:rPr/>
      </w:pPr>
      <w:r>
        <w:rPr>
          <w:rFonts w:ascii="IRNazanin" w:hAnsi="IRNazanin" w:eastAsia="IRNazanin"/>
          <w:color w:val="111111"/>
          <w:sz w:val="28"/>
          <w:sz w:val="28"/>
          <w:szCs w:val="28"/>
          <w:rtl w:val="true"/>
          <w:lang w:bidi="fa-IR"/>
        </w:rPr>
        <w:t xml:space="preserve">رشورا خلافت به عثمان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زان سخن نزد مروان رسید</w:t>
      </w:r>
    </w:p>
    <w:p>
      <w:pPr>
        <w:pStyle w:val="BookText"/>
        <w:rPr/>
      </w:pPr>
      <w:r>
        <w:rPr>
          <w:rFonts w:ascii="IRNazanin" w:hAnsi="IRNazanin" w:eastAsia="IRNazanin"/>
          <w:color w:val="111111"/>
          <w:sz w:val="28"/>
          <w:sz w:val="28"/>
          <w:szCs w:val="28"/>
          <w:rtl w:val="true"/>
          <w:lang w:bidi="fa-IR"/>
        </w:rPr>
        <w:t xml:space="preserve">كجا بود مروان دون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كسان اندرون ایرمان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سگ بُد از راندگان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سربُد بر اهل نفاق آن شقی</w:t>
      </w:r>
    </w:p>
    <w:p>
      <w:pPr>
        <w:pStyle w:val="BookText"/>
        <w:rPr/>
      </w:pPr>
      <w:r>
        <w:rPr>
          <w:rFonts w:ascii="Amiri" w:hAnsi="Amiri" w:eastAsia="Amiri" w:cs="Amiri"/>
          <w:color w:val="111111"/>
          <w:sz w:val="28"/>
          <w:sz w:val="28"/>
          <w:szCs w:val="28"/>
          <w:rtl w:val="true"/>
          <w:lang w:bidi="ar-SA"/>
        </w:rPr>
        <w:t>ابوبكر و عمّر از آن دورتر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بكردند مروان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مقهورتر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و استعمال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وی را پیمبر ز یثرب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بر</w:t>
      </w:r>
      <w:r>
        <w:rPr>
          <w:rStyle w:val="FootnoteAnchor"/>
          <w:rtl w:val="true"/>
        </w:rPr>
        <w:footnoteReference w:id="61"/>
      </w:r>
      <w:r>
        <w:rPr>
          <w:rFonts w:ascii="IRNazanin" w:hAnsi="IRNazanin" w:eastAsia="IRNazanin"/>
          <w:color w:val="111111"/>
          <w:sz w:val="28"/>
          <w:sz w:val="28"/>
          <w:szCs w:val="28"/>
          <w:rtl w:val="true"/>
          <w:lang w:bidi="fa-IR"/>
        </w:rPr>
        <w:t>خود نخواند</w:t>
      </w:r>
      <w:r>
        <w:rPr>
          <w:rStyle w:val="FootnoteAnchor"/>
          <w:rtl w:val="true"/>
        </w:rPr>
        <w:footnoteReference w:id="6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بود مروان چنان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كوشید نبد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دگر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گنده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خال عثمان پاكیزه تن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بیش هفتاد هجو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بكرده در ابیات گبر شقی</w:t>
      </w:r>
    </w:p>
    <w:p>
      <w:pPr>
        <w:pStyle w:val="BookText"/>
        <w:rPr/>
      </w:pPr>
      <w:r>
        <w:rPr>
          <w:rFonts w:ascii="IRNazanin" w:hAnsi="IRNazanin" w:eastAsia="IRNazanin"/>
          <w:color w:val="111111"/>
          <w:sz w:val="28"/>
          <w:sz w:val="28"/>
          <w:szCs w:val="28"/>
          <w:rtl w:val="true"/>
          <w:lang w:bidi="fa-IR"/>
        </w:rPr>
        <w:t xml:space="preserve">زبیم نبی و علی جان 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برفته سوی ساحل اندر نهان</w:t>
      </w:r>
    </w:p>
    <w:p>
      <w:pPr>
        <w:pStyle w:val="BookText"/>
        <w:rPr/>
      </w:pPr>
      <w:r>
        <w:rPr>
          <w:rFonts w:ascii="IRNazanin" w:hAnsi="IRNazanin" w:eastAsia="IRNazanin"/>
          <w:color w:val="111111"/>
          <w:sz w:val="28"/>
          <w:sz w:val="28"/>
          <w:szCs w:val="28"/>
          <w:rtl w:val="true"/>
          <w:lang w:bidi="fa-IR"/>
        </w:rPr>
        <w:t xml:space="preserve">دو كم گشته و رانده از شهر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حزین</w:t>
      </w:r>
    </w:p>
    <w:p>
      <w:pPr>
        <w:pStyle w:val="BookText"/>
        <w:rPr/>
      </w:pPr>
      <w:r>
        <w:rPr>
          <w:rFonts w:ascii="IRNazanin" w:hAnsi="IRNazanin" w:eastAsia="IRNazanin"/>
          <w:color w:val="111111"/>
          <w:sz w:val="28"/>
          <w:sz w:val="28"/>
          <w:szCs w:val="28"/>
          <w:rtl w:val="true"/>
          <w:lang w:bidi="fa-IR"/>
        </w:rPr>
        <w:t xml:space="preserve">عم و خال عثمان بدند آن دو 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جمع امت شدند شور و شر</w:t>
      </w:r>
    </w:p>
    <w:p>
      <w:pPr>
        <w:pStyle w:val="BookText"/>
        <w:rPr/>
      </w:pPr>
      <w:r>
        <w:rPr>
          <w:rFonts w:ascii="IRNazanin" w:hAnsi="IRNazanin" w:eastAsia="IRNazanin"/>
          <w:color w:val="111111"/>
          <w:sz w:val="28"/>
          <w:sz w:val="28"/>
          <w:szCs w:val="28"/>
          <w:rtl w:val="true"/>
          <w:lang w:bidi="fa-IR"/>
        </w:rPr>
        <w:t xml:space="preserve">چو عثمان به جای نبی 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خلافت گرفته به دست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هر دو را رانده بُد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عثمان و دادش عطا</w:t>
      </w:r>
    </w:p>
    <w:p>
      <w:pPr>
        <w:pStyle w:val="BookText"/>
        <w:rPr/>
      </w:pPr>
      <w:r>
        <w:rPr>
          <w:rFonts w:ascii="IRNazanin" w:hAnsi="IRNazanin" w:eastAsia="IRNazanin"/>
          <w:color w:val="111111"/>
          <w:sz w:val="28"/>
          <w:sz w:val="28"/>
          <w:szCs w:val="28"/>
          <w:rtl w:val="true"/>
          <w:lang w:bidi="fa-IR"/>
        </w:rPr>
        <w:t>نخستین وزارت به مروان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اِقطاع او كرد 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عفّان ورا خویش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بد فعل و بد كیش بود</w:t>
      </w:r>
    </w:p>
    <w:p>
      <w:pPr>
        <w:pStyle w:val="BookText"/>
        <w:rPr/>
      </w:pPr>
      <w:r>
        <w:rPr>
          <w:rFonts w:ascii="IRNazanin" w:hAnsi="IRNazanin" w:eastAsia="IRNazanin"/>
          <w:color w:val="111111"/>
          <w:sz w:val="28"/>
          <w:sz w:val="28"/>
          <w:szCs w:val="28"/>
          <w:rtl w:val="true"/>
          <w:lang w:bidi="fa-IR"/>
        </w:rPr>
        <w:t xml:space="preserve">چون عثمان وزارت به مروان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امانت به یك ره بمرد</w:t>
      </w:r>
    </w:p>
    <w:p>
      <w:pPr>
        <w:pStyle w:val="BookText"/>
        <w:rPr/>
      </w:pPr>
      <w:r>
        <w:rPr>
          <w:rFonts w:ascii="IRNazanin" w:hAnsi="IRNazanin" w:eastAsia="IRNazanin"/>
          <w:color w:val="111111"/>
          <w:sz w:val="28"/>
          <w:sz w:val="28"/>
          <w:szCs w:val="28"/>
          <w:rtl w:val="true"/>
          <w:lang w:bidi="fa-IR"/>
        </w:rPr>
        <w:t xml:space="preserve">دبیری بدان عمرك عاص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حجابت ورا راه داد</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حساب و كتاب دیوان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دیو ملعون شد از خیر و شر</w:t>
      </w:r>
    </w:p>
    <w:p>
      <w:pPr>
        <w:pStyle w:val="BookText"/>
        <w:rPr/>
      </w:pPr>
      <w:r>
        <w:rPr>
          <w:rFonts w:ascii="IRNazanin" w:hAnsi="IRNazanin" w:eastAsia="IRNazanin"/>
          <w:color w:val="111111"/>
          <w:sz w:val="28"/>
          <w:sz w:val="28"/>
          <w:szCs w:val="28"/>
          <w:rtl w:val="true"/>
          <w:lang w:bidi="fa-IR"/>
        </w:rPr>
        <w:t xml:space="preserve">گشادند درِ فتنه هر دو چون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شهریاری به عثمان نمود</w:t>
      </w:r>
    </w:p>
    <w:p>
      <w:pPr>
        <w:pStyle w:val="BookText"/>
        <w:rPr/>
      </w:pPr>
      <w:r>
        <w:rPr>
          <w:rFonts w:ascii="IRNazanin" w:hAnsi="IRNazanin" w:eastAsia="IRNazanin"/>
          <w:color w:val="111111"/>
          <w:sz w:val="28"/>
          <w:sz w:val="28"/>
          <w:szCs w:val="28"/>
          <w:rtl w:val="true"/>
          <w:lang w:bidi="fa-IR"/>
        </w:rPr>
        <w:t>همی كرد عثمان به حكم دو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اگر جند وی بد امیر</w:t>
      </w:r>
    </w:p>
    <w:p>
      <w:pPr>
        <w:pStyle w:val="BookText"/>
        <w:rPr/>
      </w:pPr>
      <w:r>
        <w:rPr>
          <w:rFonts w:ascii="IRNazanin" w:hAnsi="IRNazanin" w:eastAsia="IRNazanin"/>
          <w:color w:val="111111"/>
          <w:sz w:val="28"/>
          <w:sz w:val="28"/>
          <w:szCs w:val="28"/>
          <w:rtl w:val="true"/>
          <w:lang w:bidi="fa-IR"/>
        </w:rPr>
        <w:t xml:space="preserve">به حكم وزیر و دبیر از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كرد عثمان ز روی سپاس</w:t>
      </w:r>
    </w:p>
    <w:p>
      <w:pPr>
        <w:pStyle w:val="BookText"/>
        <w:rPr/>
      </w:pPr>
      <w:r>
        <w:rPr>
          <w:rFonts w:ascii="IRNazanin" w:hAnsi="IRNazanin" w:eastAsia="IRNazanin"/>
          <w:color w:val="111111"/>
          <w:sz w:val="28"/>
          <w:sz w:val="28"/>
          <w:szCs w:val="28"/>
          <w:rtl w:val="true"/>
          <w:lang w:bidi="fa-IR"/>
        </w:rPr>
        <w:t xml:space="preserve">بپیراستند پرده و پرده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بر خویش كم داد راه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ملوكان بیفكند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بالش شهریاری نشست</w:t>
      </w:r>
    </w:p>
    <w:p>
      <w:pPr>
        <w:pStyle w:val="BookText"/>
        <w:rPr/>
      </w:pPr>
      <w:r>
        <w:rPr>
          <w:rFonts w:ascii="IRNazanin" w:hAnsi="IRNazanin" w:eastAsia="IRNazanin"/>
          <w:color w:val="111111"/>
          <w:sz w:val="28"/>
          <w:sz w:val="28"/>
          <w:szCs w:val="28"/>
          <w:rtl w:val="true"/>
          <w:lang w:bidi="fa-IR"/>
        </w:rPr>
        <w:t>در اول كه مروان دون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چو بوذری را براند</w:t>
      </w:r>
    </w:p>
    <w:p>
      <w:pPr>
        <w:pStyle w:val="BookText"/>
        <w:rPr/>
      </w:pPr>
      <w:r>
        <w:rPr>
          <w:rFonts w:ascii="IRNazanin" w:hAnsi="IRNazanin" w:eastAsia="IRNazanin"/>
          <w:color w:val="111111"/>
          <w:sz w:val="28"/>
          <w:sz w:val="28"/>
          <w:szCs w:val="28"/>
          <w:rtl w:val="true"/>
          <w:lang w:bidi="fa-IR"/>
        </w:rPr>
        <w:t xml:space="preserve">زبهرای مصحف بكشت آن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 او اَبَر خلق غمری سفیه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كاتب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شكل صحیح نوشته‌ایم ؛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دشواری تلفط به همان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داده‌ایم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اقطاع فدك شاد كرد</w:t>
      </w:r>
      <w:r>
        <w:rPr>
          <w:rFonts w:eastAsia="Amiri" w:cs="Amiri" w:ascii="Amiri" w:hAnsi="Amiri"/>
          <w:color w:val="111111"/>
          <w:sz w:val="28"/>
          <w:szCs w:val="28"/>
          <w:rtl w:val="true"/>
          <w:lang w:bidi="ar-SA"/>
        </w:rPr>
        <w:t xml:space="preserve">.] </w:t>
      </w:r>
      <w:bookmarkStart w:id="119" w:name="pg11258_114839"/>
    </w:p>
    <w:p>
      <w:pPr>
        <w:pStyle w:val="BookText"/>
        <w:rPr/>
      </w:pPr>
      <w:bookmarkEnd w:id="119"/>
      <w:r>
        <w:rPr>
          <w:rFonts w:ascii="IRNazanin" w:hAnsi="IRNazanin" w:eastAsia="IRNazanin"/>
          <w:color w:val="111111"/>
          <w:sz w:val="28"/>
          <w:sz w:val="28"/>
          <w:szCs w:val="28"/>
          <w:rtl w:val="true"/>
          <w:lang w:bidi="fa-IR"/>
        </w:rPr>
        <w:t xml:space="preserve">همی رفت از این گونه بسیار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عثمان همه آشكار</w:t>
      </w:r>
    </w:p>
    <w:p>
      <w:pPr>
        <w:pStyle w:val="Heading3"/>
        <w:numPr>
          <w:ilvl w:val="2"/>
          <w:numId w:val="1"/>
        </w:numPr>
        <w:rPr/>
      </w:pPr>
      <w:bookmarkStart w:id="120" w:name="__RefHeading___Toc9779449_2870459653"/>
      <w:bookmarkStart w:id="121" w:name="_Toc42"/>
      <w:bookmarkEnd w:id="120"/>
      <w:r>
        <w:rPr>
          <w:rtl w:val="true"/>
        </w:rPr>
        <w:t>سبب تألیف كتاب</w:t>
      </w:r>
      <w:bookmarkEnd w:id="121"/>
    </w:p>
    <w:p>
      <w:pPr>
        <w:pStyle w:val="BookText"/>
        <w:rPr/>
      </w:pPr>
      <w:r>
        <w:rPr>
          <w:rFonts w:ascii="IRNazanin" w:hAnsi="IRNazanin" w:eastAsia="IRNazanin"/>
          <w:color w:val="111111"/>
          <w:sz w:val="28"/>
          <w:sz w:val="28"/>
          <w:szCs w:val="28"/>
          <w:rtl w:val="true"/>
          <w:lang w:bidi="fa-IR"/>
        </w:rPr>
        <w:t xml:space="preserve">از این روی شد شهر پر گفت 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به چوگان دل داد گوی</w:t>
      </w:r>
    </w:p>
    <w:p>
      <w:pPr>
        <w:pStyle w:val="BookText"/>
        <w:rPr/>
      </w:pPr>
      <w:r>
        <w:rPr>
          <w:rFonts w:ascii="IRNazanin" w:hAnsi="IRNazanin" w:eastAsia="IRNazanin"/>
          <w:color w:val="111111"/>
          <w:sz w:val="28"/>
          <w:sz w:val="28"/>
          <w:szCs w:val="28"/>
          <w:rtl w:val="true"/>
          <w:lang w:bidi="fa-IR"/>
        </w:rPr>
        <w:t xml:space="preserve">ز كردار گبران وارونه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چو دریا بر آشفت سخت</w:t>
      </w:r>
    </w:p>
    <w:p>
      <w:pPr>
        <w:pStyle w:val="BookText"/>
        <w:rPr/>
      </w:pPr>
      <w:r>
        <w:rPr>
          <w:rFonts w:ascii="IRNazanin" w:hAnsi="IRNazanin" w:eastAsia="IRNazanin"/>
          <w:color w:val="111111"/>
          <w:sz w:val="28"/>
          <w:sz w:val="28"/>
          <w:szCs w:val="28"/>
          <w:rtl w:val="true"/>
          <w:lang w:bidi="fa-IR"/>
        </w:rPr>
        <w:t xml:space="preserve">به یثرب درون ناگهان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و ده و گیر غوغا بخاست</w:t>
      </w:r>
    </w:p>
    <w:p>
      <w:pPr>
        <w:pStyle w:val="BookText"/>
        <w:rPr/>
      </w:pPr>
      <w:r>
        <w:rPr>
          <w:rFonts w:ascii="IRNazanin" w:hAnsi="IRNazanin" w:eastAsia="IRNazanin"/>
          <w:color w:val="111111"/>
          <w:sz w:val="28"/>
          <w:sz w:val="28"/>
          <w:szCs w:val="28"/>
          <w:rtl w:val="true"/>
          <w:lang w:bidi="fa-IR"/>
        </w:rPr>
        <w:t>همی گفت هر كس كه دین شد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نیاید صبوری صواب</w:t>
      </w:r>
    </w:p>
    <w:p>
      <w:pPr>
        <w:pStyle w:val="BookText"/>
        <w:rPr/>
      </w:pPr>
      <w:r>
        <w:rPr>
          <w:rFonts w:ascii="IRNazanin" w:hAnsi="IRNazanin" w:eastAsia="IRNazanin"/>
          <w:color w:val="111111"/>
          <w:sz w:val="28"/>
          <w:sz w:val="28"/>
          <w:szCs w:val="28"/>
          <w:rtl w:val="true"/>
          <w:lang w:bidi="fa-IR"/>
        </w:rPr>
        <w:t xml:space="preserve">نباشیم از این بیش همداستان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دین رود كار همداستان</w:t>
      </w:r>
    </w:p>
    <w:p>
      <w:pPr>
        <w:pStyle w:val="BookText"/>
        <w:rPr/>
      </w:pPr>
      <w:r>
        <w:rPr>
          <w:rFonts w:ascii="IRNazanin" w:hAnsi="IRNazanin" w:eastAsia="IRNazanin"/>
          <w:color w:val="111111"/>
          <w:sz w:val="28"/>
          <w:sz w:val="28"/>
          <w:szCs w:val="28"/>
          <w:rtl w:val="true"/>
          <w:lang w:bidi="fa-IR"/>
        </w:rPr>
        <w:t xml:space="preserve">چو بوبكر و عمّر در ایام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نكردند زین گونه بد نام خویش</w:t>
      </w:r>
    </w:p>
    <w:p>
      <w:pPr>
        <w:pStyle w:val="BookText"/>
        <w:rPr/>
      </w:pPr>
      <w:r>
        <w:rPr>
          <w:rFonts w:ascii="IRNazanin" w:hAnsi="IRNazanin" w:eastAsia="IRNazanin"/>
          <w:color w:val="111111"/>
          <w:sz w:val="28"/>
          <w:sz w:val="28"/>
          <w:szCs w:val="28"/>
          <w:rtl w:val="true"/>
          <w:lang w:bidi="fa-IR"/>
        </w:rPr>
        <w:t xml:space="preserve">چه ها كرد عثمان بدین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بد از بد آموزگار</w:t>
      </w:r>
    </w:p>
    <w:p>
      <w:pPr>
        <w:pStyle w:val="BookText"/>
        <w:rPr/>
      </w:pPr>
      <w:r>
        <w:rPr>
          <w:rFonts w:ascii="IRNazanin" w:hAnsi="IRNazanin" w:eastAsia="IRNazanin"/>
          <w:color w:val="111111"/>
          <w:sz w:val="28"/>
          <w:sz w:val="28"/>
          <w:szCs w:val="28"/>
          <w:rtl w:val="true"/>
          <w:lang w:bidi="fa-IR"/>
        </w:rPr>
        <w:t xml:space="preserve">كنون ما یكایك به شمشیر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برآریم ایدر یكی رستخیز</w:t>
      </w:r>
    </w:p>
    <w:p>
      <w:pPr>
        <w:pStyle w:val="BookText"/>
        <w:rPr/>
      </w:pPr>
      <w:r>
        <w:rPr>
          <w:rFonts w:ascii="IRNazanin" w:hAnsi="IRNazanin" w:eastAsia="IRNazanin"/>
          <w:color w:val="111111"/>
          <w:sz w:val="28"/>
          <w:sz w:val="28"/>
          <w:szCs w:val="28"/>
          <w:rtl w:val="true"/>
          <w:lang w:bidi="fa-IR"/>
        </w:rPr>
        <w:t xml:space="preserve">سرایی كه عثمان بدو 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عثمان در </w:t>
      </w:r>
      <w:r>
        <w:rPr>
          <w:rStyle w:val="FootnoteAnchor"/>
          <w:rtl w:val="true"/>
        </w:rPr>
        <w:footnoteReference w:id="63"/>
      </w:r>
      <w:r>
        <w:rPr>
          <w:rFonts w:ascii="IRNazanin" w:hAnsi="IRNazanin" w:eastAsia="IRNazanin"/>
          <w:color w:val="111111"/>
          <w:sz w:val="28"/>
          <w:sz w:val="28"/>
          <w:szCs w:val="28"/>
          <w:rtl w:val="true"/>
          <w:lang w:bidi="fa-IR"/>
        </w:rPr>
        <w:t>آن ببست</w:t>
      </w:r>
    </w:p>
    <w:p>
      <w:pPr>
        <w:pStyle w:val="BookText"/>
        <w:rPr/>
      </w:pPr>
      <w:r>
        <w:rPr>
          <w:rFonts w:ascii="IRNazanin" w:hAnsi="IRNazanin" w:eastAsia="IRNazanin"/>
          <w:color w:val="111111"/>
          <w:sz w:val="28"/>
          <w:sz w:val="28"/>
          <w:szCs w:val="28"/>
          <w:rtl w:val="true"/>
          <w:lang w:bidi="fa-IR"/>
        </w:rPr>
        <w:t xml:space="preserve">چو غوغا در خانه بگرفت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ببارید از بام‌ها تیر و سنگ</w:t>
      </w:r>
    </w:p>
    <w:p>
      <w:pPr>
        <w:pStyle w:val="BookText"/>
        <w:rPr/>
      </w:pPr>
      <w:r>
        <w:rPr>
          <w:rFonts w:ascii="IRNazanin" w:hAnsi="IRNazanin" w:eastAsia="IRNazanin"/>
          <w:color w:val="111111"/>
          <w:sz w:val="28"/>
          <w:sz w:val="28"/>
          <w:szCs w:val="28"/>
          <w:rtl w:val="true"/>
          <w:lang w:bidi="fa-IR"/>
        </w:rPr>
        <w:t xml:space="preserve">غلامان عثمان ز بام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پیكار كردند یكباره رای</w:t>
      </w:r>
    </w:p>
    <w:p>
      <w:pPr>
        <w:pStyle w:val="BookText"/>
        <w:rPr/>
      </w:pPr>
      <w:r>
        <w:rPr>
          <w:rFonts w:ascii="IRNazanin" w:hAnsi="IRNazanin" w:eastAsia="IRNazanin"/>
          <w:color w:val="111111"/>
          <w:sz w:val="28"/>
          <w:sz w:val="28"/>
          <w:szCs w:val="28"/>
          <w:rtl w:val="true"/>
          <w:lang w:bidi="fa-IR"/>
        </w:rPr>
        <w:t xml:space="preserve">فزون چارصد بیش بودش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جنگ جستند از طرف بام</w:t>
      </w:r>
    </w:p>
    <w:p>
      <w:pPr>
        <w:pStyle w:val="BookText"/>
        <w:rPr/>
      </w:pPr>
      <w:r>
        <w:rPr>
          <w:rFonts w:ascii="IRNazanin" w:hAnsi="IRNazanin" w:eastAsia="IRNazanin"/>
          <w:color w:val="111111"/>
          <w:sz w:val="28"/>
          <w:sz w:val="28"/>
          <w:szCs w:val="28"/>
          <w:rtl w:val="true"/>
          <w:lang w:bidi="fa-IR"/>
        </w:rPr>
        <w:t>به سنگ دودستی و تیر خدنگ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هر یك چو جنگی پلنگ</w:t>
      </w:r>
    </w:p>
    <w:p>
      <w:pPr>
        <w:pStyle w:val="BookText"/>
        <w:rPr/>
      </w:pPr>
      <w:r>
        <w:rPr>
          <w:rFonts w:ascii="IRNazanin" w:hAnsi="IRNazanin" w:eastAsia="IRNazanin"/>
          <w:color w:val="111111"/>
          <w:sz w:val="28"/>
          <w:sz w:val="28"/>
          <w:szCs w:val="28"/>
          <w:rtl w:val="true"/>
          <w:lang w:bidi="fa-IR"/>
        </w:rPr>
        <w:t xml:space="preserve">همی بد آن جنگ روزی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حصنی بُد آن خانه‌اش</w:t>
      </w:r>
      <w:r>
        <w:rPr>
          <w:rStyle w:val="FootnoteAnchor"/>
          <w:rtl w:val="true"/>
        </w:rPr>
        <w:footnoteReference w:id="64"/>
      </w:r>
      <w:r>
        <w:rPr>
          <w:rFonts w:ascii="IRNazanin" w:hAnsi="IRNazanin" w:eastAsia="IRNazanin"/>
          <w:color w:val="111111"/>
          <w:sz w:val="28"/>
          <w:sz w:val="28"/>
          <w:szCs w:val="28"/>
          <w:rtl w:val="true"/>
          <w:lang w:bidi="fa-IR"/>
        </w:rPr>
        <w:t>استوار</w:t>
      </w:r>
    </w:p>
    <w:p>
      <w:pPr>
        <w:pStyle w:val="BookText"/>
        <w:rPr/>
      </w:pPr>
      <w:r>
        <w:rPr>
          <w:rFonts w:ascii="IRNazanin" w:hAnsi="IRNazanin" w:eastAsia="IRNazanin"/>
          <w:color w:val="111111"/>
          <w:sz w:val="28"/>
          <w:sz w:val="28"/>
          <w:szCs w:val="28"/>
          <w:rtl w:val="true"/>
          <w:lang w:bidi="fa-IR"/>
        </w:rPr>
        <w:t xml:space="preserve">سرانجام شد كشته عثمان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از زخم شمشیر و تیر</w:t>
      </w:r>
    </w:p>
    <w:p>
      <w:pPr>
        <w:pStyle w:val="BookText"/>
        <w:rPr/>
      </w:pPr>
      <w:r>
        <w:rPr>
          <w:rFonts w:ascii="IRNazanin" w:hAnsi="IRNazanin" w:eastAsia="IRNazanin"/>
          <w:color w:val="111111"/>
          <w:sz w:val="28"/>
          <w:sz w:val="28"/>
          <w:szCs w:val="28"/>
          <w:rtl w:val="true"/>
          <w:lang w:bidi="fa-IR"/>
        </w:rPr>
        <w:t>سر</w:t>
      </w:r>
      <w:r>
        <w:rPr>
          <w:rStyle w:val="FootnoteAnchor"/>
          <w:rtl w:val="true"/>
        </w:rPr>
        <w:footnoteReference w:id="65"/>
      </w:r>
      <w:r>
        <w:rPr>
          <w:rFonts w:ascii="IRNazanin" w:hAnsi="IRNazanin" w:eastAsia="IRNazanin"/>
          <w:color w:val="111111"/>
          <w:sz w:val="28"/>
          <w:sz w:val="28"/>
          <w:szCs w:val="28"/>
          <w:rtl w:val="true"/>
          <w:lang w:bidi="fa-IR"/>
        </w:rPr>
        <w:t xml:space="preserve">فتنه مروان و آن عمرو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هر دو پنهان به یثرب درون</w:t>
      </w:r>
    </w:p>
    <w:p>
      <w:pPr>
        <w:pStyle w:val="BookText"/>
        <w:rPr/>
      </w:pPr>
      <w:r>
        <w:rPr>
          <w:rFonts w:ascii="IRNazanin" w:hAnsi="IRNazanin" w:eastAsia="IRNazanin"/>
          <w:color w:val="111111"/>
          <w:sz w:val="28"/>
          <w:sz w:val="28"/>
          <w:szCs w:val="28"/>
          <w:rtl w:val="true"/>
          <w:lang w:bidi="fa-IR"/>
        </w:rPr>
        <w:t xml:space="preserve">بن و بیخ آن خو ز عثمان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و كردار آن هر دو رست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بشنو كنون ای گو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 منافق چه انگیخت باز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فرو كشت تخم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تخمشان رست حرب جمل</w:t>
      </w:r>
    </w:p>
    <w:p>
      <w:pPr>
        <w:pStyle w:val="BookText"/>
        <w:rPr/>
      </w:pPr>
      <w:r>
        <w:rPr>
          <w:rFonts w:ascii="IRNazanin" w:hAnsi="IRNazanin" w:eastAsia="IRNazanin"/>
          <w:color w:val="111111"/>
          <w:sz w:val="28"/>
          <w:sz w:val="28"/>
          <w:szCs w:val="28"/>
          <w:rtl w:val="true"/>
          <w:lang w:bidi="fa-IR"/>
        </w:rPr>
        <w:t xml:space="preserve">كز آن جنگ چندان سپه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كشته صحرا پر از پشته شد</w:t>
      </w:r>
    </w:p>
    <w:p>
      <w:pPr>
        <w:pStyle w:val="BookText"/>
        <w:rPr/>
      </w:pPr>
      <w:r>
        <w:rPr>
          <w:rFonts w:ascii="IRNazanin" w:hAnsi="IRNazanin" w:eastAsia="IRNazanin"/>
          <w:color w:val="111111"/>
          <w:sz w:val="28"/>
          <w:sz w:val="28"/>
          <w:szCs w:val="28"/>
          <w:rtl w:val="true"/>
          <w:lang w:bidi="fa-IR"/>
        </w:rPr>
        <w:t xml:space="preserve">دگر باره از جنگ صفین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بیاراستند هر دو بازار كین</w:t>
      </w:r>
    </w:p>
    <w:p>
      <w:pPr>
        <w:pStyle w:val="BookText"/>
        <w:rPr/>
      </w:pPr>
      <w:r>
        <w:rPr>
          <w:rFonts w:ascii="IRNazanin" w:hAnsi="IRNazanin" w:eastAsia="IRNazanin"/>
          <w:color w:val="111111"/>
          <w:sz w:val="28"/>
          <w:sz w:val="28"/>
          <w:szCs w:val="28"/>
          <w:rtl w:val="true"/>
          <w:lang w:bidi="fa-IR"/>
        </w:rPr>
        <w:t xml:space="preserve">سپهدار دین از سر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برهان نمود اندر آن كارزار</w:t>
      </w:r>
    </w:p>
    <w:p>
      <w:pPr>
        <w:pStyle w:val="BookText"/>
        <w:rPr/>
      </w:pPr>
      <w:r>
        <w:rPr>
          <w:rFonts w:ascii="IRNazanin" w:hAnsi="IRNazanin" w:eastAsia="IRNazanin"/>
          <w:color w:val="111111"/>
          <w:sz w:val="28"/>
          <w:sz w:val="28"/>
          <w:szCs w:val="28"/>
          <w:rtl w:val="true"/>
          <w:lang w:bidi="fa-IR"/>
        </w:rPr>
        <w:t xml:space="preserve">از این قصه ها در كه دارم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آن گهی گفته‌ها دُر فشان</w:t>
      </w:r>
    </w:p>
    <w:p>
      <w:pPr>
        <w:pStyle w:val="BookText"/>
        <w:rPr/>
      </w:pPr>
      <w:r>
        <w:rPr>
          <w:rFonts w:ascii="IRNazanin" w:hAnsi="IRNazanin" w:eastAsia="IRNazanin"/>
          <w:color w:val="111111"/>
          <w:sz w:val="28"/>
          <w:sz w:val="28"/>
          <w:szCs w:val="28"/>
          <w:rtl w:val="true"/>
          <w:lang w:bidi="fa-IR"/>
        </w:rPr>
        <w:t xml:space="preserve">برون آورم نوبهاری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محرّم به فصل ربیع</w:t>
      </w:r>
    </w:p>
    <w:p>
      <w:pPr>
        <w:pStyle w:val="BookText"/>
        <w:rPr/>
      </w:pPr>
      <w:r>
        <w:rPr>
          <w:rFonts w:ascii="IRNazanin" w:hAnsi="IRNazanin" w:eastAsia="IRNazanin"/>
          <w:color w:val="111111"/>
          <w:sz w:val="28"/>
          <w:sz w:val="28"/>
          <w:szCs w:val="28"/>
          <w:rtl w:val="true"/>
          <w:lang w:bidi="fa-IR"/>
        </w:rPr>
        <w:t xml:space="preserve">بهاری كه تا نام حیدر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نسیمش ره فضل را در بود</w:t>
      </w:r>
    </w:p>
    <w:p>
      <w:pPr>
        <w:pStyle w:val="BookText"/>
        <w:rPr/>
      </w:pPr>
      <w:r>
        <w:rPr>
          <w:rFonts w:ascii="IRNazanin" w:hAnsi="IRNazanin" w:eastAsia="IRNazanin"/>
          <w:color w:val="111111"/>
          <w:sz w:val="28"/>
          <w:sz w:val="28"/>
          <w:szCs w:val="28"/>
          <w:rtl w:val="true"/>
          <w:lang w:bidi="fa-IR"/>
        </w:rPr>
        <w:t>یكی نو عروس</w:t>
      </w:r>
      <w:r>
        <w:rPr>
          <w:rStyle w:val="FootnoteAnchor"/>
          <w:rtl w:val="true"/>
        </w:rPr>
        <w:footnoteReference w:id="66"/>
      </w:r>
      <w:r>
        <w:rPr>
          <w:rFonts w:ascii="IRNazanin" w:hAnsi="IRNazanin" w:eastAsia="IRNazanin"/>
          <w:color w:val="111111"/>
          <w:sz w:val="28"/>
          <w:sz w:val="28"/>
          <w:szCs w:val="28"/>
          <w:rtl w:val="true"/>
          <w:lang w:bidi="fa-IR"/>
        </w:rPr>
        <w:t xml:space="preserve">آرم از نظم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جُنگ فرهنگ دارد جهاز</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زیبانگاری به سیصد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افروز چون نیكوان طراز</w:t>
      </w:r>
    </w:p>
    <w:p>
      <w:pPr>
        <w:pStyle w:val="BookText"/>
        <w:rPr/>
      </w:pPr>
      <w:r>
        <w:rPr>
          <w:rFonts w:ascii="IRNazanin" w:hAnsi="IRNazanin" w:eastAsia="IRNazanin"/>
          <w:color w:val="111111"/>
          <w:sz w:val="28"/>
          <w:sz w:val="28"/>
          <w:szCs w:val="28"/>
          <w:rtl w:val="true"/>
          <w:lang w:bidi="fa-IR"/>
        </w:rPr>
        <w:t xml:space="preserve">عروسی كه دارد فراوان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و ز شمشیر و زخم علی</w:t>
      </w:r>
    </w:p>
    <w:p>
      <w:pPr>
        <w:pStyle w:val="BookText"/>
        <w:rPr/>
      </w:pPr>
      <w:r>
        <w:rPr>
          <w:rFonts w:ascii="IRNazanin" w:hAnsi="IRNazanin" w:eastAsia="IRNazanin"/>
          <w:color w:val="111111"/>
          <w:sz w:val="28"/>
          <w:sz w:val="28"/>
          <w:szCs w:val="28"/>
          <w:rtl w:val="true"/>
          <w:lang w:bidi="fa-IR"/>
        </w:rPr>
        <w:t>عروسی كز اخبار حرب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خبر در به در بی جدل</w:t>
      </w:r>
    </w:p>
    <w:p>
      <w:pPr>
        <w:pStyle w:val="BookText"/>
        <w:rPr/>
      </w:pPr>
      <w:r>
        <w:rPr>
          <w:rFonts w:ascii="IRNazanin" w:hAnsi="IRNazanin" w:eastAsia="IRNazanin"/>
          <w:color w:val="111111"/>
          <w:sz w:val="28"/>
          <w:sz w:val="28"/>
          <w:szCs w:val="28"/>
          <w:rtl w:val="true"/>
          <w:lang w:bidi="fa-IR"/>
        </w:rPr>
        <w:t>عروسی پسندیدۀ</w:t>
      </w:r>
      <w:r>
        <w:rPr>
          <w:rStyle w:val="FootnoteAnchor"/>
          <w:rtl w:val="true"/>
        </w:rPr>
        <w:footnoteReference w:id="67"/>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كرده او را علی نامه نام</w:t>
      </w:r>
    </w:p>
    <w:p>
      <w:pPr>
        <w:pStyle w:val="BookText"/>
        <w:rPr/>
      </w:pPr>
      <w:r>
        <w:rPr>
          <w:rFonts w:ascii="IRNazanin" w:hAnsi="IRNazanin" w:eastAsia="IRNazanin"/>
          <w:color w:val="111111"/>
          <w:sz w:val="28"/>
          <w:sz w:val="28"/>
          <w:szCs w:val="28"/>
          <w:rtl w:val="true"/>
          <w:lang w:bidi="fa-IR"/>
        </w:rPr>
        <w:t>عروسی كه گر شوی بپسنددش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مهر در مهر پیونددش</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شوش از آل پیغمبراست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فخر عالم گزین حیدر است</w:t>
      </w:r>
    </w:p>
    <w:p>
      <w:pPr>
        <w:pStyle w:val="BookText"/>
        <w:rPr/>
      </w:pPr>
      <w:r>
        <w:rPr>
          <w:rFonts w:ascii="IRNazanin" w:hAnsi="IRNazanin" w:eastAsia="IRNazanin"/>
          <w:color w:val="111111"/>
          <w:sz w:val="28"/>
          <w:sz w:val="28"/>
          <w:szCs w:val="28"/>
          <w:rtl w:val="true"/>
          <w:lang w:bidi="fa-IR"/>
        </w:rPr>
        <w:t xml:space="preserve">قوام شرف سید ما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وفا در سعادت مقیم</w:t>
      </w:r>
    </w:p>
    <w:p>
      <w:pPr>
        <w:pStyle w:val="BookText"/>
        <w:rPr/>
      </w:pPr>
      <w:r>
        <w:rPr>
          <w:rFonts w:ascii="IRNazanin" w:hAnsi="IRNazanin" w:eastAsia="IRNazanin"/>
          <w:color w:val="111111"/>
          <w:sz w:val="28"/>
          <w:sz w:val="28"/>
          <w:szCs w:val="28"/>
          <w:rtl w:val="true"/>
          <w:lang w:bidi="fa-IR"/>
        </w:rPr>
        <w:t>علی بن طاهر مدار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آن مطهر به طاهر خلف</w:t>
      </w:r>
    </w:p>
    <w:p>
      <w:pPr>
        <w:pStyle w:val="BookText"/>
        <w:rPr/>
      </w:pPr>
      <w:r>
        <w:rPr>
          <w:rFonts w:ascii="IRNazanin" w:hAnsi="IRNazanin" w:eastAsia="IRNazanin"/>
          <w:color w:val="111111"/>
          <w:sz w:val="28"/>
          <w:sz w:val="28"/>
          <w:szCs w:val="28"/>
          <w:rtl w:val="true"/>
          <w:lang w:bidi="fa-IR"/>
        </w:rPr>
        <w:t xml:space="preserve">مر این قصه را این سراینده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دل خود علی نامه كرد</w:t>
      </w:r>
    </w:p>
    <w:p>
      <w:pPr>
        <w:pStyle w:val="BookText"/>
        <w:rPr/>
      </w:pPr>
      <w:r>
        <w:rPr>
          <w:rFonts w:ascii="IRNazanin" w:hAnsi="IRNazanin" w:eastAsia="IRNazanin"/>
          <w:color w:val="111111"/>
          <w:sz w:val="28"/>
          <w:sz w:val="28"/>
          <w:szCs w:val="28"/>
          <w:rtl w:val="true"/>
          <w:lang w:bidi="fa-IR"/>
        </w:rPr>
        <w:t xml:space="preserve">اگر چند شهنامه نغز و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مغز دروغ است از آن دلكش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علی نامه خواند خداوند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خرد سوی شهنامه گوش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22" w:name="pg11258_114841"/>
    </w:p>
    <w:p>
      <w:pPr>
        <w:pStyle w:val="BookText"/>
        <w:rPr/>
      </w:pPr>
      <w:bookmarkEnd w:id="122"/>
      <w:r>
        <w:rPr>
          <w:rFonts w:ascii="IRNazanin" w:hAnsi="IRNazanin" w:eastAsia="IRNazanin"/>
          <w:color w:val="111111"/>
          <w:sz w:val="28"/>
          <w:sz w:val="28"/>
          <w:szCs w:val="28"/>
          <w:rtl w:val="true"/>
          <w:lang w:bidi="fa-IR"/>
        </w:rPr>
        <w:t xml:space="preserve">دروغ است آن خوب و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هوا جوی كش خواسته</w:t>
      </w:r>
    </w:p>
    <w:p>
      <w:pPr>
        <w:pStyle w:val="BookText"/>
        <w:rPr/>
      </w:pPr>
      <w:r>
        <w:rPr>
          <w:rFonts w:ascii="IRNazanin" w:hAnsi="IRNazanin" w:eastAsia="IRNazanin"/>
          <w:color w:val="111111"/>
          <w:sz w:val="28"/>
          <w:sz w:val="28"/>
          <w:szCs w:val="28"/>
          <w:rtl w:val="true"/>
          <w:lang w:bidi="fa-IR"/>
        </w:rPr>
        <w:t>من اندر علی نامه از روی 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كه گویم سخن بر گزاف</w:t>
      </w:r>
    </w:p>
    <w:p>
      <w:pPr>
        <w:pStyle w:val="BookText"/>
        <w:rPr/>
      </w:pPr>
      <w:r>
        <w:rPr>
          <w:rFonts w:ascii="IRNazanin" w:hAnsi="IRNazanin" w:eastAsia="IRNazanin"/>
          <w:color w:val="111111"/>
          <w:sz w:val="28"/>
          <w:sz w:val="28"/>
          <w:szCs w:val="28"/>
          <w:rtl w:val="true"/>
          <w:lang w:bidi="fa-IR"/>
        </w:rPr>
        <w:t>نگویم سخن جز كه بر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حاسد سپردم ره كاستی</w:t>
      </w:r>
    </w:p>
    <w:p>
      <w:pPr>
        <w:pStyle w:val="BookText"/>
        <w:rPr/>
      </w:pPr>
      <w:r>
        <w:rPr>
          <w:rFonts w:ascii="IRNazanin" w:hAnsi="IRNazanin" w:eastAsia="IRNazanin"/>
          <w:color w:val="111111"/>
          <w:sz w:val="28"/>
          <w:sz w:val="28"/>
          <w:szCs w:val="28"/>
          <w:rtl w:val="true"/>
          <w:lang w:bidi="fa-IR"/>
        </w:rPr>
        <w:t xml:space="preserve">هوا را درآرم به زیر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خرد بگذرم یك ندم</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بگویم كه چون بود حرب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 دروغ و ره مفتعل</w:t>
      </w:r>
    </w:p>
    <w:p>
      <w:pPr>
        <w:pStyle w:val="BookText"/>
        <w:rPr/>
      </w:pPr>
      <w:r>
        <w:rPr>
          <w:rFonts w:ascii="IRNazanin" w:hAnsi="IRNazanin" w:eastAsia="IRNazanin"/>
          <w:color w:val="111111"/>
          <w:sz w:val="28"/>
          <w:sz w:val="28"/>
          <w:szCs w:val="28"/>
          <w:rtl w:val="true"/>
          <w:lang w:bidi="fa-IR"/>
        </w:rPr>
        <w:t xml:space="preserve">زحال بدآموز و كین توختن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روان عدو سوختن</w:t>
      </w:r>
    </w:p>
    <w:p>
      <w:pPr>
        <w:pStyle w:val="BookText"/>
        <w:rPr/>
      </w:pPr>
      <w:r>
        <w:rPr>
          <w:rFonts w:ascii="IRNazanin" w:hAnsi="IRNazanin" w:eastAsia="IRNazanin"/>
          <w:color w:val="111111"/>
          <w:sz w:val="28"/>
          <w:sz w:val="28"/>
          <w:szCs w:val="28"/>
          <w:rtl w:val="true"/>
          <w:lang w:bidi="fa-IR"/>
        </w:rPr>
        <w:t xml:space="preserve">بگویم همه قصه اكنون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كش پسندد همه خاص و عام</w:t>
      </w:r>
    </w:p>
    <w:p>
      <w:pPr>
        <w:pStyle w:val="BookText"/>
        <w:rPr/>
      </w:pPr>
      <w:r>
        <w:rPr>
          <w:rFonts w:ascii="IRNazanin" w:hAnsi="IRNazanin" w:eastAsia="IRNazanin"/>
          <w:color w:val="111111"/>
          <w:sz w:val="28"/>
          <w:sz w:val="28"/>
          <w:szCs w:val="28"/>
          <w:rtl w:val="true"/>
          <w:lang w:bidi="fa-IR"/>
        </w:rPr>
        <w:t xml:space="preserve">به نیروی یزدان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بسوزم روان بد آموزگار</w:t>
      </w:r>
    </w:p>
    <w:p>
      <w:pPr>
        <w:pStyle w:val="Heading3"/>
        <w:numPr>
          <w:ilvl w:val="2"/>
          <w:numId w:val="1"/>
        </w:numPr>
        <w:rPr/>
      </w:pPr>
      <w:bookmarkStart w:id="123" w:name="__RefHeading___Toc9779451_2870459653"/>
      <w:bookmarkStart w:id="124" w:name="_Toc43"/>
      <w:bookmarkEnd w:id="123"/>
      <w:r>
        <w:rPr>
          <w:rtl w:val="true"/>
        </w:rPr>
        <w:t xml:space="preserve">مجلس اول </w:t>
      </w:r>
      <w:r>
        <w:rPr>
          <w:rtl w:val="true"/>
        </w:rPr>
        <w:t xml:space="preserve">: </w:t>
      </w:r>
      <w:r>
        <w:rPr>
          <w:rtl w:val="true"/>
        </w:rPr>
        <w:t xml:space="preserve">بیعت كردن با امام به حق امیرالمؤمنین علی </w:t>
      </w:r>
      <w:r>
        <w:rPr>
          <w:rtl w:val="true"/>
        </w:rPr>
        <w:t>(</w:t>
      </w:r>
      <w:r>
        <w:rPr>
          <w:rtl w:val="true"/>
        </w:rPr>
        <w:t>علیه السلام</w:t>
      </w:r>
      <w:r>
        <w:rPr>
          <w:rtl w:val="true"/>
        </w:rPr>
        <w:t>)</w:t>
      </w:r>
      <w:bookmarkEnd w:id="124"/>
    </w:p>
    <w:p>
      <w:pPr>
        <w:pStyle w:val="Heading4"/>
        <w:numPr>
          <w:ilvl w:val="3"/>
          <w:numId w:val="1"/>
        </w:numPr>
        <w:rPr/>
      </w:pPr>
      <w:bookmarkStart w:id="125" w:name="__RefHeading___Toc9779453_2870459653"/>
      <w:bookmarkStart w:id="126" w:name="_Toc44"/>
      <w:bookmarkEnd w:id="125"/>
      <w:r>
        <w:rPr>
          <w:rtl w:val="true"/>
        </w:rPr>
        <w:t xml:space="preserve">بیعت كردن با امام به حق امیرالمؤمنین علی </w:t>
      </w:r>
      <w:r>
        <w:rPr>
          <w:rtl w:val="true"/>
        </w:rPr>
        <w:t>(</w:t>
      </w:r>
      <w:r>
        <w:rPr>
          <w:rtl w:val="true"/>
        </w:rPr>
        <w:t>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الا یا خردمند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روشن چون آب روان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بپرور به نور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روی كز دانشت برخورد</w:t>
      </w:r>
    </w:p>
    <w:p>
      <w:pPr>
        <w:pStyle w:val="BookText"/>
        <w:rPr/>
      </w:pPr>
      <w:r>
        <w:rPr>
          <w:rFonts w:ascii="IRNazanin" w:hAnsi="IRNazanin" w:eastAsia="IRNazanin"/>
          <w:color w:val="111111"/>
          <w:sz w:val="28"/>
          <w:sz w:val="28"/>
          <w:szCs w:val="28"/>
          <w:rtl w:val="true"/>
          <w:lang w:bidi="fa-IR"/>
        </w:rPr>
        <w:t>زهر درنگه دار صرف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پاكش از لحن و زَحف و شِكَن</w:t>
      </w:r>
    </w:p>
    <w:p>
      <w:pPr>
        <w:pStyle w:val="BookText"/>
        <w:rPr/>
      </w:pPr>
      <w:r>
        <w:rPr>
          <w:rFonts w:ascii="IRNazanin" w:hAnsi="IRNazanin" w:eastAsia="IRNazanin"/>
          <w:color w:val="111111"/>
          <w:sz w:val="28"/>
          <w:sz w:val="28"/>
          <w:szCs w:val="28"/>
          <w:rtl w:val="true"/>
          <w:lang w:bidi="fa-IR"/>
        </w:rPr>
        <w:t>بسنجش به میزان فضل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عجم بر عروض عرب</w:t>
      </w:r>
    </w:p>
    <w:p>
      <w:pPr>
        <w:pStyle w:val="BookText"/>
        <w:rPr/>
      </w:pPr>
      <w:r>
        <w:rPr>
          <w:rFonts w:ascii="IRNazanin" w:hAnsi="IRNazanin" w:eastAsia="IRNazanin"/>
          <w:color w:val="111111"/>
          <w:sz w:val="28"/>
          <w:sz w:val="28"/>
          <w:szCs w:val="28"/>
          <w:rtl w:val="true"/>
          <w:lang w:bidi="fa-IR"/>
        </w:rPr>
        <w:t>روان را بر ابیات خوش دار و 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به نور خرد دار گوش</w:t>
      </w:r>
    </w:p>
    <w:p>
      <w:pPr>
        <w:pStyle w:val="BookText"/>
        <w:rPr/>
      </w:pPr>
      <w:r>
        <w:rPr>
          <w:rFonts w:ascii="IRNazanin" w:hAnsi="IRNazanin" w:eastAsia="IRNazanin"/>
          <w:color w:val="111111"/>
          <w:sz w:val="28"/>
          <w:sz w:val="28"/>
          <w:szCs w:val="28"/>
          <w:rtl w:val="true"/>
          <w:lang w:bidi="fa-IR"/>
        </w:rPr>
        <w:t>سخن هر چه گویی براندازه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دروغ و خیانت مپوی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بی دانشان خود مگرد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دانشی را تو شو پایمرد</w:t>
      </w:r>
    </w:p>
    <w:p>
      <w:pPr>
        <w:pStyle w:val="BookText"/>
        <w:rPr/>
      </w:pPr>
      <w:r>
        <w:rPr>
          <w:rFonts w:ascii="IRNazanin" w:hAnsi="IRNazanin" w:eastAsia="IRNazanin"/>
          <w:color w:val="111111"/>
          <w:sz w:val="28"/>
          <w:sz w:val="28"/>
          <w:szCs w:val="28"/>
          <w:rtl w:val="true"/>
          <w:lang w:bidi="fa-IR"/>
        </w:rPr>
        <w:t xml:space="preserve">زنامردمان جمله دوری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نامردمانند بدخواه دین</w:t>
      </w:r>
    </w:p>
    <w:p>
      <w:pPr>
        <w:pStyle w:val="BookText"/>
        <w:rPr/>
      </w:pPr>
      <w:r>
        <w:rPr>
          <w:rFonts w:ascii="IRNazanin" w:hAnsi="IRNazanin" w:eastAsia="IRNazanin"/>
          <w:color w:val="111111"/>
          <w:sz w:val="28"/>
          <w:sz w:val="28"/>
          <w:szCs w:val="28"/>
          <w:rtl w:val="true"/>
          <w:lang w:bidi="fa-IR"/>
        </w:rPr>
        <w:t>پی مردمان گرد و مردم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زنامردمان باش تو بر هراس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ایدون شنیدم ز نیك اوستاد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سگ به زنامردم از روی 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زنامردمان نیز مشنو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بیخ نامردمی‌ها بكن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خرد پند دانش نیوش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چودانش نیوشی به جای آر هوش</w:t>
      </w:r>
    </w:p>
    <w:p>
      <w:pPr>
        <w:pStyle w:val="BookText"/>
        <w:rPr/>
      </w:pPr>
      <w:r>
        <w:rPr>
          <w:rFonts w:ascii="IRNazanin" w:hAnsi="IRNazanin" w:eastAsia="IRNazanin"/>
          <w:color w:val="111111"/>
          <w:sz w:val="28"/>
          <w:sz w:val="28"/>
          <w:szCs w:val="28"/>
          <w:rtl w:val="true"/>
          <w:lang w:bidi="fa-IR"/>
        </w:rPr>
        <w:t>به وقتی كه من دانش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چوشمع روان سوختم</w:t>
      </w:r>
    </w:p>
    <w:p>
      <w:pPr>
        <w:pStyle w:val="BookText"/>
        <w:rPr/>
      </w:pPr>
      <w:r>
        <w:rPr>
          <w:rFonts w:ascii="IRNazanin" w:hAnsi="IRNazanin" w:eastAsia="IRNazanin"/>
          <w:color w:val="111111"/>
          <w:sz w:val="28"/>
          <w:sz w:val="28"/>
          <w:szCs w:val="28"/>
          <w:rtl w:val="true"/>
          <w:lang w:bidi="fa-IR"/>
        </w:rPr>
        <w:t xml:space="preserve">نرفتم دمی جز به كام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نخفتم شبی جز دوام خرد</w:t>
      </w:r>
    </w:p>
    <w:p>
      <w:pPr>
        <w:pStyle w:val="BookText"/>
        <w:rPr/>
      </w:pPr>
      <w:r>
        <w:rPr>
          <w:rFonts w:ascii="IRNazanin" w:hAnsi="IRNazanin" w:eastAsia="IRNazanin"/>
          <w:color w:val="111111"/>
          <w:sz w:val="28"/>
          <w:sz w:val="28"/>
          <w:szCs w:val="28"/>
          <w:rtl w:val="true"/>
          <w:lang w:bidi="fa-IR"/>
        </w:rPr>
        <w:t>چوكار خرد دیدم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ندیدم دگر خواسته</w:t>
      </w:r>
    </w:p>
    <w:p>
      <w:pPr>
        <w:pStyle w:val="BookText"/>
        <w:rPr/>
      </w:pPr>
      <w:r>
        <w:rPr>
          <w:rFonts w:ascii="IRNazanin" w:hAnsi="IRNazanin" w:eastAsia="IRNazanin"/>
          <w:color w:val="111111"/>
          <w:sz w:val="28"/>
          <w:sz w:val="28"/>
          <w:szCs w:val="28"/>
          <w:rtl w:val="true"/>
          <w:lang w:bidi="fa-IR"/>
        </w:rPr>
        <w:t xml:space="preserve">تو را چون خرد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ضمیرت وزیر است و عقلت امیر</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میرت روان بسته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لعین را روان خسته دار</w:t>
      </w:r>
    </w:p>
    <w:p>
      <w:pPr>
        <w:pStyle w:val="BookText"/>
        <w:rPr/>
      </w:pPr>
      <w:r>
        <w:rPr>
          <w:rFonts w:ascii="IRNazanin" w:hAnsi="IRNazanin" w:eastAsia="IRNazanin"/>
          <w:color w:val="111111"/>
          <w:sz w:val="28"/>
          <w:sz w:val="28"/>
          <w:szCs w:val="28"/>
          <w:rtl w:val="true"/>
          <w:lang w:bidi="fa-IR"/>
        </w:rPr>
        <w:t>به نیروی یزدان سخن گوی 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زطبع معانی </w:t>
      </w:r>
      <w:r>
        <w:rPr>
          <w:rStyle w:val="FootnoteAnchor"/>
          <w:rtl w:val="true"/>
        </w:rPr>
        <w:footnoteReference w:id="68"/>
      </w:r>
      <w:r>
        <w:rPr>
          <w:rFonts w:ascii="IRNazanin" w:hAnsi="IRNazanin" w:eastAsia="IRNazanin"/>
          <w:color w:val="111111"/>
          <w:sz w:val="28"/>
          <w:sz w:val="28"/>
          <w:szCs w:val="28"/>
          <w:rtl w:val="true"/>
          <w:lang w:bidi="fa-IR"/>
        </w:rPr>
        <w:t>برون گیر مغز</w:t>
      </w:r>
    </w:p>
    <w:p>
      <w:pPr>
        <w:pStyle w:val="BookText"/>
        <w:rPr/>
      </w:pPr>
      <w:r>
        <w:rPr>
          <w:rFonts w:ascii="IRNazanin" w:hAnsi="IRNazanin" w:eastAsia="IRNazanin"/>
          <w:color w:val="111111"/>
          <w:sz w:val="28"/>
          <w:sz w:val="28"/>
          <w:szCs w:val="28"/>
          <w:rtl w:val="true"/>
          <w:lang w:bidi="fa-IR"/>
        </w:rPr>
        <w:t xml:space="preserve">چو گفتی ثنا بر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امین</w:t>
      </w:r>
    </w:p>
    <w:p>
      <w:pPr>
        <w:pStyle w:val="BookText"/>
        <w:rPr/>
      </w:pPr>
      <w:r>
        <w:rPr>
          <w:rFonts w:ascii="IRNazanin" w:hAnsi="IRNazanin" w:eastAsia="IRNazanin"/>
          <w:color w:val="111111"/>
          <w:sz w:val="28"/>
          <w:sz w:val="28"/>
          <w:szCs w:val="28"/>
          <w:rtl w:val="true"/>
          <w:lang w:bidi="fa-IR"/>
        </w:rPr>
        <w:t xml:space="preserve">پسِ آفرین لعنت آن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بدخواه باشند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كسی كاو نداند حق دین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نیران سوزنده بایَدْش داد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من دهم از معادی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جانشان نیز نفرین فشان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در دانشت باز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 نظم این قصه آغاز كن</w:t>
      </w:r>
    </w:p>
    <w:p>
      <w:pPr>
        <w:pStyle w:val="BookText"/>
        <w:rPr/>
      </w:pPr>
      <w:r>
        <w:rPr>
          <w:rFonts w:ascii="IRNazanin" w:hAnsi="IRNazanin" w:eastAsia="IRNazanin"/>
          <w:color w:val="111111"/>
          <w:sz w:val="28"/>
          <w:sz w:val="28"/>
          <w:szCs w:val="28"/>
          <w:rtl w:val="true"/>
          <w:lang w:bidi="fa-IR"/>
        </w:rPr>
        <w:t xml:space="preserve">ز حال جَمَلْمان سخن یاد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اخبار وی دفتر آباد كن</w:t>
      </w:r>
    </w:p>
    <w:p>
      <w:pPr>
        <w:pStyle w:val="BookText"/>
        <w:rPr/>
      </w:pPr>
      <w:r>
        <w:rPr>
          <w:rFonts w:ascii="IRNazanin" w:hAnsi="IRNazanin" w:eastAsia="IRNazanin"/>
          <w:color w:val="111111"/>
          <w:sz w:val="28"/>
          <w:sz w:val="28"/>
          <w:szCs w:val="28"/>
          <w:rtl w:val="true"/>
          <w:lang w:bidi="fa-IR"/>
        </w:rPr>
        <w:t xml:space="preserve">زیادت نگویید از هیچ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راستی تا توانی مگوی</w:t>
      </w:r>
    </w:p>
    <w:p>
      <w:pPr>
        <w:pStyle w:val="BookText"/>
        <w:rPr/>
      </w:pPr>
      <w:r>
        <w:rPr>
          <w:rFonts w:ascii="IRNazanin" w:hAnsi="IRNazanin" w:eastAsia="IRNazanin"/>
          <w:color w:val="111111"/>
          <w:sz w:val="28"/>
          <w:sz w:val="28"/>
          <w:szCs w:val="28"/>
          <w:rtl w:val="true"/>
          <w:lang w:bidi="fa-IR"/>
        </w:rPr>
        <w:t>بر آن روی گویش كه روز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توانیش گفتن تو با مصطفی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راستی من نجویم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ناراستی كژكند راه دین</w:t>
      </w:r>
    </w:p>
    <w:p>
      <w:pPr>
        <w:pStyle w:val="BookText"/>
        <w:rPr/>
      </w:pPr>
      <w:r>
        <w:rPr>
          <w:rFonts w:ascii="Amiri" w:hAnsi="Amiri" w:eastAsia="Amiri" w:cs="Amiri"/>
          <w:color w:val="111111"/>
          <w:sz w:val="28"/>
          <w:sz w:val="28"/>
          <w:szCs w:val="28"/>
          <w:rtl w:val="true"/>
          <w:lang w:bidi="ar-SA"/>
        </w:rPr>
        <w:t>ز ناراستان شد دل من 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ناراستان كام دل باد دور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از راستی در جهان كار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ناراستی زشت‌تر</w:t>
      </w:r>
      <w:r>
        <w:rPr>
          <w:rStyle w:val="FootnoteAnchor"/>
          <w:rtl w:val="true"/>
        </w:rPr>
        <w:footnoteReference w:id="69"/>
      </w:r>
      <w:r>
        <w:rPr>
          <w:rFonts w:ascii="IRNazanin" w:hAnsi="IRNazanin" w:eastAsia="IRNazanin"/>
          <w:color w:val="111111"/>
          <w:sz w:val="28"/>
          <w:sz w:val="28"/>
          <w:szCs w:val="28"/>
          <w:rtl w:val="true"/>
          <w:lang w:bidi="fa-IR"/>
        </w:rPr>
        <w:t xml:space="preserve">عار نیست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27" w:name="pg11258_114843"/>
    </w:p>
    <w:p>
      <w:pPr>
        <w:pStyle w:val="BookText"/>
        <w:rPr/>
      </w:pPr>
      <w:bookmarkEnd w:id="127"/>
      <w:r>
        <w:rPr>
          <w:rFonts w:ascii="IRNazanin" w:hAnsi="IRNazanin" w:eastAsia="IRNazanin"/>
          <w:color w:val="111111"/>
          <w:sz w:val="28"/>
          <w:sz w:val="28"/>
          <w:szCs w:val="28"/>
          <w:rtl w:val="true"/>
          <w:lang w:bidi="fa-IR"/>
        </w:rPr>
        <w:t xml:space="preserve">ز بیهوده گویان هر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خواند بر ما خرد داستان</w:t>
      </w:r>
    </w:p>
    <w:p>
      <w:pPr>
        <w:pStyle w:val="BookText"/>
        <w:rPr/>
      </w:pPr>
      <w:r>
        <w:rPr>
          <w:rFonts w:ascii="IRNazanin" w:hAnsi="IRNazanin" w:eastAsia="IRNazanin"/>
          <w:color w:val="111111"/>
          <w:sz w:val="28"/>
          <w:sz w:val="28"/>
          <w:szCs w:val="28"/>
          <w:rtl w:val="true"/>
          <w:lang w:bidi="fa-IR"/>
        </w:rPr>
        <w:t xml:space="preserve">ز بی راستان مردمانی 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دهم اَرْت باید دلیل</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كه دارد نشان بی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داستانان نادین شناس</w:t>
      </w:r>
    </w:p>
    <w:p>
      <w:pPr>
        <w:pStyle w:val="BookText"/>
        <w:rPr/>
      </w:pPr>
      <w:r>
        <w:rPr>
          <w:rFonts w:ascii="IRNazanin" w:hAnsi="IRNazanin" w:eastAsia="IRNazanin"/>
          <w:color w:val="111111"/>
          <w:sz w:val="28"/>
          <w:sz w:val="28"/>
          <w:szCs w:val="28"/>
          <w:rtl w:val="true"/>
          <w:lang w:bidi="fa-IR"/>
        </w:rPr>
        <w:t>زقول امین صادق پرهنر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جعفر پر هنر</w:t>
      </w:r>
    </w:p>
    <w:p>
      <w:pPr>
        <w:pStyle w:val="Heading4"/>
        <w:numPr>
          <w:ilvl w:val="3"/>
          <w:numId w:val="1"/>
        </w:numPr>
        <w:rPr/>
      </w:pPr>
      <w:bookmarkStart w:id="128" w:name="__RefHeading___Toc9779455_2870459653"/>
      <w:bookmarkStart w:id="129" w:name="_Toc45"/>
      <w:bookmarkEnd w:id="128"/>
      <w:r>
        <w:rPr>
          <w:rtl w:val="true"/>
        </w:rPr>
        <w:t>غوغای پس از قتل عثمان</w:t>
      </w:r>
      <w:bookmarkEnd w:id="129"/>
    </w:p>
    <w:p>
      <w:pPr>
        <w:pStyle w:val="BookText"/>
        <w:rPr/>
      </w:pPr>
      <w:r>
        <w:rPr>
          <w:rFonts w:ascii="IRNazanin" w:hAnsi="IRNazanin" w:eastAsia="IRNazanin"/>
          <w:color w:val="111111"/>
          <w:sz w:val="28"/>
          <w:sz w:val="28"/>
          <w:szCs w:val="28"/>
          <w:rtl w:val="true"/>
          <w:lang w:bidi="fa-IR"/>
        </w:rPr>
        <w:t>كه در وقت عثمان چو غوغا بخاست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زیثرب غو از چپّ و راست</w:t>
      </w:r>
    </w:p>
    <w:p>
      <w:pPr>
        <w:pStyle w:val="BookText"/>
        <w:rPr/>
      </w:pPr>
      <w:r>
        <w:rPr>
          <w:rFonts w:ascii="IRNazanin" w:hAnsi="IRNazanin" w:eastAsia="IRNazanin"/>
          <w:color w:val="111111"/>
          <w:sz w:val="28"/>
          <w:sz w:val="28"/>
          <w:szCs w:val="28"/>
          <w:rtl w:val="true"/>
          <w:lang w:bidi="fa-IR"/>
        </w:rPr>
        <w:t>سر</w:t>
      </w:r>
      <w:r>
        <w:rPr>
          <w:rStyle w:val="FootnoteAnchor"/>
          <w:rtl w:val="true"/>
        </w:rPr>
        <w:footnoteReference w:id="70"/>
      </w:r>
      <w:r>
        <w:rPr>
          <w:rFonts w:ascii="IRNazanin" w:hAnsi="IRNazanin" w:eastAsia="IRNazanin"/>
          <w:color w:val="111111"/>
          <w:sz w:val="28"/>
          <w:sz w:val="28"/>
          <w:szCs w:val="28"/>
          <w:rtl w:val="true"/>
          <w:lang w:bidi="fa-IR"/>
        </w:rPr>
        <w:t>تیر و شمشیرشان جنگ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سالارشان رنگ و نیرنگ جست</w:t>
      </w:r>
    </w:p>
    <w:p>
      <w:pPr>
        <w:pStyle w:val="BookText"/>
        <w:rPr/>
      </w:pPr>
      <w:r>
        <w:rPr>
          <w:rFonts w:ascii="IRNazanin" w:hAnsi="IRNazanin" w:eastAsia="IRNazanin"/>
          <w:color w:val="111111"/>
          <w:sz w:val="28"/>
          <w:sz w:val="28"/>
          <w:szCs w:val="28"/>
          <w:rtl w:val="true"/>
          <w:lang w:bidi="fa-IR"/>
        </w:rPr>
        <w:t>چو شد كشته عثمان مروان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عَمرك عاص پنهان نشست</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مدینه چو دریای پر شور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چشم عثمانیان كور شد</w:t>
      </w:r>
    </w:p>
    <w:p>
      <w:pPr>
        <w:pStyle w:val="BookText"/>
        <w:rPr/>
      </w:pPr>
      <w:r>
        <w:rPr>
          <w:rFonts w:ascii="IRNazanin" w:hAnsi="IRNazanin" w:eastAsia="IRNazanin"/>
          <w:color w:val="111111"/>
          <w:sz w:val="28"/>
          <w:sz w:val="28"/>
          <w:szCs w:val="28"/>
          <w:rtl w:val="true"/>
          <w:lang w:bidi="fa-IR"/>
        </w:rPr>
        <w:t>برآمد به هم بر سپاه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هر كس امیری طلب</w:t>
      </w:r>
    </w:p>
    <w:p>
      <w:pPr>
        <w:pStyle w:val="BookText"/>
        <w:rPr/>
      </w:pPr>
      <w:r>
        <w:rPr>
          <w:rFonts w:ascii="IRNazanin" w:hAnsi="IRNazanin" w:eastAsia="IRNazanin"/>
          <w:color w:val="111111"/>
          <w:sz w:val="28"/>
          <w:sz w:val="28"/>
          <w:szCs w:val="28"/>
          <w:rtl w:val="true"/>
          <w:lang w:bidi="fa-IR"/>
        </w:rPr>
        <w:t>بُد اندر عقیق آن به حق رهنمای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میر ز امر رسول خدای</w:t>
      </w:r>
    </w:p>
    <w:p>
      <w:pPr>
        <w:pStyle w:val="BookText"/>
        <w:rPr/>
      </w:pPr>
      <w:r>
        <w:rPr>
          <w:rFonts w:ascii="IRNazanin" w:hAnsi="IRNazanin" w:eastAsia="IRNazanin"/>
          <w:color w:val="111111"/>
          <w:sz w:val="28"/>
          <w:sz w:val="28"/>
          <w:szCs w:val="28"/>
          <w:rtl w:val="true"/>
          <w:lang w:bidi="fa-IR"/>
        </w:rPr>
        <w:t>همی گفت هر كس سخن بر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امانت به رو و ریا</w:t>
      </w:r>
    </w:p>
    <w:p>
      <w:pPr>
        <w:pStyle w:val="BookText"/>
        <w:rPr/>
      </w:pPr>
      <w:r>
        <w:rPr>
          <w:rFonts w:ascii="IRNazanin" w:hAnsi="IRNazanin" w:eastAsia="IRNazanin"/>
          <w:color w:val="111111"/>
          <w:sz w:val="28"/>
          <w:sz w:val="28"/>
          <w:szCs w:val="28"/>
          <w:rtl w:val="true"/>
          <w:lang w:bidi="fa-IR"/>
        </w:rPr>
        <w:t xml:space="preserve">یكی گفت عباس شاید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گفت هست این سخن ناتمام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كار عبدالله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محراب و منبر بدو درخور است</w:t>
      </w:r>
    </w:p>
    <w:p>
      <w:pPr>
        <w:pStyle w:val="BookText"/>
        <w:rPr/>
      </w:pPr>
      <w:r>
        <w:rPr>
          <w:rFonts w:ascii="IRNazanin" w:hAnsi="IRNazanin" w:eastAsia="IRNazanin"/>
          <w:color w:val="111111"/>
          <w:sz w:val="28"/>
          <w:sz w:val="28"/>
          <w:szCs w:val="28"/>
          <w:rtl w:val="true"/>
          <w:lang w:bidi="fa-IR"/>
        </w:rPr>
        <w:t>دگر گفت وی نیز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میر در شرع بایسته نیست</w:t>
      </w:r>
    </w:p>
    <w:p>
      <w:pPr>
        <w:pStyle w:val="BookText"/>
        <w:rPr/>
      </w:pPr>
      <w:r>
        <w:rPr>
          <w:rFonts w:ascii="IRNazanin" w:hAnsi="IRNazanin" w:eastAsia="IRNazanin"/>
          <w:color w:val="111111"/>
          <w:sz w:val="28"/>
          <w:sz w:val="28"/>
          <w:szCs w:val="28"/>
          <w:rtl w:val="true"/>
          <w:lang w:bidi="fa-IR"/>
        </w:rPr>
        <w:t xml:space="preserve">اَبَر دین تقی و نقی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كار دین از وی آید تمام</w:t>
      </w:r>
    </w:p>
    <w:p>
      <w:pPr>
        <w:pStyle w:val="BookText"/>
        <w:rPr/>
      </w:pPr>
      <w:r>
        <w:rPr>
          <w:rFonts w:ascii="IRNazanin" w:hAnsi="IRNazanin" w:eastAsia="IRNazanin"/>
          <w:color w:val="111111"/>
          <w:sz w:val="28"/>
          <w:sz w:val="28"/>
          <w:szCs w:val="28"/>
          <w:rtl w:val="true"/>
          <w:lang w:bidi="fa-IR"/>
        </w:rPr>
        <w:t xml:space="preserve">سخی باید و عالم و چیره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وفا پیشه و دین پرست</w:t>
      </w:r>
    </w:p>
    <w:p>
      <w:pPr>
        <w:pStyle w:val="BookText"/>
        <w:rPr/>
      </w:pPr>
      <w:r>
        <w:rPr>
          <w:rFonts w:ascii="IRNazanin" w:hAnsi="IRNazanin" w:eastAsia="IRNazanin"/>
          <w:color w:val="111111"/>
          <w:sz w:val="28"/>
          <w:sz w:val="28"/>
          <w:szCs w:val="28"/>
          <w:rtl w:val="true"/>
          <w:lang w:bidi="fa-IR"/>
        </w:rPr>
        <w:t>دگر آن كه ز آل پیمبر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از همه خلق برتر بود</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چنین آمد از قوم یكسر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است بی شك طریق صواب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ولیكن چنین كس به عالم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مرتضی نیست ایدر كنون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30" w:name="pg11258_114844"/>
    </w:p>
    <w:p>
      <w:pPr>
        <w:pStyle w:val="BookText"/>
        <w:rPr/>
      </w:pPr>
      <w:bookmarkEnd w:id="130"/>
      <w:r>
        <w:rPr>
          <w:rFonts w:ascii="IRNazanin" w:hAnsi="IRNazanin" w:eastAsia="IRNazanin"/>
          <w:color w:val="111111"/>
          <w:sz w:val="28"/>
          <w:sz w:val="28"/>
          <w:szCs w:val="28"/>
          <w:rtl w:val="true"/>
          <w:lang w:bidi="fa-IR"/>
        </w:rPr>
        <w:t xml:space="preserve">امام انام است و جفت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وصی كرده بر دین رسول</w:t>
      </w:r>
    </w:p>
    <w:p>
      <w:pPr>
        <w:pStyle w:val="BookText"/>
        <w:rPr/>
      </w:pPr>
      <w:r>
        <w:rPr>
          <w:rFonts w:ascii="IRNazanin" w:hAnsi="IRNazanin" w:eastAsia="IRNazanin"/>
          <w:color w:val="111111"/>
          <w:sz w:val="28"/>
          <w:sz w:val="28"/>
          <w:szCs w:val="28"/>
          <w:rtl w:val="true"/>
          <w:lang w:bidi="fa-IR"/>
        </w:rPr>
        <w:t xml:space="preserve">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آدم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گوهر اَبا مصطفی هم سر است</w:t>
      </w:r>
    </w:p>
    <w:p>
      <w:pPr>
        <w:pStyle w:val="BookText"/>
        <w:rPr/>
      </w:pPr>
      <w:r>
        <w:rPr>
          <w:rFonts w:ascii="IRNazanin" w:hAnsi="IRNazanin" w:eastAsia="IRNazanin"/>
          <w:color w:val="111111"/>
          <w:sz w:val="28"/>
          <w:sz w:val="28"/>
          <w:szCs w:val="28"/>
          <w:rtl w:val="true"/>
          <w:lang w:bidi="fa-IR"/>
        </w:rPr>
        <w:t xml:space="preserve">خدای جهان دار او را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خواند مادرْش و احمد علی</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چو لشكر بدان سان برآشفته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خود زیثرب برون رفته بود</w:t>
      </w:r>
    </w:p>
    <w:p>
      <w:pPr>
        <w:pStyle w:val="BookText"/>
        <w:rPr/>
      </w:pPr>
      <w:r>
        <w:rPr>
          <w:rFonts w:ascii="IRNazanin" w:hAnsi="IRNazanin" w:eastAsia="IRNazanin"/>
          <w:color w:val="111111"/>
          <w:sz w:val="28"/>
          <w:sz w:val="28"/>
          <w:szCs w:val="28"/>
          <w:rtl w:val="true"/>
          <w:lang w:bidi="fa-IR"/>
        </w:rPr>
        <w:t>بر آن رای بر خلق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در نكو داستان ها زدند</w:t>
      </w:r>
    </w:p>
    <w:p>
      <w:pPr>
        <w:pStyle w:val="BookText"/>
        <w:rPr/>
      </w:pPr>
      <w:r>
        <w:rPr>
          <w:rFonts w:ascii="IRNazanin" w:hAnsi="IRNazanin" w:eastAsia="IRNazanin"/>
          <w:color w:val="111111"/>
          <w:sz w:val="28"/>
          <w:sz w:val="28"/>
          <w:szCs w:val="28"/>
          <w:rtl w:val="true"/>
          <w:lang w:bidi="fa-IR"/>
        </w:rPr>
        <w:t>از این دین تازی كه رونق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كه مختار تازی بمرد</w:t>
      </w:r>
    </w:p>
    <w:p>
      <w:pPr>
        <w:pStyle w:val="BookText"/>
        <w:rPr/>
      </w:pPr>
      <w:r>
        <w:rPr>
          <w:rFonts w:ascii="IRNazanin" w:hAnsi="IRNazanin" w:eastAsia="IRNazanin"/>
          <w:color w:val="111111"/>
          <w:sz w:val="28"/>
          <w:sz w:val="28"/>
          <w:szCs w:val="28"/>
          <w:rtl w:val="true"/>
          <w:lang w:bidi="fa-IR"/>
        </w:rPr>
        <w:t>كه بشكست پیمان و بی دین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وزید ایمان حنیفی كه بود؟</w:t>
      </w:r>
    </w:p>
    <w:p>
      <w:pPr>
        <w:pStyle w:val="BookText"/>
        <w:rPr/>
      </w:pPr>
      <w:r>
        <w:rPr>
          <w:rFonts w:ascii="IRNazanin" w:hAnsi="IRNazanin" w:eastAsia="IRNazanin"/>
          <w:color w:val="111111"/>
          <w:sz w:val="28"/>
          <w:sz w:val="28"/>
          <w:szCs w:val="28"/>
          <w:rtl w:val="true"/>
          <w:lang w:bidi="fa-IR"/>
        </w:rPr>
        <w:t xml:space="preserve">یكی گفت بودست این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قتل عثمان به حكم و رضا</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بگفت آن دگر كاین سخن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ایدون بود كشته پس كافر است</w:t>
      </w:r>
    </w:p>
    <w:p>
      <w:pPr>
        <w:pStyle w:val="BookText"/>
        <w:rPr/>
      </w:pPr>
      <w:r>
        <w:rPr>
          <w:rFonts w:ascii="IRNazanin" w:hAnsi="IRNazanin" w:eastAsia="IRNazanin"/>
          <w:color w:val="111111"/>
          <w:sz w:val="28"/>
          <w:sz w:val="28"/>
          <w:szCs w:val="28"/>
          <w:rtl w:val="true"/>
          <w:lang w:bidi="fa-IR"/>
        </w:rPr>
        <w:t xml:space="preserve">كه ایدون شنیدم من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بود دشمن مرتضی</w:t>
      </w:r>
    </w:p>
    <w:p>
      <w:pPr>
        <w:pStyle w:val="BookText"/>
        <w:rPr/>
      </w:pPr>
      <w:r>
        <w:rPr>
          <w:rFonts w:ascii="IRNazanin" w:hAnsi="IRNazanin" w:eastAsia="IRNazanin"/>
          <w:color w:val="111111"/>
          <w:sz w:val="28"/>
          <w:sz w:val="28"/>
          <w:szCs w:val="28"/>
          <w:rtl w:val="true"/>
          <w:lang w:bidi="fa-IR"/>
        </w:rPr>
        <w:t>ره مصطفی چو ره مرتضی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رضاشان رضای خدای سماست</w:t>
      </w:r>
    </w:p>
    <w:p>
      <w:pPr>
        <w:pStyle w:val="BookText"/>
        <w:rPr/>
      </w:pPr>
      <w:r>
        <w:rPr>
          <w:rFonts w:ascii="IRNazanin" w:hAnsi="IRNazanin" w:eastAsia="IRNazanin"/>
          <w:color w:val="111111"/>
          <w:sz w:val="28"/>
          <w:sz w:val="28"/>
          <w:szCs w:val="28"/>
          <w:rtl w:val="true"/>
          <w:lang w:bidi="fa-IR"/>
        </w:rPr>
        <w:t>از این در سخن بی كران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دیگ اومیدشان پخته شد</w:t>
      </w:r>
    </w:p>
    <w:p>
      <w:pPr>
        <w:pStyle w:val="Heading4"/>
        <w:numPr>
          <w:ilvl w:val="3"/>
          <w:numId w:val="1"/>
        </w:numPr>
        <w:rPr/>
      </w:pPr>
      <w:bookmarkStart w:id="131" w:name="__RefHeading___Toc9779457_2870459653"/>
      <w:bookmarkStart w:id="132" w:name="_Toc46"/>
      <w:bookmarkEnd w:id="131"/>
      <w:r>
        <w:rPr>
          <w:rtl w:val="true"/>
        </w:rPr>
        <w:t xml:space="preserve">رفتن جماعت به نزد علی </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به عمّار گفتند اهل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سیّد این كار ما را بساز</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تو ما را ببر نزد حیدر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ما بدانیم كاین كار چون</w:t>
      </w:r>
    </w:p>
    <w:p>
      <w:pPr>
        <w:pStyle w:val="BookText"/>
        <w:rPr/>
      </w:pPr>
      <w:r>
        <w:rPr>
          <w:rFonts w:ascii="IRNazanin" w:hAnsi="IRNazanin" w:eastAsia="IRNazanin"/>
          <w:color w:val="111111"/>
          <w:sz w:val="28"/>
          <w:sz w:val="28"/>
          <w:szCs w:val="28"/>
          <w:rtl w:val="true"/>
          <w:lang w:bidi="fa-IR"/>
        </w:rPr>
        <w:t xml:space="preserve">كه تا ما به نزدیك حیدر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گفتار وی بشنویم</w:t>
      </w:r>
    </w:p>
    <w:p>
      <w:pPr>
        <w:pStyle w:val="BookText"/>
        <w:rPr/>
      </w:pPr>
      <w:r>
        <w:rPr>
          <w:rFonts w:ascii="IRNazanin" w:hAnsi="IRNazanin" w:eastAsia="IRNazanin"/>
          <w:color w:val="111111"/>
          <w:sz w:val="28"/>
          <w:sz w:val="28"/>
          <w:szCs w:val="28"/>
          <w:rtl w:val="true"/>
          <w:lang w:bidi="fa-IR"/>
        </w:rPr>
        <w:t xml:space="preserve">چنین گفت عمار شیرین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نام داران آن انجمن</w:t>
      </w:r>
    </w:p>
    <w:p>
      <w:pPr>
        <w:pStyle w:val="BookText"/>
        <w:rPr/>
      </w:pPr>
      <w:r>
        <w:rPr>
          <w:rFonts w:ascii="IRNazanin" w:hAnsi="IRNazanin" w:eastAsia="IRNazanin"/>
          <w:color w:val="111111"/>
          <w:sz w:val="28"/>
          <w:sz w:val="28"/>
          <w:szCs w:val="28"/>
          <w:rtl w:val="true"/>
          <w:lang w:bidi="fa-IR"/>
        </w:rPr>
        <w:t xml:space="preserve">كنون پیش تر ز آسمان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نزد شیر خدای جهان</w:t>
      </w:r>
    </w:p>
    <w:p>
      <w:pPr>
        <w:pStyle w:val="BookText"/>
        <w:rPr/>
      </w:pPr>
      <w:r>
        <w:rPr>
          <w:rFonts w:ascii="IRNazanin" w:hAnsi="IRNazanin" w:eastAsia="IRNazanin"/>
          <w:color w:val="111111"/>
          <w:sz w:val="28"/>
          <w:sz w:val="28"/>
          <w:szCs w:val="28"/>
          <w:rtl w:val="true"/>
          <w:lang w:bidi="fa-IR"/>
        </w:rPr>
        <w:t>بگویم بدو حال‌ها در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آهستگی پیش فخر البشر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كه گرْتان ببیند چنین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بسته و تیغ كین آخته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دشمن شمارد شما را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بشناسد او كارهاتان درست</w:t>
      </w:r>
    </w:p>
    <w:p>
      <w:pPr>
        <w:pStyle w:val="BookText"/>
        <w:rPr/>
      </w:pPr>
      <w:r>
        <w:rPr>
          <w:rFonts w:ascii="IRNazanin" w:hAnsi="IRNazanin" w:eastAsia="IRNazanin"/>
          <w:color w:val="111111"/>
          <w:sz w:val="28"/>
          <w:sz w:val="28"/>
          <w:szCs w:val="28"/>
          <w:rtl w:val="true"/>
          <w:lang w:bidi="fa-IR"/>
        </w:rPr>
        <w:t>چو اهل مدینه دو رویه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وی فراوان به كینه بدند</w:t>
      </w:r>
    </w:p>
    <w:p>
      <w:pPr>
        <w:pStyle w:val="BookText"/>
        <w:rPr/>
      </w:pPr>
      <w:r>
        <w:rPr>
          <w:rFonts w:ascii="IRNazanin" w:hAnsi="IRNazanin" w:eastAsia="IRNazanin"/>
          <w:color w:val="111111"/>
          <w:sz w:val="28"/>
          <w:sz w:val="28"/>
          <w:szCs w:val="28"/>
          <w:rtl w:val="true"/>
          <w:lang w:bidi="fa-IR"/>
        </w:rPr>
        <w:t>برآشوبد او چون ندارد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كشد ذوالفقار عدوكش به در</w:t>
      </w:r>
    </w:p>
    <w:p>
      <w:pPr>
        <w:pStyle w:val="BookText"/>
        <w:rPr/>
      </w:pPr>
      <w:r>
        <w:rPr>
          <w:rFonts w:ascii="IRNazanin" w:hAnsi="IRNazanin" w:eastAsia="IRNazanin"/>
          <w:color w:val="111111"/>
          <w:sz w:val="28"/>
          <w:sz w:val="28"/>
          <w:szCs w:val="28"/>
          <w:rtl w:val="true"/>
          <w:lang w:bidi="fa-IR"/>
        </w:rPr>
        <w:t xml:space="preserve">گروهی كه بودند بیدار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زی</w:t>
      </w:r>
      <w:r>
        <w:rPr>
          <w:rStyle w:val="FootnoteAnchor"/>
          <w:rtl w:val="true"/>
        </w:rPr>
        <w:footnoteReference w:id="71"/>
      </w:r>
      <w:r>
        <w:rPr>
          <w:rFonts w:ascii="IRNazanin" w:hAnsi="IRNazanin" w:eastAsia="IRNazanin"/>
          <w:color w:val="111111"/>
          <w:sz w:val="28"/>
          <w:sz w:val="28"/>
          <w:szCs w:val="28"/>
          <w:rtl w:val="true"/>
          <w:lang w:bidi="fa-IR"/>
        </w:rPr>
        <w:t>گفت عمار دل</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برفت اندر آن حال عمار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Style w:val="FootnoteAnchor"/>
          <w:rtl w:val="true"/>
        </w:rPr>
        <w:footnoteReference w:id="72"/>
      </w:r>
      <w:r>
        <w:rPr>
          <w:rFonts w:ascii="IRNazanin" w:hAnsi="IRNazanin" w:eastAsia="IRNazanin"/>
          <w:color w:val="111111"/>
          <w:sz w:val="28"/>
          <w:sz w:val="28"/>
          <w:szCs w:val="28"/>
          <w:rtl w:val="true"/>
          <w:lang w:bidi="fa-IR"/>
        </w:rPr>
        <w:t>مرتضی همچون پرتاب تیر</w:t>
      </w:r>
    </w:p>
    <w:p>
      <w:pPr>
        <w:pStyle w:val="BookText"/>
        <w:rPr/>
      </w:pPr>
      <w:r>
        <w:rPr>
          <w:rFonts w:ascii="IRNazanin" w:hAnsi="IRNazanin" w:eastAsia="IRNazanin"/>
          <w:color w:val="111111"/>
          <w:sz w:val="28"/>
          <w:sz w:val="28"/>
          <w:szCs w:val="28"/>
          <w:rtl w:val="true"/>
          <w:lang w:bidi="fa-IR"/>
        </w:rPr>
        <w:t>چو مقداد و سلمان فرخ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اندر قفایش چو باد</w:t>
      </w:r>
    </w:p>
    <w:p>
      <w:pPr>
        <w:pStyle w:val="BookText"/>
        <w:rPr/>
      </w:pPr>
      <w:r>
        <w:rPr>
          <w:rFonts w:ascii="IRNazanin" w:hAnsi="IRNazanin" w:eastAsia="IRNazanin"/>
          <w:color w:val="111111"/>
          <w:sz w:val="28"/>
          <w:sz w:val="28"/>
          <w:szCs w:val="28"/>
          <w:rtl w:val="true"/>
          <w:lang w:bidi="fa-IR"/>
        </w:rPr>
        <w:t>به دیه عقیقه رسیدند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با مرتضی آنچه بود</w:t>
      </w:r>
    </w:p>
    <w:p>
      <w:pPr>
        <w:pStyle w:val="BookText"/>
        <w:rPr/>
      </w:pPr>
      <w:r>
        <w:rPr>
          <w:rFonts w:ascii="IRNazanin" w:hAnsi="IRNazanin" w:eastAsia="IRNazanin"/>
          <w:color w:val="111111"/>
          <w:sz w:val="28"/>
          <w:sz w:val="28"/>
          <w:szCs w:val="28"/>
          <w:rtl w:val="true"/>
          <w:lang w:bidi="fa-IR"/>
        </w:rPr>
        <w:t>بد و نیك اهل مدینه چو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چون بود با دین و داد</w:t>
      </w:r>
    </w:p>
    <w:p>
      <w:pPr>
        <w:pStyle w:val="BookText"/>
        <w:rPr/>
      </w:pPr>
      <w:r>
        <w:rPr>
          <w:rFonts w:ascii="IRNazanin" w:hAnsi="IRNazanin" w:eastAsia="IRNazanin"/>
          <w:color w:val="111111"/>
          <w:sz w:val="28"/>
          <w:sz w:val="28"/>
          <w:szCs w:val="28"/>
          <w:rtl w:val="true"/>
          <w:lang w:bidi="fa-IR"/>
        </w:rPr>
        <w:t xml:space="preserve">كه چون بوالحسن این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باد سرد از جگر بر كشید</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به عمار گفت آن زمان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پیر فرخ پی پارسا</w:t>
      </w:r>
    </w:p>
    <w:p>
      <w:pPr>
        <w:pStyle w:val="BookText"/>
        <w:rPr/>
      </w:pPr>
      <w:r>
        <w:rPr>
          <w:rFonts w:ascii="IRNazanin" w:hAnsi="IRNazanin" w:eastAsia="IRNazanin"/>
          <w:color w:val="111111"/>
          <w:sz w:val="28"/>
          <w:sz w:val="28"/>
          <w:szCs w:val="28"/>
          <w:rtl w:val="true"/>
          <w:lang w:bidi="fa-IR"/>
        </w:rPr>
        <w:t xml:space="preserve">به خواب اندرند اهل یثرب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بی شبان این گسسته رمه</w:t>
      </w:r>
    </w:p>
    <w:p>
      <w:pPr>
        <w:pStyle w:val="BookText"/>
        <w:rPr/>
      </w:pPr>
      <w:r>
        <w:rPr>
          <w:rFonts w:ascii="IRNazanin" w:hAnsi="IRNazanin" w:eastAsia="IRNazanin"/>
          <w:color w:val="111111"/>
          <w:sz w:val="28"/>
          <w:sz w:val="28"/>
          <w:szCs w:val="28"/>
          <w:rtl w:val="true"/>
          <w:lang w:bidi="fa-IR"/>
        </w:rPr>
        <w:t>بگفت این و اندر زمان شد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النبی حیدر نام دار</w:t>
      </w:r>
    </w:p>
    <w:p>
      <w:pPr>
        <w:pStyle w:val="BookText"/>
        <w:rPr/>
      </w:pPr>
      <w:r>
        <w:rPr>
          <w:rFonts w:ascii="IRNazanin" w:hAnsi="IRNazanin" w:eastAsia="IRNazanin"/>
          <w:color w:val="111111"/>
          <w:sz w:val="28"/>
          <w:sz w:val="28"/>
          <w:szCs w:val="28"/>
          <w:rtl w:val="true"/>
          <w:lang w:bidi="fa-IR"/>
        </w:rPr>
        <w:t xml:space="preserve">به یثرب شد و یاوران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كامش به یزدان سپرد</w:t>
      </w:r>
    </w:p>
    <w:p>
      <w:pPr>
        <w:pStyle w:val="BookText"/>
        <w:rPr/>
      </w:pPr>
      <w:r>
        <w:rPr>
          <w:rFonts w:ascii="IRNazanin" w:hAnsi="IRNazanin" w:eastAsia="IRNazanin"/>
          <w:color w:val="111111"/>
          <w:sz w:val="28"/>
          <w:sz w:val="28"/>
          <w:szCs w:val="28"/>
          <w:rtl w:val="true"/>
          <w:lang w:bidi="fa-IR"/>
        </w:rPr>
        <w:t>به خانه شد از راه 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 گون از سپاه عرب</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حیدر شدند آن سپاه</w:t>
      </w:r>
    </w:p>
    <w:p>
      <w:pPr>
        <w:pStyle w:val="BookText"/>
        <w:rPr/>
      </w:pPr>
      <w:r>
        <w:rPr>
          <w:rFonts w:ascii="IRNazanin" w:hAnsi="IRNazanin" w:eastAsia="IRNazanin"/>
          <w:color w:val="111111"/>
          <w:sz w:val="28"/>
          <w:sz w:val="28"/>
          <w:szCs w:val="28"/>
          <w:rtl w:val="true"/>
          <w:lang w:bidi="fa-IR"/>
        </w:rPr>
        <w:t>سبك حلقۀ درْش بر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چون نزد آن در شدند</w:t>
      </w:r>
    </w:p>
    <w:p>
      <w:pPr>
        <w:pStyle w:val="BookText"/>
        <w:rPr/>
      </w:pPr>
      <w:r>
        <w:rPr>
          <w:rFonts w:ascii="IRNazanin" w:hAnsi="IRNazanin" w:eastAsia="IRNazanin"/>
          <w:color w:val="111111"/>
          <w:sz w:val="28"/>
          <w:sz w:val="28"/>
          <w:szCs w:val="28"/>
          <w:rtl w:val="true"/>
          <w:lang w:bidi="fa-IR"/>
        </w:rPr>
        <w:t>در خانه بگشاد قنبر</w:t>
      </w:r>
      <w:r>
        <w:rPr>
          <w:rStyle w:val="FootnoteAnchor"/>
          <w:rtl w:val="true"/>
        </w:rPr>
        <w:footnoteReference w:id="73"/>
      </w:r>
      <w:r>
        <w:rPr>
          <w:rFonts w:ascii="IRNazanin" w:hAnsi="IRNazanin" w:eastAsia="IRNazanin"/>
          <w:color w:val="111111"/>
          <w:sz w:val="28"/>
          <w:sz w:val="28"/>
          <w:szCs w:val="28"/>
          <w:rtl w:val="true"/>
          <w:lang w:bidi="fa-IR"/>
        </w:rPr>
        <w:t>چو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انجمن تیز آواز داد</w:t>
      </w:r>
    </w:p>
    <w:p>
      <w:pPr>
        <w:pStyle w:val="BookText"/>
        <w:rPr/>
      </w:pPr>
      <w:r>
        <w:rPr>
          <w:rFonts w:ascii="IRNazanin" w:hAnsi="IRNazanin" w:eastAsia="IRNazanin"/>
          <w:color w:val="111111"/>
          <w:sz w:val="28"/>
          <w:sz w:val="28"/>
          <w:szCs w:val="28"/>
          <w:rtl w:val="true"/>
          <w:lang w:bidi="fa-IR"/>
        </w:rPr>
        <w:t>كه چون آمدید ایدر اكنون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بشنود مرتضی</w:t>
      </w:r>
    </w:p>
    <w:p>
      <w:pPr>
        <w:pStyle w:val="BookText"/>
        <w:rPr/>
      </w:pPr>
      <w:r>
        <w:rPr>
          <w:rFonts w:ascii="IRNazanin" w:hAnsi="IRNazanin" w:eastAsia="IRNazanin"/>
          <w:color w:val="111111"/>
          <w:sz w:val="28"/>
          <w:sz w:val="28"/>
          <w:szCs w:val="28"/>
          <w:rtl w:val="true"/>
          <w:lang w:bidi="fa-IR"/>
        </w:rPr>
        <w:t>بگفتند ما عذر خواهیم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سالار اسلیمیان در نخست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bookmarkStart w:id="133" w:name="pg11258_114846"/>
    </w:p>
    <w:p>
      <w:pPr>
        <w:pStyle w:val="BookText"/>
        <w:rPr/>
      </w:pPr>
      <w:bookmarkEnd w:id="133"/>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چو ما بی كرانه گنه كرده‌ایم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مرتضی را بیازرده‌ایم</w:t>
      </w:r>
    </w:p>
    <w:p>
      <w:pPr>
        <w:pStyle w:val="BookText"/>
        <w:rPr/>
      </w:pPr>
      <w:r>
        <w:rPr>
          <w:rFonts w:ascii="IRNazanin" w:hAnsi="IRNazanin" w:eastAsia="IRNazanin"/>
          <w:color w:val="111111"/>
          <w:sz w:val="28"/>
          <w:sz w:val="28"/>
          <w:szCs w:val="28"/>
          <w:rtl w:val="true"/>
          <w:lang w:bidi="fa-IR"/>
        </w:rPr>
        <w:t xml:space="preserve">خبر داد قنبر علی را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گفتشان اندر آرید هین</w:t>
      </w:r>
    </w:p>
    <w:p>
      <w:pPr>
        <w:pStyle w:val="BookText"/>
        <w:rPr/>
      </w:pPr>
      <w:r>
        <w:rPr>
          <w:rFonts w:ascii="IRNazanin" w:hAnsi="IRNazanin" w:eastAsia="IRNazanin"/>
          <w:color w:val="111111"/>
          <w:sz w:val="28"/>
          <w:sz w:val="28"/>
          <w:szCs w:val="28"/>
          <w:rtl w:val="true"/>
          <w:lang w:bidi="fa-IR"/>
        </w:rPr>
        <w:t xml:space="preserve">تنی چند را برد قنبر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رای امام از برون</w:t>
      </w:r>
    </w:p>
    <w:p>
      <w:pPr>
        <w:pStyle w:val="BookText"/>
        <w:rPr/>
      </w:pPr>
      <w:r>
        <w:rPr>
          <w:rFonts w:ascii="IRNazanin" w:hAnsi="IRNazanin" w:eastAsia="IRNazanin"/>
          <w:color w:val="111111"/>
          <w:sz w:val="28"/>
          <w:sz w:val="28"/>
          <w:szCs w:val="28"/>
          <w:rtl w:val="true"/>
          <w:lang w:bidi="fa-IR"/>
        </w:rPr>
        <w:t xml:space="preserve">چو دیدند آن قوم روی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یكایك بكردند بر وی سلام</w:t>
      </w:r>
    </w:p>
    <w:p>
      <w:pPr>
        <w:pStyle w:val="BookText"/>
        <w:rPr/>
      </w:pPr>
      <w:r>
        <w:rPr>
          <w:rFonts w:ascii="IRNazanin" w:hAnsi="IRNazanin" w:eastAsia="IRNazanin"/>
          <w:color w:val="111111"/>
          <w:sz w:val="28"/>
          <w:sz w:val="28"/>
          <w:szCs w:val="28"/>
          <w:rtl w:val="true"/>
          <w:lang w:bidi="fa-IR"/>
        </w:rPr>
        <w:t xml:space="preserve">چو بنشاندشان بوالحسن پیش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مرد درخانه رفتند بیش</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همه باسلیح و كشیده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تافته زان امام انام</w:t>
      </w:r>
    </w:p>
    <w:p>
      <w:pPr>
        <w:pStyle w:val="BookText"/>
        <w:rPr/>
      </w:pPr>
      <w:r>
        <w:rPr>
          <w:rFonts w:ascii="IRNazanin" w:hAnsi="IRNazanin" w:eastAsia="IRNazanin"/>
          <w:color w:val="111111"/>
          <w:sz w:val="28"/>
          <w:sz w:val="28"/>
          <w:szCs w:val="28"/>
          <w:rtl w:val="true"/>
          <w:lang w:bidi="fa-IR"/>
        </w:rPr>
        <w:t>ابر پای جست آن شه نام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 از نیام آبگون ذوالفقار</w:t>
      </w:r>
    </w:p>
    <w:p>
      <w:pPr>
        <w:pStyle w:val="BookText"/>
        <w:rPr/>
      </w:pPr>
      <w:r>
        <w:rPr>
          <w:rFonts w:ascii="IRNazanin" w:hAnsi="IRNazanin" w:eastAsia="IRNazanin"/>
          <w:color w:val="111111"/>
          <w:sz w:val="28"/>
          <w:sz w:val="28"/>
          <w:szCs w:val="28"/>
          <w:rtl w:val="true"/>
          <w:lang w:bidi="fa-IR"/>
        </w:rPr>
        <w:t xml:space="preserve">چو عمار دید آن چنان خودبجست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اندر امام همایون دو دست</w:t>
      </w:r>
    </w:p>
    <w:p>
      <w:pPr>
        <w:pStyle w:val="BookText"/>
        <w:rPr/>
      </w:pPr>
      <w:r>
        <w:rPr>
          <w:rFonts w:ascii="IRNazanin" w:hAnsi="IRNazanin" w:eastAsia="IRNazanin"/>
          <w:color w:val="111111"/>
          <w:sz w:val="28"/>
          <w:sz w:val="28"/>
          <w:szCs w:val="28"/>
          <w:rtl w:val="true"/>
          <w:lang w:bidi="fa-IR"/>
        </w:rPr>
        <w:t>بگفت ای امام هدی شیعتند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غمرند و بی حرمتند</w:t>
      </w:r>
    </w:p>
    <w:p>
      <w:pPr>
        <w:pStyle w:val="BookText"/>
        <w:rPr/>
      </w:pPr>
      <w:r>
        <w:rPr>
          <w:rFonts w:ascii="IRNazanin" w:hAnsi="IRNazanin" w:eastAsia="IRNazanin"/>
          <w:color w:val="111111"/>
          <w:sz w:val="28"/>
          <w:sz w:val="28"/>
          <w:szCs w:val="28"/>
          <w:rtl w:val="true"/>
          <w:lang w:bidi="fa-IR"/>
        </w:rPr>
        <w:t xml:space="preserve">به عهد آمدستند ایا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گشته‌اند از طریق دغا</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كنون با تو می عهد و پیمان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این پس تو را </w:t>
      </w:r>
      <w:r>
        <w:rPr>
          <w:rStyle w:val="FootnoteAnchor"/>
          <w:rtl w:val="true"/>
        </w:rPr>
        <w:footnoteReference w:id="74"/>
      </w:r>
      <w:r>
        <w:rPr>
          <w:rFonts w:ascii="Amiri" w:hAnsi="Amiri" w:eastAsia="Amiri" w:cs="Amiri"/>
          <w:color w:val="111111"/>
          <w:sz w:val="28"/>
          <w:sz w:val="28"/>
          <w:szCs w:val="28"/>
          <w:rtl w:val="true"/>
          <w:lang w:bidi="ar-SA"/>
        </w:rPr>
        <w:t>جمله فرمان كنند</w:t>
      </w:r>
    </w:p>
    <w:p>
      <w:pPr>
        <w:pStyle w:val="BookText"/>
        <w:rPr/>
      </w:pPr>
      <w:r>
        <w:rPr>
          <w:rFonts w:ascii="IRNazanin" w:hAnsi="IRNazanin" w:eastAsia="IRNazanin"/>
          <w:color w:val="111111"/>
          <w:sz w:val="28"/>
          <w:sz w:val="28"/>
          <w:szCs w:val="28"/>
          <w:rtl w:val="true"/>
          <w:lang w:bidi="fa-IR"/>
        </w:rPr>
        <w:t xml:space="preserve">علی زان سپس پیش‌تر خواندشان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نوازیدشان گرم و بنشاندشان</w:t>
      </w:r>
    </w:p>
    <w:p>
      <w:pPr>
        <w:pStyle w:val="BookText"/>
        <w:rPr/>
      </w:pPr>
      <w:r>
        <w:rPr>
          <w:rFonts w:ascii="IRNazanin" w:hAnsi="IRNazanin" w:eastAsia="IRNazanin"/>
          <w:color w:val="111111"/>
          <w:sz w:val="28"/>
          <w:sz w:val="28"/>
          <w:szCs w:val="28"/>
          <w:rtl w:val="true"/>
          <w:lang w:bidi="fa-IR"/>
        </w:rPr>
        <w:t xml:space="preserve">بگفت آن زمان آفتاب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تان چه كام است از ابتدا؟</w:t>
      </w:r>
    </w:p>
    <w:p>
      <w:pPr>
        <w:pStyle w:val="BookText"/>
        <w:rPr/>
      </w:pPr>
      <w:r>
        <w:rPr>
          <w:rFonts w:ascii="IRNazanin" w:hAnsi="IRNazanin" w:eastAsia="IRNazanin"/>
          <w:color w:val="111111"/>
          <w:sz w:val="28"/>
          <w:sz w:val="28"/>
          <w:szCs w:val="28"/>
          <w:rtl w:val="true"/>
          <w:lang w:bidi="fa-IR"/>
        </w:rPr>
        <w:t xml:space="preserve">بگفتند ما با تو پیمان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پیمان تو توشۀ جان كنیم</w:t>
      </w:r>
    </w:p>
    <w:p>
      <w:pPr>
        <w:pStyle w:val="BookText"/>
        <w:rPr/>
      </w:pPr>
      <w:r>
        <w:rPr>
          <w:rFonts w:ascii="IRNazanin" w:hAnsi="IRNazanin" w:eastAsia="IRNazanin"/>
          <w:color w:val="111111"/>
          <w:sz w:val="28"/>
          <w:sz w:val="28"/>
          <w:szCs w:val="28"/>
          <w:rtl w:val="true"/>
          <w:lang w:bidi="fa-IR"/>
        </w:rPr>
        <w:t xml:space="preserve">كسی كاو بپیچد سر از عهد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كنیمش به شمشیر دین صید تو</w:t>
      </w:r>
    </w:p>
    <w:p>
      <w:pPr>
        <w:pStyle w:val="Heading4"/>
        <w:numPr>
          <w:ilvl w:val="3"/>
          <w:numId w:val="1"/>
        </w:numPr>
        <w:rPr/>
      </w:pPr>
      <w:bookmarkStart w:id="134" w:name="__RefHeading___Toc9779459_2870459653"/>
      <w:bookmarkStart w:id="135" w:name="_Toc47"/>
      <w:bookmarkEnd w:id="134"/>
      <w:r>
        <w:rPr>
          <w:rtl w:val="true"/>
        </w:rPr>
        <w:t xml:space="preserve">به مسجد رفتن علی </w:t>
      </w:r>
      <w:r>
        <w:rPr>
          <w:rtl w:val="true"/>
        </w:rPr>
        <w:t>(</w:t>
      </w:r>
      <w:r>
        <w:rPr>
          <w:rtl w:val="true"/>
        </w:rPr>
        <w:t>علیه السلام</w:t>
      </w:r>
      <w:r>
        <w:rPr>
          <w:rtl w:val="true"/>
        </w:rPr>
        <w:t>)</w:t>
      </w:r>
      <w:bookmarkEnd w:id="135"/>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علی گفتشان سوی مسجد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اندرون مؤمن جد شوید</w:t>
      </w:r>
    </w:p>
    <w:p>
      <w:pPr>
        <w:pStyle w:val="BookText"/>
        <w:rPr/>
      </w:pPr>
      <w:r>
        <w:rPr>
          <w:rFonts w:ascii="IRNazanin" w:hAnsi="IRNazanin" w:eastAsia="IRNazanin"/>
          <w:color w:val="111111"/>
          <w:sz w:val="28"/>
          <w:sz w:val="28"/>
          <w:szCs w:val="28"/>
          <w:rtl w:val="true"/>
          <w:lang w:bidi="fa-IR"/>
        </w:rPr>
        <w:t xml:space="preserve">كه من آمدم بی درنگ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دارندۀ آسمان</w:t>
      </w:r>
    </w:p>
    <w:p>
      <w:pPr>
        <w:pStyle w:val="BookText"/>
        <w:rPr/>
      </w:pPr>
      <w:r>
        <w:rPr>
          <w:rFonts w:ascii="IRNazanin" w:hAnsi="IRNazanin" w:eastAsia="IRNazanin"/>
          <w:color w:val="111111"/>
          <w:sz w:val="28"/>
          <w:sz w:val="28"/>
          <w:szCs w:val="28"/>
          <w:rtl w:val="true"/>
          <w:lang w:bidi="fa-IR"/>
        </w:rPr>
        <w:t xml:space="preserve">سپه گفت ما عهد ایدر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كردیم تا جان بود نشكنیم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هدی آن زمان عهد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 یك همی داد از عهد دست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بپوشید به تن جامۀ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سوی مسجد شود مرتضی</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بدو گفت عمار ایا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نهی دست بر دوش</w:t>
      </w:r>
      <w:r>
        <w:rPr>
          <w:rStyle w:val="FootnoteAnchor"/>
          <w:rtl w:val="true"/>
        </w:rPr>
        <w:footnoteReference w:id="75"/>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فزون تر كنی قدر من نزد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دهی مان تو از مزد خویش</w:t>
      </w:r>
    </w:p>
    <w:p>
      <w:pPr>
        <w:pStyle w:val="BookText"/>
        <w:rPr/>
      </w:pPr>
      <w:r>
        <w:rPr>
          <w:rFonts w:ascii="IRNazanin" w:hAnsi="IRNazanin" w:eastAsia="IRNazanin"/>
          <w:color w:val="111111"/>
          <w:sz w:val="28"/>
          <w:sz w:val="28"/>
          <w:szCs w:val="28"/>
          <w:rtl w:val="true"/>
          <w:lang w:bidi="fa-IR"/>
        </w:rPr>
        <w:t xml:space="preserve">چنان كرد حیدر كه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روی یارش چو گل بر شكفت</w:t>
      </w:r>
    </w:p>
    <w:p>
      <w:pPr>
        <w:pStyle w:val="BookText"/>
        <w:rPr/>
      </w:pPr>
      <w:r>
        <w:rPr>
          <w:rFonts w:ascii="IRNazanin" w:hAnsi="IRNazanin" w:eastAsia="IRNazanin"/>
          <w:color w:val="111111"/>
          <w:sz w:val="28"/>
          <w:sz w:val="28"/>
          <w:szCs w:val="28"/>
          <w:rtl w:val="true"/>
          <w:lang w:bidi="fa-IR"/>
        </w:rPr>
        <w:t xml:space="preserve">همی رفت با مسجد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النبی حیدر مرتضی</w:t>
      </w:r>
    </w:p>
    <w:p>
      <w:pPr>
        <w:pStyle w:val="BookText"/>
        <w:rPr/>
      </w:pPr>
      <w:r>
        <w:rPr>
          <w:rFonts w:ascii="IRNazanin" w:hAnsi="IRNazanin" w:eastAsia="IRNazanin"/>
          <w:color w:val="111111"/>
          <w:sz w:val="28"/>
          <w:sz w:val="28"/>
          <w:szCs w:val="28"/>
          <w:rtl w:val="true"/>
          <w:lang w:bidi="fa-IR"/>
        </w:rPr>
        <w:t xml:space="preserve">به مسجد درون رفت آن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در پشت را باز داد</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تو گفتی مگر مصطفی 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مسجد از نور آكنده شد</w:t>
      </w:r>
    </w:p>
    <w:p>
      <w:pPr>
        <w:pStyle w:val="BookText"/>
        <w:rPr/>
      </w:pPr>
      <w:r>
        <w:rPr>
          <w:rFonts w:ascii="IRNazanin" w:hAnsi="IRNazanin" w:eastAsia="IRNazanin"/>
          <w:color w:val="111111"/>
          <w:sz w:val="28"/>
          <w:sz w:val="28"/>
          <w:szCs w:val="28"/>
          <w:rtl w:val="true"/>
          <w:lang w:bidi="fa-IR"/>
        </w:rPr>
        <w:t xml:space="preserve">نشستند با وی شبیر و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همی بود بر پای بر</w:t>
      </w:r>
    </w:p>
    <w:p>
      <w:pPr>
        <w:pStyle w:val="BookText"/>
        <w:rPr/>
      </w:pPr>
      <w:r>
        <w:rPr>
          <w:rFonts w:ascii="IRNazanin" w:hAnsi="IRNazanin" w:eastAsia="IRNazanin"/>
          <w:color w:val="111111"/>
          <w:sz w:val="28"/>
          <w:sz w:val="28"/>
          <w:szCs w:val="28"/>
          <w:rtl w:val="true"/>
          <w:lang w:bidi="fa-IR"/>
        </w:rPr>
        <w:t>ببودند</w:t>
      </w:r>
      <w:r>
        <w:rPr>
          <w:rStyle w:val="FootnoteAnchor"/>
          <w:rtl w:val="true"/>
        </w:rPr>
        <w:footnoteReference w:id="76"/>
      </w:r>
      <w:r>
        <w:rPr>
          <w:rFonts w:ascii="IRNazanin" w:hAnsi="IRNazanin" w:eastAsia="IRNazanin"/>
          <w:color w:val="111111"/>
          <w:sz w:val="28"/>
          <w:sz w:val="28"/>
          <w:szCs w:val="28"/>
          <w:rtl w:val="true"/>
          <w:lang w:bidi="fa-IR"/>
        </w:rPr>
        <w:t xml:space="preserve">از آن پس همه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مرتضی یك دل و یك زبان</w:t>
      </w:r>
    </w:p>
    <w:p>
      <w:pPr>
        <w:pStyle w:val="BookText"/>
        <w:rPr/>
      </w:pPr>
      <w:r>
        <w:rPr>
          <w:rFonts w:ascii="IRNazanin" w:hAnsi="IRNazanin" w:eastAsia="IRNazanin"/>
          <w:color w:val="111111"/>
          <w:sz w:val="28"/>
          <w:sz w:val="28"/>
          <w:szCs w:val="28"/>
          <w:rtl w:val="true"/>
          <w:lang w:bidi="fa-IR"/>
        </w:rPr>
        <w:t xml:space="preserve">بگفتندش ای از هنر چون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زهر در نبی را وصی</w:t>
      </w:r>
    </w:p>
    <w:p>
      <w:pPr>
        <w:pStyle w:val="BookText"/>
        <w:rPr/>
      </w:pPr>
      <w:r>
        <w:rPr>
          <w:rFonts w:ascii="IRNazanin" w:hAnsi="IRNazanin" w:eastAsia="IRNazanin"/>
          <w:color w:val="111111"/>
          <w:sz w:val="28"/>
          <w:sz w:val="28"/>
          <w:szCs w:val="28"/>
          <w:rtl w:val="true"/>
          <w:lang w:bidi="fa-IR"/>
        </w:rPr>
        <w:t xml:space="preserve">تو دانی كه عثمان چنین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از این روی سرگشته شد</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دریای فتنه بر آشفته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زباغ جفا فتنه بشكفته بود</w:t>
      </w:r>
    </w:p>
    <w:p>
      <w:pPr>
        <w:pStyle w:val="BookText"/>
        <w:rPr/>
      </w:pPr>
      <w:r>
        <w:rPr>
          <w:rFonts w:ascii="IRNazanin" w:hAnsi="IRNazanin" w:eastAsia="IRNazanin"/>
          <w:color w:val="111111"/>
          <w:sz w:val="28"/>
          <w:sz w:val="28"/>
          <w:szCs w:val="28"/>
          <w:rtl w:val="true"/>
          <w:lang w:bidi="fa-IR"/>
        </w:rPr>
        <w:t xml:space="preserve">ببارید باران محنت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درمان آن هر كسی</w:t>
      </w:r>
    </w:p>
    <w:p>
      <w:pPr>
        <w:pStyle w:val="BookText"/>
        <w:rPr/>
      </w:pPr>
      <w:r>
        <w:rPr>
          <w:rFonts w:ascii="IRNazanin" w:hAnsi="IRNazanin" w:eastAsia="IRNazanin"/>
          <w:color w:val="111111"/>
          <w:sz w:val="28"/>
          <w:sz w:val="28"/>
          <w:szCs w:val="28"/>
          <w:rtl w:val="true"/>
          <w:lang w:bidi="fa-IR"/>
        </w:rPr>
        <w:t xml:space="preserve">و لیكن سر فتنه ما بوده‌ایم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 با گل براندوده‌ایم</w:t>
      </w:r>
    </w:p>
    <w:p>
      <w:pPr>
        <w:pStyle w:val="BookText"/>
        <w:rPr/>
      </w:pPr>
      <w:r>
        <w:rPr>
          <w:rFonts w:ascii="IRNazanin" w:hAnsi="IRNazanin" w:eastAsia="IRNazanin"/>
          <w:color w:val="111111"/>
          <w:sz w:val="28"/>
          <w:sz w:val="28"/>
          <w:szCs w:val="28"/>
          <w:rtl w:val="true"/>
          <w:lang w:bidi="fa-IR"/>
        </w:rPr>
        <w:t xml:space="preserve">دل و دیده‌مان یكسره كور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همه كشت ما شور بود</w:t>
      </w:r>
    </w:p>
    <w:p>
      <w:pPr>
        <w:pStyle w:val="BookText"/>
        <w:rPr/>
      </w:pPr>
      <w:r>
        <w:rPr>
          <w:rFonts w:ascii="IRNazanin" w:hAnsi="IRNazanin" w:eastAsia="IRNazanin"/>
          <w:color w:val="111111"/>
          <w:sz w:val="28"/>
          <w:sz w:val="28"/>
          <w:szCs w:val="28"/>
          <w:rtl w:val="true"/>
          <w:lang w:bidi="fa-IR"/>
        </w:rPr>
        <w:t xml:space="preserve">چو بیدار گشتیم از كار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 گشته دیدیم بازار خویش</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سرگشته گشتیم یكسر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درگاه حبل المتین</w:t>
      </w:r>
    </w:p>
    <w:p>
      <w:pPr>
        <w:pStyle w:val="BookText"/>
        <w:rPr/>
      </w:pPr>
      <w:r>
        <w:rPr>
          <w:rFonts w:ascii="IRNazanin" w:hAnsi="IRNazanin" w:eastAsia="IRNazanin"/>
          <w:color w:val="111111"/>
          <w:sz w:val="28"/>
          <w:sz w:val="28"/>
          <w:szCs w:val="28"/>
          <w:rtl w:val="true"/>
          <w:lang w:bidi="fa-IR"/>
        </w:rPr>
        <w:t xml:space="preserve">شنیده بدیم از پیمبر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حبل المتین پاك دین حیدر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لیكن ز ما بُد گناه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عهد احمد ببودیم خام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36" w:name="pg11258_114848"/>
    </w:p>
    <w:p>
      <w:pPr>
        <w:pStyle w:val="BookText"/>
        <w:rPr/>
      </w:pPr>
      <w:bookmarkEnd w:id="136"/>
      <w:r>
        <w:rPr>
          <w:rFonts w:ascii="IRNazanin" w:hAnsi="IRNazanin" w:eastAsia="IRNazanin"/>
          <w:color w:val="111111"/>
          <w:sz w:val="28"/>
          <w:sz w:val="28"/>
          <w:szCs w:val="28"/>
          <w:rtl w:val="true"/>
          <w:lang w:bidi="fa-IR"/>
        </w:rPr>
        <w:t xml:space="preserve">سپردست ما را به تو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كرد بر شرع قاضی القضا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كنون كردۀ ما ز دل درگذار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نبی سیّد كامگار</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مصطفی میر و سالار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كار بر امر جبّار كرد</w:t>
      </w:r>
    </w:p>
    <w:p>
      <w:pPr>
        <w:pStyle w:val="BookText"/>
        <w:rPr/>
      </w:pPr>
      <w:r>
        <w:rPr>
          <w:rFonts w:ascii="IRNazanin" w:hAnsi="IRNazanin" w:eastAsia="IRNazanin"/>
          <w:color w:val="111111"/>
          <w:sz w:val="28"/>
          <w:sz w:val="28"/>
          <w:szCs w:val="28"/>
          <w:rtl w:val="true"/>
          <w:lang w:bidi="fa-IR"/>
        </w:rPr>
        <w:t xml:space="preserve">تبه گشت كار شریعت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 بی شبان در شریعت رمه</w:t>
      </w:r>
    </w:p>
    <w:p>
      <w:pPr>
        <w:pStyle w:val="BookText"/>
        <w:rPr/>
      </w:pPr>
      <w:r>
        <w:rPr>
          <w:rFonts w:ascii="IRNazanin" w:hAnsi="IRNazanin" w:eastAsia="IRNazanin"/>
          <w:color w:val="111111"/>
          <w:sz w:val="28"/>
          <w:sz w:val="28"/>
          <w:szCs w:val="28"/>
          <w:rtl w:val="true"/>
          <w:lang w:bidi="fa-IR"/>
        </w:rPr>
        <w:t xml:space="preserve">تو دریاب و آباد كن شرع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اصلی بپرور كنون فرع را</w:t>
      </w:r>
    </w:p>
    <w:p>
      <w:pPr>
        <w:pStyle w:val="BookText"/>
        <w:rPr/>
      </w:pPr>
      <w:r>
        <w:rPr>
          <w:rFonts w:ascii="IRNazanin" w:hAnsi="IRNazanin" w:eastAsia="IRNazanin"/>
          <w:color w:val="111111"/>
          <w:sz w:val="28"/>
          <w:sz w:val="28"/>
          <w:szCs w:val="28"/>
          <w:rtl w:val="true"/>
          <w:lang w:bidi="fa-IR"/>
        </w:rPr>
        <w:t xml:space="preserve">همی گفت از این در سخن هر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بودند حاضر بزرگان بسی</w:t>
      </w:r>
    </w:p>
    <w:p>
      <w:pPr>
        <w:pStyle w:val="Heading4"/>
        <w:numPr>
          <w:ilvl w:val="3"/>
          <w:numId w:val="1"/>
        </w:numPr>
        <w:rPr/>
      </w:pPr>
      <w:bookmarkStart w:id="137" w:name="__RefHeading___Toc9779461_2870459653"/>
      <w:bookmarkStart w:id="138" w:name="_Toc48"/>
      <w:bookmarkEnd w:id="137"/>
      <w:r>
        <w:rPr>
          <w:rtl w:val="true"/>
        </w:rPr>
        <w:t xml:space="preserve">اولین خطبۀ علی </w:t>
      </w:r>
      <w:r>
        <w:rPr>
          <w:rtl w:val="true"/>
        </w:rPr>
        <w:t>(</w:t>
      </w:r>
      <w:r>
        <w:rPr>
          <w:rtl w:val="true"/>
        </w:rPr>
        <w:t>علیه السلام</w:t>
      </w:r>
      <w:r>
        <w:rPr>
          <w:rtl w:val="true"/>
        </w:rPr>
        <w:t xml:space="preserve">) </w:t>
      </w:r>
      <w:r>
        <w:rPr>
          <w:rtl w:val="true"/>
        </w:rPr>
        <w:t>پس از خلافت</w:t>
      </w:r>
      <w:bookmarkEnd w:id="138"/>
    </w:p>
    <w:p>
      <w:pPr>
        <w:pStyle w:val="BookText"/>
        <w:rPr/>
      </w:pPr>
      <w:r>
        <w:rPr>
          <w:rFonts w:ascii="IRNazanin" w:hAnsi="IRNazanin" w:eastAsia="IRNazanin"/>
          <w:color w:val="111111"/>
          <w:sz w:val="28"/>
          <w:sz w:val="28"/>
          <w:szCs w:val="28"/>
          <w:rtl w:val="true"/>
          <w:lang w:bidi="fa-IR"/>
        </w:rPr>
        <w:t xml:space="preserve">وصیّ النبی نامور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وقت بر منبر مصطفی</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ثنا كرد بر ایزد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مصطفی آن گزین بشر</w:t>
      </w:r>
    </w:p>
    <w:p>
      <w:pPr>
        <w:pStyle w:val="BookText"/>
        <w:rPr/>
      </w:pPr>
      <w:r>
        <w:rPr>
          <w:rFonts w:ascii="IRNazanin" w:hAnsi="IRNazanin" w:eastAsia="IRNazanin"/>
          <w:color w:val="111111"/>
          <w:sz w:val="28"/>
          <w:sz w:val="28"/>
          <w:szCs w:val="28"/>
          <w:rtl w:val="true"/>
          <w:lang w:bidi="fa-IR"/>
        </w:rPr>
        <w:t>ثنایی كه دل‌ها به جوش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را درخروش آورید</w:t>
      </w:r>
    </w:p>
    <w:p>
      <w:pPr>
        <w:pStyle w:val="BookText"/>
        <w:rPr/>
      </w:pPr>
      <w:r>
        <w:rPr>
          <w:rFonts w:ascii="IRNazanin" w:hAnsi="IRNazanin" w:eastAsia="IRNazanin"/>
          <w:color w:val="111111"/>
          <w:sz w:val="28"/>
          <w:sz w:val="28"/>
          <w:szCs w:val="28"/>
          <w:rtl w:val="true"/>
          <w:lang w:bidi="fa-IR"/>
        </w:rPr>
        <w:t xml:space="preserve">ز مرگ پیمبر سخن یاد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مؤمنان را به فریاد كرد</w:t>
      </w:r>
    </w:p>
    <w:p>
      <w:pPr>
        <w:pStyle w:val="BookText"/>
        <w:rPr/>
      </w:pPr>
      <w:r>
        <w:rPr>
          <w:rFonts w:ascii="IRNazanin" w:hAnsi="IRNazanin" w:eastAsia="IRNazanin"/>
          <w:color w:val="111111"/>
          <w:sz w:val="28"/>
          <w:sz w:val="28"/>
          <w:szCs w:val="28"/>
          <w:rtl w:val="true"/>
          <w:lang w:bidi="fa-IR"/>
        </w:rPr>
        <w:t xml:space="preserve">همه چشم مردم پر از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كس از غم پر از تاب شد</w:t>
      </w:r>
    </w:p>
    <w:p>
      <w:pPr>
        <w:pStyle w:val="BookText"/>
        <w:rPr/>
      </w:pPr>
      <w:r>
        <w:rPr>
          <w:rFonts w:ascii="IRNazanin" w:hAnsi="IRNazanin" w:eastAsia="IRNazanin"/>
          <w:color w:val="111111"/>
          <w:sz w:val="28"/>
          <w:sz w:val="28"/>
          <w:szCs w:val="28"/>
          <w:rtl w:val="true"/>
          <w:lang w:bidi="fa-IR"/>
        </w:rPr>
        <w:t>از آن پس گفت این بزرگان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سرشتست این سفله دنیا به زهر</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همیدون كه عثمان كنون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كشتۀ پاك فرمشته شد</w:t>
      </w:r>
    </w:p>
    <w:p>
      <w:pPr>
        <w:pStyle w:val="BookText"/>
        <w:rPr/>
      </w:pPr>
      <w:r>
        <w:rPr>
          <w:rFonts w:ascii="IRNazanin" w:hAnsi="IRNazanin" w:eastAsia="IRNazanin"/>
          <w:color w:val="111111"/>
          <w:sz w:val="28"/>
          <w:sz w:val="28"/>
          <w:szCs w:val="28"/>
          <w:rtl w:val="true"/>
          <w:lang w:bidi="fa-IR"/>
        </w:rPr>
        <w:t xml:space="preserve">وفا را ابر آدمی جای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را با جفا پای نیست</w:t>
      </w:r>
    </w:p>
    <w:p>
      <w:pPr>
        <w:pStyle w:val="BookText"/>
        <w:rPr/>
      </w:pPr>
      <w:r>
        <w:rPr>
          <w:rFonts w:ascii="IRNazanin" w:hAnsi="IRNazanin" w:eastAsia="IRNazanin"/>
          <w:color w:val="111111"/>
          <w:sz w:val="28"/>
          <w:sz w:val="28"/>
          <w:szCs w:val="28"/>
          <w:rtl w:val="true"/>
          <w:lang w:bidi="fa-IR"/>
        </w:rPr>
        <w:t xml:space="preserve">بر آمد زهر كس حق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مردم كژدم گهر كژدمی</w:t>
      </w:r>
    </w:p>
    <w:p>
      <w:pPr>
        <w:pStyle w:val="BookText"/>
        <w:rPr/>
      </w:pPr>
      <w:r>
        <w:rPr>
          <w:rFonts w:ascii="IRNazanin" w:hAnsi="IRNazanin" w:eastAsia="IRNazanin"/>
          <w:color w:val="111111"/>
          <w:sz w:val="28"/>
          <w:sz w:val="28"/>
          <w:szCs w:val="28"/>
          <w:rtl w:val="true"/>
          <w:lang w:bidi="fa-IR"/>
        </w:rPr>
        <w:t xml:space="preserve">كسی كاو نداند حق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وی باد بر كاستی</w:t>
      </w:r>
    </w:p>
    <w:p>
      <w:pPr>
        <w:pStyle w:val="BookText"/>
        <w:rPr/>
      </w:pPr>
      <w:r>
        <w:rPr>
          <w:rFonts w:ascii="IRNazanin" w:hAnsi="IRNazanin" w:eastAsia="IRNazanin"/>
          <w:color w:val="111111"/>
          <w:sz w:val="28"/>
          <w:sz w:val="28"/>
          <w:szCs w:val="28"/>
          <w:rtl w:val="true"/>
          <w:lang w:bidi="fa-IR"/>
        </w:rPr>
        <w:t>همه راستی خواست از ما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راستی ماند</w:t>
      </w:r>
      <w:r>
        <w:rPr>
          <w:rStyle w:val="FootnoteAnchor"/>
          <w:rtl w:val="true"/>
        </w:rPr>
        <w:footnoteReference w:id="78"/>
      </w:r>
      <w:r>
        <w:rPr>
          <w:rFonts w:ascii="IRNazanin" w:hAnsi="IRNazanin" w:eastAsia="IRNazanin"/>
          <w:color w:val="111111"/>
          <w:sz w:val="28"/>
          <w:sz w:val="28"/>
          <w:szCs w:val="28"/>
          <w:rtl w:val="true"/>
          <w:lang w:bidi="fa-IR"/>
        </w:rPr>
        <w:t>گیتی به پای</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چو از راستی تان بپرسم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میارید اكنون مگر بر صواب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بگفتند فرمان بریم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در كه گویی صغیر و كبیر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39" w:name="pg11258_114849"/>
    </w:p>
    <w:p>
      <w:pPr>
        <w:pStyle w:val="Heading4"/>
        <w:numPr>
          <w:ilvl w:val="3"/>
          <w:numId w:val="1"/>
        </w:numPr>
        <w:rPr/>
      </w:pPr>
      <w:bookmarkStart w:id="140" w:name="__RefHeading___Toc9779463_2870459653"/>
      <w:bookmarkStart w:id="141" w:name="_Toc49"/>
      <w:bookmarkEnd w:id="139"/>
      <w:bookmarkEnd w:id="140"/>
      <w:r>
        <w:rPr>
          <w:rtl w:val="true"/>
        </w:rPr>
        <w:t>یادآوری غدیر و بیعت طلحه و زبیر</w:t>
      </w:r>
      <w:bookmarkEnd w:id="141"/>
    </w:p>
    <w:p>
      <w:pPr>
        <w:pStyle w:val="BookText"/>
        <w:rPr/>
      </w:pPr>
      <w:r>
        <w:rPr>
          <w:rFonts w:ascii="IRNazanin" w:hAnsi="IRNazanin" w:eastAsia="IRNazanin"/>
          <w:color w:val="111111"/>
          <w:sz w:val="28"/>
          <w:sz w:val="28"/>
          <w:szCs w:val="28"/>
          <w:rtl w:val="true"/>
          <w:lang w:bidi="fa-IR"/>
        </w:rPr>
        <w:t xml:space="preserve">چنین گفتشان مرتضی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دانند حال غدیر هیچ كس ؟</w:t>
      </w:r>
    </w:p>
    <w:p>
      <w:pPr>
        <w:pStyle w:val="BookText"/>
        <w:rPr/>
      </w:pPr>
      <w:r>
        <w:rPr>
          <w:rFonts w:ascii="IRNazanin" w:hAnsi="IRNazanin" w:eastAsia="IRNazanin"/>
          <w:color w:val="111111"/>
          <w:sz w:val="28"/>
          <w:sz w:val="28"/>
          <w:szCs w:val="28"/>
          <w:rtl w:val="true"/>
          <w:lang w:bidi="fa-IR"/>
        </w:rPr>
        <w:t xml:space="preserve">كه احمد چه كرد و چه گفت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بهر من بر ملا</w:t>
      </w:r>
    </w:p>
    <w:p>
      <w:pPr>
        <w:pStyle w:val="BookText"/>
        <w:rPr/>
      </w:pPr>
      <w:r>
        <w:rPr>
          <w:rFonts w:ascii="IRNazanin" w:hAnsi="IRNazanin" w:eastAsia="IRNazanin"/>
          <w:color w:val="111111"/>
          <w:sz w:val="28"/>
          <w:sz w:val="28"/>
          <w:szCs w:val="28"/>
          <w:rtl w:val="true"/>
          <w:lang w:bidi="fa-IR"/>
        </w:rPr>
        <w:t xml:space="preserve">بگفتند این حال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نانیوشیده نیست</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تو را كرد روز غدیر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وصی بر حق كردگار</w:t>
      </w:r>
    </w:p>
    <w:p>
      <w:pPr>
        <w:pStyle w:val="BookText"/>
        <w:rPr/>
      </w:pPr>
      <w:r>
        <w:rPr>
          <w:rFonts w:ascii="IRNazanin" w:hAnsi="IRNazanin" w:eastAsia="IRNazanin"/>
          <w:color w:val="111111"/>
          <w:sz w:val="28"/>
          <w:sz w:val="28"/>
          <w:szCs w:val="28"/>
          <w:rtl w:val="true"/>
          <w:lang w:bidi="fa-IR"/>
        </w:rPr>
        <w:t xml:space="preserve">همه دست دادند به بیعت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ز تخم وفاشان نرست</w:t>
      </w:r>
    </w:p>
    <w:p>
      <w:pPr>
        <w:pStyle w:val="BookText"/>
        <w:rPr/>
      </w:pPr>
      <w:r>
        <w:rPr>
          <w:rFonts w:ascii="IRNazanin" w:hAnsi="IRNazanin" w:eastAsia="IRNazanin"/>
          <w:color w:val="111111"/>
          <w:sz w:val="28"/>
          <w:sz w:val="28"/>
          <w:szCs w:val="28"/>
          <w:rtl w:val="true"/>
          <w:lang w:bidi="fa-IR"/>
        </w:rPr>
        <w:t xml:space="preserve">علی گفت ببینید از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هست در دین ثناگو به من؟</w:t>
      </w:r>
    </w:p>
    <w:p>
      <w:pPr>
        <w:pStyle w:val="BookText"/>
        <w:rPr/>
      </w:pPr>
      <w:r>
        <w:rPr>
          <w:rFonts w:ascii="IRNazanin" w:hAnsi="IRNazanin" w:eastAsia="IRNazanin"/>
          <w:color w:val="111111"/>
          <w:sz w:val="28"/>
          <w:sz w:val="28"/>
          <w:szCs w:val="28"/>
          <w:rtl w:val="true"/>
          <w:lang w:bidi="fa-IR"/>
        </w:rPr>
        <w:t xml:space="preserve">یكی ز انجمن پیر بر پای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به حق داعی راه راست</w:t>
      </w:r>
    </w:p>
    <w:p>
      <w:pPr>
        <w:pStyle w:val="BookText"/>
        <w:rPr/>
      </w:pPr>
      <w:r>
        <w:rPr>
          <w:rFonts w:ascii="IRNazanin" w:hAnsi="IRNazanin" w:eastAsia="IRNazanin"/>
          <w:color w:val="111111"/>
          <w:sz w:val="28"/>
          <w:sz w:val="28"/>
          <w:szCs w:val="28"/>
          <w:rtl w:val="true"/>
          <w:lang w:bidi="fa-IR"/>
        </w:rPr>
        <w:t>همی گوید این طلحه من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در این كار چون بنگرم</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علی گفت این طلحه پیش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كنون و كتاب خدای</w:t>
      </w:r>
    </w:p>
    <w:p>
      <w:pPr>
        <w:pStyle w:val="BookText"/>
        <w:rPr/>
      </w:pPr>
      <w:r>
        <w:rPr>
          <w:rFonts w:ascii="IRNazanin" w:hAnsi="IRNazanin" w:eastAsia="IRNazanin"/>
          <w:color w:val="111111"/>
          <w:sz w:val="28"/>
          <w:sz w:val="28"/>
          <w:szCs w:val="28"/>
          <w:rtl w:val="true"/>
          <w:lang w:bidi="fa-IR"/>
        </w:rPr>
        <w:t>بیا تا به فرقان درون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 برهان پدید آوریم</w:t>
      </w:r>
    </w:p>
    <w:p>
      <w:pPr>
        <w:pStyle w:val="BookText"/>
        <w:rPr/>
      </w:pPr>
      <w:r>
        <w:rPr>
          <w:rFonts w:ascii="IRNazanin" w:hAnsi="IRNazanin" w:eastAsia="IRNazanin"/>
          <w:color w:val="111111"/>
          <w:sz w:val="28"/>
          <w:sz w:val="28"/>
          <w:szCs w:val="28"/>
          <w:rtl w:val="true"/>
          <w:lang w:bidi="fa-IR"/>
        </w:rPr>
        <w:t xml:space="preserve">اگر تو به آیی همه كام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جهان فخر با نام توست</w:t>
      </w:r>
    </w:p>
    <w:p>
      <w:pPr>
        <w:pStyle w:val="BookText"/>
        <w:rPr/>
      </w:pPr>
      <w:r>
        <w:rPr>
          <w:rFonts w:ascii="IRNazanin" w:hAnsi="IRNazanin" w:eastAsia="IRNazanin"/>
          <w:color w:val="111111"/>
          <w:sz w:val="28"/>
          <w:sz w:val="28"/>
          <w:szCs w:val="28"/>
          <w:rtl w:val="true"/>
          <w:lang w:bidi="fa-IR"/>
        </w:rPr>
        <w:t>وگر من به آیم تو گردن 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برِ دیوِ دشمن مكش</w:t>
      </w:r>
    </w:p>
    <w:p>
      <w:pPr>
        <w:pStyle w:val="BookText"/>
        <w:rPr/>
      </w:pPr>
      <w:r>
        <w:rPr>
          <w:rFonts w:ascii="IRNazanin" w:hAnsi="IRNazanin" w:eastAsia="IRNazanin"/>
          <w:color w:val="111111"/>
          <w:sz w:val="28"/>
          <w:sz w:val="28"/>
          <w:szCs w:val="28"/>
          <w:rtl w:val="true"/>
          <w:lang w:bidi="fa-IR"/>
        </w:rPr>
        <w:t>خجل گشت طلحه فرو برد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معنی و دعویش بُد درد سر</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در آن عاجزی گفت ایا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بستان كنون عهد 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به دست علی داد پس دست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دست سخی را علی برد پیش</w:t>
      </w:r>
    </w:p>
    <w:p>
      <w:pPr>
        <w:pStyle w:val="BookText"/>
        <w:rPr/>
      </w:pPr>
      <w:r>
        <w:rPr>
          <w:rFonts w:ascii="IRNazanin" w:hAnsi="IRNazanin" w:eastAsia="IRNazanin"/>
          <w:color w:val="111111"/>
          <w:sz w:val="28"/>
          <w:sz w:val="28"/>
          <w:szCs w:val="28"/>
          <w:rtl w:val="true"/>
          <w:lang w:bidi="fa-IR"/>
        </w:rPr>
        <w:t xml:space="preserve">چو با دست ناقص علی عهد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این عهد سست است و پست</w:t>
      </w:r>
    </w:p>
    <w:p>
      <w:pPr>
        <w:pStyle w:val="BookText"/>
        <w:rPr/>
      </w:pPr>
      <w:r>
        <w:rPr>
          <w:rFonts w:ascii="IRNazanin" w:hAnsi="IRNazanin" w:eastAsia="IRNazanin"/>
          <w:color w:val="111111"/>
          <w:sz w:val="28"/>
          <w:sz w:val="28"/>
          <w:szCs w:val="28"/>
          <w:rtl w:val="true"/>
          <w:lang w:bidi="fa-IR"/>
        </w:rPr>
        <w:t>ببست آن زمان عهد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بایست سالار دین آن زمان</w:t>
      </w:r>
    </w:p>
    <w:p>
      <w:pPr>
        <w:pStyle w:val="BookText"/>
        <w:rPr/>
      </w:pPr>
      <w:r>
        <w:rPr>
          <w:rFonts w:ascii="IRNazanin" w:hAnsi="IRNazanin" w:eastAsia="IRNazanin"/>
          <w:color w:val="111111"/>
          <w:sz w:val="28"/>
          <w:sz w:val="28"/>
          <w:szCs w:val="28"/>
          <w:rtl w:val="true"/>
          <w:lang w:bidi="fa-IR"/>
        </w:rPr>
        <w:t xml:space="preserve">پراكنده گشتند آن گه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ببسته میان‌ها به فرمان شاه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زبیر اندر آن جای حاضر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رایش در آن عهد ناظر</w:t>
      </w:r>
      <w:r>
        <w:rPr>
          <w:rStyle w:val="FootnoteAnchor"/>
          <w:rtl w:val="true"/>
        </w:rPr>
        <w:footnoteReference w:id="79"/>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گفت پس كو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دیدار خود كرد بر ما حرام؟</w:t>
      </w:r>
    </w:p>
    <w:p>
      <w:pPr>
        <w:pStyle w:val="BookText"/>
        <w:rPr/>
      </w:pPr>
      <w:r>
        <w:rPr>
          <w:rFonts w:ascii="IRNazanin" w:hAnsi="IRNazanin" w:eastAsia="IRNazanin"/>
          <w:color w:val="111111"/>
          <w:sz w:val="28"/>
          <w:sz w:val="28"/>
          <w:szCs w:val="28"/>
          <w:rtl w:val="true"/>
          <w:lang w:bidi="fa-IR"/>
        </w:rPr>
        <w:t xml:space="preserve">بخوانید وی را برِمن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از چه ناید زخانه برون؟</w:t>
      </w:r>
    </w:p>
    <w:p>
      <w:pPr>
        <w:pStyle w:val="BookText"/>
        <w:rPr/>
      </w:pPr>
      <w:r>
        <w:rPr>
          <w:rFonts w:ascii="IRNazanin" w:hAnsi="IRNazanin" w:eastAsia="IRNazanin"/>
          <w:color w:val="111111"/>
          <w:sz w:val="28"/>
          <w:sz w:val="28"/>
          <w:szCs w:val="28"/>
          <w:rtl w:val="true"/>
          <w:lang w:bidi="fa-IR"/>
        </w:rPr>
        <w:t>زشیعت كنون چند تن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خانه مر او را برون داختند</w:t>
      </w:r>
    </w:p>
    <w:p>
      <w:pPr>
        <w:pStyle w:val="BookText"/>
        <w:rPr/>
      </w:pPr>
      <w:r>
        <w:rPr>
          <w:rFonts w:ascii="IRNazanin" w:hAnsi="IRNazanin" w:eastAsia="IRNazanin"/>
          <w:color w:val="111111"/>
          <w:sz w:val="28"/>
          <w:sz w:val="28"/>
          <w:szCs w:val="28"/>
          <w:rtl w:val="true"/>
          <w:lang w:bidi="fa-IR"/>
        </w:rPr>
        <w:t>ببردند زودش برِ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نبودش به رفتن رضا</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علی گفت پس ابن عوّام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نصرت كن این خاصه و عام را</w:t>
      </w:r>
    </w:p>
    <w:p>
      <w:pPr>
        <w:pStyle w:val="BookText"/>
        <w:rPr/>
      </w:pPr>
      <w:r>
        <w:rPr>
          <w:rFonts w:ascii="IRNazanin" w:hAnsi="IRNazanin" w:eastAsia="IRNazanin"/>
          <w:color w:val="111111"/>
          <w:sz w:val="28"/>
          <w:sz w:val="28"/>
          <w:szCs w:val="28"/>
          <w:rtl w:val="true"/>
          <w:lang w:bidi="fa-IR"/>
        </w:rPr>
        <w:t>به حكم جهان دار و حكم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 حقّ گواهی وصی</w:t>
      </w:r>
    </w:p>
    <w:p>
      <w:pPr>
        <w:pStyle w:val="BookText"/>
        <w:rPr/>
      </w:pPr>
      <w:r>
        <w:rPr>
          <w:rFonts w:ascii="IRNazanin" w:hAnsi="IRNazanin" w:eastAsia="IRNazanin"/>
          <w:color w:val="111111"/>
          <w:sz w:val="28"/>
          <w:sz w:val="28"/>
          <w:szCs w:val="28"/>
          <w:rtl w:val="true"/>
          <w:lang w:bidi="fa-IR"/>
        </w:rPr>
        <w:t xml:space="preserve">كه این عهد من عهد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فرامش نشد باور است</w:t>
      </w:r>
    </w:p>
    <w:p>
      <w:pPr>
        <w:pStyle w:val="BookText"/>
        <w:rPr/>
      </w:pPr>
      <w:r>
        <w:rPr>
          <w:rFonts w:ascii="IRNazanin" w:hAnsi="IRNazanin" w:eastAsia="IRNazanin"/>
          <w:color w:val="111111"/>
          <w:sz w:val="28"/>
          <w:sz w:val="28"/>
          <w:szCs w:val="28"/>
          <w:rtl w:val="true"/>
          <w:lang w:bidi="fa-IR"/>
        </w:rPr>
        <w:t xml:space="preserve">زبیر آن زمان كرد عهدی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ز عهدش وفا بر نرست</w:t>
      </w:r>
    </w:p>
    <w:p>
      <w:pPr>
        <w:pStyle w:val="BookText"/>
        <w:rPr/>
      </w:pPr>
      <w:r>
        <w:rPr>
          <w:rFonts w:ascii="IRNazanin" w:hAnsi="IRNazanin" w:eastAsia="IRNazanin"/>
          <w:color w:val="111111"/>
          <w:sz w:val="28"/>
          <w:sz w:val="28"/>
          <w:szCs w:val="28"/>
          <w:rtl w:val="true"/>
          <w:lang w:bidi="fa-IR"/>
        </w:rPr>
        <w:t xml:space="preserve">دلی كاندر او بوی شبهت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كه در كوی بدعت بود</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ز شبهت شود بی نوا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بود آن كه شبهت نهاد</w:t>
      </w:r>
    </w:p>
    <w:p>
      <w:pPr>
        <w:pStyle w:val="BookText"/>
        <w:rPr/>
      </w:pPr>
      <w:r>
        <w:rPr>
          <w:rFonts w:ascii="IRNazanin" w:hAnsi="IRNazanin" w:eastAsia="IRNazanin"/>
          <w:color w:val="111111"/>
          <w:sz w:val="28"/>
          <w:sz w:val="28"/>
          <w:szCs w:val="28"/>
          <w:rtl w:val="true"/>
          <w:lang w:bidi="fa-IR"/>
        </w:rPr>
        <w:t xml:space="preserve">من ایدون شنیدستم از بِخْردان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شبهت كند مرد را بد گمان</w:t>
      </w:r>
    </w:p>
    <w:p>
      <w:pPr>
        <w:pStyle w:val="BookText"/>
        <w:rPr/>
      </w:pPr>
      <w:r>
        <w:rPr>
          <w:rFonts w:ascii="IRNazanin" w:hAnsi="IRNazanin" w:eastAsia="IRNazanin"/>
          <w:color w:val="111111"/>
          <w:sz w:val="28"/>
          <w:sz w:val="28"/>
          <w:szCs w:val="28"/>
          <w:rtl w:val="true"/>
          <w:lang w:bidi="fa-IR"/>
        </w:rPr>
        <w:t xml:space="preserve">بُنِ شبهت آباد ابلیس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آدم او مكر و تلبیس كرد</w:t>
      </w:r>
    </w:p>
    <w:p>
      <w:pPr>
        <w:pStyle w:val="BookText"/>
        <w:rPr/>
      </w:pPr>
      <w:r>
        <w:rPr>
          <w:rFonts w:ascii="IRNazanin" w:hAnsi="IRNazanin" w:eastAsia="IRNazanin"/>
          <w:color w:val="111111"/>
          <w:sz w:val="28"/>
          <w:sz w:val="28"/>
          <w:szCs w:val="28"/>
          <w:rtl w:val="true"/>
          <w:lang w:bidi="fa-IR"/>
        </w:rPr>
        <w:t>سزد گر بود آدمی بر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زتلبیس و مكر</w:t>
      </w:r>
      <w:r>
        <w:rPr>
          <w:rStyle w:val="FootnoteAnchor"/>
          <w:rtl w:val="true"/>
        </w:rPr>
        <w:footnoteReference w:id="80"/>
      </w:r>
      <w:r>
        <w:rPr>
          <w:rFonts w:ascii="IRNazanin" w:hAnsi="IRNazanin" w:eastAsia="IRNazanin"/>
          <w:color w:val="111111"/>
          <w:sz w:val="28"/>
          <w:sz w:val="28"/>
          <w:szCs w:val="28"/>
          <w:rtl w:val="true"/>
          <w:lang w:bidi="fa-IR"/>
        </w:rPr>
        <w:t>عدوی پدر</w:t>
      </w:r>
    </w:p>
    <w:p>
      <w:pPr>
        <w:pStyle w:val="BookText"/>
        <w:rPr/>
      </w:pPr>
      <w:r>
        <w:rPr>
          <w:rFonts w:ascii="IRNazanin" w:hAnsi="IRNazanin" w:eastAsia="IRNazanin"/>
          <w:color w:val="111111"/>
          <w:sz w:val="28"/>
          <w:sz w:val="28"/>
          <w:szCs w:val="28"/>
          <w:rtl w:val="true"/>
          <w:lang w:bidi="fa-IR"/>
        </w:rPr>
        <w:t xml:space="preserve">چو شیطان دون جز جنایت 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شبهت چنین فتنه در دین بخاست</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 راه بر بی خیانت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جهان بی ملامت بود</w:t>
      </w:r>
    </w:p>
    <w:p>
      <w:pPr>
        <w:pStyle w:val="BookText"/>
        <w:rPr/>
      </w:pPr>
      <w:r>
        <w:rPr>
          <w:rFonts w:ascii="IRNazanin" w:hAnsi="IRNazanin" w:eastAsia="IRNazanin"/>
          <w:color w:val="111111"/>
          <w:sz w:val="28"/>
          <w:sz w:val="28"/>
          <w:szCs w:val="28"/>
          <w:rtl w:val="true"/>
          <w:lang w:bidi="fa-IR"/>
        </w:rPr>
        <w:t xml:space="preserve">كسی كاو بود در علی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تیر وی بی گمان چون كمان</w:t>
      </w:r>
    </w:p>
    <w:p>
      <w:pPr>
        <w:pStyle w:val="BookText"/>
        <w:rPr/>
      </w:pPr>
      <w:r>
        <w:rPr>
          <w:rFonts w:ascii="IRNazanin" w:hAnsi="IRNazanin" w:eastAsia="IRNazanin"/>
          <w:color w:val="111111"/>
          <w:sz w:val="28"/>
          <w:sz w:val="28"/>
          <w:szCs w:val="28"/>
          <w:rtl w:val="true"/>
          <w:lang w:bidi="fa-IR"/>
        </w:rPr>
        <w:t xml:space="preserve">هر آن كس كه وی با علی جنگ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كفران نعمت رخ كین بشست</w:t>
      </w:r>
    </w:p>
    <w:p>
      <w:pPr>
        <w:pStyle w:val="BookText"/>
        <w:rPr/>
      </w:pPr>
      <w:r>
        <w:rPr>
          <w:rFonts w:ascii="IRNazanin" w:hAnsi="IRNazanin" w:eastAsia="IRNazanin"/>
          <w:color w:val="111111"/>
          <w:sz w:val="28"/>
          <w:sz w:val="28"/>
          <w:szCs w:val="28"/>
          <w:rtl w:val="true"/>
          <w:lang w:bidi="fa-IR"/>
        </w:rPr>
        <w:t xml:space="preserve">گرت زین شگفت است ای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نمایَمْت بسیار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قصه كه اكنون بخواهیم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نماند این سخن در نهفت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42" w:name="pg11258_114851"/>
    </w:p>
    <w:p>
      <w:pPr>
        <w:pStyle w:val="BookText"/>
        <w:rPr/>
      </w:pPr>
      <w:bookmarkEnd w:id="142"/>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تو بشنو كه چون عهد بستند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زانصاریان و مهاجر انام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كه جست اندر این كار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بست هودج به پشت جمل؟</w:t>
      </w:r>
    </w:p>
    <w:p>
      <w:pPr>
        <w:pStyle w:val="BookText"/>
        <w:rPr/>
      </w:pPr>
      <w:r>
        <w:rPr>
          <w:rFonts w:ascii="IRNazanin" w:hAnsi="IRNazanin" w:eastAsia="IRNazanin"/>
          <w:color w:val="111111"/>
          <w:sz w:val="28"/>
          <w:sz w:val="28"/>
          <w:szCs w:val="28"/>
          <w:rtl w:val="true"/>
          <w:lang w:bidi="fa-IR"/>
        </w:rPr>
        <w:t>كه بیرون كشید از حیل تیغ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 با علی از بدی‌ها به فور؟</w:t>
      </w:r>
    </w:p>
    <w:p>
      <w:pPr>
        <w:pStyle w:val="Heading4"/>
        <w:numPr>
          <w:ilvl w:val="3"/>
          <w:numId w:val="1"/>
        </w:numPr>
        <w:rPr/>
      </w:pPr>
      <w:bookmarkStart w:id="143" w:name="__RefHeading___Toc9779465_2870459653"/>
      <w:bookmarkStart w:id="144" w:name="_Toc50"/>
      <w:bookmarkEnd w:id="143"/>
      <w:r>
        <w:rPr>
          <w:rtl w:val="true"/>
        </w:rPr>
        <w:t>فتنه آغاز كردن عبدالله عامری</w:t>
      </w:r>
      <w:bookmarkEnd w:id="144"/>
    </w:p>
    <w:p>
      <w:pPr>
        <w:pStyle w:val="BookText"/>
        <w:rPr/>
      </w:pPr>
      <w:r>
        <w:rPr>
          <w:rFonts w:ascii="IRNazanin" w:hAnsi="IRNazanin" w:eastAsia="IRNazanin"/>
          <w:color w:val="111111"/>
          <w:sz w:val="28"/>
          <w:sz w:val="28"/>
          <w:szCs w:val="28"/>
          <w:rtl w:val="true"/>
          <w:lang w:bidi="fa-IR"/>
        </w:rPr>
        <w:t xml:space="preserve">چنین گفت آن راوی راستگوی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راستی وی به سربرد گوی</w:t>
      </w:r>
    </w:p>
    <w:p>
      <w:pPr>
        <w:pStyle w:val="BookText"/>
        <w:rPr/>
      </w:pPr>
      <w:r>
        <w:rPr>
          <w:rFonts w:ascii="IRNazanin" w:hAnsi="IRNazanin" w:eastAsia="IRNazanin"/>
          <w:color w:val="111111"/>
          <w:sz w:val="28"/>
          <w:sz w:val="28"/>
          <w:szCs w:val="28"/>
          <w:rtl w:val="true"/>
          <w:lang w:bidi="fa-IR"/>
        </w:rPr>
        <w:t>كه چون قتل عثمان هویدا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عهد حیدر مهیّا ببود</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پراكنده شد در جهان این دو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گشت بر بدسگالان وبال</w:t>
      </w:r>
    </w:p>
    <w:p>
      <w:pPr>
        <w:pStyle w:val="BookText"/>
        <w:rPr/>
      </w:pPr>
      <w:r>
        <w:rPr>
          <w:rFonts w:ascii="IRNazanin" w:hAnsi="IRNazanin" w:eastAsia="IRNazanin"/>
          <w:color w:val="111111"/>
          <w:sz w:val="28"/>
          <w:sz w:val="28"/>
          <w:szCs w:val="28"/>
          <w:rtl w:val="true"/>
          <w:lang w:bidi="fa-IR"/>
        </w:rPr>
        <w:t xml:space="preserve">به بصره درون بود مردی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به لشكر غنیّ و سترگ</w:t>
      </w:r>
    </w:p>
    <w:p>
      <w:pPr>
        <w:pStyle w:val="BookText"/>
        <w:rPr/>
      </w:pPr>
      <w:r>
        <w:rPr>
          <w:rFonts w:ascii="IRNazanin" w:hAnsi="IRNazanin" w:eastAsia="IRNazanin"/>
          <w:color w:val="111111"/>
          <w:sz w:val="28"/>
          <w:sz w:val="28"/>
          <w:szCs w:val="28"/>
          <w:rtl w:val="true"/>
          <w:lang w:bidi="fa-IR"/>
        </w:rPr>
        <w:t xml:space="preserve">بد از دست عثمان به بصره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علی بود و مردی سَعیر</w:t>
      </w:r>
    </w:p>
    <w:p>
      <w:pPr>
        <w:pStyle w:val="BookText"/>
        <w:rPr/>
      </w:pPr>
      <w:r>
        <w:rPr>
          <w:rFonts w:ascii="IRNazanin" w:hAnsi="IRNazanin" w:eastAsia="IRNazanin"/>
          <w:color w:val="111111"/>
          <w:sz w:val="28"/>
          <w:sz w:val="28"/>
          <w:szCs w:val="28"/>
          <w:rtl w:val="true"/>
          <w:lang w:bidi="fa-IR"/>
        </w:rPr>
        <w:t xml:space="preserve">بدش نام عبدالله از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بدندی مر او را رهیّ و غلام</w:t>
      </w:r>
    </w:p>
    <w:p>
      <w:pPr>
        <w:pStyle w:val="BookText"/>
        <w:rPr/>
      </w:pPr>
      <w:r>
        <w:rPr>
          <w:rFonts w:ascii="IRNazanin" w:hAnsi="IRNazanin" w:eastAsia="IRNazanin"/>
          <w:color w:val="111111"/>
          <w:sz w:val="28"/>
          <w:sz w:val="28"/>
          <w:szCs w:val="28"/>
          <w:rtl w:val="true"/>
          <w:lang w:bidi="fa-IR"/>
        </w:rPr>
        <w:t>چو زین هر دو حال آگهی یافت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مسجد جمع بشتافت وی</w:t>
      </w:r>
    </w:p>
    <w:p>
      <w:pPr>
        <w:pStyle w:val="BookText"/>
        <w:rPr/>
      </w:pPr>
      <w:r>
        <w:rPr>
          <w:rFonts w:ascii="IRNazanin" w:hAnsi="IRNazanin" w:eastAsia="IRNazanin"/>
          <w:color w:val="111111"/>
          <w:sz w:val="28"/>
          <w:sz w:val="28"/>
          <w:szCs w:val="28"/>
          <w:rtl w:val="true"/>
          <w:lang w:bidi="fa-IR"/>
        </w:rPr>
        <w:t xml:space="preserve">سپه را به یك ره به گرد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 برآورد و جامه درید</w:t>
      </w:r>
    </w:p>
    <w:p>
      <w:pPr>
        <w:pStyle w:val="BookText"/>
        <w:rPr/>
      </w:pPr>
      <w:r>
        <w:rPr>
          <w:rFonts w:ascii="IRNazanin" w:hAnsi="IRNazanin" w:eastAsia="IRNazanin"/>
          <w:color w:val="111111"/>
          <w:sz w:val="28"/>
          <w:sz w:val="28"/>
          <w:szCs w:val="28"/>
          <w:rtl w:val="true"/>
          <w:lang w:bidi="fa-IR"/>
        </w:rPr>
        <w:t xml:space="preserve">میان بست بر فتنه انگیختتن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جستن و رنگ آمیختن</w:t>
      </w:r>
    </w:p>
    <w:p>
      <w:pPr>
        <w:pStyle w:val="BookText"/>
        <w:rPr/>
      </w:pPr>
      <w:r>
        <w:rPr>
          <w:rFonts w:ascii="IRNazanin" w:hAnsi="IRNazanin" w:eastAsia="IRNazanin"/>
          <w:color w:val="111111"/>
          <w:sz w:val="28"/>
          <w:sz w:val="28"/>
          <w:szCs w:val="28"/>
          <w:rtl w:val="true"/>
          <w:lang w:bidi="fa-IR"/>
        </w:rPr>
        <w:t xml:space="preserve">زكین علی در كوی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بگسترد دامی زكبر و منی</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سپه را ز كینه همی پیش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پیش هر كس براند</w:t>
      </w:r>
    </w:p>
    <w:p>
      <w:pPr>
        <w:pStyle w:val="BookText"/>
        <w:rPr/>
      </w:pPr>
      <w:r>
        <w:rPr>
          <w:rFonts w:ascii="IRNazanin" w:hAnsi="IRNazanin" w:eastAsia="IRNazanin"/>
          <w:color w:val="111111"/>
          <w:sz w:val="28"/>
          <w:sz w:val="28"/>
          <w:szCs w:val="28"/>
          <w:rtl w:val="true"/>
          <w:lang w:bidi="fa-IR"/>
        </w:rPr>
        <w:t xml:space="preserve">بگفت این بزرگان چو عثمان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در جهان از صغیر و كبیر</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سخی بود و هشیار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دین در چو معیار بود</w:t>
      </w:r>
    </w:p>
    <w:p>
      <w:pPr>
        <w:pStyle w:val="BookText"/>
        <w:rPr/>
      </w:pPr>
      <w:r>
        <w:rPr>
          <w:rFonts w:ascii="IRNazanin" w:hAnsi="IRNazanin" w:eastAsia="IRNazanin"/>
          <w:color w:val="111111"/>
          <w:sz w:val="28"/>
          <w:sz w:val="28"/>
          <w:szCs w:val="28"/>
          <w:rtl w:val="true"/>
          <w:lang w:bidi="fa-IR"/>
        </w:rPr>
        <w:t xml:space="preserve">بكشتند وی را كنون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ز غوغای گم كرده راه</w:t>
      </w:r>
    </w:p>
    <w:p>
      <w:pPr>
        <w:pStyle w:val="BookText"/>
        <w:rPr/>
      </w:pPr>
      <w:r>
        <w:rPr>
          <w:rFonts w:ascii="IRNazanin" w:hAnsi="IRNazanin" w:eastAsia="IRNazanin"/>
          <w:color w:val="111111"/>
          <w:sz w:val="28"/>
          <w:sz w:val="28"/>
          <w:szCs w:val="28"/>
          <w:rtl w:val="true"/>
          <w:lang w:bidi="fa-IR"/>
        </w:rPr>
        <w:t xml:space="preserve">در امر علی بی رضای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بُد علی را بدین رهنمای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كنون منبر و مسجد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غوغا بدان بی وفا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45" w:name="pg11258_114852"/>
    </w:p>
    <w:p>
      <w:pPr>
        <w:pStyle w:val="BookText"/>
        <w:rPr/>
      </w:pPr>
      <w:bookmarkEnd w:id="145"/>
      <w:r>
        <w:rPr>
          <w:rFonts w:ascii="IRNazanin" w:hAnsi="IRNazanin" w:eastAsia="IRNazanin"/>
          <w:color w:val="111111"/>
          <w:sz w:val="28"/>
          <w:sz w:val="28"/>
          <w:szCs w:val="28"/>
          <w:rtl w:val="true"/>
          <w:lang w:bidi="fa-IR"/>
        </w:rPr>
        <w:t xml:space="preserve">بشستند غوغا رخ دین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ملت به حیدر كنون</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چو بنشست بر جای عثمان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گوید اكنون اَبَر دین ولی</w:t>
      </w:r>
    </w:p>
    <w:p>
      <w:pPr>
        <w:pStyle w:val="Heading3"/>
        <w:numPr>
          <w:ilvl w:val="2"/>
          <w:numId w:val="1"/>
        </w:numPr>
        <w:rPr/>
      </w:pPr>
      <w:bookmarkStart w:id="146" w:name="__RefHeading___Toc9779467_2870459653"/>
      <w:bookmarkStart w:id="147" w:name="_Toc51"/>
      <w:bookmarkEnd w:id="146"/>
      <w:r>
        <w:rPr>
          <w:rtl w:val="true"/>
        </w:rPr>
        <w:t>مجلس دوم از حرب جمل</w:t>
      </w:r>
      <w:bookmarkEnd w:id="147"/>
    </w:p>
    <w:p>
      <w:pPr>
        <w:pStyle w:val="Heading4"/>
        <w:numPr>
          <w:ilvl w:val="3"/>
          <w:numId w:val="1"/>
        </w:numPr>
        <w:rPr/>
      </w:pPr>
      <w:bookmarkStart w:id="148" w:name="__RefHeading___Toc9779469_2870459653"/>
      <w:bookmarkStart w:id="149" w:name="_Toc52"/>
      <w:bookmarkEnd w:id="148"/>
      <w:r>
        <w:rPr>
          <w:rtl w:val="true"/>
        </w:rPr>
        <w:t>رفتن عبدالله عامری به نزد طلحه و زبیر</w:t>
      </w:r>
      <w:bookmarkEnd w:id="149"/>
    </w:p>
    <w:p>
      <w:pPr>
        <w:pStyle w:val="BookText"/>
        <w:rPr/>
      </w:pPr>
      <w:r>
        <w:rPr>
          <w:rFonts w:ascii="IRNazanin" w:hAnsi="IRNazanin" w:eastAsia="IRNazanin"/>
          <w:color w:val="111111"/>
          <w:sz w:val="28"/>
          <w:sz w:val="28"/>
          <w:szCs w:val="28"/>
          <w:rtl w:val="true"/>
          <w:lang w:bidi="fa-IR"/>
        </w:rPr>
        <w:t xml:space="preserve">كنون كرد خواهم من این خون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وز آن ناكسان عرب</w:t>
      </w:r>
    </w:p>
    <w:p>
      <w:pPr>
        <w:pStyle w:val="BookText"/>
        <w:rPr/>
      </w:pPr>
      <w:r>
        <w:rPr>
          <w:rFonts w:ascii="IRNazanin" w:hAnsi="IRNazanin" w:eastAsia="IRNazanin"/>
          <w:color w:val="111111"/>
          <w:sz w:val="28"/>
          <w:sz w:val="28"/>
          <w:szCs w:val="28"/>
          <w:rtl w:val="true"/>
          <w:lang w:bidi="fa-IR"/>
        </w:rPr>
        <w:t xml:space="preserve">كه گر ما در این كار سستی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علی جمله مُستی كنیم</w:t>
      </w:r>
    </w:p>
    <w:p>
      <w:pPr>
        <w:pStyle w:val="BookText"/>
        <w:rPr/>
      </w:pPr>
      <w:r>
        <w:rPr>
          <w:rFonts w:ascii="IRNazanin" w:hAnsi="IRNazanin" w:eastAsia="IRNazanin"/>
          <w:color w:val="111111"/>
          <w:sz w:val="28"/>
          <w:sz w:val="28"/>
          <w:szCs w:val="28"/>
          <w:rtl w:val="true"/>
          <w:lang w:bidi="fa-IR"/>
        </w:rPr>
        <w:t>شما را كنون اندر این 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در این كار خود یار كیست ؟</w:t>
      </w:r>
    </w:p>
    <w:p>
      <w:pPr>
        <w:pStyle w:val="BookText"/>
        <w:rPr/>
      </w:pPr>
      <w:r>
        <w:rPr>
          <w:rFonts w:ascii="IRNazanin" w:hAnsi="IRNazanin" w:eastAsia="IRNazanin"/>
          <w:color w:val="111111"/>
          <w:sz w:val="28"/>
          <w:sz w:val="28"/>
          <w:szCs w:val="28"/>
          <w:rtl w:val="true"/>
          <w:lang w:bidi="fa-IR"/>
        </w:rPr>
        <w:t xml:space="preserve">بگویید ایا سرفرازان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من چه خواهید كردن در این ؟</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لعین از حیل زارزار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همی ریخت اشك او هزار</w:t>
      </w:r>
    </w:p>
    <w:p>
      <w:pPr>
        <w:pStyle w:val="BookText"/>
        <w:rPr/>
      </w:pPr>
      <w:r>
        <w:rPr>
          <w:rFonts w:ascii="IRNazanin" w:hAnsi="IRNazanin" w:eastAsia="IRNazanin"/>
          <w:color w:val="111111"/>
          <w:sz w:val="28"/>
          <w:sz w:val="28"/>
          <w:szCs w:val="28"/>
          <w:rtl w:val="true"/>
          <w:lang w:bidi="fa-IR"/>
        </w:rPr>
        <w:t xml:space="preserve">چو می‌گفت عبدالله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ها از این روی از ساحری</w:t>
      </w:r>
    </w:p>
    <w:p>
      <w:pPr>
        <w:pStyle w:val="BookText"/>
        <w:rPr/>
      </w:pPr>
      <w:r>
        <w:rPr>
          <w:rFonts w:ascii="IRNazanin" w:hAnsi="IRNazanin" w:eastAsia="IRNazanin"/>
          <w:color w:val="111111"/>
          <w:sz w:val="28"/>
          <w:sz w:val="28"/>
          <w:szCs w:val="28"/>
          <w:rtl w:val="true"/>
          <w:lang w:bidi="fa-IR"/>
        </w:rPr>
        <w:t>از آن انجمن بانگ و زاری بخاست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مگر رستخیز است راست</w:t>
      </w:r>
    </w:p>
    <w:p>
      <w:pPr>
        <w:pStyle w:val="BookText"/>
        <w:rPr/>
      </w:pPr>
      <w:r>
        <w:rPr>
          <w:rFonts w:ascii="IRNazanin" w:hAnsi="IRNazanin" w:eastAsia="IRNazanin"/>
          <w:color w:val="111111"/>
          <w:sz w:val="28"/>
          <w:sz w:val="28"/>
          <w:szCs w:val="28"/>
          <w:rtl w:val="true"/>
          <w:lang w:bidi="fa-IR"/>
        </w:rPr>
        <w:t xml:space="preserve">همین بد سخن‌های برنا و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فرمان برانیم ما ای امیر</w:t>
      </w:r>
    </w:p>
    <w:p>
      <w:pPr>
        <w:pStyle w:val="BookText"/>
        <w:rPr/>
      </w:pPr>
      <w:r>
        <w:rPr>
          <w:rFonts w:ascii="IRNazanin" w:hAnsi="IRNazanin" w:eastAsia="IRNazanin"/>
          <w:color w:val="111111"/>
          <w:sz w:val="28"/>
          <w:sz w:val="28"/>
          <w:szCs w:val="28"/>
          <w:rtl w:val="true"/>
          <w:lang w:bidi="fa-IR"/>
        </w:rPr>
        <w:t xml:space="preserve">تن و جان ما پیش فرمان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 گروگان پیمان توست</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آن كه این كینه از كین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كار تو از پی دین ماست</w:t>
      </w:r>
    </w:p>
    <w:p>
      <w:pPr>
        <w:pStyle w:val="BookText"/>
        <w:rPr/>
      </w:pPr>
      <w:r>
        <w:rPr>
          <w:rFonts w:ascii="IRNazanin" w:hAnsi="IRNazanin" w:eastAsia="IRNazanin"/>
          <w:color w:val="111111"/>
          <w:sz w:val="28"/>
          <w:sz w:val="28"/>
          <w:szCs w:val="28"/>
          <w:rtl w:val="true"/>
          <w:lang w:bidi="fa-IR"/>
        </w:rPr>
        <w:t xml:space="preserve">به كام تو ما از پی نام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 عدوی تو داریم تنگ</w:t>
      </w:r>
    </w:p>
    <w:p>
      <w:pPr>
        <w:pStyle w:val="BookText"/>
        <w:rPr/>
      </w:pPr>
      <w:r>
        <w:rPr>
          <w:rFonts w:ascii="IRNazanin" w:hAnsi="IRNazanin" w:eastAsia="IRNazanin"/>
          <w:color w:val="111111"/>
          <w:sz w:val="28"/>
          <w:sz w:val="28"/>
          <w:szCs w:val="28"/>
          <w:rtl w:val="true"/>
          <w:lang w:bidi="fa-IR"/>
        </w:rPr>
        <w:t>ببُد شادمانه</w:t>
      </w:r>
      <w:r>
        <w:rPr>
          <w:rStyle w:val="FootnoteAnchor"/>
          <w:rtl w:val="true"/>
        </w:rPr>
        <w:footnoteReference w:id="82"/>
      </w:r>
      <w:r>
        <w:rPr>
          <w:rFonts w:ascii="IRNazanin" w:hAnsi="IRNazanin" w:eastAsia="IRNazanin"/>
          <w:color w:val="111111"/>
          <w:sz w:val="28"/>
          <w:sz w:val="28"/>
          <w:szCs w:val="28"/>
          <w:rtl w:val="true"/>
          <w:lang w:bidi="fa-IR"/>
        </w:rPr>
        <w:t xml:space="preserve">ستم كاره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شد گرم دیگ سخن‌های سرد</w:t>
      </w:r>
    </w:p>
    <w:p>
      <w:pPr>
        <w:pStyle w:val="BookText"/>
        <w:rPr/>
      </w:pPr>
      <w:r>
        <w:rPr>
          <w:rFonts w:ascii="IRNazanin" w:hAnsi="IRNazanin" w:eastAsia="IRNazanin"/>
          <w:color w:val="111111"/>
          <w:sz w:val="28"/>
          <w:sz w:val="28"/>
          <w:szCs w:val="28"/>
          <w:rtl w:val="true"/>
          <w:lang w:bidi="fa-IR"/>
        </w:rPr>
        <w:t>فروبست عهدی لعین گرگ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با آن صغیر و كبیر</w:t>
      </w:r>
    </w:p>
    <w:p>
      <w:pPr>
        <w:pStyle w:val="BookText"/>
        <w:rPr/>
      </w:pPr>
      <w:r>
        <w:rPr>
          <w:rFonts w:ascii="IRNazanin" w:hAnsi="IRNazanin" w:eastAsia="IRNazanin"/>
          <w:color w:val="111111"/>
          <w:sz w:val="28"/>
          <w:sz w:val="28"/>
          <w:szCs w:val="28"/>
          <w:rtl w:val="true"/>
          <w:lang w:bidi="fa-IR"/>
        </w:rPr>
        <w:t xml:space="preserve">پراكنده گشتند زان پس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 كار خود كرده یكسر تباه</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خانه شد پیر ابلیس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لاقیس كرده تبه روزگار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بود تا روز شد در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شد به مانند پرّغراب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شكفت از فلك شمع گون شنبلید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شب رایت قیرگون بركشید</w:t>
      </w:r>
    </w:p>
    <w:p>
      <w:pPr>
        <w:pStyle w:val="BookText"/>
        <w:rPr/>
      </w:pPr>
      <w:r>
        <w:rPr>
          <w:rFonts w:ascii="IRNazanin" w:hAnsi="IRNazanin" w:eastAsia="IRNazanin"/>
          <w:color w:val="111111"/>
          <w:sz w:val="28"/>
          <w:sz w:val="28"/>
          <w:szCs w:val="28"/>
          <w:rtl w:val="true"/>
          <w:lang w:bidi="fa-IR"/>
        </w:rPr>
        <w:t xml:space="preserve">دل پیر مكار شد چاره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چون كَنَد اندر آن كینه جوی</w:t>
      </w:r>
    </w:p>
    <w:p>
      <w:pPr>
        <w:pStyle w:val="BookText"/>
        <w:rPr/>
      </w:pPr>
      <w:r>
        <w:rPr>
          <w:rFonts w:ascii="IRNazanin" w:hAnsi="IRNazanin" w:eastAsia="IRNazanin"/>
          <w:color w:val="111111"/>
          <w:sz w:val="28"/>
          <w:sz w:val="28"/>
          <w:szCs w:val="28"/>
          <w:rtl w:val="true"/>
          <w:lang w:bidi="fa-IR"/>
        </w:rPr>
        <w:t xml:space="preserve">همه شب روانش در اندیشه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گرگ كهن بود و بد پیشه بود</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رای آن جست تا چون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حیدره دعوی خون كند؟</w:t>
      </w:r>
    </w:p>
    <w:p>
      <w:pPr>
        <w:pStyle w:val="BookText"/>
        <w:rPr/>
      </w:pPr>
      <w:r>
        <w:rPr>
          <w:rFonts w:ascii="IRNazanin" w:hAnsi="IRNazanin" w:eastAsia="IRNazanin"/>
          <w:color w:val="111111"/>
          <w:sz w:val="28"/>
          <w:sz w:val="28"/>
          <w:szCs w:val="28"/>
          <w:rtl w:val="true"/>
          <w:lang w:bidi="fa-IR"/>
        </w:rPr>
        <w:t xml:space="preserve">چو بركند شب تیره گونه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از روزْ روشن سطب</w:t>
      </w:r>
    </w:p>
    <w:p>
      <w:pPr>
        <w:pStyle w:val="BookText"/>
        <w:rPr/>
      </w:pPr>
      <w:r>
        <w:rPr>
          <w:rFonts w:ascii="IRNazanin" w:hAnsi="IRNazanin" w:eastAsia="IRNazanin"/>
          <w:color w:val="111111"/>
          <w:sz w:val="28"/>
          <w:sz w:val="28"/>
          <w:szCs w:val="28"/>
          <w:rtl w:val="true"/>
          <w:lang w:bidi="fa-IR"/>
        </w:rPr>
        <w:t xml:space="preserve">چو زرّابه شد چهرۀطیره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خورشید از خنده بگشاد لب</w:t>
      </w:r>
    </w:p>
    <w:p>
      <w:pPr>
        <w:pStyle w:val="BookText"/>
        <w:rPr/>
      </w:pPr>
      <w:r>
        <w:rPr>
          <w:rFonts w:ascii="IRNazanin" w:hAnsi="IRNazanin" w:eastAsia="IRNazanin"/>
          <w:color w:val="111111"/>
          <w:sz w:val="28"/>
          <w:sz w:val="28"/>
          <w:szCs w:val="28"/>
          <w:rtl w:val="true"/>
          <w:lang w:bidi="fa-IR"/>
        </w:rPr>
        <w:t xml:space="preserve">بد اندیشه را داد بددل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باشد مر او را به نصرت امید</w:t>
      </w:r>
    </w:p>
    <w:p>
      <w:pPr>
        <w:pStyle w:val="BookText"/>
        <w:rPr/>
      </w:pPr>
      <w:r>
        <w:rPr>
          <w:rFonts w:ascii="IRNazanin" w:hAnsi="IRNazanin" w:eastAsia="IRNazanin"/>
          <w:color w:val="111111"/>
          <w:sz w:val="28"/>
          <w:sz w:val="28"/>
          <w:szCs w:val="28"/>
          <w:rtl w:val="true"/>
          <w:lang w:bidi="fa-IR"/>
        </w:rPr>
        <w:t xml:space="preserve">جفا پیشه ساز سفر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ولیعهد آورده بود</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به شبگیر نزد ولیعهد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كس دشمن زشت كیش</w:t>
      </w:r>
    </w:p>
    <w:p>
      <w:pPr>
        <w:pStyle w:val="BookText"/>
        <w:rPr/>
      </w:pPr>
      <w:r>
        <w:rPr>
          <w:rFonts w:ascii="IRNazanin" w:hAnsi="IRNazanin" w:eastAsia="IRNazanin"/>
          <w:color w:val="111111"/>
          <w:sz w:val="28"/>
          <w:sz w:val="28"/>
          <w:szCs w:val="28"/>
          <w:rtl w:val="true"/>
          <w:lang w:bidi="fa-IR"/>
        </w:rPr>
        <w:t xml:space="preserve">چو وی را به زودی بر خویش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نوازدی و بر جای خویشش نشاند</w:t>
      </w:r>
    </w:p>
    <w:p>
      <w:pPr>
        <w:pStyle w:val="BookText"/>
        <w:rPr/>
      </w:pPr>
      <w:r>
        <w:rPr>
          <w:rFonts w:ascii="IRNazanin" w:hAnsi="IRNazanin" w:eastAsia="IRNazanin"/>
          <w:color w:val="111111"/>
          <w:sz w:val="28"/>
          <w:sz w:val="28"/>
          <w:szCs w:val="28"/>
          <w:rtl w:val="true"/>
          <w:lang w:bidi="fa-IR"/>
        </w:rPr>
        <w:t xml:space="preserve">به بصره درون بود آن كس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نعمت غنی بد به گوهر نفیس</w:t>
      </w:r>
    </w:p>
    <w:p>
      <w:pPr>
        <w:pStyle w:val="BookText"/>
        <w:rPr/>
      </w:pPr>
      <w:r>
        <w:rPr>
          <w:rFonts w:ascii="IRNazanin" w:hAnsi="IRNazanin" w:eastAsia="IRNazanin"/>
          <w:color w:val="111111"/>
          <w:sz w:val="28"/>
          <w:sz w:val="28"/>
          <w:szCs w:val="28"/>
          <w:rtl w:val="true"/>
          <w:lang w:bidi="fa-IR"/>
        </w:rPr>
        <w:t xml:space="preserve">محمد بدش نام و بر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فرمان او بد روان</w:t>
      </w:r>
    </w:p>
    <w:p>
      <w:pPr>
        <w:pStyle w:val="BookText"/>
        <w:rPr/>
      </w:pPr>
      <w:r>
        <w:rPr>
          <w:rFonts w:ascii="IRNazanin" w:hAnsi="IRNazanin" w:eastAsia="IRNazanin"/>
          <w:color w:val="111111"/>
          <w:sz w:val="28"/>
          <w:sz w:val="28"/>
          <w:szCs w:val="28"/>
          <w:rtl w:val="true"/>
          <w:lang w:bidi="fa-IR"/>
        </w:rPr>
        <w:t xml:space="preserve">چو بنشاند او را اَبَر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گفت از امر من پای پیش</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من در این كار چاره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گردان سپاهی خیاره كنم</w:t>
      </w:r>
    </w:p>
    <w:p>
      <w:pPr>
        <w:pStyle w:val="BookText"/>
        <w:rPr/>
      </w:pPr>
      <w:r>
        <w:rPr>
          <w:rFonts w:ascii="IRNazanin" w:hAnsi="IRNazanin" w:eastAsia="IRNazanin"/>
          <w:color w:val="111111"/>
          <w:sz w:val="28"/>
          <w:sz w:val="28"/>
          <w:szCs w:val="28"/>
          <w:rtl w:val="true"/>
          <w:lang w:bidi="fa-IR"/>
        </w:rPr>
        <w:t xml:space="preserve">از آن پس كه گرد آوریدم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باز آیم ای نیكخواه</w:t>
      </w:r>
    </w:p>
    <w:p>
      <w:pPr>
        <w:pStyle w:val="BookText"/>
        <w:rPr/>
      </w:pPr>
      <w:r>
        <w:rPr>
          <w:rFonts w:ascii="IRNazanin" w:hAnsi="IRNazanin" w:eastAsia="IRNazanin"/>
          <w:color w:val="111111"/>
          <w:sz w:val="28"/>
          <w:sz w:val="28"/>
          <w:szCs w:val="28"/>
          <w:rtl w:val="true"/>
          <w:lang w:bidi="fa-IR"/>
        </w:rPr>
        <w:t xml:space="preserve">به فرمان بران گفت زان پس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بیارید زی من دو تازی هیون</w:t>
      </w:r>
    </w:p>
    <w:p>
      <w:pPr>
        <w:pStyle w:val="BookText"/>
        <w:rPr/>
      </w:pPr>
      <w:r>
        <w:rPr>
          <w:rFonts w:ascii="IRNazanin" w:hAnsi="IRNazanin" w:eastAsia="IRNazanin"/>
          <w:color w:val="111111"/>
          <w:sz w:val="28"/>
          <w:sz w:val="28"/>
          <w:szCs w:val="28"/>
          <w:rtl w:val="true"/>
          <w:lang w:bidi="fa-IR"/>
        </w:rPr>
        <w:t xml:space="preserve">هم اندر زمان دو هیون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غلامانْش بردند كرده به زین</w:t>
      </w:r>
    </w:p>
    <w:p>
      <w:pPr>
        <w:pStyle w:val="BookText"/>
        <w:rPr/>
      </w:pPr>
      <w:r>
        <w:rPr>
          <w:rFonts w:ascii="IRNazanin" w:hAnsi="IRNazanin" w:eastAsia="IRNazanin"/>
          <w:color w:val="111111"/>
          <w:sz w:val="28"/>
          <w:sz w:val="28"/>
          <w:szCs w:val="28"/>
          <w:rtl w:val="true"/>
          <w:lang w:bidi="fa-IR"/>
        </w:rPr>
        <w:t xml:space="preserve">به زین اندر آورد پای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ولی خدای جهان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كردار بادی بیابان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روز كمتر به یثرب رسید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از گرد ره مرد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یثرب درون رفت پوشیده روی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سوی مسجد مصطفی شد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عرب روی كرده نهان</w:t>
      </w:r>
    </w:p>
    <w:p>
      <w:pPr>
        <w:pStyle w:val="BookText"/>
        <w:rPr/>
      </w:pPr>
      <w:r>
        <w:rPr>
          <w:rFonts w:ascii="IRNazanin" w:hAnsi="IRNazanin" w:eastAsia="IRNazanin"/>
          <w:color w:val="111111"/>
          <w:sz w:val="28"/>
          <w:sz w:val="28"/>
          <w:szCs w:val="28"/>
          <w:rtl w:val="true"/>
          <w:lang w:bidi="fa-IR"/>
        </w:rPr>
        <w:t xml:space="preserve">به وقتی كه حیدر بُد اندر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مسجد رسیدش فراز</w:t>
      </w:r>
    </w:p>
    <w:p>
      <w:pPr>
        <w:pStyle w:val="BookText"/>
        <w:rPr/>
      </w:pPr>
      <w:r>
        <w:rPr>
          <w:rFonts w:ascii="IRNazanin" w:hAnsi="IRNazanin" w:eastAsia="IRNazanin"/>
          <w:color w:val="111111"/>
          <w:sz w:val="28"/>
          <w:sz w:val="28"/>
          <w:szCs w:val="28"/>
          <w:rtl w:val="true"/>
          <w:lang w:bidi="fa-IR"/>
        </w:rPr>
        <w:t>پیاده شد و دست استر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درون شد به كنجی نشست</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 بكرد آن نماز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قبله آورد آن گه قفا</w:t>
      </w:r>
    </w:p>
    <w:p>
      <w:pPr>
        <w:pStyle w:val="BookText"/>
        <w:rPr/>
      </w:pPr>
      <w:r>
        <w:rPr>
          <w:rFonts w:ascii="IRNazanin" w:hAnsi="IRNazanin" w:eastAsia="IRNazanin"/>
          <w:color w:val="111111"/>
          <w:sz w:val="28"/>
          <w:sz w:val="28"/>
          <w:szCs w:val="28"/>
          <w:rtl w:val="true"/>
          <w:lang w:bidi="fa-IR"/>
        </w:rPr>
        <w:t xml:space="preserve">درنگی نشست آفتاب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خانۀ خویشتن رفت باز</w:t>
      </w:r>
    </w:p>
    <w:p>
      <w:pPr>
        <w:pStyle w:val="BookText"/>
        <w:rPr/>
      </w:pPr>
      <w:r>
        <w:rPr>
          <w:rFonts w:ascii="IRNazanin" w:hAnsi="IRNazanin" w:eastAsia="IRNazanin"/>
          <w:color w:val="111111"/>
          <w:sz w:val="28"/>
          <w:sz w:val="28"/>
          <w:szCs w:val="28"/>
          <w:rtl w:val="true"/>
          <w:lang w:bidi="fa-IR"/>
        </w:rPr>
        <w:t xml:space="preserve">چو از حال عبدالله آگه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حیله كردنْش را ره نبود</w:t>
      </w:r>
    </w:p>
    <w:p>
      <w:pPr>
        <w:pStyle w:val="BookText"/>
        <w:rPr/>
      </w:pPr>
      <w:r>
        <w:rPr>
          <w:rFonts w:ascii="IRNazanin" w:hAnsi="IRNazanin" w:eastAsia="IRNazanin"/>
          <w:color w:val="111111"/>
          <w:sz w:val="28"/>
          <w:sz w:val="28"/>
          <w:szCs w:val="28"/>
          <w:rtl w:val="true"/>
          <w:lang w:bidi="fa-IR"/>
        </w:rPr>
        <w:t xml:space="preserve">ز مسجد چو بیرون شد آن 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كس نماندند از ان خاص و عام</w:t>
      </w:r>
    </w:p>
    <w:p>
      <w:pPr>
        <w:pStyle w:val="BookText"/>
        <w:rPr/>
      </w:pPr>
      <w:r>
        <w:rPr>
          <w:rFonts w:ascii="IRNazanin" w:hAnsi="IRNazanin" w:eastAsia="IRNazanin"/>
          <w:color w:val="111111"/>
          <w:sz w:val="28"/>
          <w:sz w:val="28"/>
          <w:szCs w:val="28"/>
          <w:rtl w:val="true"/>
          <w:lang w:bidi="fa-IR"/>
        </w:rPr>
        <w:t xml:space="preserve">زبیر بن عوّام و طلحه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بدند از كناره دژم</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كنج عبدالله كار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رفت نزدیك طلحه فراز</w:t>
      </w:r>
    </w:p>
    <w:p>
      <w:pPr>
        <w:pStyle w:val="BookText"/>
        <w:rPr/>
      </w:pPr>
      <w:r>
        <w:rPr>
          <w:rFonts w:ascii="IRNazanin" w:hAnsi="IRNazanin" w:eastAsia="IRNazanin"/>
          <w:color w:val="111111"/>
          <w:sz w:val="28"/>
          <w:sz w:val="28"/>
          <w:szCs w:val="28"/>
          <w:rtl w:val="true"/>
          <w:lang w:bidi="fa-IR"/>
        </w:rPr>
        <w:t xml:space="preserve">بر طلحه بنشست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با وی سخن‌ها نهان</w:t>
      </w:r>
    </w:p>
    <w:p>
      <w:pPr>
        <w:pStyle w:val="BookText"/>
        <w:rPr/>
      </w:pPr>
      <w:r>
        <w:rPr>
          <w:rFonts w:ascii="IRNazanin" w:hAnsi="IRNazanin" w:eastAsia="IRNazanin"/>
          <w:color w:val="111111"/>
          <w:sz w:val="28"/>
          <w:sz w:val="28"/>
          <w:szCs w:val="28"/>
          <w:rtl w:val="true"/>
          <w:lang w:bidi="fa-IR"/>
        </w:rPr>
        <w:t xml:space="preserve">زبیر آگهی </w:t>
      </w:r>
      <w:r>
        <w:rPr>
          <w:rStyle w:val="FootnoteAnchor"/>
          <w:rtl w:val="true"/>
        </w:rPr>
        <w:footnoteReference w:id="85"/>
      </w:r>
      <w:r>
        <w:rPr>
          <w:rFonts w:ascii="IRNazanin" w:hAnsi="IRNazanin" w:eastAsia="IRNazanin"/>
          <w:color w:val="111111"/>
          <w:sz w:val="28"/>
          <w:sz w:val="28"/>
          <w:szCs w:val="28"/>
          <w:rtl w:val="true"/>
          <w:lang w:bidi="fa-IR"/>
        </w:rPr>
        <w:t xml:space="preserve">یافت از راز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بشنید آن نرم آواز وی</w:t>
      </w:r>
    </w:p>
    <w:p>
      <w:pPr>
        <w:pStyle w:val="BookText"/>
        <w:rPr/>
      </w:pPr>
      <w:r>
        <w:rPr>
          <w:rFonts w:ascii="IRNazanin" w:hAnsi="IRNazanin" w:eastAsia="IRNazanin"/>
          <w:color w:val="111111"/>
          <w:sz w:val="28"/>
          <w:sz w:val="28"/>
          <w:szCs w:val="28"/>
          <w:rtl w:val="true"/>
          <w:lang w:bidi="fa-IR"/>
        </w:rPr>
        <w:t xml:space="preserve">از آن پس به عبدالله آورد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كرد از او جست و جوی</w:t>
      </w:r>
    </w:p>
    <w:p>
      <w:pPr>
        <w:pStyle w:val="BookText"/>
        <w:rPr/>
      </w:pPr>
      <w:r>
        <w:rPr>
          <w:rFonts w:ascii="IRNazanin" w:hAnsi="IRNazanin" w:eastAsia="IRNazanin"/>
          <w:color w:val="111111"/>
          <w:sz w:val="28"/>
          <w:sz w:val="28"/>
          <w:szCs w:val="28"/>
          <w:rtl w:val="true"/>
          <w:lang w:bidi="fa-IR"/>
        </w:rPr>
        <w:t>تو چون آمدی گفت و رای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آمدن با تو همراه كیست؟</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پاسخ آورد عبدالله‌اش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بادا معین تو نیكی دهش</w:t>
      </w:r>
    </w:p>
    <w:p>
      <w:pPr>
        <w:pStyle w:val="BookText"/>
        <w:rPr/>
      </w:pPr>
      <w:r>
        <w:rPr>
          <w:rFonts w:ascii="IRNazanin" w:hAnsi="IRNazanin" w:eastAsia="IRNazanin"/>
          <w:color w:val="111111"/>
          <w:sz w:val="28"/>
          <w:sz w:val="28"/>
          <w:szCs w:val="28"/>
          <w:rtl w:val="true"/>
          <w:lang w:bidi="fa-IR"/>
        </w:rPr>
        <w:t xml:space="preserve">منم فرد نزد شما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دردم به نزد دوا آمدم</w:t>
      </w:r>
    </w:p>
    <w:p>
      <w:pPr>
        <w:pStyle w:val="BookText"/>
        <w:rPr/>
      </w:pPr>
      <w:r>
        <w:rPr>
          <w:rFonts w:ascii="IRNazanin" w:hAnsi="IRNazanin" w:eastAsia="IRNazanin"/>
          <w:color w:val="111111"/>
          <w:sz w:val="28"/>
          <w:sz w:val="28"/>
          <w:szCs w:val="28"/>
          <w:rtl w:val="true"/>
          <w:lang w:bidi="fa-IR"/>
        </w:rPr>
        <w:t>چو جان من از قتل عثمان بخست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غمانم در لهو بر من ببست</w:t>
      </w:r>
    </w:p>
    <w:p>
      <w:pPr>
        <w:pStyle w:val="BookText"/>
        <w:rPr/>
      </w:pPr>
      <w:r>
        <w:rPr>
          <w:rFonts w:ascii="IRNazanin" w:hAnsi="IRNazanin" w:eastAsia="IRNazanin"/>
          <w:color w:val="111111"/>
          <w:sz w:val="28"/>
          <w:sz w:val="28"/>
          <w:szCs w:val="28"/>
          <w:rtl w:val="true"/>
          <w:lang w:bidi="fa-IR"/>
        </w:rPr>
        <w:t xml:space="preserve">شما زنده و كشته عثمان به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بود از همه روی عار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داد طلحه مر او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تندی نیامد در آن جا صواب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اندازۀ قوم غوغا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شمشیرشان در محابا نبود</w:t>
      </w:r>
    </w:p>
    <w:p>
      <w:pPr>
        <w:pStyle w:val="BookText"/>
        <w:rPr/>
      </w:pPr>
      <w:r>
        <w:rPr>
          <w:rFonts w:ascii="IRNazanin" w:hAnsi="IRNazanin" w:eastAsia="IRNazanin"/>
          <w:color w:val="111111"/>
          <w:sz w:val="28"/>
          <w:sz w:val="28"/>
          <w:szCs w:val="28"/>
          <w:rtl w:val="true"/>
          <w:lang w:bidi="fa-IR"/>
        </w:rPr>
        <w:t xml:space="preserve">بدو گفت عبدالله ای طلحه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عهد بستید این هر دو كس</w:t>
      </w:r>
    </w:p>
    <w:p>
      <w:pPr>
        <w:pStyle w:val="BookText"/>
        <w:rPr/>
      </w:pPr>
      <w:r>
        <w:rPr>
          <w:rFonts w:ascii="IRNazanin" w:hAnsi="IRNazanin" w:eastAsia="IRNazanin"/>
          <w:color w:val="111111"/>
          <w:sz w:val="28"/>
          <w:sz w:val="28"/>
          <w:szCs w:val="28"/>
          <w:rtl w:val="true"/>
          <w:lang w:bidi="fa-IR"/>
        </w:rPr>
        <w:t xml:space="preserve">بدو گفت طلحه ز بیچارگی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غوغا بر این بُد به یكبارگی</w:t>
      </w:r>
    </w:p>
    <w:p>
      <w:pPr>
        <w:pStyle w:val="BookText"/>
        <w:rPr/>
      </w:pPr>
      <w:r>
        <w:rPr>
          <w:rFonts w:ascii="IRNazanin" w:hAnsi="IRNazanin" w:eastAsia="IRNazanin"/>
          <w:color w:val="111111"/>
          <w:sz w:val="28"/>
          <w:sz w:val="28"/>
          <w:szCs w:val="28"/>
          <w:rtl w:val="true"/>
          <w:lang w:bidi="fa-IR"/>
        </w:rPr>
        <w:t xml:space="preserve">ز بُن عهدهامان بر اكراه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اكراهمان حاسد آگاه بود</w:t>
      </w:r>
    </w:p>
    <w:p>
      <w:pPr>
        <w:pStyle w:val="BookText"/>
        <w:rPr/>
      </w:pPr>
      <w:r>
        <w:rPr>
          <w:rFonts w:ascii="IRNazanin" w:hAnsi="IRNazanin" w:eastAsia="IRNazanin"/>
          <w:color w:val="111111"/>
          <w:sz w:val="28"/>
          <w:sz w:val="28"/>
          <w:szCs w:val="28"/>
          <w:rtl w:val="true"/>
          <w:lang w:bidi="fa-IR"/>
        </w:rPr>
        <w:t xml:space="preserve">اگرْمان بر این غم بود چاره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 عهد ما را شكسته شُمَر</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عبدالله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درد را چاره كرد توان</w:t>
      </w:r>
    </w:p>
    <w:p>
      <w:pPr>
        <w:pStyle w:val="BookText"/>
        <w:rPr/>
      </w:pPr>
      <w:r>
        <w:rPr>
          <w:rFonts w:ascii="IRNazanin" w:hAnsi="IRNazanin" w:eastAsia="IRNazanin"/>
          <w:color w:val="111111"/>
          <w:sz w:val="28"/>
          <w:sz w:val="28"/>
          <w:szCs w:val="28"/>
          <w:rtl w:val="true"/>
          <w:lang w:bidi="fa-IR"/>
        </w:rPr>
        <w:t xml:space="preserve">چنان چاره كز وی غمان كم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شادی دشمنان غم شود</w:t>
      </w:r>
    </w:p>
    <w:p>
      <w:pPr>
        <w:pStyle w:val="BookText"/>
        <w:rPr/>
      </w:pPr>
      <w:r>
        <w:rPr>
          <w:rFonts w:ascii="IRNazanin" w:hAnsi="IRNazanin" w:eastAsia="IRNazanin"/>
          <w:color w:val="111111"/>
          <w:sz w:val="28"/>
          <w:sz w:val="28"/>
          <w:szCs w:val="28"/>
          <w:rtl w:val="true"/>
          <w:lang w:bidi="fa-IR"/>
        </w:rPr>
        <w:t>بگفتند چه تدبیر ای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چاره‌ای بهر ما سودمند</w:t>
      </w:r>
    </w:p>
    <w:p>
      <w:pPr>
        <w:pStyle w:val="BookText"/>
        <w:rPr/>
      </w:pPr>
      <w:r>
        <w:rPr>
          <w:rFonts w:ascii="IRNazanin" w:hAnsi="IRNazanin" w:eastAsia="IRNazanin"/>
          <w:color w:val="111111"/>
          <w:sz w:val="28"/>
          <w:sz w:val="28"/>
          <w:szCs w:val="28"/>
          <w:rtl w:val="true"/>
          <w:lang w:bidi="fa-IR"/>
        </w:rPr>
        <w:t>بگفت او كه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زی مكه باید شدن</w:t>
      </w:r>
    </w:p>
    <w:p>
      <w:pPr>
        <w:pStyle w:val="BookText"/>
        <w:rPr/>
      </w:pPr>
      <w:r>
        <w:rPr>
          <w:rFonts w:ascii="IRNazanin" w:hAnsi="IRNazanin" w:eastAsia="IRNazanin"/>
          <w:color w:val="111111"/>
          <w:sz w:val="28"/>
          <w:sz w:val="28"/>
          <w:szCs w:val="28"/>
          <w:rtl w:val="true"/>
          <w:lang w:bidi="fa-IR"/>
        </w:rPr>
        <w:t xml:space="preserve">برِ عایشه با خروش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او به حق مادر مؤمنان</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تو جفت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مؤمنان بی گمان </w:t>
      </w:r>
      <w:r>
        <w:rPr>
          <w:rStyle w:val="FootnoteAnchor"/>
          <w:rtl w:val="true"/>
        </w:rPr>
        <w:footnoteReference w:id="86"/>
      </w:r>
      <w:r>
        <w:rPr>
          <w:rFonts w:ascii="IRNazanin" w:hAnsi="IRNazanin" w:eastAsia="IRNazanin"/>
          <w:color w:val="111111"/>
          <w:sz w:val="28"/>
          <w:sz w:val="28"/>
          <w:szCs w:val="28"/>
          <w:rtl w:val="true"/>
          <w:lang w:bidi="fa-IR"/>
        </w:rPr>
        <w:t>مادری</w:t>
      </w:r>
    </w:p>
    <w:p>
      <w:pPr>
        <w:pStyle w:val="BookText"/>
        <w:rPr/>
      </w:pPr>
      <w:r>
        <w:rPr>
          <w:rFonts w:ascii="IRNazanin" w:hAnsi="IRNazanin" w:eastAsia="IRNazanin"/>
          <w:color w:val="111111"/>
          <w:sz w:val="28"/>
          <w:sz w:val="28"/>
          <w:szCs w:val="28"/>
          <w:rtl w:val="true"/>
          <w:lang w:bidi="fa-IR"/>
        </w:rPr>
        <w:t>چو شد كشته عثمان تو راضی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خون كنون جز تو قاضی مباش</w:t>
      </w:r>
    </w:p>
    <w:p>
      <w:pPr>
        <w:pStyle w:val="BookText"/>
        <w:rPr/>
      </w:pPr>
      <w:r>
        <w:rPr>
          <w:rFonts w:ascii="IRNazanin" w:hAnsi="IRNazanin" w:eastAsia="IRNazanin"/>
          <w:color w:val="111111"/>
          <w:sz w:val="28"/>
          <w:sz w:val="28"/>
          <w:szCs w:val="28"/>
          <w:rtl w:val="true"/>
          <w:lang w:bidi="fa-IR"/>
        </w:rPr>
        <w:t xml:space="preserve">بر این روی وی را به چنگ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با عدوّش به جنگ آوریم</w:t>
      </w:r>
    </w:p>
    <w:p>
      <w:pPr>
        <w:pStyle w:val="BookText"/>
        <w:rPr/>
      </w:pPr>
      <w:r>
        <w:rPr>
          <w:rFonts w:ascii="IRNazanin" w:hAnsi="IRNazanin" w:eastAsia="IRNazanin"/>
          <w:color w:val="111111"/>
          <w:sz w:val="28"/>
          <w:sz w:val="28"/>
          <w:szCs w:val="28"/>
          <w:rtl w:val="true"/>
          <w:lang w:bidi="fa-IR"/>
        </w:rPr>
        <w:t xml:space="preserve">گر آید پسندیده 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برده گیرید این كار ما</w:t>
      </w:r>
    </w:p>
    <w:p>
      <w:pPr>
        <w:pStyle w:val="BookText"/>
        <w:rPr/>
      </w:pPr>
      <w:r>
        <w:rPr>
          <w:rFonts w:ascii="IRNazanin" w:hAnsi="IRNazanin" w:eastAsia="IRNazanin"/>
          <w:color w:val="111111"/>
          <w:sz w:val="28"/>
          <w:sz w:val="28"/>
          <w:szCs w:val="28"/>
          <w:rtl w:val="true"/>
          <w:lang w:bidi="fa-IR"/>
        </w:rPr>
        <w:t xml:space="preserve">چو با وی در این كار بیعت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درون دست شیعت كنیم</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مؤمنان را به جوش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مكه را در خروش آوریم</w:t>
      </w:r>
    </w:p>
    <w:p>
      <w:pPr>
        <w:pStyle w:val="BookText"/>
        <w:rPr/>
      </w:pPr>
      <w:r>
        <w:rPr>
          <w:rFonts w:ascii="IRNazanin" w:hAnsi="IRNazanin" w:eastAsia="IRNazanin"/>
          <w:color w:val="111111"/>
          <w:sz w:val="28"/>
          <w:sz w:val="28"/>
          <w:szCs w:val="28"/>
          <w:rtl w:val="true"/>
          <w:lang w:bidi="fa-IR"/>
        </w:rPr>
        <w:t xml:space="preserve">پس او را به گرمی به بصره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دیگر كسان ننگریم</w:t>
      </w:r>
    </w:p>
    <w:p>
      <w:pPr>
        <w:pStyle w:val="BookText"/>
        <w:rPr/>
      </w:pPr>
      <w:r>
        <w:rPr>
          <w:rFonts w:ascii="IRNazanin" w:hAnsi="IRNazanin" w:eastAsia="IRNazanin"/>
          <w:color w:val="111111"/>
          <w:sz w:val="28"/>
          <w:sz w:val="28"/>
          <w:szCs w:val="28"/>
          <w:rtl w:val="true"/>
          <w:lang w:bidi="fa-IR"/>
        </w:rPr>
        <w:t xml:space="preserve">كنیم اندر آن حال ما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جا نبی لشكری خواستار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بگفتند تدبیر این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این كار آگاه كس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50" w:name="pg11258_114856"/>
    </w:p>
    <w:p>
      <w:pPr>
        <w:pStyle w:val="BookText"/>
        <w:rPr/>
      </w:pPr>
      <w:bookmarkEnd w:id="150"/>
      <w:r>
        <w:rPr>
          <w:rFonts w:ascii="IRNazanin" w:hAnsi="IRNazanin" w:eastAsia="IRNazanin"/>
          <w:color w:val="111111"/>
          <w:sz w:val="28"/>
          <w:sz w:val="28"/>
          <w:szCs w:val="28"/>
          <w:rtl w:val="true"/>
          <w:lang w:bidi="fa-IR"/>
        </w:rPr>
        <w:t>بر این رای از آن جای بر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خانۀ طلحه بشتافتند</w:t>
      </w:r>
    </w:p>
    <w:p>
      <w:pPr>
        <w:pStyle w:val="BookText"/>
        <w:rPr/>
      </w:pP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بمانده دل و جانشان در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چون شوند از مدینه به در</w:t>
      </w:r>
    </w:p>
    <w:p>
      <w:pPr>
        <w:pStyle w:val="Heading4"/>
        <w:numPr>
          <w:ilvl w:val="3"/>
          <w:numId w:val="1"/>
        </w:numPr>
        <w:rPr/>
      </w:pPr>
      <w:bookmarkStart w:id="151" w:name="__RefHeading___Toc9779471_2870459653"/>
      <w:bookmarkStart w:id="152" w:name="_Toc53"/>
      <w:bookmarkEnd w:id="151"/>
      <w:r>
        <w:rPr>
          <w:rtl w:val="true"/>
        </w:rPr>
        <w:t>پیوستن عمروبن عاص و مروان به اصحاب جمل</w:t>
      </w:r>
      <w:bookmarkEnd w:id="152"/>
    </w:p>
    <w:p>
      <w:pPr>
        <w:pStyle w:val="BookText"/>
        <w:rPr/>
      </w:pPr>
      <w:r>
        <w:rPr>
          <w:rFonts w:ascii="IRNazanin" w:hAnsi="IRNazanin" w:eastAsia="IRNazanin"/>
          <w:color w:val="111111"/>
          <w:sz w:val="28"/>
          <w:sz w:val="28"/>
          <w:szCs w:val="28"/>
          <w:rtl w:val="true"/>
          <w:lang w:bidi="fa-IR"/>
        </w:rPr>
        <w:t>بپرسید پس ابن عامر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عَمرو و مروان شوم كَفَر</w:t>
      </w:r>
    </w:p>
    <w:p>
      <w:pPr>
        <w:pStyle w:val="BookText"/>
        <w:rPr/>
      </w:pPr>
      <w:r>
        <w:rPr>
          <w:rFonts w:ascii="IRNazanin" w:hAnsi="IRNazanin" w:eastAsia="IRNazanin"/>
          <w:color w:val="111111"/>
          <w:sz w:val="28"/>
          <w:sz w:val="28"/>
          <w:szCs w:val="28"/>
          <w:rtl w:val="true"/>
          <w:lang w:bidi="fa-IR"/>
        </w:rPr>
        <w:t xml:space="preserve">بگفتند هستند دل پر زكین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خانه‌ها</w:t>
      </w:r>
      <w:r>
        <w:rPr>
          <w:rStyle w:val="FootnoteAnchor"/>
          <w:rtl w:val="true"/>
        </w:rPr>
        <w:footnoteReference w:id="87"/>
      </w:r>
      <w:r>
        <w:rPr>
          <w:rFonts w:ascii="IRNazanin" w:hAnsi="IRNazanin" w:eastAsia="IRNazanin"/>
          <w:color w:val="111111"/>
          <w:sz w:val="28"/>
          <w:sz w:val="28"/>
          <w:szCs w:val="28"/>
          <w:rtl w:val="true"/>
          <w:lang w:bidi="fa-IR"/>
        </w:rPr>
        <w:t>در به گُرم و حزین</w:t>
      </w:r>
    </w:p>
    <w:p>
      <w:pPr>
        <w:pStyle w:val="BookText"/>
        <w:rPr/>
      </w:pPr>
      <w:r>
        <w:rPr>
          <w:rFonts w:ascii="IRNazanin" w:hAnsi="IRNazanin" w:eastAsia="IRNazanin"/>
          <w:color w:val="111111"/>
          <w:sz w:val="28"/>
          <w:sz w:val="28"/>
          <w:szCs w:val="28"/>
          <w:rtl w:val="true"/>
          <w:lang w:bidi="fa-IR"/>
        </w:rPr>
        <w:t xml:space="preserve">بگفت امشب او را دهیم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كنند هر دوان همرهی</w:t>
      </w:r>
    </w:p>
    <w:p>
      <w:pPr>
        <w:pStyle w:val="BookText"/>
        <w:rPr/>
      </w:pPr>
      <w:r>
        <w:rPr>
          <w:rFonts w:ascii="IRNazanin" w:hAnsi="IRNazanin" w:eastAsia="IRNazanin"/>
          <w:color w:val="111111"/>
          <w:sz w:val="28"/>
          <w:sz w:val="28"/>
          <w:szCs w:val="28"/>
          <w:rtl w:val="true"/>
          <w:lang w:bidi="fa-IR"/>
        </w:rPr>
        <w:t xml:space="preserve">ببودند تا روی شب شد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بر چیرگی یافت ماه</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شب تیره چون دیو آشفته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اندرون چشم‌ها خفته شد</w:t>
      </w:r>
    </w:p>
    <w:p>
      <w:pPr>
        <w:pStyle w:val="BookText"/>
        <w:rPr/>
      </w:pPr>
      <w:r>
        <w:rPr>
          <w:rFonts w:ascii="IRNazanin" w:hAnsi="IRNazanin" w:eastAsia="IRNazanin"/>
          <w:color w:val="111111"/>
          <w:sz w:val="28"/>
          <w:sz w:val="28"/>
          <w:szCs w:val="28"/>
          <w:rtl w:val="true"/>
          <w:lang w:bidi="fa-IR"/>
        </w:rPr>
        <w:t xml:space="preserve">در ان تیره شب هر سه پویان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خانۀ گبر مروان شدند</w:t>
      </w:r>
    </w:p>
    <w:p>
      <w:pPr>
        <w:pStyle w:val="BookText"/>
        <w:rPr/>
      </w:pPr>
      <w:r>
        <w:rPr>
          <w:rFonts w:ascii="IRNazanin" w:hAnsi="IRNazanin" w:eastAsia="IRNazanin"/>
          <w:color w:val="111111"/>
          <w:sz w:val="28"/>
          <w:sz w:val="28"/>
          <w:szCs w:val="28"/>
          <w:rtl w:val="true"/>
          <w:lang w:bidi="fa-IR"/>
        </w:rPr>
        <w:t xml:space="preserve">سبك حلقۀ در زدند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كنیزی ز خانه بیامد دوان</w:t>
      </w:r>
    </w:p>
    <w:p>
      <w:pPr>
        <w:pStyle w:val="BookText"/>
        <w:rPr/>
      </w:pPr>
      <w:r>
        <w:rPr>
          <w:rFonts w:ascii="IRNazanin" w:hAnsi="IRNazanin" w:eastAsia="IRNazanin"/>
          <w:color w:val="111111"/>
          <w:sz w:val="28"/>
          <w:sz w:val="28"/>
          <w:szCs w:val="28"/>
          <w:rtl w:val="true"/>
          <w:lang w:bidi="fa-IR"/>
        </w:rPr>
        <w:t xml:space="preserve">بگفتا بگویید تا كیستید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می‌زنید وز پی چیستید؟</w:t>
      </w:r>
    </w:p>
    <w:p>
      <w:pPr>
        <w:pStyle w:val="BookText"/>
        <w:rPr/>
      </w:pPr>
      <w:r>
        <w:rPr>
          <w:rFonts w:ascii="IRNazanin" w:hAnsi="IRNazanin" w:eastAsia="IRNazanin"/>
          <w:color w:val="111111"/>
          <w:sz w:val="28"/>
          <w:sz w:val="28"/>
          <w:szCs w:val="28"/>
          <w:rtl w:val="true"/>
          <w:lang w:bidi="fa-IR"/>
        </w:rPr>
        <w:t xml:space="preserve">بگفتا ابا حارثه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است و طلحه تو نیكو بدان</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مروان دون نام ایشان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پای از خانه بیرون دوید</w:t>
      </w:r>
    </w:p>
    <w:p>
      <w:pPr>
        <w:pStyle w:val="BookText"/>
        <w:rPr/>
      </w:pPr>
      <w:r>
        <w:rPr>
          <w:rFonts w:ascii="IRNazanin" w:hAnsi="IRNazanin" w:eastAsia="IRNazanin"/>
          <w:color w:val="111111"/>
          <w:sz w:val="28"/>
          <w:sz w:val="28"/>
          <w:szCs w:val="28"/>
          <w:rtl w:val="true"/>
          <w:lang w:bidi="fa-IR"/>
        </w:rPr>
        <w:t xml:space="preserve">سبك بردشان وی به خانه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ریخت از دیده آزرده خون</w:t>
      </w:r>
    </w:p>
    <w:p>
      <w:pPr>
        <w:pStyle w:val="BookText"/>
        <w:rPr/>
      </w:pPr>
      <w:r>
        <w:rPr>
          <w:rFonts w:ascii="IRNazanin" w:hAnsi="IRNazanin" w:eastAsia="IRNazanin"/>
          <w:color w:val="111111"/>
          <w:sz w:val="28"/>
          <w:sz w:val="28"/>
          <w:szCs w:val="28"/>
          <w:rtl w:val="true"/>
          <w:lang w:bidi="fa-IR"/>
        </w:rPr>
        <w:t xml:space="preserve">همی گفت ایا وای بر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كشته عثمان عفّان من</w:t>
      </w:r>
    </w:p>
    <w:p>
      <w:pPr>
        <w:pStyle w:val="BookText"/>
        <w:rPr/>
      </w:pPr>
      <w:r>
        <w:rPr>
          <w:rFonts w:ascii="IRNazanin" w:hAnsi="IRNazanin" w:eastAsia="IRNazanin"/>
          <w:color w:val="111111"/>
          <w:sz w:val="28"/>
          <w:sz w:val="28"/>
          <w:szCs w:val="28"/>
          <w:rtl w:val="true"/>
          <w:lang w:bidi="fa-IR"/>
        </w:rPr>
        <w:t xml:space="preserve">قضا عمرك عاص با وی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بدند هر دو در رنج و غم</w:t>
      </w:r>
    </w:p>
    <w:p>
      <w:pPr>
        <w:pStyle w:val="BookText"/>
        <w:rPr/>
      </w:pPr>
      <w:r>
        <w:rPr>
          <w:rFonts w:ascii="IRNazanin" w:hAnsi="IRNazanin" w:eastAsia="IRNazanin"/>
          <w:color w:val="111111"/>
          <w:sz w:val="28"/>
          <w:sz w:val="28"/>
          <w:szCs w:val="28"/>
          <w:rtl w:val="true"/>
          <w:lang w:bidi="fa-IR"/>
        </w:rPr>
        <w:t xml:space="preserve">بكردند هر دو خروش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یكایك به پیش سگ تیره جان</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عبدالله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شاد آن همسرِ سامری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 در گرفتند و پرسید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زی </w:t>
      </w:r>
      <w:r>
        <w:rPr>
          <w:rStyle w:val="FootnoteAnchor"/>
          <w:rtl w:val="true"/>
        </w:rPr>
        <w:footnoteReference w:id="89"/>
      </w:r>
      <w:r>
        <w:rPr>
          <w:rFonts w:ascii="IRNazanin" w:hAnsi="IRNazanin" w:eastAsia="IRNazanin"/>
          <w:color w:val="111111"/>
          <w:sz w:val="28"/>
          <w:sz w:val="28"/>
          <w:szCs w:val="28"/>
          <w:rtl w:val="true"/>
          <w:lang w:bidi="fa-IR"/>
        </w:rPr>
        <w:t xml:space="preserve">شما آمدم بر صواب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53" w:name="pg11258_114857"/>
    </w:p>
    <w:p>
      <w:pPr>
        <w:pStyle w:val="BookText"/>
        <w:rPr/>
      </w:pPr>
      <w:bookmarkEnd w:id="153"/>
      <w:r>
        <w:rPr>
          <w:rFonts w:ascii="IRNazanin" w:hAnsi="IRNazanin" w:eastAsia="IRNazanin"/>
          <w:color w:val="111111"/>
          <w:sz w:val="28"/>
          <w:sz w:val="28"/>
          <w:szCs w:val="28"/>
          <w:rtl w:val="true"/>
          <w:lang w:bidi="fa-IR"/>
        </w:rPr>
        <w:t xml:space="preserve">كه تا حقّ عثمان به جای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دشمنان زیر پای آوریم</w:t>
      </w:r>
    </w:p>
    <w:p>
      <w:pPr>
        <w:pStyle w:val="BookText"/>
        <w:rPr/>
      </w:pPr>
      <w:r>
        <w:rPr>
          <w:rFonts w:ascii="IRNazanin" w:hAnsi="IRNazanin" w:eastAsia="IRNazanin"/>
          <w:color w:val="111111"/>
          <w:sz w:val="28"/>
          <w:sz w:val="28"/>
          <w:szCs w:val="28"/>
          <w:rtl w:val="true"/>
          <w:lang w:bidi="fa-IR"/>
        </w:rPr>
        <w:t xml:space="preserve">بگفتند او را كه‌ای زادمرد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مبادا از این بیش درد</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من از طلحه و زِ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بیازرده‌ام </w:t>
      </w:r>
      <w:r>
        <w:rPr>
          <w:rStyle w:val="FootnoteAnchor"/>
          <w:rtl w:val="true"/>
        </w:rPr>
        <w:footnoteReference w:id="90"/>
      </w:r>
      <w:r>
        <w:rPr>
          <w:rFonts w:ascii="IRNazanin" w:hAnsi="IRNazanin" w:eastAsia="IRNazanin"/>
          <w:color w:val="111111"/>
          <w:sz w:val="28"/>
          <w:sz w:val="28"/>
          <w:szCs w:val="28"/>
          <w:rtl w:val="true"/>
          <w:lang w:bidi="fa-IR"/>
        </w:rPr>
        <w:t>این بزرگان خیر</w:t>
      </w:r>
    </w:p>
    <w:p>
      <w:pPr>
        <w:pStyle w:val="BookText"/>
        <w:rPr/>
      </w:pPr>
      <w:r>
        <w:rPr>
          <w:rFonts w:ascii="IRNazanin" w:hAnsi="IRNazanin" w:eastAsia="IRNazanin"/>
          <w:color w:val="111111"/>
          <w:sz w:val="28"/>
          <w:sz w:val="28"/>
          <w:szCs w:val="28"/>
          <w:rtl w:val="true"/>
          <w:lang w:bidi="fa-IR"/>
        </w:rPr>
        <w:t xml:space="preserve">كه تا این دو تن از چه كردند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دشمن خویش بستند عهد</w:t>
      </w:r>
    </w:p>
    <w:p>
      <w:pPr>
        <w:pStyle w:val="BookText"/>
        <w:rPr/>
      </w:pPr>
      <w:r>
        <w:rPr>
          <w:rFonts w:ascii="IRNazanin" w:hAnsi="IRNazanin" w:eastAsia="IRNazanin"/>
          <w:color w:val="111111"/>
          <w:sz w:val="28"/>
          <w:sz w:val="28"/>
          <w:szCs w:val="28"/>
          <w:rtl w:val="true"/>
          <w:lang w:bidi="fa-IR"/>
        </w:rPr>
        <w:t>و لیكن شود قید از قصدشان</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بیهده آمد این عهدشان</w:t>
      </w:r>
    </w:p>
    <w:p>
      <w:pPr>
        <w:pStyle w:val="BookText"/>
        <w:rPr/>
      </w:pPr>
      <w:r>
        <w:rPr>
          <w:rFonts w:ascii="IRNazanin" w:hAnsi="IRNazanin" w:eastAsia="IRNazanin"/>
          <w:color w:val="111111"/>
          <w:sz w:val="28"/>
          <w:sz w:val="28"/>
          <w:szCs w:val="28"/>
          <w:rtl w:val="true"/>
          <w:lang w:bidi="fa-IR"/>
        </w:rPr>
        <w:t xml:space="preserve">ز حیدر ولایت طمع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همی عَرز پنداشتند</w:t>
      </w:r>
    </w:p>
    <w:p>
      <w:pPr>
        <w:pStyle w:val="BookText"/>
        <w:rPr/>
      </w:pPr>
      <w:r>
        <w:rPr>
          <w:rFonts w:ascii="IRNazanin" w:hAnsi="IRNazanin" w:eastAsia="IRNazanin"/>
          <w:color w:val="111111"/>
          <w:sz w:val="28"/>
          <w:sz w:val="28"/>
          <w:szCs w:val="28"/>
          <w:rtl w:val="true"/>
          <w:lang w:bidi="fa-IR"/>
        </w:rPr>
        <w:t xml:space="preserve">علی نان كشكین خورد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چه شادی بود چه تعب</w:t>
      </w:r>
      <w:r>
        <w:rPr>
          <w:rStyle w:val="FootnoteAnchor"/>
          <w:rtl w:val="true"/>
        </w:rPr>
        <w:footnoteReference w:id="92"/>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دهد وی كسی 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شاد گردد دل مهتران؟</w:t>
      </w:r>
    </w:p>
    <w:p>
      <w:pPr>
        <w:pStyle w:val="BookText"/>
        <w:rPr/>
      </w:pPr>
      <w:r>
        <w:rPr>
          <w:rFonts w:ascii="IRNazanin" w:hAnsi="IRNazanin" w:eastAsia="IRNazanin"/>
          <w:color w:val="111111"/>
          <w:sz w:val="28"/>
          <w:sz w:val="28"/>
          <w:szCs w:val="28"/>
          <w:rtl w:val="true"/>
          <w:lang w:bidi="fa-IR"/>
        </w:rPr>
        <w:t xml:space="preserve">بدو گفت عبدالله 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درعالم این حال‌ها هست فاش</w:t>
      </w:r>
    </w:p>
    <w:p>
      <w:pPr>
        <w:pStyle w:val="BookText"/>
        <w:rPr/>
      </w:pPr>
      <w:r>
        <w:rPr>
          <w:rFonts w:ascii="IRNazanin" w:hAnsi="IRNazanin" w:eastAsia="IRNazanin"/>
          <w:color w:val="111111"/>
          <w:sz w:val="28"/>
          <w:sz w:val="28"/>
          <w:szCs w:val="28"/>
          <w:rtl w:val="true"/>
          <w:lang w:bidi="fa-IR"/>
        </w:rPr>
        <w:t xml:space="preserve">ندارد كنون سودمان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كوش تا چون شوی خوش منش</w:t>
      </w:r>
    </w:p>
    <w:p>
      <w:pPr>
        <w:pStyle w:val="BookText"/>
        <w:rPr/>
      </w:pPr>
      <w:r>
        <w:rPr>
          <w:rFonts w:ascii="IRNazanin" w:hAnsi="IRNazanin" w:eastAsia="IRNazanin"/>
          <w:color w:val="111111"/>
          <w:sz w:val="28"/>
          <w:sz w:val="28"/>
          <w:szCs w:val="28"/>
          <w:rtl w:val="true"/>
          <w:lang w:bidi="fa-IR"/>
        </w:rPr>
        <w:t xml:space="preserve">كنون چاره كن تا ز یثرب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والاگهر</w:t>
      </w:r>
    </w:p>
    <w:p>
      <w:pPr>
        <w:pStyle w:val="BookText"/>
        <w:rPr/>
      </w:pPr>
      <w:r>
        <w:rPr>
          <w:rFonts w:ascii="IRNazanin" w:hAnsi="IRNazanin" w:eastAsia="IRNazanin"/>
          <w:color w:val="111111"/>
          <w:sz w:val="28"/>
          <w:sz w:val="28"/>
          <w:szCs w:val="28"/>
          <w:rtl w:val="true"/>
          <w:lang w:bidi="fa-IR"/>
        </w:rPr>
        <w:t xml:space="preserve">چنین گفت مروان كه تدبیر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دانم ای مهتر بافرین</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حُرم گیرند حُجّاج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آن زمان زی </w:t>
      </w:r>
      <w:r>
        <w:rPr>
          <w:rStyle w:val="FootnoteAnchor"/>
          <w:rtl w:val="true"/>
        </w:rPr>
        <w:footnoteReference w:id="93"/>
      </w:r>
      <w:r>
        <w:rPr>
          <w:rFonts w:ascii="IRNazanin" w:hAnsi="IRNazanin" w:eastAsia="IRNazanin"/>
          <w:color w:val="111111"/>
          <w:sz w:val="28"/>
          <w:sz w:val="28"/>
          <w:szCs w:val="28"/>
          <w:rtl w:val="true"/>
          <w:lang w:bidi="fa-IR"/>
        </w:rPr>
        <w:t>علی این دو یار</w:t>
      </w:r>
    </w:p>
    <w:p>
      <w:pPr>
        <w:pStyle w:val="BookText"/>
        <w:rPr/>
      </w:pPr>
      <w:r>
        <w:rPr>
          <w:rFonts w:ascii="IRNazanin" w:hAnsi="IRNazanin" w:eastAsia="IRNazanin"/>
          <w:color w:val="111111"/>
          <w:sz w:val="28"/>
          <w:sz w:val="28"/>
          <w:szCs w:val="28"/>
          <w:rtl w:val="true"/>
          <w:lang w:bidi="fa-IR"/>
        </w:rPr>
        <w:t xml:space="preserve">بگویند ما حج پذیرفته‌آیم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 طاعتت پیش از این رفته‌ایم</w:t>
      </w:r>
    </w:p>
    <w:p>
      <w:pPr>
        <w:pStyle w:val="BookText"/>
        <w:rPr/>
      </w:pPr>
      <w:r>
        <w:rPr>
          <w:rFonts w:ascii="IRNazanin" w:hAnsi="IRNazanin" w:eastAsia="IRNazanin"/>
          <w:color w:val="111111"/>
          <w:sz w:val="28"/>
          <w:sz w:val="28"/>
          <w:szCs w:val="28"/>
          <w:rtl w:val="true"/>
          <w:lang w:bidi="fa-IR"/>
        </w:rPr>
        <w:t xml:space="preserve">كفارت همی جست خواهیم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بگفتیم این حال با تو یقین</w:t>
      </w:r>
    </w:p>
    <w:p>
      <w:pPr>
        <w:pStyle w:val="BookText"/>
        <w:rPr/>
      </w:pPr>
      <w:r>
        <w:rPr>
          <w:rFonts w:ascii="IRNazanin" w:hAnsi="IRNazanin" w:eastAsia="IRNazanin"/>
          <w:color w:val="111111"/>
          <w:sz w:val="28"/>
          <w:sz w:val="28"/>
          <w:szCs w:val="28"/>
          <w:rtl w:val="true"/>
          <w:lang w:bidi="fa-IR"/>
        </w:rPr>
        <w:t xml:space="preserve">نگوید علی شان در این باب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آنگهی‌شان به رفتن بسیچ</w:t>
      </w:r>
    </w:p>
    <w:p>
      <w:pPr>
        <w:pStyle w:val="BookText"/>
        <w:rPr/>
      </w:pPr>
      <w:r>
        <w:rPr>
          <w:rFonts w:ascii="IRNazanin" w:hAnsi="IRNazanin" w:eastAsia="IRNazanin"/>
          <w:color w:val="111111"/>
          <w:sz w:val="28"/>
          <w:sz w:val="28"/>
          <w:szCs w:val="28"/>
          <w:rtl w:val="true"/>
          <w:lang w:bidi="fa-IR"/>
        </w:rPr>
        <w:t xml:space="preserve">بگفت عمرك عاص این است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حیله بسی فتح باب</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كردند </w:t>
      </w:r>
      <w:r>
        <w:rPr>
          <w:rStyle w:val="FootnoteAnchor"/>
          <w:rtl w:val="true"/>
        </w:rPr>
        <w:footnoteReference w:id="94"/>
      </w:r>
      <w:r>
        <w:rPr>
          <w:rFonts w:ascii="IRNazanin" w:hAnsi="IRNazanin" w:eastAsia="IRNazanin"/>
          <w:color w:val="111111"/>
          <w:sz w:val="28"/>
          <w:sz w:val="28"/>
          <w:szCs w:val="28"/>
          <w:rtl w:val="true"/>
          <w:lang w:bidi="fa-IR"/>
        </w:rPr>
        <w:t xml:space="preserve">این رای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بپرداختند آن زمان جای را</w:t>
      </w:r>
    </w:p>
    <w:p>
      <w:pPr>
        <w:pStyle w:val="Heading4"/>
        <w:numPr>
          <w:ilvl w:val="3"/>
          <w:numId w:val="1"/>
        </w:numPr>
        <w:rPr/>
      </w:pPr>
      <w:bookmarkStart w:id="154" w:name="__RefHeading___Toc9779473_2870459653"/>
      <w:bookmarkStart w:id="155" w:name="_Toc54"/>
      <w:bookmarkEnd w:id="154"/>
      <w:r>
        <w:rPr>
          <w:rtl w:val="true"/>
        </w:rPr>
        <w:t xml:space="preserve">اجازه خواستن طلحه و زبیر از علی </w:t>
      </w:r>
      <w:r>
        <w:rPr>
          <w:rtl w:val="true"/>
        </w:rPr>
        <w:t>(</w:t>
      </w:r>
      <w:r>
        <w:rPr>
          <w:rtl w:val="true"/>
        </w:rPr>
        <w:t>علیه السلام</w:t>
      </w:r>
      <w:r>
        <w:rPr>
          <w:rtl w:val="true"/>
        </w:rPr>
        <w:t xml:space="preserve">) </w:t>
      </w:r>
      <w:r>
        <w:rPr>
          <w:rtl w:val="true"/>
        </w:rPr>
        <w:t>برای حج</w:t>
      </w:r>
      <w:bookmarkEnd w:id="1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حیله كشتند تخم گناه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56" w:name="pg11258_114858"/>
    </w:p>
    <w:p>
      <w:pPr>
        <w:pStyle w:val="BookText"/>
        <w:rPr/>
      </w:pPr>
      <w:bookmarkEnd w:id="156"/>
      <w:r>
        <w:rPr>
          <w:rFonts w:ascii="IRNazanin" w:hAnsi="IRNazanin" w:eastAsia="IRNazanin"/>
          <w:color w:val="111111"/>
          <w:sz w:val="28"/>
          <w:sz w:val="28"/>
          <w:szCs w:val="28"/>
          <w:rtl w:val="true"/>
          <w:lang w:bidi="fa-IR"/>
        </w:rPr>
        <w:t xml:space="preserve">چو در چادر حرم و مَیزَر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ساخته نزد حیدر شدند</w:t>
      </w:r>
    </w:p>
    <w:p>
      <w:pPr>
        <w:pStyle w:val="BookText"/>
        <w:rPr/>
      </w:pPr>
      <w:r>
        <w:rPr>
          <w:rFonts w:ascii="IRNazanin" w:hAnsi="IRNazanin" w:eastAsia="IRNazanin"/>
          <w:color w:val="111111"/>
          <w:sz w:val="28"/>
          <w:sz w:val="28"/>
          <w:szCs w:val="28"/>
          <w:rtl w:val="true"/>
          <w:lang w:bidi="fa-IR"/>
        </w:rPr>
        <w:t xml:space="preserve">چو زین سان برفتند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از آن كار امام ملی</w:t>
      </w:r>
    </w:p>
    <w:p>
      <w:pPr>
        <w:pStyle w:val="BookText"/>
        <w:rPr/>
      </w:pPr>
      <w:r>
        <w:rPr>
          <w:rFonts w:ascii="IRNazanin" w:hAnsi="IRNazanin" w:eastAsia="IRNazanin"/>
          <w:color w:val="111111"/>
          <w:sz w:val="28"/>
          <w:sz w:val="28"/>
          <w:szCs w:val="28"/>
          <w:rtl w:val="true"/>
          <w:lang w:bidi="fa-IR"/>
        </w:rPr>
        <w:t xml:space="preserve">چه شكل است گفت آن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طلحه و یا زبیر اندر این ؟</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ما حج پذیرفته‌ایم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 طاعتت پیش از این رفته‌ایم</w:t>
      </w:r>
    </w:p>
    <w:p>
      <w:pPr>
        <w:pStyle w:val="BookText"/>
        <w:rPr/>
      </w:pPr>
      <w:r>
        <w:rPr>
          <w:rFonts w:ascii="IRNazanin" w:hAnsi="IRNazanin" w:eastAsia="IRNazanin"/>
          <w:color w:val="111111"/>
          <w:sz w:val="28"/>
          <w:sz w:val="28"/>
          <w:szCs w:val="28"/>
          <w:rtl w:val="true"/>
          <w:lang w:bidi="fa-IR"/>
        </w:rPr>
        <w:t xml:space="preserve">كنون جست خواهیم عذر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الحرام ای امام از 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حیدر ایا </w:t>
      </w:r>
      <w:r>
        <w:rPr>
          <w:rStyle w:val="FootnoteAnchor"/>
          <w:rtl w:val="true"/>
        </w:rPr>
        <w:footnoteReference w:id="95"/>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نگفتی سخن بر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w:t>
      </w:r>
      <w:r>
        <w:rPr>
          <w:rStyle w:val="FootnoteAnchor"/>
          <w:rtl w:val="true"/>
        </w:rPr>
        <w:footnoteReference w:id="96"/>
      </w:r>
      <w:r>
        <w:rPr>
          <w:rFonts w:ascii="IRNazanin" w:hAnsi="IRNazanin" w:eastAsia="IRNazanin"/>
          <w:color w:val="111111"/>
          <w:sz w:val="28"/>
          <w:sz w:val="28"/>
          <w:szCs w:val="28"/>
          <w:rtl w:val="true"/>
          <w:lang w:bidi="fa-IR"/>
        </w:rPr>
        <w:t xml:space="preserve">آن زمان مرتضای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نپسنددد ایزد ز كس این چنین</w:t>
      </w:r>
    </w:p>
    <w:p>
      <w:pPr>
        <w:pStyle w:val="BookText"/>
        <w:rPr/>
      </w:pPr>
      <w:r>
        <w:rPr>
          <w:rFonts w:ascii="IRNazanin" w:hAnsi="IRNazanin" w:eastAsia="IRNazanin"/>
          <w:color w:val="111111"/>
          <w:sz w:val="28"/>
          <w:sz w:val="28"/>
          <w:szCs w:val="28"/>
          <w:rtl w:val="true"/>
          <w:lang w:bidi="fa-IR"/>
        </w:rPr>
        <w:t xml:space="preserve">همی داند ایزد نهان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آید شما را از این بد هوا</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ای میر دین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بدگمانی بر این هر دو یار؟</w:t>
      </w:r>
    </w:p>
    <w:p>
      <w:pPr>
        <w:pStyle w:val="BookText"/>
        <w:rPr/>
      </w:pPr>
      <w:r>
        <w:rPr>
          <w:rFonts w:ascii="IRNazanin" w:hAnsi="IRNazanin" w:eastAsia="IRNazanin"/>
          <w:color w:val="111111"/>
          <w:sz w:val="28"/>
          <w:sz w:val="28"/>
          <w:szCs w:val="28"/>
          <w:rtl w:val="true"/>
          <w:lang w:bidi="fa-IR"/>
        </w:rPr>
        <w:t xml:space="preserve">به حقّ خدا و به حقّ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می نجوییم راه فضول</w:t>
      </w:r>
    </w:p>
    <w:p>
      <w:pPr>
        <w:pStyle w:val="BookText"/>
        <w:rPr/>
      </w:pPr>
      <w:r>
        <w:rPr>
          <w:rFonts w:ascii="IRNazanin" w:hAnsi="IRNazanin" w:eastAsia="IRNazanin"/>
          <w:color w:val="111111"/>
          <w:sz w:val="28"/>
          <w:sz w:val="28"/>
          <w:szCs w:val="28"/>
          <w:rtl w:val="true"/>
          <w:lang w:bidi="fa-IR"/>
        </w:rPr>
        <w:t xml:space="preserve">علی گفتشان مصطفی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بدادست ما را از این در نشان</w:t>
      </w:r>
    </w:p>
    <w:p>
      <w:pPr>
        <w:pStyle w:val="BookText"/>
        <w:rPr/>
      </w:pPr>
      <w:r>
        <w:rPr>
          <w:rFonts w:ascii="IRNazanin" w:hAnsi="IRNazanin" w:eastAsia="IRNazanin"/>
          <w:color w:val="111111"/>
          <w:sz w:val="28"/>
          <w:sz w:val="28"/>
          <w:szCs w:val="28"/>
          <w:rtl w:val="true"/>
          <w:lang w:bidi="fa-IR"/>
        </w:rPr>
        <w:t xml:space="preserve">و لیكن كنون خود مراد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كاری كه تخم بلاست</w:t>
      </w:r>
    </w:p>
    <w:p>
      <w:pPr>
        <w:pStyle w:val="BookText"/>
        <w:rPr/>
      </w:pPr>
      <w:r>
        <w:rPr>
          <w:rFonts w:ascii="IRNazanin" w:hAnsi="IRNazanin" w:eastAsia="IRNazanin"/>
          <w:color w:val="111111"/>
          <w:sz w:val="28"/>
          <w:sz w:val="28"/>
          <w:szCs w:val="28"/>
          <w:rtl w:val="true"/>
          <w:lang w:bidi="fa-IR"/>
        </w:rPr>
        <w:t xml:space="preserve">چو منْ تان بگفتم كنون گفتنی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این كرده خود دیدنی</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گفت حیدر سخن را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طلحه و با زبیر عوام</w:t>
      </w:r>
    </w:p>
    <w:p>
      <w:pPr>
        <w:pStyle w:val="BookText"/>
        <w:rPr/>
      </w:pPr>
      <w:r>
        <w:rPr>
          <w:rFonts w:ascii="IRNazanin" w:hAnsi="IRNazanin" w:eastAsia="IRNazanin"/>
          <w:color w:val="111111"/>
          <w:sz w:val="28"/>
          <w:sz w:val="28"/>
          <w:szCs w:val="28"/>
          <w:rtl w:val="true"/>
          <w:lang w:bidi="fa-IR"/>
        </w:rPr>
        <w:t xml:space="preserve">برفتند و گفتند فرمان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زاستر نگذریم</w:t>
      </w:r>
    </w:p>
    <w:p>
      <w:pPr>
        <w:pStyle w:val="BookText"/>
        <w:rPr/>
      </w:pPr>
      <w:r>
        <w:rPr>
          <w:rFonts w:ascii="IRNazanin" w:hAnsi="IRNazanin" w:eastAsia="IRNazanin"/>
          <w:color w:val="111111"/>
          <w:sz w:val="28"/>
          <w:sz w:val="28"/>
          <w:szCs w:val="28"/>
          <w:rtl w:val="true"/>
          <w:lang w:bidi="fa-IR"/>
        </w:rPr>
        <w:t xml:space="preserve">برفتند از آن پس بدان مكر و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یثرب درون ساخته این دو تن</w:t>
      </w:r>
    </w:p>
    <w:p>
      <w:pPr>
        <w:pStyle w:val="BookText"/>
        <w:rPr/>
      </w:pPr>
      <w:r>
        <w:rPr>
          <w:rFonts w:ascii="IRNazanin" w:hAnsi="IRNazanin" w:eastAsia="IRNazanin"/>
          <w:color w:val="111111"/>
          <w:sz w:val="28"/>
          <w:sz w:val="28"/>
          <w:szCs w:val="28"/>
          <w:rtl w:val="true"/>
          <w:lang w:bidi="fa-IR"/>
        </w:rPr>
        <w:t xml:space="preserve">بر آثار ایشان ز خیره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عبدالله عامری</w:t>
      </w:r>
    </w:p>
    <w:p>
      <w:pPr>
        <w:pStyle w:val="Heading4"/>
        <w:numPr>
          <w:ilvl w:val="3"/>
          <w:numId w:val="1"/>
        </w:numPr>
        <w:rPr/>
      </w:pPr>
      <w:bookmarkStart w:id="157" w:name="__RefHeading___Toc9779475_2870459653"/>
      <w:bookmarkStart w:id="158" w:name="_Toc55"/>
      <w:bookmarkEnd w:id="157"/>
      <w:r>
        <w:rPr>
          <w:rtl w:val="true"/>
        </w:rPr>
        <w:t>نامۀ ولید به طلحه</w:t>
      </w:r>
      <w:bookmarkEnd w:id="158"/>
    </w:p>
    <w:p>
      <w:pPr>
        <w:pStyle w:val="BookText"/>
        <w:rPr/>
      </w:pPr>
      <w:r>
        <w:rPr>
          <w:rFonts w:ascii="IRNazanin" w:hAnsi="IRNazanin" w:eastAsia="IRNazanin"/>
          <w:color w:val="111111"/>
          <w:sz w:val="28"/>
          <w:sz w:val="28"/>
          <w:szCs w:val="28"/>
          <w:rtl w:val="true"/>
          <w:lang w:bidi="fa-IR"/>
        </w:rPr>
        <w:t xml:space="preserve">خبر یافت از حال ایشان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نزدیك طلحه </w:t>
      </w:r>
      <w:r>
        <w:rPr>
          <w:rStyle w:val="FootnoteAnchor"/>
          <w:rtl w:val="true"/>
        </w:rPr>
        <w:footnoteReference w:id="97"/>
      </w:r>
      <w:r>
        <w:rPr>
          <w:rFonts w:ascii="IRNazanin" w:hAnsi="IRNazanin" w:eastAsia="IRNazanin"/>
          <w:color w:val="111111"/>
          <w:sz w:val="28"/>
          <w:sz w:val="28"/>
          <w:szCs w:val="28"/>
          <w:rtl w:val="true"/>
          <w:lang w:bidi="fa-IR"/>
        </w:rPr>
        <w:t>برید</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داد نزدیك طلحه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نزد زبیر عوام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هرگز سخن بر خطا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8674</w:t>
      </w:r>
      <w:r>
        <w:rPr>
          <w:rFonts w:eastAsia="IRNazanin" w:cs="IRNazanin"/>
          <w:color w:val="111111"/>
          <w:sz w:val="28"/>
          <w:szCs w:val="28"/>
          <w:rtl w:val="true"/>
          <w:lang w:bidi="fa-IR"/>
        </w:rPr>
        <w:t xml:space="preserve">) </w:t>
      </w:r>
      <w:bookmarkStart w:id="159" w:name="pg11258_114859"/>
    </w:p>
    <w:p>
      <w:pPr>
        <w:pStyle w:val="BookText"/>
        <w:rPr/>
      </w:pPr>
      <w:bookmarkEnd w:id="159"/>
      <w:r>
        <w:rPr>
          <w:rFonts w:ascii="IRNazanin" w:hAnsi="IRNazanin" w:eastAsia="IRNazanin"/>
          <w:color w:val="111111"/>
          <w:sz w:val="28"/>
          <w:sz w:val="28"/>
          <w:szCs w:val="28"/>
          <w:rtl w:val="true"/>
          <w:lang w:bidi="fa-IR"/>
        </w:rPr>
        <w:t xml:space="preserve">كه دیوانه گشتید شما </w:t>
      </w:r>
      <w:r>
        <w:rPr>
          <w:rStyle w:val="FootnoteAnchor"/>
          <w:rtl w:val="true"/>
        </w:rPr>
        <w:footnoteReference w:id="98"/>
      </w:r>
      <w:r>
        <w:rPr>
          <w:rFonts w:ascii="IRNazanin" w:hAnsi="IRNazanin" w:eastAsia="IRNazanin"/>
          <w:color w:val="111111"/>
          <w:sz w:val="28"/>
          <w:sz w:val="28"/>
          <w:szCs w:val="28"/>
          <w:rtl w:val="true"/>
          <w:lang w:bidi="fa-IR"/>
        </w:rPr>
        <w:t xml:space="preserve">تا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 راهتان دیو شد رهنمون</w:t>
      </w:r>
    </w:p>
    <w:p>
      <w:pPr>
        <w:pStyle w:val="BookText"/>
        <w:rPr/>
      </w:pPr>
      <w:r>
        <w:rPr>
          <w:rFonts w:ascii="IRNazanin" w:hAnsi="IRNazanin" w:eastAsia="IRNazanin"/>
          <w:color w:val="111111"/>
          <w:sz w:val="28"/>
          <w:sz w:val="28"/>
          <w:szCs w:val="28"/>
          <w:rtl w:val="true"/>
          <w:lang w:bidi="fa-IR"/>
        </w:rPr>
        <w:t xml:space="preserve">ز تیمار حیدر دگر باره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خواهید اكنون به در</w:t>
      </w:r>
    </w:p>
    <w:p>
      <w:pPr>
        <w:pStyle w:val="BookText"/>
        <w:rPr/>
      </w:pPr>
      <w:r>
        <w:rPr>
          <w:rFonts w:ascii="IRNazanin" w:hAnsi="IRNazanin" w:eastAsia="IRNazanin"/>
          <w:color w:val="111111"/>
          <w:sz w:val="28"/>
          <w:sz w:val="28"/>
          <w:szCs w:val="28"/>
          <w:rtl w:val="true"/>
          <w:lang w:bidi="fa-IR"/>
        </w:rPr>
        <w:t xml:space="preserve">جفا كرد خواهید دیدم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بلا داد خواهید جان</w:t>
      </w:r>
    </w:p>
    <w:p>
      <w:pPr>
        <w:pStyle w:val="BookText"/>
        <w:rPr/>
      </w:pPr>
      <w:r>
        <w:rPr>
          <w:rFonts w:ascii="IRNazanin" w:hAnsi="IRNazanin" w:eastAsia="IRNazanin"/>
          <w:color w:val="111111"/>
          <w:sz w:val="28"/>
          <w:sz w:val="28"/>
          <w:szCs w:val="28"/>
          <w:rtl w:val="true"/>
          <w:lang w:bidi="fa-IR"/>
        </w:rPr>
        <w:t xml:space="preserve">مگرْتان ز یزدان و دین باك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كه دلتان ز بد پاك نیست</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باز گردید و توبه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 ز دل بیخ كین بر كنید</w:t>
      </w:r>
    </w:p>
    <w:p>
      <w:pPr>
        <w:pStyle w:val="BookText"/>
        <w:rPr/>
      </w:pPr>
      <w:r>
        <w:rPr>
          <w:rFonts w:ascii="IRNazanin" w:hAnsi="IRNazanin" w:eastAsia="IRNazanin"/>
          <w:color w:val="111111"/>
          <w:sz w:val="28"/>
          <w:sz w:val="28"/>
          <w:szCs w:val="28"/>
          <w:rtl w:val="true"/>
          <w:lang w:bidi="fa-IR"/>
        </w:rPr>
        <w:t xml:space="preserve">مبندید دل بر بد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بدآموز را باد بد روزگار</w:t>
      </w:r>
    </w:p>
    <w:p>
      <w:pPr>
        <w:pStyle w:val="BookText"/>
        <w:rPr/>
      </w:pPr>
      <w:r>
        <w:rPr>
          <w:rFonts w:ascii="IRNazanin" w:hAnsi="IRNazanin" w:eastAsia="IRNazanin"/>
          <w:color w:val="111111"/>
          <w:sz w:val="28"/>
          <w:sz w:val="28"/>
          <w:szCs w:val="28"/>
          <w:rtl w:val="true"/>
          <w:lang w:bidi="fa-IR"/>
        </w:rPr>
        <w:t xml:space="preserve">چو نزدیك طلحه شد آن گامزن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ولید آورید از محن</w:t>
      </w:r>
    </w:p>
    <w:p>
      <w:pPr>
        <w:pStyle w:val="BookText"/>
        <w:rPr/>
      </w:pPr>
      <w:r>
        <w:rPr>
          <w:rFonts w:ascii="IRNazanin" w:hAnsi="IRNazanin" w:eastAsia="IRNazanin"/>
          <w:color w:val="111111"/>
          <w:sz w:val="28"/>
          <w:sz w:val="28"/>
          <w:szCs w:val="28"/>
          <w:rtl w:val="true"/>
          <w:lang w:bidi="fa-IR"/>
        </w:rPr>
        <w:t xml:space="preserve">به طلحه بگفت در زمان ان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سخن‌های بد آن </w:t>
      </w:r>
      <w:r>
        <w:rPr>
          <w:rStyle w:val="FootnoteAnchor"/>
          <w:rtl w:val="true"/>
        </w:rPr>
        <w:footnoteReference w:id="99"/>
      </w:r>
      <w:r>
        <w:rPr>
          <w:rFonts w:ascii="IRNazanin" w:hAnsi="IRNazanin" w:eastAsia="IRNazanin"/>
          <w:color w:val="111111"/>
          <w:sz w:val="28"/>
          <w:sz w:val="28"/>
          <w:szCs w:val="28"/>
          <w:rtl w:val="true"/>
          <w:lang w:bidi="fa-IR"/>
        </w:rPr>
        <w:t>كه گفتن ولید</w:t>
      </w:r>
    </w:p>
    <w:p>
      <w:pPr>
        <w:pStyle w:val="BookText"/>
        <w:rPr/>
      </w:pPr>
      <w:r>
        <w:rPr>
          <w:rFonts w:ascii="IRNazanin" w:hAnsi="IRNazanin" w:eastAsia="IRNazanin"/>
          <w:color w:val="111111"/>
          <w:sz w:val="28"/>
          <w:sz w:val="28"/>
          <w:szCs w:val="28"/>
          <w:rtl w:val="true"/>
          <w:lang w:bidi="fa-IR"/>
        </w:rPr>
        <w:t xml:space="preserve">بترسید طلحه ز چونان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كرد سوی زبیر عوام</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برادر شنو تا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ز روی شگفت</w:t>
      </w:r>
    </w:p>
    <w:p>
      <w:pPr>
        <w:pStyle w:val="BookText"/>
        <w:rPr/>
      </w:pPr>
      <w:r>
        <w:rPr>
          <w:rFonts w:ascii="IRNazanin" w:hAnsi="IRNazanin" w:eastAsia="IRNazanin"/>
          <w:color w:val="111111"/>
          <w:sz w:val="28"/>
          <w:sz w:val="28"/>
          <w:szCs w:val="28"/>
          <w:rtl w:val="true"/>
          <w:lang w:bidi="fa-IR"/>
        </w:rPr>
        <w:t xml:space="preserve">سخن گفته است از سر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نجستست در جان ما كاستی</w:t>
      </w:r>
    </w:p>
    <w:p>
      <w:pPr>
        <w:pStyle w:val="BookText"/>
        <w:rPr/>
      </w:pPr>
      <w:r>
        <w:rPr>
          <w:rFonts w:ascii="IRNazanin" w:hAnsi="IRNazanin" w:eastAsia="IRNazanin"/>
          <w:color w:val="111111"/>
          <w:sz w:val="28"/>
          <w:sz w:val="28"/>
          <w:szCs w:val="28"/>
          <w:rtl w:val="true"/>
          <w:lang w:bidi="fa-IR"/>
        </w:rPr>
        <w:t xml:space="preserve">زبیر آن زمان گفت 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میندیش از این لعبه</w:t>
      </w:r>
      <w:r>
        <w:rPr>
          <w:rStyle w:val="FootnoteAnchor"/>
          <w:rtl w:val="true"/>
        </w:rPr>
        <w:footnoteReference w:id="100"/>
      </w:r>
      <w:r>
        <w:rPr>
          <w:rFonts w:ascii="IRNazanin" w:hAnsi="IRNazanin" w:eastAsia="IRNazanin"/>
          <w:color w:val="111111"/>
          <w:sz w:val="28"/>
          <w:sz w:val="28"/>
          <w:szCs w:val="28"/>
          <w:rtl w:val="true"/>
          <w:lang w:bidi="fa-IR"/>
        </w:rPr>
        <w:t>با هوش باش</w:t>
      </w:r>
    </w:p>
    <w:p>
      <w:pPr>
        <w:pStyle w:val="BookText"/>
        <w:rPr/>
      </w:pPr>
      <w:r>
        <w:rPr>
          <w:rFonts w:ascii="IRNazanin" w:hAnsi="IRNazanin" w:eastAsia="IRNazanin"/>
          <w:color w:val="111111"/>
          <w:sz w:val="28"/>
          <w:sz w:val="28"/>
          <w:szCs w:val="28"/>
          <w:rtl w:val="true"/>
          <w:lang w:bidi="fa-IR"/>
        </w:rPr>
        <w:t xml:space="preserve">به دنیا درون حشمت و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بیهوده گویان سخن‌ها مگوی</w:t>
      </w:r>
    </w:p>
    <w:p>
      <w:pPr>
        <w:pStyle w:val="BookText"/>
        <w:rPr/>
      </w:pPr>
      <w:r>
        <w:rPr>
          <w:rFonts w:ascii="IRNazanin" w:hAnsi="IRNazanin" w:eastAsia="IRNazanin"/>
          <w:color w:val="111111"/>
          <w:sz w:val="28"/>
          <w:sz w:val="28"/>
          <w:szCs w:val="28"/>
          <w:rtl w:val="true"/>
          <w:lang w:bidi="fa-IR"/>
        </w:rPr>
        <w:t xml:space="preserve">بدو طلحه گفت آن كنم كِت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آن كاسمانی قضاست</w:t>
      </w:r>
    </w:p>
    <w:p>
      <w:pPr>
        <w:pStyle w:val="Heading4"/>
        <w:numPr>
          <w:ilvl w:val="3"/>
          <w:numId w:val="1"/>
        </w:numPr>
        <w:rPr/>
      </w:pPr>
      <w:bookmarkStart w:id="160" w:name="__RefHeading___Toc9779477_2870459653"/>
      <w:bookmarkStart w:id="161" w:name="_Toc56"/>
      <w:bookmarkEnd w:id="160"/>
      <w:r>
        <w:rPr>
          <w:rtl w:val="true"/>
        </w:rPr>
        <w:t>رفتن اصحاب جمل به مكه</w:t>
      </w:r>
      <w:bookmarkEnd w:id="161"/>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بجستند زان پس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داند سوی مكه راهی نها</w:t>
      </w:r>
    </w:p>
    <w:p>
      <w:pPr>
        <w:pStyle w:val="BookText"/>
        <w:rPr/>
      </w:pPr>
      <w:r>
        <w:rPr>
          <w:rFonts w:ascii="IRNazanin" w:hAnsi="IRNazanin" w:eastAsia="IRNazanin"/>
          <w:color w:val="111111"/>
          <w:sz w:val="28"/>
          <w:sz w:val="28"/>
          <w:szCs w:val="28"/>
          <w:rtl w:val="true"/>
          <w:lang w:bidi="fa-IR"/>
        </w:rPr>
        <w:t xml:space="preserve">برفتند پس تا به مكه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جا رسیدند گشتند شاد</w:t>
      </w:r>
    </w:p>
    <w:p>
      <w:pPr>
        <w:pStyle w:val="BookText"/>
        <w:rPr/>
      </w:pPr>
      <w:r>
        <w:rPr>
          <w:rFonts w:ascii="IRNazanin" w:hAnsi="IRNazanin" w:eastAsia="IRNazanin"/>
          <w:color w:val="111111"/>
          <w:sz w:val="28"/>
          <w:sz w:val="28"/>
          <w:szCs w:val="28"/>
          <w:rtl w:val="true"/>
          <w:lang w:bidi="fa-IR"/>
        </w:rPr>
        <w:t xml:space="preserve">در آن وقت زان جای طلحه چو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درون شد به مانند ابر</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بداد او همه مكیان 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حال زبیر </w:t>
      </w:r>
      <w:r>
        <w:rPr>
          <w:rStyle w:val="FootnoteAnchor"/>
          <w:rtl w:val="true"/>
        </w:rPr>
        <w:footnoteReference w:id="102"/>
      </w:r>
      <w:r>
        <w:rPr>
          <w:rFonts w:ascii="IRNazanin" w:hAnsi="IRNazanin" w:eastAsia="IRNazanin"/>
          <w:color w:val="111111"/>
          <w:sz w:val="28"/>
          <w:sz w:val="28"/>
          <w:szCs w:val="28"/>
          <w:rtl w:val="true"/>
          <w:lang w:bidi="fa-IR"/>
        </w:rPr>
        <w:t>آن زمان در به در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عبدالله عامری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 او همه مكیان را نشان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62" w:name="pg11258_114860"/>
    </w:p>
    <w:p>
      <w:pPr>
        <w:pStyle w:val="BookText"/>
        <w:rPr/>
      </w:pPr>
      <w:bookmarkEnd w:id="162"/>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شد مكه پر گفت 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هر كس در این جست و جوی</w:t>
      </w:r>
    </w:p>
    <w:p>
      <w:pPr>
        <w:pStyle w:val="BookText"/>
        <w:rPr/>
      </w:pPr>
      <w:r>
        <w:rPr>
          <w:rFonts w:ascii="IRNazanin" w:hAnsi="IRNazanin" w:eastAsia="IRNazanin"/>
          <w:color w:val="111111"/>
          <w:sz w:val="28"/>
          <w:sz w:val="28"/>
          <w:szCs w:val="28"/>
          <w:rtl w:val="true"/>
          <w:lang w:bidi="fa-IR"/>
        </w:rPr>
        <w:t xml:space="preserve">پذیره شدند اهل مكه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 قوم را دل پر از دمدمه</w:t>
      </w:r>
    </w:p>
    <w:p>
      <w:pPr>
        <w:pStyle w:val="BookText"/>
        <w:rPr/>
      </w:pPr>
      <w:r>
        <w:rPr>
          <w:rFonts w:ascii="IRNazanin" w:hAnsi="IRNazanin" w:eastAsia="IRNazanin"/>
          <w:color w:val="111111"/>
          <w:sz w:val="28"/>
          <w:sz w:val="28"/>
          <w:szCs w:val="28"/>
          <w:rtl w:val="true"/>
          <w:lang w:bidi="fa-IR"/>
        </w:rPr>
        <w:t xml:space="preserve">چو دیدندشان مكیان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هر كس ز سود و زیان</w:t>
      </w:r>
    </w:p>
    <w:p>
      <w:pPr>
        <w:pStyle w:val="BookText"/>
        <w:rPr/>
      </w:pPr>
      <w:r>
        <w:rPr>
          <w:rFonts w:ascii="IRNazanin" w:hAnsi="IRNazanin" w:eastAsia="IRNazanin"/>
          <w:color w:val="111111"/>
          <w:sz w:val="28"/>
          <w:sz w:val="28"/>
          <w:szCs w:val="28"/>
          <w:rtl w:val="true"/>
          <w:lang w:bidi="fa-IR"/>
        </w:rPr>
        <w:t xml:space="preserve">چو از راز دلشان خبر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مكه چون باد بشتافتند</w:t>
      </w:r>
    </w:p>
    <w:p>
      <w:pPr>
        <w:pStyle w:val="BookText"/>
        <w:rPr/>
      </w:pPr>
      <w:r>
        <w:rPr>
          <w:rFonts w:ascii="IRNazanin" w:hAnsi="IRNazanin" w:eastAsia="IRNazanin"/>
          <w:color w:val="111111"/>
          <w:sz w:val="28"/>
          <w:sz w:val="28"/>
          <w:szCs w:val="28"/>
          <w:rtl w:val="true"/>
          <w:lang w:bidi="fa-IR"/>
        </w:rPr>
        <w:t xml:space="preserve">چو در مكه رفتند آن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رشد از ایشان به هر انجمن</w:t>
      </w:r>
    </w:p>
    <w:p>
      <w:pPr>
        <w:pStyle w:val="Heading4"/>
        <w:numPr>
          <w:ilvl w:val="3"/>
          <w:numId w:val="1"/>
        </w:numPr>
        <w:rPr/>
      </w:pPr>
      <w:bookmarkStart w:id="163" w:name="__RefHeading___Toc9779479_2870459653"/>
      <w:bookmarkStart w:id="164" w:name="_Toc57"/>
      <w:bookmarkEnd w:id="163"/>
      <w:r>
        <w:rPr>
          <w:rtl w:val="true"/>
        </w:rPr>
        <w:t>پیوستن عایشه به اصحاب جمل</w:t>
      </w:r>
      <w:bookmarkEnd w:id="164"/>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حمیرا رسید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وی شد از این سبب پر فِكَر</w:t>
      </w:r>
    </w:p>
    <w:p>
      <w:pPr>
        <w:pStyle w:val="BookText"/>
        <w:rPr/>
      </w:pPr>
      <w:r>
        <w:rPr>
          <w:rFonts w:ascii="IRNazanin" w:hAnsi="IRNazanin" w:eastAsia="IRNazanin"/>
          <w:color w:val="111111"/>
          <w:sz w:val="28"/>
          <w:sz w:val="28"/>
          <w:szCs w:val="28"/>
          <w:rtl w:val="true"/>
          <w:lang w:bidi="fa-IR"/>
        </w:rPr>
        <w:t xml:space="preserve">به حیّ بنی ضَبّه بُد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كه آگه شد از ناكثان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یوی مكه رفت او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كار ایشان دلش بود شاد</w:t>
      </w:r>
    </w:p>
    <w:p>
      <w:pPr>
        <w:pStyle w:val="BookText"/>
        <w:rPr/>
      </w:pPr>
      <w:r>
        <w:rPr>
          <w:rFonts w:ascii="IRNazanin" w:hAnsi="IRNazanin" w:eastAsia="IRNazanin"/>
          <w:color w:val="111111"/>
          <w:sz w:val="28"/>
          <w:sz w:val="28"/>
          <w:szCs w:val="28"/>
          <w:rtl w:val="true"/>
          <w:lang w:bidi="fa-IR"/>
        </w:rPr>
        <w:t xml:space="preserve">حمیرا چو در خانه شد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گروهان فرستاد كس</w:t>
      </w:r>
    </w:p>
    <w:p>
      <w:pPr>
        <w:pStyle w:val="BookText"/>
        <w:rPr/>
      </w:pPr>
      <w:r>
        <w:rPr>
          <w:rFonts w:ascii="IRNazanin" w:hAnsi="IRNazanin" w:eastAsia="IRNazanin"/>
          <w:color w:val="111111"/>
          <w:sz w:val="28"/>
          <w:sz w:val="28"/>
          <w:szCs w:val="28"/>
          <w:rtl w:val="true"/>
          <w:lang w:bidi="fa-IR"/>
        </w:rPr>
        <w:t xml:space="preserve">هم اندر زمان پیش خود خواندشان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رفتند در پیش بنشاندشان</w:t>
      </w:r>
    </w:p>
    <w:p>
      <w:pPr>
        <w:pStyle w:val="BookText"/>
        <w:rPr/>
      </w:pP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بپرسیدشان گرم پس دربه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قوم از هر دری وی خبر</w:t>
      </w:r>
    </w:p>
    <w:p>
      <w:pPr>
        <w:pStyle w:val="BookText"/>
        <w:rPr/>
      </w:pPr>
      <w:r>
        <w:rPr>
          <w:rFonts w:ascii="IRNazanin" w:hAnsi="IRNazanin" w:eastAsia="IRNazanin"/>
          <w:color w:val="111111"/>
          <w:sz w:val="28"/>
          <w:sz w:val="28"/>
          <w:szCs w:val="28"/>
          <w:rtl w:val="true"/>
          <w:lang w:bidi="fa-IR"/>
        </w:rPr>
        <w:t>چو از قتل عثمان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یك از كینه آشفته شد</w:t>
      </w:r>
    </w:p>
    <w:p>
      <w:pPr>
        <w:pStyle w:val="BookText"/>
        <w:rPr/>
      </w:pPr>
      <w:r>
        <w:rPr>
          <w:rFonts w:ascii="IRNazanin" w:hAnsi="IRNazanin" w:eastAsia="IRNazanin"/>
          <w:color w:val="111111"/>
          <w:sz w:val="28"/>
          <w:sz w:val="28"/>
          <w:szCs w:val="28"/>
          <w:rtl w:val="true"/>
          <w:lang w:bidi="fa-IR"/>
        </w:rPr>
        <w:t xml:space="preserve">همی گفت هر كس كه این خوار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زشت‌تر در جهان كار نیست</w:t>
      </w:r>
    </w:p>
    <w:p>
      <w:pPr>
        <w:pStyle w:val="BookText"/>
        <w:rPr/>
      </w:pPr>
      <w:r>
        <w:rPr>
          <w:rFonts w:ascii="IRNazanin" w:hAnsi="IRNazanin" w:eastAsia="IRNazanin"/>
          <w:color w:val="111111"/>
          <w:sz w:val="28"/>
          <w:sz w:val="28"/>
          <w:szCs w:val="28"/>
          <w:rtl w:val="true"/>
          <w:lang w:bidi="fa-IR"/>
        </w:rPr>
        <w:t xml:space="preserve">حمیرا به زاری فراوان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ما را در این چاره چیست؟</w:t>
      </w:r>
    </w:p>
    <w:p>
      <w:pPr>
        <w:pStyle w:val="BookText"/>
        <w:rPr/>
      </w:pPr>
      <w:r>
        <w:rPr>
          <w:rFonts w:ascii="IRNazanin" w:hAnsi="IRNazanin" w:eastAsia="IRNazanin"/>
          <w:color w:val="111111"/>
          <w:sz w:val="28"/>
          <w:sz w:val="28"/>
          <w:szCs w:val="28"/>
          <w:rtl w:val="true"/>
          <w:lang w:bidi="fa-IR"/>
        </w:rPr>
        <w:t xml:space="preserve">پس آن قوم گفتند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مهربان مادر مؤمنان</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ما زین سپس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 ناز و طرب آمدیم</w:t>
      </w:r>
    </w:p>
    <w:p>
      <w:pPr>
        <w:pStyle w:val="BookText"/>
        <w:rPr/>
      </w:pPr>
      <w:r>
        <w:rPr>
          <w:rFonts w:ascii="IRNazanin" w:hAnsi="IRNazanin" w:eastAsia="IRNazanin"/>
          <w:color w:val="111111"/>
          <w:sz w:val="28"/>
          <w:sz w:val="28"/>
          <w:szCs w:val="28"/>
          <w:rtl w:val="true"/>
          <w:lang w:bidi="fa-IR"/>
        </w:rPr>
        <w:t xml:space="preserve">در این كینه جستن تو اولی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پسر بود و تو مادری</w:t>
      </w:r>
    </w:p>
    <w:p>
      <w:pPr>
        <w:pStyle w:val="BookText"/>
        <w:rPr/>
      </w:pPr>
      <w:r>
        <w:rPr>
          <w:rFonts w:ascii="IRNazanin" w:hAnsi="IRNazanin" w:eastAsia="IRNazanin"/>
          <w:color w:val="111111"/>
          <w:sz w:val="28"/>
          <w:sz w:val="28"/>
          <w:szCs w:val="28"/>
          <w:rtl w:val="true"/>
          <w:lang w:bidi="fa-IR"/>
        </w:rPr>
        <w:t xml:space="preserve">كنون گر تو ما را دهی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كنیمت شب و روز ما چاكری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چون مهتری ما تو را كهتریم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در تو را نیك فرمان بریم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ببخشای بر ما زبهر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كینه جستن تو بنمای رای</w:t>
      </w:r>
    </w:p>
    <w:p>
      <w:pPr>
        <w:pStyle w:val="BookText"/>
        <w:rPr/>
      </w:pP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كه عبدالله عامری خود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جستن آمد ز بصره برون</w:t>
      </w:r>
    </w:p>
    <w:p>
      <w:pPr>
        <w:pStyle w:val="BookText"/>
        <w:rPr/>
      </w:pPr>
      <w:r>
        <w:rPr>
          <w:rFonts w:ascii="IRNazanin" w:hAnsi="IRNazanin" w:eastAsia="IRNazanin"/>
          <w:color w:val="111111"/>
          <w:sz w:val="28"/>
          <w:sz w:val="28"/>
          <w:szCs w:val="28"/>
          <w:rtl w:val="true"/>
          <w:lang w:bidi="fa-IR"/>
        </w:rPr>
        <w:t xml:space="preserve">سپه دارد و گنج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كرد خواهد تن و خواسته</w:t>
      </w:r>
    </w:p>
    <w:p>
      <w:pPr>
        <w:pStyle w:val="BookText"/>
        <w:rPr/>
      </w:pPr>
      <w:r>
        <w:rPr>
          <w:rFonts w:ascii="IRNazanin" w:hAnsi="IRNazanin" w:eastAsia="IRNazanin"/>
          <w:color w:val="111111"/>
          <w:sz w:val="28"/>
          <w:sz w:val="28"/>
          <w:szCs w:val="28"/>
          <w:rtl w:val="true"/>
          <w:lang w:bidi="fa-IR"/>
        </w:rPr>
        <w:t xml:space="preserve">بر این جستن خون عثمان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فرو بند عهدی درست</w:t>
      </w:r>
    </w:p>
    <w:p>
      <w:pPr>
        <w:pStyle w:val="BookText"/>
        <w:rPr/>
      </w:pPr>
      <w:r>
        <w:rPr>
          <w:rFonts w:ascii="IRNazanin" w:hAnsi="IRNazanin" w:eastAsia="IRNazanin"/>
          <w:color w:val="111111"/>
          <w:sz w:val="28"/>
          <w:sz w:val="28"/>
          <w:szCs w:val="28"/>
          <w:rtl w:val="true"/>
          <w:lang w:bidi="fa-IR"/>
        </w:rPr>
        <w:t xml:space="preserve">چو تو عهد بستی دگر كار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یزدان نگه دار ماست</w:t>
      </w:r>
    </w:p>
    <w:p>
      <w:pPr>
        <w:pStyle w:val="BookText"/>
        <w:rPr/>
      </w:pPr>
      <w:r>
        <w:rPr>
          <w:rFonts w:ascii="IRNazanin" w:hAnsi="IRNazanin" w:eastAsia="IRNazanin"/>
          <w:color w:val="111111"/>
          <w:sz w:val="28"/>
          <w:sz w:val="28"/>
          <w:szCs w:val="28"/>
          <w:rtl w:val="true"/>
          <w:lang w:bidi="fa-IR"/>
        </w:rPr>
        <w:t xml:space="preserve">به بخت تو زان پس ز هر كشوری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بیاریم شمشیر زن لشكری</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جنگی سپاهی به گرد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حمیرا به بصره بریم</w:t>
      </w:r>
    </w:p>
    <w:p>
      <w:pPr>
        <w:pStyle w:val="BookText"/>
        <w:rPr/>
      </w:pPr>
      <w:r>
        <w:rPr>
          <w:rFonts w:ascii="IRNazanin" w:hAnsi="IRNazanin" w:eastAsia="IRNazanin"/>
          <w:color w:val="111111"/>
          <w:sz w:val="28"/>
          <w:sz w:val="28"/>
          <w:szCs w:val="28"/>
          <w:rtl w:val="true"/>
          <w:lang w:bidi="fa-IR"/>
        </w:rPr>
        <w:t>به بصره بسازیم پس كار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شویم این زمان بی درنگ</w:t>
      </w:r>
    </w:p>
    <w:p>
      <w:pPr>
        <w:pStyle w:val="BookText"/>
        <w:rPr/>
      </w:pPr>
      <w:r>
        <w:rPr>
          <w:rFonts w:ascii="IRNazanin" w:hAnsi="IRNazanin" w:eastAsia="IRNazanin"/>
          <w:color w:val="111111"/>
          <w:sz w:val="28"/>
          <w:sz w:val="28"/>
          <w:szCs w:val="28"/>
          <w:rtl w:val="true"/>
          <w:lang w:bidi="fa-IR"/>
        </w:rPr>
        <w:t xml:space="preserve">به عثمان كشان بر بگیریم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بردیم نزدیك یثرب سپاه</w:t>
      </w:r>
    </w:p>
    <w:p>
      <w:pPr>
        <w:pStyle w:val="BookText"/>
        <w:rPr/>
      </w:pPr>
      <w:r>
        <w:rPr>
          <w:rFonts w:ascii="IRNazanin" w:hAnsi="IRNazanin" w:eastAsia="IRNazanin"/>
          <w:color w:val="111111"/>
          <w:sz w:val="28"/>
          <w:sz w:val="28"/>
          <w:szCs w:val="28"/>
          <w:rtl w:val="true"/>
          <w:lang w:bidi="fa-IR"/>
        </w:rPr>
        <w:t xml:space="preserve">ز خون معادی به یثرب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طوفان برانیم جیحون خون</w:t>
      </w:r>
    </w:p>
    <w:p>
      <w:pPr>
        <w:pStyle w:val="BookText"/>
        <w:rPr/>
      </w:pPr>
      <w:r>
        <w:rPr>
          <w:rFonts w:ascii="IRNazanin" w:hAnsi="IRNazanin" w:eastAsia="IRNazanin"/>
          <w:color w:val="111111"/>
          <w:sz w:val="28"/>
          <w:sz w:val="28"/>
          <w:szCs w:val="28"/>
          <w:rtl w:val="true"/>
          <w:lang w:bidi="fa-IR"/>
        </w:rPr>
        <w:t xml:space="preserve">كنیم ای حمیرا با پر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تعبیر خواب علی</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خواب كاو دیده است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خوب تعبیر شمشیر</w:t>
      </w:r>
      <w:r>
        <w:rPr>
          <w:rStyle w:val="FootnoteAnchor"/>
          <w:rtl w:val="true"/>
        </w:rPr>
        <w:footnoteReference w:id="104"/>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حمیرا ز گفتارشان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بیهوده جویی چو فرهاد شد</w:t>
      </w:r>
    </w:p>
    <w:p>
      <w:pPr>
        <w:pStyle w:val="BookText"/>
        <w:rPr/>
      </w:pPr>
      <w:r>
        <w:rPr>
          <w:rFonts w:ascii="IRNazanin" w:hAnsi="IRNazanin" w:eastAsia="IRNazanin"/>
          <w:color w:val="111111"/>
          <w:sz w:val="28"/>
          <w:sz w:val="28"/>
          <w:szCs w:val="28"/>
          <w:rtl w:val="true"/>
          <w:lang w:bidi="fa-IR"/>
        </w:rPr>
        <w:t xml:space="preserve">ببستند از آن پس یكی عهد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دل و طَمْع و هم تاج و تخت</w:t>
      </w:r>
    </w:p>
    <w:p>
      <w:pPr>
        <w:pStyle w:val="BookText"/>
        <w:rPr/>
      </w:pPr>
      <w:r>
        <w:rPr>
          <w:rFonts w:ascii="IRNazanin" w:hAnsi="IRNazanin" w:eastAsia="IRNazanin"/>
          <w:color w:val="111111"/>
          <w:sz w:val="28"/>
          <w:sz w:val="28"/>
          <w:szCs w:val="28"/>
          <w:rtl w:val="true"/>
          <w:lang w:bidi="fa-IR"/>
        </w:rPr>
        <w:t xml:space="preserve">برون آمدند آن گروه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پیش حمیرا به دل شادمان</w:t>
      </w:r>
    </w:p>
    <w:p>
      <w:pPr>
        <w:pStyle w:val="BookText"/>
        <w:rPr/>
      </w:pPr>
      <w:r>
        <w:rPr>
          <w:rFonts w:ascii="IRNazanin" w:hAnsi="IRNazanin" w:eastAsia="IRNazanin"/>
          <w:color w:val="111111"/>
          <w:sz w:val="28"/>
          <w:sz w:val="28"/>
          <w:szCs w:val="28"/>
          <w:rtl w:val="true"/>
          <w:lang w:bidi="fa-IR"/>
        </w:rPr>
        <w:t xml:space="preserve">سلب را بكردند یكباره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 پراكنده كردند خاك</w:t>
      </w:r>
    </w:p>
    <w:p>
      <w:pPr>
        <w:pStyle w:val="BookText"/>
        <w:rPr/>
      </w:pP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به مكر و حیل ماتم 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و نعره بر آمیختند</w:t>
      </w:r>
    </w:p>
    <w:p>
      <w:pPr>
        <w:pStyle w:val="BookText"/>
        <w:rPr/>
      </w:pPr>
      <w:r>
        <w:rPr>
          <w:rFonts w:ascii="IRNazanin" w:hAnsi="IRNazanin" w:eastAsia="IRNazanin"/>
          <w:color w:val="111111"/>
          <w:sz w:val="28"/>
          <w:sz w:val="28"/>
          <w:szCs w:val="28"/>
          <w:rtl w:val="true"/>
          <w:lang w:bidi="fa-IR"/>
        </w:rPr>
        <w:t>ز بانگ و فغانْشان همه مكیان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رسیدند اندر زمان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بس وای عثمان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درون رستخیزی بخاست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65" w:name="pg11258_114862"/>
    </w:p>
    <w:p>
      <w:pPr>
        <w:pStyle w:val="BookText"/>
        <w:rPr/>
      </w:pPr>
      <w:bookmarkEnd w:id="165"/>
      <w:r>
        <w:rPr>
          <w:rFonts w:ascii="IRNazanin" w:hAnsi="IRNazanin" w:eastAsia="IRNazanin"/>
          <w:color w:val="111111"/>
          <w:sz w:val="28"/>
          <w:sz w:val="28"/>
          <w:szCs w:val="28"/>
          <w:rtl w:val="true"/>
          <w:lang w:bidi="fa-IR"/>
        </w:rPr>
        <w:t xml:space="preserve">از آن پس حمیرا فرستاد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عمرك عاص و مروان خس</w:t>
      </w:r>
    </w:p>
    <w:p>
      <w:pPr>
        <w:pStyle w:val="BookText"/>
        <w:rPr/>
      </w:pPr>
      <w:r>
        <w:rPr>
          <w:rFonts w:ascii="IRNazanin" w:hAnsi="IRNazanin" w:eastAsia="IRNazanin"/>
          <w:color w:val="111111"/>
          <w:sz w:val="28"/>
          <w:sz w:val="28"/>
          <w:szCs w:val="28"/>
          <w:rtl w:val="true"/>
          <w:lang w:bidi="fa-IR"/>
        </w:rPr>
        <w:t xml:space="preserve">دگر باره در پیش خود خواندشان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رفتند در پیش بنشاندشان</w:t>
      </w:r>
    </w:p>
    <w:p>
      <w:pPr>
        <w:pStyle w:val="BookText"/>
        <w:rPr/>
      </w:pP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حمیرا بگفتا به زرّ و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گرد كردن </w:t>
      </w:r>
      <w:r>
        <w:rPr>
          <w:rStyle w:val="FootnoteAnchor"/>
          <w:rtl w:val="true"/>
        </w:rPr>
        <w:footnoteReference w:id="105"/>
      </w:r>
      <w:r>
        <w:rPr>
          <w:rFonts w:ascii="IRNazanin" w:hAnsi="IRNazanin" w:eastAsia="IRNazanin"/>
          <w:color w:val="111111"/>
          <w:sz w:val="28"/>
          <w:sz w:val="28"/>
          <w:szCs w:val="28"/>
          <w:rtl w:val="true"/>
          <w:lang w:bidi="fa-IR"/>
        </w:rPr>
        <w:t>سپاه و حشم</w:t>
      </w:r>
    </w:p>
    <w:p>
      <w:pPr>
        <w:pStyle w:val="BookText"/>
        <w:rPr/>
      </w:pPr>
      <w:r>
        <w:rPr>
          <w:rFonts w:ascii="IRNazanin" w:hAnsi="IRNazanin" w:eastAsia="IRNazanin"/>
          <w:color w:val="111111"/>
          <w:sz w:val="28"/>
          <w:sz w:val="28"/>
          <w:szCs w:val="28"/>
          <w:rtl w:val="true"/>
          <w:lang w:bidi="fa-IR"/>
        </w:rPr>
        <w:t>بدو گفت مروان تو این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بیارم به خروار زر</w:t>
      </w:r>
    </w:p>
    <w:p>
      <w:pPr>
        <w:pStyle w:val="BookText"/>
        <w:rPr/>
      </w:pPr>
      <w:r>
        <w:rPr>
          <w:rFonts w:ascii="IRNazanin" w:hAnsi="IRNazanin" w:eastAsia="IRNazanin"/>
          <w:color w:val="111111"/>
          <w:sz w:val="28"/>
          <w:sz w:val="28"/>
          <w:szCs w:val="28"/>
          <w:rtl w:val="true"/>
          <w:lang w:bidi="fa-IR"/>
        </w:rPr>
        <w:t xml:space="preserve">هم اندر زمان رفت آن خاكسار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برد ده بدره زرّ عیار</w:t>
      </w:r>
    </w:p>
    <w:p>
      <w:pPr>
        <w:pStyle w:val="BookText"/>
        <w:rPr/>
      </w:pPr>
      <w:r>
        <w:rPr>
          <w:rFonts w:ascii="IRNazanin" w:hAnsi="IRNazanin" w:eastAsia="IRNazanin"/>
          <w:color w:val="111111"/>
          <w:sz w:val="28"/>
          <w:sz w:val="28"/>
          <w:szCs w:val="28"/>
          <w:rtl w:val="true"/>
          <w:lang w:bidi="fa-IR"/>
        </w:rPr>
        <w:t>از آن زر حمیرا یكی بدره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كه تا شد دل طلحه شاد</w:t>
      </w:r>
    </w:p>
    <w:p>
      <w:pPr>
        <w:pStyle w:val="BookText"/>
        <w:rPr/>
      </w:pPr>
      <w:r>
        <w:rPr>
          <w:rFonts w:ascii="IRNazanin" w:hAnsi="IRNazanin" w:eastAsia="IRNazanin"/>
          <w:color w:val="111111"/>
          <w:sz w:val="28"/>
          <w:sz w:val="28"/>
          <w:szCs w:val="28"/>
          <w:rtl w:val="true"/>
          <w:lang w:bidi="fa-IR"/>
        </w:rPr>
        <w:t xml:space="preserve">بدو گفت رو ساز كن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الماس كن بر عدو چنگ را</w:t>
      </w:r>
    </w:p>
    <w:p>
      <w:pPr>
        <w:pStyle w:val="BookText"/>
        <w:rPr/>
      </w:pP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دگر بدره دادش به پور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بگفتش بگیر و به شادی خرام</w:t>
      </w:r>
    </w:p>
    <w:p>
      <w:pPr>
        <w:pStyle w:val="BookText"/>
        <w:rPr/>
      </w:pPr>
      <w:r>
        <w:rPr>
          <w:rFonts w:ascii="IRNazanin" w:hAnsi="IRNazanin" w:eastAsia="IRNazanin"/>
          <w:color w:val="111111"/>
          <w:sz w:val="28"/>
          <w:sz w:val="28"/>
          <w:szCs w:val="28"/>
          <w:rtl w:val="true"/>
          <w:lang w:bidi="fa-IR"/>
        </w:rPr>
        <w:t>در این كار با طلحه تو یار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مكن در پی كار شو</w:t>
      </w:r>
    </w:p>
    <w:p>
      <w:pPr>
        <w:pStyle w:val="BookText"/>
        <w:rPr/>
      </w:pPr>
      <w:r>
        <w:rPr>
          <w:rFonts w:ascii="IRNazanin" w:hAnsi="IRNazanin" w:eastAsia="IRNazanin"/>
          <w:color w:val="111111"/>
          <w:sz w:val="28"/>
          <w:sz w:val="28"/>
          <w:szCs w:val="28"/>
          <w:rtl w:val="true"/>
          <w:lang w:bidi="fa-IR"/>
        </w:rPr>
        <w:t>برفتند هر دو زكین 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سپارند كار پریز</w:t>
      </w:r>
    </w:p>
    <w:p>
      <w:pPr>
        <w:pStyle w:val="Heading4"/>
        <w:numPr>
          <w:ilvl w:val="3"/>
          <w:numId w:val="1"/>
        </w:numPr>
        <w:rPr/>
      </w:pPr>
      <w:bookmarkStart w:id="166" w:name="__RefHeading___Toc9779481_2870459653"/>
      <w:bookmarkStart w:id="167" w:name="_Toc58"/>
      <w:bookmarkEnd w:id="166"/>
      <w:r>
        <w:rPr>
          <w:rtl w:val="true"/>
        </w:rPr>
        <w:t>نامه فرستادن عایشه به معاویه</w:t>
      </w:r>
      <w:bookmarkEnd w:id="167"/>
    </w:p>
    <w:p>
      <w:pPr>
        <w:pStyle w:val="BookText"/>
        <w:rPr/>
      </w:pPr>
      <w:r>
        <w:rPr>
          <w:rFonts w:ascii="IRNazanin" w:hAnsi="IRNazanin" w:eastAsia="IRNazanin"/>
          <w:color w:val="111111"/>
          <w:sz w:val="28"/>
          <w:sz w:val="28"/>
          <w:szCs w:val="28"/>
          <w:rtl w:val="true"/>
          <w:lang w:bidi="fa-IR"/>
        </w:rPr>
        <w:t xml:space="preserve">لعین گبر مروان بگفت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عایشه كه سرور مهان</w:t>
      </w:r>
    </w:p>
    <w:p>
      <w:pPr>
        <w:pStyle w:val="BookText"/>
        <w:rPr/>
      </w:pPr>
      <w:r>
        <w:rPr>
          <w:rFonts w:ascii="IRNazanin" w:hAnsi="IRNazanin" w:eastAsia="IRNazanin"/>
          <w:color w:val="111111"/>
          <w:sz w:val="28"/>
          <w:sz w:val="28"/>
          <w:szCs w:val="28"/>
          <w:rtl w:val="true"/>
          <w:lang w:bidi="fa-IR"/>
        </w:rPr>
        <w:t>فرست قاصدی زود نزدیك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به زودی هم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مدد خواه از پور سفیان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او بیارد سپه بی عدد</w:t>
      </w:r>
    </w:p>
    <w:p>
      <w:pPr>
        <w:pStyle w:val="BookText"/>
        <w:rPr/>
      </w:pPr>
      <w:r>
        <w:rPr>
          <w:rFonts w:ascii="IRNazanin" w:hAnsi="IRNazanin" w:eastAsia="IRNazanin"/>
          <w:color w:val="111111"/>
          <w:sz w:val="28"/>
          <w:sz w:val="28"/>
          <w:szCs w:val="28"/>
          <w:rtl w:val="true"/>
          <w:lang w:bidi="fa-IR"/>
        </w:rPr>
        <w:t xml:space="preserve">چو بن عاص ملعون شنید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مروان دیو لعین</w:t>
      </w:r>
    </w:p>
    <w:p>
      <w:pPr>
        <w:pStyle w:val="BookText"/>
        <w:rPr/>
      </w:pPr>
      <w:r>
        <w:rPr>
          <w:rFonts w:ascii="IRNazanin" w:hAnsi="IRNazanin" w:eastAsia="IRNazanin"/>
          <w:color w:val="111111"/>
          <w:sz w:val="28"/>
          <w:sz w:val="28"/>
          <w:szCs w:val="28"/>
          <w:rtl w:val="true"/>
          <w:lang w:bidi="fa-IR"/>
        </w:rPr>
        <w:t xml:space="preserve">بگفتا صواب است این 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همچنین خواستم گفت به تو</w:t>
      </w:r>
    </w:p>
    <w:p>
      <w:pPr>
        <w:pStyle w:val="BookText"/>
        <w:rPr/>
      </w:pPr>
      <w:r>
        <w:rPr>
          <w:rFonts w:ascii="IRNazanin" w:hAnsi="IRNazanin" w:eastAsia="IRNazanin"/>
          <w:color w:val="111111"/>
          <w:sz w:val="28"/>
          <w:sz w:val="28"/>
          <w:szCs w:val="28"/>
          <w:rtl w:val="true"/>
          <w:lang w:bidi="fa-IR"/>
        </w:rPr>
        <w:t xml:space="preserve">حمیرا بگفتا كه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دمشق این زمان بی محن؟</w:t>
      </w:r>
    </w:p>
    <w:p>
      <w:pPr>
        <w:pStyle w:val="BookText"/>
        <w:rPr/>
      </w:pPr>
      <w:r>
        <w:rPr>
          <w:rFonts w:ascii="IRNazanin" w:hAnsi="IRNazanin" w:eastAsia="IRNazanin"/>
          <w:color w:val="111111"/>
          <w:sz w:val="28"/>
          <w:sz w:val="28"/>
          <w:szCs w:val="28"/>
          <w:rtl w:val="true"/>
          <w:lang w:bidi="fa-IR"/>
        </w:rPr>
        <w:t xml:space="preserve">سبك عمرك عاص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نزد خالت چو باد بَزان</w:t>
      </w:r>
    </w:p>
    <w:p>
      <w:pPr>
        <w:pStyle w:val="BookText"/>
        <w:rPr/>
      </w:pP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یكی نامه بنوشت مروان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زلفظ حمیرا به مكر و فسون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بگرفت و در راه شد 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معاویّه آن گبر خاص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68" w:name="pg11258_114863"/>
    </w:p>
    <w:p>
      <w:pPr>
        <w:pStyle w:val="BookText"/>
        <w:rPr/>
      </w:pPr>
      <w:bookmarkEnd w:id="168"/>
      <w:r>
        <w:rPr>
          <w:rFonts w:ascii="IRNazanin" w:hAnsi="IRNazanin" w:eastAsia="IRNazanin"/>
          <w:color w:val="111111"/>
          <w:sz w:val="28"/>
          <w:sz w:val="28"/>
          <w:szCs w:val="28"/>
          <w:rtl w:val="true"/>
          <w:lang w:bidi="fa-IR"/>
        </w:rPr>
        <w:t xml:space="preserve">چو نزدیك ملعون رسید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نامه كه بر خوان تو هین</w:t>
      </w:r>
    </w:p>
    <w:p>
      <w:pPr>
        <w:pStyle w:val="BookText"/>
        <w:rPr/>
      </w:pPr>
      <w:r>
        <w:rPr>
          <w:rFonts w:ascii="IRNazanin" w:hAnsi="IRNazanin" w:eastAsia="IRNazanin"/>
          <w:color w:val="111111"/>
          <w:sz w:val="28"/>
          <w:sz w:val="28"/>
          <w:szCs w:val="28"/>
          <w:rtl w:val="true"/>
          <w:lang w:bidi="fa-IR"/>
        </w:rPr>
        <w:t>رسالت چو بگزارد آن بدفعال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شدش جمله معلوم از كار و حال</w:t>
      </w:r>
    </w:p>
    <w:p>
      <w:pPr>
        <w:pStyle w:val="BookText"/>
        <w:rPr/>
      </w:pPr>
      <w:r>
        <w:rPr>
          <w:rFonts w:ascii="IRNazanin" w:hAnsi="IRNazanin" w:eastAsia="IRNazanin"/>
          <w:color w:val="111111"/>
          <w:sz w:val="28"/>
          <w:sz w:val="28"/>
          <w:szCs w:val="28"/>
          <w:rtl w:val="true"/>
          <w:lang w:bidi="fa-IR"/>
        </w:rPr>
        <w:t xml:space="preserve">بشد شاد حال منافق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نتوان بگفتن به صد داستان</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نامه بنوشت آن گبر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حمیرا به مكر و فسون</w:t>
      </w:r>
    </w:p>
    <w:p>
      <w:pPr>
        <w:pStyle w:val="BookText"/>
        <w:rPr/>
      </w:pPr>
      <w:r>
        <w:rPr>
          <w:rFonts w:ascii="IRNazanin" w:hAnsi="IRNazanin" w:eastAsia="IRNazanin"/>
          <w:color w:val="111111"/>
          <w:sz w:val="28"/>
          <w:sz w:val="28"/>
          <w:szCs w:val="28"/>
          <w:rtl w:val="true"/>
          <w:lang w:bidi="fa-IR"/>
        </w:rPr>
        <w:t>به مروان چنین گفت آن بد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كوشید در جنگ و بدهید داد</w:t>
      </w:r>
    </w:p>
    <w:p>
      <w:pPr>
        <w:pStyle w:val="BookText"/>
        <w:rPr/>
      </w:pPr>
      <w:r>
        <w:rPr>
          <w:rFonts w:ascii="IRNazanin" w:hAnsi="IRNazanin" w:eastAsia="IRNazanin"/>
          <w:color w:val="111111"/>
          <w:sz w:val="28"/>
          <w:sz w:val="28"/>
          <w:szCs w:val="28"/>
          <w:rtl w:val="true"/>
          <w:lang w:bidi="fa-IR"/>
        </w:rPr>
        <w:t>كه من جمع آرم سپاهی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در عقب نزدتان ای مهان</w:t>
      </w:r>
    </w:p>
    <w:p>
      <w:pPr>
        <w:pStyle w:val="BookText"/>
        <w:rPr/>
      </w:pPr>
      <w:r>
        <w:rPr>
          <w:rFonts w:ascii="IRNazanin" w:hAnsi="IRNazanin" w:eastAsia="IRNazanin"/>
          <w:color w:val="111111"/>
          <w:sz w:val="28"/>
          <w:sz w:val="28"/>
          <w:szCs w:val="28"/>
          <w:rtl w:val="true"/>
          <w:lang w:bidi="fa-IR"/>
        </w:rPr>
        <w:t xml:space="preserve">فرستاد پیكی سوی مكه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حمیرا چون باد و چو دود</w:t>
      </w:r>
    </w:p>
    <w:p>
      <w:pPr>
        <w:pStyle w:val="BookText"/>
        <w:rPr/>
      </w:pPr>
      <w:r>
        <w:rPr>
          <w:rFonts w:ascii="IRNazanin" w:hAnsi="IRNazanin" w:eastAsia="IRNazanin"/>
          <w:color w:val="111111"/>
          <w:sz w:val="28"/>
          <w:sz w:val="28"/>
          <w:szCs w:val="28"/>
          <w:rtl w:val="true"/>
          <w:lang w:bidi="fa-IR"/>
        </w:rPr>
        <w:t xml:space="preserve">ببد عمری عاص آنجا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پورِ سفیان گبر لئیم </w:t>
      </w:r>
      <w:r>
        <w:rPr>
          <w:rStyle w:val="FootnoteAnchor"/>
          <w:rtl w:val="true"/>
        </w:rPr>
        <w:footnoteReference w:id="106"/>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تا چه مكر آورد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احمد گزین بشر</w:t>
      </w:r>
    </w:p>
    <w:p>
      <w:pPr>
        <w:pStyle w:val="BookText"/>
        <w:rPr/>
      </w:pPr>
      <w:r>
        <w:rPr>
          <w:rFonts w:ascii="IRNazanin" w:hAnsi="IRNazanin" w:eastAsia="IRNazanin"/>
          <w:color w:val="111111"/>
          <w:sz w:val="28"/>
          <w:sz w:val="28"/>
          <w:szCs w:val="28"/>
          <w:rtl w:val="true"/>
          <w:lang w:bidi="fa-IR"/>
        </w:rPr>
        <w:t>چه رنگ آورد بر خران دمشق</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عمرك عاص پر مكر و فسق</w:t>
      </w:r>
    </w:p>
    <w:p>
      <w:pPr>
        <w:pStyle w:val="BookText"/>
        <w:rPr/>
      </w:pPr>
      <w:r>
        <w:rPr>
          <w:rFonts w:ascii="IRNazanin" w:hAnsi="IRNazanin" w:eastAsia="IRNazanin"/>
          <w:color w:val="111111"/>
          <w:sz w:val="28"/>
          <w:sz w:val="28"/>
          <w:szCs w:val="28"/>
          <w:rtl w:val="true"/>
          <w:lang w:bidi="fa-IR"/>
        </w:rPr>
        <w:t xml:space="preserve">شب و روز كوشید در مكر و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پور سفیان شدش چون ریمن</w:t>
      </w:r>
    </w:p>
    <w:p>
      <w:pPr>
        <w:pStyle w:val="BookText"/>
        <w:rPr/>
      </w:pPr>
      <w:r>
        <w:rPr>
          <w:rFonts w:ascii="IRNazanin" w:hAnsi="IRNazanin" w:eastAsia="IRNazanin"/>
          <w:color w:val="111111"/>
          <w:sz w:val="28"/>
          <w:sz w:val="28"/>
          <w:szCs w:val="28"/>
          <w:rtl w:val="true"/>
          <w:lang w:bidi="fa-IR"/>
        </w:rPr>
        <w:t>وزارت بدو داد و بنواختش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در پیش خود داشتش</w:t>
      </w:r>
    </w:p>
    <w:p>
      <w:pPr>
        <w:pStyle w:val="Heading4"/>
        <w:numPr>
          <w:ilvl w:val="3"/>
          <w:numId w:val="1"/>
        </w:numPr>
        <w:rPr/>
      </w:pPr>
      <w:bookmarkStart w:id="169" w:name="__RefHeading___Toc9779483_2870459653"/>
      <w:bookmarkStart w:id="170" w:name="_Toc59"/>
      <w:bookmarkEnd w:id="169"/>
      <w:r>
        <w:rPr>
          <w:rtl w:val="true"/>
        </w:rPr>
        <w:t>سپاه گرد آوردن معاویه و اصحاب جمل</w:t>
      </w:r>
      <w:bookmarkEnd w:id="170"/>
    </w:p>
    <w:p>
      <w:pPr>
        <w:pStyle w:val="BookText"/>
        <w:rPr/>
      </w:pPr>
      <w:r>
        <w:rPr>
          <w:rFonts w:ascii="IRNazanin" w:hAnsi="IRNazanin" w:eastAsia="IRNazanin"/>
          <w:color w:val="111111"/>
          <w:sz w:val="28"/>
          <w:sz w:val="28"/>
          <w:szCs w:val="28"/>
          <w:rtl w:val="true"/>
          <w:lang w:bidi="fa-IR"/>
        </w:rPr>
        <w:t>پس آنگه سپه گرد كردن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روی جمع آمدند این شگفت</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كسان كرد لشكر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مال ماندند هر یك عنی</w:t>
      </w:r>
    </w:p>
    <w:p>
      <w:pPr>
        <w:pStyle w:val="BookText"/>
        <w:rPr/>
      </w:pPr>
      <w:r>
        <w:rPr>
          <w:rFonts w:ascii="IRNazanin" w:hAnsi="IRNazanin" w:eastAsia="IRNazanin"/>
          <w:color w:val="111111"/>
          <w:sz w:val="28"/>
          <w:sz w:val="28"/>
          <w:szCs w:val="28"/>
          <w:rtl w:val="true"/>
          <w:lang w:bidi="fa-IR"/>
        </w:rPr>
        <w:t>حق مؤمنان را به ناحق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چنین باشد از روی داد</w:t>
      </w:r>
    </w:p>
    <w:p>
      <w:pPr>
        <w:pStyle w:val="BookText"/>
        <w:rPr/>
      </w:pPr>
      <w:r>
        <w:rPr>
          <w:rFonts w:ascii="IRNazanin" w:hAnsi="IRNazanin" w:eastAsia="IRNazanin"/>
          <w:color w:val="111111"/>
          <w:sz w:val="28"/>
          <w:sz w:val="28"/>
          <w:szCs w:val="28"/>
          <w:rtl w:val="true"/>
          <w:lang w:bidi="fa-IR"/>
        </w:rPr>
        <w:t xml:space="preserve">وز آن روی چون پیك اندر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حمیرای ركن سدید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چو برخواند آن نامه شادان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از آن گفته‌هایی كه بود</w:t>
      </w:r>
    </w:p>
    <w:p>
      <w:pPr>
        <w:pStyle w:val="BookText"/>
        <w:rPr/>
      </w:pPr>
      <w:r>
        <w:rPr>
          <w:rFonts w:ascii="IRNazanin" w:hAnsi="IRNazanin" w:eastAsia="IRNazanin"/>
          <w:color w:val="111111"/>
          <w:sz w:val="28"/>
          <w:sz w:val="28"/>
          <w:szCs w:val="28"/>
          <w:rtl w:val="true"/>
          <w:lang w:bidi="fa-IR"/>
        </w:rPr>
        <w:t>سبك نزد مروان فرستاد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طلحه و آن زبیر دنس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این روی عبدالله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هر جای چون سامری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71" w:name="pg11258_114864"/>
    </w:p>
    <w:p>
      <w:pPr>
        <w:pStyle w:val="BookText"/>
        <w:rPr/>
      </w:pPr>
      <w:bookmarkEnd w:id="171"/>
      <w:r>
        <w:rPr>
          <w:rFonts w:ascii="IRNazanin" w:hAnsi="IRNazanin" w:eastAsia="IRNazanin"/>
          <w:color w:val="111111"/>
          <w:sz w:val="28"/>
          <w:sz w:val="28"/>
          <w:szCs w:val="28"/>
          <w:rtl w:val="true"/>
          <w:lang w:bidi="fa-IR"/>
        </w:rPr>
        <w:t>شنیدند و دیدند آن بدنشان</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گفتارهای بد بدنشان</w:t>
      </w:r>
    </w:p>
    <w:p>
      <w:pPr>
        <w:pStyle w:val="BookText"/>
        <w:rPr/>
      </w:pPr>
      <w:r>
        <w:rPr>
          <w:rFonts w:ascii="IRNazanin" w:hAnsi="IRNazanin" w:eastAsia="IRNazanin"/>
          <w:color w:val="111111"/>
          <w:sz w:val="28"/>
          <w:sz w:val="28"/>
          <w:szCs w:val="28"/>
          <w:rtl w:val="true"/>
          <w:lang w:bidi="fa-IR"/>
        </w:rPr>
        <w:t xml:space="preserve">حمیرا به فرمان برآن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از بهر پیكار كار</w:t>
      </w:r>
    </w:p>
    <w:p>
      <w:pPr>
        <w:pStyle w:val="BookText"/>
        <w:rPr/>
      </w:pPr>
      <w:r>
        <w:rPr>
          <w:rFonts w:ascii="IRNazanin" w:hAnsi="IRNazanin" w:eastAsia="IRNazanin"/>
          <w:color w:val="111111"/>
          <w:sz w:val="28"/>
          <w:sz w:val="28"/>
          <w:szCs w:val="28"/>
          <w:rtl w:val="true"/>
          <w:lang w:bidi="fa-IR"/>
        </w:rPr>
        <w:t xml:space="preserve">كه تا طالب خون عثمان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درد عثمان چو درمان شویم</w:t>
      </w:r>
    </w:p>
    <w:p>
      <w:pPr>
        <w:pStyle w:val="Heading4"/>
        <w:numPr>
          <w:ilvl w:val="3"/>
          <w:numId w:val="1"/>
        </w:numPr>
        <w:rPr/>
      </w:pPr>
      <w:bookmarkStart w:id="172" w:name="__RefHeading___Toc9779485_2870459653"/>
      <w:bookmarkStart w:id="173" w:name="_Toc60"/>
      <w:bookmarkEnd w:id="172"/>
      <w:r>
        <w:rPr>
          <w:rtl w:val="true"/>
        </w:rPr>
        <w:t>دیدار ام سلمه با عایشه و پشیمانی عایشه از جنگ جستن</w:t>
      </w:r>
      <w:bookmarkEnd w:id="173"/>
    </w:p>
    <w:p>
      <w:pPr>
        <w:pStyle w:val="BookText"/>
        <w:rPr/>
      </w:pPr>
      <w:r>
        <w:rPr>
          <w:rFonts w:ascii="IRNazanin" w:hAnsi="IRNazanin" w:eastAsia="IRNazanin"/>
          <w:color w:val="111111"/>
          <w:sz w:val="28"/>
          <w:sz w:val="28"/>
          <w:szCs w:val="28"/>
          <w:rtl w:val="true"/>
          <w:lang w:bidi="fa-IR"/>
        </w:rPr>
        <w:t xml:space="preserve">چو زین كار آگاه شد امّ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بر حمیرا دلش سخت گرم</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رفت نزدیك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خیره زان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اوی</w:t>
      </w:r>
    </w:p>
    <w:p>
      <w:pPr>
        <w:pStyle w:val="BookText"/>
        <w:rPr/>
      </w:pPr>
      <w:r>
        <w:rPr>
          <w:rFonts w:ascii="IRNazanin" w:hAnsi="IRNazanin" w:eastAsia="IRNazanin"/>
          <w:color w:val="111111"/>
          <w:sz w:val="28"/>
          <w:sz w:val="28"/>
          <w:szCs w:val="28"/>
          <w:rtl w:val="true"/>
          <w:lang w:bidi="fa-IR"/>
        </w:rPr>
        <w:t xml:space="preserve">چو روی حمیرا بدید امّ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بپرسیدش و گفت پس نرم نرم</w:t>
      </w:r>
    </w:p>
    <w:p>
      <w:pPr>
        <w:pStyle w:val="BookText"/>
        <w:rPr/>
      </w:pPr>
      <w:r>
        <w:rPr>
          <w:rFonts w:ascii="IRNazanin" w:hAnsi="IRNazanin" w:eastAsia="IRNazanin"/>
          <w:color w:val="111111"/>
          <w:sz w:val="28"/>
          <w:sz w:val="28"/>
          <w:szCs w:val="28"/>
          <w:rtl w:val="true"/>
          <w:lang w:bidi="fa-IR"/>
        </w:rPr>
        <w:t>كه ما را ز تو می‌حكایت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زكاری كه بر تو ملامت كنند</w:t>
      </w:r>
    </w:p>
    <w:p>
      <w:pPr>
        <w:pStyle w:val="BookText"/>
        <w:rPr/>
      </w:pPr>
      <w:r>
        <w:rPr>
          <w:rFonts w:ascii="IRNazanin" w:hAnsi="IRNazanin" w:eastAsia="IRNazanin"/>
          <w:color w:val="111111"/>
          <w:sz w:val="28"/>
          <w:sz w:val="28"/>
          <w:szCs w:val="28"/>
          <w:rtl w:val="true"/>
          <w:lang w:bidi="fa-IR"/>
        </w:rPr>
        <w:t>ولیكن من از تو بپرسم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بیگانه گشتی و یكسر جنون</w:t>
      </w:r>
    </w:p>
    <w:p>
      <w:pPr>
        <w:pStyle w:val="BookText"/>
        <w:rPr/>
      </w:pPr>
      <w:r>
        <w:rPr>
          <w:rFonts w:ascii="IRNazanin" w:hAnsi="IRNazanin" w:eastAsia="IRNazanin"/>
          <w:color w:val="111111"/>
          <w:sz w:val="28"/>
          <w:sz w:val="28"/>
          <w:szCs w:val="28"/>
          <w:rtl w:val="true"/>
          <w:lang w:bidi="fa-IR"/>
        </w:rPr>
        <w:t xml:space="preserve">بگو مر مرا تا بدانم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كاری كه ناید مرا آن درست</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بگفتش بگو تا چه گویی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گفته از ما چه جویی همی؟</w:t>
      </w:r>
    </w:p>
    <w:p>
      <w:pPr>
        <w:pStyle w:val="BookText"/>
        <w:rPr/>
      </w:pPr>
      <w:r>
        <w:rPr>
          <w:rFonts w:ascii="IRNazanin" w:hAnsi="IRNazanin" w:eastAsia="IRNazanin"/>
          <w:color w:val="111111"/>
          <w:sz w:val="28"/>
          <w:sz w:val="28"/>
          <w:szCs w:val="28"/>
          <w:rtl w:val="true"/>
          <w:lang w:bidi="fa-IR"/>
        </w:rPr>
        <w:t>بدو گفت گویند تو مَردوار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 همی آلت كارزار</w:t>
      </w:r>
    </w:p>
    <w:p>
      <w:pPr>
        <w:pStyle w:val="BookText"/>
        <w:rPr/>
      </w:pPr>
      <w:r>
        <w:rPr>
          <w:rFonts w:ascii="IRNazanin" w:hAnsi="IRNazanin" w:eastAsia="IRNazanin"/>
          <w:color w:val="111111"/>
          <w:sz w:val="28"/>
          <w:sz w:val="28"/>
          <w:szCs w:val="28"/>
          <w:rtl w:val="true"/>
          <w:lang w:bidi="fa-IR"/>
        </w:rPr>
        <w:t xml:space="preserve">ندانم كه این كار وین رای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كاری چنین مر تو را یار كیست</w:t>
      </w:r>
    </w:p>
    <w:p>
      <w:pPr>
        <w:pStyle w:val="BookText"/>
        <w:rPr/>
      </w:pPr>
      <w:r>
        <w:rPr>
          <w:rFonts w:ascii="IRNazanin" w:hAnsi="IRNazanin" w:eastAsia="IRNazanin"/>
          <w:color w:val="111111"/>
          <w:sz w:val="28"/>
          <w:sz w:val="28"/>
          <w:szCs w:val="28"/>
          <w:rtl w:val="true"/>
          <w:lang w:bidi="fa-IR"/>
        </w:rPr>
        <w:t xml:space="preserve">حمیرا بدو گفت هست این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بشنو این حال تو در نخست</w:t>
      </w:r>
    </w:p>
    <w:p>
      <w:pPr>
        <w:pStyle w:val="BookText"/>
        <w:rPr/>
      </w:pPr>
      <w:r>
        <w:rPr>
          <w:rFonts w:ascii="IRNazanin" w:hAnsi="IRNazanin" w:eastAsia="IRNazanin"/>
          <w:color w:val="111111"/>
          <w:sz w:val="28"/>
          <w:sz w:val="28"/>
          <w:szCs w:val="28"/>
          <w:rtl w:val="true"/>
          <w:lang w:bidi="fa-IR"/>
        </w:rPr>
        <w:t>شناسی كه شد كشته عثمان به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دست این مردم نابكار</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امین بود و شایسته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هدی سخت بایسته بود</w:t>
      </w:r>
    </w:p>
    <w:p>
      <w:pPr>
        <w:pStyle w:val="BookText"/>
        <w:rPr/>
      </w:pPr>
      <w:r>
        <w:rPr>
          <w:rFonts w:ascii="IRNazanin" w:hAnsi="IRNazanin" w:eastAsia="IRNazanin"/>
          <w:color w:val="111111"/>
          <w:sz w:val="28"/>
          <w:sz w:val="28"/>
          <w:szCs w:val="28"/>
          <w:rtl w:val="true"/>
          <w:lang w:bidi="fa-IR"/>
        </w:rPr>
        <w:t xml:space="preserve">بكشتند وی را چنین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گروهان گم كرده راه</w:t>
      </w:r>
    </w:p>
    <w:p>
      <w:pPr>
        <w:pStyle w:val="BookText"/>
        <w:rPr/>
      </w:pPr>
      <w:r>
        <w:rPr>
          <w:rFonts w:ascii="IRNazanin" w:hAnsi="IRNazanin" w:eastAsia="IRNazanin"/>
          <w:color w:val="111111"/>
          <w:sz w:val="28"/>
          <w:sz w:val="28"/>
          <w:szCs w:val="28"/>
          <w:rtl w:val="true"/>
          <w:lang w:bidi="fa-IR"/>
        </w:rPr>
        <w:t xml:space="preserve">بر این خون نباشد به جز من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خون عثمان طلب از </w:t>
      </w:r>
      <w:r>
        <w:rPr>
          <w:rStyle w:val="FootnoteAnchor"/>
          <w:rtl w:val="true"/>
        </w:rPr>
        <w:footnoteReference w:id="110"/>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اگر میر بد كشته بر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مؤمنان بی گمان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ببد امّ سلمه از آن 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ایا كام نا یافته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زبن سرنگون است این 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بلا بسته شد پای تو</w:t>
      </w:r>
    </w:p>
    <w:p>
      <w:pPr>
        <w:pStyle w:val="BookText"/>
        <w:rPr/>
      </w:pPr>
      <w:r>
        <w:rPr>
          <w:rFonts w:ascii="IRNazanin" w:hAnsi="IRNazanin" w:eastAsia="IRNazanin"/>
          <w:color w:val="111111"/>
          <w:sz w:val="28"/>
          <w:sz w:val="28"/>
          <w:szCs w:val="28"/>
          <w:rtl w:val="true"/>
          <w:lang w:bidi="fa-IR"/>
        </w:rPr>
        <w:t xml:space="preserve">زنی تو همه كارهای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باشگونه تو نیكو بدان</w:t>
      </w:r>
    </w:p>
    <w:p>
      <w:pPr>
        <w:pStyle w:val="BookText"/>
        <w:rPr/>
      </w:pPr>
      <w:r>
        <w:rPr>
          <w:rFonts w:ascii="IRNazanin" w:hAnsi="IRNazanin" w:eastAsia="IRNazanin"/>
          <w:color w:val="111111"/>
          <w:sz w:val="28"/>
          <w:sz w:val="28"/>
          <w:szCs w:val="28"/>
          <w:rtl w:val="true"/>
          <w:lang w:bidi="fa-IR"/>
        </w:rPr>
        <w:t>منه پای تو بر دم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پند پیغمبر از كف رها</w:t>
      </w:r>
    </w:p>
    <w:p>
      <w:pPr>
        <w:pStyle w:val="BookText"/>
        <w:rPr/>
      </w:pPr>
      <w:r>
        <w:rPr>
          <w:rFonts w:ascii="IRNazanin" w:hAnsi="IRNazanin" w:eastAsia="IRNazanin"/>
          <w:color w:val="111111"/>
          <w:sz w:val="28"/>
          <w:sz w:val="28"/>
          <w:szCs w:val="28"/>
          <w:rtl w:val="true"/>
          <w:lang w:bidi="fa-IR"/>
        </w:rPr>
        <w:t>مجو آنچه نتوانی‌اش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هندو در آتش منه خویشتن</w:t>
      </w:r>
    </w:p>
    <w:p>
      <w:pPr>
        <w:pStyle w:val="BookText"/>
        <w:rPr/>
      </w:pPr>
      <w:r>
        <w:rPr>
          <w:rFonts w:ascii="IRNazanin" w:hAnsi="IRNazanin" w:eastAsia="IRNazanin"/>
          <w:color w:val="111111"/>
          <w:sz w:val="28"/>
          <w:sz w:val="28"/>
          <w:szCs w:val="28"/>
          <w:rtl w:val="true"/>
          <w:lang w:bidi="fa-IR"/>
        </w:rPr>
        <w:t>مگر كِت فرامش ببد آن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 نبی گفت در بوالحسن؟</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وقتی كه در بادیه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با ما و با مرتضی</w:t>
      </w:r>
    </w:p>
    <w:p>
      <w:pPr>
        <w:pStyle w:val="BookText"/>
        <w:rPr/>
      </w:pPr>
      <w:r>
        <w:rPr>
          <w:rFonts w:ascii="IRNazanin" w:hAnsi="IRNazanin" w:eastAsia="IRNazanin"/>
          <w:color w:val="111111"/>
          <w:sz w:val="28"/>
          <w:sz w:val="28"/>
          <w:szCs w:val="28"/>
          <w:rtl w:val="true"/>
          <w:lang w:bidi="fa-IR"/>
        </w:rPr>
        <w:t xml:space="preserve">گزین مرتضی پیش تر شد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زی </w:t>
      </w:r>
      <w:r>
        <w:rPr>
          <w:rStyle w:val="FootnoteAnchor"/>
          <w:rtl w:val="true"/>
        </w:rPr>
        <w:footnoteReference w:id="111"/>
      </w:r>
      <w:r>
        <w:rPr>
          <w:rFonts w:ascii="IRNazanin" w:hAnsi="IRNazanin" w:eastAsia="IRNazanin"/>
          <w:color w:val="111111"/>
          <w:sz w:val="28"/>
          <w:sz w:val="28"/>
          <w:szCs w:val="28"/>
          <w:rtl w:val="true"/>
          <w:lang w:bidi="fa-IR"/>
        </w:rPr>
        <w:t>تو آورد روی اندكی</w:t>
      </w:r>
    </w:p>
    <w:p>
      <w:pPr>
        <w:pStyle w:val="BookText"/>
        <w:rPr/>
      </w:pPr>
      <w:r>
        <w:rPr>
          <w:rFonts w:ascii="IRNazanin" w:hAnsi="IRNazanin" w:eastAsia="IRNazanin"/>
          <w:color w:val="111111"/>
          <w:sz w:val="28"/>
          <w:sz w:val="28"/>
          <w:szCs w:val="28"/>
          <w:rtl w:val="true"/>
          <w:lang w:bidi="fa-IR"/>
        </w:rPr>
        <w:t>بخندید و گفت ای حمیرا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پیشرو مرد را بر یقین</w:t>
      </w:r>
    </w:p>
    <w:p>
      <w:pPr>
        <w:pStyle w:val="BookText"/>
        <w:rPr/>
      </w:pPr>
      <w:r>
        <w:rPr>
          <w:rFonts w:ascii="IRNazanin" w:hAnsi="IRNazanin" w:eastAsia="IRNazanin"/>
          <w:color w:val="111111"/>
          <w:sz w:val="28"/>
          <w:sz w:val="28"/>
          <w:szCs w:val="28"/>
          <w:rtl w:val="true"/>
          <w:lang w:bidi="fa-IR"/>
        </w:rPr>
        <w:t xml:space="preserve">تو گفتی بدیدم علی ولی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ابن عمّ است و مرد ملی ست</w:t>
      </w:r>
    </w:p>
    <w:p>
      <w:pPr>
        <w:pStyle w:val="BookText"/>
        <w:rPr/>
      </w:pPr>
      <w:r>
        <w:rPr>
          <w:rFonts w:ascii="IRNazanin" w:hAnsi="IRNazanin" w:eastAsia="IRNazanin"/>
          <w:color w:val="111111"/>
          <w:sz w:val="28"/>
          <w:sz w:val="28"/>
          <w:szCs w:val="28"/>
          <w:rtl w:val="true"/>
          <w:lang w:bidi="fa-IR"/>
        </w:rPr>
        <w:t>تو را گفت پس دوستی مر 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گر توانی تو یاری ورا ؟</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نبی را كه یا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یار وی یار تو از وفا</w:t>
      </w:r>
    </w:p>
    <w:p>
      <w:pPr>
        <w:pStyle w:val="BookText"/>
        <w:rPr/>
      </w:pPr>
      <w:r>
        <w:rPr>
          <w:rFonts w:ascii="IRNazanin" w:hAnsi="IRNazanin" w:eastAsia="IRNazanin"/>
          <w:color w:val="111111"/>
          <w:sz w:val="28"/>
          <w:sz w:val="28"/>
          <w:szCs w:val="28"/>
          <w:rtl w:val="true"/>
          <w:lang w:bidi="fa-IR"/>
        </w:rPr>
        <w:t>پس آن گه پیمبر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این از زبیر عوام</w:t>
      </w:r>
    </w:p>
    <w:p>
      <w:pPr>
        <w:pStyle w:val="BookText"/>
        <w:rPr/>
      </w:pPr>
      <w:r>
        <w:rPr>
          <w:rFonts w:ascii="IRNazanin" w:hAnsi="IRNazanin" w:eastAsia="IRNazanin"/>
          <w:color w:val="111111"/>
          <w:sz w:val="28"/>
          <w:sz w:val="28"/>
          <w:szCs w:val="28"/>
          <w:rtl w:val="true"/>
          <w:lang w:bidi="fa-IR"/>
        </w:rPr>
        <w:t>بگفت این زبیر ابن عمّ</w:t>
      </w:r>
      <w:r>
        <w:rPr>
          <w:rStyle w:val="FootnoteAnchor"/>
          <w:rtl w:val="true"/>
        </w:rPr>
        <w:footnoteReference w:id="112"/>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شناسی بگو بی ریا؟</w:t>
      </w:r>
    </w:p>
    <w:p>
      <w:pPr>
        <w:pStyle w:val="BookText"/>
        <w:rPr/>
      </w:pPr>
      <w:r>
        <w:rPr>
          <w:rFonts w:ascii="IRNazanin" w:hAnsi="IRNazanin" w:eastAsia="IRNazanin"/>
          <w:color w:val="111111"/>
          <w:sz w:val="28"/>
          <w:sz w:val="28"/>
          <w:szCs w:val="28"/>
          <w:rtl w:val="true"/>
          <w:lang w:bidi="fa-IR"/>
        </w:rPr>
        <w:t xml:space="preserve">زبیر آن گهی گفت ابا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خوش‌تر آید مرا مرتضی</w:t>
      </w:r>
    </w:p>
    <w:p>
      <w:pPr>
        <w:pStyle w:val="BookText"/>
        <w:rPr/>
      </w:pPr>
      <w:r>
        <w:rPr>
          <w:rFonts w:ascii="IRNazanin" w:hAnsi="IRNazanin" w:eastAsia="IRNazanin"/>
          <w:color w:val="111111"/>
          <w:sz w:val="28"/>
          <w:sz w:val="28"/>
          <w:szCs w:val="28"/>
          <w:rtl w:val="true"/>
          <w:lang w:bidi="fa-IR"/>
        </w:rPr>
        <w:t xml:space="preserve">نبی گفت بعد از من این مرد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رنج بیند ز تو ای زبیر</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رخان زبیر از غمان زرد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اندهان دِلْش پر درد شد</w:t>
      </w:r>
    </w:p>
    <w:p>
      <w:pPr>
        <w:pStyle w:val="BookText"/>
        <w:rPr/>
      </w:pPr>
      <w:r>
        <w:rPr>
          <w:rFonts w:ascii="IRNazanin" w:hAnsi="IRNazanin" w:eastAsia="IRNazanin"/>
          <w:color w:val="111111"/>
          <w:sz w:val="28"/>
          <w:sz w:val="28"/>
          <w:szCs w:val="28"/>
          <w:rtl w:val="true"/>
          <w:lang w:bidi="fa-IR"/>
        </w:rPr>
        <w:t>دگر باره گفتش كه آن روز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بودیم با مصطفی</w:t>
      </w:r>
    </w:p>
    <w:p>
      <w:pPr>
        <w:pStyle w:val="BookText"/>
        <w:rPr/>
      </w:pPr>
      <w:r>
        <w:rPr>
          <w:rFonts w:ascii="IRNazanin" w:hAnsi="IRNazanin" w:eastAsia="IRNazanin"/>
          <w:color w:val="111111"/>
          <w:sz w:val="28"/>
          <w:sz w:val="28"/>
          <w:szCs w:val="28"/>
          <w:rtl w:val="true"/>
          <w:lang w:bidi="fa-IR"/>
        </w:rPr>
        <w:t xml:space="preserve">به ناگه در آمد گزین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نشاندش ورا نزد خود مصطفی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كردی گران روی بر میر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 آن گه رسول امین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بر ابن عم نبی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تو اكنون به من شد 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به دل دوست دارم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هم غم گسارم ورا</w:t>
      </w:r>
    </w:p>
    <w:p>
      <w:pPr>
        <w:pStyle w:val="BookText"/>
        <w:rPr/>
      </w:pPr>
      <w:r>
        <w:rPr>
          <w:rFonts w:ascii="IRNazanin" w:hAnsi="IRNazanin" w:eastAsia="IRNazanin"/>
          <w:color w:val="111111"/>
          <w:sz w:val="28"/>
          <w:sz w:val="28"/>
          <w:szCs w:val="28"/>
          <w:rtl w:val="true"/>
          <w:lang w:bidi="fa-IR"/>
        </w:rPr>
        <w:t xml:space="preserve">ندارم یكی ذره بغضش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دارد بگردد خجل</w:t>
      </w:r>
    </w:p>
    <w:p>
      <w:pPr>
        <w:pStyle w:val="BookText"/>
        <w:rPr/>
      </w:pPr>
      <w:r>
        <w:rPr>
          <w:rFonts w:ascii="IRNazanin" w:hAnsi="IRNazanin" w:eastAsia="IRNazanin"/>
          <w:color w:val="111111"/>
          <w:sz w:val="28"/>
          <w:sz w:val="28"/>
          <w:szCs w:val="28"/>
          <w:rtl w:val="true"/>
          <w:lang w:bidi="fa-IR"/>
        </w:rPr>
        <w:t xml:space="preserve">از آن روی گفتم كه در خانِ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همی داشت جانان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گفت پس آن زمان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ان چه گفتم تو هستی گوا</w:t>
      </w:r>
    </w:p>
    <w:p>
      <w:pPr>
        <w:pStyle w:val="BookText"/>
        <w:rPr/>
      </w:pPr>
      <w:r>
        <w:rPr>
          <w:rFonts w:ascii="IRNazanin" w:hAnsi="IRNazanin" w:eastAsia="IRNazanin"/>
          <w:color w:val="111111"/>
          <w:sz w:val="28"/>
          <w:sz w:val="28"/>
          <w:szCs w:val="28"/>
          <w:rtl w:val="true"/>
          <w:lang w:bidi="fa-IR"/>
        </w:rPr>
        <w:t xml:space="preserve">كه با مرتضی جست خواهد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زنانم به مكر و حیل</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نبی را ایا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زنی باشد آن بی وفا؟</w:t>
      </w:r>
    </w:p>
    <w:p>
      <w:pPr>
        <w:pStyle w:val="BookText"/>
        <w:rPr/>
      </w:pPr>
      <w:r>
        <w:rPr>
          <w:rFonts w:ascii="IRNazanin" w:hAnsi="IRNazanin" w:eastAsia="IRNazanin"/>
          <w:color w:val="111111"/>
          <w:sz w:val="28"/>
          <w:sz w:val="28"/>
          <w:szCs w:val="28"/>
          <w:rtl w:val="true"/>
          <w:lang w:bidi="fa-IR"/>
        </w:rPr>
        <w:t xml:space="preserve">نبی گفت ار تو نباشی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را كه باشد ملامت رسد</w:t>
      </w:r>
    </w:p>
    <w:p>
      <w:pPr>
        <w:pStyle w:val="BookText"/>
        <w:rPr/>
      </w:pPr>
      <w:r>
        <w:rPr>
          <w:rFonts w:ascii="IRNazanin" w:hAnsi="IRNazanin" w:eastAsia="IRNazanin"/>
          <w:color w:val="111111"/>
          <w:sz w:val="28"/>
          <w:sz w:val="28"/>
          <w:szCs w:val="28"/>
          <w:rtl w:val="true"/>
          <w:lang w:bidi="fa-IR"/>
        </w:rPr>
        <w:t xml:space="preserve">تو سوگند خوردی كه نكْنم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میر حیدر اخ مصطفی</w:t>
      </w:r>
    </w:p>
    <w:p>
      <w:pPr>
        <w:pStyle w:val="BookText"/>
        <w:rPr/>
      </w:pPr>
      <w:r>
        <w:rPr>
          <w:rFonts w:ascii="IRNazanin" w:hAnsi="IRNazanin" w:eastAsia="IRNazanin"/>
          <w:color w:val="111111"/>
          <w:sz w:val="28"/>
          <w:sz w:val="28"/>
          <w:szCs w:val="28"/>
          <w:rtl w:val="true"/>
          <w:lang w:bidi="fa-IR"/>
        </w:rPr>
        <w:t xml:space="preserve">تو بر هم زدی دست از روی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خلاف وی این كار كرد؟</w:t>
      </w:r>
    </w:p>
    <w:p>
      <w:pPr>
        <w:pStyle w:val="BookText"/>
        <w:rPr/>
      </w:pPr>
      <w:r>
        <w:rPr>
          <w:rFonts w:ascii="IRNazanin" w:hAnsi="IRNazanin" w:eastAsia="IRNazanin"/>
          <w:color w:val="111111"/>
          <w:sz w:val="28"/>
          <w:sz w:val="28"/>
          <w:szCs w:val="28"/>
          <w:rtl w:val="true"/>
          <w:lang w:bidi="fa-IR"/>
        </w:rPr>
        <w:t xml:space="preserve">گزین مصطفی گفت امر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امیر علی حیدرم</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كه گر جمله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نهند امر نَنْهم</w:t>
      </w:r>
      <w:r>
        <w:rPr>
          <w:rStyle w:val="FootnoteAnchor"/>
          <w:rtl w:val="true"/>
        </w:rPr>
        <w:footnoteReference w:id="113"/>
      </w:r>
      <w:r>
        <w:rPr>
          <w:rFonts w:ascii="IRNazanin" w:hAnsi="IRNazanin" w:eastAsia="IRNazanin"/>
          <w:color w:val="111111"/>
          <w:sz w:val="28"/>
          <w:sz w:val="28"/>
          <w:szCs w:val="28"/>
          <w:rtl w:val="true"/>
          <w:lang w:bidi="fa-IR"/>
        </w:rPr>
        <w:t>وز این نگذرم</w:t>
      </w:r>
    </w:p>
    <w:p>
      <w:pPr>
        <w:pStyle w:val="BookText"/>
        <w:rPr/>
      </w:pPr>
      <w:r>
        <w:rPr>
          <w:rFonts w:ascii="IRNazanin" w:hAnsi="IRNazanin" w:eastAsia="IRNazanin"/>
          <w:color w:val="111111"/>
          <w:sz w:val="28"/>
          <w:sz w:val="28"/>
          <w:szCs w:val="28"/>
          <w:rtl w:val="true"/>
          <w:lang w:bidi="fa-IR"/>
        </w:rPr>
        <w:t xml:space="preserve">بدادند و دادیم پیش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و كردیم جمله قبول</w:t>
      </w:r>
    </w:p>
    <w:p>
      <w:pPr>
        <w:pStyle w:val="BookText"/>
        <w:rPr/>
      </w:pPr>
      <w:r>
        <w:rPr>
          <w:rFonts w:ascii="IRNazanin" w:hAnsi="IRNazanin" w:eastAsia="IRNazanin"/>
          <w:color w:val="111111"/>
          <w:sz w:val="28"/>
          <w:sz w:val="28"/>
          <w:szCs w:val="28"/>
          <w:rtl w:val="true"/>
          <w:lang w:bidi="fa-IR"/>
        </w:rPr>
        <w:t xml:space="preserve">سپرد امر هر یك گزین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علی شیر رب السما</w:t>
      </w:r>
    </w:p>
    <w:p>
      <w:pPr>
        <w:pStyle w:val="BookText"/>
        <w:rPr/>
      </w:pPr>
      <w:r>
        <w:rPr>
          <w:rFonts w:ascii="IRNazanin" w:hAnsi="IRNazanin" w:eastAsia="IRNazanin"/>
          <w:color w:val="111111"/>
          <w:sz w:val="28"/>
          <w:sz w:val="28"/>
          <w:szCs w:val="28"/>
          <w:rtl w:val="true"/>
          <w:lang w:bidi="fa-IR"/>
        </w:rPr>
        <w:t xml:space="preserve">فراموش كردی كه پیش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گفتت در آن روز بهر علی ؟</w:t>
      </w:r>
    </w:p>
    <w:p>
      <w:pPr>
        <w:pStyle w:val="BookText"/>
        <w:rPr/>
      </w:pPr>
      <w:r>
        <w:rPr>
          <w:rFonts w:ascii="IRNazanin" w:hAnsi="IRNazanin" w:eastAsia="IRNazanin"/>
          <w:color w:val="111111"/>
          <w:sz w:val="28"/>
          <w:sz w:val="28"/>
          <w:szCs w:val="28"/>
          <w:rtl w:val="true"/>
          <w:lang w:bidi="fa-IR"/>
        </w:rPr>
        <w:t>حمیرا چو بشنید گفتا كه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كام و رای دلم شد تباه</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پوشیده بود این سخن بر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همچون آدم از آب و گلم</w:t>
      </w:r>
    </w:p>
    <w:p>
      <w:pPr>
        <w:pStyle w:val="BookText"/>
        <w:rPr/>
      </w:pPr>
      <w:r>
        <w:rPr>
          <w:rFonts w:ascii="IRNazanin" w:hAnsi="IRNazanin" w:eastAsia="IRNazanin"/>
          <w:color w:val="111111"/>
          <w:sz w:val="28"/>
          <w:sz w:val="28"/>
          <w:szCs w:val="28"/>
          <w:rtl w:val="true"/>
          <w:lang w:bidi="fa-IR"/>
        </w:rPr>
        <w:t>پشیمان شدم ز این و سیر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Style w:val="FootnoteAnchor"/>
          <w:rtl w:val="true"/>
        </w:rPr>
        <w:footnoteReference w:id="114"/>
      </w:r>
      <w:r>
        <w:rPr>
          <w:rFonts w:ascii="IRNazanin" w:hAnsi="IRNazanin" w:eastAsia="IRNazanin"/>
          <w:color w:val="111111"/>
          <w:sz w:val="28"/>
          <w:sz w:val="28"/>
          <w:szCs w:val="28"/>
          <w:rtl w:val="true"/>
          <w:lang w:bidi="fa-IR"/>
        </w:rPr>
        <w:t>تو به آخر نه دیر</w:t>
      </w:r>
      <w:r>
        <w:rPr>
          <w:rStyle w:val="FootnoteAnchor"/>
          <w:rtl w:val="true"/>
        </w:rPr>
        <w:footnoteReference w:id="115"/>
      </w:r>
      <w:r>
        <w:rPr>
          <w:rFonts w:ascii="IRNazanin" w:hAnsi="IRNazanin" w:eastAsia="IRNazanin"/>
          <w:color w:val="111111"/>
          <w:sz w:val="28"/>
          <w:sz w:val="28"/>
          <w:szCs w:val="28"/>
          <w:rtl w:val="true"/>
          <w:lang w:bidi="fa-IR"/>
        </w:rPr>
        <w:t>آمدم</w:t>
      </w:r>
    </w:p>
    <w:p>
      <w:pPr>
        <w:pStyle w:val="BookText"/>
        <w:rPr/>
      </w:pPr>
      <w:r>
        <w:rPr>
          <w:rFonts w:ascii="IRNazanin" w:hAnsi="IRNazanin" w:eastAsia="IRNazanin"/>
          <w:color w:val="111111"/>
          <w:sz w:val="28"/>
          <w:sz w:val="28"/>
          <w:szCs w:val="28"/>
          <w:rtl w:val="true"/>
          <w:lang w:bidi="fa-IR"/>
        </w:rPr>
        <w:t xml:space="preserve">برفت آن زمان امّ سلمه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خانۀ خویش دل كرده شاد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 مخاطب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این بیت با ابیات قبل و بعد مشخص نشد</w:t>
      </w:r>
      <w:r>
        <w:rPr>
          <w:rFonts w:eastAsia="IRNazanin" w:cs="IRNazanin"/>
          <w:color w:val="111111"/>
          <w:sz w:val="28"/>
          <w:szCs w:val="28"/>
          <w:rtl w:val="true"/>
          <w:lang w:bidi="fa-IR"/>
        </w:rPr>
        <w:t xml:space="preserve">.] </w:t>
      </w:r>
      <w:bookmarkStart w:id="174" w:name="pg11258_114867"/>
    </w:p>
    <w:p>
      <w:pPr>
        <w:pStyle w:val="Heading4"/>
        <w:numPr>
          <w:ilvl w:val="3"/>
          <w:numId w:val="1"/>
        </w:numPr>
        <w:rPr/>
      </w:pPr>
      <w:bookmarkStart w:id="175" w:name="__RefHeading___Toc9779487_2870459653"/>
      <w:bookmarkStart w:id="176" w:name="_Toc61"/>
      <w:bookmarkEnd w:id="174"/>
      <w:bookmarkEnd w:id="175"/>
      <w:r>
        <w:rPr>
          <w:rtl w:val="true"/>
        </w:rPr>
        <w:t>دیدار طلحه با عایشه و برگرداندن رای وی</w:t>
      </w:r>
      <w:bookmarkEnd w:id="176"/>
    </w:p>
    <w:p>
      <w:pPr>
        <w:pStyle w:val="BookText"/>
        <w:rPr/>
      </w:pPr>
      <w:r>
        <w:rPr>
          <w:rFonts w:ascii="IRNazanin" w:hAnsi="IRNazanin" w:eastAsia="IRNazanin"/>
          <w:color w:val="111111"/>
          <w:sz w:val="28"/>
          <w:sz w:val="28"/>
          <w:szCs w:val="28"/>
          <w:rtl w:val="true"/>
          <w:lang w:bidi="fa-IR"/>
        </w:rPr>
        <w:t xml:space="preserve">چو ز این گفته‌های طلحه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حمیرا هم از راه شد</w:t>
      </w:r>
    </w:p>
    <w:p>
      <w:pPr>
        <w:pStyle w:val="BookText"/>
        <w:rPr/>
      </w:pPr>
      <w:r>
        <w:rPr>
          <w:rFonts w:ascii="IRNazanin" w:hAnsi="IRNazanin" w:eastAsia="IRNazanin"/>
          <w:color w:val="111111"/>
          <w:sz w:val="28"/>
          <w:sz w:val="28"/>
          <w:szCs w:val="28"/>
          <w:rtl w:val="true"/>
          <w:lang w:bidi="fa-IR"/>
        </w:rPr>
        <w:t xml:space="preserve">بدو گفت ایا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با ما شد بدگمان</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 تو با ما كه این حال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آموز تو اندر این كار چیست ؟</w:t>
      </w:r>
    </w:p>
    <w:p>
      <w:pPr>
        <w:pStyle w:val="BookText"/>
        <w:rPr/>
      </w:pPr>
      <w:r>
        <w:rPr>
          <w:rFonts w:ascii="IRNazanin" w:hAnsi="IRNazanin" w:eastAsia="IRNazanin"/>
          <w:color w:val="111111"/>
          <w:sz w:val="28"/>
          <w:sz w:val="28"/>
          <w:szCs w:val="28"/>
          <w:rtl w:val="true"/>
          <w:lang w:bidi="fa-IR"/>
        </w:rPr>
        <w:t xml:space="preserve">نه كاری است این خرد و خوار و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باز گردی تو بر خیره خیر</w:t>
      </w:r>
    </w:p>
    <w:p>
      <w:pPr>
        <w:pStyle w:val="BookText"/>
        <w:rPr/>
      </w:pPr>
      <w:r>
        <w:rPr>
          <w:rFonts w:ascii="IRNazanin" w:hAnsi="IRNazanin" w:eastAsia="IRNazanin"/>
          <w:color w:val="111111"/>
          <w:sz w:val="28"/>
          <w:sz w:val="28"/>
          <w:szCs w:val="28"/>
          <w:rtl w:val="true"/>
          <w:lang w:bidi="fa-IR"/>
        </w:rPr>
        <w:t>حمیرا بدو گفت یا طلحه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سودمان مایه گردد زیان</w:t>
      </w:r>
    </w:p>
    <w:p>
      <w:pPr>
        <w:pStyle w:val="BookText"/>
        <w:rPr/>
      </w:pPr>
      <w:r>
        <w:rPr>
          <w:rFonts w:ascii="IRNazanin" w:hAnsi="IRNazanin" w:eastAsia="IRNazanin"/>
          <w:color w:val="111111"/>
          <w:sz w:val="28"/>
          <w:sz w:val="28"/>
          <w:szCs w:val="28"/>
          <w:rtl w:val="true"/>
          <w:lang w:bidi="fa-IR"/>
        </w:rPr>
        <w:t xml:space="preserve">مرا با چنین كار خود كار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چنین </w:t>
      </w:r>
      <w:r>
        <w:rPr>
          <w:rStyle w:val="FootnoteAnchor"/>
          <w:rtl w:val="true"/>
        </w:rPr>
        <w:footnoteReference w:id="116"/>
      </w:r>
      <w:r>
        <w:rPr>
          <w:rFonts w:ascii="IRNazanin" w:hAnsi="IRNazanin" w:eastAsia="IRNazanin"/>
          <w:color w:val="111111"/>
          <w:sz w:val="28"/>
          <w:sz w:val="28"/>
          <w:szCs w:val="28"/>
          <w:rtl w:val="true"/>
          <w:lang w:bidi="fa-IR"/>
        </w:rPr>
        <w:t>كار جز عار نیست</w:t>
      </w:r>
    </w:p>
    <w:p>
      <w:pPr>
        <w:pStyle w:val="BookText"/>
        <w:rPr/>
      </w:pPr>
      <w:r>
        <w:rPr>
          <w:rFonts w:ascii="IRNazanin" w:hAnsi="IRNazanin" w:eastAsia="IRNazanin"/>
          <w:color w:val="111111"/>
          <w:sz w:val="28"/>
          <w:sz w:val="28"/>
          <w:szCs w:val="28"/>
          <w:rtl w:val="true"/>
          <w:lang w:bidi="fa-IR"/>
        </w:rPr>
        <w:t>از این در مرا مصطفی داد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پند حق شد دلم كار بند</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شنودید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درون تان ننوشیده نیست</w:t>
      </w:r>
    </w:p>
    <w:p>
      <w:pPr>
        <w:pStyle w:val="BookText"/>
        <w:rPr/>
      </w:pPr>
      <w:r>
        <w:rPr>
          <w:rFonts w:ascii="IRNazanin" w:hAnsi="IRNazanin" w:eastAsia="IRNazanin"/>
          <w:color w:val="111111"/>
          <w:sz w:val="28"/>
          <w:sz w:val="28"/>
          <w:szCs w:val="28"/>
          <w:rtl w:val="true"/>
          <w:lang w:bidi="fa-IR"/>
        </w:rPr>
        <w:t>بترسید</w:t>
      </w:r>
      <w:r>
        <w:rPr>
          <w:rStyle w:val="FootnoteAnchor"/>
          <w:rtl w:val="true"/>
        </w:rPr>
        <w:footnoteReference w:id="117"/>
      </w:r>
      <w:r>
        <w:rPr>
          <w:rFonts w:ascii="IRNazanin" w:hAnsi="IRNazanin" w:eastAsia="IRNazanin"/>
          <w:color w:val="111111"/>
          <w:sz w:val="28"/>
          <w:sz w:val="28"/>
          <w:szCs w:val="28"/>
          <w:rtl w:val="true"/>
          <w:lang w:bidi="fa-IR"/>
        </w:rPr>
        <w:t xml:space="preserve">طلحه فروماند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با دل كه برگشت بخت</w:t>
      </w:r>
    </w:p>
    <w:p>
      <w:pPr>
        <w:pStyle w:val="BookText"/>
        <w:rPr/>
      </w:pPr>
      <w:r>
        <w:rPr>
          <w:rFonts w:ascii="IRNazanin" w:hAnsi="IRNazanin" w:eastAsia="IRNazanin"/>
          <w:color w:val="111111"/>
          <w:sz w:val="28"/>
          <w:sz w:val="28"/>
          <w:szCs w:val="28"/>
          <w:rtl w:val="true"/>
          <w:lang w:bidi="fa-IR"/>
        </w:rPr>
        <w:t>بگفت آن گه 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كنون عهد را چون توان؟</w:t>
      </w:r>
    </w:p>
    <w:p>
      <w:pPr>
        <w:pStyle w:val="BookText"/>
        <w:rPr/>
      </w:pPr>
      <w:r>
        <w:rPr>
          <w:rFonts w:ascii="IRNazanin" w:hAnsi="IRNazanin" w:eastAsia="IRNazanin"/>
          <w:color w:val="111111"/>
          <w:sz w:val="28"/>
          <w:sz w:val="28"/>
          <w:szCs w:val="28"/>
          <w:rtl w:val="true"/>
          <w:lang w:bidi="fa-IR"/>
        </w:rPr>
        <w:t>چنین كار بر ما بپرورده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ما جنگ را خورده شد</w:t>
      </w:r>
    </w:p>
    <w:p>
      <w:pPr>
        <w:pStyle w:val="BookText"/>
        <w:rPr/>
      </w:pPr>
      <w:r>
        <w:rPr>
          <w:rFonts w:ascii="IRNazanin" w:hAnsi="IRNazanin" w:eastAsia="IRNazanin"/>
          <w:color w:val="111111"/>
          <w:sz w:val="28"/>
          <w:sz w:val="28"/>
          <w:szCs w:val="28"/>
          <w:rtl w:val="true"/>
          <w:lang w:bidi="fa-IR"/>
        </w:rPr>
        <w:t>پراكنده شد این سخن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نماند این سخن‌ها نهان</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این آوری پای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ز تیغ غلی رسته كس</w:t>
      </w:r>
    </w:p>
    <w:p>
      <w:pPr>
        <w:pStyle w:val="BookText"/>
        <w:rPr/>
      </w:pPr>
      <w:r>
        <w:rPr>
          <w:rFonts w:ascii="IRNazanin" w:hAnsi="IRNazanin" w:eastAsia="IRNazanin"/>
          <w:color w:val="111111"/>
          <w:sz w:val="28"/>
          <w:sz w:val="28"/>
          <w:szCs w:val="28"/>
          <w:rtl w:val="true"/>
          <w:lang w:bidi="fa-IR"/>
        </w:rPr>
        <w:t>تو فریاد رس باشمان 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با چو ما كس به جان زینهار</w:t>
      </w:r>
    </w:p>
    <w:p>
      <w:pPr>
        <w:pStyle w:val="BookText"/>
        <w:rPr/>
      </w:pPr>
      <w:r>
        <w:rPr>
          <w:rFonts w:ascii="IRNazanin" w:hAnsi="IRNazanin" w:eastAsia="IRNazanin"/>
          <w:color w:val="111111"/>
          <w:sz w:val="28"/>
          <w:sz w:val="28"/>
          <w:szCs w:val="28"/>
          <w:rtl w:val="true"/>
          <w:lang w:bidi="fa-IR"/>
        </w:rPr>
        <w:t>نگر تا به جای پدرْت او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نگر تا از او غم چه</w:t>
      </w:r>
      <w:r>
        <w:rPr>
          <w:rStyle w:val="FootnoteAnchor"/>
          <w:rtl w:val="true"/>
        </w:rPr>
        <w:footnoteReference w:id="118"/>
      </w:r>
      <w:r>
        <w:rPr>
          <w:rFonts w:ascii="IRNazanin" w:hAnsi="IRNazanin" w:eastAsia="IRNazanin"/>
          <w:color w:val="111111"/>
          <w:sz w:val="28"/>
          <w:sz w:val="28"/>
          <w:szCs w:val="28"/>
          <w:rtl w:val="true"/>
          <w:lang w:bidi="fa-IR"/>
        </w:rPr>
        <w:t>خورد</w:t>
      </w:r>
    </w:p>
    <w:p>
      <w:pPr>
        <w:pStyle w:val="BookText"/>
        <w:rPr/>
      </w:pPr>
      <w:r>
        <w:rPr>
          <w:rFonts w:ascii="IRNazanin" w:hAnsi="IRNazanin" w:eastAsia="IRNazanin"/>
          <w:color w:val="111111"/>
          <w:sz w:val="28"/>
          <w:sz w:val="28"/>
          <w:szCs w:val="28"/>
          <w:rtl w:val="true"/>
          <w:lang w:bidi="fa-IR"/>
        </w:rPr>
        <w:t>چو من مهترم گفت و من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زبوبكر فرمان او چون برم ؟</w:t>
      </w:r>
    </w:p>
    <w:p>
      <w:pPr>
        <w:pStyle w:val="BookText"/>
        <w:rPr/>
      </w:pPr>
      <w:r>
        <w:rPr>
          <w:rFonts w:ascii="IRNazanin" w:hAnsi="IRNazanin" w:eastAsia="IRNazanin"/>
          <w:color w:val="111111"/>
          <w:sz w:val="28"/>
          <w:sz w:val="28"/>
          <w:szCs w:val="28"/>
          <w:rtl w:val="true"/>
          <w:lang w:bidi="fa-IR"/>
        </w:rPr>
        <w:t>پس از مرگ وی مادرت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رهی كرد راست</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ببود اندر این این 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 آن سخن‌ها به كین بافته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طلحه بگفت آن زمان رو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را سوی حرب شو رهنمون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تا ما در این خوب‌تر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دگرگونه رایی به پای آوریم</w:t>
      </w:r>
    </w:p>
    <w:p>
      <w:pPr>
        <w:pStyle w:val="BookText"/>
        <w:rPr/>
      </w:pPr>
      <w:r>
        <w:rPr>
          <w:rFonts w:ascii="IRNazanin" w:hAnsi="IRNazanin" w:eastAsia="IRNazanin"/>
          <w:color w:val="111111"/>
          <w:sz w:val="28"/>
          <w:sz w:val="28"/>
          <w:szCs w:val="28"/>
          <w:rtl w:val="true"/>
          <w:lang w:bidi="fa-IR"/>
        </w:rPr>
        <w:t xml:space="preserve">برون رفت از آن جای طلحه 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مویی شده كام و رایش </w:t>
      </w:r>
      <w:r>
        <w:rPr>
          <w:rStyle w:val="FootnoteAnchor"/>
          <w:rtl w:val="true"/>
        </w:rPr>
        <w:footnoteReference w:id="119"/>
      </w:r>
      <w:r>
        <w:rPr>
          <w:rFonts w:ascii="Amiri" w:hAnsi="Amiri" w:eastAsia="Amiri" w:cs="Amiri"/>
          <w:color w:val="111111"/>
          <w:sz w:val="28"/>
          <w:sz w:val="28"/>
          <w:szCs w:val="28"/>
          <w:rtl w:val="true"/>
          <w:lang w:bidi="ar-SA"/>
        </w:rPr>
        <w:t>تنك</w:t>
      </w:r>
    </w:p>
    <w:p>
      <w:pPr>
        <w:pStyle w:val="BookText"/>
        <w:rPr/>
      </w:pPr>
      <w:r>
        <w:rPr>
          <w:rFonts w:ascii="IRNazanin" w:hAnsi="IRNazanin" w:eastAsia="IRNazanin"/>
          <w:color w:val="111111"/>
          <w:sz w:val="28"/>
          <w:sz w:val="28"/>
          <w:szCs w:val="28"/>
          <w:rtl w:val="true"/>
          <w:lang w:bidi="fa-IR"/>
        </w:rPr>
        <w:t xml:space="preserve">همی رفت تا نزد مروان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بگفت آن چه دید و شنید</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مروان شنید این سخن خیره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شب روز بر چشم او تیره شد</w:t>
      </w:r>
    </w:p>
    <w:p>
      <w:pPr>
        <w:pStyle w:val="BookText"/>
        <w:rPr/>
      </w:pPr>
      <w:r>
        <w:rPr>
          <w:rFonts w:ascii="IRNazanin" w:hAnsi="IRNazanin" w:eastAsia="IRNazanin"/>
          <w:color w:val="111111"/>
          <w:sz w:val="28"/>
          <w:sz w:val="28"/>
          <w:szCs w:val="28"/>
          <w:rtl w:val="true"/>
          <w:lang w:bidi="fa-IR"/>
        </w:rPr>
        <w:t xml:space="preserve">به سوی زبیر آن زمان كرد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ایا مهتر نام جوی</w:t>
      </w:r>
    </w:p>
    <w:p>
      <w:pPr>
        <w:pStyle w:val="BookText"/>
        <w:rPr/>
      </w:pPr>
      <w:r>
        <w:rPr>
          <w:rFonts w:ascii="IRNazanin" w:hAnsi="IRNazanin" w:eastAsia="IRNazanin"/>
          <w:color w:val="111111"/>
          <w:sz w:val="28"/>
          <w:sz w:val="28"/>
          <w:szCs w:val="28"/>
          <w:rtl w:val="true"/>
          <w:lang w:bidi="fa-IR"/>
        </w:rPr>
        <w:t xml:space="preserve">تو بفرست فرزند خود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مردم سیصد ز مكه برون</w:t>
      </w:r>
    </w:p>
    <w:p>
      <w:pPr>
        <w:pStyle w:val="BookText"/>
        <w:rPr/>
      </w:pPr>
      <w:r>
        <w:rPr>
          <w:rFonts w:ascii="IRNazanin" w:hAnsi="IRNazanin" w:eastAsia="IRNazanin"/>
          <w:color w:val="111111"/>
          <w:sz w:val="28"/>
          <w:sz w:val="28"/>
          <w:szCs w:val="28"/>
          <w:rtl w:val="true"/>
          <w:lang w:bidi="fa-IR"/>
        </w:rPr>
        <w:t xml:space="preserve">بگو تا بكوبند طبل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مكه شود پیش تر یك دو میل</w:t>
      </w:r>
    </w:p>
    <w:p>
      <w:pPr>
        <w:pStyle w:val="BookText"/>
        <w:rPr/>
      </w:pPr>
      <w:r>
        <w:rPr>
          <w:rFonts w:ascii="IRNazanin" w:hAnsi="IRNazanin" w:eastAsia="IRNazanin"/>
          <w:color w:val="111111"/>
          <w:sz w:val="28"/>
          <w:sz w:val="28"/>
          <w:szCs w:val="28"/>
          <w:rtl w:val="true"/>
          <w:lang w:bidi="fa-IR"/>
        </w:rPr>
        <w:t xml:space="preserve">نماید به مردم كه وی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همی رفت خواهد به جنگ</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گرم گردد حمیرا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تیز یكباره بازار كین</w:t>
      </w:r>
    </w:p>
    <w:p>
      <w:pPr>
        <w:pStyle w:val="BookText"/>
        <w:rPr/>
      </w:pPr>
      <w:r>
        <w:rPr>
          <w:rFonts w:ascii="IRNazanin" w:hAnsi="IRNazanin" w:eastAsia="IRNazanin"/>
          <w:color w:val="111111"/>
          <w:sz w:val="28"/>
          <w:sz w:val="28"/>
          <w:szCs w:val="28"/>
          <w:rtl w:val="true"/>
          <w:lang w:bidi="fa-IR"/>
        </w:rPr>
        <w:t xml:space="preserve">دگر آن كه از حیّ‌های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كند این سبب را طلب</w:t>
      </w:r>
    </w:p>
    <w:p>
      <w:pPr>
        <w:pStyle w:val="BookText"/>
        <w:rPr/>
      </w:pPr>
      <w:r>
        <w:rPr>
          <w:rFonts w:ascii="IRNazanin" w:hAnsi="IRNazanin" w:eastAsia="IRNazanin"/>
          <w:color w:val="111111"/>
          <w:sz w:val="28"/>
          <w:sz w:val="28"/>
          <w:szCs w:val="28"/>
          <w:rtl w:val="true"/>
          <w:lang w:bidi="fa-IR"/>
        </w:rPr>
        <w:t xml:space="preserve">زبیر آن زمان با پسر گفت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برون بر در این حال نیز</w:t>
      </w:r>
    </w:p>
    <w:p>
      <w:pPr>
        <w:pStyle w:val="BookText"/>
        <w:rPr/>
      </w:pPr>
      <w:r>
        <w:rPr>
          <w:rFonts w:ascii="IRNazanin" w:hAnsi="IRNazanin" w:eastAsia="IRNazanin"/>
          <w:color w:val="111111"/>
          <w:sz w:val="28"/>
          <w:sz w:val="28"/>
          <w:szCs w:val="28"/>
          <w:rtl w:val="true"/>
          <w:lang w:bidi="fa-IR"/>
        </w:rPr>
        <w:t>بفرمای تا طبل رفتن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پردلان را یكی بشكنند</w:t>
      </w:r>
    </w:p>
    <w:p>
      <w:pPr>
        <w:pStyle w:val="BookText"/>
        <w:rPr/>
      </w:pPr>
      <w:r>
        <w:rPr>
          <w:rFonts w:ascii="IRNazanin" w:hAnsi="IRNazanin" w:eastAsia="IRNazanin"/>
          <w:color w:val="111111"/>
          <w:sz w:val="28"/>
          <w:sz w:val="28"/>
          <w:szCs w:val="28"/>
          <w:rtl w:val="true"/>
          <w:lang w:bidi="fa-IR"/>
        </w:rPr>
        <w:t xml:space="preserve">چو بردی سپه را ز مكه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میل ره بیش مگذر كنون</w:t>
      </w:r>
    </w:p>
    <w:p>
      <w:pPr>
        <w:pStyle w:val="BookText"/>
        <w:rPr/>
      </w:pPr>
      <w:r>
        <w:rPr>
          <w:rFonts w:ascii="IRNazanin" w:hAnsi="IRNazanin" w:eastAsia="IRNazanin"/>
          <w:color w:val="111111"/>
          <w:sz w:val="28"/>
          <w:sz w:val="28"/>
          <w:szCs w:val="28"/>
          <w:rtl w:val="true"/>
          <w:lang w:bidi="fa-IR"/>
        </w:rPr>
        <w:t xml:space="preserve">بكن بر سر راه یثرب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شود كار لشكر تمام</w:t>
      </w:r>
    </w:p>
    <w:p>
      <w:pPr>
        <w:pStyle w:val="BookText"/>
        <w:rPr/>
      </w:pPr>
      <w:r>
        <w:rPr>
          <w:rFonts w:ascii="IRNazanin" w:hAnsi="IRNazanin" w:eastAsia="IRNazanin"/>
          <w:color w:val="111111"/>
          <w:sz w:val="28"/>
          <w:sz w:val="28"/>
          <w:szCs w:val="28"/>
          <w:rtl w:val="true"/>
          <w:lang w:bidi="fa-IR"/>
        </w:rPr>
        <w:t xml:space="preserve">چو بشنید عبدالله این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خانه هم اندر زمان شد به در</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طبل ره 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 آتش كین بر افروختند</w:t>
      </w:r>
    </w:p>
    <w:p>
      <w:pPr>
        <w:pStyle w:val="BookText"/>
        <w:rPr/>
      </w:pPr>
      <w:r>
        <w:rPr>
          <w:rFonts w:ascii="IRNazanin" w:hAnsi="IRNazanin" w:eastAsia="IRNazanin"/>
          <w:color w:val="111111"/>
          <w:sz w:val="28"/>
          <w:sz w:val="28"/>
          <w:szCs w:val="28"/>
          <w:rtl w:val="true"/>
          <w:lang w:bidi="fa-IR"/>
        </w:rPr>
        <w:t xml:space="preserve">سرشتند در بیخ كین كام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ساختند از بنه دام جنگ</w:t>
      </w:r>
    </w:p>
    <w:p>
      <w:pPr>
        <w:pStyle w:val="BookText"/>
        <w:rPr/>
      </w:pPr>
      <w:r>
        <w:rPr>
          <w:rFonts w:ascii="IRNazanin" w:hAnsi="IRNazanin" w:eastAsia="IRNazanin"/>
          <w:color w:val="111111"/>
          <w:sz w:val="28"/>
          <w:sz w:val="28"/>
          <w:szCs w:val="28"/>
          <w:rtl w:val="true"/>
          <w:lang w:bidi="fa-IR"/>
        </w:rPr>
        <w:t xml:space="preserve">كجا خفته بد فتنه بیدار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مورچه چون دم مار 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زبیخ عداوت</w:t>
      </w:r>
      <w:r>
        <w:rPr>
          <w:rStyle w:val="FootnoteAnchor"/>
          <w:rtl w:val="true"/>
        </w:rPr>
        <w:footnoteReference w:id="120"/>
      </w:r>
      <w:r>
        <w:rPr>
          <w:rFonts w:ascii="IRNazanin" w:hAnsi="IRNazanin" w:eastAsia="IRNazanin"/>
          <w:color w:val="111111"/>
          <w:sz w:val="28"/>
          <w:sz w:val="28"/>
          <w:szCs w:val="28"/>
          <w:rtl w:val="true"/>
          <w:lang w:bidi="fa-IR"/>
        </w:rPr>
        <w:t>عنا بشكفید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فتنه در بوق فتنه دمید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77" w:name="pg11258_114869"/>
    </w:p>
    <w:p>
      <w:pPr>
        <w:pStyle w:val="BookText"/>
        <w:rPr/>
      </w:pPr>
      <w:bookmarkEnd w:id="177"/>
      <w:r>
        <w:rPr>
          <w:rFonts w:ascii="IRNazanin" w:hAnsi="IRNazanin" w:eastAsia="IRNazanin"/>
          <w:color w:val="111111"/>
          <w:sz w:val="28"/>
          <w:sz w:val="28"/>
          <w:szCs w:val="28"/>
          <w:rtl w:val="true"/>
          <w:lang w:bidi="fa-IR"/>
        </w:rPr>
        <w:t>ره فتنه در دین گشاده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سلامت پیاده ببود</w:t>
      </w:r>
    </w:p>
    <w:p>
      <w:pPr>
        <w:pStyle w:val="BookText"/>
        <w:rPr/>
      </w:pPr>
      <w:r>
        <w:rPr>
          <w:rFonts w:ascii="IRNazanin" w:hAnsi="IRNazanin" w:eastAsia="IRNazanin"/>
          <w:color w:val="111111"/>
          <w:sz w:val="28"/>
          <w:sz w:val="28"/>
          <w:szCs w:val="28"/>
          <w:rtl w:val="true"/>
          <w:lang w:bidi="fa-IR"/>
        </w:rPr>
        <w:t xml:space="preserve">سركینۀ جنگ بدر و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 جست كینه به تیغ و سنین</w:t>
      </w:r>
    </w:p>
    <w:p>
      <w:pPr>
        <w:pStyle w:val="BookText"/>
        <w:rPr/>
      </w:pPr>
      <w:r>
        <w:rPr>
          <w:rFonts w:ascii="IRNazanin" w:hAnsi="IRNazanin" w:eastAsia="IRNazanin"/>
          <w:color w:val="111111"/>
          <w:sz w:val="28"/>
          <w:sz w:val="28"/>
          <w:szCs w:val="28"/>
          <w:rtl w:val="true"/>
          <w:lang w:bidi="fa-IR"/>
        </w:rPr>
        <w:t xml:space="preserve">بسا فتنه كامد از این در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جان كز این كین به دوزخ رسید</w:t>
      </w:r>
    </w:p>
    <w:p>
      <w:pPr>
        <w:pStyle w:val="BookText"/>
        <w:rPr/>
      </w:pPr>
      <w:r>
        <w:rPr>
          <w:rFonts w:ascii="IRNazanin" w:hAnsi="IRNazanin" w:eastAsia="IRNazanin"/>
          <w:color w:val="111111"/>
          <w:sz w:val="28"/>
          <w:sz w:val="28"/>
          <w:szCs w:val="28"/>
          <w:rtl w:val="true"/>
          <w:lang w:bidi="fa-IR"/>
        </w:rPr>
        <w:t xml:space="preserve">چو شیطان فروكِشت بنیاد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كینه شد مغز اعدای دین</w:t>
      </w:r>
    </w:p>
    <w:p>
      <w:pPr>
        <w:pStyle w:val="BookText"/>
        <w:rPr/>
      </w:pP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دم بوق شیطان و طبل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بغرّید اندر هوا</w:t>
      </w:r>
    </w:p>
    <w:p>
      <w:pPr>
        <w:pStyle w:val="BookText"/>
        <w:rPr/>
      </w:pPr>
      <w:r>
        <w:rPr>
          <w:rFonts w:ascii="IRNazanin" w:hAnsi="IRNazanin" w:eastAsia="IRNazanin"/>
          <w:color w:val="111111"/>
          <w:sz w:val="28"/>
          <w:sz w:val="28"/>
          <w:szCs w:val="28"/>
          <w:rtl w:val="true"/>
          <w:lang w:bidi="fa-IR"/>
        </w:rPr>
        <w:t xml:space="preserve">دل مكیان زآن پر از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بخت بدخواه در خواب شد</w:t>
      </w:r>
    </w:p>
    <w:p>
      <w:pPr>
        <w:pStyle w:val="BookText"/>
        <w:rPr/>
      </w:pPr>
      <w:r>
        <w:rPr>
          <w:rFonts w:ascii="IRNazanin" w:hAnsi="IRNazanin" w:eastAsia="IRNazanin"/>
          <w:color w:val="111111"/>
          <w:sz w:val="28"/>
          <w:sz w:val="28"/>
          <w:szCs w:val="28"/>
          <w:rtl w:val="true"/>
          <w:lang w:bidi="fa-IR"/>
        </w:rPr>
        <w:t xml:space="preserve">به مكه درون آن زمان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از دل جنگ جویان بخاست</w:t>
      </w:r>
    </w:p>
    <w:p>
      <w:pPr>
        <w:pStyle w:val="BookText"/>
        <w:rPr/>
      </w:pPr>
      <w:r>
        <w:rPr>
          <w:rFonts w:ascii="IRNazanin" w:hAnsi="IRNazanin" w:eastAsia="IRNazanin"/>
          <w:color w:val="111111"/>
          <w:sz w:val="28"/>
          <w:sz w:val="28"/>
          <w:szCs w:val="28"/>
          <w:rtl w:val="true"/>
          <w:lang w:bidi="fa-IR"/>
        </w:rPr>
        <w:t xml:space="preserve">میان‌ها ببستند مردان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باد پایان نهادند زین</w:t>
      </w:r>
    </w:p>
    <w:p>
      <w:pPr>
        <w:pStyle w:val="BookText"/>
        <w:rPr/>
      </w:pPr>
      <w:r>
        <w:rPr>
          <w:rFonts w:ascii="IRNazanin" w:hAnsi="IRNazanin" w:eastAsia="IRNazanin"/>
          <w:color w:val="111111"/>
          <w:sz w:val="28"/>
          <w:sz w:val="28"/>
          <w:szCs w:val="28"/>
          <w:rtl w:val="true"/>
          <w:lang w:bidi="fa-IR"/>
        </w:rPr>
        <w:t xml:space="preserve">بكردند بر مركبان تنگ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برزنند آبگینه به سنگ</w:t>
      </w:r>
    </w:p>
    <w:p>
      <w:pPr>
        <w:pStyle w:val="BookText"/>
        <w:rPr/>
      </w:pP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زمانه بخندید بر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تیره گون دید بازارشان</w:t>
      </w:r>
    </w:p>
    <w:p>
      <w:pPr>
        <w:pStyle w:val="BookText"/>
        <w:rPr/>
      </w:pPr>
      <w:r>
        <w:rPr>
          <w:rFonts w:ascii="IRNazanin" w:hAnsi="IRNazanin" w:eastAsia="IRNazanin"/>
          <w:color w:val="111111"/>
          <w:sz w:val="28"/>
          <w:sz w:val="28"/>
          <w:szCs w:val="28"/>
          <w:rtl w:val="true"/>
          <w:lang w:bidi="fa-IR"/>
        </w:rPr>
        <w:t xml:space="preserve">كسی كاو سرانجام را ننگرد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 از آن كرده كیفر برد</w:t>
      </w:r>
    </w:p>
    <w:p>
      <w:pPr>
        <w:pStyle w:val="BookText"/>
        <w:rPr/>
      </w:pPr>
      <w:r>
        <w:rPr>
          <w:rFonts w:ascii="IRNazanin" w:hAnsi="IRNazanin" w:eastAsia="IRNazanin"/>
          <w:color w:val="111111"/>
          <w:sz w:val="28"/>
          <w:sz w:val="28"/>
          <w:szCs w:val="28"/>
          <w:rtl w:val="true"/>
          <w:lang w:bidi="fa-IR"/>
        </w:rPr>
        <w:t xml:space="preserve">دل مرد فرجام جوی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ملخ هر زمان جَه جَهان</w:t>
      </w:r>
    </w:p>
    <w:p>
      <w:pPr>
        <w:pStyle w:val="BookText"/>
        <w:rPr/>
      </w:pPr>
      <w:r>
        <w:rPr>
          <w:rFonts w:ascii="IRNazanin" w:hAnsi="IRNazanin" w:eastAsia="IRNazanin"/>
          <w:color w:val="111111"/>
          <w:sz w:val="28"/>
          <w:sz w:val="28"/>
          <w:szCs w:val="28"/>
          <w:rtl w:val="true"/>
          <w:lang w:bidi="fa-IR"/>
        </w:rPr>
        <w:t xml:space="preserve">تو ای یار فرجام جوی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قصه بشنو ز چاكر تمام</w:t>
      </w:r>
    </w:p>
    <w:p>
      <w:pPr>
        <w:pStyle w:val="BookText"/>
        <w:rPr/>
      </w:pPr>
      <w:r>
        <w:rPr>
          <w:rFonts w:ascii="IRNazanin" w:hAnsi="IRNazanin" w:eastAsia="IRNazanin"/>
          <w:color w:val="111111"/>
          <w:sz w:val="28"/>
          <w:sz w:val="28"/>
          <w:szCs w:val="28"/>
          <w:rtl w:val="true"/>
          <w:lang w:bidi="fa-IR"/>
        </w:rPr>
        <w:t xml:space="preserve">كه تا تو بدانی كه این تیره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دین برآمد گنه از كه بود؟</w:t>
      </w:r>
    </w:p>
    <w:p>
      <w:pPr>
        <w:pStyle w:val="BookText"/>
        <w:rPr/>
      </w:pP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كه بودست زاسلامیان در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با وصیّ نبی جنگ جست؟</w:t>
      </w:r>
    </w:p>
    <w:p>
      <w:pPr>
        <w:pStyle w:val="BookText"/>
        <w:rPr/>
      </w:pPr>
      <w:r>
        <w:rPr>
          <w:rFonts w:ascii="IRNazanin" w:hAnsi="IRNazanin" w:eastAsia="IRNazanin"/>
          <w:color w:val="111111"/>
          <w:sz w:val="28"/>
          <w:sz w:val="28"/>
          <w:szCs w:val="28"/>
          <w:rtl w:val="true"/>
          <w:lang w:bidi="fa-IR"/>
        </w:rPr>
        <w:t xml:space="preserve">كه بود آن كه از دین برون برد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جنگ شد با ولی خدای؟</w:t>
      </w:r>
    </w:p>
    <w:p>
      <w:pPr>
        <w:pStyle w:val="BookText"/>
        <w:rPr/>
      </w:pPr>
      <w:r>
        <w:rPr>
          <w:rFonts w:ascii="IRNazanin" w:hAnsi="IRNazanin" w:eastAsia="IRNazanin"/>
          <w:color w:val="111111"/>
          <w:sz w:val="28"/>
          <w:sz w:val="28"/>
          <w:szCs w:val="28"/>
          <w:rtl w:val="true"/>
          <w:lang w:bidi="fa-IR"/>
        </w:rPr>
        <w:t xml:space="preserve">چو بنیاد این جنگ دیدی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كه این فتنه‌ها از كه رست</w:t>
      </w:r>
    </w:p>
    <w:p>
      <w:pPr>
        <w:pStyle w:val="BookText"/>
        <w:rPr/>
      </w:pPr>
      <w:r>
        <w:rPr>
          <w:rFonts w:ascii="IRNazanin" w:hAnsi="IRNazanin" w:eastAsia="IRNazanin"/>
          <w:color w:val="111111"/>
          <w:sz w:val="28"/>
          <w:sz w:val="28"/>
          <w:szCs w:val="28"/>
          <w:rtl w:val="true"/>
          <w:lang w:bidi="fa-IR"/>
        </w:rPr>
        <w:t xml:space="preserve">بدانسته بهتر بود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او برگرفته فراوان عبر</w:t>
      </w:r>
    </w:p>
    <w:p>
      <w:pPr>
        <w:pStyle w:val="Heading4"/>
        <w:numPr>
          <w:ilvl w:val="3"/>
          <w:numId w:val="1"/>
        </w:numPr>
        <w:rPr/>
      </w:pPr>
      <w:bookmarkStart w:id="178" w:name="__RefHeading___Toc9779489_2870459653"/>
      <w:bookmarkStart w:id="179" w:name="_Toc62"/>
      <w:bookmarkEnd w:id="178"/>
      <w:r>
        <w:rPr>
          <w:rtl w:val="true"/>
        </w:rPr>
        <w:t>لشكر بیرون بردن عبدالله بن زبیر</w:t>
      </w:r>
      <w:bookmarkEnd w:id="1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از این ابن عبّاس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زبنیاد جور و ز بنیاد داد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چنین گوید آن سیّد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فرهنگ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w:t>
      </w:r>
    </w:p>
    <w:p>
      <w:pPr>
        <w:pStyle w:val="BookText"/>
        <w:rPr/>
      </w:pPr>
      <w:r>
        <w:rPr>
          <w:rFonts w:ascii="IRNazanin" w:hAnsi="IRNazanin" w:eastAsia="IRNazanin"/>
          <w:color w:val="111111"/>
          <w:sz w:val="28"/>
          <w:sz w:val="28"/>
          <w:szCs w:val="28"/>
          <w:rtl w:val="true"/>
          <w:lang w:bidi="fa-IR"/>
        </w:rPr>
        <w:t xml:space="preserve">كه عبدالله بن الزّبیر ازنخست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دانشی دستش از دین بشست</w:t>
      </w:r>
    </w:p>
    <w:p>
      <w:pPr>
        <w:pStyle w:val="BookText"/>
        <w:rPr/>
      </w:pPr>
      <w:r>
        <w:rPr>
          <w:rFonts w:ascii="IRNazanin" w:hAnsi="IRNazanin" w:eastAsia="IRNazanin"/>
          <w:color w:val="111111"/>
          <w:sz w:val="28"/>
          <w:sz w:val="28"/>
          <w:szCs w:val="28"/>
          <w:rtl w:val="true"/>
          <w:lang w:bidi="fa-IR"/>
        </w:rPr>
        <w:t xml:space="preserve">چو ز امر پدر لشكر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آورید و به ره كرد روی</w:t>
      </w:r>
    </w:p>
    <w:p>
      <w:pPr>
        <w:pStyle w:val="BookText"/>
        <w:rPr/>
      </w:pPr>
      <w:r>
        <w:rPr>
          <w:rFonts w:ascii="IRNazanin" w:hAnsi="IRNazanin" w:eastAsia="IRNazanin"/>
          <w:color w:val="111111"/>
          <w:sz w:val="28"/>
          <w:sz w:val="28"/>
          <w:szCs w:val="28"/>
          <w:rtl w:val="true"/>
          <w:lang w:bidi="fa-IR"/>
        </w:rPr>
        <w:t xml:space="preserve">یكی شیر پیكر علم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در آن حال بر پای كرد</w:t>
      </w:r>
    </w:p>
    <w:p>
      <w:pPr>
        <w:pStyle w:val="BookText"/>
        <w:rPr/>
      </w:pPr>
      <w:r>
        <w:rPr>
          <w:rFonts w:ascii="IRNazanin" w:hAnsi="IRNazanin" w:eastAsia="IRNazanin"/>
          <w:color w:val="111111"/>
          <w:sz w:val="28"/>
          <w:sz w:val="28"/>
          <w:szCs w:val="28"/>
          <w:rtl w:val="true"/>
          <w:lang w:bidi="fa-IR"/>
        </w:rPr>
        <w:t>نشست او بر اسب عقیلی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 شكاری به مانند باد</w:t>
      </w:r>
    </w:p>
    <w:p>
      <w:pPr>
        <w:pStyle w:val="BookText"/>
        <w:rPr/>
      </w:pPr>
      <w:r>
        <w:rPr>
          <w:rFonts w:ascii="IRNazanin" w:hAnsi="IRNazanin" w:eastAsia="IRNazanin"/>
          <w:color w:val="111111"/>
          <w:sz w:val="28"/>
          <w:sz w:val="28"/>
          <w:szCs w:val="28"/>
          <w:rtl w:val="true"/>
          <w:lang w:bidi="fa-IR"/>
        </w:rPr>
        <w:t xml:space="preserve">بفرمود پس تا سواران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بیرون به فرمان وی</w:t>
      </w:r>
    </w:p>
    <w:p>
      <w:pPr>
        <w:pStyle w:val="BookText"/>
        <w:rPr/>
      </w:pPr>
      <w:r>
        <w:rPr>
          <w:rFonts w:ascii="IRNazanin" w:hAnsi="IRNazanin" w:eastAsia="IRNazanin"/>
          <w:color w:val="111111"/>
          <w:sz w:val="28"/>
          <w:sz w:val="28"/>
          <w:szCs w:val="28"/>
          <w:rtl w:val="true"/>
          <w:lang w:bidi="fa-IR"/>
        </w:rPr>
        <w:t>چو آن طبل رفتن زدند آن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بسیجیده كردند آهنگ راه</w:t>
      </w:r>
    </w:p>
    <w:p>
      <w:pPr>
        <w:pStyle w:val="BookText"/>
        <w:rPr/>
      </w:pPr>
      <w:r>
        <w:rPr>
          <w:rFonts w:ascii="IRNazanin" w:hAnsi="IRNazanin" w:eastAsia="IRNazanin"/>
          <w:color w:val="111111"/>
          <w:sz w:val="28"/>
          <w:sz w:val="28"/>
          <w:szCs w:val="28"/>
          <w:rtl w:val="true"/>
          <w:lang w:bidi="fa-IR"/>
        </w:rPr>
        <w:t xml:space="preserve">به مكه در آوای طبل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 برآورد از آن مكیان</w:t>
      </w:r>
    </w:p>
    <w:p>
      <w:pPr>
        <w:pStyle w:val="BookText"/>
        <w:rPr/>
      </w:pPr>
      <w:r>
        <w:rPr>
          <w:rFonts w:ascii="IRNazanin" w:hAnsi="IRNazanin" w:eastAsia="IRNazanin"/>
          <w:color w:val="111111"/>
          <w:sz w:val="28"/>
          <w:sz w:val="28"/>
          <w:szCs w:val="28"/>
          <w:rtl w:val="true"/>
          <w:lang w:bidi="fa-IR"/>
        </w:rPr>
        <w:t xml:space="preserve">چو بشنید از این در حمیرا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 زمانی فرو برد سر</w:t>
      </w:r>
    </w:p>
    <w:p>
      <w:pPr>
        <w:pStyle w:val="BookText"/>
        <w:rPr/>
      </w:pPr>
      <w:r>
        <w:rPr>
          <w:rFonts w:ascii="IRNazanin" w:hAnsi="IRNazanin" w:eastAsia="IRNazanin"/>
          <w:color w:val="111111"/>
          <w:sz w:val="28"/>
          <w:sz w:val="28"/>
          <w:szCs w:val="28"/>
          <w:rtl w:val="true"/>
          <w:lang w:bidi="fa-IR"/>
        </w:rPr>
        <w:t>به فرمان بری گفت رو زی</w:t>
      </w:r>
      <w:r>
        <w:rPr>
          <w:rStyle w:val="FootnoteAnchor"/>
          <w:rtl w:val="true"/>
        </w:rPr>
        <w:footnoteReference w:id="121"/>
      </w: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ابن عوّام را نزد من</w:t>
      </w:r>
    </w:p>
    <w:p>
      <w:pPr>
        <w:pStyle w:val="BookText"/>
        <w:rPr/>
      </w:pPr>
      <w:r>
        <w:rPr>
          <w:rFonts w:ascii="IRNazanin" w:hAnsi="IRNazanin" w:eastAsia="IRNazanin"/>
          <w:color w:val="111111"/>
          <w:sz w:val="28"/>
          <w:sz w:val="28"/>
          <w:szCs w:val="28"/>
          <w:rtl w:val="true"/>
          <w:lang w:bidi="fa-IR"/>
        </w:rPr>
        <w:t xml:space="preserve">سبك رفت فرمان برش زی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خواندت حمیرا به خیر</w:t>
      </w:r>
    </w:p>
    <w:p>
      <w:pPr>
        <w:pStyle w:val="BookText"/>
        <w:rPr/>
      </w:pPr>
      <w:r>
        <w:rPr>
          <w:rFonts w:ascii="IRNazanin" w:hAnsi="IRNazanin" w:eastAsia="IRNazanin"/>
          <w:color w:val="111111"/>
          <w:sz w:val="28"/>
          <w:sz w:val="28"/>
          <w:szCs w:val="28"/>
          <w:rtl w:val="true"/>
          <w:lang w:bidi="fa-IR"/>
        </w:rPr>
        <w:t>به نزد حمیرا شد آن گاه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چون تندباد</w:t>
      </w:r>
    </w:p>
    <w:p>
      <w:pPr>
        <w:pStyle w:val="BookText"/>
        <w:rPr/>
      </w:pPr>
      <w:r>
        <w:rPr>
          <w:rFonts w:ascii="IRNazanin" w:hAnsi="IRNazanin" w:eastAsia="IRNazanin"/>
          <w:color w:val="111111"/>
          <w:sz w:val="28"/>
          <w:sz w:val="28"/>
          <w:szCs w:val="28"/>
          <w:rtl w:val="true"/>
          <w:lang w:bidi="fa-IR"/>
        </w:rPr>
        <w:t xml:space="preserve">حمیرا بدو گفت ما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عبدالله جنگ جوی</w:t>
      </w:r>
    </w:p>
    <w:p>
      <w:pPr>
        <w:pStyle w:val="BookText"/>
        <w:rPr/>
      </w:pPr>
      <w:r>
        <w:rPr>
          <w:rFonts w:ascii="IRNazanin" w:hAnsi="IRNazanin" w:eastAsia="IRNazanin"/>
          <w:color w:val="111111"/>
          <w:sz w:val="28"/>
          <w:sz w:val="28"/>
          <w:szCs w:val="28"/>
          <w:rtl w:val="true"/>
          <w:lang w:bidi="fa-IR"/>
        </w:rPr>
        <w:t xml:space="preserve">چنین داد پاسخ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تاختن رفت آن نیك نام</w:t>
      </w:r>
    </w:p>
    <w:p>
      <w:pPr>
        <w:pStyle w:val="BookText"/>
        <w:rPr/>
      </w:pPr>
      <w:r>
        <w:rPr>
          <w:rFonts w:ascii="IRNazanin" w:hAnsi="IRNazanin" w:eastAsia="IRNazanin"/>
          <w:color w:val="111111"/>
          <w:sz w:val="28"/>
          <w:sz w:val="28"/>
          <w:szCs w:val="28"/>
          <w:rtl w:val="true"/>
          <w:lang w:bidi="fa-IR"/>
        </w:rPr>
        <w:t xml:space="preserve">زحمیت بدان خیل عثمان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ایشان شد آزرده وی را روان</w:t>
      </w:r>
    </w:p>
    <w:p>
      <w:pPr>
        <w:pStyle w:val="BookText"/>
        <w:rPr/>
      </w:pPr>
      <w:r>
        <w:rPr>
          <w:rFonts w:ascii="IRNazanin" w:hAnsi="IRNazanin" w:eastAsia="IRNazanin"/>
          <w:color w:val="111111"/>
          <w:sz w:val="28"/>
          <w:sz w:val="28"/>
          <w:szCs w:val="28"/>
          <w:rtl w:val="true"/>
          <w:lang w:bidi="fa-IR"/>
        </w:rPr>
        <w:t xml:space="preserve">حمیرا بدو گفت دیوانه‌ای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از عقل بیگانه‌ای</w:t>
      </w:r>
    </w:p>
    <w:p>
      <w:pPr>
        <w:pStyle w:val="BookText"/>
        <w:rPr/>
      </w:pPr>
      <w:r>
        <w:rPr>
          <w:rFonts w:ascii="IRNazanin" w:hAnsi="IRNazanin" w:eastAsia="IRNazanin"/>
          <w:color w:val="111111"/>
          <w:sz w:val="28"/>
          <w:sz w:val="28"/>
          <w:szCs w:val="28"/>
          <w:rtl w:val="true"/>
          <w:lang w:bidi="fa-IR"/>
        </w:rPr>
        <w:t xml:space="preserve">علی را ندانسته‌ای </w:t>
      </w:r>
      <w:r>
        <w:rPr>
          <w:rStyle w:val="FootnoteAnchor"/>
          <w:rtl w:val="true"/>
        </w:rPr>
        <w:footnoteReference w:id="122"/>
      </w:r>
      <w:r>
        <w:rPr>
          <w:rFonts w:ascii="IRNazanin" w:hAnsi="IRNazanin" w:eastAsia="IRNazanin"/>
          <w:color w:val="111111"/>
          <w:sz w:val="28"/>
          <w:sz w:val="28"/>
          <w:szCs w:val="28"/>
          <w:rtl w:val="true"/>
          <w:lang w:bidi="fa-IR"/>
        </w:rPr>
        <w:t xml:space="preserve">تو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جنگ وی را شناسی تو سست؟</w:t>
      </w:r>
    </w:p>
    <w:p>
      <w:pPr>
        <w:pStyle w:val="BookText"/>
        <w:rPr/>
      </w:pPr>
      <w:r>
        <w:rPr>
          <w:rFonts w:ascii="Amiri" w:hAnsi="Amiri" w:eastAsia="Amiri" w:cs="Amiri"/>
          <w:color w:val="111111"/>
          <w:sz w:val="28"/>
          <w:sz w:val="28"/>
          <w:szCs w:val="28"/>
          <w:rtl w:val="true"/>
          <w:lang w:bidi="ar-SA"/>
        </w:rPr>
        <w:t xml:space="preserve">برِ آن فرستی </w:t>
      </w:r>
      <w:r>
        <w:rPr>
          <w:rStyle w:val="FootnoteAnchor"/>
          <w:rtl w:val="true"/>
        </w:rPr>
        <w:footnoteReference w:id="123"/>
      </w:r>
      <w:r>
        <w:rPr>
          <w:rFonts w:ascii="IRNazanin" w:hAnsi="IRNazanin" w:eastAsia="IRNazanin"/>
          <w:color w:val="111111"/>
          <w:sz w:val="28"/>
          <w:sz w:val="28"/>
          <w:szCs w:val="28"/>
          <w:rtl w:val="true"/>
          <w:lang w:bidi="fa-IR"/>
        </w:rPr>
        <w:t xml:space="preserve">تو سیصد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را نه بس مرد سیصد هزار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آن كه با تو بگفت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بیند ز تو رنج این مرتضی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80" w:name="pg11258_114871"/>
    </w:p>
    <w:p>
      <w:pPr>
        <w:pStyle w:val="BookText"/>
        <w:rPr/>
      </w:pPr>
      <w:bookmarkEnd w:id="180"/>
      <w:r>
        <w:rPr>
          <w:rFonts w:ascii="IRNazanin" w:hAnsi="IRNazanin" w:eastAsia="IRNazanin"/>
          <w:color w:val="111111"/>
          <w:sz w:val="28"/>
          <w:sz w:val="28"/>
          <w:szCs w:val="28"/>
          <w:rtl w:val="true"/>
          <w:lang w:bidi="fa-IR"/>
        </w:rPr>
        <w:t xml:space="preserve">فراموش كردی از این گفته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جنگ حیدر نهادی تو رو؟</w:t>
      </w:r>
    </w:p>
    <w:p>
      <w:pPr>
        <w:pStyle w:val="BookText"/>
        <w:rPr/>
      </w:pPr>
      <w:r>
        <w:rPr>
          <w:rFonts w:ascii="IRNazanin" w:hAnsi="IRNazanin" w:eastAsia="IRNazanin"/>
          <w:color w:val="111111"/>
          <w:sz w:val="28"/>
          <w:sz w:val="28"/>
          <w:szCs w:val="28"/>
          <w:rtl w:val="true"/>
          <w:lang w:bidi="fa-IR"/>
        </w:rPr>
        <w:t xml:space="preserve">برو باز خوان هین تو فرزند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خوان سبك نامۀ پند را</w:t>
      </w:r>
    </w:p>
    <w:p>
      <w:pPr>
        <w:pStyle w:val="BookText"/>
        <w:rPr/>
      </w:pPr>
      <w:r>
        <w:rPr>
          <w:rFonts w:ascii="IRNazanin" w:hAnsi="IRNazanin" w:eastAsia="IRNazanin"/>
          <w:color w:val="111111"/>
          <w:sz w:val="28"/>
          <w:sz w:val="28"/>
          <w:szCs w:val="28"/>
          <w:rtl w:val="true"/>
          <w:lang w:bidi="fa-IR"/>
        </w:rPr>
        <w:t xml:space="preserve">كه تا ما بدین در تأمّل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پای بدخواه در غل كنیم</w:t>
      </w:r>
    </w:p>
    <w:p>
      <w:pPr>
        <w:pStyle w:val="BookText"/>
        <w:rPr/>
      </w:pPr>
      <w:r>
        <w:rPr>
          <w:rFonts w:ascii="IRNazanin" w:hAnsi="IRNazanin" w:eastAsia="IRNazanin"/>
          <w:color w:val="111111"/>
          <w:sz w:val="28"/>
          <w:sz w:val="28"/>
          <w:szCs w:val="28"/>
          <w:rtl w:val="true"/>
          <w:lang w:bidi="fa-IR"/>
        </w:rPr>
        <w:t>زبیر آن زمان گفت آن كینه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من برنگردد</w:t>
      </w:r>
      <w:r>
        <w:rPr>
          <w:rStyle w:val="FootnoteAnchor"/>
          <w:rtl w:val="true"/>
        </w:rPr>
        <w:footnoteReference w:id="124"/>
      </w:r>
      <w:r>
        <w:rPr>
          <w:rFonts w:ascii="IRNazanin" w:hAnsi="IRNazanin" w:eastAsia="IRNazanin"/>
          <w:color w:val="111111"/>
          <w:sz w:val="28"/>
          <w:sz w:val="28"/>
          <w:szCs w:val="28"/>
          <w:rtl w:val="true"/>
          <w:lang w:bidi="fa-IR"/>
        </w:rPr>
        <w:t>ز راه</w:t>
      </w:r>
    </w:p>
    <w:p>
      <w:pPr>
        <w:pStyle w:val="BookText"/>
        <w:rPr/>
      </w:pPr>
      <w:r>
        <w:rPr>
          <w:rFonts w:ascii="IRNazanin" w:hAnsi="IRNazanin" w:eastAsia="IRNazanin"/>
          <w:color w:val="111111"/>
          <w:sz w:val="28"/>
          <w:sz w:val="28"/>
          <w:szCs w:val="28"/>
          <w:rtl w:val="true"/>
          <w:lang w:bidi="fa-IR"/>
        </w:rPr>
        <w:t>كه هست او از این قتل عثمان نژند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جنگ ناید دلش را پسند</w:t>
      </w:r>
    </w:p>
    <w:p>
      <w:pPr>
        <w:pStyle w:val="BookText"/>
        <w:rPr/>
      </w:pPr>
      <w:r>
        <w:rPr>
          <w:rFonts w:ascii="IRNazanin" w:hAnsi="IRNazanin" w:eastAsia="IRNazanin"/>
          <w:color w:val="111111"/>
          <w:sz w:val="28"/>
          <w:sz w:val="28"/>
          <w:szCs w:val="28"/>
          <w:rtl w:val="true"/>
          <w:lang w:bidi="fa-IR"/>
        </w:rPr>
        <w:t>به ناچار ما را كنون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آثار او رفت باید به جنگ</w:t>
      </w:r>
    </w:p>
    <w:p>
      <w:pPr>
        <w:pStyle w:val="BookText"/>
        <w:rPr/>
      </w:pP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چون این كار از دست اندر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كار نتوان همی بازگشت</w:t>
      </w:r>
    </w:p>
    <w:p>
      <w:pPr>
        <w:pStyle w:val="BookText"/>
        <w:rPr/>
      </w:pPr>
      <w:r>
        <w:rPr>
          <w:rFonts w:ascii="IRNazanin" w:hAnsi="IRNazanin" w:eastAsia="IRNazanin"/>
          <w:color w:val="111111"/>
          <w:sz w:val="28"/>
          <w:sz w:val="28"/>
          <w:szCs w:val="28"/>
          <w:rtl w:val="true"/>
          <w:lang w:bidi="fa-IR"/>
        </w:rPr>
        <w:t>حمیرا خجل ماند وی شد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داد یاران خود را خبر</w:t>
      </w:r>
    </w:p>
    <w:p>
      <w:pPr>
        <w:pStyle w:val="Heading4"/>
        <w:numPr>
          <w:ilvl w:val="3"/>
          <w:numId w:val="1"/>
        </w:numPr>
        <w:rPr/>
      </w:pPr>
      <w:bookmarkStart w:id="181" w:name="__RefHeading___Toc9779491_2870459653"/>
      <w:bookmarkStart w:id="182" w:name="_Toc63"/>
      <w:bookmarkEnd w:id="181"/>
      <w:r>
        <w:rPr>
          <w:rtl w:val="true"/>
        </w:rPr>
        <w:t>رسیدن سپاه امیر یمن</w:t>
      </w:r>
      <w:bookmarkEnd w:id="182"/>
    </w:p>
    <w:p>
      <w:pPr>
        <w:pStyle w:val="BookText"/>
        <w:rPr/>
      </w:pPr>
      <w:r>
        <w:rPr>
          <w:rFonts w:ascii="IRNazanin" w:hAnsi="IRNazanin" w:eastAsia="IRNazanin"/>
          <w:color w:val="111111"/>
          <w:sz w:val="28"/>
          <w:sz w:val="28"/>
          <w:szCs w:val="28"/>
          <w:rtl w:val="true"/>
          <w:lang w:bidi="fa-IR"/>
        </w:rPr>
        <w:t>حمیرا در این بود كز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ز راه اندر آمد گران</w:t>
      </w:r>
    </w:p>
    <w:p>
      <w:pPr>
        <w:pStyle w:val="BookText"/>
        <w:rPr/>
      </w:pPr>
      <w:r>
        <w:rPr>
          <w:rFonts w:ascii="IRNazanin" w:hAnsi="IRNazanin" w:eastAsia="IRNazanin"/>
          <w:color w:val="111111"/>
          <w:sz w:val="28"/>
          <w:sz w:val="28"/>
          <w:szCs w:val="28"/>
          <w:rtl w:val="true"/>
          <w:lang w:bidi="fa-IR"/>
        </w:rPr>
        <w:t xml:space="preserve">سپاهی بیاراسته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الماس كرده زكین چنگ را</w:t>
      </w:r>
    </w:p>
    <w:p>
      <w:pPr>
        <w:pStyle w:val="BookText"/>
        <w:rPr/>
      </w:pPr>
      <w:r>
        <w:rPr>
          <w:rFonts w:ascii="IRNazanin" w:hAnsi="IRNazanin" w:eastAsia="IRNazanin"/>
          <w:color w:val="111111"/>
          <w:sz w:val="28"/>
          <w:sz w:val="28"/>
          <w:szCs w:val="28"/>
          <w:rtl w:val="true"/>
          <w:lang w:bidi="fa-IR"/>
        </w:rPr>
        <w:t xml:space="preserve">سپاهی ابا رایت گونه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پیاده به آهن درون</w:t>
      </w:r>
    </w:p>
    <w:p>
      <w:pPr>
        <w:pStyle w:val="BookText"/>
        <w:rPr/>
      </w:pP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بپرسید مروان كه این‌ها كه‌اند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چه‌اند؟</w:t>
      </w:r>
    </w:p>
    <w:p>
      <w:pPr>
        <w:pStyle w:val="BookText"/>
        <w:rPr/>
      </w:pPr>
      <w:r>
        <w:rPr>
          <w:rFonts w:ascii="IRNazanin" w:hAnsi="IRNazanin" w:eastAsia="IRNazanin"/>
          <w:color w:val="111111"/>
          <w:sz w:val="28"/>
          <w:sz w:val="28"/>
          <w:szCs w:val="28"/>
          <w:rtl w:val="true"/>
          <w:lang w:bidi="fa-IR"/>
        </w:rPr>
        <w:t xml:space="preserve">بگفتند هست این امیر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همایون چراغ زمن</w:t>
      </w:r>
    </w:p>
    <w:p>
      <w:pPr>
        <w:pStyle w:val="BookText"/>
        <w:rPr/>
      </w:pPr>
      <w:r>
        <w:rPr>
          <w:rFonts w:ascii="IRNazanin" w:hAnsi="IRNazanin" w:eastAsia="IRNazanin"/>
          <w:color w:val="111111"/>
          <w:sz w:val="28"/>
          <w:sz w:val="28"/>
          <w:szCs w:val="28"/>
          <w:rtl w:val="true"/>
          <w:lang w:bidi="fa-IR"/>
        </w:rPr>
        <w:t>بدان آمدست این شجاع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دل كند خون عثمان طلب</w:t>
      </w:r>
    </w:p>
    <w:p>
      <w:pPr>
        <w:pStyle w:val="BookText"/>
        <w:rPr/>
      </w:pPr>
      <w:r>
        <w:rPr>
          <w:rFonts w:ascii="IRNazanin" w:hAnsi="IRNazanin" w:eastAsia="IRNazanin"/>
          <w:color w:val="111111"/>
          <w:sz w:val="28"/>
          <w:sz w:val="28"/>
          <w:szCs w:val="28"/>
          <w:rtl w:val="true"/>
          <w:lang w:bidi="fa-IR"/>
        </w:rPr>
        <w:t xml:space="preserve">هم از بهر این كار این كینه‌رو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خروارها آوریدست زر</w:t>
      </w:r>
    </w:p>
    <w:p>
      <w:pPr>
        <w:pStyle w:val="BookText"/>
        <w:rPr/>
      </w:pPr>
      <w:r>
        <w:rPr>
          <w:rFonts w:ascii="IRNazanin" w:hAnsi="IRNazanin" w:eastAsia="IRNazanin"/>
          <w:color w:val="111111"/>
          <w:sz w:val="28"/>
          <w:sz w:val="28"/>
          <w:szCs w:val="28"/>
          <w:rtl w:val="true"/>
          <w:lang w:bidi="fa-IR"/>
        </w:rPr>
        <w:t xml:space="preserve">دل گبر مروان از این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لعین از غم آزاد شد</w:t>
      </w:r>
    </w:p>
    <w:p>
      <w:pPr>
        <w:pStyle w:val="BookText"/>
        <w:rPr/>
      </w:pP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چو در مكه رفتند یكسر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لشكرگه از گرد راه</w:t>
      </w:r>
    </w:p>
    <w:p>
      <w:pPr>
        <w:pStyle w:val="BookText"/>
        <w:rPr/>
      </w:pPr>
      <w:r>
        <w:rPr>
          <w:rFonts w:ascii="IRNazanin" w:hAnsi="IRNazanin" w:eastAsia="IRNazanin"/>
          <w:color w:val="111111"/>
          <w:sz w:val="28"/>
          <w:sz w:val="28"/>
          <w:szCs w:val="28"/>
          <w:rtl w:val="true"/>
          <w:lang w:bidi="fa-IR"/>
        </w:rPr>
        <w:t xml:space="preserve">رخ بدسگالان چو گل بر شكفت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حمیرا شدند از نهفت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بگفتند كامد امیر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كنون ای چراغ زمن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سپاهی گران دارد 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كار ما گردد آراسته</w:t>
      </w:r>
    </w:p>
    <w:p>
      <w:pPr>
        <w:pStyle w:val="BookText"/>
        <w:rPr/>
      </w:pPr>
      <w:r>
        <w:rPr>
          <w:rFonts w:ascii="IRNazanin" w:hAnsi="IRNazanin" w:eastAsia="IRNazanin"/>
          <w:color w:val="111111"/>
          <w:sz w:val="28"/>
          <w:sz w:val="28"/>
          <w:szCs w:val="28"/>
          <w:rtl w:val="true"/>
          <w:lang w:bidi="fa-IR"/>
        </w:rPr>
        <w:t xml:space="preserve">فدا كرد خواهد روان و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آن پیل تن بیش و كم</w:t>
      </w:r>
    </w:p>
    <w:p>
      <w:pPr>
        <w:pStyle w:val="BookText"/>
        <w:rPr/>
      </w:pP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حمیرا بگفتا كه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وی مهتری سخت بایسته است</w:t>
      </w:r>
    </w:p>
    <w:p>
      <w:pPr>
        <w:pStyle w:val="BookText"/>
        <w:rPr/>
      </w:pPr>
      <w:r>
        <w:rPr>
          <w:rFonts w:ascii="IRNazanin" w:hAnsi="IRNazanin" w:eastAsia="IRNazanin"/>
          <w:color w:val="111111"/>
          <w:sz w:val="28"/>
          <w:sz w:val="28"/>
          <w:szCs w:val="28"/>
          <w:rtl w:val="true"/>
          <w:lang w:bidi="fa-IR"/>
        </w:rPr>
        <w:t xml:space="preserve">برفتند پس مكیان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پرسیدن شاه روز دگر</w:t>
      </w:r>
    </w:p>
    <w:p>
      <w:pPr>
        <w:pStyle w:val="BookText"/>
        <w:rPr/>
      </w:pPr>
      <w:r>
        <w:rPr>
          <w:rFonts w:ascii="IRNazanin" w:hAnsi="IRNazanin" w:eastAsia="IRNazanin"/>
          <w:color w:val="111111"/>
          <w:sz w:val="28"/>
          <w:sz w:val="28"/>
          <w:szCs w:val="28"/>
          <w:rtl w:val="true"/>
          <w:lang w:bidi="fa-IR"/>
        </w:rPr>
        <w:t xml:space="preserve">بكردند هر یك دعا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شهریار یمن خاص و عام</w:t>
      </w:r>
    </w:p>
    <w:p>
      <w:pPr>
        <w:pStyle w:val="BookText"/>
        <w:rPr/>
      </w:pPr>
      <w:r>
        <w:rPr>
          <w:rFonts w:ascii="IRNazanin" w:hAnsi="IRNazanin" w:eastAsia="IRNazanin"/>
          <w:color w:val="111111"/>
          <w:sz w:val="28"/>
          <w:sz w:val="28"/>
          <w:szCs w:val="28"/>
          <w:rtl w:val="true"/>
          <w:lang w:bidi="fa-IR"/>
        </w:rPr>
        <w:t>بگفتند نیك آمدی شاد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جاودان وزغم آزاد باش</w:t>
      </w:r>
    </w:p>
    <w:p>
      <w:pPr>
        <w:pStyle w:val="BookText"/>
        <w:rPr/>
      </w:pPr>
      <w:r>
        <w:rPr>
          <w:rFonts w:ascii="IRNazanin" w:hAnsi="IRNazanin" w:eastAsia="IRNazanin"/>
          <w:color w:val="111111"/>
          <w:sz w:val="28"/>
          <w:sz w:val="28"/>
          <w:szCs w:val="28"/>
          <w:rtl w:val="true"/>
          <w:lang w:bidi="fa-IR"/>
        </w:rPr>
        <w:t>در این آمدن چیست كام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كه سعد است نام امیر</w:t>
      </w:r>
    </w:p>
    <w:p>
      <w:pPr>
        <w:pStyle w:val="BookText"/>
        <w:rPr/>
      </w:pP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چنین داد پاسخ امیر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سرفرازان هر انجمن</w:t>
      </w:r>
    </w:p>
    <w:p>
      <w:pPr>
        <w:pStyle w:val="BookText"/>
        <w:rPr/>
      </w:pPr>
      <w:r>
        <w:rPr>
          <w:rFonts w:ascii="IRNazanin" w:hAnsi="IRNazanin" w:eastAsia="IRNazanin"/>
          <w:color w:val="111111"/>
          <w:sz w:val="28"/>
          <w:sz w:val="28"/>
          <w:szCs w:val="28"/>
          <w:rtl w:val="true"/>
          <w:lang w:bidi="fa-IR"/>
        </w:rPr>
        <w:t>من از تیر ایام دل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دهر جیفی فرو شسته ام</w:t>
      </w:r>
    </w:p>
    <w:p>
      <w:pPr>
        <w:pStyle w:val="BookText"/>
        <w:rPr/>
      </w:pPr>
      <w:r>
        <w:rPr>
          <w:rFonts w:ascii="IRNazanin" w:hAnsi="IRNazanin" w:eastAsia="IRNazanin"/>
          <w:color w:val="111111"/>
          <w:sz w:val="28"/>
          <w:sz w:val="28"/>
          <w:szCs w:val="28"/>
          <w:rtl w:val="true"/>
          <w:lang w:bidi="fa-IR"/>
        </w:rPr>
        <w:t>مرا قتل عثمان جگر خسته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مرا در عنا بسته كرد</w:t>
      </w:r>
    </w:p>
    <w:p>
      <w:pPr>
        <w:pStyle w:val="BookText"/>
        <w:rPr/>
      </w:pPr>
      <w:r>
        <w:rPr>
          <w:rFonts w:ascii="IRNazanin" w:hAnsi="IRNazanin" w:eastAsia="IRNazanin"/>
          <w:color w:val="111111"/>
          <w:sz w:val="28"/>
          <w:sz w:val="28"/>
          <w:szCs w:val="28"/>
          <w:rtl w:val="true"/>
          <w:lang w:bidi="fa-IR"/>
        </w:rPr>
        <w:t xml:space="preserve">شدم ناشكیبا بجستم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 كه باشم طلبكار خون</w:t>
      </w:r>
    </w:p>
    <w:p>
      <w:pPr>
        <w:pStyle w:val="BookText"/>
        <w:rPr/>
      </w:pPr>
      <w:r>
        <w:rPr>
          <w:rFonts w:ascii="IRNazanin" w:hAnsi="IRNazanin" w:eastAsia="IRNazanin"/>
          <w:color w:val="111111"/>
          <w:sz w:val="28"/>
          <w:sz w:val="28"/>
          <w:szCs w:val="28"/>
          <w:rtl w:val="true"/>
          <w:lang w:bidi="fa-IR"/>
        </w:rPr>
        <w:t xml:space="preserve">بگفتند آن مكیان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یار تو باد ایزد دادگر</w:t>
      </w:r>
    </w:p>
    <w:p>
      <w:pPr>
        <w:pStyle w:val="BookText"/>
        <w:rPr/>
      </w:pP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در این كار ما نیز یار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داد كه ما غم گسار توایم</w:t>
      </w:r>
    </w:p>
    <w:p>
      <w:pPr>
        <w:pStyle w:val="BookText"/>
        <w:rPr/>
      </w:pPr>
      <w:r>
        <w:rPr>
          <w:rFonts w:ascii="IRNazanin" w:hAnsi="IRNazanin" w:eastAsia="IRNazanin"/>
          <w:color w:val="111111"/>
          <w:sz w:val="28"/>
          <w:sz w:val="28"/>
          <w:szCs w:val="28"/>
          <w:rtl w:val="true"/>
          <w:lang w:bidi="fa-IR"/>
        </w:rPr>
        <w:t xml:space="preserve">كنون خیز تا زی حمیرا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گفتار وی بشنویم</w:t>
      </w:r>
    </w:p>
    <w:p>
      <w:pPr>
        <w:pStyle w:val="BookText"/>
        <w:rPr/>
      </w:pPr>
      <w:r>
        <w:rPr>
          <w:rFonts w:ascii="IRNazanin" w:hAnsi="IRNazanin" w:eastAsia="IRNazanin"/>
          <w:color w:val="111111"/>
          <w:sz w:val="28"/>
          <w:sz w:val="28"/>
          <w:szCs w:val="28"/>
          <w:rtl w:val="true"/>
          <w:lang w:bidi="fa-IR"/>
        </w:rPr>
        <w:t xml:space="preserve">كه این كار بی او نگردد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پخته بود او كنون گشت خام</w:t>
      </w:r>
    </w:p>
    <w:p>
      <w:pPr>
        <w:pStyle w:val="BookText"/>
        <w:rPr/>
      </w:pPr>
      <w:r>
        <w:rPr>
          <w:rFonts w:ascii="IRNazanin" w:hAnsi="IRNazanin" w:eastAsia="IRNazanin"/>
          <w:color w:val="111111"/>
          <w:sz w:val="28"/>
          <w:sz w:val="28"/>
          <w:szCs w:val="28"/>
          <w:rtl w:val="true"/>
          <w:lang w:bidi="fa-IR"/>
        </w:rPr>
        <w:t xml:space="preserve">برون اوریمش </w:t>
      </w:r>
      <w:r>
        <w:rPr>
          <w:rStyle w:val="FootnoteAnchor"/>
          <w:rtl w:val="true"/>
        </w:rPr>
        <w:footnoteReference w:id="125"/>
      </w:r>
      <w:r>
        <w:rPr>
          <w:rFonts w:ascii="IRNazanin" w:hAnsi="IRNazanin" w:eastAsia="IRNazanin"/>
          <w:color w:val="111111"/>
          <w:sz w:val="28"/>
          <w:sz w:val="28"/>
          <w:szCs w:val="28"/>
          <w:rtl w:val="true"/>
          <w:lang w:bidi="fa-IR"/>
        </w:rPr>
        <w:t>به آخر به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ما در این كار بستست عهد</w:t>
      </w:r>
    </w:p>
    <w:p>
      <w:pPr>
        <w:pStyle w:val="BookText"/>
        <w:rPr/>
      </w:pPr>
      <w:r>
        <w:rPr>
          <w:rFonts w:ascii="IRNazanin" w:hAnsi="IRNazanin" w:eastAsia="IRNazanin"/>
          <w:color w:val="111111"/>
          <w:sz w:val="28"/>
          <w:sz w:val="28"/>
          <w:szCs w:val="28"/>
          <w:rtl w:val="true"/>
          <w:lang w:bidi="fa-IR"/>
        </w:rPr>
        <w:t xml:space="preserve">پس اندر زمان رفت امیر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حمیرا ابا انجمن</w:t>
      </w:r>
    </w:p>
    <w:p>
      <w:pPr>
        <w:pStyle w:val="BookText"/>
        <w:rPr/>
      </w:pP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چو دیدش حمیرا تواضع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بپرسیدش و شادمانه ببود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یمن كرد بر وی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بدره دینار كردش عطا </w:t>
      </w:r>
      <w:bookmarkStart w:id="183" w:name="pg11258_114873"/>
    </w:p>
    <w:p>
      <w:pPr>
        <w:pStyle w:val="BookText"/>
        <w:rPr/>
      </w:pPr>
      <w:bookmarkEnd w:id="183"/>
      <w:r>
        <w:rPr>
          <w:rFonts w:ascii="IRNazanin" w:hAnsi="IRNazanin" w:eastAsia="IRNazanin"/>
          <w:color w:val="111111"/>
          <w:sz w:val="28"/>
          <w:sz w:val="28"/>
          <w:szCs w:val="28"/>
          <w:rtl w:val="true"/>
          <w:lang w:bidi="fa-IR"/>
        </w:rPr>
        <w:t xml:space="preserve">حمیرا نوازید وی را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بگفتش به شادی كنیمت گسی</w:t>
      </w:r>
    </w:p>
    <w:p>
      <w:pPr>
        <w:pStyle w:val="BookText"/>
        <w:rPr/>
      </w:pPr>
      <w:r>
        <w:rPr>
          <w:rFonts w:ascii="IRNazanin" w:hAnsi="IRNazanin" w:eastAsia="IRNazanin"/>
          <w:color w:val="111111"/>
          <w:sz w:val="28"/>
          <w:sz w:val="28"/>
          <w:szCs w:val="28"/>
          <w:rtl w:val="true"/>
          <w:lang w:bidi="fa-IR"/>
        </w:rPr>
        <w:t xml:space="preserve">ولیكن چه حاجت تو را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شود حاجت تو روا</w:t>
      </w:r>
    </w:p>
    <w:p>
      <w:pPr>
        <w:pStyle w:val="BookText"/>
        <w:rPr/>
      </w:pPr>
      <w:r>
        <w:rPr>
          <w:rFonts w:ascii="IRNazanin" w:hAnsi="IRNazanin" w:eastAsia="IRNazanin"/>
          <w:color w:val="111111"/>
          <w:sz w:val="28"/>
          <w:sz w:val="28"/>
          <w:szCs w:val="28"/>
          <w:rtl w:val="true"/>
          <w:lang w:bidi="fa-IR"/>
        </w:rPr>
        <w:t xml:space="preserve">امیر یمن گفتش این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مادر مؤمنان بی گمان</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كشته فرزند تو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 ما زیبد این كینه خواه</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كنون با تو من عهد و پیمان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طالب خون عثمان كنم</w:t>
      </w:r>
    </w:p>
    <w:p>
      <w:pPr>
        <w:pStyle w:val="BookText"/>
        <w:rPr/>
      </w:pPr>
      <w:r>
        <w:rPr>
          <w:rFonts w:ascii="IRNazanin" w:hAnsi="IRNazanin" w:eastAsia="IRNazanin"/>
          <w:color w:val="111111"/>
          <w:sz w:val="28"/>
          <w:sz w:val="28"/>
          <w:szCs w:val="28"/>
          <w:rtl w:val="true"/>
          <w:lang w:bidi="fa-IR"/>
        </w:rPr>
        <w:t xml:space="preserve">علی را نمانم كه باشد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این امامت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 xml:space="preserve">كه عثمان به فرمان وی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این كینه در دین از او كِشته شد</w:t>
      </w:r>
    </w:p>
    <w:p>
      <w:pPr>
        <w:pStyle w:val="BookText"/>
        <w:rPr/>
      </w:pPr>
      <w:r>
        <w:rPr>
          <w:rFonts w:ascii="IRNazanin" w:hAnsi="IRNazanin" w:eastAsia="IRNazanin"/>
          <w:color w:val="111111"/>
          <w:sz w:val="28"/>
          <w:sz w:val="28"/>
          <w:szCs w:val="28"/>
          <w:rtl w:val="true"/>
          <w:lang w:bidi="fa-IR"/>
        </w:rPr>
        <w:t xml:space="preserve">چو معزول كردَمْش زین كار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نشانم </w:t>
      </w:r>
      <w:r>
        <w:rPr>
          <w:rStyle w:val="FootnoteAnchor"/>
          <w:rtl w:val="true"/>
        </w:rPr>
        <w:footnoteReference w:id="127"/>
      </w:r>
      <w:r>
        <w:rPr>
          <w:rFonts w:ascii="IRNazanin" w:hAnsi="IRNazanin" w:eastAsia="IRNazanin"/>
          <w:color w:val="111111"/>
          <w:sz w:val="28"/>
          <w:sz w:val="28"/>
          <w:szCs w:val="28"/>
          <w:rtl w:val="true"/>
          <w:lang w:bidi="fa-IR"/>
        </w:rPr>
        <w:t>سزاوار من</w:t>
      </w:r>
    </w:p>
    <w:p>
      <w:pPr>
        <w:pStyle w:val="Heading4"/>
        <w:numPr>
          <w:ilvl w:val="3"/>
          <w:numId w:val="1"/>
        </w:numPr>
        <w:rPr/>
      </w:pPr>
      <w:bookmarkStart w:id="184" w:name="__RefHeading___Toc9779493_2870459653"/>
      <w:bookmarkStart w:id="185" w:name="_Toc64"/>
      <w:bookmarkEnd w:id="184"/>
      <w:r>
        <w:rPr>
          <w:rtl w:val="true"/>
        </w:rPr>
        <w:t>رضایت عایشه به جنگ و آماده شدن مقدمات جنگ</w:t>
      </w:r>
      <w:bookmarkEnd w:id="185"/>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چو بشنی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آفرین كرد بازار وی</w:t>
      </w:r>
    </w:p>
    <w:p>
      <w:pPr>
        <w:pStyle w:val="BookText"/>
        <w:rPr/>
      </w:pPr>
      <w:r>
        <w:rPr>
          <w:rFonts w:ascii="IRNazanin" w:hAnsi="IRNazanin" w:eastAsia="IRNazanin"/>
          <w:color w:val="111111"/>
          <w:sz w:val="28"/>
          <w:sz w:val="28"/>
          <w:szCs w:val="28"/>
          <w:rtl w:val="true"/>
          <w:lang w:bidi="fa-IR"/>
        </w:rPr>
        <w:t xml:space="preserve">تویی گفت كام من ای شهره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بسازیم كار نبرد</w:t>
      </w:r>
    </w:p>
    <w:p>
      <w:pPr>
        <w:pStyle w:val="BookText"/>
        <w:rPr/>
      </w:pPr>
      <w:r>
        <w:rPr>
          <w:rFonts w:ascii="IRNazanin" w:hAnsi="IRNazanin" w:eastAsia="IRNazanin"/>
          <w:color w:val="111111"/>
          <w:sz w:val="28"/>
          <w:sz w:val="28"/>
          <w:szCs w:val="28"/>
          <w:rtl w:val="true"/>
          <w:lang w:bidi="fa-IR"/>
        </w:rPr>
        <w:t xml:space="preserve">چو گفت این سخن‌ها حمیرا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امیر یمن دو غلام</w:t>
      </w:r>
    </w:p>
    <w:p>
      <w:pPr>
        <w:pStyle w:val="BookText"/>
        <w:rPr/>
      </w:pPr>
      <w:r>
        <w:rPr>
          <w:rFonts w:ascii="IRNazanin" w:hAnsi="IRNazanin" w:eastAsia="IRNazanin"/>
          <w:color w:val="111111"/>
          <w:sz w:val="28"/>
          <w:sz w:val="28"/>
          <w:szCs w:val="28"/>
          <w:rtl w:val="true"/>
          <w:lang w:bidi="fa-IR"/>
        </w:rPr>
        <w:t xml:space="preserve">بدان تا بیارید سی بدره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آن مرد پرخاش خر</w:t>
      </w:r>
    </w:p>
    <w:p>
      <w:pPr>
        <w:pStyle w:val="BookText"/>
        <w:rPr/>
      </w:pPr>
      <w:r>
        <w:rPr>
          <w:rFonts w:ascii="IRNazanin" w:hAnsi="IRNazanin" w:eastAsia="IRNazanin"/>
          <w:color w:val="111111"/>
          <w:sz w:val="28"/>
          <w:sz w:val="28"/>
          <w:szCs w:val="28"/>
          <w:rtl w:val="true"/>
          <w:lang w:bidi="fa-IR"/>
        </w:rPr>
        <w:t xml:space="preserve">چو بردند آن بدره‌ها پیش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Style w:val="FootnoteAnchor"/>
          <w:rtl w:val="true"/>
        </w:rPr>
        <w:footnoteReference w:id="128"/>
      </w:r>
      <w:r>
        <w:rPr>
          <w:rFonts w:ascii="IRNazanin" w:hAnsi="IRNazanin" w:eastAsia="IRNazanin"/>
          <w:color w:val="111111"/>
          <w:sz w:val="28"/>
          <w:sz w:val="28"/>
          <w:szCs w:val="28"/>
          <w:rtl w:val="true"/>
          <w:lang w:bidi="fa-IR"/>
        </w:rPr>
        <w:t>جست پس مرهم ریش وی</w:t>
      </w:r>
    </w:p>
    <w:p>
      <w:pPr>
        <w:pStyle w:val="BookText"/>
        <w:rPr/>
      </w:pPr>
      <w:r>
        <w:rPr>
          <w:rFonts w:ascii="IRNazanin" w:hAnsi="IRNazanin" w:eastAsia="IRNazanin"/>
          <w:color w:val="111111"/>
          <w:sz w:val="28"/>
          <w:sz w:val="28"/>
          <w:szCs w:val="28"/>
          <w:rtl w:val="true"/>
          <w:lang w:bidi="fa-IR"/>
        </w:rPr>
        <w:t xml:space="preserve">در اول به طلحه سپرد آن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دینار ده بدره گفتا بگیر</w:t>
      </w:r>
    </w:p>
    <w:p>
      <w:pPr>
        <w:pStyle w:val="BookText"/>
        <w:rPr/>
      </w:pPr>
      <w:r>
        <w:rPr>
          <w:rFonts w:ascii="IRNazanin" w:hAnsi="IRNazanin" w:eastAsia="IRNazanin"/>
          <w:color w:val="111111"/>
          <w:sz w:val="28"/>
          <w:sz w:val="28"/>
          <w:szCs w:val="28"/>
          <w:rtl w:val="true"/>
          <w:lang w:bidi="fa-IR"/>
        </w:rPr>
        <w:t xml:space="preserve">به طلحه بگفت این همه بر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دل خرم و شاد دار</w:t>
      </w:r>
    </w:p>
    <w:p>
      <w:pPr>
        <w:pStyle w:val="BookText"/>
        <w:rPr/>
      </w:pPr>
      <w:r>
        <w:rPr>
          <w:rFonts w:ascii="IRNazanin" w:hAnsi="IRNazanin" w:eastAsia="IRNazanin"/>
          <w:color w:val="111111"/>
          <w:sz w:val="28"/>
          <w:sz w:val="28"/>
          <w:szCs w:val="28"/>
          <w:rtl w:val="true"/>
          <w:lang w:bidi="fa-IR"/>
        </w:rPr>
        <w:t>همیدون به فرزند عوّام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دینار ده بدره این بد نژاد</w:t>
      </w:r>
    </w:p>
    <w:p>
      <w:pPr>
        <w:pStyle w:val="BookText"/>
        <w:rPr/>
      </w:pPr>
      <w:r>
        <w:rPr>
          <w:rFonts w:ascii="IRNazanin" w:hAnsi="IRNazanin" w:eastAsia="IRNazanin"/>
          <w:color w:val="111111"/>
          <w:sz w:val="28"/>
          <w:sz w:val="28"/>
          <w:szCs w:val="28"/>
          <w:rtl w:val="true"/>
          <w:lang w:bidi="fa-IR"/>
        </w:rPr>
        <w:t xml:space="preserve">بگفت این زبیر گزین این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 به كارش چنان كِت هواست</w:t>
      </w:r>
    </w:p>
    <w:p>
      <w:pPr>
        <w:pStyle w:val="BookText"/>
        <w:rPr/>
      </w:pPr>
      <w:r>
        <w:rPr>
          <w:rFonts w:ascii="IRNazanin" w:hAnsi="IRNazanin" w:eastAsia="IRNazanin"/>
          <w:color w:val="111111"/>
          <w:sz w:val="28"/>
          <w:sz w:val="28"/>
          <w:szCs w:val="28"/>
          <w:rtl w:val="true"/>
          <w:lang w:bidi="fa-IR"/>
        </w:rPr>
        <w:t xml:space="preserve">بیاورد پس اشتری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كش ندیدست مانند كس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دیبای رومی بیاراسته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مهارش ز ابریشم تافته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تراشیده پالانش از عود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مرصّع بدو كرده از لعل فام</w:t>
      </w:r>
    </w:p>
    <w:p>
      <w:pPr>
        <w:pStyle w:val="BookText"/>
        <w:rPr/>
      </w:pPr>
      <w:r>
        <w:rPr>
          <w:rFonts w:ascii="IRNazanin" w:hAnsi="IRNazanin" w:eastAsia="IRNazanin"/>
          <w:color w:val="111111"/>
          <w:sz w:val="28"/>
          <w:sz w:val="28"/>
          <w:szCs w:val="28"/>
          <w:rtl w:val="true"/>
          <w:lang w:bidi="fa-IR"/>
        </w:rPr>
        <w:t xml:space="preserve">یكی هودجی بسته بر وی زعاج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چوب‌های وی از عود وساج</w:t>
      </w:r>
    </w:p>
    <w:p>
      <w:pPr>
        <w:pStyle w:val="BookText"/>
        <w:rPr/>
      </w:pPr>
      <w:r>
        <w:rPr>
          <w:rFonts w:ascii="IRNazanin" w:hAnsi="IRNazanin" w:eastAsia="IRNazanin"/>
          <w:color w:val="111111"/>
          <w:sz w:val="28"/>
          <w:sz w:val="28"/>
          <w:szCs w:val="28"/>
          <w:rtl w:val="true"/>
          <w:lang w:bidi="fa-IR"/>
        </w:rPr>
        <w:t>خلالی بر آن هودج ازشُشتَری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فروزان‌تر از زهره و مشتری</w:t>
      </w:r>
    </w:p>
    <w:p>
      <w:pPr>
        <w:pStyle w:val="BookText"/>
        <w:rPr/>
      </w:pPr>
      <w:r>
        <w:rPr>
          <w:rFonts w:ascii="IRNazanin" w:hAnsi="IRNazanin" w:eastAsia="IRNazanin"/>
          <w:color w:val="111111"/>
          <w:sz w:val="28"/>
          <w:sz w:val="28"/>
          <w:szCs w:val="28"/>
          <w:rtl w:val="true"/>
          <w:lang w:bidi="fa-IR"/>
        </w:rPr>
        <w:t xml:space="preserve">از آن پس بیاورد دستی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كه چونان ندیدست عرب</w:t>
      </w:r>
    </w:p>
    <w:p>
      <w:pPr>
        <w:pStyle w:val="BookText"/>
        <w:rPr/>
      </w:pPr>
      <w:r>
        <w:rPr>
          <w:rFonts w:ascii="IRNazanin" w:hAnsi="IRNazanin" w:eastAsia="IRNazanin"/>
          <w:color w:val="111111"/>
          <w:sz w:val="28"/>
          <w:sz w:val="28"/>
          <w:szCs w:val="28"/>
          <w:rtl w:val="true"/>
          <w:lang w:bidi="fa-IR"/>
        </w:rPr>
        <w:t>اَبَا اشتر و جامه ده بدره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 بر عایشه بی مكر</w:t>
      </w:r>
    </w:p>
    <w:p>
      <w:pPr>
        <w:pStyle w:val="BookText"/>
        <w:rPr/>
      </w:pPr>
      <w:r>
        <w:rPr>
          <w:rFonts w:ascii="IRNazanin" w:hAnsi="IRNazanin" w:eastAsia="IRNazanin"/>
          <w:color w:val="111111"/>
          <w:sz w:val="28"/>
          <w:sz w:val="28"/>
          <w:szCs w:val="28"/>
          <w:rtl w:val="true"/>
          <w:lang w:bidi="fa-IR"/>
        </w:rPr>
        <w:t xml:space="preserve">حمیرا بر آن میر كرد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دلت گفت هرگز حزین</w:t>
      </w:r>
    </w:p>
    <w:p>
      <w:pPr>
        <w:pStyle w:val="BookText"/>
        <w:rPr/>
      </w:pPr>
      <w:r>
        <w:rPr>
          <w:rFonts w:ascii="IRNazanin" w:hAnsi="IRNazanin" w:eastAsia="IRNazanin"/>
          <w:color w:val="111111"/>
          <w:sz w:val="28"/>
          <w:sz w:val="28"/>
          <w:szCs w:val="28"/>
          <w:rtl w:val="true"/>
          <w:lang w:bidi="fa-IR"/>
        </w:rPr>
        <w:t xml:space="preserve">پس آن دیگ سردش از او گرم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موم آهن سرد وی گرم شد</w:t>
      </w:r>
    </w:p>
    <w:p>
      <w:pPr>
        <w:pStyle w:val="BookText"/>
        <w:rPr/>
      </w:pPr>
      <w:r>
        <w:rPr>
          <w:rFonts w:ascii="IRNazanin" w:hAnsi="IRNazanin" w:eastAsia="IRNazanin"/>
          <w:color w:val="111111"/>
          <w:sz w:val="28"/>
          <w:sz w:val="28"/>
          <w:szCs w:val="28"/>
          <w:rtl w:val="true"/>
          <w:lang w:bidi="fa-IR"/>
        </w:rPr>
        <w:t xml:space="preserve">هم اندر زمان كرد ساز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دین خود كرد زیر و زبر</w:t>
      </w:r>
    </w:p>
    <w:p>
      <w:pPr>
        <w:pStyle w:val="BookText"/>
        <w:rPr/>
      </w:pPr>
      <w:r>
        <w:rPr>
          <w:rFonts w:ascii="IRNazanin" w:hAnsi="IRNazanin" w:eastAsia="IRNazanin"/>
          <w:color w:val="111111"/>
          <w:sz w:val="28"/>
          <w:sz w:val="28"/>
          <w:szCs w:val="28"/>
          <w:rtl w:val="true"/>
          <w:lang w:bidi="fa-IR"/>
        </w:rPr>
        <w:t>سبك آتش كین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دین را به دینار بفروختند</w:t>
      </w:r>
    </w:p>
    <w:p>
      <w:pPr>
        <w:pStyle w:val="BookText"/>
        <w:rPr/>
      </w:pPr>
      <w:r>
        <w:rPr>
          <w:rFonts w:ascii="IRNazanin" w:hAnsi="IRNazanin" w:eastAsia="IRNazanin"/>
          <w:color w:val="111111"/>
          <w:sz w:val="28"/>
          <w:sz w:val="28"/>
          <w:szCs w:val="28"/>
          <w:rtl w:val="true"/>
          <w:lang w:bidi="fa-IR"/>
        </w:rPr>
        <w:t>فكندند یك سو كتاب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شیطان دون بودشان رهنمای</w:t>
      </w:r>
    </w:p>
    <w:p>
      <w:pPr>
        <w:pStyle w:val="BookText"/>
        <w:rPr/>
      </w:pPr>
      <w:r>
        <w:rPr>
          <w:rFonts w:ascii="IRNazanin" w:hAnsi="IRNazanin" w:eastAsia="IRNazanin"/>
          <w:color w:val="111111"/>
          <w:sz w:val="28"/>
          <w:sz w:val="28"/>
          <w:szCs w:val="28"/>
          <w:rtl w:val="true"/>
          <w:lang w:bidi="fa-IR"/>
        </w:rPr>
        <w:t>ولیدبن عتبه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درون بود با صد سوار</w:t>
      </w:r>
    </w:p>
    <w:p>
      <w:pPr>
        <w:pStyle w:val="BookText"/>
        <w:rPr/>
      </w:pPr>
      <w:r>
        <w:rPr>
          <w:rFonts w:ascii="IRNazanin" w:hAnsi="IRNazanin" w:eastAsia="IRNazanin"/>
          <w:color w:val="111111"/>
          <w:sz w:val="28"/>
          <w:sz w:val="28"/>
          <w:szCs w:val="28"/>
          <w:rtl w:val="true"/>
          <w:lang w:bidi="fa-IR"/>
        </w:rPr>
        <w:t xml:space="preserve">شدند آن زمان آن همه </w:t>
      </w:r>
      <w:r>
        <w:rPr>
          <w:rStyle w:val="FootnoteAnchor"/>
          <w:rtl w:val="true"/>
        </w:rPr>
        <w:footnoteReference w:id="129"/>
      </w:r>
      <w:r>
        <w:rPr>
          <w:rFonts w:ascii="IRNazanin" w:hAnsi="IRNazanin" w:eastAsia="IRNazanin"/>
          <w:color w:val="111111"/>
          <w:sz w:val="28"/>
          <w:sz w:val="28"/>
          <w:szCs w:val="28"/>
          <w:rtl w:val="true"/>
          <w:lang w:bidi="fa-IR"/>
        </w:rPr>
        <w:t>سركشان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ولید دلاور دوان</w:t>
      </w:r>
    </w:p>
    <w:p>
      <w:pPr>
        <w:pStyle w:val="BookText"/>
        <w:rPr/>
      </w:pPr>
      <w:r>
        <w:rPr>
          <w:rFonts w:ascii="IRNazanin" w:hAnsi="IRNazanin" w:eastAsia="IRNazanin"/>
          <w:color w:val="111111"/>
          <w:sz w:val="28"/>
          <w:sz w:val="28"/>
          <w:szCs w:val="28"/>
          <w:rtl w:val="true"/>
          <w:lang w:bidi="fa-IR"/>
        </w:rPr>
        <w:t>توانگر بُد و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بُد بزرگ از سران عرب</w:t>
      </w:r>
    </w:p>
    <w:p>
      <w:pPr>
        <w:pStyle w:val="BookText"/>
        <w:rPr/>
      </w:pPr>
      <w:r>
        <w:rPr>
          <w:rFonts w:ascii="IRNazanin" w:hAnsi="IRNazanin" w:eastAsia="IRNazanin"/>
          <w:color w:val="111111"/>
          <w:sz w:val="28"/>
          <w:sz w:val="28"/>
          <w:szCs w:val="28"/>
          <w:rtl w:val="true"/>
          <w:lang w:bidi="fa-IR"/>
        </w:rPr>
        <w:t>به قهرش ز خانه برون آختند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امیر یمن تاختند</w:t>
      </w:r>
    </w:p>
    <w:p>
      <w:pPr>
        <w:pStyle w:val="BookText"/>
        <w:rPr/>
      </w:pPr>
      <w:r>
        <w:rPr>
          <w:rFonts w:ascii="IRNazanin" w:hAnsi="IRNazanin" w:eastAsia="IRNazanin"/>
          <w:color w:val="111111"/>
          <w:sz w:val="28"/>
          <w:sz w:val="28"/>
          <w:szCs w:val="28"/>
          <w:rtl w:val="true"/>
          <w:lang w:bidi="fa-IR"/>
        </w:rPr>
        <w:t>بگفتند شو یار ما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ما را به حق دست گیر</w:t>
      </w:r>
    </w:p>
    <w:p>
      <w:pPr>
        <w:pStyle w:val="BookText"/>
        <w:rPr/>
      </w:pPr>
      <w:r>
        <w:rPr>
          <w:rFonts w:ascii="IRNazanin" w:hAnsi="IRNazanin" w:eastAsia="IRNazanin"/>
          <w:color w:val="111111"/>
          <w:sz w:val="28"/>
          <w:sz w:val="28"/>
          <w:szCs w:val="28"/>
          <w:rtl w:val="true"/>
          <w:lang w:bidi="fa-IR"/>
        </w:rPr>
        <w:t>امیر یمن بی كران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در حال ناخواسته</w:t>
      </w:r>
    </w:p>
    <w:p>
      <w:pPr>
        <w:pStyle w:val="BookText"/>
        <w:rPr/>
      </w:pPr>
      <w:r>
        <w:rPr>
          <w:rFonts w:ascii="IRNazanin" w:hAnsi="IRNazanin" w:eastAsia="IRNazanin"/>
          <w:color w:val="111111"/>
          <w:sz w:val="28"/>
          <w:sz w:val="28"/>
          <w:szCs w:val="28"/>
          <w:rtl w:val="true"/>
          <w:lang w:bidi="fa-IR"/>
        </w:rPr>
        <w:t xml:space="preserve">از آن پس بر اسب جفا 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كینه جستن میان را ببست</w:t>
      </w:r>
    </w:p>
    <w:p>
      <w:pPr>
        <w:pStyle w:val="BookText"/>
        <w:rPr/>
      </w:pPr>
      <w:r>
        <w:rPr>
          <w:rFonts w:ascii="IRNazanin" w:hAnsi="IRNazanin" w:eastAsia="IRNazanin"/>
          <w:color w:val="111111"/>
          <w:sz w:val="28"/>
          <w:sz w:val="28"/>
          <w:szCs w:val="28"/>
          <w:rtl w:val="true"/>
          <w:lang w:bidi="fa-IR"/>
        </w:rPr>
        <w:t xml:space="preserve">به نزد حمیرا فرستاد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نشستن در این خانه بس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بصره همی رفت باید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گر تو آیی ز خانه برون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86" w:name="pg11258_114875"/>
    </w:p>
    <w:p>
      <w:pPr>
        <w:pStyle w:val="BookText"/>
        <w:rPr/>
      </w:pPr>
      <w:bookmarkEnd w:id="186"/>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اشتر عایشه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ببستند هودج ز تیره هوس</w:t>
      </w:r>
    </w:p>
    <w:p>
      <w:pPr>
        <w:pStyle w:val="BookText"/>
        <w:rPr/>
      </w:pPr>
      <w:r>
        <w:rPr>
          <w:rFonts w:ascii="IRNazanin" w:hAnsi="IRNazanin" w:eastAsia="IRNazanin"/>
          <w:color w:val="111111"/>
          <w:sz w:val="28"/>
          <w:sz w:val="28"/>
          <w:szCs w:val="28"/>
          <w:rtl w:val="true"/>
          <w:lang w:bidi="fa-IR"/>
        </w:rPr>
        <w:t xml:space="preserve">سواران جنگی به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زكینه نشستند بر بارگی</w:t>
      </w:r>
    </w:p>
    <w:p>
      <w:pPr>
        <w:pStyle w:val="BookText"/>
        <w:rPr/>
      </w:pPr>
      <w:r>
        <w:rPr>
          <w:rFonts w:ascii="IRNazanin" w:hAnsi="IRNazanin" w:eastAsia="IRNazanin"/>
          <w:color w:val="111111"/>
          <w:sz w:val="28"/>
          <w:sz w:val="28"/>
          <w:szCs w:val="28"/>
          <w:rtl w:val="true"/>
          <w:lang w:bidi="fa-IR"/>
        </w:rPr>
        <w:t>همه ساخته زی حمیرا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عهدها</w:t>
      </w:r>
      <w:r>
        <w:rPr>
          <w:rStyle w:val="FootnoteAnchor"/>
          <w:rtl w:val="true"/>
        </w:rPr>
        <w:footnoteReference w:id="130"/>
      </w:r>
      <w:r>
        <w:rPr>
          <w:rFonts w:ascii="IRNazanin" w:hAnsi="IRNazanin" w:eastAsia="IRNazanin"/>
          <w:color w:val="111111"/>
          <w:sz w:val="28"/>
          <w:sz w:val="28"/>
          <w:szCs w:val="28"/>
          <w:rtl w:val="true"/>
          <w:lang w:bidi="fa-IR"/>
        </w:rPr>
        <w:t>ناشكیبا شدند</w:t>
      </w:r>
    </w:p>
    <w:p>
      <w:pPr>
        <w:pStyle w:val="Heading4"/>
        <w:numPr>
          <w:ilvl w:val="3"/>
          <w:numId w:val="1"/>
        </w:numPr>
        <w:rPr/>
      </w:pPr>
      <w:bookmarkStart w:id="187" w:name="__RefHeading___Toc9779495_2870459653"/>
      <w:bookmarkStart w:id="188" w:name="_Toc65"/>
      <w:bookmarkEnd w:id="187"/>
      <w:r>
        <w:rPr>
          <w:rtl w:val="true"/>
        </w:rPr>
        <w:t>دیدار مجدد ام سلمه با حمیرا و پشیمانی دوبارۀ وی</w:t>
      </w:r>
      <w:bookmarkEnd w:id="188"/>
    </w:p>
    <w:p>
      <w:pPr>
        <w:pStyle w:val="BookText"/>
        <w:rPr/>
      </w:pPr>
      <w:r>
        <w:rPr>
          <w:rFonts w:ascii="IRNazanin" w:hAnsi="IRNazanin" w:eastAsia="IRNazanin"/>
          <w:color w:val="111111"/>
          <w:sz w:val="28"/>
          <w:sz w:val="28"/>
          <w:szCs w:val="28"/>
          <w:rtl w:val="true"/>
          <w:lang w:bidi="fa-IR"/>
        </w:rPr>
        <w:t>بگفتند این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بازمانْد این سپاه گران</w:t>
      </w:r>
    </w:p>
    <w:p>
      <w:pPr>
        <w:pStyle w:val="BookText"/>
        <w:rPr/>
      </w:pPr>
      <w:r>
        <w:rPr>
          <w:rFonts w:ascii="IRNazanin" w:hAnsi="IRNazanin" w:eastAsia="IRNazanin"/>
          <w:color w:val="111111"/>
          <w:sz w:val="28"/>
          <w:sz w:val="28"/>
          <w:szCs w:val="28"/>
          <w:rtl w:val="true"/>
          <w:lang w:bidi="fa-IR"/>
        </w:rPr>
        <w:t>چو با تو در این عهدها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زبهر تو بر دَرْت بنشسته‌اند</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داد پاسخ حمیرا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به هر حال بیعت شكن</w:t>
      </w:r>
    </w:p>
    <w:p>
      <w:pPr>
        <w:pStyle w:val="BookText"/>
        <w:rPr/>
      </w:pPr>
      <w:r>
        <w:rPr>
          <w:rFonts w:ascii="IRNazanin" w:hAnsi="IRNazanin" w:eastAsia="IRNazanin"/>
          <w:color w:val="111111"/>
          <w:sz w:val="28"/>
          <w:sz w:val="28"/>
          <w:szCs w:val="28"/>
          <w:rtl w:val="true"/>
          <w:lang w:bidi="fa-IR"/>
        </w:rPr>
        <w:t xml:space="preserve">بمانند ایدر </w:t>
      </w:r>
      <w:r>
        <w:rPr>
          <w:rStyle w:val="FootnoteAnchor"/>
          <w:rtl w:val="true"/>
        </w:rPr>
        <w:footnoteReference w:id="131"/>
      </w:r>
      <w:r>
        <w:rPr>
          <w:rFonts w:ascii="IRNazanin" w:hAnsi="IRNazanin" w:eastAsia="IRNazanin"/>
          <w:color w:val="111111"/>
          <w:sz w:val="28"/>
          <w:sz w:val="28"/>
          <w:szCs w:val="28"/>
          <w:rtl w:val="true"/>
          <w:lang w:bidi="fa-IR"/>
        </w:rPr>
        <w:t xml:space="preserve">زمانی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بیایم ز خانه به در</w:t>
      </w:r>
    </w:p>
    <w:p>
      <w:pPr>
        <w:pStyle w:val="BookText"/>
        <w:rPr/>
      </w:pPr>
      <w:r>
        <w:rPr>
          <w:rFonts w:ascii="IRNazanin" w:hAnsi="IRNazanin" w:eastAsia="IRNazanin"/>
          <w:color w:val="111111"/>
          <w:sz w:val="28"/>
          <w:sz w:val="28"/>
          <w:szCs w:val="28"/>
          <w:rtl w:val="true"/>
          <w:lang w:bidi="fa-IR"/>
        </w:rPr>
        <w:t xml:space="preserve">برِ امّ سلمه خبر شد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تافته آن زن پاك دین</w:t>
      </w:r>
    </w:p>
    <w:p>
      <w:pPr>
        <w:pStyle w:val="BookText"/>
        <w:rPr/>
      </w:pPr>
      <w:r>
        <w:rPr>
          <w:rFonts w:ascii="IRNazanin" w:hAnsi="IRNazanin" w:eastAsia="IRNazanin"/>
          <w:color w:val="111111"/>
          <w:sz w:val="28"/>
          <w:sz w:val="28"/>
          <w:szCs w:val="28"/>
          <w:rtl w:val="true"/>
          <w:lang w:bidi="fa-IR"/>
        </w:rPr>
        <w:t xml:space="preserve">فرستاد نزد حمیرا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آن زن نیك نام</w:t>
      </w:r>
    </w:p>
    <w:p>
      <w:pPr>
        <w:pStyle w:val="BookText"/>
        <w:rPr/>
      </w:pPr>
      <w:r>
        <w:rPr>
          <w:rFonts w:ascii="IRNazanin" w:hAnsi="IRNazanin" w:eastAsia="IRNazanin"/>
          <w:color w:val="111111"/>
          <w:sz w:val="28"/>
          <w:sz w:val="28"/>
          <w:szCs w:val="28"/>
          <w:rtl w:val="true"/>
          <w:lang w:bidi="fa-IR"/>
        </w:rPr>
        <w:t xml:space="preserve">چنین گفت كای حرمت </w:t>
      </w:r>
      <w:r>
        <w:rPr>
          <w:rStyle w:val="FootnoteAnchor"/>
          <w:rtl w:val="true"/>
        </w:rPr>
        <w:footnoteReference w:id="132"/>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كردی حق مرتضی؟</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شرم باد از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بیرون شدی از وفا و امان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ز هر دو جهان سیر گشتی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زن بوده‌ای </w:t>
      </w:r>
      <w:r>
        <w:rPr>
          <w:rStyle w:val="FootnoteAnchor"/>
          <w:rtl w:val="true"/>
        </w:rPr>
        <w:footnoteReference w:id="134"/>
      </w:r>
      <w:r>
        <w:rPr>
          <w:rFonts w:ascii="IRNazanin" w:hAnsi="IRNazanin" w:eastAsia="IRNazanin"/>
          <w:color w:val="111111"/>
          <w:sz w:val="28"/>
          <w:sz w:val="28"/>
          <w:szCs w:val="28"/>
          <w:rtl w:val="true"/>
          <w:lang w:bidi="fa-IR"/>
        </w:rPr>
        <w:t>شیر گشتی مگر؟</w:t>
      </w:r>
    </w:p>
    <w:p>
      <w:pPr>
        <w:pStyle w:val="BookText"/>
        <w:rPr/>
      </w:pPr>
      <w:r>
        <w:rPr>
          <w:rFonts w:ascii="IRNazanin" w:hAnsi="IRNazanin" w:eastAsia="IRNazanin"/>
          <w:color w:val="111111"/>
          <w:sz w:val="28"/>
          <w:sz w:val="28"/>
          <w:szCs w:val="28"/>
          <w:rtl w:val="true"/>
          <w:lang w:bidi="fa-IR"/>
        </w:rPr>
        <w:t>تو می جنگ جویی ابا</w:t>
      </w:r>
      <w:r>
        <w:rPr>
          <w:rStyle w:val="FootnoteAnchor"/>
          <w:rtl w:val="true"/>
        </w:rPr>
        <w:footnoteReference w:id="135"/>
      </w:r>
      <w:r>
        <w:rPr>
          <w:rFonts w:ascii="IRNazanin" w:hAnsi="IRNazanin" w:eastAsia="IRNazanin"/>
          <w:color w:val="111111"/>
          <w:sz w:val="28"/>
          <w:sz w:val="28"/>
          <w:szCs w:val="28"/>
          <w:rtl w:val="true"/>
          <w:lang w:bidi="fa-IR"/>
        </w:rPr>
        <w:t xml:space="preserve">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نمایی زنانه هنر؟</w:t>
      </w:r>
    </w:p>
    <w:p>
      <w:pPr>
        <w:pStyle w:val="BookText"/>
        <w:rPr/>
      </w:pPr>
      <w:r>
        <w:rPr>
          <w:rFonts w:ascii="IRNazanin" w:hAnsi="IRNazanin" w:eastAsia="IRNazanin"/>
          <w:color w:val="111111"/>
          <w:sz w:val="28"/>
          <w:sz w:val="28"/>
          <w:szCs w:val="28"/>
          <w:rtl w:val="true"/>
          <w:lang w:bidi="fa-IR"/>
        </w:rPr>
        <w:t>بترس از خدای و ز شیر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امر پیمبر مبر پیش پای</w:t>
      </w:r>
    </w:p>
    <w:p>
      <w:pPr>
        <w:pStyle w:val="BookText"/>
        <w:rPr/>
      </w:pPr>
      <w:r>
        <w:rPr>
          <w:rFonts w:ascii="IRNazanin" w:hAnsi="IRNazanin" w:eastAsia="IRNazanin"/>
          <w:color w:val="111111"/>
          <w:sz w:val="28"/>
          <w:sz w:val="28"/>
          <w:szCs w:val="28"/>
          <w:rtl w:val="true"/>
          <w:lang w:bidi="fa-IR"/>
        </w:rPr>
        <w:t xml:space="preserve">حمیرا بترسید و شد خسته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گفته‌ها شد نژند و خجل</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بگفت او ز من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این بیش منمای درد</w:t>
      </w:r>
    </w:p>
    <w:p>
      <w:pPr>
        <w:pStyle w:val="BookText"/>
        <w:rPr/>
      </w:pPr>
      <w:r>
        <w:rPr>
          <w:rFonts w:ascii="IRNazanin" w:hAnsi="IRNazanin" w:eastAsia="IRNazanin"/>
          <w:color w:val="111111"/>
          <w:sz w:val="28"/>
          <w:sz w:val="28"/>
          <w:szCs w:val="28"/>
          <w:rtl w:val="true"/>
          <w:lang w:bidi="fa-IR"/>
        </w:rPr>
        <w:t xml:space="preserve">كنید آن چه باید ز ما بگذرید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دهدی و گِرید و زنید و خورید</w:t>
      </w:r>
    </w:p>
    <w:p>
      <w:pPr>
        <w:pStyle w:val="BookText"/>
        <w:rPr/>
      </w:pPr>
      <w:r>
        <w:rPr>
          <w:rFonts w:ascii="IRNazanin" w:hAnsi="IRNazanin" w:eastAsia="IRNazanin"/>
          <w:color w:val="111111"/>
          <w:sz w:val="28"/>
          <w:sz w:val="28"/>
          <w:szCs w:val="28"/>
          <w:rtl w:val="true"/>
          <w:lang w:bidi="fa-IR"/>
        </w:rPr>
        <w:t xml:space="preserve">بدو طلحه گفتا به حق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كار بیرون نگیری تو پای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نباشی بدین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دردهامان كنی باز نو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89" w:name="pg11258_114876"/>
    </w:p>
    <w:p>
      <w:pPr>
        <w:pStyle w:val="BookText"/>
        <w:rPr/>
      </w:pPr>
      <w:bookmarkEnd w:id="189"/>
      <w:r>
        <w:rPr>
          <w:rFonts w:ascii="IRNazanin" w:hAnsi="IRNazanin" w:eastAsia="IRNazanin"/>
          <w:color w:val="111111"/>
          <w:sz w:val="28"/>
          <w:sz w:val="28"/>
          <w:szCs w:val="28"/>
          <w:rtl w:val="true"/>
          <w:lang w:bidi="fa-IR"/>
        </w:rPr>
        <w:t xml:space="preserve">میاور تو در دو گروهی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همه كار لشكر تباه</w:t>
      </w:r>
    </w:p>
    <w:p>
      <w:pPr>
        <w:pStyle w:val="BookText"/>
        <w:rPr/>
      </w:pP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بر آشوبد این لشكر ما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زین كار گیری برون</w:t>
      </w:r>
    </w:p>
    <w:p>
      <w:pPr>
        <w:pStyle w:val="BookText"/>
        <w:rPr/>
      </w:pPr>
      <w:r>
        <w:rPr>
          <w:rFonts w:ascii="IRNazanin" w:hAnsi="IRNazanin" w:eastAsia="IRNazanin"/>
          <w:color w:val="111111"/>
          <w:sz w:val="28"/>
          <w:sz w:val="28"/>
          <w:szCs w:val="28"/>
          <w:rtl w:val="true"/>
          <w:lang w:bidi="fa-IR"/>
        </w:rPr>
        <w:t xml:space="preserve">سزد گر كنی بر سپه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نیاری به دل‌ها درون شبهتی</w:t>
      </w:r>
    </w:p>
    <w:p>
      <w:pPr>
        <w:pStyle w:val="BookText"/>
        <w:rPr/>
      </w:pPr>
      <w:r>
        <w:rPr>
          <w:rFonts w:ascii="IRNazanin" w:hAnsi="IRNazanin" w:eastAsia="IRNazanin"/>
          <w:color w:val="111111"/>
          <w:sz w:val="28"/>
          <w:sz w:val="28"/>
          <w:szCs w:val="28"/>
          <w:rtl w:val="true"/>
          <w:lang w:bidi="fa-IR"/>
        </w:rPr>
        <w:t>از این گو 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بفریفتند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از فتنه نشكیفتند</w:t>
      </w:r>
    </w:p>
    <w:p>
      <w:pPr>
        <w:pStyle w:val="BookText"/>
        <w:rPr/>
      </w:pPr>
      <w:r>
        <w:rPr>
          <w:rFonts w:ascii="IRNazanin" w:hAnsi="IRNazanin" w:eastAsia="IRNazanin"/>
          <w:color w:val="111111"/>
          <w:sz w:val="28"/>
          <w:sz w:val="28"/>
          <w:szCs w:val="28"/>
          <w:rtl w:val="true"/>
          <w:lang w:bidi="fa-IR"/>
        </w:rPr>
        <w:t>حمیرای سرگشته را همچو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خانه برون آوریدند شاد</w:t>
      </w:r>
    </w:p>
    <w:p>
      <w:pPr>
        <w:pStyle w:val="Heading4"/>
        <w:numPr>
          <w:ilvl w:val="3"/>
          <w:numId w:val="1"/>
        </w:numPr>
        <w:rPr/>
      </w:pPr>
      <w:bookmarkStart w:id="190" w:name="__RefHeading___Toc9779497_2870459653"/>
      <w:bookmarkStart w:id="191" w:name="_Toc66"/>
      <w:bookmarkEnd w:id="190"/>
      <w:r>
        <w:rPr>
          <w:rtl w:val="true"/>
        </w:rPr>
        <w:t>سوار شدن حمیرا بر شتر</w:t>
      </w:r>
      <w:bookmarkEnd w:id="191"/>
    </w:p>
    <w:p>
      <w:pPr>
        <w:pStyle w:val="BookText"/>
        <w:rPr/>
      </w:pPr>
      <w:r>
        <w:rPr>
          <w:rFonts w:ascii="IRNazanin" w:hAnsi="IRNazanin" w:eastAsia="IRNazanin"/>
          <w:color w:val="111111"/>
          <w:sz w:val="28"/>
          <w:sz w:val="28"/>
          <w:szCs w:val="28"/>
          <w:rtl w:val="true"/>
          <w:lang w:bidi="fa-IR"/>
        </w:rPr>
        <w:t xml:space="preserve">چو آمد حمیرا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رفتم به نام اله</w:t>
      </w:r>
    </w:p>
    <w:p>
      <w:pPr>
        <w:pStyle w:val="BookText"/>
        <w:rPr/>
      </w:pP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ببارید گفت این زمان عسكرم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راه بصره به پی بسپرم</w:t>
      </w:r>
    </w:p>
    <w:p>
      <w:pPr>
        <w:pStyle w:val="BookText"/>
        <w:rPr/>
      </w:pPr>
      <w:r>
        <w:rPr>
          <w:rFonts w:ascii="IRNazanin" w:hAnsi="IRNazanin" w:eastAsia="IRNazanin"/>
          <w:color w:val="111111"/>
          <w:sz w:val="28"/>
          <w:sz w:val="28"/>
          <w:szCs w:val="28"/>
          <w:rtl w:val="true"/>
          <w:lang w:bidi="fa-IR"/>
        </w:rPr>
        <w:t xml:space="preserve">حمیرا چو دید اشتر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هودجش بی كران خواسته</w:t>
      </w:r>
    </w:p>
    <w:p>
      <w:pPr>
        <w:pStyle w:val="BookText"/>
        <w:rPr/>
      </w:pPr>
      <w:r>
        <w:rPr>
          <w:rFonts w:ascii="IRNazanin" w:hAnsi="IRNazanin" w:eastAsia="IRNazanin"/>
          <w:color w:val="111111"/>
          <w:sz w:val="28"/>
          <w:sz w:val="28"/>
          <w:szCs w:val="28"/>
          <w:rtl w:val="true"/>
          <w:lang w:bidi="fa-IR"/>
        </w:rPr>
        <w:t>چون خاتون خاقان به هودج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از پی كام و دنیای دو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آمد به گِردش سپاه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حجله شد فتنه‌ها را سبب</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چو نزدیك كعبه ببردش 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شوم من به كعبه درون</w:t>
      </w:r>
    </w:p>
    <w:p>
      <w:pPr>
        <w:pStyle w:val="BookText"/>
        <w:rPr/>
      </w:pP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شتربان شتر بر زمین خوابنید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بانگ سالار لشكر شنید</w:t>
      </w:r>
    </w:p>
    <w:p>
      <w:pPr>
        <w:pStyle w:val="BookText"/>
        <w:rPr/>
      </w:pPr>
      <w:r>
        <w:rPr>
          <w:rFonts w:ascii="IRNazanin" w:hAnsi="IRNazanin" w:eastAsia="IRNazanin"/>
          <w:color w:val="111111"/>
          <w:sz w:val="28"/>
          <w:sz w:val="28"/>
          <w:szCs w:val="28"/>
          <w:rtl w:val="true"/>
          <w:lang w:bidi="fa-IR"/>
        </w:rPr>
        <w:t>ز هودج برون شد حمیرا چو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درون رفت آنگاه شاد</w:t>
      </w:r>
    </w:p>
    <w:p>
      <w:pPr>
        <w:pStyle w:val="BookText"/>
        <w:rPr/>
      </w:pPr>
      <w:r>
        <w:rPr>
          <w:rFonts w:ascii="IRNazanin" w:hAnsi="IRNazanin" w:eastAsia="IRNazanin"/>
          <w:color w:val="111111"/>
          <w:sz w:val="28"/>
          <w:sz w:val="28"/>
          <w:szCs w:val="28"/>
          <w:rtl w:val="true"/>
          <w:lang w:bidi="fa-IR"/>
        </w:rPr>
        <w:t>منادی همی گفت ایا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بر هم نهید این زمان</w:t>
      </w:r>
    </w:p>
    <w:p>
      <w:pPr>
        <w:pStyle w:val="BookText"/>
        <w:rPr/>
      </w:pPr>
      <w:r>
        <w:rPr>
          <w:rFonts w:ascii="IRNazanin" w:hAnsi="IRNazanin" w:eastAsia="IRNazanin"/>
          <w:color w:val="111111"/>
          <w:sz w:val="28"/>
          <w:sz w:val="28"/>
          <w:szCs w:val="28"/>
          <w:rtl w:val="true"/>
          <w:lang w:bidi="fa-IR"/>
        </w:rPr>
        <w:t>به كعبه درون شد حمیرا به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او مجازی دو ركعت نماز</w:t>
      </w:r>
    </w:p>
    <w:p>
      <w:pPr>
        <w:pStyle w:val="BookText"/>
        <w:rPr/>
      </w:pPr>
      <w:r>
        <w:rPr>
          <w:rFonts w:ascii="IRNazanin" w:hAnsi="IRNazanin" w:eastAsia="IRNazanin"/>
          <w:color w:val="111111"/>
          <w:sz w:val="28"/>
          <w:sz w:val="28"/>
          <w:szCs w:val="28"/>
          <w:rtl w:val="true"/>
          <w:lang w:bidi="fa-IR"/>
        </w:rPr>
        <w:t xml:space="preserve">همی گفت الهی اگر حق 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كار بر ما كن از فضل راست</w:t>
      </w:r>
    </w:p>
    <w:p>
      <w:pPr>
        <w:pStyle w:val="BookText"/>
        <w:rPr/>
      </w:pP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پس ار هست حَقوَر علی مر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رسوا مكن حق پیغمبرا</w:t>
      </w:r>
    </w:p>
    <w:p>
      <w:pPr>
        <w:pStyle w:val="BookText"/>
        <w:rPr/>
      </w:pPr>
      <w:r>
        <w:rPr>
          <w:rFonts w:ascii="IRNazanin" w:hAnsi="IRNazanin" w:eastAsia="IRNazanin"/>
          <w:color w:val="111111"/>
          <w:sz w:val="28"/>
          <w:sz w:val="28"/>
          <w:szCs w:val="28"/>
          <w:rtl w:val="true"/>
          <w:lang w:bidi="fa-IR"/>
        </w:rPr>
        <w:t>بگفت این و زِ كعبه آمد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هودج درون رفت دل پر فِكَر</w:t>
      </w:r>
    </w:p>
    <w:p>
      <w:pPr>
        <w:pStyle w:val="BookText"/>
        <w:rPr/>
      </w:pPr>
      <w:r>
        <w:rPr>
          <w:rFonts w:ascii="IRNazanin" w:hAnsi="IRNazanin" w:eastAsia="IRNazanin"/>
          <w:color w:val="111111"/>
          <w:sz w:val="28"/>
          <w:sz w:val="28"/>
          <w:szCs w:val="28"/>
          <w:rtl w:val="true"/>
          <w:lang w:bidi="fa-IR"/>
        </w:rPr>
        <w:t xml:space="preserve">برانگیخت جمال باز آن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 رای هر یك به مكر و حیل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گونه‌اش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شتروان وی صوت وارونه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برد از مكه مانند دود</w:t>
      </w:r>
    </w:p>
    <w:p>
      <w:pPr>
        <w:pStyle w:val="BookText"/>
        <w:rPr/>
      </w:pPr>
      <w:r>
        <w:rPr>
          <w:rFonts w:ascii="IRNazanin" w:hAnsi="IRNazanin" w:eastAsia="IRNazanin"/>
          <w:color w:val="111111"/>
          <w:sz w:val="28"/>
          <w:sz w:val="28"/>
          <w:szCs w:val="28"/>
          <w:rtl w:val="true"/>
          <w:lang w:bidi="fa-IR"/>
        </w:rPr>
        <w:t xml:space="preserve">همی رفت در گِرد عسكر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زگَرد سپه گشته گیتی تباه</w:t>
      </w:r>
    </w:p>
    <w:p>
      <w:pPr>
        <w:pStyle w:val="BookText"/>
        <w:rPr/>
      </w:pP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همی رفت در گرد هودج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حال جنگی ده و دو هزار</w:t>
      </w:r>
    </w:p>
    <w:p>
      <w:pPr>
        <w:pStyle w:val="BookText"/>
        <w:rPr/>
      </w:pPr>
      <w:r>
        <w:rPr>
          <w:rFonts w:ascii="IRNazanin" w:hAnsi="IRNazanin" w:eastAsia="IRNazanin"/>
          <w:color w:val="111111"/>
          <w:sz w:val="28"/>
          <w:sz w:val="28"/>
          <w:szCs w:val="28"/>
          <w:rtl w:val="true"/>
          <w:lang w:bidi="fa-IR"/>
        </w:rPr>
        <w:t xml:space="preserve">حمیرا چو دید آن سپاه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آن سپه زی زبیر عوام</w:t>
      </w:r>
    </w:p>
    <w:p>
      <w:pPr>
        <w:pStyle w:val="BookText"/>
        <w:rPr/>
      </w:pPr>
      <w:r>
        <w:rPr>
          <w:rFonts w:ascii="IRNazanin" w:hAnsi="IRNazanin" w:eastAsia="IRNazanin"/>
          <w:color w:val="111111"/>
          <w:sz w:val="28"/>
          <w:sz w:val="28"/>
          <w:szCs w:val="28"/>
          <w:rtl w:val="true"/>
          <w:lang w:bidi="fa-IR"/>
        </w:rPr>
        <w:t xml:space="preserve">به فرزند عوّام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مهتر این صغیر و كبیر</w:t>
      </w:r>
    </w:p>
    <w:p>
      <w:pPr>
        <w:pStyle w:val="BookText"/>
        <w:rPr/>
      </w:pPr>
      <w:r>
        <w:rPr>
          <w:rFonts w:ascii="IRNazanin" w:hAnsi="IRNazanin" w:eastAsia="IRNazanin"/>
          <w:color w:val="111111"/>
          <w:sz w:val="28"/>
          <w:sz w:val="28"/>
          <w:szCs w:val="28"/>
          <w:rtl w:val="true"/>
          <w:lang w:bidi="fa-IR"/>
        </w:rPr>
        <w:t xml:space="preserve">همی بر سپه را چو عادت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رای تو دست سعادت بود</w:t>
      </w:r>
    </w:p>
    <w:p>
      <w:pPr>
        <w:pStyle w:val="BookText"/>
        <w:rPr/>
      </w:pPr>
      <w:r>
        <w:rPr>
          <w:rFonts w:ascii="IRNazanin" w:hAnsi="IRNazanin" w:eastAsia="IRNazanin"/>
          <w:color w:val="111111"/>
          <w:sz w:val="28"/>
          <w:sz w:val="28"/>
          <w:szCs w:val="28"/>
          <w:rtl w:val="true"/>
          <w:lang w:bidi="fa-IR"/>
        </w:rPr>
        <w:t xml:space="preserve">چنین گفت مر طلحه را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یكی كار ماندست و بس</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طلحه چه كار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مر مرا ای امیر زنان</w:t>
      </w:r>
    </w:p>
    <w:p>
      <w:pPr>
        <w:pStyle w:val="BookText"/>
        <w:rPr/>
      </w:pPr>
      <w:r>
        <w:rPr>
          <w:rFonts w:ascii="IRNazanin" w:hAnsi="IRNazanin" w:eastAsia="IRNazanin"/>
          <w:color w:val="111111"/>
          <w:sz w:val="28"/>
          <w:sz w:val="28"/>
          <w:szCs w:val="28"/>
          <w:rtl w:val="true"/>
          <w:lang w:bidi="fa-IR"/>
        </w:rPr>
        <w:t xml:space="preserve">حمیرا بدو گفت ایا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 ما نیست ابن عمر؟</w:t>
      </w:r>
    </w:p>
    <w:p>
      <w:pPr>
        <w:pStyle w:val="BookText"/>
        <w:rPr/>
      </w:pPr>
      <w:r>
        <w:rPr>
          <w:rFonts w:ascii="IRNazanin" w:hAnsi="IRNazanin" w:eastAsia="IRNazanin"/>
          <w:color w:val="111111"/>
          <w:sz w:val="28"/>
          <w:sz w:val="28"/>
          <w:szCs w:val="28"/>
          <w:rtl w:val="true"/>
          <w:lang w:bidi="fa-IR"/>
        </w:rPr>
        <w:t xml:space="preserve">سزد گر بخوانند وی را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از وی بجویند داد</w:t>
      </w:r>
    </w:p>
    <w:p>
      <w:pPr>
        <w:pStyle w:val="BookText"/>
        <w:rPr/>
      </w:pPr>
      <w:r>
        <w:rPr>
          <w:rFonts w:ascii="IRNazanin" w:hAnsi="IRNazanin" w:eastAsia="IRNazanin"/>
          <w:color w:val="111111"/>
          <w:sz w:val="28"/>
          <w:sz w:val="28"/>
          <w:szCs w:val="28"/>
          <w:rtl w:val="true"/>
          <w:lang w:bidi="fa-IR"/>
        </w:rPr>
        <w:t xml:space="preserve">هم اندر زمان طلحه با مرد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عمّر شد از روی پند</w:t>
      </w:r>
    </w:p>
    <w:p>
      <w:pPr>
        <w:pStyle w:val="BookText"/>
        <w:rPr/>
      </w:pPr>
      <w:r>
        <w:rPr>
          <w:rFonts w:ascii="IRNazanin" w:hAnsi="IRNazanin" w:eastAsia="IRNazanin"/>
          <w:color w:val="111111"/>
          <w:sz w:val="28"/>
          <w:sz w:val="28"/>
          <w:szCs w:val="28"/>
          <w:rtl w:val="true"/>
          <w:lang w:bidi="fa-IR"/>
        </w:rPr>
        <w:t xml:space="preserve">بدو گفت این سیّدِ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خواندت مادر مؤمنان</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خواندم تو نداری خبر ؟</w:t>
      </w:r>
    </w:p>
    <w:p>
      <w:pPr>
        <w:pStyle w:val="BookText"/>
        <w:rPr/>
      </w:pPr>
      <w:r>
        <w:rPr>
          <w:rFonts w:ascii="IRNazanin" w:hAnsi="IRNazanin" w:eastAsia="IRNazanin"/>
          <w:color w:val="111111"/>
          <w:sz w:val="28"/>
          <w:sz w:val="28"/>
          <w:szCs w:val="28"/>
          <w:rtl w:val="true"/>
          <w:lang w:bidi="fa-IR"/>
        </w:rPr>
        <w:t xml:space="preserve">بدو گفت زان خواندنت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تامان شوی تو به حق دستگیر</w:t>
      </w:r>
    </w:p>
    <w:p>
      <w:pPr>
        <w:pStyle w:val="BookText"/>
        <w:rPr/>
      </w:pPr>
      <w:r>
        <w:rPr>
          <w:rFonts w:ascii="IRNazanin" w:hAnsi="IRNazanin" w:eastAsia="IRNazanin"/>
          <w:color w:val="111111"/>
          <w:sz w:val="28"/>
          <w:sz w:val="28"/>
          <w:szCs w:val="28"/>
          <w:rtl w:val="true"/>
          <w:lang w:bidi="fa-IR"/>
        </w:rPr>
        <w:t xml:space="preserve">بگفتش به جنگ علی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 تو شیفته داندم</w:t>
      </w:r>
    </w:p>
    <w:p>
      <w:pPr>
        <w:pStyle w:val="BookText"/>
        <w:rPr/>
      </w:pPr>
      <w:r>
        <w:rPr>
          <w:rFonts w:ascii="IRNazanin" w:hAnsi="IRNazanin" w:eastAsia="IRNazanin"/>
          <w:color w:val="111111"/>
          <w:sz w:val="28"/>
          <w:sz w:val="28"/>
          <w:szCs w:val="28"/>
          <w:rtl w:val="true"/>
          <w:lang w:bidi="fa-IR"/>
        </w:rPr>
        <w:t xml:space="preserve">نه كار من است این مر او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چون منی كار چونین مجوی</w:t>
      </w:r>
    </w:p>
    <w:p>
      <w:pPr>
        <w:pStyle w:val="BookText"/>
        <w:rPr/>
      </w:pPr>
      <w:r>
        <w:rPr>
          <w:rFonts w:ascii="IRNazanin" w:hAnsi="IRNazanin" w:eastAsia="IRNazanin"/>
          <w:color w:val="111111"/>
          <w:sz w:val="28"/>
          <w:sz w:val="28"/>
          <w:szCs w:val="28"/>
          <w:rtl w:val="true"/>
          <w:lang w:bidi="fa-IR"/>
        </w:rPr>
        <w:t xml:space="preserve">بگفتش كه یاد آوری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بینی سر رایت بوالحسن</w:t>
      </w:r>
    </w:p>
    <w:p>
      <w:pPr>
        <w:pStyle w:val="BookText"/>
        <w:rPr/>
      </w:pP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خجل ماند طلحه از او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با غم و حسرت انباز گشت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حمیرا شد و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خواند گفتار این عمر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92" w:name="pg11258_114878"/>
    </w:p>
    <w:p>
      <w:pPr>
        <w:pStyle w:val="Heading4"/>
        <w:numPr>
          <w:ilvl w:val="3"/>
          <w:numId w:val="1"/>
        </w:numPr>
        <w:rPr/>
      </w:pPr>
      <w:bookmarkStart w:id="193" w:name="__RefHeading___Toc9779499_2870459653"/>
      <w:bookmarkStart w:id="194" w:name="_Toc67"/>
      <w:bookmarkEnd w:id="192"/>
      <w:bookmarkEnd w:id="193"/>
      <w:r>
        <w:rPr>
          <w:rtl w:val="true"/>
        </w:rPr>
        <w:t>نماز جماعت سپاه جمل</w:t>
      </w:r>
      <w:bookmarkEnd w:id="194"/>
    </w:p>
    <w:p>
      <w:pPr>
        <w:pStyle w:val="BookText"/>
        <w:rPr/>
      </w:pPr>
      <w:r>
        <w:rPr>
          <w:rFonts w:ascii="IRNazanin" w:hAnsi="IRNazanin" w:eastAsia="IRNazanin"/>
          <w:color w:val="111111"/>
          <w:sz w:val="28"/>
          <w:sz w:val="28"/>
          <w:szCs w:val="28"/>
          <w:rtl w:val="true"/>
          <w:lang w:bidi="fa-IR"/>
        </w:rPr>
        <w:t>حمیرا چنین گفت آزرده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وی بخواهد كسی زینهار</w:t>
      </w:r>
    </w:p>
    <w:p>
      <w:pPr>
        <w:pStyle w:val="BookText"/>
        <w:rPr/>
      </w:pPr>
      <w:r>
        <w:rPr>
          <w:rFonts w:ascii="IRNazanin" w:hAnsi="IRNazanin" w:eastAsia="IRNazanin"/>
          <w:color w:val="111111"/>
          <w:sz w:val="28"/>
          <w:sz w:val="28"/>
          <w:szCs w:val="28"/>
          <w:rtl w:val="true"/>
          <w:lang w:bidi="fa-IR"/>
        </w:rPr>
        <w:t>جهان آفرین بادمان یار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 كسی نیست فریادرس</w:t>
      </w:r>
    </w:p>
    <w:p>
      <w:pPr>
        <w:pStyle w:val="BookText"/>
        <w:rPr/>
      </w:pPr>
      <w:r>
        <w:rPr>
          <w:rFonts w:ascii="IRNazanin" w:hAnsi="IRNazanin" w:eastAsia="IRNazanin"/>
          <w:color w:val="111111"/>
          <w:sz w:val="28"/>
          <w:sz w:val="28"/>
          <w:szCs w:val="28"/>
          <w:rtl w:val="true"/>
          <w:lang w:bidi="fa-IR"/>
        </w:rPr>
        <w:t>چو كوتاه گشت این حدیث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 روز را وقت پیشین نماز</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هر كس از ان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به ناچار باید امام</w:t>
      </w:r>
    </w:p>
    <w:p>
      <w:pPr>
        <w:pStyle w:val="BookText"/>
        <w:rPr/>
      </w:pPr>
      <w:r>
        <w:rPr>
          <w:rFonts w:ascii="IRNazanin" w:hAnsi="IRNazanin" w:eastAsia="IRNazanin"/>
          <w:color w:val="111111"/>
          <w:sz w:val="28"/>
          <w:sz w:val="28"/>
          <w:szCs w:val="28"/>
          <w:rtl w:val="true"/>
          <w:lang w:bidi="fa-IR"/>
        </w:rPr>
        <w:t xml:space="preserve">دو رویه سخن در میانْشان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كارهاشان تبه گشت خواست</w:t>
      </w:r>
    </w:p>
    <w:p>
      <w:pPr>
        <w:pStyle w:val="BookText"/>
        <w:rPr/>
      </w:pPr>
      <w:r>
        <w:rPr>
          <w:rFonts w:ascii="IRNazanin" w:hAnsi="IRNazanin" w:eastAsia="IRNazanin"/>
          <w:color w:val="111111"/>
          <w:sz w:val="28"/>
          <w:sz w:val="28"/>
          <w:szCs w:val="28"/>
          <w:rtl w:val="true"/>
          <w:lang w:bidi="fa-IR"/>
        </w:rPr>
        <w:t xml:space="preserve">حمیرا چون آگه شد از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بنیاد پیكارشان</w:t>
      </w:r>
    </w:p>
    <w:p>
      <w:pPr>
        <w:pStyle w:val="BookText"/>
        <w:rPr/>
      </w:pPr>
      <w:r>
        <w:rPr>
          <w:rFonts w:ascii="IRNazanin" w:hAnsi="IRNazanin" w:eastAsia="IRNazanin"/>
          <w:color w:val="111111"/>
          <w:sz w:val="28"/>
          <w:sz w:val="28"/>
          <w:szCs w:val="28"/>
          <w:rtl w:val="true"/>
          <w:lang w:bidi="fa-IR"/>
        </w:rPr>
        <w:t xml:space="preserve">به فرزند طلحه بگفت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تو اكنون بدین مؤمنان</w:t>
      </w:r>
    </w:p>
    <w:p>
      <w:pPr>
        <w:pStyle w:val="BookText"/>
        <w:rPr/>
      </w:pPr>
      <w:r>
        <w:rPr>
          <w:rFonts w:ascii="IRNazanin" w:hAnsi="IRNazanin" w:eastAsia="IRNazanin"/>
          <w:color w:val="111111"/>
          <w:sz w:val="28"/>
          <w:sz w:val="28"/>
          <w:szCs w:val="28"/>
          <w:rtl w:val="true"/>
          <w:lang w:bidi="fa-IR"/>
        </w:rPr>
        <w:t xml:space="preserve">چو فردا بود مؤمنان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عبداله زبیر </w:t>
      </w:r>
      <w:r>
        <w:rPr>
          <w:rStyle w:val="FootnoteAnchor"/>
          <w:rtl w:val="true"/>
        </w:rPr>
        <w:footnoteReference w:id="138"/>
      </w:r>
      <w:r>
        <w:rPr>
          <w:rFonts w:ascii="IRNazanin" w:hAnsi="IRNazanin" w:eastAsia="IRNazanin"/>
          <w:color w:val="111111"/>
          <w:sz w:val="28"/>
          <w:sz w:val="28"/>
          <w:szCs w:val="28"/>
          <w:rtl w:val="true"/>
          <w:lang w:bidi="fa-IR"/>
        </w:rPr>
        <w:t>عوام</w:t>
      </w:r>
    </w:p>
    <w:p>
      <w:pPr>
        <w:pStyle w:val="BookText"/>
        <w:rPr/>
      </w:pPr>
      <w:r>
        <w:rPr>
          <w:rFonts w:ascii="IRNazanin" w:hAnsi="IRNazanin" w:eastAsia="IRNazanin"/>
          <w:color w:val="111111"/>
          <w:sz w:val="28"/>
          <w:sz w:val="28"/>
          <w:szCs w:val="28"/>
          <w:rtl w:val="true"/>
          <w:lang w:bidi="fa-IR"/>
        </w:rPr>
        <w:t xml:space="preserve">بر این رای بر آن سپاه و حشم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شاید چنین بیش و كم</w:t>
      </w:r>
    </w:p>
    <w:p>
      <w:pPr>
        <w:pStyle w:val="BookText"/>
        <w:rPr/>
      </w:pPr>
      <w:r>
        <w:rPr>
          <w:rFonts w:ascii="IRNazanin" w:hAnsi="IRNazanin" w:eastAsia="IRNazanin"/>
          <w:color w:val="111111"/>
          <w:sz w:val="28"/>
          <w:sz w:val="28"/>
          <w:szCs w:val="28"/>
          <w:rtl w:val="true"/>
          <w:lang w:bidi="fa-IR"/>
        </w:rPr>
        <w:t xml:space="preserve">پسِ ابن طلحه بكردند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روی حقیقت كه </w:t>
      </w:r>
      <w:r>
        <w:rPr>
          <w:rStyle w:val="FootnoteAnchor"/>
          <w:rtl w:val="true"/>
        </w:rPr>
        <w:footnoteReference w:id="139"/>
      </w:r>
      <w:r>
        <w:rPr>
          <w:rFonts w:ascii="IRNazanin" w:hAnsi="IRNazanin" w:eastAsia="IRNazanin"/>
          <w:color w:val="111111"/>
          <w:sz w:val="28"/>
          <w:sz w:val="28"/>
          <w:szCs w:val="28"/>
          <w:rtl w:val="true"/>
          <w:lang w:bidi="fa-IR"/>
        </w:rPr>
        <w:t>روی مجاز</w:t>
      </w:r>
    </w:p>
    <w:p>
      <w:pPr>
        <w:pStyle w:val="BookText"/>
        <w:rPr/>
      </w:pPr>
      <w:r>
        <w:rPr>
          <w:rFonts w:ascii="IRNazanin" w:hAnsi="IRNazanin" w:eastAsia="IRNazanin"/>
          <w:color w:val="111111"/>
          <w:sz w:val="28"/>
          <w:sz w:val="28"/>
          <w:szCs w:val="28"/>
          <w:rtl w:val="true"/>
          <w:lang w:bidi="fa-IR"/>
        </w:rPr>
        <w:t xml:space="preserve">چو فارغ شدند از نماز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بصره جستند یكباره راه</w:t>
      </w:r>
    </w:p>
    <w:p>
      <w:pPr>
        <w:pStyle w:val="BookText"/>
        <w:rPr/>
      </w:pPr>
      <w:r>
        <w:rPr>
          <w:rFonts w:ascii="IRNazanin" w:hAnsi="IRNazanin" w:eastAsia="IRNazanin"/>
          <w:color w:val="111111"/>
          <w:sz w:val="28"/>
          <w:sz w:val="28"/>
          <w:szCs w:val="28"/>
          <w:rtl w:val="true"/>
          <w:lang w:bidi="fa-IR"/>
        </w:rPr>
        <w:t xml:space="preserve">سبك طبل رفتن فرو 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 خرمن خویشتن سوختند</w:t>
      </w:r>
    </w:p>
    <w:p>
      <w:pPr>
        <w:pStyle w:val="BookText"/>
        <w:rPr/>
      </w:pPr>
      <w:r>
        <w:rPr>
          <w:rFonts w:ascii="IRNazanin" w:hAnsi="IRNazanin" w:eastAsia="IRNazanin"/>
          <w:color w:val="111111"/>
          <w:sz w:val="28"/>
          <w:sz w:val="28"/>
          <w:szCs w:val="28"/>
          <w:rtl w:val="true"/>
          <w:lang w:bidi="fa-IR"/>
        </w:rPr>
        <w:t xml:space="preserve">سپهدار بر تقدمه رفت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عبدرحمان عثمان چو باد</w:t>
      </w:r>
    </w:p>
    <w:p>
      <w:pPr>
        <w:pStyle w:val="BookText"/>
        <w:rPr/>
      </w:pPr>
      <w:r>
        <w:rPr>
          <w:rFonts w:ascii="IRNazanin" w:hAnsi="IRNazanin" w:eastAsia="IRNazanin"/>
          <w:color w:val="111111"/>
          <w:sz w:val="28"/>
          <w:sz w:val="28"/>
          <w:szCs w:val="28"/>
          <w:rtl w:val="true"/>
          <w:lang w:bidi="fa-IR"/>
        </w:rPr>
        <w:t xml:space="preserve">ابر ساقه عبدالله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با طبل و بوق و علم</w:t>
      </w:r>
    </w:p>
    <w:p>
      <w:pPr>
        <w:pStyle w:val="BookText"/>
        <w:rPr/>
      </w:pPr>
      <w:r>
        <w:rPr>
          <w:rFonts w:ascii="IRNazanin" w:hAnsi="IRNazanin" w:eastAsia="IRNazanin"/>
          <w:color w:val="111111"/>
          <w:sz w:val="28"/>
          <w:sz w:val="28"/>
          <w:szCs w:val="28"/>
          <w:rtl w:val="true"/>
          <w:lang w:bidi="fa-IR"/>
        </w:rPr>
        <w:t xml:space="preserve">همی عایشه شد به قلب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درون مرد پانصد فزون</w:t>
      </w:r>
    </w:p>
    <w:p>
      <w:pPr>
        <w:pStyle w:val="BookText"/>
        <w:rPr/>
      </w:pPr>
      <w:r>
        <w:rPr>
          <w:rFonts w:ascii="IRNazanin" w:hAnsi="IRNazanin" w:eastAsia="IRNazanin"/>
          <w:color w:val="111111"/>
          <w:sz w:val="28"/>
          <w:sz w:val="28"/>
          <w:szCs w:val="28"/>
          <w:rtl w:val="true"/>
          <w:lang w:bidi="fa-IR"/>
        </w:rPr>
        <w:t xml:space="preserve">همه گُردگیران پرخاشگر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دشمن حیدر نامور</w:t>
      </w:r>
    </w:p>
    <w:p>
      <w:pPr>
        <w:pStyle w:val="BookText"/>
        <w:rPr/>
      </w:pPr>
      <w:r>
        <w:rPr>
          <w:rFonts w:ascii="IRNazanin" w:hAnsi="IRNazanin" w:eastAsia="IRNazanin"/>
          <w:color w:val="111111"/>
          <w:sz w:val="28"/>
          <w:sz w:val="28"/>
          <w:szCs w:val="28"/>
          <w:rtl w:val="true"/>
          <w:lang w:bidi="fa-IR"/>
        </w:rPr>
        <w:t xml:space="preserve">همه ریخته بر سر بخت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جامۀ دین خود كرده چاك</w:t>
      </w:r>
    </w:p>
    <w:p>
      <w:pPr>
        <w:pStyle w:val="BookText"/>
        <w:rPr/>
      </w:pPr>
      <w:r>
        <w:rPr>
          <w:rFonts w:ascii="IRNazanin" w:hAnsi="IRNazanin" w:eastAsia="IRNazanin"/>
          <w:color w:val="111111"/>
          <w:sz w:val="28"/>
          <w:sz w:val="28"/>
          <w:szCs w:val="28"/>
          <w:rtl w:val="true"/>
          <w:lang w:bidi="fa-IR"/>
        </w:rPr>
        <w:t xml:space="preserve">بر این سان همی رفت تا وقت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به شادی ابا خاص و عام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روز را شب سیه كرد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شست تا پای شب تیره موی</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95" w:name="pg11258_114879"/>
    </w:p>
    <w:p>
      <w:pPr>
        <w:pStyle w:val="Heading4"/>
        <w:numPr>
          <w:ilvl w:val="3"/>
          <w:numId w:val="1"/>
        </w:numPr>
        <w:rPr/>
      </w:pPr>
      <w:bookmarkStart w:id="196" w:name="__RefHeading___Toc9779501_2870459653"/>
      <w:bookmarkStart w:id="197" w:name="_Toc68"/>
      <w:bookmarkEnd w:id="195"/>
      <w:bookmarkEnd w:id="196"/>
      <w:r>
        <w:rPr>
          <w:rtl w:val="true"/>
        </w:rPr>
        <w:t>حركت سپاه جمل به سوی بصره</w:t>
      </w:r>
      <w:bookmarkEnd w:id="197"/>
    </w:p>
    <w:p>
      <w:pPr>
        <w:pStyle w:val="BookText"/>
        <w:rPr/>
      </w:pPr>
      <w:r>
        <w:rPr>
          <w:rFonts w:ascii="IRNazanin" w:hAnsi="IRNazanin" w:eastAsia="IRNazanin"/>
          <w:color w:val="111111"/>
          <w:sz w:val="28"/>
          <w:sz w:val="28"/>
          <w:szCs w:val="28"/>
          <w:rtl w:val="true"/>
          <w:lang w:bidi="fa-IR"/>
        </w:rPr>
        <w:t xml:space="preserve">حمیرا سپه را فرو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باید سیه كار خود پرورید</w:t>
      </w:r>
    </w:p>
    <w:p>
      <w:pPr>
        <w:pStyle w:val="BookText"/>
        <w:rPr/>
      </w:pPr>
      <w:r>
        <w:rPr>
          <w:rFonts w:ascii="IRNazanin" w:hAnsi="IRNazanin" w:eastAsia="IRNazanin"/>
          <w:color w:val="111111"/>
          <w:sz w:val="28"/>
          <w:sz w:val="28"/>
          <w:szCs w:val="28"/>
          <w:rtl w:val="true"/>
          <w:lang w:bidi="fa-IR"/>
        </w:rPr>
        <w:t xml:space="preserve">نبشت او یكی نامه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كام دل خویش زی </w:t>
      </w:r>
      <w:r>
        <w:rPr>
          <w:rStyle w:val="FootnoteAnchor"/>
          <w:rtl w:val="true"/>
        </w:rPr>
        <w:footnoteReference w:id="140"/>
      </w:r>
      <w:r>
        <w:rPr>
          <w:rFonts w:ascii="IRNazanin" w:hAnsi="IRNazanin" w:eastAsia="IRNazanin"/>
          <w:color w:val="111111"/>
          <w:sz w:val="28"/>
          <w:sz w:val="28"/>
          <w:szCs w:val="28"/>
          <w:rtl w:val="true"/>
          <w:lang w:bidi="fa-IR"/>
        </w:rPr>
        <w:t>بصریان</w:t>
      </w:r>
    </w:p>
    <w:p>
      <w:pPr>
        <w:pStyle w:val="BookText"/>
        <w:rPr/>
      </w:pPr>
      <w:r>
        <w:rPr>
          <w:rFonts w:ascii="IRNazanin" w:hAnsi="IRNazanin" w:eastAsia="IRNazanin"/>
          <w:color w:val="111111"/>
          <w:sz w:val="28"/>
          <w:sz w:val="28"/>
          <w:szCs w:val="28"/>
          <w:rtl w:val="true"/>
          <w:lang w:bidi="fa-IR"/>
        </w:rPr>
        <w:t xml:space="preserve">بدان نامه در یاد كرده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زگفتار و كردار آن خاص و عام</w:t>
      </w:r>
    </w:p>
    <w:p>
      <w:pPr>
        <w:pStyle w:val="BookText"/>
        <w:rPr/>
      </w:pPr>
      <w:r>
        <w:rPr>
          <w:rFonts w:ascii="IRNazanin" w:hAnsi="IRNazanin" w:eastAsia="IRNazanin"/>
          <w:color w:val="111111"/>
          <w:sz w:val="28"/>
          <w:sz w:val="28"/>
          <w:szCs w:val="28"/>
          <w:rtl w:val="true"/>
          <w:lang w:bidi="fa-IR"/>
        </w:rPr>
        <w:t xml:space="preserve">بگفته كه این نامه زی بصیریان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این مادر مؤمنان</w:t>
      </w:r>
    </w:p>
    <w:p>
      <w:pPr>
        <w:pStyle w:val="BookText"/>
        <w:rPr/>
      </w:pPr>
      <w:r>
        <w:rPr>
          <w:rFonts w:ascii="IRNazanin" w:hAnsi="IRNazanin" w:eastAsia="IRNazanin"/>
          <w:color w:val="111111"/>
          <w:sz w:val="28"/>
          <w:sz w:val="28"/>
          <w:szCs w:val="28"/>
          <w:rtl w:val="true"/>
          <w:lang w:bidi="fa-IR"/>
        </w:rPr>
        <w:t xml:space="preserve">بر آثار این نامه وی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زی شما ساخته كار جنگ</w:t>
      </w:r>
    </w:p>
    <w:p>
      <w:pPr>
        <w:pStyle w:val="BookText"/>
        <w:rPr/>
      </w:pPr>
      <w:r>
        <w:rPr>
          <w:rFonts w:ascii="IRNazanin" w:hAnsi="IRNazanin" w:eastAsia="IRNazanin"/>
          <w:color w:val="111111"/>
          <w:sz w:val="28"/>
          <w:sz w:val="28"/>
          <w:szCs w:val="28"/>
          <w:rtl w:val="true"/>
          <w:lang w:bidi="fa-IR"/>
        </w:rPr>
        <w:t xml:space="preserve">بر آن سر كه فرمان یزدان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طالب خون عثمان كنید</w:t>
      </w:r>
    </w:p>
    <w:p>
      <w:pPr>
        <w:pStyle w:val="BookText"/>
        <w:rPr/>
      </w:pPr>
      <w:r>
        <w:rPr>
          <w:rFonts w:ascii="IRNazanin" w:hAnsi="IRNazanin" w:eastAsia="IRNazanin"/>
          <w:color w:val="111111"/>
          <w:sz w:val="28"/>
          <w:sz w:val="28"/>
          <w:szCs w:val="28"/>
          <w:rtl w:val="true"/>
          <w:lang w:bidi="fa-IR"/>
        </w:rPr>
        <w:t xml:space="preserve">چو كرد این سخن بر شما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 این بر بسازید كار</w:t>
      </w:r>
    </w:p>
    <w:p>
      <w:pPr>
        <w:pStyle w:val="BookText"/>
        <w:rPr/>
      </w:pPr>
      <w:r>
        <w:rPr>
          <w:rFonts w:ascii="IRNazanin" w:hAnsi="IRNazanin" w:eastAsia="IRNazanin"/>
          <w:color w:val="111111"/>
          <w:sz w:val="28"/>
          <w:sz w:val="28"/>
          <w:szCs w:val="28"/>
          <w:rtl w:val="true"/>
          <w:lang w:bidi="fa-IR"/>
        </w:rPr>
        <w:t xml:space="preserve">چو بنوشت وی نامه‌ای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زی بصیریان حزین</w:t>
      </w:r>
    </w:p>
    <w:p>
      <w:pPr>
        <w:pStyle w:val="BookText"/>
        <w:rPr/>
      </w:pPr>
      <w:r>
        <w:rPr>
          <w:rFonts w:ascii="IRNazanin" w:hAnsi="IRNazanin" w:eastAsia="IRNazanin"/>
          <w:color w:val="111111"/>
          <w:sz w:val="28"/>
          <w:sz w:val="28"/>
          <w:szCs w:val="28"/>
          <w:rtl w:val="true"/>
          <w:lang w:bidi="fa-IR"/>
        </w:rPr>
        <w:t xml:space="preserve">چون آن نامه بر دست پروانه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نامه را پیك زی بصره شاد</w:t>
      </w:r>
    </w:p>
    <w:p>
      <w:pPr>
        <w:pStyle w:val="Heading3"/>
        <w:numPr>
          <w:ilvl w:val="2"/>
          <w:numId w:val="1"/>
        </w:numPr>
        <w:rPr/>
      </w:pPr>
      <w:bookmarkStart w:id="198" w:name="__RefHeading___Toc9779503_2870459653"/>
      <w:bookmarkStart w:id="199" w:name="_Toc69"/>
      <w:bookmarkEnd w:id="198"/>
      <w:r>
        <w:rPr>
          <w:rtl w:val="true"/>
        </w:rPr>
        <w:t>مجلس سیم از حرب جمل</w:t>
      </w:r>
      <w:bookmarkEnd w:id="199"/>
    </w:p>
    <w:p>
      <w:pPr>
        <w:pStyle w:val="Heading4"/>
        <w:numPr>
          <w:ilvl w:val="3"/>
          <w:numId w:val="1"/>
        </w:numPr>
        <w:rPr/>
      </w:pPr>
      <w:bookmarkStart w:id="200" w:name="__RefHeading___Toc9779505_2870459653"/>
      <w:bookmarkStart w:id="201" w:name="_Toc70"/>
      <w:bookmarkEnd w:id="200"/>
      <w:r>
        <w:rPr>
          <w:rtl w:val="true"/>
        </w:rPr>
        <w:t>پارس كردن سگان حوأب بر حمیرا</w:t>
      </w:r>
      <w:bookmarkEnd w:id="201"/>
    </w:p>
    <w:p>
      <w:pPr>
        <w:pStyle w:val="BookText"/>
        <w:rPr/>
      </w:pPr>
      <w:r>
        <w:rPr>
          <w:rFonts w:ascii="IRNazanin" w:hAnsi="IRNazanin" w:eastAsia="IRNazanin"/>
          <w:color w:val="111111"/>
          <w:sz w:val="28"/>
          <w:sz w:val="28"/>
          <w:szCs w:val="28"/>
          <w:rtl w:val="true"/>
          <w:lang w:bidi="fa-IR"/>
        </w:rPr>
        <w:t xml:space="preserve">از آن روی در مكه از روی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بنوشته</w:t>
      </w:r>
      <w:r>
        <w:rPr>
          <w:rStyle w:val="FootnoteAnchor"/>
          <w:rtl w:val="true"/>
        </w:rPr>
        <w:footnoteReference w:id="141"/>
      </w:r>
      <w:r>
        <w:rPr>
          <w:rFonts w:ascii="Amiri" w:hAnsi="Amiri" w:eastAsia="Amiri" w:cs="Amiri"/>
          <w:color w:val="111111"/>
          <w:sz w:val="28"/>
          <w:sz w:val="28"/>
          <w:szCs w:val="28"/>
          <w:rtl w:val="true"/>
          <w:lang w:bidi="ar-SA"/>
        </w:rPr>
        <w:t>بُد امّ فضل</w:t>
      </w:r>
    </w:p>
    <w:p>
      <w:pPr>
        <w:pStyle w:val="BookText"/>
        <w:rPr/>
      </w:pPr>
      <w:r>
        <w:rPr>
          <w:rFonts w:ascii="IRNazanin" w:hAnsi="IRNazanin" w:eastAsia="IRNazanin"/>
          <w:color w:val="111111"/>
          <w:sz w:val="28"/>
          <w:sz w:val="28"/>
          <w:szCs w:val="28"/>
          <w:rtl w:val="true"/>
          <w:lang w:bidi="fa-IR"/>
        </w:rPr>
        <w:t>به نزد علی وز حمیرا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بداده علی را از این سر به سر</w:t>
      </w:r>
    </w:p>
    <w:p>
      <w:pPr>
        <w:pStyle w:val="BookText"/>
        <w:rPr/>
      </w:pPr>
      <w:r>
        <w:rPr>
          <w:rFonts w:ascii="IRNazanin" w:hAnsi="IRNazanin" w:eastAsia="IRNazanin"/>
          <w:color w:val="111111"/>
          <w:sz w:val="28"/>
          <w:sz w:val="28"/>
          <w:szCs w:val="28"/>
          <w:rtl w:val="true"/>
          <w:lang w:bidi="fa-IR"/>
        </w:rPr>
        <w:t>سپرده به پیكی چو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بُد پیك بر مرتضی</w:t>
      </w:r>
    </w:p>
    <w:p>
      <w:pPr>
        <w:pStyle w:val="BookText"/>
        <w:rPr/>
      </w:pPr>
      <w:r>
        <w:rPr>
          <w:rFonts w:ascii="IRNazanin" w:hAnsi="IRNazanin" w:eastAsia="IRNazanin"/>
          <w:color w:val="111111"/>
          <w:sz w:val="28"/>
          <w:sz w:val="28"/>
          <w:szCs w:val="28"/>
          <w:rtl w:val="true"/>
          <w:lang w:bidi="fa-IR"/>
        </w:rPr>
        <w:t xml:space="preserve">چون آن نامه نزد علی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زان برآشفته بود</w:t>
      </w:r>
    </w:p>
    <w:p>
      <w:pPr>
        <w:pStyle w:val="BookText"/>
        <w:rPr/>
      </w:pPr>
      <w:r>
        <w:rPr>
          <w:rFonts w:ascii="IRNazanin" w:hAnsi="IRNazanin" w:eastAsia="IRNazanin"/>
          <w:color w:val="111111"/>
          <w:sz w:val="28"/>
          <w:sz w:val="28"/>
          <w:szCs w:val="28"/>
          <w:rtl w:val="true"/>
          <w:lang w:bidi="fa-IR"/>
        </w:rPr>
        <w:t xml:space="preserve">سپه را خبردار كرده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بودنی‌ها بداده نشان</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بگفته كه با ناكثین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بُوَدمان در این روزگار</w:t>
      </w:r>
    </w:p>
    <w:p>
      <w:pPr>
        <w:pStyle w:val="BookText"/>
        <w:rPr/>
      </w:pPr>
      <w:r>
        <w:rPr>
          <w:rFonts w:ascii="IRNazanin" w:hAnsi="IRNazanin" w:eastAsia="IRNazanin"/>
          <w:color w:val="111111"/>
          <w:sz w:val="28"/>
          <w:sz w:val="28"/>
          <w:szCs w:val="28"/>
          <w:rtl w:val="true"/>
          <w:lang w:bidi="fa-IR"/>
        </w:rPr>
        <w:t xml:space="preserve">چو دادستِمان زین پیمبر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درستی و روی عِبَر</w:t>
      </w:r>
    </w:p>
    <w:p>
      <w:pPr>
        <w:pStyle w:val="BookText"/>
        <w:rPr/>
      </w:pPr>
      <w:r>
        <w:rPr>
          <w:rFonts w:ascii="IRNazanin" w:hAnsi="IRNazanin" w:eastAsia="IRNazanin"/>
          <w:color w:val="111111"/>
          <w:sz w:val="28"/>
          <w:sz w:val="28"/>
          <w:szCs w:val="28"/>
          <w:rtl w:val="true"/>
          <w:lang w:bidi="fa-IR"/>
        </w:rPr>
        <w:t xml:space="preserve">بگفته كز این جنگ بسیار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بی شوی اندر حَزَن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بشنو كنون ای خداوند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حال جنگ جمل را به گوش</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بنوشت نامه حمیرا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چون باد زی بصیریان</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جایگه برگرفت او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تا حیّ حرب او چو دود</w:t>
      </w:r>
    </w:p>
    <w:p>
      <w:pPr>
        <w:pStyle w:val="BookText"/>
        <w:rPr/>
      </w:pPr>
      <w:r>
        <w:rPr>
          <w:rFonts w:ascii="IRNazanin" w:hAnsi="IRNazanin" w:eastAsia="IRNazanin"/>
          <w:color w:val="111111"/>
          <w:sz w:val="28"/>
          <w:sz w:val="28"/>
          <w:szCs w:val="28"/>
          <w:rtl w:val="true"/>
          <w:lang w:bidi="fa-IR"/>
        </w:rPr>
        <w:t xml:space="preserve">حمیرا چو نزدیك آن حی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سگانی بی اندازه دید</w:t>
      </w:r>
    </w:p>
    <w:p>
      <w:pPr>
        <w:pStyle w:val="BookText"/>
        <w:rPr/>
      </w:pPr>
      <w:r>
        <w:rPr>
          <w:rFonts w:ascii="IRNazanin" w:hAnsi="IRNazanin" w:eastAsia="IRNazanin"/>
          <w:color w:val="111111"/>
          <w:sz w:val="28"/>
          <w:sz w:val="28"/>
          <w:szCs w:val="28"/>
          <w:rtl w:val="true"/>
          <w:lang w:bidi="fa-IR"/>
        </w:rPr>
        <w:t xml:space="preserve">همی جَست در اشترش هر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پلنگ است از هر</w:t>
      </w:r>
      <w:r>
        <w:rPr>
          <w:rStyle w:val="FootnoteAnchor"/>
          <w:rtl w:val="true"/>
        </w:rPr>
        <w:footnoteReference w:id="142"/>
      </w:r>
      <w:r>
        <w:rPr>
          <w:rFonts w:ascii="IRNazanin" w:hAnsi="IRNazanin" w:eastAsia="IRNazanin"/>
          <w:color w:val="111111"/>
          <w:sz w:val="28"/>
          <w:sz w:val="28"/>
          <w:szCs w:val="28"/>
          <w:rtl w:val="true"/>
          <w:lang w:bidi="fa-IR"/>
        </w:rPr>
        <w:t>سگی</w:t>
      </w:r>
    </w:p>
    <w:p>
      <w:pPr>
        <w:pStyle w:val="BookText"/>
        <w:rPr/>
      </w:pPr>
      <w:r>
        <w:rPr>
          <w:rFonts w:ascii="IRNazanin" w:hAnsi="IRNazanin" w:eastAsia="IRNazanin"/>
          <w:color w:val="111111"/>
          <w:sz w:val="28"/>
          <w:sz w:val="28"/>
          <w:szCs w:val="28"/>
          <w:rtl w:val="true"/>
          <w:lang w:bidi="fa-IR"/>
        </w:rPr>
        <w:t>به بانگ آمدند آن سگان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دیوانه شد اشتر وی از آن</w:t>
      </w:r>
    </w:p>
    <w:p>
      <w:pPr>
        <w:pStyle w:val="BookText"/>
        <w:rPr/>
      </w:pPr>
      <w:r>
        <w:rPr>
          <w:rFonts w:ascii="IRNazanin" w:hAnsi="IRNazanin" w:eastAsia="IRNazanin"/>
          <w:color w:val="111111"/>
          <w:sz w:val="28"/>
          <w:sz w:val="28"/>
          <w:szCs w:val="28"/>
          <w:rtl w:val="true"/>
          <w:lang w:bidi="fa-IR"/>
        </w:rPr>
        <w:t xml:space="preserve">حمیرا بترسید و بی هوش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تَنْش گفتی ز بن گوش گشت</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چیزیش یاد آمد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باب و آن حال‌ها از قضا</w:t>
      </w:r>
    </w:p>
    <w:p>
      <w:pPr>
        <w:pStyle w:val="BookText"/>
        <w:rPr/>
      </w:pPr>
      <w:r>
        <w:rPr>
          <w:rFonts w:ascii="IRNazanin" w:hAnsi="IRNazanin" w:eastAsia="IRNazanin"/>
          <w:color w:val="111111"/>
          <w:sz w:val="28"/>
          <w:sz w:val="28"/>
          <w:szCs w:val="28"/>
          <w:rtl w:val="true"/>
          <w:lang w:bidi="fa-IR"/>
        </w:rPr>
        <w:t xml:space="preserve">چو هشیار شد گفت با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نیوشید گفتار من این زمان</w:t>
      </w:r>
    </w:p>
    <w:p>
      <w:pPr>
        <w:pStyle w:val="BookText"/>
        <w:rPr/>
      </w:pPr>
      <w:r>
        <w:rPr>
          <w:rFonts w:ascii="IRNazanin" w:hAnsi="IRNazanin" w:eastAsia="IRNazanin"/>
          <w:color w:val="111111"/>
          <w:sz w:val="28"/>
          <w:sz w:val="28"/>
          <w:szCs w:val="28"/>
          <w:rtl w:val="true"/>
          <w:lang w:bidi="fa-IR"/>
        </w:rPr>
        <w:t xml:space="preserve">بگویید ما را كنون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كه این جای را چیست نام</w:t>
      </w:r>
    </w:p>
    <w:p>
      <w:pPr>
        <w:pStyle w:val="BookText"/>
        <w:rPr/>
      </w:pPr>
      <w:r>
        <w:rPr>
          <w:rFonts w:ascii="IRNazanin" w:hAnsi="IRNazanin" w:eastAsia="IRNazanin"/>
          <w:color w:val="111111"/>
          <w:sz w:val="28"/>
          <w:sz w:val="28"/>
          <w:szCs w:val="28"/>
          <w:rtl w:val="true"/>
          <w:lang w:bidi="fa-IR"/>
        </w:rPr>
        <w:t xml:space="preserve">بگفتندش ای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نام وی خوب نیكو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حمیرا چو بشنید گفت 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من شد بدین در تباه</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مرا سوی مكه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من خوبتر بنگرید</w:t>
      </w:r>
    </w:p>
    <w:p>
      <w:pPr>
        <w:pStyle w:val="BookText"/>
        <w:rPr/>
      </w:pPr>
      <w:r>
        <w:rPr>
          <w:rFonts w:ascii="IRNazanin" w:hAnsi="IRNazanin" w:eastAsia="IRNazanin"/>
          <w:color w:val="111111"/>
          <w:sz w:val="28"/>
          <w:sz w:val="28"/>
          <w:szCs w:val="28"/>
          <w:rtl w:val="true"/>
          <w:lang w:bidi="fa-IR"/>
        </w:rPr>
        <w:t xml:space="preserve">مرا داد از این جای احمد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بدیدیم یك یك عیان</w:t>
      </w:r>
    </w:p>
    <w:p>
      <w:pPr>
        <w:pStyle w:val="BookText"/>
        <w:rPr/>
      </w:pPr>
      <w:r>
        <w:rPr>
          <w:rFonts w:ascii="IRNazanin" w:hAnsi="IRNazanin" w:eastAsia="IRNazanin"/>
          <w:color w:val="111111"/>
          <w:sz w:val="28"/>
          <w:sz w:val="28"/>
          <w:szCs w:val="28"/>
          <w:rtl w:val="true"/>
          <w:lang w:bidi="fa-IR"/>
        </w:rPr>
        <w:t xml:space="preserve">مرا با علی و سپاهش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نیست راضی بدین كردگار</w:t>
      </w:r>
    </w:p>
    <w:p>
      <w:pPr>
        <w:pStyle w:val="BookText"/>
        <w:rPr/>
      </w:pPr>
      <w:r>
        <w:rPr>
          <w:rFonts w:ascii="IRNazanin" w:hAnsi="IRNazanin" w:eastAsia="IRNazanin"/>
          <w:color w:val="111111"/>
          <w:sz w:val="28"/>
          <w:sz w:val="28"/>
          <w:szCs w:val="28"/>
          <w:rtl w:val="true"/>
          <w:lang w:bidi="fa-IR"/>
        </w:rPr>
        <w:t xml:space="preserve">بدو گفت از ان پس امیر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بشنو ایا مادر از من سخن</w:t>
      </w:r>
    </w:p>
    <w:p>
      <w:pPr>
        <w:pStyle w:val="BookText"/>
        <w:rPr/>
      </w:pPr>
      <w:r>
        <w:rPr>
          <w:rFonts w:ascii="IRNazanin" w:hAnsi="IRNazanin" w:eastAsia="IRNazanin"/>
          <w:color w:val="111111"/>
          <w:sz w:val="28"/>
          <w:sz w:val="28"/>
          <w:szCs w:val="28"/>
          <w:rtl w:val="true"/>
          <w:lang w:bidi="fa-IR"/>
        </w:rPr>
        <w:t>از این در نباید بُدَن بر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رای برگرد و ایزد شناس</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 تو طلبكار این خون بود؟</w:t>
      </w:r>
    </w:p>
    <w:p>
      <w:pPr>
        <w:pStyle w:val="BookText"/>
        <w:rPr/>
      </w:pPr>
      <w:r>
        <w:rPr>
          <w:rFonts w:ascii="IRNazanin" w:hAnsi="IRNazanin" w:eastAsia="IRNazanin"/>
          <w:color w:val="111111"/>
          <w:sz w:val="28"/>
          <w:sz w:val="28"/>
          <w:szCs w:val="28"/>
          <w:rtl w:val="true"/>
          <w:lang w:bidi="fa-IR"/>
        </w:rPr>
        <w:t>تویی مادر و كشته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یاور خداوند توست</w:t>
      </w:r>
    </w:p>
    <w:p>
      <w:pPr>
        <w:pStyle w:val="BookText"/>
        <w:rPr/>
      </w:pPr>
      <w:r>
        <w:rPr>
          <w:rFonts w:ascii="IRNazanin" w:hAnsi="IRNazanin" w:eastAsia="IRNazanin"/>
          <w:color w:val="111111"/>
          <w:sz w:val="28"/>
          <w:sz w:val="28"/>
          <w:szCs w:val="28"/>
          <w:rtl w:val="true"/>
          <w:lang w:bidi="fa-IR"/>
        </w:rPr>
        <w:t xml:space="preserve">به حق جهان دار گفتش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علی نیست جز كار خیر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این جایگاه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ولی شاعر آن را به 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خونده و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ایهام ترجمه بسازد</w:t>
      </w:r>
      <w:r>
        <w:rPr>
          <w:rFonts w:eastAsia="IRNazanin" w:cs="IRNazanin"/>
          <w:color w:val="111111"/>
          <w:sz w:val="28"/>
          <w:szCs w:val="28"/>
          <w:rtl w:val="true"/>
          <w:lang w:bidi="fa-IR"/>
        </w:rPr>
        <w:t xml:space="preserve">.] </w:t>
      </w:r>
      <w:bookmarkStart w:id="202" w:name="pg11258_114881"/>
    </w:p>
    <w:p>
      <w:pPr>
        <w:pStyle w:val="BookText"/>
        <w:rPr/>
      </w:pPr>
      <w:bookmarkEnd w:id="202"/>
      <w:r>
        <w:rPr>
          <w:rFonts w:ascii="IRNazanin" w:hAnsi="IRNazanin" w:eastAsia="IRNazanin"/>
          <w:color w:val="111111"/>
          <w:sz w:val="28"/>
          <w:sz w:val="28"/>
          <w:szCs w:val="28"/>
          <w:rtl w:val="true"/>
          <w:lang w:bidi="fa-IR"/>
        </w:rPr>
        <w:t xml:space="preserve">زبیر اندر این بُد كه كُرده 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خروشنده شد در سِتِز بی شكی</w:t>
      </w:r>
    </w:p>
    <w:p>
      <w:pPr>
        <w:pStyle w:val="BookText"/>
        <w:rPr/>
      </w:pPr>
      <w:r>
        <w:rPr>
          <w:rFonts w:ascii="Amiri" w:hAnsi="Amiri" w:eastAsia="Amiri" w:cs="Amiri"/>
          <w:color w:val="111111"/>
          <w:sz w:val="28"/>
          <w:sz w:val="28"/>
          <w:szCs w:val="28"/>
          <w:rtl w:val="true"/>
          <w:lang w:bidi="ar-SA"/>
        </w:rPr>
        <w:t xml:space="preserve">بُد آبستن </w:t>
      </w:r>
      <w:r>
        <w:rPr>
          <w:rStyle w:val="FootnoteAnchor"/>
          <w:rtl w:val="true"/>
        </w:rPr>
        <w:footnoteReference w:id="143"/>
      </w:r>
      <w:r>
        <w:rPr>
          <w:rFonts w:ascii="IRNazanin" w:hAnsi="IRNazanin" w:eastAsia="IRNazanin"/>
          <w:color w:val="111111"/>
          <w:sz w:val="28"/>
          <w:sz w:val="28"/>
          <w:szCs w:val="28"/>
          <w:rtl w:val="true"/>
          <w:lang w:bidi="fa-IR"/>
        </w:rPr>
        <w:t xml:space="preserve">آن سگ ز روی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خروشان بُدش همچون نوبچگان</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دگر باره زاری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 گفت و سودش نبود</w:t>
      </w:r>
    </w:p>
    <w:p>
      <w:pPr>
        <w:pStyle w:val="BookText"/>
        <w:rPr/>
      </w:pPr>
      <w:r>
        <w:rPr>
          <w:rFonts w:ascii="IRNazanin" w:hAnsi="IRNazanin" w:eastAsia="IRNazanin"/>
          <w:color w:val="111111"/>
          <w:sz w:val="28"/>
          <w:sz w:val="28"/>
          <w:szCs w:val="28"/>
          <w:rtl w:val="true"/>
          <w:lang w:bidi="fa-IR"/>
        </w:rPr>
        <w:t xml:space="preserve">همی گفت آمد پدید آن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پیمبر خبر داد از آن</w:t>
      </w:r>
    </w:p>
    <w:p>
      <w:pPr>
        <w:pStyle w:val="BookText"/>
        <w:rPr/>
      </w:pPr>
      <w:r>
        <w:rPr>
          <w:rFonts w:ascii="IRNazanin" w:hAnsi="IRNazanin" w:eastAsia="IRNazanin"/>
          <w:color w:val="111111"/>
          <w:sz w:val="28"/>
          <w:sz w:val="28"/>
          <w:szCs w:val="28"/>
          <w:rtl w:val="true"/>
          <w:lang w:bidi="fa-IR"/>
        </w:rPr>
        <w:t xml:space="preserve">بزد طلحه سگ را به دو نیم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را از آن بچگان رنج بود</w:t>
      </w:r>
    </w:p>
    <w:p>
      <w:pPr>
        <w:pStyle w:val="Heading4"/>
        <w:numPr>
          <w:ilvl w:val="3"/>
          <w:numId w:val="1"/>
        </w:numPr>
        <w:rPr/>
      </w:pPr>
      <w:bookmarkStart w:id="203" w:name="__RefHeading___Toc9779507_2870459653"/>
      <w:bookmarkStart w:id="204" w:name="_Toc71"/>
      <w:bookmarkEnd w:id="203"/>
      <w:r>
        <w:rPr>
          <w:rtl w:val="true"/>
        </w:rPr>
        <w:t>رسیدن سپاه جمل به بصره</w:t>
      </w:r>
      <w:bookmarkEnd w:id="204"/>
    </w:p>
    <w:p>
      <w:pPr>
        <w:pStyle w:val="BookText"/>
        <w:rPr/>
      </w:pPr>
      <w:r>
        <w:rPr>
          <w:rFonts w:ascii="IRNazanin" w:hAnsi="IRNazanin" w:eastAsia="IRNazanin"/>
          <w:color w:val="111111"/>
          <w:sz w:val="28"/>
          <w:sz w:val="28"/>
          <w:szCs w:val="28"/>
          <w:rtl w:val="true"/>
          <w:lang w:bidi="fa-IR"/>
        </w:rPr>
        <w:t xml:space="preserve">از آن پس به یكبارگی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برگرفتند از آن جایگاه</w:t>
      </w:r>
    </w:p>
    <w:p>
      <w:pPr>
        <w:pStyle w:val="BookText"/>
        <w:rPr/>
      </w:pPr>
      <w:r>
        <w:rPr>
          <w:rFonts w:ascii="IRNazanin" w:hAnsi="IRNazanin" w:eastAsia="IRNazanin"/>
          <w:color w:val="111111"/>
          <w:sz w:val="28"/>
          <w:sz w:val="28"/>
          <w:szCs w:val="28"/>
          <w:rtl w:val="true"/>
          <w:lang w:bidi="fa-IR"/>
        </w:rPr>
        <w:t xml:space="preserve">شب و روز رفتند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 بری كرده از دین و داد</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و طلحه 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از آن جای با خیل خویش</w:t>
      </w:r>
    </w:p>
    <w:p>
      <w:pPr>
        <w:pStyle w:val="BookText"/>
        <w:rPr/>
      </w:pPr>
      <w:r>
        <w:rPr>
          <w:rFonts w:ascii="IRNazanin" w:hAnsi="IRNazanin" w:eastAsia="IRNazanin"/>
          <w:color w:val="111111"/>
          <w:sz w:val="28"/>
          <w:sz w:val="28"/>
          <w:szCs w:val="28"/>
          <w:rtl w:val="true"/>
          <w:lang w:bidi="fa-IR"/>
        </w:rPr>
        <w:t xml:space="preserve">به بصره رسیدند پیش از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قصر جستند از گرد راه</w:t>
      </w:r>
    </w:p>
    <w:p>
      <w:pPr>
        <w:pStyle w:val="BookText"/>
        <w:rPr/>
      </w:pPr>
      <w:r>
        <w:rPr>
          <w:rFonts w:ascii="IRNazanin" w:hAnsi="IRNazanin" w:eastAsia="IRNazanin"/>
          <w:color w:val="111111"/>
          <w:sz w:val="28"/>
          <w:sz w:val="28"/>
          <w:szCs w:val="28"/>
          <w:rtl w:val="true"/>
          <w:lang w:bidi="fa-IR"/>
        </w:rPr>
        <w:t xml:space="preserve">چو آن بصریان آگهی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دیدارشان تیز بشتافتند</w:t>
      </w:r>
    </w:p>
    <w:p>
      <w:pPr>
        <w:pStyle w:val="BookText"/>
        <w:rPr/>
      </w:pPr>
      <w:r>
        <w:rPr>
          <w:rFonts w:ascii="IRNazanin" w:hAnsi="IRNazanin" w:eastAsia="IRNazanin"/>
          <w:color w:val="111111"/>
          <w:sz w:val="28"/>
          <w:sz w:val="28"/>
          <w:szCs w:val="28"/>
          <w:rtl w:val="true"/>
          <w:lang w:bidi="fa-IR"/>
        </w:rPr>
        <w:t>تو گفتی كه گُلْشان برافشاندند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نامۀ فتح برخواندند</w:t>
      </w:r>
    </w:p>
    <w:p>
      <w:pPr>
        <w:pStyle w:val="BookText"/>
        <w:rPr/>
      </w:pPr>
      <w:r>
        <w:rPr>
          <w:rFonts w:ascii="IRNazanin" w:hAnsi="IRNazanin" w:eastAsia="IRNazanin"/>
          <w:color w:val="111111"/>
          <w:sz w:val="28"/>
          <w:sz w:val="28"/>
          <w:szCs w:val="28"/>
          <w:rtl w:val="true"/>
          <w:lang w:bidi="fa-IR"/>
        </w:rPr>
        <w:t>چو دیدندشان بصریان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بدان هر دوان بر نثار</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ایا مهتران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دیدارتان بود ما را نیاز</w:t>
      </w:r>
    </w:p>
    <w:p>
      <w:pPr>
        <w:pStyle w:val="BookText"/>
        <w:rPr/>
      </w:pPr>
      <w:r>
        <w:rPr>
          <w:rFonts w:ascii="IRNazanin" w:hAnsi="IRNazanin" w:eastAsia="IRNazanin"/>
          <w:color w:val="111111"/>
          <w:sz w:val="28"/>
          <w:sz w:val="28"/>
          <w:szCs w:val="28"/>
          <w:rtl w:val="true"/>
          <w:lang w:bidi="fa-IR"/>
        </w:rPr>
        <w:t xml:space="preserve">بدان بصریان این عوام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بخت شما با ظفر باد جفت</w:t>
      </w:r>
    </w:p>
    <w:p>
      <w:pPr>
        <w:pStyle w:val="BookText"/>
        <w:rPr/>
      </w:pPr>
      <w:r>
        <w:rPr>
          <w:rFonts w:ascii="IRNazanin" w:hAnsi="IRNazanin" w:eastAsia="IRNazanin"/>
          <w:color w:val="111111"/>
          <w:sz w:val="28"/>
          <w:sz w:val="28"/>
          <w:szCs w:val="28"/>
          <w:rtl w:val="true"/>
          <w:lang w:bidi="fa-IR"/>
        </w:rPr>
        <w:t xml:space="preserve">چو شد مادر مؤمنان 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آید به كام شما كار ما</w:t>
      </w:r>
    </w:p>
    <w:p>
      <w:pPr>
        <w:pStyle w:val="BookText"/>
        <w:rPr/>
      </w:pPr>
      <w:r>
        <w:rPr>
          <w:rFonts w:ascii="IRNazanin" w:hAnsi="IRNazanin" w:eastAsia="IRNazanin"/>
          <w:color w:val="111111"/>
          <w:sz w:val="28"/>
          <w:sz w:val="28"/>
          <w:szCs w:val="28"/>
          <w:rtl w:val="true"/>
          <w:lang w:bidi="fa-IR"/>
        </w:rPr>
        <w:t xml:space="preserve">ز عثمان كشان دهر خالی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 بیخشان از زمین بر كنیم</w:t>
      </w:r>
    </w:p>
    <w:p>
      <w:pPr>
        <w:pStyle w:val="BookText"/>
        <w:rPr/>
      </w:pPr>
      <w:r>
        <w:rPr>
          <w:rFonts w:ascii="IRNazanin" w:hAnsi="IRNazanin" w:eastAsia="IRNazanin"/>
          <w:color w:val="111111"/>
          <w:sz w:val="28"/>
          <w:sz w:val="28"/>
          <w:szCs w:val="28"/>
          <w:rtl w:val="true"/>
          <w:lang w:bidi="fa-IR"/>
        </w:rPr>
        <w:t xml:space="preserve">شما ای بزرگان بصره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لشكر به بصره</w:t>
      </w:r>
      <w:r>
        <w:rPr>
          <w:rStyle w:val="FootnoteAnchor"/>
          <w:rtl w:val="true"/>
        </w:rPr>
        <w:footnoteReference w:id="144"/>
      </w:r>
      <w:r>
        <w:rPr>
          <w:rFonts w:ascii="IRNazanin" w:hAnsi="IRNazanin" w:eastAsia="IRNazanin"/>
          <w:color w:val="111111"/>
          <w:sz w:val="28"/>
          <w:sz w:val="28"/>
          <w:szCs w:val="28"/>
          <w:rtl w:val="true"/>
          <w:lang w:bidi="fa-IR"/>
        </w:rPr>
        <w:t>درون</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آمد حمیرا بسیجیده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خون عثمان كند خواستار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خیر بگشاد دانید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كار وی گردد آباد دین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ولید اندر این حال گفت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چون بجستی تو این كار خیر؟</w:t>
      </w:r>
    </w:p>
    <w:p>
      <w:pPr>
        <w:pStyle w:val="BookText"/>
        <w:rPr/>
      </w:pPr>
      <w:r>
        <w:rPr>
          <w:rFonts w:ascii="IRNazanin" w:hAnsi="IRNazanin" w:eastAsia="IRNazanin"/>
          <w:color w:val="111111"/>
          <w:sz w:val="28"/>
          <w:sz w:val="28"/>
          <w:szCs w:val="28"/>
          <w:rtl w:val="true"/>
          <w:lang w:bidi="fa-IR"/>
        </w:rPr>
        <w:t xml:space="preserve">شما را دل و دست بود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بود و قدر و حسام و سنان</w:t>
      </w:r>
    </w:p>
    <w:p>
      <w:pPr>
        <w:pStyle w:val="BookText"/>
        <w:rPr/>
      </w:pPr>
      <w:r>
        <w:rPr>
          <w:rFonts w:ascii="IRNazanin" w:hAnsi="IRNazanin" w:eastAsia="IRNazanin"/>
          <w:color w:val="111111"/>
          <w:sz w:val="28"/>
          <w:sz w:val="28"/>
          <w:szCs w:val="28"/>
          <w:rtl w:val="true"/>
          <w:lang w:bidi="fa-IR"/>
        </w:rPr>
        <w:t xml:space="preserve">چرا یار عثمان نبودی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 نهان كرده بودید رو؟</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غمخوار او گشته‌اید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همه كس كه بد كِشته‌اید</w:t>
      </w:r>
    </w:p>
    <w:p>
      <w:pPr>
        <w:pStyle w:val="BookText"/>
        <w:rPr/>
      </w:pPr>
      <w:r>
        <w:rPr>
          <w:rFonts w:ascii="IRNazanin" w:hAnsi="IRNazanin" w:eastAsia="IRNazanin"/>
          <w:color w:val="111111"/>
          <w:sz w:val="28"/>
          <w:sz w:val="28"/>
          <w:szCs w:val="28"/>
          <w:rtl w:val="true"/>
          <w:lang w:bidi="fa-IR"/>
        </w:rPr>
        <w:t xml:space="preserve">زبیر اندر آن عجز خاموش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كعبه وی فراموش گشت</w:t>
      </w:r>
    </w:p>
    <w:p>
      <w:pPr>
        <w:pStyle w:val="BookText"/>
        <w:rPr/>
      </w:pPr>
      <w:r>
        <w:rPr>
          <w:rFonts w:ascii="IRNazanin" w:hAnsi="IRNazanin" w:eastAsia="IRNazanin"/>
          <w:color w:val="111111"/>
          <w:sz w:val="28"/>
          <w:sz w:val="28"/>
          <w:szCs w:val="28"/>
          <w:rtl w:val="true"/>
          <w:lang w:bidi="fa-IR"/>
        </w:rPr>
        <w:t xml:space="preserve">بریده شد اندر زمان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گشتند آن انجمن</w:t>
      </w:r>
    </w:p>
    <w:p>
      <w:pPr>
        <w:pStyle w:val="BookText"/>
        <w:rPr/>
      </w:pPr>
      <w:r>
        <w:rPr>
          <w:rFonts w:ascii="IRNazanin" w:hAnsi="IRNazanin" w:eastAsia="IRNazanin"/>
          <w:color w:val="111111"/>
          <w:sz w:val="28"/>
          <w:sz w:val="28"/>
          <w:szCs w:val="28"/>
          <w:rtl w:val="true"/>
          <w:lang w:bidi="fa-IR"/>
        </w:rPr>
        <w:t xml:space="preserve">زبیر آن زمان با ولید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این بر سخن بوده چیر</w:t>
      </w:r>
    </w:p>
    <w:p>
      <w:pPr>
        <w:pStyle w:val="BookText"/>
        <w:rPr/>
      </w:pPr>
      <w:r>
        <w:rPr>
          <w:rFonts w:ascii="IRNazanin" w:hAnsi="IRNazanin" w:eastAsia="IRNazanin"/>
          <w:color w:val="111111"/>
          <w:sz w:val="28"/>
          <w:sz w:val="28"/>
          <w:szCs w:val="28"/>
          <w:rtl w:val="true"/>
          <w:lang w:bidi="fa-IR"/>
        </w:rPr>
        <w:t xml:space="preserve">تومان از چه در پیش این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زده كردی و بدگمان؟</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شرم ناید ز دیدار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 خام كردی تو گفتار ما؟</w:t>
      </w:r>
    </w:p>
    <w:p>
      <w:pPr>
        <w:pStyle w:val="BookText"/>
        <w:rPr/>
      </w:pPr>
      <w:r>
        <w:rPr>
          <w:rFonts w:ascii="IRNazanin" w:hAnsi="IRNazanin" w:eastAsia="IRNazanin"/>
          <w:color w:val="111111"/>
          <w:sz w:val="28"/>
          <w:sz w:val="28"/>
          <w:szCs w:val="28"/>
          <w:rtl w:val="true"/>
          <w:lang w:bidi="fa-IR"/>
        </w:rPr>
        <w:t xml:space="preserve">دگر باره گفتش ولید این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شرم ناید كه دوری ز خیر ؟</w:t>
      </w:r>
    </w:p>
    <w:p>
      <w:pPr>
        <w:pStyle w:val="BookText"/>
        <w:rPr/>
      </w:pPr>
      <w:r>
        <w:rPr>
          <w:rFonts w:ascii="IRNazanin" w:hAnsi="IRNazanin" w:eastAsia="IRNazanin"/>
          <w:color w:val="111111"/>
          <w:sz w:val="28"/>
          <w:sz w:val="28"/>
          <w:szCs w:val="28"/>
          <w:rtl w:val="true"/>
          <w:lang w:bidi="fa-IR"/>
        </w:rPr>
        <w:t xml:space="preserve">چو در كار خیرالبریّه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همی گویی از روی كین</w:t>
      </w:r>
    </w:p>
    <w:p>
      <w:pPr>
        <w:pStyle w:val="BookText"/>
        <w:rPr/>
      </w:pPr>
      <w:r>
        <w:rPr>
          <w:rFonts w:ascii="IRNazanin" w:hAnsi="IRNazanin" w:eastAsia="IRNazanin"/>
          <w:color w:val="111111"/>
          <w:sz w:val="28"/>
          <w:sz w:val="28"/>
          <w:szCs w:val="28"/>
          <w:rtl w:val="true"/>
          <w:lang w:bidi="fa-IR"/>
        </w:rPr>
        <w:t xml:space="preserve">شما را به دیده درون شرم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كارتان حق و آزرم نیست</w:t>
      </w:r>
    </w:p>
    <w:p>
      <w:pPr>
        <w:pStyle w:val="BookText"/>
        <w:rPr/>
      </w:pPr>
      <w:r>
        <w:rPr>
          <w:rFonts w:ascii="IRNazanin" w:hAnsi="IRNazanin" w:eastAsia="IRNazanin"/>
          <w:color w:val="111111"/>
          <w:sz w:val="28"/>
          <w:sz w:val="28"/>
          <w:szCs w:val="28"/>
          <w:rtl w:val="true"/>
          <w:lang w:bidi="fa-IR"/>
        </w:rPr>
        <w:t xml:space="preserve">فراموش كردید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طلحه و یا زبیر از شما</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بسی رنج بن عم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كردارتان اخ و همدم من</w:t>
      </w:r>
    </w:p>
    <w:p>
      <w:pPr>
        <w:pStyle w:val="BookText"/>
        <w:rPr/>
      </w:pPr>
      <w:r>
        <w:rPr>
          <w:rFonts w:ascii="IRNazanin" w:hAnsi="IRNazanin" w:eastAsia="IRNazanin"/>
          <w:color w:val="111111"/>
          <w:sz w:val="28"/>
          <w:sz w:val="28"/>
          <w:szCs w:val="28"/>
          <w:rtl w:val="true"/>
          <w:lang w:bidi="fa-IR"/>
        </w:rPr>
        <w:t xml:space="preserve">بگفت آن زمان حرمت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داشتیم از پی مرتضی</w:t>
      </w:r>
    </w:p>
    <w:p>
      <w:pPr>
        <w:pStyle w:val="BookText"/>
        <w:rPr/>
      </w:pPr>
      <w:r>
        <w:rPr>
          <w:rFonts w:ascii="IRNazanin" w:hAnsi="IRNazanin" w:eastAsia="IRNazanin"/>
          <w:color w:val="111111"/>
          <w:sz w:val="28"/>
          <w:sz w:val="28"/>
          <w:szCs w:val="28"/>
          <w:rtl w:val="true"/>
          <w:lang w:bidi="fa-IR"/>
        </w:rPr>
        <w:t xml:space="preserve">كنون آن گذشت و نیاید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درگذر كاین حدیث بد است</w:t>
      </w:r>
    </w:p>
    <w:p>
      <w:pPr>
        <w:pStyle w:val="BookText"/>
        <w:rPr/>
      </w:pPr>
      <w:r>
        <w:rPr>
          <w:rFonts w:ascii="IRNazanin" w:hAnsi="IRNazanin" w:eastAsia="IRNazanin"/>
          <w:color w:val="111111"/>
          <w:sz w:val="28"/>
          <w:sz w:val="28"/>
          <w:szCs w:val="28"/>
          <w:rtl w:val="true"/>
          <w:lang w:bidi="fa-IR"/>
        </w:rPr>
        <w:t xml:space="preserve">ولید بن عتبه چو بشنید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دوان گفت ای سست دین</w:t>
      </w:r>
    </w:p>
    <w:p>
      <w:pPr>
        <w:pStyle w:val="BookText"/>
        <w:rPr/>
      </w:pPr>
      <w:r>
        <w:rPr>
          <w:rFonts w:ascii="IRNazanin" w:hAnsi="IRNazanin" w:eastAsia="IRNazanin"/>
          <w:color w:val="111111"/>
          <w:sz w:val="28"/>
          <w:sz w:val="28"/>
          <w:szCs w:val="28"/>
          <w:rtl w:val="true"/>
          <w:lang w:bidi="fa-IR"/>
        </w:rPr>
        <w:t xml:space="preserve">شما هر دوان از چه در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عهد بستید با بوالحسن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شكستید آن عهد دیگر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طلب كرد خواهید خون؟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05" w:name="pg11258_114883"/>
    </w:p>
    <w:p>
      <w:pPr>
        <w:pStyle w:val="BookText"/>
        <w:rPr/>
      </w:pPr>
      <w:bookmarkEnd w:id="205"/>
      <w:r>
        <w:rPr>
          <w:rFonts w:ascii="IRNazanin" w:hAnsi="IRNazanin" w:eastAsia="IRNazanin"/>
          <w:color w:val="111111"/>
          <w:sz w:val="28"/>
          <w:sz w:val="28"/>
          <w:szCs w:val="28"/>
          <w:rtl w:val="true"/>
          <w:lang w:bidi="fa-IR"/>
        </w:rPr>
        <w:t xml:space="preserve">اگر بُد رضای علی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كشته عثمان عفان چنین</w:t>
      </w:r>
    </w:p>
    <w:p>
      <w:pPr>
        <w:pStyle w:val="BookText"/>
        <w:rPr/>
      </w:pPr>
      <w:r>
        <w:rPr>
          <w:rFonts w:ascii="IRNazanin" w:hAnsi="IRNazanin" w:eastAsia="IRNazanin"/>
          <w:color w:val="111111"/>
          <w:sz w:val="28"/>
          <w:sz w:val="28"/>
          <w:szCs w:val="28"/>
          <w:rtl w:val="true"/>
          <w:lang w:bidi="fa-IR"/>
        </w:rPr>
        <w:t xml:space="preserve">رضای نبی در رضای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كشته با آشكارا شقی است</w:t>
      </w:r>
    </w:p>
    <w:p>
      <w:pPr>
        <w:pStyle w:val="Heading4"/>
        <w:numPr>
          <w:ilvl w:val="3"/>
          <w:numId w:val="1"/>
        </w:numPr>
        <w:rPr/>
      </w:pPr>
      <w:bookmarkStart w:id="206" w:name="__RefHeading___Toc9779509_2870459653"/>
      <w:bookmarkStart w:id="207" w:name="_Toc72"/>
      <w:bookmarkEnd w:id="206"/>
      <w:r>
        <w:rPr>
          <w:rtl w:val="true"/>
        </w:rPr>
        <w:t>دیدار حمیرا با بزرگان بصره</w:t>
      </w:r>
      <w:bookmarkEnd w:id="207"/>
    </w:p>
    <w:p>
      <w:pPr>
        <w:pStyle w:val="BookText"/>
        <w:rPr/>
      </w:pPr>
      <w:r>
        <w:rPr>
          <w:rFonts w:ascii="IRNazanin" w:hAnsi="IRNazanin" w:eastAsia="IRNazanin"/>
          <w:color w:val="111111"/>
          <w:sz w:val="28"/>
          <w:sz w:val="28"/>
          <w:szCs w:val="28"/>
          <w:rtl w:val="true"/>
          <w:lang w:bidi="fa-IR"/>
        </w:rPr>
        <w:t xml:space="preserve">زبیر اندر این هیچ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 آن سخن‌ها ز بنیاد داد</w:t>
      </w:r>
    </w:p>
    <w:p>
      <w:pPr>
        <w:pStyle w:val="BookText"/>
        <w:rPr/>
      </w:pPr>
      <w:r>
        <w:rPr>
          <w:rFonts w:ascii="IRNazanin" w:hAnsi="IRNazanin" w:eastAsia="IRNazanin"/>
          <w:color w:val="111111"/>
          <w:sz w:val="28"/>
          <w:sz w:val="28"/>
          <w:szCs w:val="28"/>
          <w:rtl w:val="true"/>
          <w:lang w:bidi="fa-IR"/>
        </w:rPr>
        <w:t xml:space="preserve">از آن پس در آمد سواره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حمیرا هم از گرد راه</w:t>
      </w:r>
    </w:p>
    <w:p>
      <w:pPr>
        <w:pStyle w:val="BookText"/>
        <w:rPr/>
      </w:pP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ز شادی به یكباره آن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پذیره شدندشان هم اندر زمان</w:t>
      </w:r>
    </w:p>
    <w:p>
      <w:pPr>
        <w:pStyle w:val="BookText"/>
        <w:rPr/>
      </w:pPr>
      <w:r>
        <w:rPr>
          <w:rFonts w:ascii="IRNazanin" w:hAnsi="IRNazanin" w:eastAsia="IRNazanin"/>
          <w:color w:val="111111"/>
          <w:sz w:val="28"/>
          <w:sz w:val="28"/>
          <w:szCs w:val="28"/>
          <w:rtl w:val="true"/>
          <w:lang w:bidi="fa-IR"/>
        </w:rPr>
        <w:t xml:space="preserve">چو پیدا شد آن هودج از دور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 فشاندند زرّ و گهر</w:t>
      </w:r>
    </w:p>
    <w:p>
      <w:pPr>
        <w:pStyle w:val="BookText"/>
        <w:rPr/>
      </w:pPr>
      <w:r>
        <w:rPr>
          <w:rFonts w:ascii="IRNazanin" w:hAnsi="IRNazanin" w:eastAsia="IRNazanin"/>
          <w:color w:val="111111"/>
          <w:sz w:val="28"/>
          <w:sz w:val="28"/>
          <w:szCs w:val="28"/>
          <w:rtl w:val="true"/>
          <w:lang w:bidi="fa-IR"/>
        </w:rPr>
        <w:t xml:space="preserve">به شادیش بردند در بصره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دین گفتی آگه نبودند كس</w:t>
      </w:r>
    </w:p>
    <w:p>
      <w:pPr>
        <w:pStyle w:val="BookText"/>
        <w:rPr/>
      </w:pPr>
      <w:r>
        <w:rPr>
          <w:rFonts w:ascii="IRNazanin" w:hAnsi="IRNazanin" w:eastAsia="IRNazanin"/>
          <w:color w:val="111111"/>
          <w:sz w:val="28"/>
          <w:sz w:val="28"/>
          <w:szCs w:val="28"/>
          <w:rtl w:val="true"/>
          <w:lang w:bidi="fa-IR"/>
        </w:rPr>
        <w:t xml:space="preserve">حمیرا درون شد به قصر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كیخسرو و اردشیر</w:t>
      </w:r>
    </w:p>
    <w:p>
      <w:pPr>
        <w:pStyle w:val="BookText"/>
        <w:rPr/>
      </w:pPr>
      <w:r>
        <w:rPr>
          <w:rFonts w:ascii="IRNazanin" w:hAnsi="IRNazanin" w:eastAsia="IRNazanin"/>
          <w:color w:val="111111"/>
          <w:sz w:val="28"/>
          <w:sz w:val="28"/>
          <w:szCs w:val="28"/>
          <w:rtl w:val="true"/>
          <w:lang w:bidi="fa-IR"/>
        </w:rPr>
        <w:t xml:space="preserve">بر آسود آن روز و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اهل آن بصره را سر به سر</w:t>
      </w:r>
    </w:p>
    <w:p>
      <w:pPr>
        <w:pStyle w:val="BookText"/>
        <w:rPr/>
      </w:pP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نوازدشان سخت و اومید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فردوس و بر نعمت و دین و داد</w:t>
      </w:r>
    </w:p>
    <w:p>
      <w:pPr>
        <w:pStyle w:val="BookText"/>
        <w:rPr/>
      </w:pPr>
      <w:r>
        <w:rPr>
          <w:rFonts w:ascii="IRNazanin" w:hAnsi="IRNazanin" w:eastAsia="IRNazanin"/>
          <w:color w:val="111111"/>
          <w:sz w:val="28"/>
          <w:sz w:val="28"/>
          <w:szCs w:val="28"/>
          <w:rtl w:val="true"/>
          <w:lang w:bidi="fa-IR"/>
        </w:rPr>
        <w:t xml:space="preserve">زگردنكشان زان سپس عهد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ببستند عهدی درست</w:t>
      </w:r>
    </w:p>
    <w:p>
      <w:pPr>
        <w:pStyle w:val="BookText"/>
        <w:rPr/>
      </w:pPr>
      <w:r>
        <w:rPr>
          <w:rFonts w:ascii="IRNazanin" w:hAnsi="IRNazanin" w:eastAsia="IRNazanin"/>
          <w:color w:val="111111"/>
          <w:sz w:val="28"/>
          <w:sz w:val="28"/>
          <w:szCs w:val="28"/>
          <w:rtl w:val="true"/>
          <w:lang w:bidi="fa-IR"/>
        </w:rPr>
        <w:t xml:space="preserve">ببندید گفت آن‌گه ای </w:t>
      </w:r>
      <w:r>
        <w:rPr>
          <w:rStyle w:val="FootnoteAnchor"/>
          <w:rtl w:val="true"/>
        </w:rPr>
        <w:footnoteReference w:id="145"/>
      </w:r>
      <w:r>
        <w:rPr>
          <w:rFonts w:ascii="IRNazanin" w:hAnsi="IRNazanin" w:eastAsia="IRNazanin"/>
          <w:color w:val="111111"/>
          <w:sz w:val="28"/>
          <w:sz w:val="28"/>
          <w:szCs w:val="28"/>
          <w:rtl w:val="true"/>
          <w:lang w:bidi="fa-IR"/>
        </w:rPr>
        <w:t xml:space="preserve">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طالب خون عثمان میان</w:t>
      </w:r>
    </w:p>
    <w:p>
      <w:pPr>
        <w:pStyle w:val="BookText"/>
        <w:rPr/>
      </w:pPr>
      <w:r>
        <w:rPr>
          <w:rFonts w:ascii="IRNazanin" w:hAnsi="IRNazanin" w:eastAsia="IRNazanin"/>
          <w:color w:val="111111"/>
          <w:sz w:val="28"/>
          <w:sz w:val="28"/>
          <w:szCs w:val="28"/>
          <w:rtl w:val="true"/>
          <w:lang w:bidi="fa-IR"/>
        </w:rPr>
        <w:t xml:space="preserve">بگفتند ما جمله فرمان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زاستر نگذریم</w:t>
      </w:r>
    </w:p>
    <w:p>
      <w:pPr>
        <w:pStyle w:val="BookText"/>
        <w:rPr/>
      </w:pPr>
      <w:r>
        <w:rPr>
          <w:rFonts w:ascii="IRNazanin" w:hAnsi="IRNazanin" w:eastAsia="IRNazanin"/>
          <w:color w:val="111111"/>
          <w:sz w:val="28"/>
          <w:sz w:val="28"/>
          <w:szCs w:val="28"/>
          <w:rtl w:val="true"/>
          <w:lang w:bidi="fa-IR"/>
        </w:rPr>
        <w:t xml:space="preserve">تو ای مهربان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مؤمنان از تو شد شادمان</w:t>
      </w:r>
    </w:p>
    <w:p>
      <w:pPr>
        <w:pStyle w:val="BookText"/>
        <w:rPr/>
      </w:pP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فدا كرد خواهیم جان پیش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از این مرهم ریش تو</w:t>
      </w:r>
    </w:p>
    <w:p>
      <w:pPr>
        <w:pStyle w:val="BookText"/>
        <w:rPr/>
      </w:pPr>
      <w:r>
        <w:rPr>
          <w:rFonts w:ascii="IRNazanin" w:hAnsi="IRNazanin" w:eastAsia="IRNazanin"/>
          <w:color w:val="111111"/>
          <w:sz w:val="28"/>
          <w:sz w:val="28"/>
          <w:szCs w:val="28"/>
          <w:rtl w:val="true"/>
          <w:lang w:bidi="fa-IR"/>
        </w:rPr>
        <w:t xml:space="preserve">حمیرا از آن گفتشان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غمان گفتی آزاد شد</w:t>
      </w:r>
    </w:p>
    <w:p>
      <w:pPr>
        <w:pStyle w:val="BookText"/>
        <w:rPr/>
      </w:pPr>
      <w:r>
        <w:rPr>
          <w:rFonts w:ascii="IRNazanin" w:hAnsi="IRNazanin" w:eastAsia="IRNazanin"/>
          <w:color w:val="111111"/>
          <w:sz w:val="28"/>
          <w:sz w:val="28"/>
          <w:szCs w:val="28"/>
          <w:rtl w:val="true"/>
          <w:lang w:bidi="fa-IR"/>
        </w:rPr>
        <w:t xml:space="preserve">به هر جانبی كس فرستاد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 از روی فریادرس</w:t>
      </w:r>
    </w:p>
    <w:p>
      <w:pPr>
        <w:pStyle w:val="BookText"/>
        <w:rPr/>
      </w:pPr>
      <w:r>
        <w:rPr>
          <w:rFonts w:ascii="IRNazanin" w:hAnsi="IRNazanin" w:eastAsia="IRNazanin"/>
          <w:color w:val="111111"/>
          <w:sz w:val="28"/>
          <w:sz w:val="28"/>
          <w:szCs w:val="28"/>
          <w:rtl w:val="true"/>
          <w:lang w:bidi="fa-IR"/>
        </w:rPr>
        <w:t xml:space="preserve">به بصره درون تیغ زن سی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ساز از پی كارزار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هر جانبی لشكری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نهادند از كینه روی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08" w:name="pg11258_114884"/>
    </w:p>
    <w:p>
      <w:pPr>
        <w:pStyle w:val="Heading4"/>
        <w:numPr>
          <w:ilvl w:val="3"/>
          <w:numId w:val="1"/>
        </w:numPr>
        <w:rPr/>
      </w:pPr>
      <w:bookmarkStart w:id="209" w:name="__RefHeading___Toc9779511_2870459653"/>
      <w:bookmarkStart w:id="210" w:name="_Toc73"/>
      <w:bookmarkEnd w:id="208"/>
      <w:bookmarkEnd w:id="209"/>
      <w:r>
        <w:rPr>
          <w:rtl w:val="true"/>
        </w:rPr>
        <w:t xml:space="preserve">خبر یافتن علی </w:t>
      </w:r>
      <w:r>
        <w:rPr>
          <w:rtl w:val="true"/>
        </w:rPr>
        <w:t>(</w:t>
      </w:r>
      <w:r>
        <w:rPr>
          <w:rtl w:val="true"/>
        </w:rPr>
        <w:t>علیه السلام</w:t>
      </w:r>
      <w:r>
        <w:rPr>
          <w:rtl w:val="true"/>
        </w:rPr>
        <w:t xml:space="preserve">) </w:t>
      </w:r>
      <w:r>
        <w:rPr>
          <w:rtl w:val="true"/>
        </w:rPr>
        <w:t>از حال بصریان و نامه فرستادنش به كوفه</w:t>
      </w:r>
      <w:bookmarkEnd w:id="210"/>
    </w:p>
    <w:p>
      <w:pPr>
        <w:pStyle w:val="BookText"/>
        <w:rPr/>
      </w:pP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به نزد علی رفت از این 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بصره شد گرد چندان حشر</w:t>
      </w:r>
    </w:p>
    <w:p>
      <w:pPr>
        <w:pStyle w:val="BookText"/>
        <w:rPr/>
      </w:pPr>
      <w:r>
        <w:rPr>
          <w:rFonts w:ascii="IRNazanin" w:hAnsi="IRNazanin" w:eastAsia="IRNazanin"/>
          <w:color w:val="111111"/>
          <w:sz w:val="28"/>
          <w:sz w:val="28"/>
          <w:szCs w:val="28"/>
          <w:rtl w:val="true"/>
          <w:lang w:bidi="fa-IR"/>
        </w:rPr>
        <w:t xml:space="preserve">ز كار حمیرا دل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دُژَّم شد چون او بود تخم جفا</w:t>
      </w:r>
    </w:p>
    <w:p>
      <w:pPr>
        <w:pStyle w:val="BookText"/>
        <w:rPr/>
      </w:pPr>
      <w:r>
        <w:rPr>
          <w:rFonts w:ascii="IRNazanin" w:hAnsi="IRNazanin" w:eastAsia="IRNazanin"/>
          <w:color w:val="111111"/>
          <w:sz w:val="28"/>
          <w:sz w:val="28"/>
          <w:szCs w:val="28"/>
          <w:rtl w:val="true"/>
          <w:lang w:bidi="fa-IR"/>
        </w:rPr>
        <w:t xml:space="preserve">هم اندر زمان مهتر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بنبشت مانند باد</w:t>
      </w:r>
    </w:p>
    <w:p>
      <w:pPr>
        <w:pStyle w:val="BookText"/>
        <w:rPr/>
      </w:pPr>
      <w:r>
        <w:rPr>
          <w:rFonts w:ascii="IRNazanin" w:hAnsi="IRNazanin" w:eastAsia="IRNazanin"/>
          <w:color w:val="111111"/>
          <w:sz w:val="28"/>
          <w:sz w:val="28"/>
          <w:szCs w:val="28"/>
          <w:rtl w:val="true"/>
          <w:lang w:bidi="fa-IR"/>
        </w:rPr>
        <w:t xml:space="preserve">زحال جمل یاد كرده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چندان كه باید امام</w:t>
      </w:r>
    </w:p>
    <w:p>
      <w:pPr>
        <w:pStyle w:val="BookText"/>
        <w:rPr/>
      </w:pPr>
      <w:r>
        <w:rPr>
          <w:rFonts w:ascii="IRNazanin" w:hAnsi="IRNazanin" w:eastAsia="IRNazanin"/>
          <w:color w:val="111111"/>
          <w:sz w:val="28"/>
          <w:sz w:val="28"/>
          <w:szCs w:val="28"/>
          <w:rtl w:val="true"/>
          <w:lang w:bidi="fa-IR"/>
        </w:rPr>
        <w:t xml:space="preserve">چو بنوشت نامه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حیدر برِ كوفیان</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حسین نور چشم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بتول آفتاب وصی</w:t>
      </w:r>
    </w:p>
    <w:p>
      <w:pPr>
        <w:pStyle w:val="BookText"/>
        <w:rPr/>
      </w:pPr>
      <w:r>
        <w:rPr>
          <w:rFonts w:ascii="IRNazanin" w:hAnsi="IRNazanin" w:eastAsia="IRNazanin"/>
          <w:color w:val="111111"/>
          <w:sz w:val="28"/>
          <w:sz w:val="28"/>
          <w:szCs w:val="28"/>
          <w:rtl w:val="true"/>
          <w:lang w:bidi="fa-IR"/>
        </w:rPr>
        <w:t xml:space="preserve">بدو گفت ایا شمع جان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نامۀ من سوی كوفه بر</w:t>
      </w:r>
    </w:p>
    <w:p>
      <w:pPr>
        <w:pStyle w:val="BookText"/>
        <w:rPr/>
      </w:pPr>
      <w:r>
        <w:rPr>
          <w:rFonts w:ascii="IRNazanin" w:hAnsi="IRNazanin" w:eastAsia="IRNazanin"/>
          <w:color w:val="111111"/>
          <w:sz w:val="28"/>
          <w:sz w:val="28"/>
          <w:szCs w:val="28"/>
          <w:rtl w:val="true"/>
          <w:lang w:bidi="fa-IR"/>
        </w:rPr>
        <w:t xml:space="preserve">به عمّار فرخنده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 حسین باش ایا پاك جان</w:t>
      </w:r>
    </w:p>
    <w:p>
      <w:pPr>
        <w:pStyle w:val="BookText"/>
        <w:rPr/>
      </w:pPr>
      <w:r>
        <w:rPr>
          <w:rFonts w:ascii="IRNazanin" w:hAnsi="IRNazanin" w:eastAsia="IRNazanin"/>
          <w:color w:val="111111"/>
          <w:sz w:val="28"/>
          <w:sz w:val="28"/>
          <w:szCs w:val="28"/>
          <w:rtl w:val="true"/>
          <w:lang w:bidi="fa-IR"/>
        </w:rPr>
        <w:t xml:space="preserve">به كوفه رسانید این را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اندرونْتان درنگی مباد</w:t>
      </w:r>
    </w:p>
    <w:p>
      <w:pPr>
        <w:pStyle w:val="BookText"/>
        <w:rPr/>
      </w:pPr>
      <w:r>
        <w:rPr>
          <w:rFonts w:ascii="IRNazanin" w:hAnsi="IRNazanin" w:eastAsia="IRNazanin"/>
          <w:color w:val="111111"/>
          <w:sz w:val="28"/>
          <w:sz w:val="28"/>
          <w:szCs w:val="28"/>
          <w:rtl w:val="true"/>
          <w:lang w:bidi="fa-IR"/>
        </w:rPr>
        <w:t xml:space="preserve">چو رفتید در كوفه پیغام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در پیش آن انجمن</w:t>
      </w:r>
    </w:p>
    <w:p>
      <w:pPr>
        <w:pStyle w:val="BookText"/>
        <w:rPr/>
      </w:pP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ببندید با كوفیان عهد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ببندید بر باره رخت</w:t>
      </w:r>
    </w:p>
    <w:p>
      <w:pPr>
        <w:pStyle w:val="BookText"/>
        <w:rPr/>
      </w:pPr>
      <w:r>
        <w:rPr>
          <w:rFonts w:ascii="IRNazanin" w:hAnsi="IRNazanin" w:eastAsia="IRNazanin"/>
          <w:color w:val="111111"/>
          <w:sz w:val="28"/>
          <w:sz w:val="28"/>
          <w:szCs w:val="28"/>
          <w:rtl w:val="true"/>
          <w:lang w:bidi="fa-IR"/>
        </w:rPr>
        <w:t xml:space="preserve">به مانند بادی به فرمان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آن دو یل گُرد گیر</w:t>
      </w:r>
    </w:p>
    <w:p>
      <w:pPr>
        <w:pStyle w:val="BookText"/>
        <w:rPr/>
      </w:pPr>
      <w:r>
        <w:rPr>
          <w:rFonts w:ascii="IRNazanin" w:hAnsi="IRNazanin" w:eastAsia="IRNazanin"/>
          <w:color w:val="111111"/>
          <w:sz w:val="28"/>
          <w:sz w:val="28"/>
          <w:szCs w:val="28"/>
          <w:rtl w:val="true"/>
          <w:lang w:bidi="fa-IR"/>
        </w:rPr>
        <w:t xml:space="preserve">رسیدند در كوفه آن دو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یزدان پروردگار</w:t>
      </w:r>
    </w:p>
    <w:p>
      <w:pPr>
        <w:pStyle w:val="BookText"/>
        <w:rPr/>
      </w:pPr>
      <w:r>
        <w:rPr>
          <w:rFonts w:ascii="IRNazanin" w:hAnsi="IRNazanin" w:eastAsia="IRNazanin"/>
          <w:color w:val="111111"/>
          <w:sz w:val="28"/>
          <w:sz w:val="28"/>
          <w:szCs w:val="28"/>
          <w:rtl w:val="true"/>
          <w:lang w:bidi="fa-IR"/>
        </w:rPr>
        <w:t xml:space="preserve">چو رفتند در كوفه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آن كوفیان سخت شاد</w:t>
      </w:r>
    </w:p>
    <w:p>
      <w:pPr>
        <w:pStyle w:val="BookText"/>
        <w:rPr/>
      </w:pPr>
      <w:r>
        <w:rPr>
          <w:rFonts w:ascii="IRNazanin" w:hAnsi="IRNazanin" w:eastAsia="IRNazanin"/>
          <w:color w:val="111111"/>
          <w:sz w:val="28"/>
          <w:sz w:val="28"/>
          <w:szCs w:val="28"/>
          <w:rtl w:val="true"/>
          <w:lang w:bidi="fa-IR"/>
        </w:rPr>
        <w:t xml:space="preserve">ز شادی به یكبارگی كوفیان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نزد حسین تازیان </w:t>
      </w:r>
      <w:r>
        <w:rPr>
          <w:rStyle w:val="FootnoteAnchor"/>
          <w:rtl w:val="true"/>
        </w:rPr>
        <w:footnoteReference w:id="146"/>
      </w:r>
    </w:p>
    <w:p>
      <w:pPr>
        <w:pStyle w:val="Heading4"/>
        <w:numPr>
          <w:ilvl w:val="3"/>
          <w:numId w:val="1"/>
        </w:numPr>
        <w:rPr/>
      </w:pPr>
      <w:bookmarkStart w:id="211" w:name="__RefHeading___Toc9779513_2870459653"/>
      <w:bookmarkStart w:id="212" w:name="_Toc74"/>
      <w:bookmarkEnd w:id="211"/>
      <w:r>
        <w:rPr>
          <w:rtl w:val="true"/>
        </w:rPr>
        <w:t xml:space="preserve">خروج سپاه كوفه به یاری علی </w:t>
      </w:r>
      <w:r>
        <w:rPr>
          <w:rtl w:val="true"/>
        </w:rPr>
        <w:t>(</w:t>
      </w:r>
      <w:r>
        <w:rPr>
          <w:rtl w:val="true"/>
        </w:rPr>
        <w:t>علیه السلام</w:t>
      </w:r>
      <w:r>
        <w:rPr>
          <w:rtl w:val="true"/>
        </w:rPr>
        <w:t>)</w:t>
      </w:r>
      <w:bookmarkEnd w:id="212"/>
    </w:p>
    <w:p>
      <w:pPr>
        <w:pStyle w:val="BookText"/>
        <w:rPr/>
      </w:pP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بكردند بر وی سلام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نوازیدشان نازِشِ مرتضی</w:t>
      </w:r>
    </w:p>
    <w:p>
      <w:pPr>
        <w:pStyle w:val="BookText"/>
        <w:rPr/>
      </w:pPr>
      <w:r>
        <w:rPr>
          <w:rFonts w:ascii="IRNazanin" w:hAnsi="IRNazanin" w:eastAsia="IRNazanin"/>
          <w:color w:val="111111"/>
          <w:sz w:val="28"/>
          <w:sz w:val="28"/>
          <w:szCs w:val="28"/>
          <w:rtl w:val="true"/>
          <w:lang w:bidi="fa-IR"/>
        </w:rPr>
        <w:t xml:space="preserve">پس آن نامۀ مرتضای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كوفیان خواند آن شمع دین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 آن گه چراغ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حال حمیرا بدان انجمن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گفت باز اندر این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مسجد جمع خواهم شدن</w:t>
      </w:r>
    </w:p>
    <w:p>
      <w:pPr>
        <w:pStyle w:val="BookText"/>
        <w:rPr/>
      </w:pPr>
      <w:r>
        <w:rPr>
          <w:rFonts w:ascii="IRNazanin" w:hAnsi="IRNazanin" w:eastAsia="IRNazanin"/>
          <w:color w:val="111111"/>
          <w:sz w:val="28"/>
          <w:sz w:val="28"/>
          <w:szCs w:val="28"/>
          <w:rtl w:val="true"/>
          <w:lang w:bidi="fa-IR"/>
        </w:rPr>
        <w:t xml:space="preserve">بگویید تا یكسره كوفیان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آیند اندر زمان</w:t>
      </w:r>
    </w:p>
    <w:p>
      <w:pPr>
        <w:pStyle w:val="BookText"/>
        <w:rPr/>
      </w:pP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بگفت این و شد سوی مسجد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میر فرخ نژاد</w:t>
      </w:r>
    </w:p>
    <w:p>
      <w:pPr>
        <w:pStyle w:val="BookText"/>
        <w:rPr/>
      </w:pPr>
      <w:r>
        <w:rPr>
          <w:rFonts w:ascii="IRNazanin" w:hAnsi="IRNazanin" w:eastAsia="IRNazanin"/>
          <w:color w:val="111111"/>
          <w:sz w:val="28"/>
          <w:sz w:val="28"/>
          <w:szCs w:val="28"/>
          <w:rtl w:val="true"/>
          <w:lang w:bidi="fa-IR"/>
        </w:rPr>
        <w:t xml:space="preserve">چو زان حال هر كس خبر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بری تیز بشتافتند</w:t>
      </w:r>
    </w:p>
    <w:p>
      <w:pPr>
        <w:pStyle w:val="BookText"/>
        <w:rPr/>
      </w:pPr>
      <w:r>
        <w:rPr>
          <w:rFonts w:ascii="IRNazanin" w:hAnsi="IRNazanin" w:eastAsia="IRNazanin"/>
          <w:color w:val="111111"/>
          <w:sz w:val="28"/>
          <w:sz w:val="28"/>
          <w:szCs w:val="28"/>
          <w:rtl w:val="true"/>
          <w:lang w:bidi="fa-IR"/>
        </w:rPr>
        <w:t xml:space="preserve">ببودند حاضر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كوفه پیر و جوان</w:t>
      </w:r>
    </w:p>
    <w:p>
      <w:pPr>
        <w:pStyle w:val="BookText"/>
        <w:rPr/>
      </w:pPr>
      <w:r>
        <w:rPr>
          <w:rFonts w:ascii="IRNazanin" w:hAnsi="IRNazanin" w:eastAsia="IRNazanin"/>
          <w:color w:val="111111"/>
          <w:sz w:val="28"/>
          <w:sz w:val="28"/>
          <w:szCs w:val="28"/>
          <w:rtl w:val="true"/>
          <w:lang w:bidi="fa-IR"/>
        </w:rPr>
        <w:t>حسین رفت بر منبر كوفه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كرد بر ایزد دادگر</w:t>
      </w:r>
    </w:p>
    <w:p>
      <w:pPr>
        <w:pStyle w:val="BookText"/>
        <w:rPr/>
      </w:pPr>
      <w:r>
        <w:rPr>
          <w:rFonts w:ascii="IRNazanin" w:hAnsi="IRNazanin" w:eastAsia="IRNazanin"/>
          <w:color w:val="111111"/>
          <w:sz w:val="28"/>
          <w:sz w:val="28"/>
          <w:szCs w:val="28"/>
          <w:rtl w:val="true"/>
          <w:lang w:bidi="fa-IR"/>
        </w:rPr>
        <w:t xml:space="preserve">ز بعد ثنای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بر جدّ خود آفرین</w:t>
      </w:r>
    </w:p>
    <w:p>
      <w:pPr>
        <w:pStyle w:val="BookText"/>
        <w:rPr/>
      </w:pP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پس این نامه بر خواند بر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آفتاب زمن</w:t>
      </w:r>
    </w:p>
    <w:p>
      <w:pPr>
        <w:pStyle w:val="BookText"/>
        <w:rPr/>
      </w:pPr>
      <w:r>
        <w:rPr>
          <w:rFonts w:ascii="IRNazanin" w:hAnsi="IRNazanin" w:eastAsia="IRNazanin"/>
          <w:color w:val="111111"/>
          <w:sz w:val="28"/>
          <w:sz w:val="28"/>
          <w:szCs w:val="28"/>
          <w:rtl w:val="true"/>
          <w:lang w:bidi="fa-IR"/>
        </w:rPr>
        <w:t>پس از طلحه گفت و زبیر</w:t>
      </w:r>
      <w:r>
        <w:rPr>
          <w:rStyle w:val="FootnoteAnchor"/>
          <w:rtl w:val="true"/>
        </w:rPr>
        <w:footnoteReference w:id="147"/>
      </w:r>
      <w:r>
        <w:rPr>
          <w:rFonts w:ascii="IRNazanin" w:hAnsi="IRNazanin" w:eastAsia="IRNazanin"/>
          <w:color w:val="111111"/>
          <w:sz w:val="28"/>
          <w:sz w:val="28"/>
          <w:szCs w:val="28"/>
          <w:rtl w:val="true"/>
          <w:lang w:bidi="fa-IR"/>
        </w:rPr>
        <w:t xml:space="preserve">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ملا پیش آن حاضران</w:t>
      </w:r>
    </w:p>
    <w:p>
      <w:pPr>
        <w:pStyle w:val="BookText"/>
        <w:rPr/>
      </w:pPr>
      <w:r>
        <w:rPr>
          <w:rFonts w:ascii="IRNazanin" w:hAnsi="IRNazanin" w:eastAsia="IRNazanin"/>
          <w:color w:val="111111"/>
          <w:sz w:val="28"/>
          <w:sz w:val="28"/>
          <w:szCs w:val="28"/>
          <w:rtl w:val="true"/>
          <w:lang w:bidi="fa-IR"/>
        </w:rPr>
        <w:t xml:space="preserve">چو در حال آن هر دو بیعت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فرزند حیدر سخن</w:t>
      </w:r>
    </w:p>
    <w:p>
      <w:pPr>
        <w:pStyle w:val="BookText"/>
        <w:rPr/>
      </w:pPr>
      <w:r>
        <w:rPr>
          <w:rFonts w:ascii="IRNazanin" w:hAnsi="IRNazanin" w:eastAsia="IRNazanin"/>
          <w:color w:val="111111"/>
          <w:sz w:val="28"/>
          <w:sz w:val="28"/>
          <w:szCs w:val="28"/>
          <w:rtl w:val="true"/>
          <w:lang w:bidi="fa-IR"/>
        </w:rPr>
        <w:t xml:space="preserve">از آن كوفیان آن چراغ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از همه قوم عهدی طلب</w:t>
      </w:r>
    </w:p>
    <w:p>
      <w:pPr>
        <w:pStyle w:val="BookText"/>
        <w:rPr/>
      </w:pPr>
      <w:r>
        <w:rPr>
          <w:rFonts w:ascii="IRNazanin" w:hAnsi="IRNazanin" w:eastAsia="IRNazanin"/>
          <w:color w:val="111111"/>
          <w:sz w:val="28"/>
          <w:sz w:val="28"/>
          <w:szCs w:val="28"/>
          <w:rtl w:val="true"/>
          <w:lang w:bidi="fa-IR"/>
        </w:rPr>
        <w:t xml:space="preserve">چو میر حسین یاد كرد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خروشی بدان انجمن</w:t>
      </w:r>
    </w:p>
    <w:p>
      <w:pPr>
        <w:pStyle w:val="BookText"/>
        <w:rPr/>
      </w:pP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همی گفت هر كس تن و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علی شد به فرمان ما</w:t>
      </w:r>
    </w:p>
    <w:p>
      <w:pPr>
        <w:pStyle w:val="BookText"/>
        <w:rPr/>
      </w:pPr>
      <w:r>
        <w:rPr>
          <w:rFonts w:ascii="IRNazanin" w:hAnsi="IRNazanin" w:eastAsia="IRNazanin"/>
          <w:color w:val="111111"/>
          <w:sz w:val="28"/>
          <w:sz w:val="28"/>
          <w:szCs w:val="28"/>
          <w:rtl w:val="true"/>
          <w:lang w:bidi="fa-IR"/>
        </w:rPr>
        <w:t xml:space="preserve">علی آن امام است كاو را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داد و دین كرد بر حق وصی</w:t>
      </w:r>
    </w:p>
    <w:p>
      <w:pPr>
        <w:pStyle w:val="BookText"/>
        <w:rPr/>
      </w:pPr>
      <w:r>
        <w:rPr>
          <w:rFonts w:ascii="IRNazanin" w:hAnsi="IRNazanin" w:eastAsia="IRNazanin"/>
          <w:color w:val="111111"/>
          <w:sz w:val="28"/>
          <w:sz w:val="28"/>
          <w:szCs w:val="28"/>
          <w:rtl w:val="true"/>
          <w:lang w:bidi="fa-IR"/>
        </w:rPr>
        <w:t xml:space="preserve">چو زین روی بانگ آمد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انجمن قیس بر پای خاست</w:t>
      </w:r>
    </w:p>
    <w:p>
      <w:pPr>
        <w:pStyle w:val="BookText"/>
        <w:rPr/>
      </w:pPr>
      <w:r>
        <w:rPr>
          <w:rFonts w:ascii="IRNazanin" w:hAnsi="IRNazanin" w:eastAsia="IRNazanin"/>
          <w:color w:val="111111"/>
          <w:sz w:val="28"/>
          <w:sz w:val="28"/>
          <w:szCs w:val="28"/>
          <w:rtl w:val="true"/>
          <w:lang w:bidi="fa-IR"/>
        </w:rPr>
        <w:t xml:space="preserve">بگفت ای شجاعان سخن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این نیابت به رُمح و حسام</w:t>
      </w:r>
    </w:p>
    <w:p>
      <w:pPr>
        <w:pStyle w:val="BookText"/>
        <w:rPr/>
      </w:pPr>
      <w:r>
        <w:rPr>
          <w:rFonts w:ascii="IRNazanin" w:hAnsi="IRNazanin" w:eastAsia="IRNazanin"/>
          <w:color w:val="111111"/>
          <w:sz w:val="28"/>
          <w:sz w:val="28"/>
          <w:szCs w:val="28"/>
          <w:rtl w:val="true"/>
          <w:lang w:bidi="fa-IR"/>
        </w:rPr>
        <w:t xml:space="preserve">سخنگوی با رمح و شمشیر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شیر و دل شیر باد</w:t>
      </w:r>
    </w:p>
    <w:p>
      <w:p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بسازید هین تا به یثرب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 به شمشیر مطرب شویم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بسوزیم جان بد اندیش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جنت بریم این تن خویش را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13" w:name="pg11258_114886"/>
    </w:p>
    <w:p>
      <w:pPr>
        <w:pStyle w:val="BookText"/>
        <w:rPr/>
      </w:pPr>
      <w:bookmarkEnd w:id="213"/>
      <w:r>
        <w:rPr>
          <w:rFonts w:ascii="IRNazanin" w:hAnsi="IRNazanin" w:eastAsia="IRNazanin"/>
          <w:color w:val="111111"/>
          <w:sz w:val="28"/>
          <w:sz w:val="28"/>
          <w:szCs w:val="28"/>
          <w:rtl w:val="true"/>
          <w:lang w:bidi="fa-IR"/>
        </w:rPr>
        <w:t xml:space="preserve">بر اعدا بباریم تیر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دماری بر آریم ز هل جمل</w:t>
      </w:r>
    </w:p>
    <w:p>
      <w:pPr>
        <w:pStyle w:val="BookText"/>
        <w:rPr/>
      </w:pPr>
      <w:r>
        <w:rPr>
          <w:rFonts w:ascii="IRNazanin" w:hAnsi="IRNazanin" w:eastAsia="IRNazanin"/>
          <w:color w:val="111111"/>
          <w:sz w:val="28"/>
          <w:sz w:val="28"/>
          <w:szCs w:val="28"/>
          <w:rtl w:val="true"/>
          <w:lang w:bidi="fa-IR"/>
        </w:rPr>
        <w:t xml:space="preserve">سر دشمنان را ز تن بر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دوزخ از ناكثین پر كنیم</w:t>
      </w:r>
    </w:p>
    <w:p>
      <w:pPr>
        <w:pStyle w:val="BookText"/>
        <w:rPr/>
      </w:pPr>
      <w:r>
        <w:rPr>
          <w:rFonts w:ascii="IRNazanin" w:hAnsi="IRNazanin" w:eastAsia="IRNazanin"/>
          <w:color w:val="111111"/>
          <w:sz w:val="28"/>
          <w:sz w:val="28"/>
          <w:szCs w:val="28"/>
          <w:rtl w:val="true"/>
          <w:lang w:bidi="fa-IR"/>
        </w:rPr>
        <w:t xml:space="preserve">چو اعدای دین كرد رو را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كارش به جور و جفا</w:t>
      </w:r>
    </w:p>
    <w:p>
      <w:pPr>
        <w:pStyle w:val="BookText"/>
        <w:rPr/>
      </w:pP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به شمشیر دین گوی بازی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 نصرت دین تازی كنیم</w:t>
      </w:r>
    </w:p>
    <w:p>
      <w:pPr>
        <w:pStyle w:val="BookText"/>
        <w:rPr/>
      </w:pPr>
      <w:r>
        <w:rPr>
          <w:rFonts w:ascii="IRNazanin" w:hAnsi="IRNazanin" w:eastAsia="IRNazanin"/>
          <w:color w:val="111111"/>
          <w:sz w:val="28"/>
          <w:sz w:val="28"/>
          <w:szCs w:val="28"/>
          <w:rtl w:val="true"/>
          <w:lang w:bidi="fa-IR"/>
        </w:rPr>
        <w:t xml:space="preserve">بگفت این و بستند عهد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مردان دین هاموار</w:t>
      </w:r>
    </w:p>
    <w:p>
      <w:pPr>
        <w:pStyle w:val="BookText"/>
        <w:rPr/>
      </w:pPr>
      <w:r>
        <w:rPr>
          <w:rFonts w:ascii="IRNazanin" w:hAnsi="IRNazanin" w:eastAsia="IRNazanin"/>
          <w:color w:val="111111"/>
          <w:sz w:val="28"/>
          <w:sz w:val="28"/>
          <w:szCs w:val="28"/>
          <w:rtl w:val="true"/>
          <w:lang w:bidi="fa-IR"/>
        </w:rPr>
        <w:t>به روز دگر طبل رفتن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كوفه به یكباره بیرون شدند</w:t>
      </w:r>
    </w:p>
    <w:p>
      <w:pPr>
        <w:pStyle w:val="BookText"/>
        <w:rPr/>
      </w:pPr>
      <w:r>
        <w:rPr>
          <w:rFonts w:ascii="IRNazanin" w:hAnsi="IRNazanin" w:eastAsia="IRNazanin"/>
          <w:color w:val="111111"/>
          <w:sz w:val="28"/>
          <w:sz w:val="28"/>
          <w:szCs w:val="28"/>
          <w:rtl w:val="true"/>
          <w:lang w:bidi="fa-IR"/>
        </w:rPr>
        <w:t xml:space="preserve">به یثرب رسیدند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شاهنشه دین و داد</w:t>
      </w:r>
    </w:p>
    <w:p>
      <w:pPr>
        <w:pStyle w:val="BookText"/>
        <w:rPr/>
      </w:pPr>
      <w:r>
        <w:rPr>
          <w:rFonts w:ascii="IRNazanin" w:hAnsi="IRNazanin" w:eastAsia="IRNazanin"/>
          <w:color w:val="111111"/>
          <w:sz w:val="28"/>
          <w:sz w:val="28"/>
          <w:szCs w:val="28"/>
          <w:rtl w:val="true"/>
          <w:lang w:bidi="fa-IR"/>
        </w:rPr>
        <w:t xml:space="preserve">چو زین آگهی یافت میر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یثرب برون رفت شیر ملی</w:t>
      </w:r>
    </w:p>
    <w:p>
      <w:pPr>
        <w:pStyle w:val="BookText"/>
        <w:rPr/>
      </w:pP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پذیره شدند كوفیان زی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لشكری مؤمنان خاص و عام</w:t>
      </w:r>
    </w:p>
    <w:p>
      <w:pPr>
        <w:pStyle w:val="BookText"/>
        <w:rPr/>
      </w:pPr>
      <w:r>
        <w:rPr>
          <w:rFonts w:ascii="IRNazanin" w:hAnsi="IRNazanin" w:eastAsia="IRNazanin"/>
          <w:color w:val="111111"/>
          <w:sz w:val="28"/>
          <w:sz w:val="28"/>
          <w:szCs w:val="28"/>
          <w:rtl w:val="true"/>
          <w:lang w:bidi="fa-IR"/>
        </w:rPr>
        <w:t xml:space="preserve">چو دیدند روی علی كوفیان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ببودند پیر و جوان</w:t>
      </w:r>
    </w:p>
    <w:p>
      <w:pPr>
        <w:pStyle w:val="BookText"/>
        <w:rPr/>
      </w:pPr>
      <w:r>
        <w:rPr>
          <w:rFonts w:ascii="IRNazanin" w:hAnsi="IRNazanin" w:eastAsia="IRNazanin"/>
          <w:color w:val="111111"/>
          <w:sz w:val="28"/>
          <w:sz w:val="28"/>
          <w:szCs w:val="28"/>
          <w:rtl w:val="true"/>
          <w:lang w:bidi="fa-IR"/>
        </w:rPr>
        <w:t xml:space="preserve">علی شان نوازید و در شهر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كردشان و به یزدان سپرد</w:t>
      </w:r>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شد آن سید دین پناه</w:t>
      </w:r>
    </w:p>
    <w:p>
      <w:pPr>
        <w:pStyle w:val="BookText"/>
        <w:rPr/>
      </w:pPr>
      <w:r>
        <w:rPr>
          <w:rFonts w:ascii="IRNazanin" w:hAnsi="IRNazanin" w:eastAsia="IRNazanin"/>
          <w:color w:val="111111"/>
          <w:sz w:val="28"/>
          <w:sz w:val="28"/>
          <w:szCs w:val="28"/>
          <w:rtl w:val="true"/>
          <w:lang w:bidi="fa-IR"/>
        </w:rPr>
        <w:t>بكرد آن زمان آفتاب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مؤمنان بامدادین نماز</w:t>
      </w:r>
    </w:p>
    <w:p>
      <w:pPr>
        <w:pStyle w:val="BookText"/>
        <w:rPr/>
      </w:pP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دعا كرد و پس پشت را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را همی كرد یاد</w:t>
      </w:r>
    </w:p>
    <w:p>
      <w:pPr>
        <w:pStyle w:val="Heading4"/>
        <w:numPr>
          <w:ilvl w:val="3"/>
          <w:numId w:val="1"/>
        </w:numPr>
        <w:rPr/>
      </w:pPr>
      <w:bookmarkStart w:id="214" w:name="__RefHeading___Toc9779515_2870459653"/>
      <w:bookmarkStart w:id="215" w:name="_Toc75"/>
      <w:bookmarkEnd w:id="214"/>
      <w:r>
        <w:rPr>
          <w:rtl w:val="true"/>
        </w:rPr>
        <w:t>رسیدن عمرو بن عثمان بن حنیف به یثرب</w:t>
      </w:r>
      <w:bookmarkEnd w:id="215"/>
    </w:p>
    <w:p>
      <w:pPr>
        <w:pStyle w:val="BookText"/>
        <w:rPr/>
      </w:pPr>
      <w:r>
        <w:rPr>
          <w:rFonts w:ascii="IRNazanin" w:hAnsi="IRNazanin" w:eastAsia="IRNazanin"/>
          <w:color w:val="111111"/>
          <w:sz w:val="28"/>
          <w:sz w:val="28"/>
          <w:szCs w:val="28"/>
          <w:rtl w:val="true"/>
          <w:lang w:bidi="fa-IR"/>
        </w:rPr>
        <w:t>به مسجد در آمد یكی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عرابی جوانی نزاری</w:t>
      </w:r>
      <w:r>
        <w:rPr>
          <w:rStyle w:val="FootnoteAnchor"/>
          <w:rtl w:val="true"/>
        </w:rPr>
        <w:footnoteReference w:id="148"/>
      </w:r>
      <w:r>
        <w:rPr>
          <w:rFonts w:ascii="IRNazanin" w:hAnsi="IRNazanin" w:eastAsia="IRNazanin"/>
          <w:color w:val="111111"/>
          <w:sz w:val="28"/>
          <w:sz w:val="28"/>
          <w:szCs w:val="28"/>
          <w:rtl w:val="true"/>
          <w:lang w:bidi="fa-IR"/>
        </w:rPr>
        <w:t>نوان</w:t>
      </w:r>
    </w:p>
    <w:p>
      <w:pPr>
        <w:pStyle w:val="BookText"/>
        <w:rPr/>
      </w:pPr>
      <w:r>
        <w:rPr>
          <w:rFonts w:ascii="IRNazanin" w:hAnsi="IRNazanin" w:eastAsia="IRNazanin"/>
          <w:color w:val="111111"/>
          <w:sz w:val="28"/>
          <w:sz w:val="28"/>
          <w:szCs w:val="28"/>
          <w:rtl w:val="true"/>
          <w:lang w:bidi="fa-IR"/>
        </w:rPr>
        <w:t xml:space="preserve">بدو مرتضی گفت كه آزاد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كه‌ای وز كه‌ای تو به درد؟</w:t>
      </w:r>
    </w:p>
    <w:p>
      <w:pPr>
        <w:pStyle w:val="BookText"/>
        <w:rPr/>
      </w:pPr>
      <w:r>
        <w:rPr>
          <w:rFonts w:ascii="IRNazanin" w:hAnsi="IRNazanin" w:eastAsia="IRNazanin"/>
          <w:color w:val="111111"/>
          <w:sz w:val="28"/>
          <w:sz w:val="28"/>
          <w:szCs w:val="28"/>
          <w:rtl w:val="true"/>
          <w:lang w:bidi="fa-IR"/>
        </w:rPr>
        <w:t xml:space="preserve">جوان روی بگشاد چون این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خلیده رخ و خسته از وی بدید</w:t>
      </w:r>
      <w:r>
        <w:rPr>
          <w:rStyle w:val="FootnoteAnchor"/>
          <w:rtl w:val="true"/>
        </w:rPr>
        <w:footnoteReference w:id="149"/>
      </w:r>
    </w:p>
    <w:p>
      <w:pPr>
        <w:pStyle w:val="BookText"/>
        <w:rPr/>
      </w:pP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همی بود خاموش وز دیده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ریخت مانند گریان سحاب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گفت حیدر به من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نشناسمت گر چه بینمْت روی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جوان گفت ای آفتاب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عَمروِ عثمان اِبن الحنیف</w:t>
      </w:r>
    </w:p>
    <w:p>
      <w:pPr>
        <w:pStyle w:val="BookText"/>
        <w:rPr/>
      </w:pPr>
      <w:r>
        <w:rPr>
          <w:rFonts w:ascii="IRNazanin" w:hAnsi="IRNazanin" w:eastAsia="IRNazanin"/>
          <w:color w:val="111111"/>
          <w:sz w:val="28"/>
          <w:sz w:val="28"/>
          <w:szCs w:val="28"/>
          <w:rtl w:val="true"/>
          <w:lang w:bidi="fa-IR"/>
        </w:rPr>
        <w:t xml:space="preserve">تواَم كرده بودی به بصره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بن عم مصطفای بشیر</w:t>
      </w:r>
    </w:p>
    <w:p>
      <w:pPr>
        <w:pStyle w:val="BookText"/>
        <w:rPr/>
      </w:pPr>
      <w:r>
        <w:rPr>
          <w:rFonts w:ascii="IRNazanin" w:hAnsi="IRNazanin" w:eastAsia="IRNazanin"/>
          <w:color w:val="111111"/>
          <w:sz w:val="28"/>
          <w:sz w:val="28"/>
          <w:szCs w:val="28"/>
          <w:rtl w:val="true"/>
          <w:lang w:bidi="fa-IR"/>
        </w:rPr>
        <w:t>علی گفت پس با تو این بد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بدانم من ای شیر مرد</w:t>
      </w:r>
    </w:p>
    <w:p>
      <w:pPr>
        <w:pStyle w:val="BookText"/>
        <w:rPr/>
      </w:pPr>
      <w:r>
        <w:rPr>
          <w:rFonts w:ascii="IRNazanin" w:hAnsi="IRNazanin" w:eastAsia="IRNazanin"/>
          <w:color w:val="111111"/>
          <w:sz w:val="28"/>
          <w:sz w:val="28"/>
          <w:szCs w:val="28"/>
          <w:rtl w:val="true"/>
          <w:lang w:bidi="fa-IR"/>
        </w:rPr>
        <w:t>كه بسترد از این روی موی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خلیده كه كردست روی تو را؟</w:t>
      </w:r>
    </w:p>
    <w:p>
      <w:pPr>
        <w:pStyle w:val="BookText"/>
        <w:rPr/>
      </w:pPr>
      <w:r>
        <w:rPr>
          <w:rFonts w:ascii="IRNazanin" w:hAnsi="IRNazanin" w:eastAsia="IRNazanin"/>
          <w:color w:val="111111"/>
          <w:sz w:val="28"/>
          <w:sz w:val="28"/>
          <w:szCs w:val="28"/>
          <w:rtl w:val="true"/>
          <w:lang w:bidi="fa-IR"/>
        </w:rPr>
        <w:t xml:space="preserve">جوان گفت ایا سید اهل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همه طلحه كرد و زبیر</w:t>
      </w:r>
    </w:p>
    <w:p>
      <w:pPr>
        <w:pStyle w:val="BookText"/>
        <w:rPr/>
      </w:pPr>
      <w:r>
        <w:rPr>
          <w:rFonts w:ascii="IRNazanin" w:hAnsi="IRNazanin" w:eastAsia="IRNazanin"/>
          <w:color w:val="111111"/>
          <w:sz w:val="28"/>
          <w:sz w:val="28"/>
          <w:szCs w:val="28"/>
          <w:rtl w:val="true"/>
          <w:lang w:bidi="fa-IR"/>
        </w:rPr>
        <w:t>علی كرد لاحول و گفت از چه روی ؟ تو احوالشان پیش مردم بگوی</w:t>
      </w:r>
    </w:p>
    <w:p>
      <w:pPr>
        <w:pStyle w:val="BookText"/>
        <w:rPr/>
      </w:pPr>
      <w:r>
        <w:rPr>
          <w:rFonts w:ascii="IRNazanin" w:hAnsi="IRNazanin" w:eastAsia="IRNazanin"/>
          <w:color w:val="111111"/>
          <w:sz w:val="28"/>
          <w:sz w:val="28"/>
          <w:szCs w:val="28"/>
          <w:rtl w:val="true"/>
          <w:lang w:bidi="fa-IR"/>
        </w:rPr>
        <w:t xml:space="preserve">جوان گفت من شان ز روی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پندها دادم ای مرتضی</w:t>
      </w:r>
    </w:p>
    <w:p>
      <w:pPr>
        <w:pStyle w:val="BookText"/>
        <w:rPr/>
      </w:pPr>
      <w:r>
        <w:rPr>
          <w:rFonts w:ascii="IRNazanin" w:hAnsi="IRNazanin" w:eastAsia="IRNazanin"/>
          <w:color w:val="111111"/>
          <w:sz w:val="28"/>
          <w:sz w:val="28"/>
          <w:szCs w:val="28"/>
          <w:rtl w:val="true"/>
          <w:lang w:bidi="fa-IR"/>
        </w:rPr>
        <w:t>بدیشان نبد پند من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بر پای من غلّ و بند</w:t>
      </w:r>
    </w:p>
    <w:p>
      <w:pPr>
        <w:pStyle w:val="BookText"/>
        <w:rPr/>
      </w:pPr>
      <w:r>
        <w:rPr>
          <w:rFonts w:ascii="IRNazanin" w:hAnsi="IRNazanin" w:eastAsia="IRNazanin"/>
          <w:color w:val="111111"/>
          <w:sz w:val="28"/>
          <w:sz w:val="28"/>
          <w:szCs w:val="28"/>
          <w:rtl w:val="true"/>
          <w:lang w:bidi="fa-IR"/>
        </w:rPr>
        <w:t xml:space="preserve">به ناخن بكندند این موی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پنجه خلیدند این روی من</w:t>
      </w:r>
    </w:p>
    <w:p>
      <w:pPr>
        <w:pStyle w:val="BookText"/>
        <w:rPr/>
      </w:pP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به حیله بجستم من از بندشان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جز هلاهل ز من قندشان</w:t>
      </w:r>
    </w:p>
    <w:p>
      <w:pPr>
        <w:pStyle w:val="BookText"/>
        <w:rPr/>
      </w:pPr>
      <w:r>
        <w:rPr>
          <w:rFonts w:ascii="IRNazanin" w:hAnsi="IRNazanin" w:eastAsia="IRNazanin"/>
          <w:color w:val="111111"/>
          <w:sz w:val="28"/>
          <w:sz w:val="28"/>
          <w:szCs w:val="28"/>
          <w:rtl w:val="true"/>
          <w:lang w:bidi="fa-IR"/>
        </w:rPr>
        <w:t xml:space="preserve">وفا جستن از بی وفا روی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پیشه را جز جفا خوی</w:t>
      </w:r>
      <w:r>
        <w:rPr>
          <w:rStyle w:val="FootnoteAnchor"/>
          <w:rtl w:val="true"/>
        </w:rPr>
        <w:footnoteReference w:id="150"/>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چو بشنید این گفته‌ها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نگفت از تعجب سخن</w:t>
      </w:r>
    </w:p>
    <w:p>
      <w:pPr>
        <w:pStyle w:val="BookText"/>
        <w:rPr/>
      </w:pPr>
      <w:r>
        <w:rPr>
          <w:rFonts w:ascii="IRNazanin" w:hAnsi="IRNazanin" w:eastAsia="IRNazanin"/>
          <w:color w:val="111111"/>
          <w:sz w:val="28"/>
          <w:sz w:val="28"/>
          <w:szCs w:val="28"/>
          <w:rtl w:val="true"/>
          <w:lang w:bidi="fa-IR"/>
        </w:rPr>
        <w:t xml:space="preserve">بگفت ازن زمان شیرِ جبار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خویش از صغار و كبار</w:t>
      </w:r>
    </w:p>
    <w:p>
      <w:pPr>
        <w:pStyle w:val="BookText"/>
        <w:rPr/>
      </w:pPr>
      <w:r>
        <w:rPr>
          <w:rFonts w:ascii="IRNazanin" w:hAnsi="IRNazanin" w:eastAsia="IRNazanin"/>
          <w:color w:val="111111"/>
          <w:sz w:val="28"/>
          <w:sz w:val="28"/>
          <w:szCs w:val="28"/>
          <w:rtl w:val="true"/>
          <w:lang w:bidi="fa-IR"/>
        </w:rPr>
        <w:t xml:space="preserve">كه از حمیت دین یكایك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یكباره پیر و جوان</w:t>
      </w:r>
    </w:p>
    <w:p>
      <w:pPr>
        <w:pStyle w:val="BookText"/>
        <w:rPr/>
      </w:pP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چو از جنگ این ناكثینان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بدادستمان فخر پیغمبران</w:t>
      </w:r>
    </w:p>
    <w:p>
      <w:pPr>
        <w:pStyle w:val="BookText"/>
        <w:rPr/>
      </w:pPr>
      <w:r>
        <w:rPr>
          <w:rFonts w:ascii="IRNazanin" w:hAnsi="IRNazanin" w:eastAsia="IRNazanin"/>
          <w:color w:val="111111"/>
          <w:sz w:val="28"/>
          <w:sz w:val="28"/>
          <w:szCs w:val="28"/>
          <w:rtl w:val="true"/>
          <w:lang w:bidi="fa-IR"/>
        </w:rPr>
        <w:t xml:space="preserve">به من گفته بُد مصطفای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در سخن در خور پاك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زنی هر دو فارغ شوم </w:t>
      </w:r>
      <w:r>
        <w:rPr>
          <w:rStyle w:val="FootnoteAnchor"/>
          <w:rtl w:val="true"/>
        </w:rPr>
        <w:footnoteReference w:id="151"/>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خالی از مارقینان جهان</w:t>
      </w:r>
    </w:p>
    <w:p>
      <w:pPr>
        <w:pStyle w:val="BookText"/>
        <w:rPr/>
      </w:pPr>
      <w:r>
        <w:rPr>
          <w:rFonts w:ascii="IRNazanin" w:hAnsi="IRNazanin" w:eastAsia="IRNazanin"/>
          <w:color w:val="111111"/>
          <w:sz w:val="28"/>
          <w:sz w:val="28"/>
          <w:szCs w:val="28"/>
          <w:rtl w:val="true"/>
          <w:lang w:bidi="fa-IR"/>
        </w:rPr>
        <w:t>بر این هر سه لشكر مظفّر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به مردی مخیّر منم</w:t>
      </w:r>
    </w:p>
    <w:p>
      <w:pPr>
        <w:pStyle w:val="BookText"/>
        <w:rPr/>
      </w:pPr>
      <w:r>
        <w:rPr>
          <w:rFonts w:ascii="IRNazanin" w:hAnsi="IRNazanin" w:eastAsia="IRNazanin"/>
          <w:color w:val="111111"/>
          <w:sz w:val="28"/>
          <w:sz w:val="28"/>
          <w:szCs w:val="28"/>
          <w:rtl w:val="true"/>
          <w:lang w:bidi="fa-IR"/>
        </w:rPr>
        <w:t xml:space="preserve">بگفت این و روز دگر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هزار از سر دین و داد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یك بیت افتاده است كه یاد كرد قاسطین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پاك دین – كه هیچ معنای مفیدی در بیت ندارد – قاسطین بگذاریم، هم معنای بیت حاضر درست می‌شود و هم مشكل عدم اشاره به قاسطین و افتادگی بیت حل می‌شود</w:t>
      </w:r>
      <w:r>
        <w:rPr>
          <w:rFonts w:eastAsia="IRNazanin" w:cs="IRNazanin"/>
          <w:color w:val="111111"/>
          <w:sz w:val="28"/>
          <w:szCs w:val="28"/>
          <w:rtl w:val="true"/>
          <w:lang w:bidi="fa-IR"/>
        </w:rPr>
        <w:t xml:space="preserve">] </w:t>
      </w:r>
      <w:bookmarkStart w:id="216" w:name="pg11258_114888"/>
    </w:p>
    <w:p>
      <w:pPr>
        <w:pStyle w:val="BookText"/>
        <w:rPr/>
      </w:pPr>
      <w:bookmarkEnd w:id="216"/>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پس آفتاب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ملوّن یكی شیر پیكر علم</w:t>
      </w:r>
    </w:p>
    <w:p>
      <w:pPr>
        <w:pStyle w:val="BookText"/>
        <w:rPr/>
      </w:pPr>
      <w:r>
        <w:rPr>
          <w:rFonts w:ascii="IRNazanin" w:hAnsi="IRNazanin" w:eastAsia="IRNazanin"/>
          <w:color w:val="111111"/>
          <w:sz w:val="28"/>
          <w:sz w:val="28"/>
          <w:szCs w:val="28"/>
          <w:rtl w:val="true"/>
          <w:lang w:bidi="fa-IR"/>
        </w:rPr>
        <w:t xml:space="preserve">گسی كرد و گفتش از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 دمار ای </w:t>
      </w:r>
      <w:r>
        <w:rPr>
          <w:rStyle w:val="FootnoteAnchor"/>
          <w:rtl w:val="true"/>
        </w:rPr>
        <w:footnoteReference w:id="152"/>
      </w:r>
      <w:r>
        <w:rPr>
          <w:rFonts w:ascii="IRNazanin" w:hAnsi="IRNazanin" w:eastAsia="IRNazanin"/>
          <w:color w:val="111111"/>
          <w:sz w:val="28"/>
          <w:sz w:val="28"/>
          <w:szCs w:val="28"/>
          <w:rtl w:val="true"/>
          <w:lang w:bidi="fa-IR"/>
        </w:rPr>
        <w:t>شجاع گزین</w:t>
      </w:r>
    </w:p>
    <w:p>
      <w:pPr>
        <w:pStyle w:val="BookText"/>
        <w:rPr/>
      </w:pPr>
      <w:r>
        <w:rPr>
          <w:rFonts w:ascii="IRNazanin" w:hAnsi="IRNazanin" w:eastAsia="IRNazanin"/>
          <w:color w:val="111111"/>
          <w:sz w:val="28"/>
          <w:sz w:val="28"/>
          <w:szCs w:val="28"/>
          <w:rtl w:val="true"/>
          <w:lang w:bidi="fa-IR"/>
        </w:rPr>
        <w:t xml:space="preserve">برفت آن هزبر دمان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به شمشیر دین در شرنگ</w:t>
      </w:r>
    </w:p>
    <w:p>
      <w:pPr>
        <w:pStyle w:val="Heading4"/>
        <w:numPr>
          <w:ilvl w:val="3"/>
          <w:numId w:val="1"/>
        </w:numPr>
        <w:rPr/>
      </w:pPr>
      <w:bookmarkStart w:id="217" w:name="__RefHeading___Toc9779517_2870459653"/>
      <w:bookmarkStart w:id="218" w:name="_Toc76"/>
      <w:bookmarkEnd w:id="217"/>
      <w:r>
        <w:rPr>
          <w:rtl w:val="true"/>
        </w:rPr>
        <w:t xml:space="preserve">نامۀ علی </w:t>
      </w:r>
      <w:r>
        <w:rPr>
          <w:rtl w:val="true"/>
        </w:rPr>
        <w:t>(</w:t>
      </w:r>
      <w:r>
        <w:rPr>
          <w:rtl w:val="true"/>
        </w:rPr>
        <w:t>علیه السلام</w:t>
      </w:r>
      <w:r>
        <w:rPr>
          <w:rtl w:val="true"/>
        </w:rPr>
        <w:t xml:space="preserve">) </w:t>
      </w:r>
      <w:r>
        <w:rPr>
          <w:rtl w:val="true"/>
        </w:rPr>
        <w:t>به حمیرا و طلحه و زبیر</w:t>
      </w:r>
      <w:bookmarkEnd w:id="218"/>
    </w:p>
    <w:p>
      <w:pPr>
        <w:pStyle w:val="BookText"/>
        <w:rPr/>
      </w:pPr>
      <w:r>
        <w:rPr>
          <w:rFonts w:ascii="IRNazanin" w:hAnsi="IRNazanin" w:eastAsia="IRNazanin"/>
          <w:color w:val="111111"/>
          <w:sz w:val="28"/>
          <w:sz w:val="28"/>
          <w:szCs w:val="28"/>
          <w:rtl w:val="true"/>
          <w:lang w:bidi="fa-IR"/>
        </w:rPr>
        <w:t xml:space="preserve">بخواند آن زمان پاك دین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مرد را با شكوه و بها</w:t>
      </w:r>
    </w:p>
    <w:p>
      <w:pPr>
        <w:pStyle w:val="BookText"/>
        <w:rPr/>
      </w:pPr>
      <w:r>
        <w:rPr>
          <w:rFonts w:ascii="IRNazanin" w:hAnsi="IRNazanin" w:eastAsia="IRNazanin"/>
          <w:color w:val="111111"/>
          <w:sz w:val="28"/>
          <w:sz w:val="28"/>
          <w:szCs w:val="28"/>
          <w:rtl w:val="true"/>
          <w:lang w:bidi="fa-IR"/>
        </w:rPr>
        <w:t xml:space="preserve">سخن گوی و دانا و نامش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دلیر و ستوده گهر</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رو مرتضی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حمیرا چو باد دمان</w:t>
      </w:r>
    </w:p>
    <w:p>
      <w:pPr>
        <w:pStyle w:val="BookText"/>
        <w:rPr/>
      </w:pPr>
      <w:r>
        <w:rPr>
          <w:rFonts w:ascii="IRNazanin" w:hAnsi="IRNazanin" w:eastAsia="IRNazanin"/>
          <w:color w:val="111111"/>
          <w:sz w:val="28"/>
          <w:sz w:val="28"/>
          <w:szCs w:val="28"/>
          <w:rtl w:val="true"/>
          <w:lang w:bidi="fa-IR"/>
        </w:rPr>
        <w:t>سه نامه بدو داد و گفت ای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بدان ناكثینان سپار</w:t>
      </w:r>
    </w:p>
    <w:p>
      <w:pPr>
        <w:pStyle w:val="BookText"/>
        <w:rPr/>
      </w:pPr>
      <w:r>
        <w:rPr>
          <w:rFonts w:ascii="IRNazanin" w:hAnsi="IRNazanin" w:eastAsia="IRNazanin"/>
          <w:color w:val="111111"/>
          <w:sz w:val="28"/>
          <w:sz w:val="28"/>
          <w:szCs w:val="28"/>
          <w:rtl w:val="true"/>
          <w:lang w:bidi="fa-IR"/>
        </w:rPr>
        <w:t xml:space="preserve">یكی نامه را زی حمیرا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زی زبیر و به طلحه دگر</w:t>
      </w:r>
    </w:p>
    <w:p>
      <w:pPr>
        <w:pStyle w:val="BookText"/>
        <w:rPr/>
      </w:pPr>
      <w:r>
        <w:rPr>
          <w:rFonts w:ascii="IRNazanin" w:hAnsi="IRNazanin" w:eastAsia="IRNazanin"/>
          <w:color w:val="111111"/>
          <w:sz w:val="28"/>
          <w:sz w:val="28"/>
          <w:szCs w:val="28"/>
          <w:rtl w:val="true"/>
          <w:lang w:bidi="fa-IR"/>
        </w:rPr>
        <w:t xml:space="preserve">نبشته در آن نامه‌ها پند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بر آن هر سه بر بند بود</w:t>
      </w:r>
    </w:p>
    <w:p>
      <w:pPr>
        <w:pStyle w:val="BookText"/>
        <w:rPr/>
      </w:pPr>
      <w:r>
        <w:rPr>
          <w:rFonts w:ascii="IRNazanin" w:hAnsi="IRNazanin" w:eastAsia="IRNazanin"/>
          <w:color w:val="111111"/>
          <w:sz w:val="28"/>
          <w:sz w:val="28"/>
          <w:szCs w:val="28"/>
          <w:rtl w:val="true"/>
          <w:lang w:bidi="fa-IR"/>
        </w:rPr>
        <w:t xml:space="preserve">چنین گفته بد با حمیرا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مكن در جهان زشت نام</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خدای و مكن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زده پیش این انجمن</w:t>
      </w:r>
    </w:p>
    <w:p>
      <w:pPr>
        <w:pStyle w:val="BookText"/>
        <w:rPr/>
      </w:pPr>
      <w:r>
        <w:rPr>
          <w:rFonts w:ascii="IRNazanin" w:hAnsi="IRNazanin" w:eastAsia="IRNazanin"/>
          <w:color w:val="111111"/>
          <w:sz w:val="28"/>
          <w:sz w:val="28"/>
          <w:szCs w:val="28"/>
          <w:rtl w:val="true"/>
          <w:lang w:bidi="fa-IR"/>
        </w:rPr>
        <w:t xml:space="preserve">چو بر تو از این حال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نانیوشیده نیست</w:t>
      </w:r>
    </w:p>
    <w:p>
      <w:pPr>
        <w:pStyle w:val="BookText"/>
        <w:rPr/>
      </w:pPr>
      <w:r>
        <w:rPr>
          <w:rFonts w:ascii="IRNazanin" w:hAnsi="IRNazanin" w:eastAsia="IRNazanin"/>
          <w:color w:val="111111"/>
          <w:sz w:val="28"/>
          <w:sz w:val="28"/>
          <w:szCs w:val="28"/>
          <w:rtl w:val="true"/>
          <w:lang w:bidi="fa-IR"/>
        </w:rPr>
        <w:t xml:space="preserve">تو دانی كه فرقان </w:t>
      </w:r>
      <w:r>
        <w:rPr>
          <w:rStyle w:val="FootnoteAnchor"/>
          <w:rtl w:val="true"/>
        </w:rPr>
        <w:footnoteReference w:id="153"/>
      </w:r>
      <w:r>
        <w:rPr>
          <w:rFonts w:ascii="IRNazanin" w:hAnsi="IRNazanin" w:eastAsia="IRNazanin"/>
          <w:color w:val="111111"/>
          <w:sz w:val="28"/>
          <w:sz w:val="28"/>
          <w:szCs w:val="28"/>
          <w:rtl w:val="true"/>
          <w:lang w:bidi="fa-IR"/>
        </w:rPr>
        <w:t xml:space="preserve">گوای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رهنمای من است</w:t>
      </w:r>
    </w:p>
    <w:p>
      <w:pPr>
        <w:pStyle w:val="BookText"/>
        <w:rPr/>
      </w:pPr>
      <w:r>
        <w:rPr>
          <w:rFonts w:ascii="IRNazanin" w:hAnsi="IRNazanin" w:eastAsia="IRNazanin"/>
          <w:color w:val="111111"/>
          <w:sz w:val="28"/>
          <w:sz w:val="28"/>
          <w:szCs w:val="28"/>
          <w:rtl w:val="true"/>
          <w:lang w:bidi="fa-IR"/>
        </w:rPr>
        <w:t xml:space="preserve">سپه را به بیهوده كشته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 را در آتش سرشته </w:t>
      </w:r>
      <w:r>
        <w:rPr>
          <w:rStyle w:val="FootnoteAnchor"/>
          <w:rtl w:val="true"/>
        </w:rPr>
        <w:footnoteReference w:id="154"/>
      </w:r>
      <w:r>
        <w:rPr>
          <w:rFonts w:ascii="Amiri" w:hAnsi="Amiri" w:eastAsia="Amiri" w:cs="Amiri"/>
          <w:color w:val="111111"/>
          <w:sz w:val="28"/>
          <w:sz w:val="28"/>
          <w:szCs w:val="28"/>
          <w:rtl w:val="true"/>
          <w:lang w:bidi="ar-SA"/>
        </w:rPr>
        <w:t>مكن</w:t>
      </w:r>
    </w:p>
    <w:p>
      <w:pPr>
        <w:pStyle w:val="BookText"/>
        <w:rPr/>
      </w:pPr>
      <w:r>
        <w:rPr>
          <w:rFonts w:ascii="IRNazanin" w:hAnsi="IRNazanin" w:eastAsia="IRNazanin"/>
          <w:color w:val="111111"/>
          <w:sz w:val="28"/>
          <w:sz w:val="28"/>
          <w:szCs w:val="28"/>
          <w:rtl w:val="true"/>
          <w:lang w:bidi="fa-IR"/>
        </w:rPr>
        <w:t xml:space="preserve">زیزدان و ز ِمصطفی شرم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یكی راه آزرم دار</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 دانشان خویشتن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بدآموز را خوار و مقهور كن</w:t>
      </w:r>
    </w:p>
    <w:p>
      <w:pPr>
        <w:pStyle w:val="BookText"/>
        <w:rPr/>
      </w:pPr>
      <w:r>
        <w:rPr>
          <w:rFonts w:ascii="IRNazanin" w:hAnsi="IRNazanin" w:eastAsia="IRNazanin"/>
          <w:color w:val="111111"/>
          <w:sz w:val="28"/>
          <w:sz w:val="28"/>
          <w:szCs w:val="28"/>
          <w:rtl w:val="true"/>
          <w:lang w:bidi="fa-IR"/>
        </w:rPr>
        <w:t xml:space="preserve">از این پس چنین گفته بد طلحه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ناكرده ویران ره ملحه را</w:t>
      </w:r>
    </w:p>
    <w:p>
      <w:pPr>
        <w:pStyle w:val="BookText"/>
        <w:rPr/>
      </w:pPr>
      <w:r>
        <w:rPr>
          <w:rFonts w:ascii="IRNazanin" w:hAnsi="IRNazanin" w:eastAsia="IRNazanin"/>
          <w:color w:val="111111"/>
          <w:sz w:val="28"/>
          <w:sz w:val="28"/>
          <w:szCs w:val="28"/>
          <w:rtl w:val="true"/>
          <w:lang w:bidi="fa-IR"/>
        </w:rPr>
        <w:t xml:space="preserve">ز محشر بر اندیش و از گوی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 بیهده پردۀ نام و ننگ</w:t>
      </w:r>
    </w:p>
    <w:p>
      <w:pPr>
        <w:pStyle w:val="BookText"/>
        <w:rPr/>
      </w:pPr>
      <w:r>
        <w:rPr>
          <w:rFonts w:ascii="IRNazanin" w:hAnsi="IRNazanin" w:eastAsia="IRNazanin"/>
          <w:color w:val="111111"/>
          <w:sz w:val="28"/>
          <w:sz w:val="28"/>
          <w:szCs w:val="28"/>
          <w:rtl w:val="true"/>
          <w:lang w:bidi="fa-IR"/>
        </w:rPr>
        <w:t xml:space="preserve">همیدون سخن گفته بد با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دور ماندی </w:t>
      </w:r>
      <w:r>
        <w:rPr>
          <w:rStyle w:val="FootnoteAnchor"/>
          <w:rtl w:val="true"/>
        </w:rPr>
        <w:footnoteReference w:id="155"/>
      </w:r>
      <w:r>
        <w:rPr>
          <w:rFonts w:ascii="IRNazanin" w:hAnsi="IRNazanin" w:eastAsia="IRNazanin"/>
          <w:color w:val="111111"/>
          <w:sz w:val="28"/>
          <w:sz w:val="28"/>
          <w:szCs w:val="28"/>
          <w:rtl w:val="true"/>
          <w:lang w:bidi="fa-IR"/>
        </w:rPr>
        <w:t xml:space="preserve">ز یاران خیر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عمرو بن عثمان بن حنیف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در عهد شیطان كمر بسته‌ای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عهدم به یكباره بشكسته‌ای</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آنم شناشی كه گفتت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دشمن بن عم من شقی</w:t>
      </w:r>
    </w:p>
    <w:p>
      <w:pPr>
        <w:pStyle w:val="BookText"/>
        <w:rPr/>
      </w:pPr>
      <w:r>
        <w:rPr>
          <w:rFonts w:ascii="IRNazanin" w:hAnsi="IRNazanin" w:eastAsia="IRNazanin"/>
          <w:color w:val="111111"/>
          <w:sz w:val="28"/>
          <w:sz w:val="28"/>
          <w:szCs w:val="28"/>
          <w:rtl w:val="true"/>
          <w:lang w:bidi="fa-IR"/>
        </w:rPr>
        <w:t xml:space="preserve">فراموش كردی مگر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 تو را گفت خیر البشر؟</w:t>
      </w:r>
    </w:p>
    <w:p>
      <w:pPr>
        <w:pStyle w:val="BookText"/>
        <w:rPr/>
      </w:pPr>
      <w:r>
        <w:rPr>
          <w:rFonts w:ascii="IRNazanin" w:hAnsi="IRNazanin" w:eastAsia="IRNazanin"/>
          <w:color w:val="111111"/>
          <w:sz w:val="28"/>
          <w:sz w:val="28"/>
          <w:szCs w:val="28"/>
          <w:rtl w:val="true"/>
          <w:lang w:bidi="fa-IR"/>
        </w:rPr>
        <w:t xml:space="preserve">ولیكن بپرسد ز تو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 هر چه كردی خدای جهان</w:t>
      </w:r>
    </w:p>
    <w:p>
      <w:pPr>
        <w:pStyle w:val="BookText"/>
        <w:rPr/>
      </w:pPr>
      <w:r>
        <w:rPr>
          <w:rFonts w:ascii="IRNazanin" w:hAnsi="IRNazanin" w:eastAsia="IRNazanin"/>
          <w:color w:val="111111"/>
          <w:sz w:val="28"/>
          <w:sz w:val="28"/>
          <w:szCs w:val="28"/>
          <w:rtl w:val="true"/>
          <w:lang w:bidi="fa-IR"/>
        </w:rPr>
        <w:t xml:space="preserve">مر این نامه‌ها را كه گفتم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رسانید آن پاكزاد</w:t>
      </w:r>
    </w:p>
    <w:p>
      <w:pPr>
        <w:pStyle w:val="BookText"/>
        <w:rPr/>
      </w:pPr>
      <w:r>
        <w:rPr>
          <w:rFonts w:ascii="IRNazanin" w:hAnsi="IRNazanin" w:eastAsia="IRNazanin"/>
          <w:color w:val="111111"/>
          <w:sz w:val="28"/>
          <w:sz w:val="28"/>
          <w:szCs w:val="28"/>
          <w:rtl w:val="true"/>
          <w:lang w:bidi="fa-IR"/>
        </w:rPr>
        <w:t>چو در بصره شد پیك آن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و نكرد ایچ فرمان رها</w:t>
      </w:r>
    </w:p>
    <w:p>
      <w:pPr>
        <w:pStyle w:val="BookText"/>
        <w:rPr/>
      </w:pPr>
      <w:r>
        <w:rPr>
          <w:rFonts w:ascii="IRNazanin" w:hAnsi="IRNazanin" w:eastAsia="IRNazanin"/>
          <w:color w:val="111111"/>
          <w:sz w:val="28"/>
          <w:sz w:val="28"/>
          <w:szCs w:val="28"/>
          <w:rtl w:val="true"/>
          <w:lang w:bidi="fa-IR"/>
        </w:rPr>
        <w:t xml:space="preserve">چو آن نامه‌ها خوانده شد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طلحه به روی عمر</w:t>
      </w:r>
    </w:p>
    <w:p>
      <w:pPr>
        <w:pStyle w:val="BookText"/>
        <w:rPr/>
      </w:pPr>
      <w:r>
        <w:rPr>
          <w:rFonts w:ascii="IRNazanin" w:hAnsi="IRNazanin" w:eastAsia="IRNazanin"/>
          <w:color w:val="111111"/>
          <w:sz w:val="28"/>
          <w:sz w:val="28"/>
          <w:szCs w:val="28"/>
          <w:rtl w:val="true"/>
          <w:lang w:bidi="fa-IR"/>
        </w:rPr>
        <w:t xml:space="preserve">بگفتا بترسید </w:t>
      </w:r>
      <w:r>
        <w:rPr>
          <w:rStyle w:val="FootnoteAnchor"/>
          <w:rtl w:val="true"/>
        </w:rPr>
        <w:footnoteReference w:id="156"/>
      </w:r>
      <w:r>
        <w:rPr>
          <w:rFonts w:ascii="IRNazanin" w:hAnsi="IRNazanin" w:eastAsia="IRNazanin"/>
          <w:color w:val="111111"/>
          <w:sz w:val="28"/>
          <w:sz w:val="28"/>
          <w:szCs w:val="28"/>
          <w:rtl w:val="true"/>
          <w:lang w:bidi="fa-IR"/>
        </w:rPr>
        <w:t>حیدر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 كرانه سپه در نخست</w:t>
      </w:r>
    </w:p>
    <w:p>
      <w:pPr>
        <w:pStyle w:val="BookText"/>
        <w:rPr/>
      </w:pPr>
      <w:r>
        <w:rPr>
          <w:rFonts w:ascii="IRNazanin" w:hAnsi="IRNazanin" w:eastAsia="IRNazanin"/>
          <w:color w:val="111111"/>
          <w:sz w:val="28"/>
          <w:sz w:val="28"/>
          <w:szCs w:val="28"/>
          <w:rtl w:val="true"/>
          <w:lang w:bidi="fa-IR"/>
        </w:rPr>
        <w:t xml:space="preserve">چه ترساند او می به یزدانمان؟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تیغ برّانمان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چو بشنید از طلحه زین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بشنو تو پاسخ زمن</w:t>
      </w:r>
    </w:p>
    <w:p>
      <w:pPr>
        <w:pStyle w:val="BookText"/>
        <w:rPr/>
      </w:pPr>
      <w:r>
        <w:rPr>
          <w:rFonts w:ascii="IRNazanin" w:hAnsi="IRNazanin" w:eastAsia="IRNazanin"/>
          <w:color w:val="111111"/>
          <w:sz w:val="28"/>
          <w:sz w:val="28"/>
          <w:szCs w:val="28"/>
          <w:rtl w:val="true"/>
          <w:lang w:bidi="fa-IR"/>
        </w:rPr>
        <w:t xml:space="preserve">حق مصطفی نیك نشناختی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بد همه كار دین ساختی</w:t>
      </w:r>
    </w:p>
    <w:p>
      <w:pPr>
        <w:pStyle w:val="BookText"/>
        <w:rPr/>
      </w:pPr>
      <w:r>
        <w:rPr>
          <w:rFonts w:ascii="IRNazanin" w:hAnsi="IRNazanin" w:eastAsia="IRNazanin"/>
          <w:color w:val="111111"/>
          <w:sz w:val="28"/>
          <w:sz w:val="28"/>
          <w:szCs w:val="28"/>
          <w:rtl w:val="true"/>
          <w:lang w:bidi="fa-IR"/>
        </w:rPr>
        <w:t xml:space="preserve">و لیكن جواب تو فردا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تیغ كین داد اعدا دهیم</w:t>
      </w:r>
    </w:p>
    <w:p>
      <w:pPr>
        <w:pStyle w:val="BookText"/>
        <w:rPr/>
      </w:pPr>
      <w:r>
        <w:rPr>
          <w:rFonts w:ascii="IRNazanin" w:hAnsi="IRNazanin" w:eastAsia="IRNazanin"/>
          <w:color w:val="111111"/>
          <w:sz w:val="28"/>
          <w:sz w:val="28"/>
          <w:szCs w:val="28"/>
          <w:rtl w:val="true"/>
          <w:lang w:bidi="fa-IR"/>
        </w:rPr>
        <w:t xml:space="preserve">تو این شیر ترسنده را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دیدی و بینی‌اش بیشتر</w:t>
      </w:r>
    </w:p>
    <w:p>
      <w:pPr>
        <w:pStyle w:val="BookText"/>
        <w:rPr/>
      </w:pPr>
      <w:r>
        <w:rPr>
          <w:rFonts w:ascii="IRNazanin" w:hAnsi="IRNazanin" w:eastAsia="IRNazanin"/>
          <w:color w:val="111111"/>
          <w:sz w:val="28"/>
          <w:sz w:val="28"/>
          <w:szCs w:val="28"/>
          <w:rtl w:val="true"/>
          <w:lang w:bidi="fa-IR"/>
        </w:rPr>
        <w:t xml:space="preserve">چو بشنید طلحه از این در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زد آن گه از خشم دست</w:t>
      </w:r>
    </w:p>
    <w:p>
      <w:pPr>
        <w:pStyle w:val="BookText"/>
        <w:rPr/>
      </w:pPr>
      <w:r>
        <w:rPr>
          <w:rFonts w:ascii="IRNazanin" w:hAnsi="IRNazanin" w:eastAsia="IRNazanin"/>
          <w:color w:val="111111"/>
          <w:sz w:val="28"/>
          <w:sz w:val="28"/>
          <w:szCs w:val="28"/>
          <w:rtl w:val="true"/>
          <w:lang w:bidi="fa-IR"/>
        </w:rPr>
        <w:t xml:space="preserve">برآهیخت شمشیر و گفتا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نهم بی گمان در برت</w:t>
      </w:r>
    </w:p>
    <w:p>
      <w:pPr>
        <w:pStyle w:val="BookText"/>
        <w:rPr/>
      </w:pPr>
      <w:r>
        <w:rPr>
          <w:rFonts w:ascii="IRNazanin" w:hAnsi="IRNazanin" w:eastAsia="IRNazanin"/>
          <w:color w:val="111111"/>
          <w:sz w:val="28"/>
          <w:sz w:val="28"/>
          <w:szCs w:val="28"/>
          <w:rtl w:val="true"/>
          <w:lang w:bidi="fa-IR"/>
        </w:rPr>
        <w:t xml:space="preserve">به طلحه چنین گفت مرد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 با رسولان نكرد این چنین</w:t>
      </w:r>
    </w:p>
    <w:p>
      <w:pPr>
        <w:pStyle w:val="BookText"/>
        <w:rPr/>
      </w:pPr>
      <w:r>
        <w:rPr>
          <w:rFonts w:ascii="IRNazanin" w:hAnsi="IRNazanin" w:eastAsia="IRNazanin"/>
          <w:color w:val="111111"/>
          <w:sz w:val="28"/>
          <w:sz w:val="28"/>
          <w:szCs w:val="28"/>
          <w:rtl w:val="true"/>
          <w:lang w:bidi="fa-IR"/>
        </w:rPr>
        <w:t xml:space="preserve">پس ار جنگ جویی سزد گو بپای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چندان كه حیدر نهد پیش پای</w:t>
      </w:r>
    </w:p>
    <w:p>
      <w:pPr>
        <w:pStyle w:val="BookText"/>
        <w:rPr/>
      </w:pPr>
      <w:r>
        <w:rPr>
          <w:rFonts w:ascii="IRNazanin" w:hAnsi="IRNazanin" w:eastAsia="IRNazanin"/>
          <w:color w:val="111111"/>
          <w:sz w:val="28"/>
          <w:sz w:val="28"/>
          <w:szCs w:val="28"/>
          <w:rtl w:val="true"/>
          <w:lang w:bidi="fa-IR"/>
        </w:rPr>
        <w:t>در این بود طلحه كه عمّر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و بر مركب خود نشست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وی جست بیرون ز بازار 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اسبش به مانند برق</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19" w:name="pg11258_114890"/>
    </w:p>
    <w:p>
      <w:pPr>
        <w:pStyle w:val="Heading4"/>
        <w:numPr>
          <w:ilvl w:val="3"/>
          <w:numId w:val="1"/>
        </w:numPr>
        <w:rPr/>
      </w:pPr>
      <w:bookmarkStart w:id="220" w:name="__RefHeading___Toc9779519_2870459653"/>
      <w:bookmarkStart w:id="221" w:name="_Toc77"/>
      <w:bookmarkEnd w:id="219"/>
      <w:bookmarkEnd w:id="220"/>
      <w:r>
        <w:rPr>
          <w:rtl w:val="true"/>
        </w:rPr>
        <w:t xml:space="preserve">نامۀ ام سلمه به علی </w:t>
      </w:r>
      <w:r>
        <w:rPr>
          <w:rtl w:val="true"/>
        </w:rPr>
        <w:t>(</w:t>
      </w:r>
      <w:r>
        <w:rPr>
          <w:rtl w:val="true"/>
        </w:rPr>
        <w:t>علیه السلام</w:t>
      </w:r>
      <w:r>
        <w:rPr>
          <w:rtl w:val="true"/>
        </w:rPr>
        <w:t>)</w:t>
      </w:r>
      <w:bookmarkEnd w:id="221"/>
    </w:p>
    <w:p>
      <w:pPr>
        <w:pStyle w:val="BookText"/>
        <w:rPr/>
      </w:pPr>
      <w:r>
        <w:rPr>
          <w:rFonts w:ascii="IRNazanin" w:hAnsi="IRNazanin" w:eastAsia="IRNazanin"/>
          <w:color w:val="111111"/>
          <w:sz w:val="28"/>
          <w:sz w:val="28"/>
          <w:szCs w:val="28"/>
          <w:rtl w:val="true"/>
          <w:lang w:bidi="fa-IR"/>
        </w:rPr>
        <w:t xml:space="preserve">چو وی نزد سالار ایمان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 و شنید</w:t>
      </w:r>
    </w:p>
    <w:p>
      <w:pPr>
        <w:pStyle w:val="BookText"/>
        <w:rPr/>
      </w:pPr>
      <w:r>
        <w:rPr>
          <w:rFonts w:ascii="IRNazanin" w:hAnsi="IRNazanin" w:eastAsia="IRNazanin"/>
          <w:color w:val="111111"/>
          <w:sz w:val="28"/>
          <w:sz w:val="28"/>
          <w:szCs w:val="28"/>
          <w:rtl w:val="true"/>
          <w:lang w:bidi="fa-IR"/>
        </w:rPr>
        <w:t xml:space="preserve">هنوز اندر این بود جفت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 سلمه در آمد رسول</w:t>
      </w:r>
    </w:p>
    <w:p>
      <w:pPr>
        <w:pStyle w:val="BookText"/>
        <w:rPr/>
      </w:pPr>
      <w:r>
        <w:rPr>
          <w:rFonts w:ascii="IRNazanin" w:hAnsi="IRNazanin" w:eastAsia="IRNazanin"/>
          <w:color w:val="111111"/>
          <w:sz w:val="28"/>
          <w:sz w:val="28"/>
          <w:szCs w:val="28"/>
          <w:rtl w:val="true"/>
          <w:lang w:bidi="fa-IR"/>
        </w:rPr>
        <w:t xml:space="preserve">نموده به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پوزش </w:t>
      </w:r>
      <w:r>
        <w:rPr>
          <w:rStyle w:val="FootnoteAnchor"/>
          <w:rtl w:val="true"/>
        </w:rPr>
        <w:footnoteReference w:id="159"/>
      </w:r>
      <w:r>
        <w:rPr>
          <w:rFonts w:ascii="IRNazanin" w:hAnsi="IRNazanin" w:eastAsia="IRNazanin"/>
          <w:color w:val="111111"/>
          <w:sz w:val="28"/>
          <w:sz w:val="28"/>
          <w:szCs w:val="28"/>
          <w:rtl w:val="true"/>
          <w:lang w:bidi="fa-IR"/>
        </w:rPr>
        <w:t>كار و تقصیر خویش</w:t>
      </w:r>
    </w:p>
    <w:p>
      <w:pPr>
        <w:pStyle w:val="BookText"/>
        <w:rPr/>
      </w:pPr>
      <w:r>
        <w:rPr>
          <w:rFonts w:ascii="IRNazanin" w:hAnsi="IRNazanin" w:eastAsia="IRNazanin"/>
          <w:color w:val="111111"/>
          <w:sz w:val="28"/>
          <w:sz w:val="28"/>
          <w:szCs w:val="28"/>
          <w:rtl w:val="true"/>
          <w:lang w:bidi="fa-IR"/>
        </w:rPr>
        <w:t xml:space="preserve">بگفته كه ما را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بگفتست كه در خانه دارید پای</w:t>
      </w:r>
    </w:p>
    <w:p>
      <w:pPr>
        <w:pStyle w:val="BookText"/>
        <w:rPr/>
      </w:pPr>
      <w:r>
        <w:rPr>
          <w:rFonts w:ascii="IRNazanin" w:hAnsi="IRNazanin" w:eastAsia="IRNazanin"/>
          <w:color w:val="111111"/>
          <w:sz w:val="28"/>
          <w:sz w:val="28"/>
          <w:szCs w:val="28"/>
          <w:rtl w:val="true"/>
          <w:lang w:bidi="fa-IR"/>
        </w:rPr>
        <w:t xml:space="preserve">وگر نی من این جا به پیش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كردمی جان به پیش تو در</w:t>
      </w:r>
    </w:p>
    <w:p>
      <w:pPr>
        <w:pStyle w:val="BookText"/>
        <w:rPr/>
      </w:pPr>
      <w:r>
        <w:rPr>
          <w:rFonts w:ascii="IRNazanin" w:hAnsi="IRNazanin" w:eastAsia="IRNazanin"/>
          <w:color w:val="111111"/>
          <w:sz w:val="28"/>
          <w:sz w:val="28"/>
          <w:szCs w:val="28"/>
          <w:rtl w:val="true"/>
          <w:lang w:bidi="fa-IR"/>
        </w:rPr>
        <w:t xml:space="preserve">مرا آنچه بودند فرزند و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فرستادم ای نیك رای</w:t>
      </w:r>
    </w:p>
    <w:p>
      <w:pPr>
        <w:pStyle w:val="BookText"/>
        <w:rPr/>
      </w:pPr>
      <w:r>
        <w:rPr>
          <w:rFonts w:ascii="IRNazanin" w:hAnsi="IRNazanin" w:eastAsia="IRNazanin"/>
          <w:color w:val="111111"/>
          <w:sz w:val="28"/>
          <w:sz w:val="28"/>
          <w:szCs w:val="28"/>
          <w:rtl w:val="true"/>
          <w:lang w:bidi="fa-IR"/>
        </w:rPr>
        <w:t xml:space="preserve">بدان تا همه جان به پیش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ای وصی پیمبر سپر</w:t>
      </w:r>
    </w:p>
    <w:p>
      <w:pPr>
        <w:pStyle w:val="BookText"/>
        <w:rPr/>
      </w:pP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نه چون عایشه كردم این زشت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فرزندگان را سپرد او به ناز</w:t>
      </w:r>
    </w:p>
    <w:p>
      <w:pPr>
        <w:pStyle w:val="BookText"/>
        <w:rPr/>
      </w:pPr>
      <w:r>
        <w:rPr>
          <w:rFonts w:ascii="IRNazanin" w:hAnsi="IRNazanin" w:eastAsia="IRNazanin"/>
          <w:color w:val="111111"/>
          <w:sz w:val="28"/>
          <w:sz w:val="28"/>
          <w:szCs w:val="28"/>
          <w:rtl w:val="true"/>
          <w:lang w:bidi="fa-IR"/>
        </w:rPr>
        <w:t xml:space="preserve">علی شادمان شد وَ كرد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خاتون زاهد پاك دین</w:t>
      </w:r>
    </w:p>
    <w:p>
      <w:pPr>
        <w:pStyle w:val="BookText"/>
        <w:rPr/>
      </w:pPr>
      <w:r>
        <w:rPr>
          <w:rFonts w:ascii="IRNazanin" w:hAnsi="IRNazanin" w:eastAsia="IRNazanin"/>
          <w:color w:val="111111"/>
          <w:sz w:val="28"/>
          <w:sz w:val="28"/>
          <w:szCs w:val="28"/>
          <w:rtl w:val="true"/>
          <w:lang w:bidi="fa-IR"/>
        </w:rPr>
        <w:t>از آن پس سپه را به هم برنشاند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بصره چون باد لشكر براند</w:t>
      </w:r>
    </w:p>
    <w:p>
      <w:pPr>
        <w:pStyle w:val="BookText"/>
        <w:rPr/>
      </w:pPr>
      <w:r>
        <w:rPr>
          <w:rFonts w:ascii="IRNazanin" w:hAnsi="IRNazanin" w:eastAsia="IRNazanin"/>
          <w:color w:val="111111"/>
          <w:sz w:val="28"/>
          <w:sz w:val="28"/>
          <w:szCs w:val="28"/>
          <w:rtl w:val="true"/>
          <w:lang w:bidi="fa-IR"/>
        </w:rPr>
        <w:t xml:space="preserve">حمیرا چو زین حال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گفتا كه ره چاه شد</w:t>
      </w:r>
    </w:p>
    <w:p>
      <w:pPr>
        <w:pStyle w:val="Heading4"/>
        <w:numPr>
          <w:ilvl w:val="3"/>
          <w:numId w:val="1"/>
        </w:numPr>
        <w:rPr/>
      </w:pPr>
      <w:bookmarkStart w:id="222" w:name="__RefHeading___Toc9779521_2870459653"/>
      <w:bookmarkStart w:id="223" w:name="_Toc78"/>
      <w:bookmarkEnd w:id="222"/>
      <w:r>
        <w:rPr>
          <w:rtl w:val="true"/>
        </w:rPr>
        <w:t>لشكر آراستن طلحه</w:t>
      </w:r>
      <w:bookmarkEnd w:id="223"/>
    </w:p>
    <w:p>
      <w:pPr>
        <w:pStyle w:val="BookText"/>
        <w:rPr/>
      </w:pPr>
      <w:r>
        <w:rPr>
          <w:rFonts w:ascii="IRNazanin" w:hAnsi="IRNazanin" w:eastAsia="IRNazanin"/>
          <w:color w:val="111111"/>
          <w:sz w:val="28"/>
          <w:sz w:val="28"/>
          <w:szCs w:val="28"/>
          <w:rtl w:val="true"/>
          <w:lang w:bidi="fa-IR"/>
        </w:rPr>
        <w:t xml:space="preserve">به طلحه بگفت آن گه ای نیك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چارۀ جنگ حیدر بیار</w:t>
      </w:r>
    </w:p>
    <w:p>
      <w:pPr>
        <w:pStyle w:val="BookText"/>
        <w:rPr/>
      </w:pP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بدو طلحه گفتا كه تو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ابا وی بسنده شُمَر</w:t>
      </w:r>
    </w:p>
    <w:p>
      <w:pPr>
        <w:pStyle w:val="BookText"/>
        <w:rPr/>
      </w:pPr>
      <w:r>
        <w:rPr>
          <w:rFonts w:ascii="IRNazanin" w:hAnsi="IRNazanin" w:eastAsia="IRNazanin"/>
          <w:color w:val="111111"/>
          <w:sz w:val="28"/>
          <w:sz w:val="28"/>
          <w:szCs w:val="28"/>
          <w:rtl w:val="true"/>
          <w:lang w:bidi="fa-IR"/>
        </w:rPr>
        <w:t xml:space="preserve">مرا مادر از بهر این جنگ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به جنگ است همواره شاد</w:t>
      </w:r>
    </w:p>
    <w:p>
      <w:pPr>
        <w:pStyle w:val="BookText"/>
        <w:rPr/>
      </w:pPr>
      <w:r>
        <w:rPr>
          <w:rFonts w:ascii="IRNazanin" w:hAnsi="IRNazanin" w:eastAsia="IRNazanin"/>
          <w:color w:val="111111"/>
          <w:sz w:val="28"/>
          <w:sz w:val="28"/>
          <w:szCs w:val="28"/>
          <w:rtl w:val="true"/>
          <w:lang w:bidi="fa-IR"/>
        </w:rPr>
        <w:t xml:space="preserve">بگفت این و لشكر به هامون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علم‌هاش از عیبه بیرون كشید</w:t>
      </w:r>
    </w:p>
    <w:p>
      <w:pPr>
        <w:pStyle w:val="BookText"/>
        <w:rPr/>
      </w:pPr>
      <w:r>
        <w:rPr>
          <w:rFonts w:ascii="IRNazanin" w:hAnsi="IRNazanin" w:eastAsia="IRNazanin"/>
          <w:color w:val="111111"/>
          <w:sz w:val="28"/>
          <w:sz w:val="28"/>
          <w:szCs w:val="28"/>
          <w:rtl w:val="true"/>
          <w:lang w:bidi="fa-IR"/>
        </w:rPr>
        <w:t xml:space="preserve">علم‌های الوان ابر پای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پیكار جستن سبك رای كرد</w:t>
      </w:r>
    </w:p>
    <w:p>
      <w:pPr>
        <w:pStyle w:val="BookText"/>
        <w:rPr/>
      </w:pPr>
      <w:r>
        <w:rPr>
          <w:rFonts w:ascii="IRNazanin" w:hAnsi="IRNazanin" w:eastAsia="IRNazanin"/>
          <w:color w:val="111111"/>
          <w:sz w:val="28"/>
          <w:sz w:val="28"/>
          <w:szCs w:val="28"/>
          <w:rtl w:val="true"/>
          <w:lang w:bidi="fa-IR"/>
        </w:rPr>
        <w:t xml:space="preserve">بدان مهتران یك یك اواز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جست خواهیم ز بدخواه داد</w:t>
      </w:r>
    </w:p>
    <w:p>
      <w:pPr>
        <w:pStyle w:val="BookText"/>
        <w:rPr/>
      </w:pP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بر اعدا كشید این زمان تیر و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طالب خون عثمان دریغ</w:t>
      </w:r>
    </w:p>
    <w:p>
      <w:pPr>
        <w:pStyle w:val="BookText"/>
        <w:rPr/>
      </w:pPr>
      <w:r>
        <w:rPr>
          <w:rFonts w:ascii="IRNazanin" w:hAnsi="IRNazanin" w:eastAsia="IRNazanin"/>
          <w:color w:val="111111"/>
          <w:sz w:val="28"/>
          <w:sz w:val="28"/>
          <w:szCs w:val="28"/>
          <w:rtl w:val="true"/>
          <w:lang w:bidi="fa-IR"/>
        </w:rPr>
        <w:t xml:space="preserve">كه من با علی آن كنم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وی نكرد از عرب هیچ كس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w:t>
      </w:r>
      <w:r>
        <w:rPr>
          <w:rFonts w:eastAsia="IRNazanin" w:cs="IRNazanin"/>
          <w:color w:val="111111"/>
          <w:sz w:val="28"/>
          <w:szCs w:val="28"/>
          <w:rtl w:val="true"/>
          <w:lang w:bidi="fa-IR"/>
        </w:rPr>
        <w:t xml:space="preserve">] </w:t>
      </w:r>
      <w:bookmarkStart w:id="224" w:name="pg11258_114891"/>
    </w:p>
    <w:p>
      <w:pPr>
        <w:pStyle w:val="BookText"/>
        <w:rPr/>
      </w:pPr>
      <w:bookmarkEnd w:id="224"/>
      <w:r>
        <w:rPr>
          <w:rFonts w:ascii="IRNazanin" w:hAnsi="IRNazanin" w:eastAsia="IRNazanin"/>
          <w:color w:val="111111"/>
          <w:sz w:val="28"/>
          <w:sz w:val="28"/>
          <w:szCs w:val="28"/>
          <w:rtl w:val="true"/>
          <w:lang w:bidi="fa-IR"/>
        </w:rPr>
        <w:t xml:space="preserve">همه نامۀ نام وی بسترم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پردۀ حشمتش بر دَرَم</w:t>
      </w:r>
    </w:p>
    <w:p>
      <w:pPr>
        <w:pStyle w:val="BookText"/>
        <w:rPr/>
      </w:pPr>
      <w:r>
        <w:rPr>
          <w:rFonts w:ascii="IRNazanin" w:hAnsi="IRNazanin" w:eastAsia="IRNazanin"/>
          <w:color w:val="111111"/>
          <w:sz w:val="28"/>
          <w:sz w:val="28"/>
          <w:szCs w:val="28"/>
          <w:rtl w:val="true"/>
          <w:lang w:bidi="fa-IR"/>
        </w:rPr>
        <w:t xml:space="preserve">همیدون كه عثمان از او شد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خوردش كنم دردش اندر نبرد</w:t>
      </w:r>
    </w:p>
    <w:p>
      <w:pPr>
        <w:pStyle w:val="BookText"/>
        <w:rPr/>
      </w:pPr>
      <w:r>
        <w:rPr>
          <w:rFonts w:ascii="IRNazanin" w:hAnsi="IRNazanin" w:eastAsia="IRNazanin"/>
          <w:color w:val="111111"/>
          <w:sz w:val="28"/>
          <w:sz w:val="28"/>
          <w:szCs w:val="28"/>
          <w:rtl w:val="true"/>
          <w:lang w:bidi="fa-IR"/>
        </w:rPr>
        <w:t xml:space="preserve">خرف نامه بر خواند حیدر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شد دیو دون را زبون</w:t>
      </w:r>
    </w:p>
    <w:p>
      <w:pPr>
        <w:pStyle w:val="BookText"/>
        <w:rPr/>
      </w:pP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ز گفتار وی خسته دل شد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یا طلحه تا كی وعید</w:t>
      </w:r>
    </w:p>
    <w:p>
      <w:pPr>
        <w:pStyle w:val="BookText"/>
        <w:rPr/>
      </w:pPr>
      <w:r>
        <w:rPr>
          <w:rFonts w:ascii="IRNazanin" w:hAnsi="IRNazanin" w:eastAsia="IRNazanin"/>
          <w:color w:val="111111"/>
          <w:sz w:val="28"/>
          <w:sz w:val="28"/>
          <w:szCs w:val="28"/>
          <w:rtl w:val="true"/>
          <w:lang w:bidi="fa-IR"/>
        </w:rPr>
        <w:t>علی را ز تو وز سپاهت</w:t>
      </w:r>
      <w:r>
        <w:rPr>
          <w:rStyle w:val="FootnoteAnchor"/>
          <w:rtl w:val="true"/>
        </w:rPr>
        <w:footnoteReference w:id="160"/>
      </w:r>
      <w:r>
        <w:rPr>
          <w:rFonts w:ascii="IRNazanin" w:hAnsi="IRNazanin" w:eastAsia="IRNazanin"/>
          <w:color w:val="111111"/>
          <w:sz w:val="28"/>
          <w:sz w:val="28"/>
          <w:szCs w:val="28"/>
          <w:rtl w:val="true"/>
          <w:lang w:bidi="fa-IR"/>
        </w:rPr>
        <w:t xml:space="preserve">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پیش حیدر چه یك مشت خاك</w:t>
      </w:r>
    </w:p>
    <w:p>
      <w:pPr>
        <w:pStyle w:val="BookText"/>
        <w:rPr/>
      </w:pPr>
      <w:r>
        <w:rPr>
          <w:rFonts w:ascii="IRNazanin" w:hAnsi="IRNazanin" w:eastAsia="IRNazanin"/>
          <w:color w:val="111111"/>
          <w:sz w:val="28"/>
          <w:sz w:val="28"/>
          <w:szCs w:val="28"/>
          <w:rtl w:val="true"/>
          <w:lang w:bidi="fa-IR"/>
        </w:rPr>
        <w:t xml:space="preserve">سخن در خور خویشتن گوی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درخورد خود پایگه جوی تو</w:t>
      </w:r>
    </w:p>
    <w:p>
      <w:pPr>
        <w:pStyle w:val="BookText"/>
        <w:rPr/>
      </w:pPr>
      <w:r>
        <w:rPr>
          <w:rFonts w:ascii="IRNazanin" w:hAnsi="IRNazanin" w:eastAsia="IRNazanin"/>
          <w:color w:val="111111"/>
          <w:sz w:val="28"/>
          <w:sz w:val="28"/>
          <w:szCs w:val="28"/>
          <w:rtl w:val="true"/>
          <w:lang w:bidi="fa-IR"/>
        </w:rPr>
        <w:t xml:space="preserve">علی ّ ولی نفس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 جهان سر به سر بهتر است</w:t>
      </w:r>
    </w:p>
    <w:p>
      <w:pPr>
        <w:pStyle w:val="BookText"/>
        <w:rPr/>
      </w:pPr>
      <w:r>
        <w:rPr>
          <w:rFonts w:ascii="IRNazanin" w:hAnsi="IRNazanin" w:eastAsia="IRNazanin"/>
          <w:color w:val="111111"/>
          <w:sz w:val="28"/>
          <w:sz w:val="28"/>
          <w:szCs w:val="28"/>
          <w:rtl w:val="true"/>
          <w:lang w:bidi="fa-IR"/>
        </w:rPr>
        <w:t xml:space="preserve">به گفتار چو تو نگردد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چو تو نماند اسیر</w:t>
      </w:r>
    </w:p>
    <w:p>
      <w:pPr>
        <w:pStyle w:val="BookText"/>
        <w:rPr/>
      </w:pP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خجل ماند طلحه ز گفت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زفانش تو گفتی ز غم شد قدید</w:t>
      </w:r>
    </w:p>
    <w:p>
      <w:pPr>
        <w:pStyle w:val="BookText"/>
        <w:rPr/>
      </w:pPr>
      <w:r>
        <w:rPr>
          <w:rFonts w:ascii="IRNazanin" w:hAnsi="IRNazanin" w:eastAsia="IRNazanin"/>
          <w:color w:val="111111"/>
          <w:sz w:val="28"/>
          <w:sz w:val="28"/>
          <w:szCs w:val="28"/>
          <w:rtl w:val="true"/>
          <w:lang w:bidi="fa-IR"/>
        </w:rPr>
        <w:t xml:space="preserve">در آن عجز گفت این سعید این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زمن بشنوی بر صواب</w:t>
      </w:r>
    </w:p>
    <w:p>
      <w:pPr>
        <w:pStyle w:val="BookText"/>
        <w:rPr/>
      </w:pPr>
      <w:r>
        <w:rPr>
          <w:rFonts w:ascii="IRNazanin" w:hAnsi="IRNazanin" w:eastAsia="IRNazanin"/>
          <w:color w:val="111111"/>
          <w:sz w:val="28"/>
          <w:sz w:val="28"/>
          <w:szCs w:val="28"/>
          <w:rtl w:val="true"/>
          <w:lang w:bidi="fa-IR"/>
        </w:rPr>
        <w:t xml:space="preserve">سعید آن زمان گفت آری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از هر دی كژ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 xml:space="preserve">سپه در پس طلحه شد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تیمار وی بُد از آن بیش‌تر</w:t>
      </w:r>
    </w:p>
    <w:p>
      <w:pPr>
        <w:pStyle w:val="Heading4"/>
        <w:numPr>
          <w:ilvl w:val="3"/>
          <w:numId w:val="1"/>
        </w:numPr>
        <w:rPr/>
      </w:pPr>
      <w:bookmarkStart w:id="225" w:name="__RefHeading___Toc9779523_2870459653"/>
      <w:bookmarkStart w:id="226" w:name="_Toc79"/>
      <w:bookmarkEnd w:id="225"/>
      <w:r>
        <w:rPr>
          <w:rtl w:val="true"/>
        </w:rPr>
        <w:t xml:space="preserve">رسیدن سپاه‌ها به یاری علی </w:t>
      </w:r>
      <w:r>
        <w:rPr>
          <w:rtl w:val="true"/>
        </w:rPr>
        <w:t>(</w:t>
      </w:r>
      <w:r>
        <w:rPr>
          <w:rtl w:val="true"/>
        </w:rPr>
        <w:t>علیه السلام</w:t>
      </w:r>
      <w:r>
        <w:rPr>
          <w:rtl w:val="true"/>
        </w:rPr>
        <w:t>)</w:t>
      </w:r>
      <w:bookmarkEnd w:id="226"/>
    </w:p>
    <w:p>
      <w:pPr>
        <w:pStyle w:val="BookText"/>
        <w:rPr/>
      </w:pPr>
      <w:r>
        <w:rPr>
          <w:rFonts w:ascii="IRNazanin" w:hAnsi="IRNazanin" w:eastAsia="IRNazanin"/>
          <w:color w:val="111111"/>
          <w:sz w:val="28"/>
          <w:sz w:val="28"/>
          <w:szCs w:val="28"/>
          <w:rtl w:val="true"/>
          <w:lang w:bidi="fa-IR"/>
        </w:rPr>
        <w:t xml:space="preserve">از آن روی سالار دین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بدند بر یكی جایگاه</w:t>
      </w:r>
    </w:p>
    <w:p>
      <w:pPr>
        <w:pStyle w:val="BookText"/>
        <w:rPr/>
      </w:pP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كه بد نام آن جایگاه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جای معروف در بادیه</w:t>
      </w:r>
    </w:p>
    <w:p>
      <w:pPr>
        <w:pStyle w:val="BookText"/>
        <w:rPr/>
      </w:pPr>
      <w:r>
        <w:rPr>
          <w:rFonts w:ascii="IRNazanin" w:hAnsi="IRNazanin" w:eastAsia="IRNazanin"/>
          <w:color w:val="111111"/>
          <w:sz w:val="28"/>
          <w:sz w:val="28"/>
          <w:szCs w:val="28"/>
          <w:rtl w:val="true"/>
          <w:lang w:bidi="fa-IR"/>
        </w:rPr>
        <w:t xml:space="preserve">چو حیدر بدان جای لشكر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در سواری گران مایه دید</w:t>
      </w:r>
    </w:p>
    <w:p>
      <w:pPr>
        <w:pStyle w:val="BookText"/>
        <w:rPr/>
      </w:pPr>
      <w:r>
        <w:rPr>
          <w:rFonts w:ascii="IRNazanin" w:hAnsi="IRNazanin" w:eastAsia="IRNazanin"/>
          <w:color w:val="111111"/>
          <w:sz w:val="28"/>
          <w:sz w:val="28"/>
          <w:szCs w:val="28"/>
          <w:rtl w:val="true"/>
          <w:lang w:bidi="fa-IR"/>
        </w:rPr>
        <w:t xml:space="preserve">چو آن روی حیدر بدید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از پیش آن نام دار</w:t>
      </w:r>
    </w:p>
    <w:p>
      <w:pPr>
        <w:pStyle w:val="BookText"/>
        <w:rPr/>
      </w:pPr>
      <w:r>
        <w:rPr>
          <w:rFonts w:ascii="IRNazanin" w:hAnsi="IRNazanin" w:eastAsia="IRNazanin"/>
          <w:color w:val="111111"/>
          <w:sz w:val="28"/>
          <w:sz w:val="28"/>
          <w:szCs w:val="28"/>
          <w:rtl w:val="true"/>
          <w:lang w:bidi="fa-IR"/>
        </w:rPr>
        <w:t xml:space="preserve">به حیدر بگفت ای امام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كرد خواهم به پیشت فدا</w:t>
      </w:r>
    </w:p>
    <w:p>
      <w:pPr>
        <w:pStyle w:val="BookText"/>
        <w:rPr/>
      </w:pPr>
      <w:r>
        <w:rPr>
          <w:rFonts w:ascii="IRNazanin" w:hAnsi="IRNazanin" w:eastAsia="IRNazanin"/>
          <w:color w:val="111111"/>
          <w:sz w:val="28"/>
          <w:sz w:val="28"/>
          <w:szCs w:val="28"/>
          <w:rtl w:val="true"/>
          <w:lang w:bidi="fa-IR"/>
        </w:rPr>
        <w:t xml:space="preserve">سپه دارم و آلت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با سپه پیش تو جان سپار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خبر یافتم ای ولیّ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كردی سوی جنگ بدخواه رای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راه بگرفته بودم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بیاید سپهدار دین</w:t>
      </w:r>
    </w:p>
    <w:p>
      <w:pPr>
        <w:pStyle w:val="BookText"/>
        <w:rPr/>
      </w:pPr>
      <w:r>
        <w:rPr>
          <w:rFonts w:ascii="IRNazanin" w:hAnsi="IRNazanin" w:eastAsia="IRNazanin"/>
          <w:color w:val="111111"/>
          <w:sz w:val="28"/>
          <w:sz w:val="28"/>
          <w:szCs w:val="28"/>
          <w:rtl w:val="true"/>
          <w:lang w:bidi="fa-IR"/>
        </w:rPr>
        <w:t xml:space="preserve">تو را دیدم اكنون سپاه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شب روز دشمن سپاه آورم</w:t>
      </w:r>
    </w:p>
    <w:p>
      <w:pPr>
        <w:pStyle w:val="BookText"/>
        <w:rPr/>
      </w:pPr>
      <w:r>
        <w:rPr>
          <w:rFonts w:ascii="IRNazanin" w:hAnsi="IRNazanin" w:eastAsia="IRNazanin"/>
          <w:color w:val="111111"/>
          <w:sz w:val="28"/>
          <w:sz w:val="28"/>
          <w:szCs w:val="28"/>
          <w:rtl w:val="true"/>
          <w:lang w:bidi="fa-IR"/>
        </w:rPr>
        <w:t xml:space="preserve">چو دارد رهی تیغ زن سی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 داران گه كارزار</w:t>
      </w:r>
    </w:p>
    <w:p>
      <w:pPr>
        <w:pStyle w:val="BookText"/>
        <w:rPr/>
      </w:pPr>
      <w:r>
        <w:rPr>
          <w:rFonts w:ascii="IRNazanin" w:hAnsi="IRNazanin" w:eastAsia="IRNazanin"/>
          <w:color w:val="111111"/>
          <w:sz w:val="28"/>
          <w:sz w:val="28"/>
          <w:szCs w:val="28"/>
          <w:rtl w:val="true"/>
          <w:lang w:bidi="fa-IR"/>
        </w:rPr>
        <w:t xml:space="preserve">بدو گفت حیدر كه شاد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نصرت و دین و داد آمدی</w:t>
      </w:r>
    </w:p>
    <w:p>
      <w:pPr>
        <w:pStyle w:val="BookText"/>
        <w:rPr/>
      </w:pP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جهان آفرین دست گیر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همیشه مشیر تو باد</w:t>
      </w:r>
    </w:p>
    <w:p>
      <w:pPr>
        <w:pStyle w:val="BookText"/>
        <w:rPr/>
      </w:pPr>
      <w:r>
        <w:rPr>
          <w:rFonts w:ascii="IRNazanin" w:hAnsi="IRNazanin" w:eastAsia="IRNazanin"/>
          <w:color w:val="111111"/>
          <w:sz w:val="28"/>
          <w:sz w:val="28"/>
          <w:szCs w:val="28"/>
          <w:rtl w:val="true"/>
          <w:lang w:bidi="fa-IR"/>
        </w:rPr>
        <w:t xml:space="preserve">در این بود حیدر كه آمد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دگر از عرب سرفراز</w:t>
      </w:r>
    </w:p>
    <w:p>
      <w:pPr>
        <w:pStyle w:val="BookText"/>
        <w:rPr/>
      </w:pPr>
      <w:r>
        <w:rPr>
          <w:rFonts w:ascii="IRNazanin" w:hAnsi="IRNazanin" w:eastAsia="IRNazanin"/>
          <w:color w:val="111111"/>
          <w:sz w:val="28"/>
          <w:sz w:val="28"/>
          <w:szCs w:val="28"/>
          <w:rtl w:val="true"/>
          <w:lang w:bidi="fa-IR"/>
        </w:rPr>
        <w:t>ابا وی سواری هزار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جنگ جویان آهن سلب</w:t>
      </w:r>
    </w:p>
    <w:p>
      <w:pPr>
        <w:pStyle w:val="BookText"/>
        <w:rPr/>
      </w:pPr>
      <w:r>
        <w:rPr>
          <w:rFonts w:ascii="IRNazanin" w:hAnsi="IRNazanin" w:eastAsia="IRNazanin"/>
          <w:color w:val="111111"/>
          <w:sz w:val="28"/>
          <w:sz w:val="28"/>
          <w:szCs w:val="28"/>
          <w:rtl w:val="true"/>
          <w:lang w:bidi="fa-IR"/>
        </w:rPr>
        <w:t xml:space="preserve">بگفتند ما هر یك 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سپردیم جان را به تو بی بها</w:t>
      </w:r>
    </w:p>
    <w:p>
      <w:pPr>
        <w:pStyle w:val="BookText"/>
        <w:rPr/>
      </w:pPr>
      <w:r>
        <w:rPr>
          <w:rFonts w:ascii="IRNazanin" w:hAnsi="IRNazanin" w:eastAsia="IRNazanin"/>
          <w:color w:val="111111"/>
          <w:sz w:val="28"/>
          <w:sz w:val="28"/>
          <w:szCs w:val="28"/>
          <w:rtl w:val="true"/>
          <w:lang w:bidi="fa-IR"/>
        </w:rPr>
        <w:t xml:space="preserve">چو از حال تو ما خبر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به سوی تو بشتافتیم</w:t>
      </w:r>
    </w:p>
    <w:p>
      <w:pPr>
        <w:pStyle w:val="BookText"/>
        <w:rPr/>
      </w:pP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علی گفت جبّارتان یار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شما خوار و غم خوار باد</w:t>
      </w:r>
    </w:p>
    <w:p>
      <w:pPr>
        <w:pStyle w:val="BookText"/>
        <w:rPr/>
      </w:pPr>
      <w:r>
        <w:rPr>
          <w:rFonts w:ascii="IRNazanin" w:hAnsi="IRNazanin" w:eastAsia="IRNazanin"/>
          <w:color w:val="111111"/>
          <w:sz w:val="28"/>
          <w:sz w:val="28"/>
          <w:szCs w:val="28"/>
          <w:rtl w:val="true"/>
          <w:lang w:bidi="fa-IR"/>
        </w:rPr>
        <w:t xml:space="preserve">از آن اندر </w:t>
      </w:r>
      <w:r>
        <w:rPr>
          <w:rStyle w:val="FootnoteAnchor"/>
          <w:rtl w:val="true"/>
        </w:rPr>
        <w:footnoteReference w:id="161"/>
      </w:r>
      <w:r>
        <w:rPr>
          <w:rFonts w:ascii="IRNazanin" w:hAnsi="IRNazanin" w:eastAsia="IRNazanin"/>
          <w:color w:val="111111"/>
          <w:sz w:val="28"/>
          <w:sz w:val="28"/>
          <w:szCs w:val="28"/>
          <w:rtl w:val="true"/>
          <w:lang w:bidi="fa-IR"/>
        </w:rPr>
        <w:t xml:space="preserve">آمد امیری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لشكری جنگی و كینه ور</w:t>
      </w:r>
    </w:p>
    <w:p>
      <w:pPr>
        <w:pStyle w:val="BookText"/>
        <w:rPr/>
      </w:pPr>
      <w:r>
        <w:rPr>
          <w:rFonts w:ascii="IRNazanin" w:hAnsi="IRNazanin" w:eastAsia="IRNazanin"/>
          <w:color w:val="111111"/>
          <w:sz w:val="28"/>
          <w:sz w:val="28"/>
          <w:szCs w:val="28"/>
          <w:rtl w:val="true"/>
          <w:lang w:bidi="fa-IR"/>
        </w:rPr>
        <w:t xml:space="preserve">اَبَر مرتضی آفرین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عدوی تو با دیو جفت</w:t>
      </w:r>
    </w:p>
    <w:p>
      <w:pPr>
        <w:pStyle w:val="BookText"/>
        <w:rPr/>
      </w:pPr>
      <w:r>
        <w:rPr>
          <w:rFonts w:ascii="IRNazanin" w:hAnsi="IRNazanin" w:eastAsia="IRNazanin"/>
          <w:color w:val="111111"/>
          <w:sz w:val="28"/>
          <w:sz w:val="28"/>
          <w:szCs w:val="28"/>
          <w:rtl w:val="true"/>
          <w:lang w:bidi="fa-IR"/>
        </w:rPr>
        <w:t xml:space="preserve">به فرمان تو ما كمر بسته‌ایم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كار عدوّت روان خسته‌ایم</w:t>
      </w:r>
    </w:p>
    <w:p>
      <w:pPr>
        <w:pStyle w:val="BookText"/>
        <w:rPr/>
      </w:pPr>
      <w:r>
        <w:rPr>
          <w:rFonts w:ascii="IRNazanin" w:hAnsi="IRNazanin" w:eastAsia="IRNazanin"/>
          <w:color w:val="111111"/>
          <w:sz w:val="28"/>
          <w:sz w:val="28"/>
          <w:szCs w:val="28"/>
          <w:rtl w:val="true"/>
          <w:lang w:bidi="fa-IR"/>
        </w:rPr>
        <w:t xml:space="preserve">ز بد خواهت ای بی خیانت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آریم دودی ز ضرب حُسام</w:t>
      </w:r>
    </w:p>
    <w:p>
      <w:pPr>
        <w:pStyle w:val="BookText"/>
        <w:rPr/>
      </w:pP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نوازیدشان مرتضای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بادتان گفت جان آفرین</w:t>
      </w:r>
    </w:p>
    <w:p>
      <w:pPr>
        <w:pStyle w:val="BookText"/>
        <w:rPr/>
      </w:pPr>
      <w:r>
        <w:rPr>
          <w:rFonts w:ascii="IRNazanin" w:hAnsi="IRNazanin" w:eastAsia="IRNazanin"/>
          <w:color w:val="111111"/>
          <w:sz w:val="28"/>
          <w:sz w:val="28"/>
          <w:szCs w:val="28"/>
          <w:rtl w:val="true"/>
          <w:lang w:bidi="fa-IR"/>
        </w:rPr>
        <w:t xml:space="preserve">گسی كرد از آن جای پس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مالك پاك دین را چو باد</w:t>
      </w:r>
    </w:p>
    <w:p>
      <w:pPr>
        <w:pStyle w:val="BookText"/>
        <w:rPr/>
      </w:pPr>
      <w:r>
        <w:rPr>
          <w:rFonts w:ascii="IRNazanin" w:hAnsi="IRNazanin" w:eastAsia="IRNazanin"/>
          <w:color w:val="111111"/>
          <w:sz w:val="28"/>
          <w:sz w:val="28"/>
          <w:szCs w:val="28"/>
          <w:rtl w:val="true"/>
          <w:lang w:bidi="fa-IR"/>
        </w:rPr>
        <w:t xml:space="preserve">بدو داد از سركشان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شهنشاه والا نسب</w:t>
      </w:r>
    </w:p>
    <w:p>
      <w:pPr>
        <w:pStyle w:val="BookText"/>
        <w:rPr/>
      </w:pPr>
      <w:r>
        <w:rPr>
          <w:rFonts w:ascii="IRNazanin" w:hAnsi="IRNazanin" w:eastAsia="IRNazanin"/>
          <w:color w:val="111111"/>
          <w:sz w:val="28"/>
          <w:sz w:val="28"/>
          <w:szCs w:val="28"/>
          <w:rtl w:val="true"/>
          <w:lang w:bidi="fa-IR"/>
        </w:rPr>
        <w:t xml:space="preserve">چو روز دگر شد در آمد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دگر با فراوان سپاه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سپهدار بُد طاهر پر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بد از شیعت مرتضی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27" w:name="pg11258_114893"/>
    </w:p>
    <w:p>
      <w:pPr>
        <w:pStyle w:val="BookText"/>
        <w:rPr/>
      </w:pPr>
      <w:bookmarkEnd w:id="227"/>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سپاهش همه گُردگیران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اعدای دین بر چو نیران بدند</w:t>
      </w:r>
    </w:p>
    <w:p>
      <w:pPr>
        <w:pStyle w:val="BookText"/>
        <w:rPr/>
      </w:pPr>
      <w:r>
        <w:rPr>
          <w:rFonts w:ascii="IRNazanin" w:hAnsi="IRNazanin" w:eastAsia="IRNazanin"/>
          <w:color w:val="111111"/>
          <w:sz w:val="28"/>
          <w:sz w:val="28"/>
          <w:szCs w:val="28"/>
          <w:rtl w:val="true"/>
          <w:lang w:bidi="fa-IR"/>
        </w:rPr>
        <w:t xml:space="preserve">به دیدارشان مرتضی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شمشیرشان ملت آباد شد</w:t>
      </w:r>
    </w:p>
    <w:p>
      <w:pPr>
        <w:pStyle w:val="BookText"/>
        <w:rPr/>
      </w:pPr>
      <w:r>
        <w:rPr>
          <w:rFonts w:ascii="IRNazanin" w:hAnsi="IRNazanin" w:eastAsia="IRNazanin"/>
          <w:color w:val="111111"/>
          <w:sz w:val="28"/>
          <w:sz w:val="28"/>
          <w:szCs w:val="28"/>
          <w:rtl w:val="true"/>
          <w:lang w:bidi="fa-IR"/>
        </w:rPr>
        <w:t xml:space="preserve">هر آن مؤمنی بود اندر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كرد فرمان حیدر طلب</w:t>
      </w:r>
    </w:p>
    <w:p>
      <w:pPr>
        <w:pStyle w:val="Heading4"/>
        <w:numPr>
          <w:ilvl w:val="3"/>
          <w:numId w:val="1"/>
        </w:numPr>
        <w:rPr/>
      </w:pPr>
      <w:bookmarkStart w:id="228" w:name="__RefHeading___Toc9779525_2870459653"/>
      <w:bookmarkStart w:id="229" w:name="_Toc80"/>
      <w:bookmarkEnd w:id="228"/>
      <w:r>
        <w:rPr>
          <w:rtl w:val="true"/>
        </w:rPr>
        <w:t xml:space="preserve">پیام بردن حسن </w:t>
      </w:r>
      <w:r>
        <w:rPr>
          <w:rtl w:val="true"/>
        </w:rPr>
        <w:t>(</w:t>
      </w:r>
      <w:r>
        <w:rPr>
          <w:rtl w:val="true"/>
        </w:rPr>
        <w:t>علیه السلام</w:t>
      </w:r>
      <w:r>
        <w:rPr>
          <w:rtl w:val="true"/>
        </w:rPr>
        <w:t xml:space="preserve">) </w:t>
      </w:r>
      <w:r>
        <w:rPr>
          <w:rtl w:val="true"/>
        </w:rPr>
        <w:t xml:space="preserve">و ابن عباس از سوی علی </w:t>
      </w:r>
      <w:r>
        <w:rPr>
          <w:rtl w:val="true"/>
        </w:rPr>
        <w:t>(</w:t>
      </w:r>
      <w:r>
        <w:rPr>
          <w:rtl w:val="true"/>
        </w:rPr>
        <w:t>علیه السلام</w:t>
      </w:r>
      <w:r>
        <w:rPr>
          <w:rtl w:val="true"/>
        </w:rPr>
        <w:t xml:space="preserve">) </w:t>
      </w:r>
      <w:r>
        <w:rPr>
          <w:rtl w:val="true"/>
        </w:rPr>
        <w:t>به نزد حمیرا</w:t>
      </w:r>
      <w:bookmarkEnd w:id="229"/>
    </w:p>
    <w:p>
      <w:pPr>
        <w:pStyle w:val="BookText"/>
        <w:rPr/>
      </w:pPr>
      <w:r>
        <w:rPr>
          <w:rFonts w:ascii="IRNazanin" w:hAnsi="IRNazanin" w:eastAsia="IRNazanin"/>
          <w:color w:val="111111"/>
          <w:sz w:val="28"/>
          <w:sz w:val="28"/>
          <w:szCs w:val="28"/>
          <w:rtl w:val="true"/>
          <w:lang w:bidi="fa-IR"/>
        </w:rPr>
        <w:t xml:space="preserve">چو زان جایگاه پیش‌تر 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فرنزد عباس گفت آن ولی</w:t>
      </w:r>
    </w:p>
    <w:p>
      <w:pPr>
        <w:pStyle w:val="BookText"/>
        <w:rPr/>
      </w:pPr>
      <w:r>
        <w:rPr>
          <w:rFonts w:ascii="IRNazanin" w:hAnsi="IRNazanin" w:eastAsia="IRNazanin"/>
          <w:color w:val="111111"/>
          <w:sz w:val="28"/>
          <w:sz w:val="28"/>
          <w:szCs w:val="28"/>
          <w:rtl w:val="true"/>
          <w:lang w:bidi="fa-IR"/>
        </w:rPr>
        <w:t xml:space="preserve">كز ایدر تو را می‌بباید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حمیرا كنون با حسن</w:t>
      </w:r>
    </w:p>
    <w:p>
      <w:pPr>
        <w:pStyle w:val="BookText"/>
        <w:rPr/>
      </w:pP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بگفتن كه گوید ولیّ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برگرد از ایدر وَ شو بازِ جای</w:t>
      </w:r>
    </w:p>
    <w:p>
      <w:pPr>
        <w:pStyle w:val="BookText"/>
        <w:rPr/>
      </w:pPr>
      <w:r>
        <w:rPr>
          <w:rFonts w:ascii="IRNazanin" w:hAnsi="IRNazanin" w:eastAsia="IRNazanin"/>
          <w:color w:val="111111"/>
          <w:sz w:val="28"/>
          <w:sz w:val="28"/>
          <w:szCs w:val="28"/>
          <w:rtl w:val="true"/>
          <w:lang w:bidi="fa-IR"/>
        </w:rPr>
        <w:t xml:space="preserve">به گفتار شیطان تو غِرّه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بُدی بازِ جُرّه مشو</w:t>
      </w:r>
    </w:p>
    <w:p>
      <w:pPr>
        <w:pStyle w:val="BookText"/>
        <w:rPr/>
      </w:pPr>
      <w:r>
        <w:rPr>
          <w:rFonts w:ascii="IRNazanin" w:hAnsi="IRNazanin" w:eastAsia="IRNazanin"/>
          <w:color w:val="111111"/>
          <w:sz w:val="28"/>
          <w:sz w:val="28"/>
          <w:szCs w:val="28"/>
          <w:rtl w:val="true"/>
          <w:lang w:bidi="fa-IR"/>
        </w:rPr>
        <w:t xml:space="preserve">كه گفتا مروان و طلحه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می ز حكم پیمبر جدا</w:t>
      </w:r>
    </w:p>
    <w:p>
      <w:pPr>
        <w:pStyle w:val="BookText"/>
        <w:rPr/>
      </w:pPr>
      <w:r>
        <w:rPr>
          <w:rFonts w:ascii="IRNazanin" w:hAnsi="IRNazanin" w:eastAsia="IRNazanin"/>
          <w:color w:val="111111"/>
          <w:sz w:val="28"/>
          <w:sz w:val="28"/>
          <w:szCs w:val="28"/>
          <w:rtl w:val="true"/>
          <w:lang w:bidi="fa-IR"/>
        </w:rPr>
        <w:t xml:space="preserve">مخور بیهده با تنت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مكن خوردۀ ذوالفقار</w:t>
      </w:r>
    </w:p>
    <w:p>
      <w:pPr>
        <w:pStyle w:val="BookText"/>
        <w:rPr/>
      </w:pPr>
      <w:r>
        <w:rPr>
          <w:rFonts w:ascii="IRNazanin" w:hAnsi="IRNazanin" w:eastAsia="IRNazanin"/>
          <w:color w:val="111111"/>
          <w:sz w:val="28"/>
          <w:sz w:val="28"/>
          <w:szCs w:val="28"/>
          <w:rtl w:val="true"/>
          <w:lang w:bidi="fa-IR"/>
        </w:rPr>
        <w:t xml:space="preserve">پس ار بر نگردی از این 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كه نیران بود جای تو</w:t>
      </w:r>
    </w:p>
    <w:p>
      <w:pPr>
        <w:pStyle w:val="BookText"/>
        <w:rPr/>
      </w:pP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منم آن امین بن عم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والی منم بر حقوق شما</w:t>
      </w:r>
    </w:p>
    <w:p>
      <w:pPr>
        <w:pStyle w:val="BookText"/>
        <w:rPr/>
      </w:pPr>
      <w:r>
        <w:rPr>
          <w:rFonts w:ascii="IRNazanin" w:hAnsi="IRNazanin" w:eastAsia="IRNazanin"/>
          <w:color w:val="111111"/>
          <w:sz w:val="28"/>
          <w:sz w:val="28"/>
          <w:szCs w:val="28"/>
          <w:rtl w:val="true"/>
          <w:lang w:bidi="fa-IR"/>
        </w:rPr>
        <w:t xml:space="preserve">تو دانی كه امرت به 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جمله اهل حرم داده است</w:t>
      </w:r>
    </w:p>
    <w:p>
      <w:pPr>
        <w:pStyle w:val="BookText"/>
        <w:rPr/>
      </w:pPr>
      <w:r>
        <w:rPr>
          <w:rFonts w:ascii="IRNazanin" w:hAnsi="IRNazanin" w:eastAsia="IRNazanin"/>
          <w:color w:val="111111"/>
          <w:sz w:val="28"/>
          <w:sz w:val="28"/>
          <w:szCs w:val="28"/>
          <w:rtl w:val="true"/>
          <w:lang w:bidi="fa-IR"/>
        </w:rPr>
        <w:t xml:space="preserve">گشایم تو را پای در یك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 خلافی به قول بدان</w:t>
      </w:r>
    </w:p>
    <w:p>
      <w:pPr>
        <w:pStyle w:val="BookText"/>
        <w:rPr/>
      </w:pPr>
      <w:r>
        <w:rPr>
          <w:rFonts w:ascii="IRNazanin" w:hAnsi="IRNazanin" w:eastAsia="IRNazanin"/>
          <w:color w:val="111111"/>
          <w:sz w:val="28"/>
          <w:sz w:val="28"/>
          <w:szCs w:val="28"/>
          <w:rtl w:val="true"/>
          <w:lang w:bidi="fa-IR"/>
        </w:rPr>
        <w:t xml:space="preserve">بگویش كه این حجت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كه این امر پیغمبر است</w:t>
      </w:r>
    </w:p>
    <w:p>
      <w:pPr>
        <w:pStyle w:val="BookText"/>
        <w:rPr/>
      </w:pPr>
      <w:r>
        <w:rPr>
          <w:rFonts w:ascii="IRNazanin" w:hAnsi="IRNazanin" w:eastAsia="IRNazanin"/>
          <w:color w:val="111111"/>
          <w:sz w:val="28"/>
          <w:sz w:val="28"/>
          <w:szCs w:val="28"/>
          <w:rtl w:val="true"/>
          <w:lang w:bidi="fa-IR"/>
        </w:rPr>
        <w:t>هلا زود بر گرد و هشیار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عدیلش حسن بود ودر راه بس</w:t>
      </w:r>
    </w:p>
    <w:p>
      <w:pPr>
        <w:pStyle w:val="BookText"/>
        <w:rPr/>
      </w:pP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چو رفتند در لشكر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لختی عنان را گران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بر‌آهستگی آن دو شیر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زی لشكر بصریان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طلحه و بر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و بر وی نكردند سلام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رسولیم گفتند و با حجّتیم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امینان فرمانده ملتیم</w:t>
      </w:r>
    </w:p>
    <w:p>
      <w:pPr>
        <w:pStyle w:val="BookText"/>
        <w:rPr/>
      </w:pP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بگفتندشان مهتران ایدرند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فرمانده و داور لشكرند</w:t>
      </w:r>
    </w:p>
    <w:p>
      <w:pPr>
        <w:pStyle w:val="BookText"/>
        <w:rPr/>
      </w:pPr>
      <w:r>
        <w:rPr>
          <w:rFonts w:ascii="IRNazanin" w:hAnsi="IRNazanin" w:eastAsia="IRNazanin"/>
          <w:color w:val="111111"/>
          <w:sz w:val="28"/>
          <w:sz w:val="28"/>
          <w:szCs w:val="28"/>
          <w:rtl w:val="true"/>
          <w:lang w:bidi="fa-IR"/>
        </w:rPr>
        <w:t xml:space="preserve">حسن گفت فرمان ندادندمان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گرفتن بدین و بدان</w:t>
      </w:r>
    </w:p>
    <w:p>
      <w:pPr>
        <w:pStyle w:val="BookText"/>
        <w:rPr/>
      </w:pPr>
      <w:r>
        <w:rPr>
          <w:rFonts w:ascii="IRNazanin" w:hAnsi="IRNazanin" w:eastAsia="IRNazanin"/>
          <w:color w:val="111111"/>
          <w:sz w:val="28"/>
          <w:sz w:val="28"/>
          <w:szCs w:val="28"/>
          <w:rtl w:val="true"/>
          <w:lang w:bidi="fa-IR"/>
        </w:rPr>
        <w:t xml:space="preserve">سخن‌های ما با حمیرا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بگسلید از گزافه نفس</w:t>
      </w:r>
    </w:p>
    <w:p>
      <w:pPr>
        <w:pStyle w:val="BookText"/>
        <w:rPr/>
      </w:pPr>
      <w:r>
        <w:rPr>
          <w:rFonts w:ascii="IRNazanin" w:hAnsi="IRNazanin" w:eastAsia="IRNazanin"/>
          <w:color w:val="111111"/>
          <w:sz w:val="28"/>
          <w:sz w:val="28"/>
          <w:szCs w:val="28"/>
          <w:rtl w:val="true"/>
          <w:lang w:bidi="fa-IR"/>
        </w:rPr>
        <w:t xml:space="preserve">ز گفتارشان طلحه لرزنده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اندر این غم غریونده شد</w:t>
      </w:r>
    </w:p>
    <w:p>
      <w:pPr>
        <w:pStyle w:val="BookText"/>
        <w:rPr/>
      </w:pPr>
      <w:r>
        <w:rPr>
          <w:rFonts w:ascii="IRNazanin" w:hAnsi="IRNazanin" w:eastAsia="IRNazanin"/>
          <w:color w:val="111111"/>
          <w:sz w:val="28"/>
          <w:sz w:val="28"/>
          <w:szCs w:val="28"/>
          <w:rtl w:val="true"/>
          <w:lang w:bidi="fa-IR"/>
        </w:rPr>
        <w:t xml:space="preserve">حمیرا شد آگه ز حال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بر وی ز جفت بتول</w:t>
      </w:r>
    </w:p>
    <w:p>
      <w:pPr>
        <w:pStyle w:val="BookText"/>
        <w:rPr/>
      </w:pP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بگفتند وی را كه آمد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گویی جهان را بخواهند خورد</w:t>
      </w:r>
    </w:p>
    <w:p>
      <w:pPr>
        <w:pStyle w:val="BookText"/>
        <w:rPr/>
      </w:pPr>
      <w:r>
        <w:rPr>
          <w:rFonts w:ascii="IRNazanin" w:hAnsi="IRNazanin" w:eastAsia="IRNazanin"/>
          <w:color w:val="111111"/>
          <w:sz w:val="28"/>
          <w:sz w:val="28"/>
          <w:szCs w:val="28"/>
          <w:rtl w:val="true"/>
          <w:lang w:bidi="fa-IR"/>
        </w:rPr>
        <w:t xml:space="preserve">كه گفتارشان از سر خنجر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كاین جا كسی سرور است</w:t>
      </w:r>
    </w:p>
    <w:p>
      <w:pPr>
        <w:pStyle w:val="BookText"/>
        <w:rPr/>
      </w:pPr>
      <w:r>
        <w:rPr>
          <w:rFonts w:ascii="IRNazanin" w:hAnsi="IRNazanin" w:eastAsia="IRNazanin"/>
          <w:color w:val="111111"/>
          <w:sz w:val="28"/>
          <w:sz w:val="28"/>
          <w:szCs w:val="28"/>
          <w:rtl w:val="true"/>
          <w:lang w:bidi="fa-IR"/>
        </w:rPr>
        <w:t xml:space="preserve">برفتند ایدون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نزد حمیرا چنان</w:t>
      </w:r>
    </w:p>
    <w:p>
      <w:pPr>
        <w:pStyle w:val="BookText"/>
        <w:rPr/>
      </w:pPr>
      <w:r>
        <w:rPr>
          <w:rFonts w:ascii="IRNazanin" w:hAnsi="IRNazanin" w:eastAsia="IRNazanin"/>
          <w:color w:val="111111"/>
          <w:sz w:val="28"/>
          <w:sz w:val="28"/>
          <w:szCs w:val="28"/>
          <w:rtl w:val="true"/>
          <w:lang w:bidi="fa-IR"/>
        </w:rPr>
        <w:t xml:space="preserve">كسان حمیرا در آن پرده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پرده گهْشان نمی‌داد راه</w:t>
      </w:r>
    </w:p>
    <w:p>
      <w:pPr>
        <w:pStyle w:val="BookText"/>
        <w:rPr/>
      </w:pPr>
      <w:r>
        <w:rPr>
          <w:rFonts w:ascii="IRNazanin" w:hAnsi="IRNazanin" w:eastAsia="IRNazanin"/>
          <w:color w:val="111111"/>
          <w:sz w:val="28"/>
          <w:sz w:val="28"/>
          <w:szCs w:val="28"/>
          <w:rtl w:val="true"/>
          <w:lang w:bidi="fa-IR"/>
        </w:rPr>
        <w:t xml:space="preserve">حسن زد بر ایشان یكی بانگ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خسیسان وارونه بخت</w:t>
      </w:r>
    </w:p>
    <w:p>
      <w:pPr>
        <w:pStyle w:val="BookText"/>
        <w:rPr/>
      </w:pP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ندانید گفت او شناسی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می‌بِوَندید</w:t>
      </w:r>
      <w:r>
        <w:rPr>
          <w:rStyle w:val="FootnoteAnchor"/>
          <w:rtl w:val="true"/>
        </w:rPr>
        <w:footnoteReference w:id="163"/>
      </w:r>
      <w:r>
        <w:rPr>
          <w:rFonts w:ascii="IRNazanin" w:hAnsi="IRNazanin" w:eastAsia="IRNazanin"/>
          <w:color w:val="111111"/>
          <w:sz w:val="28"/>
          <w:sz w:val="28"/>
          <w:szCs w:val="28"/>
          <w:rtl w:val="true"/>
          <w:lang w:bidi="fa-IR"/>
        </w:rPr>
        <w:t>در روی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بانگ حسن زی حمیرا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گلنار وی زعفران بشكفید</w:t>
      </w:r>
    </w:p>
    <w:p>
      <w:pPr>
        <w:pStyle w:val="BookText"/>
        <w:rPr/>
      </w:pPr>
      <w:r>
        <w:rPr>
          <w:rFonts w:ascii="IRNazanin" w:hAnsi="IRNazanin" w:eastAsia="IRNazanin"/>
          <w:color w:val="111111"/>
          <w:sz w:val="28"/>
          <w:sz w:val="28"/>
          <w:szCs w:val="28"/>
          <w:rtl w:val="true"/>
          <w:lang w:bidi="fa-IR"/>
        </w:rPr>
        <w:t xml:space="preserve">حمیرا بفرمود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رهْشان دهید الامان الامان</w:t>
      </w:r>
    </w:p>
    <w:p>
      <w:pPr>
        <w:pStyle w:val="BookText"/>
        <w:rPr/>
      </w:pPr>
      <w:r>
        <w:rPr>
          <w:rFonts w:ascii="IRNazanin" w:hAnsi="IRNazanin" w:eastAsia="IRNazanin"/>
          <w:color w:val="111111"/>
          <w:sz w:val="28"/>
          <w:sz w:val="28"/>
          <w:szCs w:val="28"/>
          <w:rtl w:val="true"/>
          <w:lang w:bidi="fa-IR"/>
        </w:rPr>
        <w:t xml:space="preserve">پس آن سیدان عراق و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نزد حمیرا فراز</w:t>
      </w:r>
    </w:p>
    <w:p>
      <w:pPr>
        <w:pStyle w:val="BookText"/>
        <w:rPr/>
      </w:pPr>
      <w:r>
        <w:rPr>
          <w:rFonts w:ascii="IRNazanin" w:hAnsi="IRNazanin" w:eastAsia="IRNazanin"/>
          <w:color w:val="111111"/>
          <w:sz w:val="28"/>
          <w:sz w:val="28"/>
          <w:szCs w:val="28"/>
          <w:rtl w:val="true"/>
          <w:lang w:bidi="fa-IR"/>
        </w:rPr>
        <w:t xml:space="preserve">گشادند روی آن بزرگان چو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نشستند دل كرده بر دین و داد</w:t>
      </w:r>
    </w:p>
    <w:p>
      <w:pPr>
        <w:pStyle w:val="BookText"/>
        <w:rPr/>
      </w:pPr>
      <w:r>
        <w:rPr>
          <w:rFonts w:ascii="IRNazanin" w:hAnsi="IRNazanin" w:eastAsia="IRNazanin"/>
          <w:color w:val="111111"/>
          <w:sz w:val="28"/>
          <w:sz w:val="28"/>
          <w:szCs w:val="28"/>
          <w:rtl w:val="true"/>
          <w:lang w:bidi="fa-IR"/>
        </w:rPr>
        <w:t>حمیرا چو آن روی ایشان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بپرسیدشان خوش چنان چون سزید</w:t>
      </w:r>
    </w:p>
    <w:p>
      <w:pPr>
        <w:pStyle w:val="BookText"/>
        <w:rPr/>
      </w:pP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حمیرا در این بد كه طلحه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او رفت و بنشست شاد</w:t>
      </w:r>
    </w:p>
    <w:p>
      <w:pPr>
        <w:pStyle w:val="BookText"/>
        <w:rPr/>
      </w:pPr>
      <w:r>
        <w:rPr>
          <w:rFonts w:ascii="IRNazanin" w:hAnsi="IRNazanin" w:eastAsia="IRNazanin"/>
          <w:color w:val="111111"/>
          <w:sz w:val="28"/>
          <w:sz w:val="28"/>
          <w:szCs w:val="28"/>
          <w:rtl w:val="true"/>
          <w:lang w:bidi="fa-IR"/>
        </w:rPr>
        <w:t xml:space="preserve">بر آثار وی بر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رفت و بنشست و كردش سلام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نمی‌شناسید كه در بر روی ما می‌بندید؟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همیدون درون رفت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Style w:val="FootnoteAnchor"/>
          <w:rtl w:val="true"/>
        </w:rPr>
        <w:footnoteReference w:id="164"/>
      </w:r>
      <w:r>
        <w:rPr>
          <w:rFonts w:ascii="IRNazanin" w:hAnsi="IRNazanin" w:eastAsia="IRNazanin"/>
          <w:color w:val="111111"/>
          <w:sz w:val="28"/>
          <w:sz w:val="28"/>
          <w:szCs w:val="28"/>
          <w:rtl w:val="true"/>
          <w:lang w:bidi="fa-IR"/>
        </w:rPr>
        <w:t>كرده پركین و سر پرفسون</w:t>
      </w:r>
    </w:p>
    <w:p>
      <w:pPr>
        <w:pStyle w:val="BookText"/>
        <w:rPr/>
      </w:pPr>
      <w:r>
        <w:rPr>
          <w:rFonts w:ascii="IRNazanin" w:hAnsi="IRNazanin" w:eastAsia="IRNazanin"/>
          <w:color w:val="111111"/>
          <w:sz w:val="28"/>
          <w:sz w:val="28"/>
          <w:szCs w:val="28"/>
          <w:rtl w:val="true"/>
          <w:lang w:bidi="fa-IR"/>
        </w:rPr>
        <w:t xml:space="preserve">كه اینها بدند اصل این فتنه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آفت و كین كز این‌ها بخاست</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پیش حمیرا در این هر سه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دل كرده پر مكر و فن</w:t>
      </w:r>
    </w:p>
    <w:p>
      <w:pPr>
        <w:pStyle w:val="BookText"/>
        <w:rPr/>
      </w:pPr>
      <w:r>
        <w:rPr>
          <w:rFonts w:ascii="IRNazanin" w:hAnsi="IRNazanin" w:eastAsia="IRNazanin"/>
          <w:color w:val="111111"/>
          <w:sz w:val="28"/>
          <w:sz w:val="28"/>
          <w:szCs w:val="28"/>
          <w:rtl w:val="true"/>
          <w:lang w:bidi="fa-IR"/>
        </w:rPr>
        <w:t xml:space="preserve">حمیرا به فرزند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داری سخن در نهفت</w:t>
      </w:r>
    </w:p>
    <w:p>
      <w:pPr>
        <w:pStyle w:val="BookText"/>
        <w:rPr/>
      </w:pPr>
      <w:r>
        <w:rPr>
          <w:rFonts w:ascii="IRNazanin" w:hAnsi="IRNazanin" w:eastAsia="IRNazanin"/>
          <w:color w:val="111111"/>
          <w:sz w:val="28"/>
          <w:sz w:val="28"/>
          <w:szCs w:val="28"/>
          <w:rtl w:val="true"/>
          <w:lang w:bidi="fa-IR"/>
        </w:rPr>
        <w:t xml:space="preserve">بدو ابن عباس گفتا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كز كه می‌جست خواهی تو خون ؟</w:t>
      </w:r>
    </w:p>
    <w:p>
      <w:pPr>
        <w:pStyle w:val="BookText"/>
        <w:rPr/>
      </w:pPr>
      <w:r>
        <w:rPr>
          <w:rFonts w:ascii="IRNazanin" w:hAnsi="IRNazanin" w:eastAsia="IRNazanin"/>
          <w:color w:val="111111"/>
          <w:sz w:val="28"/>
          <w:sz w:val="28"/>
          <w:szCs w:val="28"/>
          <w:rtl w:val="true"/>
          <w:lang w:bidi="fa-IR"/>
        </w:rPr>
        <w:t xml:space="preserve">بگفت از علی جست خواهم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بنیاد این خون از او بُد درست</w:t>
      </w:r>
    </w:p>
    <w:p>
      <w:pPr>
        <w:pStyle w:val="BookText"/>
        <w:rPr/>
      </w:pPr>
      <w:r>
        <w:rPr>
          <w:rFonts w:ascii="IRNazanin" w:hAnsi="IRNazanin" w:eastAsia="IRNazanin"/>
          <w:color w:val="111111"/>
          <w:sz w:val="28"/>
          <w:sz w:val="28"/>
          <w:szCs w:val="28"/>
          <w:rtl w:val="true"/>
          <w:lang w:bidi="fa-IR"/>
        </w:rPr>
        <w:t xml:space="preserve">گر او را نبودی در آن خون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بكشتنْش كس را نكردی رها</w:t>
      </w:r>
    </w:p>
    <w:p>
      <w:pPr>
        <w:pStyle w:val="BookText"/>
        <w:rPr/>
      </w:pP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بدو ابن عباس گفت این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خشم خدا و پیمبر مجوی</w:t>
      </w:r>
    </w:p>
    <w:p>
      <w:pPr>
        <w:pStyle w:val="BookText"/>
        <w:rPr/>
      </w:pPr>
      <w:r>
        <w:rPr>
          <w:rFonts w:ascii="IRNazanin" w:hAnsi="IRNazanin" w:eastAsia="IRNazanin"/>
          <w:color w:val="111111"/>
          <w:sz w:val="28"/>
          <w:sz w:val="28"/>
          <w:szCs w:val="28"/>
          <w:rtl w:val="true"/>
          <w:lang w:bidi="fa-IR"/>
        </w:rPr>
        <w:t xml:space="preserve">چو رای علی رای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رضایش رضای جهان داور است</w:t>
      </w:r>
    </w:p>
    <w:p>
      <w:pPr>
        <w:pStyle w:val="BookText"/>
        <w:rPr/>
      </w:pPr>
      <w:r>
        <w:rPr>
          <w:rFonts w:ascii="IRNazanin" w:hAnsi="IRNazanin" w:eastAsia="IRNazanin"/>
          <w:color w:val="111111"/>
          <w:sz w:val="28"/>
          <w:sz w:val="28"/>
          <w:szCs w:val="28"/>
          <w:rtl w:val="true"/>
          <w:lang w:bidi="fa-IR"/>
        </w:rPr>
        <w:t>تو دانی كه جایی كه غوغا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مدارا بود</w:t>
      </w:r>
    </w:p>
    <w:p>
      <w:pPr>
        <w:pStyle w:val="BookText"/>
        <w:rPr/>
      </w:pPr>
      <w:r>
        <w:rPr>
          <w:rFonts w:ascii="IRNazanin" w:hAnsi="IRNazanin" w:eastAsia="IRNazanin"/>
          <w:color w:val="111111"/>
          <w:sz w:val="28"/>
          <w:sz w:val="28"/>
          <w:szCs w:val="28"/>
          <w:rtl w:val="true"/>
          <w:lang w:bidi="fa-IR"/>
        </w:rPr>
        <w:t xml:space="preserve">در این حال اندیشه كن خوب‌تر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فتنه درون ره مبر</w:t>
      </w:r>
    </w:p>
    <w:p>
      <w:pPr>
        <w:pStyle w:val="BookText"/>
        <w:rPr/>
      </w:pPr>
      <w:r>
        <w:rPr>
          <w:rFonts w:ascii="IRNazanin" w:hAnsi="IRNazanin" w:eastAsia="IRNazanin"/>
          <w:color w:val="111111"/>
          <w:sz w:val="28"/>
          <w:sz w:val="28"/>
          <w:szCs w:val="28"/>
          <w:rtl w:val="true"/>
          <w:lang w:bidi="fa-IR"/>
        </w:rPr>
        <w:t>كه اعدا تو را چون علم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 تو ستم كرده‌اند</w:t>
      </w:r>
    </w:p>
    <w:p>
      <w:pPr>
        <w:pStyle w:val="BookText"/>
        <w:rPr/>
      </w:pP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چو پیغام بگزارد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ابن عباس پاكیزه جان</w:t>
      </w:r>
    </w:p>
    <w:p>
      <w:pPr>
        <w:pStyle w:val="BookText"/>
        <w:rPr/>
      </w:pPr>
      <w:r>
        <w:rPr>
          <w:rFonts w:ascii="IRNazanin" w:hAnsi="IRNazanin" w:eastAsia="IRNazanin"/>
          <w:color w:val="111111"/>
          <w:sz w:val="28"/>
          <w:sz w:val="28"/>
          <w:szCs w:val="28"/>
          <w:rtl w:val="true"/>
          <w:lang w:bidi="fa-IR"/>
        </w:rPr>
        <w:t xml:space="preserve">بیامد به یك ذره اندر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گفته‌ها اندر آب و گلش</w:t>
      </w:r>
    </w:p>
    <w:p>
      <w:pPr>
        <w:pStyle w:val="BookText"/>
        <w:rPr/>
      </w:pPr>
      <w:r>
        <w:rPr>
          <w:rFonts w:ascii="IRNazanin" w:hAnsi="IRNazanin" w:eastAsia="IRNazanin"/>
          <w:color w:val="111111"/>
          <w:sz w:val="28"/>
          <w:sz w:val="28"/>
          <w:szCs w:val="28"/>
          <w:rtl w:val="true"/>
          <w:lang w:bidi="fa-IR"/>
        </w:rPr>
        <w:t>برآشفت طلحه از آن 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بُد چو تیر آن همه نكته‌ها</w:t>
      </w:r>
    </w:p>
    <w:p>
      <w:pPr>
        <w:pStyle w:val="BookText"/>
        <w:rPr/>
      </w:pPr>
      <w:r>
        <w:rPr>
          <w:rFonts w:ascii="IRNazanin" w:hAnsi="IRNazanin" w:eastAsia="IRNazanin"/>
          <w:color w:val="111111"/>
          <w:sz w:val="28"/>
          <w:sz w:val="28"/>
          <w:szCs w:val="28"/>
          <w:rtl w:val="true"/>
          <w:lang w:bidi="fa-IR"/>
        </w:rPr>
        <w:t xml:space="preserve">بگفت آن گه ای ابن عباس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علی در جهان نیست كس ؟</w:t>
      </w:r>
    </w:p>
    <w:p>
      <w:pPr>
        <w:pStyle w:val="BookText"/>
        <w:rPr/>
      </w:pPr>
      <w:r>
        <w:rPr>
          <w:rFonts w:ascii="IRNazanin" w:hAnsi="IRNazanin" w:eastAsia="IRNazanin"/>
          <w:color w:val="111111"/>
          <w:sz w:val="28"/>
          <w:sz w:val="28"/>
          <w:szCs w:val="28"/>
          <w:rtl w:val="true"/>
          <w:lang w:bidi="fa-IR"/>
        </w:rPr>
        <w:t xml:space="preserve">در این طالب خون عثمان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كُشیم و كِشیمش به خون</w:t>
      </w:r>
    </w:p>
    <w:p>
      <w:pPr>
        <w:pStyle w:val="BookText"/>
        <w:rPr/>
      </w:pP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وی از قتل عثمان چنان برد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كند راست بر خویشتن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شمشیر از این حالش آگاه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عثمانْش از گاه در چه كنیم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زین سخن تیز بر پای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 شد كار اسلام راست</w:t>
      </w:r>
    </w:p>
    <w:p>
      <w:pPr>
        <w:pStyle w:val="BookText"/>
        <w:rPr/>
      </w:pPr>
      <w:r>
        <w:rPr>
          <w:rFonts w:ascii="IRNazanin" w:hAnsi="IRNazanin" w:eastAsia="IRNazanin"/>
          <w:color w:val="111111"/>
          <w:sz w:val="28"/>
          <w:sz w:val="28"/>
          <w:szCs w:val="28"/>
          <w:rtl w:val="true"/>
          <w:lang w:bidi="fa-IR"/>
        </w:rPr>
        <w:t xml:space="preserve">ولیكن تو را بس غلط شد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شود چون شكسته كمان</w:t>
      </w:r>
    </w:p>
    <w:p>
      <w:pPr>
        <w:pStyle w:val="BookText"/>
        <w:rPr/>
      </w:pPr>
      <w:r>
        <w:rPr>
          <w:rFonts w:ascii="IRNazanin" w:hAnsi="IRNazanin" w:eastAsia="IRNazanin"/>
          <w:color w:val="111111"/>
          <w:sz w:val="28"/>
          <w:sz w:val="28"/>
          <w:szCs w:val="28"/>
          <w:rtl w:val="true"/>
          <w:lang w:bidi="fa-IR"/>
        </w:rPr>
        <w:t xml:space="preserve">بدانسته شد رازهامان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بدانی كه این كار چون</w:t>
      </w:r>
    </w:p>
    <w:p>
      <w:pPr>
        <w:pStyle w:val="BookText"/>
        <w:rPr/>
      </w:pPr>
      <w:r>
        <w:rPr>
          <w:rFonts w:ascii="IRNazanin" w:hAnsi="IRNazanin" w:eastAsia="IRNazanin"/>
          <w:color w:val="111111"/>
          <w:sz w:val="28"/>
          <w:sz w:val="28"/>
          <w:szCs w:val="28"/>
          <w:rtl w:val="true"/>
          <w:lang w:bidi="fa-IR"/>
        </w:rPr>
        <w:t>چنان چون سوی حق همی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حق از این گفته كیفر بری</w:t>
      </w:r>
    </w:p>
    <w:p>
      <w:pPr>
        <w:pStyle w:val="BookText"/>
        <w:rPr/>
      </w:pP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حسن این سخن گفت برخیز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ابن عباس پاكیزه دین</w:t>
      </w:r>
    </w:p>
    <w:p>
      <w:pPr>
        <w:pStyle w:val="BookText"/>
        <w:rPr/>
      </w:pPr>
      <w:r>
        <w:rPr>
          <w:rFonts w:ascii="IRNazanin" w:hAnsi="IRNazanin" w:eastAsia="IRNazanin"/>
          <w:color w:val="111111"/>
          <w:sz w:val="28"/>
          <w:sz w:val="28"/>
          <w:szCs w:val="28"/>
          <w:rtl w:val="true"/>
          <w:lang w:bidi="fa-IR"/>
        </w:rPr>
        <w:t xml:space="preserve">كه فردا دهیم این سخن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كان بود در خور هر صواب</w:t>
      </w:r>
    </w:p>
    <w:p>
      <w:pPr>
        <w:pStyle w:val="BookText"/>
        <w:rPr/>
      </w:pPr>
      <w:r>
        <w:rPr>
          <w:rFonts w:ascii="IRNazanin" w:hAnsi="IRNazanin" w:eastAsia="IRNazanin"/>
          <w:color w:val="111111"/>
          <w:sz w:val="28"/>
          <w:sz w:val="28"/>
          <w:szCs w:val="28"/>
          <w:rtl w:val="true"/>
          <w:lang w:bidi="fa-IR"/>
        </w:rPr>
        <w:t xml:space="preserve">برون آمدند آن گه آن 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 رفتند اندر زمان</w:t>
      </w:r>
    </w:p>
    <w:p>
      <w:pPr>
        <w:pStyle w:val="BookText"/>
        <w:rPr/>
      </w:pPr>
      <w:r>
        <w:rPr>
          <w:rFonts w:ascii="IRNazanin" w:hAnsi="IRNazanin" w:eastAsia="IRNazanin"/>
          <w:color w:val="111111"/>
          <w:sz w:val="28"/>
          <w:sz w:val="28"/>
          <w:szCs w:val="28"/>
          <w:rtl w:val="true"/>
          <w:lang w:bidi="fa-IR"/>
        </w:rPr>
        <w:t xml:space="preserve">رسیدند آن شه سواران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برِ شیر دادآفرین</w:t>
      </w:r>
    </w:p>
    <w:p>
      <w:pPr>
        <w:pStyle w:val="BookText"/>
        <w:rPr/>
      </w:pP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شنوده بگفتند زان پس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به پیش امام انام</w:t>
      </w:r>
    </w:p>
    <w:p>
      <w:pPr>
        <w:pStyle w:val="BookText"/>
        <w:rPr/>
      </w:pPr>
      <w:r>
        <w:rPr>
          <w:rFonts w:ascii="IRNazanin" w:hAnsi="IRNazanin" w:eastAsia="IRNazanin"/>
          <w:color w:val="111111"/>
          <w:sz w:val="28"/>
          <w:sz w:val="28"/>
          <w:szCs w:val="28"/>
          <w:rtl w:val="true"/>
          <w:lang w:bidi="fa-IR"/>
        </w:rPr>
        <w:t>علی كرد لاحول و گفت ای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یار نیكان به هر دو سرای</w:t>
      </w:r>
    </w:p>
    <w:p>
      <w:pPr>
        <w:pStyle w:val="BookText"/>
        <w:rPr/>
      </w:pPr>
      <w:r>
        <w:rPr>
          <w:rFonts w:ascii="IRNazanin" w:hAnsi="IRNazanin" w:eastAsia="IRNazanin"/>
          <w:color w:val="111111"/>
          <w:sz w:val="28"/>
          <w:sz w:val="28"/>
          <w:szCs w:val="28"/>
          <w:rtl w:val="true"/>
          <w:lang w:bidi="fa-IR"/>
        </w:rPr>
        <w:t xml:space="preserve">ز نیكی نروید به جز نیكویی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ز بد خوی جز بد خویی</w:t>
      </w:r>
    </w:p>
    <w:p>
      <w:pPr>
        <w:pStyle w:val="BookText"/>
        <w:rPr/>
      </w:pPr>
      <w:r>
        <w:rPr>
          <w:rFonts w:ascii="IRNazanin" w:hAnsi="IRNazanin" w:eastAsia="IRNazanin"/>
          <w:color w:val="111111"/>
          <w:sz w:val="28"/>
          <w:sz w:val="28"/>
          <w:szCs w:val="28"/>
          <w:rtl w:val="true"/>
          <w:lang w:bidi="fa-IR"/>
        </w:rPr>
        <w:t xml:space="preserve">ز نیكی نیكان بماندست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نیكی شد آباد دارالسلام</w:t>
      </w:r>
    </w:p>
    <w:p>
      <w:pPr>
        <w:pStyle w:val="BookText"/>
        <w:rPr/>
      </w:pPr>
      <w:r>
        <w:rPr>
          <w:rFonts w:ascii="IRNazanin" w:hAnsi="IRNazanin" w:eastAsia="IRNazanin"/>
          <w:color w:val="111111"/>
          <w:sz w:val="28"/>
          <w:sz w:val="28"/>
          <w:szCs w:val="28"/>
          <w:rtl w:val="true"/>
          <w:lang w:bidi="fa-IR"/>
        </w:rPr>
        <w:t xml:space="preserve">كسی كاو نداند بد از نیك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جاودان جایش اندر گداز</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كاو به دینار بفروخت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خدا و پیمبر به كین</w:t>
      </w:r>
    </w:p>
    <w:p>
      <w:pPr>
        <w:pStyle w:val="BookText"/>
        <w:rPr/>
      </w:pPr>
      <w:r>
        <w:rPr>
          <w:rFonts w:ascii="IRNazanin" w:hAnsi="IRNazanin" w:eastAsia="IRNazanin"/>
          <w:color w:val="111111"/>
          <w:sz w:val="28"/>
          <w:sz w:val="28"/>
          <w:szCs w:val="28"/>
          <w:rtl w:val="true"/>
          <w:lang w:bidi="fa-IR"/>
        </w:rPr>
        <w:t>همه انبیا و همه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برستند از بد كسان در بلا</w:t>
      </w:r>
    </w:p>
    <w:p>
      <w:pPr>
        <w:pStyle w:val="BookText"/>
        <w:rPr/>
      </w:pPr>
      <w:r>
        <w:rPr>
          <w:rFonts w:ascii="IRNazanin" w:hAnsi="IRNazanin" w:eastAsia="IRNazanin"/>
          <w:color w:val="111111"/>
          <w:sz w:val="28"/>
          <w:sz w:val="28"/>
          <w:szCs w:val="28"/>
          <w:rtl w:val="true"/>
          <w:lang w:bidi="fa-IR"/>
        </w:rPr>
        <w:t xml:space="preserve">جهان آفرینْشان به لعنت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مؤمنان را به قوّت كناد</w:t>
      </w:r>
    </w:p>
    <w:p>
      <w:pPr>
        <w:pStyle w:val="BookText"/>
        <w:rPr/>
      </w:pPr>
      <w:r>
        <w:rPr>
          <w:rFonts w:ascii="IRNazanin" w:hAnsi="IRNazanin" w:eastAsia="IRNazanin"/>
          <w:color w:val="111111"/>
          <w:sz w:val="28"/>
          <w:sz w:val="28"/>
          <w:szCs w:val="28"/>
          <w:rtl w:val="true"/>
          <w:lang w:bidi="fa-IR"/>
        </w:rPr>
        <w:t xml:space="preserve">به یاران چنین گفت پس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خبر داد از این مصطفی</w:t>
      </w:r>
    </w:p>
    <w:p>
      <w:pPr>
        <w:pStyle w:val="BookText"/>
        <w:rPr/>
      </w:pPr>
      <w:r>
        <w:rPr>
          <w:rFonts w:ascii="IRNazanin" w:hAnsi="IRNazanin" w:eastAsia="IRNazanin"/>
          <w:color w:val="111111"/>
          <w:sz w:val="28"/>
          <w:sz w:val="28"/>
          <w:szCs w:val="28"/>
          <w:rtl w:val="true"/>
          <w:lang w:bidi="fa-IR"/>
        </w:rPr>
        <w:t xml:space="preserve">چو فردا بود دیدۀ هر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در این جنگ عبرت بسی</w:t>
      </w:r>
    </w:p>
    <w:p>
      <w:pPr>
        <w:pStyle w:val="BookText"/>
        <w:rPr/>
      </w:pP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بسا سر كه فردا بریده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پرده كه ایدر دریده شود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مُمال چاره است</w:t>
      </w:r>
      <w:r>
        <w:rPr>
          <w:rFonts w:eastAsia="IRNazanin" w:cs="IRNazanin"/>
          <w:color w:val="111111"/>
          <w:sz w:val="28"/>
          <w:szCs w:val="28"/>
          <w:rtl w:val="true"/>
          <w:lang w:bidi="fa-IR"/>
        </w:rPr>
        <w:t xml:space="preserve">.] </w:t>
      </w:r>
      <w:bookmarkStart w:id="230" w:name="pg11258_114897"/>
    </w:p>
    <w:p>
      <w:pPr>
        <w:pStyle w:val="BookText"/>
        <w:rPr/>
      </w:pPr>
      <w:bookmarkEnd w:id="230"/>
      <w:r>
        <w:rPr>
          <w:rFonts w:ascii="IRNazanin" w:hAnsi="IRNazanin" w:eastAsia="IRNazanin"/>
          <w:color w:val="111111"/>
          <w:sz w:val="28"/>
          <w:sz w:val="28"/>
          <w:szCs w:val="28"/>
          <w:rtl w:val="true"/>
          <w:lang w:bidi="fa-IR"/>
        </w:rPr>
        <w:t xml:space="preserve">بسا زن كه بی شوی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سركه چون گوی خواهد شدن</w:t>
      </w:r>
    </w:p>
    <w:p>
      <w:pPr>
        <w:pStyle w:val="BookText"/>
        <w:rPr/>
      </w:pPr>
      <w:r>
        <w:rPr>
          <w:rFonts w:ascii="IRNazanin" w:hAnsi="IRNazanin" w:eastAsia="IRNazanin"/>
          <w:color w:val="111111"/>
          <w:sz w:val="28"/>
          <w:sz w:val="28"/>
          <w:szCs w:val="28"/>
          <w:rtl w:val="true"/>
          <w:lang w:bidi="fa-IR"/>
        </w:rPr>
        <w:t xml:space="preserve">نه طلحه رهد زین بلا نه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مؤمنان را سرانجام خیر</w:t>
      </w:r>
    </w:p>
    <w:p>
      <w:pPr>
        <w:pStyle w:val="BookText"/>
        <w:rPr/>
      </w:pPr>
      <w:r>
        <w:rPr>
          <w:rFonts w:ascii="IRNazanin" w:hAnsi="IRNazanin" w:eastAsia="IRNazanin"/>
          <w:color w:val="111111"/>
          <w:sz w:val="28"/>
          <w:sz w:val="28"/>
          <w:szCs w:val="28"/>
          <w:rtl w:val="true"/>
          <w:lang w:bidi="fa-IR"/>
        </w:rPr>
        <w:t xml:space="preserve">تن مؤمن از دوزخ ایمن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به هر حال مؤمن بود</w:t>
      </w:r>
    </w:p>
    <w:p>
      <w:pPr>
        <w:pStyle w:val="Heading4"/>
        <w:numPr>
          <w:ilvl w:val="3"/>
          <w:numId w:val="1"/>
        </w:numPr>
        <w:rPr/>
      </w:pPr>
      <w:bookmarkStart w:id="231" w:name="__RefHeading___Toc9779527_2870459653"/>
      <w:bookmarkStart w:id="232" w:name="_Toc81"/>
      <w:bookmarkEnd w:id="231"/>
      <w:r>
        <w:rPr>
          <w:rtl w:val="true"/>
        </w:rPr>
        <w:t xml:space="preserve">سپاه آراستن علی </w:t>
      </w:r>
      <w:r>
        <w:rPr>
          <w:rtl w:val="true"/>
        </w:rPr>
        <w:t>(</w:t>
      </w:r>
      <w:r>
        <w:rPr>
          <w:rtl w:val="true"/>
        </w:rPr>
        <w:t>علیه السلام</w:t>
      </w:r>
      <w:r>
        <w:rPr>
          <w:rtl w:val="true"/>
        </w:rPr>
        <w:t>)</w:t>
      </w:r>
      <w:bookmarkEnd w:id="232"/>
    </w:p>
    <w:p>
      <w:pPr>
        <w:pStyle w:val="BookText"/>
        <w:rPr/>
      </w:pPr>
      <w:r>
        <w:rPr>
          <w:rFonts w:ascii="IRNazanin" w:hAnsi="IRNazanin" w:eastAsia="IRNazanin"/>
          <w:color w:val="111111"/>
          <w:sz w:val="28"/>
          <w:sz w:val="28"/>
          <w:szCs w:val="28"/>
          <w:rtl w:val="true"/>
          <w:lang w:bidi="fa-IR"/>
        </w:rPr>
        <w:t xml:space="preserve">بگفت این و زان جای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برگرفت آن امام جهان</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عدو شد سپهدار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بپیراسته كارهای پریز</w:t>
      </w:r>
    </w:p>
    <w:p>
      <w:pPr>
        <w:pStyle w:val="BookText"/>
        <w:rPr/>
      </w:pPr>
      <w:r>
        <w:rPr>
          <w:rFonts w:ascii="IRNazanin" w:hAnsi="IRNazanin" w:eastAsia="IRNazanin"/>
          <w:color w:val="111111"/>
          <w:sz w:val="28"/>
          <w:sz w:val="28"/>
          <w:szCs w:val="28"/>
          <w:rtl w:val="true"/>
          <w:lang w:bidi="fa-IR"/>
        </w:rPr>
        <w:t xml:space="preserve">پس آن دید دشمن كه حیدر 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چیره بر جانش بر داغ و درد</w:t>
      </w:r>
    </w:p>
    <w:p>
      <w:pPr>
        <w:pStyle w:val="BookText"/>
        <w:rPr/>
      </w:pPr>
      <w:r>
        <w:rPr>
          <w:rFonts w:ascii="IRNazanin" w:hAnsi="IRNazanin" w:eastAsia="IRNazanin"/>
          <w:color w:val="111111"/>
          <w:sz w:val="28"/>
          <w:sz w:val="28"/>
          <w:szCs w:val="28"/>
          <w:rtl w:val="true"/>
          <w:lang w:bidi="fa-IR"/>
        </w:rPr>
        <w:t xml:space="preserve">به لشكر بگفت او بسازید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آمد به ما صاحت ذوالفقار</w:t>
      </w:r>
    </w:p>
    <w:p>
      <w:pPr>
        <w:pStyle w:val="BookText"/>
        <w:rPr/>
      </w:pPr>
      <w:r>
        <w:rPr>
          <w:rFonts w:ascii="IRNazanin" w:hAnsi="IRNazanin" w:eastAsia="IRNazanin"/>
          <w:color w:val="111111"/>
          <w:sz w:val="28"/>
          <w:sz w:val="28"/>
          <w:szCs w:val="28"/>
          <w:rtl w:val="true"/>
          <w:lang w:bidi="fa-IR"/>
        </w:rPr>
        <w:t xml:space="preserve">زبیم علی در تن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اندر آمد روان استخوان</w:t>
      </w:r>
    </w:p>
    <w:p>
      <w:pPr>
        <w:pStyle w:val="BookText"/>
        <w:rPr/>
      </w:pPr>
      <w:r>
        <w:rPr>
          <w:rFonts w:ascii="IRNazanin" w:hAnsi="IRNazanin" w:eastAsia="IRNazanin"/>
          <w:color w:val="111111"/>
          <w:sz w:val="28"/>
          <w:sz w:val="28"/>
          <w:szCs w:val="28"/>
          <w:rtl w:val="true"/>
          <w:lang w:bidi="fa-IR"/>
        </w:rPr>
        <w:t xml:space="preserve">چو حیدر سپه را فروآورید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سیاست فرو گسترید</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زبیرین عوّام و طلحه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حمیرا شدند آن زمان</w:t>
      </w:r>
    </w:p>
    <w:p>
      <w:pPr>
        <w:pStyle w:val="BookText"/>
        <w:rPr/>
      </w:pPr>
      <w:r>
        <w:rPr>
          <w:rFonts w:ascii="IRNazanin" w:hAnsi="IRNazanin" w:eastAsia="IRNazanin"/>
          <w:color w:val="111111"/>
          <w:sz w:val="28"/>
          <w:sz w:val="28"/>
          <w:szCs w:val="28"/>
          <w:rtl w:val="true"/>
          <w:lang w:bidi="fa-IR"/>
        </w:rPr>
        <w:t xml:space="preserve">بگفتند آمد علی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صلح جستن بپرداخته</w:t>
      </w:r>
    </w:p>
    <w:p>
      <w:pPr>
        <w:pStyle w:val="BookText"/>
        <w:rPr/>
      </w:pPr>
      <w:r>
        <w:rPr>
          <w:rFonts w:ascii="IRNazanin" w:hAnsi="IRNazanin" w:eastAsia="IRNazanin"/>
          <w:color w:val="111111"/>
          <w:sz w:val="28"/>
          <w:sz w:val="28"/>
          <w:szCs w:val="28"/>
          <w:rtl w:val="true"/>
          <w:lang w:bidi="fa-IR"/>
        </w:rPr>
        <w:t xml:space="preserve">تو برخیز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دل چون طیاره كنیم</w:t>
      </w:r>
    </w:p>
    <w:p>
      <w:pPr>
        <w:pStyle w:val="BookText"/>
        <w:rPr/>
      </w:pPr>
      <w:r>
        <w:rPr>
          <w:rFonts w:ascii="IRNazanin" w:hAnsi="IRNazanin" w:eastAsia="IRNazanin"/>
          <w:color w:val="111111"/>
          <w:sz w:val="28"/>
          <w:sz w:val="28"/>
          <w:szCs w:val="28"/>
          <w:rtl w:val="true"/>
          <w:lang w:bidi="fa-IR"/>
        </w:rPr>
        <w:t xml:space="preserve">سبك عایشه بر نشست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بزرگان لشكر به تفت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فراز تلی رفت و كردش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لشكر حیدر صف پناه</w:t>
      </w:r>
    </w:p>
    <w:p>
      <w:pPr>
        <w:pStyle w:val="BookText"/>
        <w:rPr/>
      </w:pP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چو دید آن سپاهی بیاراسته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شد غمش لهو شد كاسته</w:t>
      </w:r>
    </w:p>
    <w:p>
      <w:pPr>
        <w:pStyle w:val="BookText"/>
        <w:rPr/>
      </w:pPr>
      <w:r>
        <w:rPr>
          <w:rFonts w:ascii="IRNazanin" w:hAnsi="IRNazanin" w:eastAsia="IRNazanin"/>
          <w:color w:val="111111"/>
          <w:sz w:val="28"/>
          <w:sz w:val="28"/>
          <w:szCs w:val="28"/>
          <w:rtl w:val="true"/>
          <w:lang w:bidi="fa-IR"/>
        </w:rPr>
        <w:t xml:space="preserve">حمیرا در این بد كه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دلدل در آورد آن گاه پای</w:t>
      </w:r>
    </w:p>
    <w:p>
      <w:pPr>
        <w:pStyle w:val="BookText"/>
        <w:rPr/>
      </w:pPr>
      <w:r>
        <w:rPr>
          <w:rFonts w:ascii="IRNazanin" w:hAnsi="IRNazanin" w:eastAsia="IRNazanin"/>
          <w:color w:val="111111"/>
          <w:sz w:val="28"/>
          <w:sz w:val="28"/>
          <w:szCs w:val="28"/>
          <w:rtl w:val="true"/>
          <w:lang w:bidi="fa-IR"/>
        </w:rPr>
        <w:t xml:space="preserve">به تنها شد آن شمع دین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 همه لشكر بصریان</w:t>
      </w:r>
    </w:p>
    <w:p>
      <w:pPr>
        <w:pStyle w:val="Heading4"/>
        <w:numPr>
          <w:ilvl w:val="3"/>
          <w:numId w:val="1"/>
        </w:numPr>
        <w:rPr/>
      </w:pPr>
      <w:bookmarkStart w:id="233" w:name="__RefHeading___Toc9779529_2870459653"/>
      <w:bookmarkStart w:id="234" w:name="_Toc82"/>
      <w:bookmarkEnd w:id="233"/>
      <w:r>
        <w:rPr>
          <w:rtl w:val="true"/>
        </w:rPr>
        <w:t xml:space="preserve">مذاكرۀ علی </w:t>
      </w:r>
      <w:r>
        <w:rPr>
          <w:rtl w:val="true"/>
        </w:rPr>
        <w:t>(</w:t>
      </w:r>
      <w:r>
        <w:rPr>
          <w:rtl w:val="true"/>
        </w:rPr>
        <w:t>علیه السلام</w:t>
      </w:r>
      <w:r>
        <w:rPr>
          <w:rtl w:val="true"/>
        </w:rPr>
        <w:t xml:space="preserve">) </w:t>
      </w:r>
      <w:r>
        <w:rPr>
          <w:rtl w:val="true"/>
        </w:rPr>
        <w:t>با طلحه و زبیر</w:t>
      </w:r>
      <w:bookmarkEnd w:id="234"/>
    </w:p>
    <w:p>
      <w:pPr>
        <w:pStyle w:val="BookText"/>
        <w:rPr/>
      </w:pPr>
      <w:r>
        <w:rPr>
          <w:rFonts w:ascii="IRNazanin" w:hAnsi="IRNazanin" w:eastAsia="IRNazanin"/>
          <w:color w:val="111111"/>
          <w:sz w:val="28"/>
          <w:sz w:val="28"/>
          <w:szCs w:val="28"/>
          <w:rtl w:val="true"/>
          <w:lang w:bidi="fa-IR"/>
        </w:rPr>
        <w:t xml:space="preserve">چو شد تنگ آن دشمنان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زد سوی آن انجمن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 كز جملۀ این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بجویید یك مرد راه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آواز حیدر بدیشان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سبك نزد حیدر دوید</w:t>
      </w:r>
    </w:p>
    <w:p>
      <w:pPr>
        <w:pStyle w:val="BookText"/>
        <w:rPr/>
      </w:pPr>
      <w:r>
        <w:rPr>
          <w:rFonts w:ascii="IRNazanin" w:hAnsi="IRNazanin" w:eastAsia="IRNazanin"/>
          <w:color w:val="111111"/>
          <w:sz w:val="28"/>
          <w:sz w:val="28"/>
          <w:szCs w:val="28"/>
          <w:rtl w:val="true"/>
          <w:lang w:bidi="fa-IR"/>
        </w:rPr>
        <w:t>چو رفت آن جوان نزد حیدر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آن آفتاب حجاز</w:t>
      </w:r>
    </w:p>
    <w:p>
      <w:pPr>
        <w:pStyle w:val="BookText"/>
        <w:rPr/>
      </w:pPr>
      <w:r>
        <w:rPr>
          <w:rFonts w:ascii="IRNazanin" w:hAnsi="IRNazanin" w:eastAsia="IRNazanin"/>
          <w:color w:val="111111"/>
          <w:sz w:val="28"/>
          <w:sz w:val="28"/>
          <w:szCs w:val="28"/>
          <w:rtl w:val="true"/>
          <w:lang w:bidi="fa-IR"/>
        </w:rPr>
        <w:t xml:space="preserve">كه رو ای جوان مرد هم زین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طلحه و آنِ زبیرِ عوام</w:t>
      </w:r>
    </w:p>
    <w:p>
      <w:pPr>
        <w:pStyle w:val="BookText"/>
        <w:rPr/>
      </w:pPr>
      <w:r>
        <w:rPr>
          <w:rFonts w:ascii="IRNazanin" w:hAnsi="IRNazanin" w:eastAsia="IRNazanin"/>
          <w:color w:val="111111"/>
          <w:sz w:val="28"/>
          <w:sz w:val="28"/>
          <w:szCs w:val="28"/>
          <w:rtl w:val="true"/>
          <w:lang w:bidi="fa-IR"/>
        </w:rPr>
        <w:t xml:space="preserve">بگوشان كه خواند همی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خیری برِ خویشتن</w:t>
      </w:r>
    </w:p>
    <w:p>
      <w:pPr>
        <w:pStyle w:val="BookText"/>
        <w:rPr/>
      </w:pPr>
      <w:r>
        <w:rPr>
          <w:rFonts w:ascii="IRNazanin" w:hAnsi="IRNazanin" w:eastAsia="IRNazanin"/>
          <w:color w:val="111111"/>
          <w:sz w:val="28"/>
          <w:sz w:val="28"/>
          <w:szCs w:val="28"/>
          <w:rtl w:val="true"/>
          <w:lang w:bidi="fa-IR"/>
        </w:rPr>
        <w:t xml:space="preserve">به خیر آمدست این زمان نی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آورید اندر این نام و ننگ</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كار ما باشد از روی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كار پرورد خواهم به حلم</w:t>
      </w:r>
    </w:p>
    <w:p>
      <w:pPr>
        <w:pStyle w:val="BookText"/>
        <w:rPr/>
      </w:pPr>
      <w:r>
        <w:rPr>
          <w:rFonts w:ascii="IRNazanin" w:hAnsi="IRNazanin" w:eastAsia="IRNazanin"/>
          <w:color w:val="111111"/>
          <w:sz w:val="28"/>
          <w:sz w:val="28"/>
          <w:szCs w:val="28"/>
          <w:rtl w:val="true"/>
          <w:lang w:bidi="fa-IR"/>
        </w:rPr>
        <w:t xml:space="preserve">یكی نیك بنگر مرا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ناورده‌ام آلت كارزار</w:t>
      </w:r>
    </w:p>
    <w:p>
      <w:pPr>
        <w:pStyle w:val="BookText"/>
        <w:rPr/>
      </w:pPr>
      <w:r>
        <w:rPr>
          <w:rFonts w:ascii="IRNazanin" w:hAnsi="IRNazanin" w:eastAsia="IRNazanin"/>
          <w:color w:val="111111"/>
          <w:sz w:val="28"/>
          <w:sz w:val="28"/>
          <w:szCs w:val="28"/>
          <w:rtl w:val="true"/>
          <w:lang w:bidi="fa-IR"/>
        </w:rPr>
        <w:t>بپرسید خواهم از آن هر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حالی كز ایشان نباشد نهان</w:t>
      </w:r>
    </w:p>
    <w:p>
      <w:pPr>
        <w:pStyle w:val="BookText"/>
        <w:rPr/>
      </w:pPr>
      <w:r>
        <w:rPr>
          <w:rFonts w:ascii="IRNazanin" w:hAnsi="IRNazanin" w:eastAsia="IRNazanin"/>
          <w:color w:val="111111"/>
          <w:sz w:val="28"/>
          <w:sz w:val="28"/>
          <w:szCs w:val="28"/>
          <w:rtl w:val="true"/>
          <w:lang w:bidi="fa-IR"/>
        </w:rPr>
        <w:t xml:space="preserve">بگو تا بپرسند از ما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شدستند از حق برون</w:t>
      </w:r>
    </w:p>
    <w:p>
      <w:pPr>
        <w:pStyle w:val="BookText"/>
        <w:rPr/>
      </w:pPr>
      <w:r>
        <w:rPr>
          <w:rFonts w:ascii="IRNazanin" w:hAnsi="IRNazanin" w:eastAsia="IRNazanin"/>
          <w:color w:val="111111"/>
          <w:sz w:val="28"/>
          <w:sz w:val="28"/>
          <w:szCs w:val="28"/>
          <w:rtl w:val="true"/>
          <w:lang w:bidi="fa-IR"/>
        </w:rPr>
        <w:t xml:space="preserve">پس ار سر بپیچند از این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آرند از این بر تن خویشتن</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رفت و پیغام حیدر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دو پرخاشگر همچو باد</w:t>
      </w:r>
    </w:p>
    <w:p>
      <w:pPr>
        <w:pStyle w:val="BookText"/>
        <w:rPr/>
      </w:pPr>
      <w:r>
        <w:rPr>
          <w:rFonts w:ascii="IRNazanin" w:hAnsi="IRNazanin" w:eastAsia="IRNazanin"/>
          <w:color w:val="111111"/>
          <w:sz w:val="28"/>
          <w:sz w:val="28"/>
          <w:szCs w:val="28"/>
          <w:rtl w:val="true"/>
          <w:lang w:bidi="fa-IR"/>
        </w:rPr>
        <w:t xml:space="preserve">سراسیمه گشتند هر دو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گلنارشان گشت چون زعفران</w:t>
      </w:r>
    </w:p>
    <w:p>
      <w:pPr>
        <w:pStyle w:val="BookText"/>
        <w:rPr/>
      </w:pPr>
      <w:r>
        <w:rPr>
          <w:rFonts w:ascii="IRNazanin" w:hAnsi="IRNazanin" w:eastAsia="IRNazanin"/>
          <w:color w:val="111111"/>
          <w:sz w:val="28"/>
          <w:sz w:val="28"/>
          <w:szCs w:val="28"/>
          <w:rtl w:val="true"/>
          <w:lang w:bidi="fa-IR"/>
        </w:rPr>
        <w:t xml:space="preserve">چنین گفت طلحه كه من هیچ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شدن نزد آن كینه‌ور</w:t>
      </w:r>
    </w:p>
    <w:p>
      <w:pPr>
        <w:pStyle w:val="BookText"/>
        <w:rPr/>
      </w:pPr>
      <w:r>
        <w:rPr>
          <w:rFonts w:ascii="IRNazanin" w:hAnsi="IRNazanin" w:eastAsia="IRNazanin"/>
          <w:color w:val="111111"/>
          <w:sz w:val="28"/>
          <w:sz w:val="28"/>
          <w:szCs w:val="28"/>
          <w:rtl w:val="true"/>
          <w:lang w:bidi="fa-IR"/>
        </w:rPr>
        <w:t xml:space="preserve">علی هست مكار مرد آزمای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مرك او كوه رانیست پای</w:t>
      </w:r>
    </w:p>
    <w:p>
      <w:pPr>
        <w:pStyle w:val="BookText"/>
        <w:rPr/>
      </w:pPr>
      <w:r>
        <w:rPr>
          <w:rFonts w:ascii="IRNazanin" w:hAnsi="IRNazanin" w:eastAsia="IRNazanin"/>
          <w:color w:val="111111"/>
          <w:sz w:val="28"/>
          <w:sz w:val="28"/>
          <w:szCs w:val="28"/>
          <w:rtl w:val="true"/>
          <w:lang w:bidi="fa-IR"/>
        </w:rPr>
        <w:t xml:space="preserve">حمیرا چنین گفتشان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از این مكر و دستانْش بس</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در برِ وی بباید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كز بودنی‌ۀا بخواهد بُدَن</w:t>
      </w:r>
    </w:p>
    <w:p>
      <w:pPr>
        <w:pStyle w:val="BookText"/>
        <w:rPr/>
      </w:pPr>
      <w:r>
        <w:rPr>
          <w:rFonts w:ascii="IRNazanin" w:hAnsi="IRNazanin" w:eastAsia="IRNazanin"/>
          <w:color w:val="111111"/>
          <w:sz w:val="28"/>
          <w:sz w:val="28"/>
          <w:szCs w:val="28"/>
          <w:rtl w:val="true"/>
          <w:lang w:bidi="fa-IR"/>
        </w:rPr>
        <w:t xml:space="preserve">همان كرد خواهد بدین هر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 او به عثمان خسته روان</w:t>
      </w:r>
    </w:p>
    <w:p>
      <w:pPr>
        <w:pStyle w:val="BookText"/>
        <w:rPr/>
      </w:pPr>
      <w:r>
        <w:rPr>
          <w:rFonts w:ascii="IRNazanin" w:hAnsi="IRNazanin" w:eastAsia="IRNazanin"/>
          <w:color w:val="111111"/>
          <w:sz w:val="28"/>
          <w:sz w:val="28"/>
          <w:szCs w:val="28"/>
          <w:rtl w:val="true"/>
          <w:lang w:bidi="fa-IR"/>
        </w:rPr>
        <w:t xml:space="preserve">زبیر آن زمان گفت این رای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را به نزد خرد جای نیست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رای رُسته شود عیب‌ها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پر ز نامردمی جیب‌ها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نیامد به جنگ او پس ار هست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آبگینه گر او هست سنگ</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گیرم از این جای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خلقان پسندند این نه خدای</w:t>
      </w:r>
    </w:p>
    <w:p>
      <w:pPr>
        <w:pStyle w:val="BookText"/>
        <w:rPr/>
      </w:pPr>
      <w:r>
        <w:rPr>
          <w:rFonts w:ascii="IRNazanin" w:hAnsi="IRNazanin" w:eastAsia="IRNazanin"/>
          <w:color w:val="111111"/>
          <w:sz w:val="28"/>
          <w:sz w:val="28"/>
          <w:szCs w:val="28"/>
          <w:rtl w:val="true"/>
          <w:lang w:bidi="fa-IR"/>
        </w:rPr>
        <w:t xml:space="preserve">چو حیدر بیامد به تنها 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لشكر ما به پیراهنی</w:t>
      </w:r>
    </w:p>
    <w:p>
      <w:pPr>
        <w:pStyle w:val="BookText"/>
        <w:rPr/>
      </w:pPr>
      <w:r>
        <w:rPr>
          <w:rFonts w:ascii="IRNazanin" w:hAnsi="IRNazanin" w:eastAsia="IRNazanin"/>
          <w:color w:val="111111"/>
          <w:sz w:val="28"/>
          <w:sz w:val="28"/>
          <w:szCs w:val="28"/>
          <w:rtl w:val="true"/>
          <w:lang w:bidi="fa-IR"/>
        </w:rPr>
        <w:t xml:space="preserve">همی دان كه جستست راه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مگرمان پدید آید از وی فلاح</w:t>
      </w:r>
    </w:p>
    <w:p>
      <w:pPr>
        <w:pStyle w:val="BookText"/>
        <w:rPr/>
      </w:pPr>
      <w:r>
        <w:rPr>
          <w:rFonts w:ascii="IRNazanin" w:hAnsi="IRNazanin" w:eastAsia="IRNazanin"/>
          <w:color w:val="111111"/>
          <w:sz w:val="28"/>
          <w:sz w:val="28"/>
          <w:szCs w:val="28"/>
          <w:rtl w:val="true"/>
          <w:lang w:bidi="fa-IR"/>
        </w:rPr>
        <w:t xml:space="preserve">شوم این زمان زو سخن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چونان كه بر گفته‌اش بگرَوَم</w:t>
      </w:r>
    </w:p>
    <w:p>
      <w:pPr>
        <w:pStyle w:val="BookText"/>
        <w:rPr/>
      </w:pPr>
      <w:r>
        <w:rPr>
          <w:rFonts w:ascii="IRNazanin" w:hAnsi="IRNazanin" w:eastAsia="IRNazanin"/>
          <w:color w:val="111111"/>
          <w:sz w:val="28"/>
          <w:sz w:val="28"/>
          <w:szCs w:val="28"/>
          <w:rtl w:val="true"/>
          <w:lang w:bidi="fa-IR"/>
        </w:rPr>
        <w:t xml:space="preserve">به گفتار وی ار چه ناید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به واجب كنیمش جواب</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رای كردند عزم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نزد علی هر دوان</w:t>
      </w:r>
    </w:p>
    <w:p>
      <w:pPr>
        <w:pStyle w:val="BookText"/>
        <w:rPr/>
      </w:pPr>
      <w:r>
        <w:rPr>
          <w:rFonts w:ascii="IRNazanin" w:hAnsi="IRNazanin" w:eastAsia="IRNazanin"/>
          <w:color w:val="111111"/>
          <w:sz w:val="28"/>
          <w:sz w:val="28"/>
          <w:szCs w:val="28"/>
          <w:rtl w:val="true"/>
          <w:lang w:bidi="fa-IR"/>
        </w:rPr>
        <w:t xml:space="preserve">به یك لخت از مرتضی 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هر دو ز روی حذر</w:t>
      </w:r>
    </w:p>
    <w:p>
      <w:pPr>
        <w:pStyle w:val="BookText"/>
        <w:rPr/>
      </w:pPr>
      <w:r>
        <w:rPr>
          <w:rFonts w:ascii="IRNazanin" w:hAnsi="IRNazanin" w:eastAsia="IRNazanin"/>
          <w:color w:val="111111"/>
          <w:sz w:val="28"/>
          <w:sz w:val="28"/>
          <w:szCs w:val="28"/>
          <w:rtl w:val="true"/>
          <w:lang w:bidi="fa-IR"/>
        </w:rPr>
        <w:t xml:space="preserve">درنگی ببودند خسته زفان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عجزی به پیش علی آن زمان</w:t>
      </w:r>
    </w:p>
    <w:p>
      <w:pPr>
        <w:pStyle w:val="BookText"/>
        <w:rPr/>
      </w:pPr>
      <w:r>
        <w:rPr>
          <w:rFonts w:ascii="IRNazanin" w:hAnsi="IRNazanin" w:eastAsia="IRNazanin"/>
          <w:color w:val="111111"/>
          <w:sz w:val="28"/>
          <w:sz w:val="28"/>
          <w:szCs w:val="28"/>
          <w:rtl w:val="true"/>
          <w:lang w:bidi="fa-IR"/>
        </w:rPr>
        <w:t xml:space="preserve">چو دید آن زمان رویشان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ندا كرد آن پر وفا</w:t>
      </w:r>
    </w:p>
    <w:p>
      <w:pPr>
        <w:pStyle w:val="BookText"/>
        <w:rPr/>
      </w:pPr>
      <w:r>
        <w:rPr>
          <w:rFonts w:ascii="IRNazanin" w:hAnsi="IRNazanin" w:eastAsia="IRNazanin"/>
          <w:color w:val="111111"/>
          <w:sz w:val="28"/>
          <w:sz w:val="28"/>
          <w:szCs w:val="28"/>
          <w:rtl w:val="true"/>
          <w:lang w:bidi="fa-IR"/>
        </w:rPr>
        <w:t xml:space="preserve">چنین گفت مر طلحه را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شرمت نیاید از این روی من ؟</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با من تو آن عهد بستی </w:t>
      </w:r>
      <w:r>
        <w:rPr>
          <w:rStyle w:val="FootnoteAnchor"/>
          <w:rtl w:val="true"/>
        </w:rPr>
        <w:footnoteReference w:id="166"/>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 عهد هم تو شكستی درست</w:t>
      </w:r>
    </w:p>
    <w:p>
      <w:pPr>
        <w:pStyle w:val="BookText"/>
        <w:rPr/>
      </w:pPr>
      <w:r>
        <w:rPr>
          <w:rFonts w:ascii="IRNazanin" w:hAnsi="IRNazanin" w:eastAsia="IRNazanin"/>
          <w:color w:val="111111"/>
          <w:sz w:val="28"/>
          <w:sz w:val="28"/>
          <w:szCs w:val="28"/>
          <w:rtl w:val="true"/>
          <w:lang w:bidi="fa-IR"/>
        </w:rPr>
        <w:t xml:space="preserve">خردمند نپسندد این كار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عار باید زكردار تو</w:t>
      </w:r>
    </w:p>
    <w:p>
      <w:pPr>
        <w:pStyle w:val="BookText"/>
        <w:rPr/>
      </w:pPr>
      <w:r>
        <w:rPr>
          <w:rFonts w:ascii="IRNazanin" w:hAnsi="IRNazanin" w:eastAsia="IRNazanin"/>
          <w:color w:val="111111"/>
          <w:sz w:val="28"/>
          <w:sz w:val="28"/>
          <w:szCs w:val="28"/>
          <w:rtl w:val="true"/>
          <w:lang w:bidi="fa-IR"/>
        </w:rPr>
        <w:t xml:space="preserve">تو را از خدای جهان شرم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تو هیچ آزرم نیست ؟</w:t>
      </w:r>
    </w:p>
    <w:p>
      <w:pPr>
        <w:pStyle w:val="BookText"/>
        <w:rPr/>
      </w:pPr>
      <w:r>
        <w:rPr>
          <w:rFonts w:ascii="IRNazanin" w:hAnsi="IRNazanin" w:eastAsia="IRNazanin"/>
          <w:color w:val="111111"/>
          <w:sz w:val="28"/>
          <w:sz w:val="28"/>
          <w:szCs w:val="28"/>
          <w:rtl w:val="true"/>
          <w:lang w:bidi="fa-IR"/>
        </w:rPr>
        <w:t xml:space="preserve">چرا حرمت مصطفی را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كرده‌ای اندر این سفله دهر؟</w:t>
      </w:r>
    </w:p>
    <w:p>
      <w:pPr>
        <w:pStyle w:val="BookText"/>
        <w:rPr/>
      </w:pPr>
      <w:r>
        <w:rPr>
          <w:rFonts w:ascii="IRNazanin" w:hAnsi="IRNazanin" w:eastAsia="IRNazanin"/>
          <w:color w:val="111111"/>
          <w:sz w:val="28"/>
          <w:sz w:val="28"/>
          <w:szCs w:val="28"/>
          <w:rtl w:val="true"/>
          <w:lang w:bidi="fa-IR"/>
        </w:rPr>
        <w:t xml:space="preserve">بترس از خدا و مخور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بیش با خویشتن، زینهار</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گرد تا كوفه بَخشم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میازار زین بیش اكنون مرا</w:t>
      </w:r>
    </w:p>
    <w:p>
      <w:pPr>
        <w:pStyle w:val="BookText"/>
        <w:rPr/>
      </w:pPr>
      <w:r>
        <w:rPr>
          <w:rFonts w:ascii="IRNazanin" w:hAnsi="IRNazanin" w:eastAsia="IRNazanin"/>
          <w:color w:val="111111"/>
          <w:sz w:val="28"/>
          <w:sz w:val="28"/>
          <w:szCs w:val="28"/>
          <w:rtl w:val="true"/>
          <w:lang w:bidi="fa-IR"/>
        </w:rPr>
        <w:t xml:space="preserve">دهم مكه را بر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مهترش بر سر خاص و عام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طلحه گفتا كه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نجویند هر كس به تو نام و نان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چون تو خواهی همی نام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بجویند هر كس همی كام خویش</w:t>
      </w:r>
    </w:p>
    <w:p>
      <w:pPr>
        <w:pStyle w:val="BookText"/>
        <w:rPr/>
      </w:pPr>
      <w:r>
        <w:rPr>
          <w:rFonts w:ascii="IRNazanin" w:hAnsi="IRNazanin" w:eastAsia="IRNazanin"/>
          <w:color w:val="111111"/>
          <w:sz w:val="28"/>
          <w:sz w:val="28"/>
          <w:szCs w:val="28"/>
          <w:rtl w:val="true"/>
          <w:lang w:bidi="fa-IR"/>
        </w:rPr>
        <w:t>علی گفت جویی امامت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در تو داری ولایت مگر؟</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طلحه نِیَم من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نجویم رهی كان ندانم تمام</w:t>
      </w:r>
    </w:p>
    <w:p>
      <w:pPr>
        <w:pStyle w:val="BookText"/>
        <w:rPr/>
      </w:pPr>
      <w:r>
        <w:rPr>
          <w:rFonts w:ascii="IRNazanin" w:hAnsi="IRNazanin" w:eastAsia="IRNazanin"/>
          <w:color w:val="111111"/>
          <w:sz w:val="28"/>
          <w:sz w:val="28"/>
          <w:szCs w:val="28"/>
          <w:rtl w:val="true"/>
          <w:lang w:bidi="fa-IR"/>
        </w:rPr>
        <w:t xml:space="preserve">كنم من همی خون عثمان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كرد خواهم فدا زین سبب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از این بر نخواهیم گشتن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در تن ما بجنبد رگی</w:t>
      </w:r>
    </w:p>
    <w:p>
      <w:pPr>
        <w:pStyle w:val="BookText"/>
        <w:rPr/>
      </w:pPr>
      <w:r>
        <w:rPr>
          <w:rFonts w:ascii="IRNazanin" w:hAnsi="IRNazanin" w:eastAsia="IRNazanin"/>
          <w:color w:val="111111"/>
          <w:sz w:val="28"/>
          <w:sz w:val="28"/>
          <w:szCs w:val="28"/>
          <w:rtl w:val="true"/>
          <w:lang w:bidi="fa-IR"/>
        </w:rPr>
        <w:t xml:space="preserve">علی گفت شاید، بجو </w:t>
      </w:r>
      <w:r>
        <w:rPr>
          <w:rStyle w:val="FootnoteAnchor"/>
          <w:rtl w:val="true"/>
        </w:rPr>
        <w:footnoteReference w:id="168"/>
      </w:r>
      <w:r>
        <w:rPr>
          <w:rFonts w:ascii="IRNazanin" w:hAnsi="IRNazanin" w:eastAsia="IRNazanin"/>
          <w:color w:val="111111"/>
          <w:sz w:val="28"/>
          <w:sz w:val="28"/>
          <w:szCs w:val="28"/>
          <w:rtl w:val="true"/>
          <w:lang w:bidi="fa-IR"/>
        </w:rPr>
        <w:t xml:space="preserve">كام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 ار توانی بدین نام خویش</w:t>
      </w:r>
    </w:p>
    <w:p>
      <w:pPr>
        <w:pStyle w:val="BookText"/>
        <w:rPr/>
      </w:pPr>
      <w:r>
        <w:rPr>
          <w:rFonts w:ascii="IRNazanin" w:hAnsi="IRNazanin" w:eastAsia="IRNazanin"/>
          <w:color w:val="111111"/>
          <w:sz w:val="28"/>
          <w:sz w:val="28"/>
          <w:szCs w:val="28"/>
          <w:rtl w:val="true"/>
          <w:lang w:bidi="fa-IR"/>
        </w:rPr>
        <w:t xml:space="preserve">علی كرد پس روی سوی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سیر آمدستی ز خیر</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كردی مگر آن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نبی دادت اندر سفر؟</w:t>
      </w:r>
    </w:p>
    <w:p>
      <w:pPr>
        <w:pStyle w:val="BookText"/>
        <w:rPr/>
      </w:pPr>
      <w:r>
        <w:rPr>
          <w:rFonts w:ascii="IRNazanin" w:hAnsi="IRNazanin" w:eastAsia="IRNazanin"/>
          <w:color w:val="111111"/>
          <w:sz w:val="28"/>
          <w:sz w:val="28"/>
          <w:szCs w:val="28"/>
          <w:rtl w:val="true"/>
          <w:lang w:bidi="fa-IR"/>
        </w:rPr>
        <w:t xml:space="preserve">چو در بادیه مصطفی داشت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اندر انگشتر آن نیك بخت</w:t>
      </w:r>
    </w:p>
    <w:p>
      <w:pPr>
        <w:pStyle w:val="BookText"/>
        <w:rPr/>
      </w:pPr>
      <w:r>
        <w:rPr>
          <w:rFonts w:ascii="IRNazanin" w:hAnsi="IRNazanin" w:eastAsia="IRNazanin"/>
          <w:color w:val="111111"/>
          <w:sz w:val="28"/>
          <w:sz w:val="28"/>
          <w:szCs w:val="28"/>
          <w:rtl w:val="true"/>
          <w:lang w:bidi="fa-IR"/>
        </w:rPr>
        <w:t xml:space="preserve">چو می‌رفتم آن وقت در پیش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سخن‌ها كم و بیش تو</w:t>
      </w:r>
    </w:p>
    <w:p>
      <w:pPr>
        <w:pStyle w:val="BookText"/>
        <w:rPr/>
      </w:pPr>
      <w:r>
        <w:rPr>
          <w:rFonts w:ascii="IRNazanin" w:hAnsi="IRNazanin" w:eastAsia="IRNazanin"/>
          <w:color w:val="111111"/>
          <w:sz w:val="28"/>
          <w:sz w:val="28"/>
          <w:szCs w:val="28"/>
          <w:rtl w:val="true"/>
          <w:lang w:bidi="fa-IR"/>
        </w:rPr>
        <w:t xml:space="preserve">شنیدم كه با تو پیمبر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از باب من در نهفت</w:t>
      </w:r>
    </w:p>
    <w:p>
      <w:pPr>
        <w:pStyle w:val="BookText"/>
        <w:rPr/>
      </w:pPr>
      <w:r>
        <w:rPr>
          <w:rFonts w:ascii="IRNazanin" w:hAnsi="IRNazanin" w:eastAsia="IRNazanin"/>
          <w:color w:val="111111"/>
          <w:sz w:val="28"/>
          <w:sz w:val="28"/>
          <w:szCs w:val="28"/>
          <w:rtl w:val="true"/>
          <w:lang w:bidi="fa-IR"/>
        </w:rPr>
        <w:t xml:space="preserve">تو را گفت پیغمبر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دل علی را شوی دوستدار</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نبی را چون جان دارمش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دیده پندارمش</w:t>
      </w:r>
    </w:p>
    <w:p>
      <w:pPr>
        <w:pStyle w:val="BookText"/>
        <w:rPr/>
      </w:pPr>
      <w:r>
        <w:rPr>
          <w:rFonts w:ascii="IRNazanin" w:hAnsi="IRNazanin" w:eastAsia="IRNazanin"/>
          <w:color w:val="111111"/>
          <w:sz w:val="28"/>
          <w:sz w:val="28"/>
          <w:szCs w:val="28"/>
          <w:rtl w:val="true"/>
          <w:lang w:bidi="fa-IR"/>
        </w:rPr>
        <w:t xml:space="preserve">نه مؤمن بود گفتی </w:t>
      </w:r>
      <w:r>
        <w:rPr>
          <w:rStyle w:val="FootnoteAnchor"/>
          <w:rtl w:val="true"/>
        </w:rPr>
        <w:footnoteReference w:id="169"/>
      </w:r>
      <w:r>
        <w:rPr>
          <w:rFonts w:ascii="IRNazanin" w:hAnsi="IRNazanin" w:eastAsia="IRNazanin"/>
          <w:color w:val="111111"/>
          <w:sz w:val="28"/>
          <w:sz w:val="28"/>
          <w:szCs w:val="28"/>
          <w:rtl w:val="true"/>
          <w:lang w:bidi="fa-IR"/>
        </w:rPr>
        <w:t xml:space="preserve">ای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كاو بود دشمن مرتضی</w:t>
      </w:r>
    </w:p>
    <w:p>
      <w:pPr>
        <w:pStyle w:val="BookText"/>
        <w:rPr/>
      </w:pPr>
      <w:r>
        <w:rPr>
          <w:rFonts w:ascii="IRNazanin" w:hAnsi="IRNazanin" w:eastAsia="IRNazanin"/>
          <w:color w:val="111111"/>
          <w:sz w:val="28"/>
          <w:sz w:val="28"/>
          <w:szCs w:val="28"/>
          <w:rtl w:val="true"/>
          <w:lang w:bidi="fa-IR"/>
        </w:rPr>
        <w:t xml:space="preserve">پیمبر تو را گفت كز بعد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رنج بیند ز تو بوالحسن</w:t>
      </w:r>
    </w:p>
    <w:p>
      <w:pPr>
        <w:pStyle w:val="BookText"/>
        <w:rPr/>
      </w:pPr>
      <w:r>
        <w:rPr>
          <w:rFonts w:ascii="IRNazanin" w:hAnsi="IRNazanin" w:eastAsia="IRNazanin"/>
          <w:color w:val="111111"/>
          <w:sz w:val="28"/>
          <w:sz w:val="28"/>
          <w:szCs w:val="28"/>
          <w:rtl w:val="true"/>
          <w:lang w:bidi="fa-IR"/>
        </w:rPr>
        <w:t xml:space="preserve">زنی از زنان مرا بر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 تو به جنگ علی مبتلا</w:t>
      </w:r>
    </w:p>
    <w:p>
      <w:pPr>
        <w:pStyle w:val="BookText"/>
        <w:rPr/>
      </w:pPr>
      <w:r>
        <w:rPr>
          <w:rFonts w:ascii="IRNazanin" w:hAnsi="IRNazanin" w:eastAsia="IRNazanin"/>
          <w:color w:val="111111"/>
          <w:sz w:val="28"/>
          <w:sz w:val="28"/>
          <w:szCs w:val="28"/>
          <w:rtl w:val="true"/>
          <w:lang w:bidi="fa-IR"/>
        </w:rPr>
        <w:t xml:space="preserve">چو آن گوش تو از نبی این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باد سرد از جگر بركشید</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Style w:val="FootnoteAnchor"/>
          <w:rtl w:val="true"/>
        </w:rPr>
        <w:footnoteReference w:id="170"/>
      </w:r>
      <w:r>
        <w:rPr>
          <w:rFonts w:ascii="IRNazanin" w:hAnsi="IRNazanin" w:eastAsia="IRNazanin"/>
          <w:color w:val="111111"/>
          <w:sz w:val="28"/>
          <w:sz w:val="28"/>
          <w:szCs w:val="28"/>
          <w:rtl w:val="true"/>
          <w:lang w:bidi="fa-IR"/>
        </w:rPr>
        <w:t xml:space="preserve">و گفت ای علی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كارم از من گنه در گذر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گفت رو كن چنان كِت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 بر من و تو گواست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35" w:name="pg11258_114901"/>
    </w:p>
    <w:p>
      <w:pPr>
        <w:pStyle w:val="BookText"/>
        <w:rPr/>
      </w:pPr>
      <w:bookmarkEnd w:id="235"/>
      <w:r>
        <w:rPr>
          <w:rFonts w:ascii="IRNazanin" w:hAnsi="IRNazanin" w:eastAsia="IRNazanin"/>
          <w:color w:val="111111"/>
          <w:sz w:val="28"/>
          <w:sz w:val="28"/>
          <w:szCs w:val="28"/>
          <w:rtl w:val="true"/>
          <w:lang w:bidi="fa-IR"/>
        </w:rPr>
        <w:t xml:space="preserve">بگفت این و برگشت از 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بشر حیدر دین پناه</w:t>
      </w:r>
    </w:p>
    <w:p>
      <w:pPr>
        <w:pStyle w:val="Heading4"/>
        <w:numPr>
          <w:ilvl w:val="3"/>
          <w:numId w:val="1"/>
        </w:numPr>
        <w:rPr/>
      </w:pPr>
      <w:bookmarkStart w:id="236" w:name="__RefHeading___Toc9779531_2870459653"/>
      <w:bookmarkStart w:id="237" w:name="_Toc83"/>
      <w:bookmarkEnd w:id="236"/>
      <w:r>
        <w:rPr>
          <w:rtl w:val="true"/>
        </w:rPr>
        <w:t xml:space="preserve">تردید زبیر در جنگ با علی </w:t>
      </w:r>
      <w:r>
        <w:rPr>
          <w:rtl w:val="true"/>
        </w:rPr>
        <w:t>(</w:t>
      </w:r>
      <w:r>
        <w:rPr>
          <w:rtl w:val="true"/>
        </w:rPr>
        <w:t>علیه السلام</w:t>
      </w:r>
      <w:r>
        <w:rPr>
          <w:rtl w:val="true"/>
        </w:rPr>
        <w:t>)</w:t>
      </w:r>
      <w:bookmarkEnd w:id="237"/>
    </w:p>
    <w:p>
      <w:pPr>
        <w:pStyle w:val="BookText"/>
        <w:rPr/>
      </w:pPr>
      <w:r>
        <w:rPr>
          <w:rFonts w:ascii="IRNazanin" w:hAnsi="IRNazanin" w:eastAsia="IRNazanin"/>
          <w:color w:val="111111"/>
          <w:sz w:val="28"/>
          <w:sz w:val="28"/>
          <w:szCs w:val="28"/>
          <w:rtl w:val="true"/>
          <w:lang w:bidi="fa-IR"/>
        </w:rPr>
        <w:t xml:space="preserve">سوی خیمه شد دل خلیده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كه وی برنگردد ز خیر</w:t>
      </w:r>
    </w:p>
    <w:p>
      <w:pPr>
        <w:pStyle w:val="BookText"/>
        <w:rPr/>
      </w:pPr>
      <w:r>
        <w:rPr>
          <w:rFonts w:ascii="IRNazanin" w:hAnsi="IRNazanin" w:eastAsia="IRNazanin"/>
          <w:color w:val="111111"/>
          <w:sz w:val="28"/>
          <w:sz w:val="28"/>
          <w:szCs w:val="28"/>
          <w:rtl w:val="true"/>
          <w:lang w:bidi="fa-IR"/>
        </w:rPr>
        <w:t xml:space="preserve">سبك طلحه نزد حمیرا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گفت آنچه دید و شنید</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حمیرا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این كار ما كرد خام</w:t>
      </w:r>
    </w:p>
    <w:p>
      <w:pPr>
        <w:pStyle w:val="BookText"/>
        <w:rPr/>
      </w:pPr>
      <w:r>
        <w:rPr>
          <w:rFonts w:ascii="IRNazanin" w:hAnsi="IRNazanin" w:eastAsia="IRNazanin"/>
          <w:color w:val="111111"/>
          <w:sz w:val="28"/>
          <w:sz w:val="28"/>
          <w:szCs w:val="28"/>
          <w:rtl w:val="true"/>
          <w:lang w:bidi="fa-IR"/>
        </w:rPr>
        <w:t xml:space="preserve">از این كار گوید پشیمان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دشمن خون عثمان شدم</w:t>
      </w:r>
    </w:p>
    <w:p>
      <w:pPr>
        <w:pStyle w:val="BookText"/>
        <w:rPr/>
      </w:pPr>
      <w:r>
        <w:rPr>
          <w:rFonts w:ascii="IRNazanin" w:hAnsi="IRNazanin" w:eastAsia="IRNazanin"/>
          <w:color w:val="111111"/>
          <w:sz w:val="28"/>
          <w:sz w:val="28"/>
          <w:szCs w:val="28"/>
          <w:rtl w:val="true"/>
          <w:lang w:bidi="fa-IR"/>
        </w:rPr>
        <w:t xml:space="preserve">چو بفریفت او را به زرق و 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یكباره حیدر چو دیدم كنون</w:t>
      </w:r>
    </w:p>
    <w:p>
      <w:pPr>
        <w:pStyle w:val="Heading4"/>
        <w:numPr>
          <w:ilvl w:val="3"/>
          <w:numId w:val="1"/>
        </w:numPr>
        <w:rPr/>
      </w:pPr>
      <w:bookmarkStart w:id="238" w:name="__RefHeading___Toc9779533_2870459653"/>
      <w:bookmarkStart w:id="239" w:name="_Toc84"/>
      <w:bookmarkEnd w:id="238"/>
      <w:r>
        <w:rPr>
          <w:rtl w:val="true"/>
        </w:rPr>
        <w:t>سخن گفتن حمیرا با زبیر و راضی كردن وی به جنگ</w:t>
      </w:r>
      <w:bookmarkEnd w:id="239"/>
    </w:p>
    <w:p>
      <w:pPr>
        <w:pStyle w:val="BookText"/>
        <w:rPr/>
      </w:pPr>
      <w:r>
        <w:rPr>
          <w:rFonts w:ascii="IRNazanin" w:hAnsi="IRNazanin" w:eastAsia="IRNazanin"/>
          <w:color w:val="111111"/>
          <w:sz w:val="28"/>
          <w:sz w:val="28"/>
          <w:szCs w:val="28"/>
          <w:rtl w:val="true"/>
          <w:lang w:bidi="fa-IR"/>
        </w:rPr>
        <w:t>حمیرا برآشفت و گفت 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وی كرد این كار از بن طلب ؟</w:t>
      </w:r>
    </w:p>
    <w:p>
      <w:pPr>
        <w:pStyle w:val="BookText"/>
        <w:rPr/>
      </w:pPr>
      <w:r>
        <w:rPr>
          <w:rFonts w:ascii="IRNazanin" w:hAnsi="IRNazanin" w:eastAsia="IRNazanin"/>
          <w:color w:val="111111"/>
          <w:sz w:val="28"/>
          <w:sz w:val="28"/>
          <w:szCs w:val="28"/>
          <w:rtl w:val="true"/>
          <w:lang w:bidi="fa-IR"/>
        </w:rPr>
        <w:t xml:space="preserve">ز مكه بیاورد ما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كرده ایدون به عالم درون</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بیارید وی را كنون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كرد او نمك بر دل ریش من</w:t>
      </w:r>
    </w:p>
    <w:p>
      <w:pPr>
        <w:pStyle w:val="BookText"/>
        <w:rPr/>
      </w:pPr>
      <w:r>
        <w:rPr>
          <w:rFonts w:ascii="IRNazanin" w:hAnsi="IRNazanin" w:eastAsia="IRNazanin"/>
          <w:color w:val="111111"/>
          <w:sz w:val="28"/>
          <w:sz w:val="28"/>
          <w:szCs w:val="28"/>
          <w:rtl w:val="true"/>
          <w:lang w:bidi="fa-IR"/>
        </w:rPr>
        <w:t xml:space="preserve">زبیر بن عوّام را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 نزد حمیرا دوان</w:t>
      </w:r>
    </w:p>
    <w:p>
      <w:pPr>
        <w:pStyle w:val="BookText"/>
        <w:rPr/>
      </w:pPr>
      <w:r>
        <w:rPr>
          <w:rFonts w:ascii="IRNazanin" w:hAnsi="IRNazanin" w:eastAsia="IRNazanin"/>
          <w:color w:val="111111"/>
          <w:sz w:val="28"/>
          <w:sz w:val="28"/>
          <w:szCs w:val="28"/>
          <w:rtl w:val="true"/>
          <w:lang w:bidi="fa-IR"/>
        </w:rPr>
        <w:t xml:space="preserve">حمیرا بدو گفت از این كار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بازگردی همی ای زبیر؟</w:t>
      </w:r>
    </w:p>
    <w:p>
      <w:pPr>
        <w:pStyle w:val="BookText"/>
        <w:rPr/>
      </w:pPr>
      <w:r>
        <w:rPr>
          <w:rFonts w:ascii="IRNazanin" w:hAnsi="IRNazanin" w:eastAsia="IRNazanin"/>
          <w:color w:val="111111"/>
          <w:sz w:val="28"/>
          <w:sz w:val="28"/>
          <w:szCs w:val="28"/>
          <w:rtl w:val="true"/>
          <w:lang w:bidi="fa-IR"/>
        </w:rPr>
        <w:t>سر از عهد ما از چه برتافتی؟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آزار ما از چه بشتافتی؟</w:t>
      </w:r>
    </w:p>
    <w:p>
      <w:pPr>
        <w:pStyle w:val="BookText"/>
        <w:rPr/>
      </w:pPr>
      <w:r>
        <w:rPr>
          <w:rFonts w:ascii="IRNazanin" w:hAnsi="IRNazanin" w:eastAsia="IRNazanin"/>
          <w:color w:val="111111"/>
          <w:sz w:val="28"/>
          <w:sz w:val="28"/>
          <w:szCs w:val="28"/>
          <w:rtl w:val="true"/>
          <w:lang w:bidi="fa-IR"/>
        </w:rPr>
        <w:t>ز مكه تومان از چه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زینهار برجان ما خورده‌ای</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هراسیده گشتی به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كنونی ز بیچارگی</w:t>
      </w:r>
    </w:p>
    <w:p>
      <w:pPr>
        <w:pStyle w:val="BookText"/>
        <w:rPr/>
      </w:pPr>
      <w:r>
        <w:rPr>
          <w:rFonts w:ascii="IRNazanin" w:hAnsi="IRNazanin" w:eastAsia="IRNazanin"/>
          <w:color w:val="111111"/>
          <w:sz w:val="28"/>
          <w:sz w:val="28"/>
          <w:szCs w:val="28"/>
          <w:rtl w:val="true"/>
          <w:lang w:bidi="fa-IR"/>
        </w:rPr>
        <w:t xml:space="preserve">زبیر آن زمان گفت یكّی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 ز روی درستی ز من</w:t>
      </w:r>
    </w:p>
    <w:p>
      <w:pPr>
        <w:pStyle w:val="BookText"/>
        <w:rPr/>
      </w:pPr>
      <w:r>
        <w:rPr>
          <w:rFonts w:ascii="IRNazanin" w:hAnsi="IRNazanin" w:eastAsia="IRNazanin"/>
          <w:color w:val="111111"/>
          <w:sz w:val="28"/>
          <w:sz w:val="28"/>
          <w:szCs w:val="28"/>
          <w:rtl w:val="true"/>
          <w:lang w:bidi="fa-IR"/>
        </w:rPr>
        <w:t xml:space="preserve">مرا یاد كرد این زمان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كه آن گفته بد مصطفی</w:t>
      </w:r>
    </w:p>
    <w:p>
      <w:pPr>
        <w:pStyle w:val="BookText"/>
        <w:rPr/>
      </w:pPr>
      <w:r>
        <w:rPr>
          <w:rFonts w:ascii="IRNazanin" w:hAnsi="IRNazanin" w:eastAsia="IRNazanin"/>
          <w:color w:val="111111"/>
          <w:sz w:val="28"/>
          <w:sz w:val="28"/>
          <w:szCs w:val="28"/>
          <w:rtl w:val="true"/>
          <w:lang w:bidi="fa-IR"/>
        </w:rPr>
        <w:t xml:space="preserve">چو گوش من از حق نیوشیده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 هوا آن بپوشیده بود</w:t>
      </w:r>
    </w:p>
    <w:p>
      <w:pPr>
        <w:pStyle w:val="BookText"/>
        <w:rPr/>
      </w:pPr>
      <w:r>
        <w:rPr>
          <w:rFonts w:ascii="IRNazanin" w:hAnsi="IRNazanin" w:eastAsia="IRNazanin"/>
          <w:color w:val="111111"/>
          <w:sz w:val="28"/>
          <w:sz w:val="28"/>
          <w:szCs w:val="28"/>
          <w:rtl w:val="true"/>
          <w:lang w:bidi="fa-IR"/>
        </w:rPr>
        <w:t xml:space="preserve">دلم زان بترسید و تن گشت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زفانم ز حیدر از این عذر جست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بدو گفت ایا خفته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گرد چنین خواب دیگر مگر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40" w:name="pg11258_114902"/>
    </w:p>
    <w:p>
      <w:pPr>
        <w:pStyle w:val="BookText"/>
        <w:rPr/>
      </w:pPr>
      <w:bookmarkEnd w:id="240"/>
      <w:r>
        <w:rPr>
          <w:rFonts w:ascii="IRNazanin" w:hAnsi="IRNazanin" w:eastAsia="IRNazanin"/>
          <w:color w:val="111111"/>
          <w:sz w:val="28"/>
          <w:sz w:val="28"/>
          <w:szCs w:val="28"/>
          <w:rtl w:val="true"/>
          <w:lang w:bidi="fa-IR"/>
        </w:rPr>
        <w:t xml:space="preserve">از این‌ها شنودیم و دانسته‌ایم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این را و بنهفته‌ایم</w:t>
      </w:r>
    </w:p>
    <w:p>
      <w:pPr>
        <w:pStyle w:val="BookText"/>
        <w:rPr/>
      </w:pPr>
      <w:r>
        <w:rPr>
          <w:rFonts w:ascii="IRNazanin" w:hAnsi="IRNazanin" w:eastAsia="IRNazanin"/>
          <w:color w:val="111111"/>
          <w:sz w:val="28"/>
          <w:sz w:val="28"/>
          <w:szCs w:val="28"/>
          <w:rtl w:val="true"/>
          <w:lang w:bidi="fa-IR"/>
        </w:rPr>
        <w:t xml:space="preserve">گذشت آن عنایت تو بر كار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مستان حذر كن تو هشیار باش</w:t>
      </w:r>
    </w:p>
    <w:p>
      <w:pPr>
        <w:pStyle w:val="BookText"/>
        <w:rPr/>
      </w:pPr>
      <w:r>
        <w:rPr>
          <w:rFonts w:ascii="IRNazanin" w:hAnsi="IRNazanin" w:eastAsia="IRNazanin"/>
          <w:color w:val="111111"/>
          <w:sz w:val="28"/>
          <w:sz w:val="28"/>
          <w:szCs w:val="28"/>
          <w:rtl w:val="true"/>
          <w:lang w:bidi="fa-IR"/>
        </w:rPr>
        <w:t xml:space="preserve">چو در جستن خون عثمان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ایزد بود خلد باقی عطا</w:t>
      </w:r>
    </w:p>
    <w:p>
      <w:pPr>
        <w:pStyle w:val="BookText"/>
        <w:rPr/>
      </w:pPr>
      <w:r>
        <w:rPr>
          <w:rFonts w:ascii="IRNazanin" w:hAnsi="IRNazanin" w:eastAsia="IRNazanin"/>
          <w:color w:val="111111"/>
          <w:sz w:val="28"/>
          <w:sz w:val="28"/>
          <w:szCs w:val="28"/>
          <w:rtl w:val="true"/>
          <w:lang w:bidi="fa-IR"/>
        </w:rPr>
        <w:t xml:space="preserve">ز فردوس سیر آمدستی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عهد ما می‌بپیچی تو سر ؟</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یا ام، زبیر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یارت ای مادر مؤمنان</w:t>
      </w:r>
    </w:p>
    <w:p>
      <w:pPr>
        <w:pStyle w:val="BookText"/>
        <w:rPr/>
      </w:pPr>
      <w:r>
        <w:rPr>
          <w:rFonts w:ascii="IRNazanin" w:hAnsi="IRNazanin" w:eastAsia="IRNazanin"/>
          <w:color w:val="111111"/>
          <w:sz w:val="28"/>
          <w:sz w:val="28"/>
          <w:szCs w:val="28"/>
          <w:rtl w:val="true"/>
          <w:lang w:bidi="fa-IR"/>
        </w:rPr>
        <w:t xml:space="preserve">ز فرمان تو پیش‌تر نگذرم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دیگر كسان ننگرم</w:t>
      </w:r>
    </w:p>
    <w:p>
      <w:pPr>
        <w:pStyle w:val="BookText"/>
        <w:rPr/>
      </w:pPr>
      <w:r>
        <w:rPr>
          <w:rFonts w:ascii="IRNazanin" w:hAnsi="IRNazanin" w:eastAsia="IRNazanin"/>
          <w:color w:val="111111"/>
          <w:sz w:val="28"/>
          <w:sz w:val="28"/>
          <w:szCs w:val="28"/>
          <w:rtl w:val="true"/>
          <w:lang w:bidi="fa-IR"/>
        </w:rPr>
        <w:t xml:space="preserve">حمیرا بدو گفت هان ای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كن پیش دستی در این كار خیر</w:t>
      </w:r>
    </w:p>
    <w:p>
      <w:pPr>
        <w:pStyle w:val="BookText"/>
        <w:rPr/>
      </w:pPr>
      <w:r>
        <w:rPr>
          <w:rFonts w:ascii="IRNazanin" w:hAnsi="IRNazanin" w:eastAsia="IRNazanin"/>
          <w:color w:val="111111"/>
          <w:sz w:val="28"/>
          <w:sz w:val="28"/>
          <w:szCs w:val="28"/>
          <w:rtl w:val="true"/>
          <w:lang w:bidi="fa-IR"/>
        </w:rPr>
        <w:t xml:space="preserve">ببند اندر این طالب خون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 تن در سلیح گران</w:t>
      </w:r>
    </w:p>
    <w:p>
      <w:pPr>
        <w:pStyle w:val="BookText"/>
        <w:rPr/>
      </w:pPr>
      <w:r>
        <w:rPr>
          <w:rFonts w:ascii="IRNazanin" w:hAnsi="IRNazanin" w:eastAsia="IRNazanin"/>
          <w:color w:val="111111"/>
          <w:sz w:val="28"/>
          <w:sz w:val="28"/>
          <w:szCs w:val="28"/>
          <w:rtl w:val="true"/>
          <w:lang w:bidi="fa-IR"/>
        </w:rPr>
        <w:t xml:space="preserve">زبیر آن زمان كرد پس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بران آلت كارزار</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بردند پیش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دستی سلیح تمام</w:t>
      </w:r>
    </w:p>
    <w:p>
      <w:pPr>
        <w:pStyle w:val="BookText"/>
        <w:rPr/>
      </w:pPr>
      <w:r>
        <w:rPr>
          <w:rFonts w:ascii="IRNazanin" w:hAnsi="IRNazanin" w:eastAsia="IRNazanin"/>
          <w:color w:val="111111"/>
          <w:sz w:val="28"/>
          <w:sz w:val="28"/>
          <w:szCs w:val="28"/>
          <w:rtl w:val="true"/>
          <w:lang w:bidi="fa-IR"/>
        </w:rPr>
        <w:t xml:space="preserve">نشست او اَبَر بادپایی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بصریان كرد پس روی شاد</w:t>
      </w:r>
    </w:p>
    <w:p>
      <w:pPr>
        <w:pStyle w:val="BookText"/>
        <w:rPr/>
      </w:pPr>
      <w:r>
        <w:rPr>
          <w:rFonts w:ascii="IRNazanin" w:hAnsi="IRNazanin" w:eastAsia="IRNazanin"/>
          <w:color w:val="111111"/>
          <w:sz w:val="28"/>
          <w:sz w:val="28"/>
          <w:szCs w:val="28"/>
          <w:rtl w:val="true"/>
          <w:lang w:bidi="fa-IR"/>
        </w:rPr>
        <w:t xml:space="preserve">بگفت ای دلیران پرخاش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در كینه جستن كمر</w:t>
      </w:r>
    </w:p>
    <w:p>
      <w:pPr>
        <w:pStyle w:val="BookText"/>
        <w:rPr/>
      </w:pPr>
      <w:r>
        <w:rPr>
          <w:rFonts w:ascii="IRNazanin" w:hAnsi="IRNazanin" w:eastAsia="IRNazanin"/>
          <w:color w:val="111111"/>
          <w:sz w:val="28"/>
          <w:sz w:val="28"/>
          <w:szCs w:val="28"/>
          <w:rtl w:val="true"/>
          <w:lang w:bidi="fa-IR"/>
        </w:rPr>
        <w:t xml:space="preserve">نه جای درنگ است جنگ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بداندیش تنگ آورید</w:t>
      </w:r>
    </w:p>
    <w:p>
      <w:pPr>
        <w:pStyle w:val="BookText"/>
        <w:rPr/>
      </w:pPr>
      <w:r>
        <w:rPr>
          <w:rFonts w:ascii="IRNazanin" w:hAnsi="IRNazanin" w:eastAsia="IRNazanin"/>
          <w:color w:val="111111"/>
          <w:sz w:val="28"/>
          <w:sz w:val="28"/>
          <w:szCs w:val="28"/>
          <w:rtl w:val="true"/>
          <w:lang w:bidi="fa-IR"/>
        </w:rPr>
        <w:t xml:space="preserve">چو با پیل و با شیر كشتی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كه در جنگ سستی كنید</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زدل طالب خون عثمان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اعدا به شمشیر </w:t>
      </w:r>
      <w:r>
        <w:rPr>
          <w:rStyle w:val="FootnoteAnchor"/>
          <w:rtl w:val="true"/>
        </w:rPr>
        <w:footnoteReference w:id="171"/>
      </w:r>
      <w:r>
        <w:rPr>
          <w:rFonts w:ascii="IRNazanin" w:hAnsi="IRNazanin" w:eastAsia="IRNazanin"/>
          <w:color w:val="111111"/>
          <w:sz w:val="28"/>
          <w:sz w:val="28"/>
          <w:szCs w:val="28"/>
          <w:rtl w:val="true"/>
          <w:lang w:bidi="fa-IR"/>
        </w:rPr>
        <w:t>طوفان كنید</w:t>
      </w:r>
    </w:p>
    <w:p>
      <w:pPr>
        <w:pStyle w:val="Heading4"/>
        <w:numPr>
          <w:ilvl w:val="3"/>
          <w:numId w:val="1"/>
        </w:numPr>
        <w:rPr/>
      </w:pPr>
      <w:bookmarkStart w:id="241" w:name="__RefHeading___Toc9779535_2870459653"/>
      <w:bookmarkStart w:id="242" w:name="_Toc85"/>
      <w:bookmarkEnd w:id="241"/>
      <w:r>
        <w:rPr>
          <w:rtl w:val="true"/>
        </w:rPr>
        <w:t>آغاز جنگ</w:t>
      </w:r>
      <w:bookmarkEnd w:id="242"/>
    </w:p>
    <w:p>
      <w:pPr>
        <w:pStyle w:val="BookText"/>
        <w:rPr/>
      </w:pPr>
      <w:r>
        <w:rPr>
          <w:rFonts w:ascii="IRNazanin" w:hAnsi="IRNazanin" w:eastAsia="IRNazanin"/>
          <w:color w:val="111111"/>
          <w:sz w:val="28"/>
          <w:sz w:val="28"/>
          <w:szCs w:val="28"/>
          <w:rtl w:val="true"/>
          <w:lang w:bidi="fa-IR"/>
        </w:rPr>
        <w:t xml:space="preserve">از آن گفته لشكر به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زحمیت نشستند بر بارگی</w:t>
      </w:r>
    </w:p>
    <w:p>
      <w:pPr>
        <w:pStyle w:val="BookText"/>
        <w:rPr/>
      </w:pPr>
      <w:r>
        <w:rPr>
          <w:rFonts w:ascii="IRNazanin" w:hAnsi="IRNazanin" w:eastAsia="IRNazanin"/>
          <w:color w:val="111111"/>
          <w:sz w:val="28"/>
          <w:sz w:val="28"/>
          <w:szCs w:val="28"/>
          <w:rtl w:val="true"/>
          <w:lang w:bidi="fa-IR"/>
        </w:rPr>
        <w:t xml:space="preserve">ز كین طبل جنگی فرو 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آتش كین برافروختند</w:t>
      </w:r>
    </w:p>
    <w:p>
      <w:pPr>
        <w:pStyle w:val="BookText"/>
        <w:rPr/>
      </w:pPr>
      <w:r>
        <w:rPr>
          <w:rFonts w:ascii="IRNazanin" w:hAnsi="IRNazanin" w:eastAsia="IRNazanin"/>
          <w:color w:val="111111"/>
          <w:sz w:val="28"/>
          <w:sz w:val="28"/>
          <w:szCs w:val="28"/>
          <w:rtl w:val="true"/>
          <w:lang w:bidi="fa-IR"/>
        </w:rPr>
        <w:t xml:space="preserve">خروش شجاعان به گردون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مگر شد قیامت پدید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زین سان خروشی ز لشكر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سبك عسكر خویش خواست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43" w:name="pg11258_114903"/>
    </w:p>
    <w:p>
      <w:pPr>
        <w:pStyle w:val="BookText"/>
        <w:rPr/>
      </w:pPr>
      <w:bookmarkEnd w:id="243"/>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هر كس به بانگ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برون مادر مؤمنان</w:t>
      </w:r>
    </w:p>
    <w:p>
      <w:pPr>
        <w:pStyle w:val="BookText"/>
        <w:rPr/>
      </w:pPr>
      <w:r>
        <w:rPr>
          <w:rFonts w:ascii="IRNazanin" w:hAnsi="IRNazanin" w:eastAsia="IRNazanin"/>
          <w:color w:val="111111"/>
          <w:sz w:val="28"/>
          <w:sz w:val="28"/>
          <w:szCs w:val="28"/>
          <w:rtl w:val="true"/>
          <w:lang w:bidi="fa-IR"/>
        </w:rPr>
        <w:t xml:space="preserve">ز خون عدو ای حمیرا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 این بیابان چو دریای خون</w:t>
      </w:r>
    </w:p>
    <w:p>
      <w:pPr>
        <w:pStyle w:val="BookText"/>
        <w:rPr/>
      </w:pPr>
      <w:r>
        <w:rPr>
          <w:rFonts w:ascii="IRNazanin" w:hAnsi="IRNazanin" w:eastAsia="IRNazanin"/>
          <w:color w:val="111111"/>
          <w:sz w:val="28"/>
          <w:sz w:val="28"/>
          <w:szCs w:val="28"/>
          <w:rtl w:val="true"/>
          <w:lang w:bidi="fa-IR"/>
        </w:rPr>
        <w:t xml:space="preserve">چو بردند هودج بیاراسته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عسكرش غرقه درخواسته</w:t>
      </w:r>
    </w:p>
    <w:p>
      <w:pPr>
        <w:pStyle w:val="BookText"/>
        <w:rPr/>
      </w:pPr>
      <w:r>
        <w:rPr>
          <w:rFonts w:ascii="IRNazanin" w:hAnsi="IRNazanin" w:eastAsia="IRNazanin"/>
          <w:color w:val="111111"/>
          <w:sz w:val="28"/>
          <w:sz w:val="28"/>
          <w:szCs w:val="28"/>
          <w:rtl w:val="true"/>
          <w:lang w:bidi="fa-IR"/>
        </w:rPr>
        <w:t xml:space="preserve">یكی هودجی بد بدان عسكرش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سرخ یاقوت بُد افسرش</w:t>
      </w:r>
    </w:p>
    <w:p>
      <w:pPr>
        <w:pStyle w:val="BookText"/>
        <w:rPr/>
      </w:pPr>
      <w:r>
        <w:rPr>
          <w:rFonts w:ascii="IRNazanin" w:hAnsi="IRNazanin" w:eastAsia="IRNazanin"/>
          <w:color w:val="111111"/>
          <w:sz w:val="28"/>
          <w:sz w:val="28"/>
          <w:szCs w:val="28"/>
          <w:rtl w:val="true"/>
          <w:lang w:bidi="fa-IR"/>
        </w:rPr>
        <w:t xml:space="preserve">فروهشته كردش حُلی از سطب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گوهر مرصّع به رنگ رطب</w:t>
      </w:r>
    </w:p>
    <w:p>
      <w:pPr>
        <w:pStyle w:val="BookText"/>
        <w:rPr/>
      </w:pP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حمیرا برون آمد از خیمه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قیصر نشستش بدو در هوس</w:t>
      </w:r>
    </w:p>
    <w:p>
      <w:pPr>
        <w:pStyle w:val="BookText"/>
        <w:rPr/>
      </w:pPr>
      <w:r>
        <w:rPr>
          <w:rFonts w:ascii="IRNazanin" w:hAnsi="IRNazanin" w:eastAsia="IRNazanin"/>
          <w:color w:val="111111"/>
          <w:sz w:val="28"/>
          <w:sz w:val="28"/>
          <w:szCs w:val="28"/>
          <w:rtl w:val="true"/>
          <w:lang w:bidi="fa-IR"/>
        </w:rPr>
        <w:t xml:space="preserve">نشاطی از آن ناكثینان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یكی عید خوب است راست</w:t>
      </w:r>
    </w:p>
    <w:p>
      <w:pPr>
        <w:pStyle w:val="BookText"/>
        <w:rPr/>
      </w:pPr>
      <w:r>
        <w:rPr>
          <w:rFonts w:ascii="IRNazanin" w:hAnsi="IRNazanin" w:eastAsia="IRNazanin"/>
          <w:color w:val="111111"/>
          <w:sz w:val="28"/>
          <w:sz w:val="28"/>
          <w:szCs w:val="28"/>
          <w:rtl w:val="true"/>
          <w:lang w:bidi="fa-IR"/>
        </w:rPr>
        <w:t xml:space="preserve">چو نزد علی شد از این 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بنالید بر داور دادگر</w:t>
      </w:r>
    </w:p>
    <w:p>
      <w:pPr>
        <w:pStyle w:val="BookText"/>
        <w:rPr/>
      </w:pPr>
      <w:r>
        <w:rPr>
          <w:rFonts w:ascii="IRNazanin" w:hAnsi="IRNazanin" w:eastAsia="IRNazanin"/>
          <w:color w:val="111111"/>
          <w:sz w:val="28"/>
          <w:sz w:val="28"/>
          <w:szCs w:val="28"/>
          <w:rtl w:val="true"/>
          <w:lang w:bidi="fa-IR"/>
        </w:rPr>
        <w:t xml:space="preserve">همی گفت ایا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همه آشكار و نها</w:t>
      </w:r>
    </w:p>
    <w:p>
      <w:pPr>
        <w:pStyle w:val="BookText"/>
        <w:rPr/>
      </w:pPr>
      <w:r>
        <w:rPr>
          <w:rFonts w:ascii="IRNazanin" w:hAnsi="IRNazanin" w:eastAsia="IRNazanin"/>
          <w:color w:val="111111"/>
          <w:sz w:val="28"/>
          <w:sz w:val="28"/>
          <w:szCs w:val="28"/>
          <w:rtl w:val="true"/>
          <w:lang w:bidi="fa-IR"/>
        </w:rPr>
        <w:t xml:space="preserve">به حقّ تو گفت این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را مظفّر كنی اندر این</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گفت ای سپاه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اندر آرید یكباره پای</w:t>
      </w:r>
    </w:p>
    <w:p>
      <w:pPr>
        <w:pStyle w:val="BookText"/>
        <w:rPr/>
      </w:pPr>
      <w:r>
        <w:rPr>
          <w:rFonts w:ascii="IRNazanin" w:hAnsi="IRNazanin" w:eastAsia="IRNazanin"/>
          <w:color w:val="111111"/>
          <w:sz w:val="28"/>
          <w:sz w:val="28"/>
          <w:szCs w:val="28"/>
          <w:rtl w:val="true"/>
          <w:lang w:bidi="fa-IR"/>
        </w:rPr>
        <w:t>چو بگذشت كار از مدارا</w:t>
      </w:r>
      <w:r>
        <w:rPr>
          <w:rStyle w:val="FootnoteAnchor"/>
          <w:rtl w:val="true"/>
        </w:rPr>
        <w:footnoteReference w:id="172"/>
      </w:r>
      <w:r>
        <w:rPr>
          <w:rFonts w:ascii="IRNazanin" w:hAnsi="IRNazanin" w:eastAsia="IRNazanin"/>
          <w:color w:val="111111"/>
          <w:sz w:val="28"/>
          <w:sz w:val="28"/>
          <w:szCs w:val="28"/>
          <w:rtl w:val="true"/>
          <w:lang w:bidi="fa-IR"/>
        </w:rPr>
        <w:t>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كرد شمشیر كینه برون</w:t>
      </w:r>
    </w:p>
    <w:p>
      <w:pPr>
        <w:pStyle w:val="BookText"/>
        <w:rPr/>
      </w:pPr>
      <w:r>
        <w:rPr>
          <w:rFonts w:ascii="IRNazanin" w:hAnsi="IRNazanin" w:eastAsia="IRNazanin"/>
          <w:color w:val="111111"/>
          <w:sz w:val="28"/>
          <w:sz w:val="28"/>
          <w:szCs w:val="28"/>
          <w:rtl w:val="true"/>
          <w:lang w:bidi="fa-IR"/>
        </w:rPr>
        <w:t xml:space="preserve">پدیدار شد گفتۀ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ناكثین بشكفید از جفا</w:t>
      </w:r>
    </w:p>
    <w:p>
      <w:pPr>
        <w:pStyle w:val="BookText"/>
        <w:rPr/>
      </w:pPr>
      <w:r>
        <w:rPr>
          <w:rFonts w:ascii="IRNazanin" w:hAnsi="IRNazanin" w:eastAsia="IRNazanin"/>
          <w:color w:val="111111"/>
          <w:sz w:val="28"/>
          <w:sz w:val="28"/>
          <w:szCs w:val="28"/>
          <w:rtl w:val="true"/>
          <w:lang w:bidi="fa-IR"/>
        </w:rPr>
        <w:t xml:space="preserve">ز دشمن نیاید مگر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خورشید ناید مگر روشنی</w:t>
      </w:r>
    </w:p>
    <w:p>
      <w:pPr>
        <w:pStyle w:val="BookText"/>
        <w:rPr/>
      </w:pPr>
      <w:r>
        <w:rPr>
          <w:rFonts w:ascii="IRNazanin" w:hAnsi="IRNazanin" w:eastAsia="IRNazanin"/>
          <w:color w:val="111111"/>
          <w:sz w:val="28"/>
          <w:sz w:val="28"/>
          <w:szCs w:val="28"/>
          <w:rtl w:val="true"/>
          <w:lang w:bidi="fa-IR"/>
        </w:rPr>
        <w:t xml:space="preserve">چو از شیر ناید مگر چیرگی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روبه نیاید مگر خیرگی</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كنون ای دلیران به صمصام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بر آسمان نام خویش</w:t>
      </w:r>
    </w:p>
    <w:p>
      <w:pPr>
        <w:pStyle w:val="BookText"/>
        <w:rPr/>
      </w:pPr>
      <w:r>
        <w:rPr>
          <w:rFonts w:ascii="IRNazanin" w:hAnsi="IRNazanin" w:eastAsia="IRNazanin"/>
          <w:color w:val="111111"/>
          <w:sz w:val="28"/>
          <w:sz w:val="28"/>
          <w:szCs w:val="28"/>
          <w:rtl w:val="true"/>
          <w:lang w:bidi="fa-IR"/>
        </w:rPr>
        <w:t xml:space="preserve">سپاه علی پس به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نشستند بر بارگی</w:t>
      </w:r>
    </w:p>
    <w:p>
      <w:pPr>
        <w:pStyle w:val="BookText"/>
        <w:rPr/>
      </w:pPr>
      <w:r>
        <w:rPr>
          <w:rFonts w:ascii="IRNazanin" w:hAnsi="IRNazanin" w:eastAsia="IRNazanin"/>
          <w:color w:val="111111"/>
          <w:sz w:val="28"/>
          <w:sz w:val="28"/>
          <w:szCs w:val="28"/>
          <w:rtl w:val="true"/>
          <w:lang w:bidi="fa-IR"/>
        </w:rPr>
        <w:t xml:space="preserve">فرو كوفت طبّال طبل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 گُردگیران شد اندر هوا</w:t>
      </w:r>
    </w:p>
    <w:p>
      <w:pPr>
        <w:pStyle w:val="Heading4"/>
        <w:numPr>
          <w:ilvl w:val="3"/>
          <w:numId w:val="1"/>
        </w:numPr>
        <w:rPr/>
      </w:pPr>
      <w:bookmarkStart w:id="244" w:name="__RefHeading___Toc9779537_2870459653"/>
      <w:bookmarkStart w:id="245" w:name="_Toc86"/>
      <w:bookmarkEnd w:id="244"/>
      <w:r>
        <w:rPr>
          <w:rtl w:val="true"/>
        </w:rPr>
        <w:t xml:space="preserve">به حجت گرفتن قرآن از سوی علی </w:t>
      </w:r>
      <w:r>
        <w:rPr>
          <w:rtl w:val="true"/>
        </w:rPr>
        <w:t>(</w:t>
      </w:r>
      <w:r>
        <w:rPr>
          <w:rtl w:val="true"/>
        </w:rPr>
        <w:t>علیه السلام</w:t>
      </w:r>
      <w:r>
        <w:rPr>
          <w:rtl w:val="true"/>
        </w:rPr>
        <w:t>)</w:t>
      </w:r>
      <w:bookmarkEnd w:id="2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قنبر بگفت آن زمان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مصحف بیاور یكی پیش من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اندر زمان مصحفی پیش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 قنبر </w:t>
      </w:r>
      <w:r>
        <w:rPr>
          <w:rStyle w:val="FootnoteAnchor"/>
          <w:rtl w:val="true"/>
        </w:rPr>
        <w:footnoteReference w:id="173"/>
      </w:r>
      <w:r>
        <w:rPr>
          <w:rFonts w:ascii="IRNazanin" w:hAnsi="IRNazanin" w:eastAsia="IRNazanin"/>
          <w:color w:val="111111"/>
          <w:sz w:val="28"/>
          <w:sz w:val="28"/>
          <w:szCs w:val="28"/>
          <w:rtl w:val="true"/>
          <w:lang w:bidi="fa-IR"/>
        </w:rPr>
        <w:t>و پس به حیدر سپرد</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 علی گفت ای شهره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دست من این كُراسه بگیر</w:t>
      </w:r>
    </w:p>
    <w:p>
      <w:pPr>
        <w:pStyle w:val="BookText"/>
        <w:rPr/>
      </w:pPr>
      <w:r>
        <w:rPr>
          <w:rFonts w:ascii="IRNazanin" w:hAnsi="IRNazanin" w:eastAsia="IRNazanin"/>
          <w:color w:val="111111"/>
          <w:sz w:val="28"/>
          <w:sz w:val="28"/>
          <w:szCs w:val="28"/>
          <w:rtl w:val="true"/>
          <w:lang w:bidi="fa-IR"/>
        </w:rPr>
        <w:t xml:space="preserve">ببر این كُراسه برِ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نمای این سپید و سیاه</w:t>
      </w:r>
    </w:p>
    <w:p>
      <w:pPr>
        <w:pStyle w:val="BookText"/>
        <w:rPr/>
      </w:pPr>
      <w:r>
        <w:rPr>
          <w:rFonts w:ascii="IRNazanin" w:hAnsi="IRNazanin" w:eastAsia="IRNazanin"/>
          <w:color w:val="111111"/>
          <w:sz w:val="28"/>
          <w:sz w:val="28"/>
          <w:szCs w:val="28"/>
          <w:rtl w:val="true"/>
          <w:lang w:bidi="fa-IR"/>
        </w:rPr>
        <w:t xml:space="preserve">بگوشان كه این حجّت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ایا ناكثین آشكار</w:t>
      </w:r>
    </w:p>
    <w:p>
      <w:pPr>
        <w:pStyle w:val="BookText"/>
        <w:rPr/>
      </w:pPr>
      <w:r>
        <w:rPr>
          <w:rFonts w:ascii="IRNazanin" w:hAnsi="IRNazanin" w:eastAsia="IRNazanin"/>
          <w:color w:val="111111"/>
          <w:sz w:val="28"/>
          <w:sz w:val="28"/>
          <w:szCs w:val="28"/>
          <w:rtl w:val="true"/>
          <w:lang w:bidi="fa-IR"/>
        </w:rPr>
        <w:t xml:space="preserve">بگو كارها ما بدین سان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جنگ بر حكم فرقان كنیم</w:t>
      </w:r>
    </w:p>
    <w:p>
      <w:pPr>
        <w:pStyle w:val="BookText"/>
        <w:rPr/>
      </w:pPr>
      <w:r>
        <w:rPr>
          <w:rFonts w:ascii="IRNazanin" w:hAnsi="IRNazanin" w:eastAsia="IRNazanin"/>
          <w:color w:val="111111"/>
          <w:sz w:val="28"/>
          <w:sz w:val="28"/>
          <w:szCs w:val="28"/>
          <w:rtl w:val="true"/>
          <w:lang w:bidi="fa-IR"/>
        </w:rPr>
        <w:t xml:space="preserve">چنان كرد مسلم كه گفتش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سپه رفت از پردلی</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پس ای ستم كارگان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كردگار جهان</w:t>
      </w:r>
    </w:p>
    <w:p>
      <w:pPr>
        <w:pStyle w:val="BookText"/>
        <w:rPr/>
      </w:pPr>
      <w:r>
        <w:rPr>
          <w:rFonts w:ascii="IRNazanin" w:hAnsi="IRNazanin" w:eastAsia="IRNazanin"/>
          <w:color w:val="111111"/>
          <w:sz w:val="28"/>
          <w:sz w:val="28"/>
          <w:szCs w:val="28"/>
          <w:rtl w:val="true"/>
          <w:lang w:bidi="fa-IR"/>
        </w:rPr>
        <w:t xml:space="preserve">به فرقان گرایید و فرمان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یزدان برون مگذرید</w:t>
      </w:r>
    </w:p>
    <w:p>
      <w:pPr>
        <w:pStyle w:val="BookText"/>
        <w:rPr/>
      </w:pPr>
      <w:r>
        <w:rPr>
          <w:rFonts w:ascii="IRNazanin" w:hAnsi="IRNazanin" w:eastAsia="IRNazanin"/>
          <w:color w:val="111111"/>
          <w:sz w:val="28"/>
          <w:sz w:val="28"/>
          <w:szCs w:val="28"/>
          <w:rtl w:val="true"/>
          <w:lang w:bidi="fa-IR"/>
        </w:rPr>
        <w:t xml:space="preserve">ایا لشكر ناكثین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حجت كردگار</w:t>
      </w:r>
    </w:p>
    <w:p>
      <w:pPr>
        <w:pStyle w:val="BookText"/>
        <w:rPr/>
      </w:pPr>
      <w:r>
        <w:rPr>
          <w:rFonts w:ascii="IRNazanin" w:hAnsi="IRNazanin" w:eastAsia="IRNazanin"/>
          <w:color w:val="111111"/>
          <w:sz w:val="28"/>
          <w:sz w:val="28"/>
          <w:szCs w:val="28"/>
          <w:rtl w:val="true"/>
          <w:lang w:bidi="fa-IR"/>
        </w:rPr>
        <w:t xml:space="preserve">به شمشیر برّان بود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شما ما بگفتیم بس</w:t>
      </w:r>
    </w:p>
    <w:p>
      <w:pPr>
        <w:pStyle w:val="BookText"/>
        <w:rPr/>
      </w:pPr>
      <w:r>
        <w:rPr>
          <w:rFonts w:ascii="IRNazanin" w:hAnsi="IRNazanin" w:eastAsia="IRNazanin"/>
          <w:color w:val="111111"/>
          <w:sz w:val="28"/>
          <w:sz w:val="28"/>
          <w:szCs w:val="28"/>
          <w:rtl w:val="true"/>
          <w:lang w:bidi="fa-IR"/>
        </w:rPr>
        <w:t xml:space="preserve">حمیرا چو آواز مسلم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 به هودج درون بركشید</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بگیرید این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پرسید این سرد را</w:t>
      </w:r>
    </w:p>
    <w:p>
      <w:pPr>
        <w:pStyle w:val="BookText"/>
        <w:rPr/>
      </w:pPr>
      <w:r>
        <w:rPr>
          <w:rFonts w:ascii="IRNazanin" w:hAnsi="IRNazanin" w:eastAsia="IRNazanin"/>
          <w:color w:val="111111"/>
          <w:sz w:val="28"/>
          <w:sz w:val="28"/>
          <w:szCs w:val="28"/>
          <w:rtl w:val="true"/>
          <w:lang w:bidi="fa-IR"/>
        </w:rPr>
        <w:t xml:space="preserve">ز لشكر برون تاخت مروان 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خشم بد آن لعین همچو ببر</w:t>
      </w:r>
    </w:p>
    <w:p>
      <w:pPr>
        <w:pStyle w:val="BookText"/>
        <w:rPr/>
      </w:pPr>
      <w:r>
        <w:rPr>
          <w:rFonts w:ascii="IRNazanin" w:hAnsi="IRNazanin" w:eastAsia="IRNazanin"/>
          <w:color w:val="111111"/>
          <w:sz w:val="28"/>
          <w:sz w:val="28"/>
          <w:szCs w:val="28"/>
          <w:rtl w:val="true"/>
          <w:lang w:bidi="fa-IR"/>
        </w:rPr>
        <w:t>چو در تنگ مسلم شد آن خاكسار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تیغ بر دست آن نام دار</w:t>
      </w:r>
    </w:p>
    <w:p>
      <w:pPr>
        <w:pStyle w:val="BookText"/>
        <w:rPr/>
      </w:pPr>
      <w:r>
        <w:rPr>
          <w:rFonts w:ascii="IRNazanin" w:hAnsi="IRNazanin" w:eastAsia="IRNazanin"/>
          <w:color w:val="111111"/>
          <w:sz w:val="28"/>
          <w:sz w:val="28"/>
          <w:szCs w:val="28"/>
          <w:rtl w:val="true"/>
          <w:lang w:bidi="fa-IR"/>
        </w:rPr>
        <w:t xml:space="preserve">بیفكند یك دست آن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كُراسه فكند آن لعین بر زمین</w:t>
      </w:r>
    </w:p>
    <w:p>
      <w:pPr>
        <w:pStyle w:val="BookText"/>
        <w:rPr/>
      </w:pPr>
      <w:r>
        <w:rPr>
          <w:rFonts w:ascii="IRNazanin" w:hAnsi="IRNazanin" w:eastAsia="IRNazanin"/>
          <w:color w:val="111111"/>
          <w:sz w:val="28"/>
          <w:sz w:val="28"/>
          <w:szCs w:val="28"/>
          <w:rtl w:val="true"/>
          <w:lang w:bidi="fa-IR"/>
        </w:rPr>
        <w:t xml:space="preserve">همی گفت تا كی كلام و كتاب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باشد از این پس عتاب</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به مسلم چنین گفت آن بدكنش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خوش كردی ای مسلم از ما منش</w:t>
      </w:r>
    </w:p>
    <w:p>
      <w:pPr>
        <w:pStyle w:val="BookText"/>
        <w:rPr/>
      </w:pPr>
      <w:r>
        <w:rPr>
          <w:rFonts w:ascii="IRNazanin" w:hAnsi="IRNazanin" w:eastAsia="IRNazanin"/>
          <w:color w:val="111111"/>
          <w:sz w:val="28"/>
          <w:sz w:val="28"/>
          <w:szCs w:val="28"/>
          <w:rtl w:val="true"/>
          <w:lang w:bidi="fa-IR"/>
        </w:rPr>
        <w:t xml:space="preserve">به جای امیرت همیدون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سرش را ز تن بر كنیم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 مسلم كه یا گبر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تو میرم دهد هم كُنون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پس شد </w:t>
      </w:r>
      <w:r>
        <w:rPr>
          <w:rStyle w:val="FootnoteAnchor"/>
          <w:rtl w:val="true"/>
        </w:rPr>
        <w:footnoteReference w:id="174"/>
      </w:r>
      <w:r>
        <w:rPr>
          <w:rFonts w:ascii="IRNazanin" w:hAnsi="IRNazanin" w:eastAsia="IRNazanin"/>
          <w:color w:val="111111"/>
          <w:sz w:val="28"/>
          <w:sz w:val="28"/>
          <w:szCs w:val="28"/>
          <w:rtl w:val="true"/>
          <w:lang w:bidi="fa-IR"/>
        </w:rPr>
        <w:t xml:space="preserve">آن گبر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بصریان شادمان </w:t>
      </w:r>
      <w:r>
        <w:rPr>
          <w:rStyle w:val="FootnoteAnchor"/>
          <w:rtl w:val="true"/>
        </w:rPr>
        <w:footnoteReference w:id="175"/>
      </w:r>
      <w:r>
        <w:rPr>
          <w:rFonts w:ascii="IRNazanin" w:hAnsi="IRNazanin" w:eastAsia="IRNazanin"/>
          <w:color w:val="111111"/>
          <w:sz w:val="28"/>
          <w:sz w:val="28"/>
          <w:szCs w:val="28"/>
          <w:rtl w:val="true"/>
          <w:lang w:bidi="fa-IR"/>
        </w:rPr>
        <w:t>كرد روی</w:t>
      </w:r>
    </w:p>
    <w:p>
      <w:pPr>
        <w:pStyle w:val="BookText"/>
        <w:rPr/>
      </w:pPr>
      <w:r>
        <w:rPr>
          <w:rFonts w:ascii="IRNazanin" w:hAnsi="IRNazanin" w:eastAsia="IRNazanin"/>
          <w:color w:val="111111"/>
          <w:sz w:val="28"/>
          <w:sz w:val="28"/>
          <w:szCs w:val="28"/>
          <w:rtl w:val="true"/>
          <w:lang w:bidi="fa-IR"/>
        </w:rPr>
        <w:t xml:space="preserve">پیاده شد آن گاه مسلم به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دگر دفترش برگرفت</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باره بر مركب و زین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همیدون كراسه به دست</w:t>
      </w:r>
    </w:p>
    <w:p>
      <w:pPr>
        <w:pStyle w:val="BookText"/>
        <w:rPr/>
      </w:pPr>
      <w:r>
        <w:rPr>
          <w:rFonts w:ascii="IRNazanin" w:hAnsi="IRNazanin" w:eastAsia="IRNazanin"/>
          <w:color w:val="111111"/>
          <w:sz w:val="28"/>
          <w:sz w:val="28"/>
          <w:szCs w:val="28"/>
          <w:rtl w:val="true"/>
          <w:lang w:bidi="fa-IR"/>
        </w:rPr>
        <w:t xml:space="preserve">همی گفت این قوم این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كه وی در كوی ملت است</w:t>
      </w:r>
    </w:p>
    <w:p>
      <w:pPr>
        <w:pStyle w:val="BookText"/>
        <w:rPr/>
      </w:pPr>
      <w:r>
        <w:rPr>
          <w:rFonts w:ascii="IRNazanin" w:hAnsi="IRNazanin" w:eastAsia="IRNazanin"/>
          <w:color w:val="111111"/>
          <w:sz w:val="28"/>
          <w:sz w:val="28"/>
          <w:szCs w:val="28"/>
          <w:rtl w:val="true"/>
          <w:lang w:bidi="fa-IR"/>
        </w:rPr>
        <w:t xml:space="preserve">دگر باره مروان و لختی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كردندش از كین تباه</w:t>
      </w:r>
    </w:p>
    <w:p>
      <w:pPr>
        <w:pStyle w:val="BookText"/>
        <w:rPr/>
      </w:pPr>
      <w:r>
        <w:rPr>
          <w:rFonts w:ascii="IRNazanin" w:hAnsi="IRNazanin" w:eastAsia="IRNazanin"/>
          <w:color w:val="111111"/>
          <w:sz w:val="28"/>
          <w:sz w:val="28"/>
          <w:szCs w:val="28"/>
          <w:rtl w:val="true"/>
          <w:lang w:bidi="fa-IR"/>
        </w:rPr>
        <w:t>ز تن باز كردند آن گه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در خاك و خون دفترش</w:t>
      </w:r>
    </w:p>
    <w:p>
      <w:pPr>
        <w:pStyle w:val="BookText"/>
        <w:rPr/>
      </w:pPr>
      <w:r>
        <w:rPr>
          <w:rFonts w:ascii="IRNazanin" w:hAnsi="IRNazanin" w:eastAsia="IRNazanin"/>
          <w:color w:val="111111"/>
          <w:sz w:val="28"/>
          <w:sz w:val="28"/>
          <w:szCs w:val="28"/>
          <w:rtl w:val="true"/>
          <w:lang w:bidi="fa-IR"/>
        </w:rPr>
        <w:t xml:space="preserve">سرش را اَبَر دار كردند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آگاه از آن كار شاه حجاز</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بغرّید حیدر چو تندر 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طاس خون كرد از خشم چشم</w:t>
      </w:r>
    </w:p>
    <w:p>
      <w:pPr>
        <w:pStyle w:val="BookText"/>
        <w:rPr/>
      </w:pPr>
      <w:r>
        <w:rPr>
          <w:rFonts w:ascii="IRNazanin" w:hAnsi="IRNazanin" w:eastAsia="IRNazanin"/>
          <w:color w:val="111111"/>
          <w:sz w:val="28"/>
          <w:sz w:val="28"/>
          <w:szCs w:val="28"/>
          <w:rtl w:val="true"/>
          <w:lang w:bidi="fa-IR"/>
        </w:rPr>
        <w:t xml:space="preserve">برانگیخت اسب و سوی جنگ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معادیّ او تنگ شد</w:t>
      </w:r>
    </w:p>
    <w:p>
      <w:pPr>
        <w:pStyle w:val="BookText"/>
        <w:rPr/>
      </w:pPr>
      <w:r>
        <w:rPr>
          <w:rFonts w:ascii="IRNazanin" w:hAnsi="IRNazanin" w:eastAsia="IRNazanin"/>
          <w:color w:val="111111"/>
          <w:sz w:val="28"/>
          <w:sz w:val="28"/>
          <w:szCs w:val="28"/>
          <w:rtl w:val="true"/>
          <w:lang w:bidi="fa-IR"/>
        </w:rPr>
        <w:t xml:space="preserve">همی گفت حیدر كه من آن كسم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خلق عالم به تنها بسم</w:t>
      </w:r>
    </w:p>
    <w:p>
      <w:pPr>
        <w:pStyle w:val="BookText"/>
        <w:rPr/>
      </w:pPr>
      <w:r>
        <w:rPr>
          <w:rFonts w:ascii="IRNazanin" w:hAnsi="IRNazanin" w:eastAsia="IRNazanin"/>
          <w:color w:val="111111"/>
          <w:sz w:val="28"/>
          <w:sz w:val="28"/>
          <w:szCs w:val="28"/>
          <w:rtl w:val="true"/>
          <w:lang w:bidi="fa-IR"/>
        </w:rPr>
        <w:t xml:space="preserve">منم آن كه بن عم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صفدرم</w:t>
      </w:r>
    </w:p>
    <w:p>
      <w:pPr>
        <w:pStyle w:val="BookText"/>
        <w:rPr/>
      </w:pPr>
      <w:r>
        <w:rPr>
          <w:rFonts w:ascii="IRNazanin" w:hAnsi="IRNazanin" w:eastAsia="IRNazanin"/>
          <w:color w:val="111111"/>
          <w:sz w:val="28"/>
          <w:sz w:val="28"/>
          <w:szCs w:val="28"/>
          <w:rtl w:val="true"/>
          <w:lang w:bidi="fa-IR"/>
        </w:rPr>
        <w:t>منم آن كه یزد ولی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اسمان این چنین دانَدَم</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پور بوطالب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ناكثینان بیدادگر</w:t>
      </w:r>
    </w:p>
    <w:p>
      <w:pPr>
        <w:pStyle w:val="BookText"/>
        <w:rPr/>
      </w:pPr>
      <w:r>
        <w:rPr>
          <w:rFonts w:ascii="IRNazanin" w:hAnsi="IRNazanin" w:eastAsia="IRNazanin"/>
          <w:color w:val="111111"/>
          <w:sz w:val="28"/>
          <w:sz w:val="28"/>
          <w:szCs w:val="28"/>
          <w:rtl w:val="true"/>
          <w:lang w:bidi="fa-IR"/>
        </w:rPr>
        <w:t xml:space="preserve">منم آن كه از بیم شمشیر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 این سگان تن به تن</w:t>
      </w:r>
    </w:p>
    <w:p>
      <w:pPr>
        <w:pStyle w:val="BookText"/>
        <w:rPr/>
      </w:pPr>
      <w:r>
        <w:rPr>
          <w:rFonts w:ascii="IRNazanin" w:hAnsi="IRNazanin" w:eastAsia="IRNazanin"/>
          <w:color w:val="111111"/>
          <w:sz w:val="28"/>
          <w:sz w:val="28"/>
          <w:szCs w:val="28"/>
          <w:rtl w:val="true"/>
          <w:lang w:bidi="fa-IR"/>
        </w:rPr>
        <w:t xml:space="preserve">كنونْتان پشیمانی آمد 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جُست خواهید امروز كین</w:t>
      </w:r>
    </w:p>
    <w:p>
      <w:pPr>
        <w:pStyle w:val="BookText"/>
        <w:rPr/>
      </w:pPr>
      <w:r>
        <w:rPr>
          <w:rFonts w:ascii="IRNazanin" w:hAnsi="IRNazanin" w:eastAsia="IRNazanin"/>
          <w:color w:val="111111"/>
          <w:sz w:val="28"/>
          <w:sz w:val="28"/>
          <w:szCs w:val="28"/>
          <w:rtl w:val="true"/>
          <w:lang w:bidi="fa-IR"/>
        </w:rPr>
        <w:t xml:space="preserve">به حقّ جهان دار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مالش دَهَمْتان بدین ذوالفقار</w:t>
      </w:r>
    </w:p>
    <w:p>
      <w:pPr>
        <w:pStyle w:val="BookText"/>
        <w:rPr/>
      </w:pPr>
      <w:r>
        <w:rPr>
          <w:rFonts w:ascii="IRNazanin" w:hAnsi="IRNazanin" w:eastAsia="IRNazanin"/>
          <w:color w:val="111111"/>
          <w:sz w:val="28"/>
          <w:sz w:val="28"/>
          <w:szCs w:val="28"/>
          <w:rtl w:val="true"/>
          <w:lang w:bidi="fa-IR"/>
        </w:rPr>
        <w:t xml:space="preserve">بگفت این و بر ناكثین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تن به تن بل كه بر جمله كرد</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برق بهاری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روان خوار خنجر به دست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شمشیر بگشاد آن یل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ببارید بر ناكثینان اجل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46" w:name="pg11258_114906"/>
    </w:p>
    <w:p>
      <w:pPr>
        <w:pStyle w:val="BookText"/>
        <w:rPr/>
      </w:pPr>
      <w:bookmarkEnd w:id="246"/>
      <w:r>
        <w:rPr>
          <w:rFonts w:ascii="IRNazanin" w:hAnsi="IRNazanin" w:eastAsia="IRNazanin"/>
          <w:color w:val="111111"/>
          <w:sz w:val="28"/>
          <w:sz w:val="28"/>
          <w:szCs w:val="28"/>
          <w:rtl w:val="true"/>
          <w:lang w:bidi="fa-IR"/>
        </w:rPr>
        <w:t xml:space="preserve">چو پور ابوبكر چونان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صرصر</w:t>
      </w:r>
      <w:r>
        <w:rPr>
          <w:rStyle w:val="FootnoteAnchor"/>
          <w:rtl w:val="true"/>
        </w:rPr>
        <w:footnoteReference w:id="176"/>
      </w:r>
      <w:r>
        <w:rPr>
          <w:rFonts w:ascii="IRNazanin" w:hAnsi="IRNazanin" w:eastAsia="IRNazanin"/>
          <w:color w:val="111111"/>
          <w:sz w:val="28"/>
          <w:sz w:val="28"/>
          <w:szCs w:val="28"/>
          <w:rtl w:val="true"/>
          <w:lang w:bidi="fa-IR"/>
        </w:rPr>
        <w:t>بر آن ناكثینان بَزید</w:t>
      </w:r>
    </w:p>
    <w:p>
      <w:pPr>
        <w:pStyle w:val="BookText"/>
        <w:rPr/>
      </w:pPr>
      <w:r>
        <w:rPr>
          <w:rFonts w:ascii="Amiri" w:hAnsi="Amiri" w:eastAsia="Amiri" w:cs="Amiri"/>
          <w:color w:val="111111"/>
          <w:sz w:val="28"/>
          <w:sz w:val="28"/>
          <w:szCs w:val="28"/>
          <w:rtl w:val="true"/>
          <w:lang w:bidi="ar-SA"/>
        </w:rPr>
        <w:t xml:space="preserve">به نوك سنانْشان </w:t>
      </w:r>
      <w:r>
        <w:rPr>
          <w:rStyle w:val="FootnoteAnchor"/>
          <w:rtl w:val="true"/>
        </w:rPr>
        <w:footnoteReference w:id="177"/>
      </w:r>
      <w:r>
        <w:rPr>
          <w:rFonts w:ascii="IRNazanin" w:hAnsi="IRNazanin" w:eastAsia="IRNazanin"/>
          <w:color w:val="111111"/>
          <w:sz w:val="28"/>
          <w:sz w:val="28"/>
          <w:szCs w:val="28"/>
          <w:rtl w:val="true"/>
          <w:lang w:bidi="fa-IR"/>
        </w:rPr>
        <w:t xml:space="preserve">ز قربوس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كند و می‌زد ز كین بر زمین</w:t>
      </w:r>
    </w:p>
    <w:p>
      <w:pPr>
        <w:pStyle w:val="BookText"/>
        <w:rPr/>
      </w:pPr>
      <w:r>
        <w:rPr>
          <w:rFonts w:ascii="IRNazanin" w:hAnsi="IRNazanin" w:eastAsia="IRNazanin"/>
          <w:color w:val="111111"/>
          <w:sz w:val="28"/>
          <w:sz w:val="28"/>
          <w:szCs w:val="28"/>
          <w:rtl w:val="true"/>
          <w:lang w:bidi="fa-IR"/>
        </w:rPr>
        <w:t xml:space="preserve">پسِ او برون شد گزیده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شمشیر كردش وعید</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همیدون به كین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عدو را به نیران سپرد</w:t>
      </w:r>
    </w:p>
    <w:p>
      <w:pPr>
        <w:pStyle w:val="BookText"/>
        <w:rPr/>
      </w:pPr>
      <w:r>
        <w:rPr>
          <w:rFonts w:ascii="IRNazanin" w:hAnsi="IRNazanin" w:eastAsia="IRNazanin"/>
          <w:color w:val="111111"/>
          <w:sz w:val="28"/>
          <w:sz w:val="28"/>
          <w:szCs w:val="28"/>
          <w:rtl w:val="true"/>
          <w:lang w:bidi="fa-IR"/>
        </w:rPr>
        <w:t xml:space="preserve">همی گفت من شیر دین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امام جهان حیدرم</w:t>
      </w:r>
    </w:p>
    <w:p>
      <w:pPr>
        <w:pStyle w:val="BookText"/>
        <w:rPr/>
      </w:pPr>
      <w:r>
        <w:rPr>
          <w:rFonts w:ascii="IRNazanin" w:hAnsi="IRNazanin" w:eastAsia="IRNazanin"/>
          <w:color w:val="111111"/>
          <w:sz w:val="28"/>
          <w:sz w:val="28"/>
          <w:szCs w:val="28"/>
          <w:rtl w:val="true"/>
          <w:lang w:bidi="fa-IR"/>
        </w:rPr>
        <w:t xml:space="preserve">به شمشیر كردند می سرفشان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بر ناكثینان روان</w:t>
      </w:r>
    </w:p>
    <w:p>
      <w:pPr>
        <w:pStyle w:val="BookText"/>
        <w:rPr/>
      </w:pPr>
      <w:r>
        <w:rPr>
          <w:rFonts w:ascii="IRNazanin" w:hAnsi="IRNazanin" w:eastAsia="IRNazanin"/>
          <w:color w:val="111111"/>
          <w:sz w:val="28"/>
          <w:sz w:val="28"/>
          <w:szCs w:val="28"/>
          <w:rtl w:val="true"/>
          <w:lang w:bidi="fa-IR"/>
        </w:rPr>
        <w:t xml:space="preserve">به یك حمله زان ناكثین دو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زدشْمن بكردند شیران شكار</w:t>
      </w:r>
    </w:p>
    <w:p>
      <w:pPr>
        <w:pStyle w:val="BookText"/>
        <w:rPr/>
      </w:pPr>
      <w:r>
        <w:rPr>
          <w:rFonts w:ascii="IRNazanin" w:hAnsi="IRNazanin" w:eastAsia="IRNazanin"/>
          <w:color w:val="111111"/>
          <w:sz w:val="28"/>
          <w:sz w:val="28"/>
          <w:szCs w:val="28"/>
          <w:rtl w:val="true"/>
          <w:lang w:bidi="fa-IR"/>
        </w:rPr>
        <w:t xml:space="preserve">بفرمود حیدر در آن تاختن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مسلم </w:t>
      </w:r>
      <w:r>
        <w:rPr>
          <w:rStyle w:val="FootnoteAnchor"/>
          <w:rtl w:val="true"/>
        </w:rPr>
        <w:footnoteReference w:id="178"/>
      </w:r>
      <w:r>
        <w:rPr>
          <w:rFonts w:ascii="IRNazanin" w:hAnsi="IRNazanin" w:eastAsia="IRNazanin"/>
          <w:color w:val="111111"/>
          <w:sz w:val="28"/>
          <w:sz w:val="28"/>
          <w:szCs w:val="28"/>
          <w:rtl w:val="true"/>
          <w:lang w:bidi="fa-IR"/>
        </w:rPr>
        <w:t>از دار پرداختن</w:t>
      </w:r>
    </w:p>
    <w:p>
      <w:pPr>
        <w:pStyle w:val="BookText"/>
        <w:rPr/>
      </w:pPr>
      <w:r>
        <w:rPr>
          <w:rFonts w:ascii="IRNazanin" w:hAnsi="IRNazanin" w:eastAsia="IRNazanin"/>
          <w:color w:val="111111"/>
          <w:sz w:val="28"/>
          <w:sz w:val="28"/>
          <w:szCs w:val="28"/>
          <w:rtl w:val="true"/>
          <w:lang w:bidi="fa-IR"/>
        </w:rPr>
        <w:t xml:space="preserve">به خون عدو دست برگاشتند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آن سر از دار برداشتند</w:t>
      </w:r>
    </w:p>
    <w:p>
      <w:pPr>
        <w:pStyle w:val="BookText"/>
        <w:rPr/>
      </w:pPr>
      <w:r>
        <w:rPr>
          <w:rFonts w:ascii="IRNazanin" w:hAnsi="IRNazanin" w:eastAsia="IRNazanin"/>
          <w:color w:val="111111"/>
          <w:sz w:val="28"/>
          <w:sz w:val="28"/>
          <w:szCs w:val="28"/>
          <w:rtl w:val="true"/>
          <w:lang w:bidi="fa-IR"/>
        </w:rPr>
        <w:t xml:space="preserve">از آن پس یلان روی بر 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لشكرگه خویش بشتافتند</w:t>
      </w:r>
    </w:p>
    <w:p>
      <w:pPr>
        <w:pStyle w:val="BookText"/>
        <w:rPr/>
      </w:pPr>
      <w:r>
        <w:rPr>
          <w:rFonts w:ascii="IRNazanin" w:hAnsi="IRNazanin" w:eastAsia="IRNazanin"/>
          <w:color w:val="111111"/>
          <w:sz w:val="28"/>
          <w:sz w:val="28"/>
          <w:szCs w:val="28"/>
          <w:rtl w:val="true"/>
          <w:lang w:bidi="fa-IR"/>
        </w:rPr>
        <w:t xml:space="preserve">بیامد چو سالار دین باز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در افتاد پیش خدای</w:t>
      </w:r>
    </w:p>
    <w:p>
      <w:pPr>
        <w:pStyle w:val="BookText"/>
        <w:rPr/>
      </w:pPr>
      <w:r>
        <w:rPr>
          <w:rFonts w:ascii="IRNazanin" w:hAnsi="IRNazanin" w:eastAsia="IRNazanin"/>
          <w:color w:val="111111"/>
          <w:sz w:val="28"/>
          <w:sz w:val="28"/>
          <w:szCs w:val="28"/>
          <w:rtl w:val="true"/>
          <w:lang w:bidi="fa-IR"/>
        </w:rPr>
        <w:t xml:space="preserve">همی گفت ایا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شناسندۀ آشكار و نها</w:t>
      </w:r>
    </w:p>
    <w:p>
      <w:pPr>
        <w:pStyle w:val="BookText"/>
        <w:rPr/>
      </w:pPr>
      <w:r>
        <w:rPr>
          <w:rFonts w:ascii="IRNazanin" w:hAnsi="IRNazanin" w:eastAsia="IRNazanin"/>
          <w:color w:val="111111"/>
          <w:sz w:val="28"/>
          <w:sz w:val="28"/>
          <w:szCs w:val="28"/>
          <w:rtl w:val="true"/>
          <w:lang w:bidi="fa-IR"/>
        </w:rPr>
        <w:t xml:space="preserve">تو دانی خدایا كه حجت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بنده بر ناكثینان نخواند</w:t>
      </w:r>
    </w:p>
    <w:p>
      <w:pPr>
        <w:pStyle w:val="Heading4"/>
        <w:numPr>
          <w:ilvl w:val="3"/>
          <w:numId w:val="1"/>
        </w:numPr>
        <w:rPr/>
      </w:pPr>
      <w:bookmarkStart w:id="247" w:name="__RefHeading___Toc9779539_2870459653"/>
      <w:bookmarkStart w:id="248" w:name="_Toc87"/>
      <w:bookmarkEnd w:id="247"/>
      <w:r>
        <w:rPr>
          <w:rtl w:val="true"/>
        </w:rPr>
        <w:t>حملۀ دوم</w:t>
      </w:r>
      <w:bookmarkEnd w:id="248"/>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 حیدر كه خیل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كردند ساز جدل</w:t>
      </w:r>
    </w:p>
    <w:p>
      <w:pPr>
        <w:pStyle w:val="BookText"/>
        <w:rPr/>
      </w:pPr>
      <w:r>
        <w:rPr>
          <w:rFonts w:ascii="IRNazanin" w:hAnsi="IRNazanin" w:eastAsia="IRNazanin"/>
          <w:color w:val="111111"/>
          <w:sz w:val="28"/>
          <w:sz w:val="28"/>
          <w:szCs w:val="28"/>
          <w:rtl w:val="true"/>
          <w:lang w:bidi="fa-IR"/>
        </w:rPr>
        <w:t xml:space="preserve">بگفتند شد كار لشكر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 تعبیه كرد باید سپاه</w:t>
      </w:r>
    </w:p>
    <w:p>
      <w:pPr>
        <w:pStyle w:val="BookText"/>
        <w:rPr/>
      </w:pPr>
      <w:r>
        <w:rPr>
          <w:rFonts w:ascii="IRNazanin" w:hAnsi="IRNazanin" w:eastAsia="IRNazanin"/>
          <w:color w:val="111111"/>
          <w:sz w:val="28"/>
          <w:sz w:val="28"/>
          <w:szCs w:val="28"/>
          <w:rtl w:val="true"/>
          <w:lang w:bidi="fa-IR"/>
        </w:rPr>
        <w:t xml:space="preserve">چو شد كارهامان به زیر و 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این حیدر كینه ور</w:t>
      </w:r>
    </w:p>
    <w:p>
      <w:pPr>
        <w:pStyle w:val="BookText"/>
        <w:rPr/>
      </w:pPr>
      <w:r>
        <w:rPr>
          <w:rFonts w:ascii="IRNazanin" w:hAnsi="IRNazanin" w:eastAsia="IRNazanin"/>
          <w:color w:val="111111"/>
          <w:sz w:val="28"/>
          <w:sz w:val="28"/>
          <w:szCs w:val="28"/>
          <w:rtl w:val="true"/>
          <w:lang w:bidi="fa-IR"/>
        </w:rPr>
        <w:t xml:space="preserve">سپه را بدادند رایات‌ها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منقش بكرده به آیات‌ها</w:t>
      </w:r>
    </w:p>
    <w:p>
      <w:pPr>
        <w:pStyle w:val="BookText"/>
        <w:rPr/>
      </w:pPr>
      <w:r>
        <w:rPr>
          <w:rFonts w:ascii="IRNazanin" w:hAnsi="IRNazanin" w:eastAsia="IRNazanin"/>
          <w:color w:val="111111"/>
          <w:sz w:val="28"/>
          <w:sz w:val="28"/>
          <w:szCs w:val="28"/>
          <w:rtl w:val="true"/>
          <w:lang w:bidi="fa-IR"/>
        </w:rPr>
        <w:t xml:space="preserve">كشیدند در پیش منجوق‌ها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دمیدند یكباره در بوق‌ها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بانگ بوق و صَهیل</w:t>
      </w:r>
      <w:r>
        <w:rPr>
          <w:rStyle w:val="FootnoteAnchor"/>
          <w:rtl w:val="true"/>
        </w:rPr>
        <w:footnoteReference w:id="179"/>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زند تند تندر نفس</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49" w:name="pg11258_114907"/>
    </w:p>
    <w:p>
      <w:pPr>
        <w:pStyle w:val="BookText"/>
        <w:rPr/>
      </w:pPr>
      <w:bookmarkEnd w:id="249"/>
      <w:r>
        <w:rPr>
          <w:rFonts w:ascii="IRNazanin" w:hAnsi="IRNazanin" w:eastAsia="IRNazanin"/>
          <w:color w:val="111111"/>
          <w:sz w:val="28"/>
          <w:sz w:val="28"/>
          <w:szCs w:val="28"/>
          <w:rtl w:val="true"/>
          <w:lang w:bidi="fa-IR"/>
        </w:rPr>
        <w:t xml:space="preserve">چو آن دید شیر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 صف لشكر ناكثین</w:t>
      </w:r>
    </w:p>
    <w:p>
      <w:pPr>
        <w:pStyle w:val="BookText"/>
        <w:rPr/>
      </w:pPr>
      <w:r>
        <w:rPr>
          <w:rFonts w:ascii="IRNazanin" w:hAnsi="IRNazanin" w:eastAsia="IRNazanin"/>
          <w:color w:val="111111"/>
          <w:sz w:val="28"/>
          <w:sz w:val="28"/>
          <w:szCs w:val="28"/>
          <w:rtl w:val="true"/>
          <w:lang w:bidi="fa-IR"/>
        </w:rPr>
        <w:t xml:space="preserve">سبك بر نشست آن یل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از پی جنگ بدخواه ساز</w:t>
      </w:r>
    </w:p>
    <w:p>
      <w:pPr>
        <w:pStyle w:val="BookText"/>
        <w:rPr/>
      </w:pPr>
      <w:r>
        <w:rPr>
          <w:rFonts w:ascii="IRNazanin" w:hAnsi="IRNazanin" w:eastAsia="IRNazanin"/>
          <w:color w:val="111111"/>
          <w:sz w:val="28"/>
          <w:sz w:val="28"/>
          <w:szCs w:val="28"/>
          <w:rtl w:val="true"/>
          <w:lang w:bidi="fa-IR"/>
        </w:rPr>
        <w:t xml:space="preserve">سپه را بفرمود رفتن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كرد بر گرد لشكر طواف</w:t>
      </w:r>
    </w:p>
    <w:p>
      <w:pPr>
        <w:pStyle w:val="BookText"/>
        <w:rPr/>
      </w:pPr>
      <w:r>
        <w:rPr>
          <w:rFonts w:ascii="IRNazanin" w:hAnsi="IRNazanin" w:eastAsia="IRNazanin"/>
          <w:color w:val="111111"/>
          <w:sz w:val="28"/>
          <w:sz w:val="28"/>
          <w:szCs w:val="28"/>
          <w:rtl w:val="true"/>
          <w:lang w:bidi="fa-IR"/>
        </w:rPr>
        <w:t xml:space="preserve">سپرد او به نامی </w:t>
      </w:r>
      <w:r>
        <w:rPr>
          <w:rStyle w:val="FootnoteAnchor"/>
          <w:rtl w:val="true"/>
        </w:rPr>
        <w:footnoteReference w:id="180"/>
      </w:r>
      <w:r>
        <w:rPr>
          <w:rFonts w:ascii="IRNazanin" w:hAnsi="IRNazanin" w:eastAsia="IRNazanin"/>
          <w:color w:val="111111"/>
          <w:sz w:val="28"/>
          <w:sz w:val="28"/>
          <w:szCs w:val="28"/>
          <w:rtl w:val="true"/>
          <w:lang w:bidi="fa-IR"/>
        </w:rPr>
        <w:t xml:space="preserve">حسین 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قیس </w:t>
      </w:r>
      <w:r>
        <w:rPr>
          <w:rStyle w:val="FootnoteAnchor"/>
          <w:rtl w:val="true"/>
        </w:rPr>
        <w:footnoteReference w:id="181"/>
      </w:r>
      <w:r>
        <w:rPr>
          <w:rFonts w:ascii="IRNazanin" w:hAnsi="IRNazanin" w:eastAsia="IRNazanin"/>
          <w:color w:val="111111"/>
          <w:sz w:val="28"/>
          <w:sz w:val="28"/>
          <w:szCs w:val="28"/>
          <w:rtl w:val="true"/>
          <w:lang w:bidi="fa-IR"/>
        </w:rPr>
        <w:t>گزین داد پس میسره</w:t>
      </w:r>
    </w:p>
    <w:p>
      <w:pPr>
        <w:pStyle w:val="BookText"/>
        <w:rPr/>
      </w:pP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به فرزند بوبكر داد او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 وی بود تیغ</w:t>
      </w:r>
      <w:r>
        <w:rPr>
          <w:rStyle w:val="FootnoteAnchor"/>
          <w:rtl w:val="true"/>
        </w:rPr>
        <w:footnoteReference w:id="182"/>
      </w:r>
      <w:r>
        <w:rPr>
          <w:rFonts w:ascii="IRNazanin" w:hAnsi="IRNazanin" w:eastAsia="IRNazanin"/>
          <w:color w:val="111111"/>
          <w:sz w:val="28"/>
          <w:sz w:val="28"/>
          <w:szCs w:val="28"/>
          <w:rtl w:val="true"/>
          <w:lang w:bidi="fa-IR"/>
        </w:rPr>
        <w:t>فلاح</w:t>
      </w:r>
    </w:p>
    <w:p>
      <w:pPr>
        <w:pStyle w:val="BookText"/>
        <w:rPr/>
      </w:pPr>
      <w:r>
        <w:rPr>
          <w:rFonts w:ascii="IRNazanin" w:hAnsi="IRNazanin" w:eastAsia="IRNazanin"/>
          <w:color w:val="111111"/>
          <w:sz w:val="28"/>
          <w:sz w:val="28"/>
          <w:szCs w:val="28"/>
          <w:rtl w:val="true"/>
          <w:lang w:bidi="fa-IR"/>
        </w:rPr>
        <w:t xml:space="preserve">سپرد اندر آن حال قلب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مالك اشتر دین پناه</w:t>
      </w:r>
    </w:p>
    <w:p>
      <w:pPr>
        <w:pStyle w:val="BookText"/>
        <w:rPr/>
      </w:pPr>
      <w:r>
        <w:rPr>
          <w:rFonts w:ascii="IRNazanin" w:hAnsi="IRNazanin" w:eastAsia="IRNazanin"/>
          <w:color w:val="111111"/>
          <w:sz w:val="28"/>
          <w:sz w:val="28"/>
          <w:szCs w:val="28"/>
          <w:rtl w:val="true"/>
          <w:lang w:bidi="fa-IR"/>
        </w:rPr>
        <w:t xml:space="preserve">علی با سپاه دگر بیش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مانند شیر دژم</w:t>
      </w:r>
    </w:p>
    <w:p>
      <w:pPr>
        <w:pStyle w:val="BookText"/>
        <w:rPr/>
      </w:pPr>
      <w:r>
        <w:rPr>
          <w:rFonts w:ascii="IRNazanin" w:hAnsi="IRNazanin" w:eastAsia="IRNazanin"/>
          <w:color w:val="111111"/>
          <w:sz w:val="28"/>
          <w:sz w:val="28"/>
          <w:szCs w:val="28"/>
          <w:rtl w:val="true"/>
          <w:lang w:bidi="fa-IR"/>
        </w:rPr>
        <w:t xml:space="preserve">به قلب اندرون رایت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داشت آن نامور مرتضی</w:t>
      </w:r>
    </w:p>
    <w:p>
      <w:pPr>
        <w:pStyle w:val="BookText"/>
        <w:rPr/>
      </w:pPr>
      <w:r>
        <w:rPr>
          <w:rFonts w:ascii="IRNazanin" w:hAnsi="IRNazanin" w:eastAsia="IRNazanin"/>
          <w:color w:val="111111"/>
          <w:sz w:val="28"/>
          <w:sz w:val="28"/>
          <w:szCs w:val="28"/>
          <w:rtl w:val="true"/>
          <w:lang w:bidi="fa-IR"/>
        </w:rPr>
        <w:t xml:space="preserve">چو هر دو سپه تعبیه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مهر جستن بپرداختند</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ز هودج برون كرد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دلیران پرخاش خر</w:t>
      </w:r>
    </w:p>
    <w:p>
      <w:pPr>
        <w:pStyle w:val="BookText"/>
        <w:rPr/>
      </w:pPr>
      <w:r>
        <w:rPr>
          <w:rFonts w:ascii="IRNazanin" w:hAnsi="IRNazanin" w:eastAsia="IRNazanin"/>
          <w:color w:val="111111"/>
          <w:sz w:val="28"/>
          <w:sz w:val="28"/>
          <w:szCs w:val="28"/>
          <w:rtl w:val="true"/>
          <w:lang w:bidi="fa-IR"/>
        </w:rPr>
        <w:t xml:space="preserve">شما با من آن گه چه خواهید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یكباره جویند مردان نبرد؟</w:t>
      </w:r>
    </w:p>
    <w:p>
      <w:pPr>
        <w:pStyle w:val="BookText"/>
        <w:rPr/>
      </w:pPr>
      <w:r>
        <w:rPr>
          <w:rFonts w:ascii="IRNazanin" w:hAnsi="IRNazanin" w:eastAsia="IRNazanin"/>
          <w:color w:val="111111"/>
          <w:sz w:val="28"/>
          <w:sz w:val="28"/>
          <w:szCs w:val="28"/>
          <w:rtl w:val="true"/>
          <w:lang w:bidi="fa-IR"/>
        </w:rPr>
        <w:t xml:space="preserve">كه باشد در آن حال جاندار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دشمن گراید به پیكار من ؟</w:t>
      </w:r>
    </w:p>
    <w:p>
      <w:pPr>
        <w:pStyle w:val="BookText"/>
        <w:rPr/>
      </w:pPr>
      <w:r>
        <w:rPr>
          <w:rFonts w:ascii="IRNazanin" w:hAnsi="IRNazanin" w:eastAsia="IRNazanin"/>
          <w:color w:val="111111"/>
          <w:sz w:val="28"/>
          <w:sz w:val="28"/>
          <w:szCs w:val="28"/>
          <w:rtl w:val="true"/>
          <w:lang w:bidi="fa-IR"/>
        </w:rPr>
        <w:t xml:space="preserve">سپه گفتش ای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تو حصنی شویم این زمان</w:t>
      </w:r>
    </w:p>
    <w:p>
      <w:pPr>
        <w:pStyle w:val="Heading4"/>
        <w:numPr>
          <w:ilvl w:val="3"/>
          <w:numId w:val="1"/>
        </w:numPr>
        <w:rPr/>
      </w:pPr>
      <w:bookmarkStart w:id="250" w:name="__RefHeading___Toc9779541_2870459653"/>
      <w:bookmarkStart w:id="251" w:name="_Toc88"/>
      <w:bookmarkEnd w:id="250"/>
      <w:r>
        <w:rPr>
          <w:rtl w:val="true"/>
        </w:rPr>
        <w:t xml:space="preserve">حملۀ زبیر به سپاه علی </w:t>
      </w:r>
      <w:r>
        <w:rPr>
          <w:rtl w:val="true"/>
        </w:rPr>
        <w:t>(</w:t>
      </w:r>
      <w:r>
        <w:rPr>
          <w:rtl w:val="true"/>
        </w:rPr>
        <w:t>علیه السلام</w:t>
      </w:r>
      <w:r>
        <w:rPr>
          <w:rtl w:val="true"/>
        </w:rPr>
        <w:t>)</w:t>
      </w:r>
      <w:bookmarkEnd w:id="251"/>
    </w:p>
    <w:p>
      <w:pPr>
        <w:pStyle w:val="BookText"/>
        <w:rPr/>
      </w:pPr>
      <w:r>
        <w:rPr>
          <w:rFonts w:ascii="IRNazanin" w:hAnsi="IRNazanin" w:eastAsia="IRNazanin"/>
          <w:color w:val="111111"/>
          <w:sz w:val="28"/>
          <w:sz w:val="28"/>
          <w:szCs w:val="28"/>
          <w:rtl w:val="true"/>
          <w:lang w:bidi="fa-IR"/>
        </w:rPr>
        <w:t xml:space="preserve">كه تا از تن ما برآید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گذشتن به گرد تو كس</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 خود زكین تیغ بیرون كشیم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معادی به گردون كشیم</w:t>
      </w:r>
    </w:p>
    <w:p>
      <w:pPr>
        <w:pStyle w:val="BookText"/>
        <w:rPr/>
      </w:pPr>
      <w:r>
        <w:rPr>
          <w:rFonts w:ascii="IRNazanin" w:hAnsi="IRNazanin" w:eastAsia="IRNazanin"/>
          <w:color w:val="111111"/>
          <w:sz w:val="28"/>
          <w:sz w:val="28"/>
          <w:szCs w:val="28"/>
          <w:rtl w:val="true"/>
          <w:lang w:bidi="fa-IR"/>
        </w:rPr>
        <w:t xml:space="preserve">به گرد تو از كشته پشته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زبس دشمنان را كه كشته كنیم</w:t>
      </w:r>
    </w:p>
    <w:p>
      <w:pPr>
        <w:pStyle w:val="BookText"/>
        <w:rPr/>
      </w:pPr>
      <w:r>
        <w:rPr>
          <w:rFonts w:ascii="IRNazanin" w:hAnsi="IRNazanin" w:eastAsia="IRNazanin"/>
          <w:color w:val="111111"/>
          <w:sz w:val="28"/>
          <w:sz w:val="28"/>
          <w:szCs w:val="28"/>
          <w:rtl w:val="true"/>
          <w:lang w:bidi="fa-IR"/>
        </w:rPr>
        <w:t>بر این گفته خوردند سوگندها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گفته‌ها برنگردیم ما</w:t>
      </w:r>
    </w:p>
    <w:p>
      <w:pPr>
        <w:pStyle w:val="BookText"/>
        <w:rPr/>
      </w:pPr>
      <w:r>
        <w:rPr>
          <w:rFonts w:ascii="IRNazanin" w:hAnsi="IRNazanin" w:eastAsia="IRNazanin"/>
          <w:color w:val="111111"/>
          <w:sz w:val="28"/>
          <w:sz w:val="28"/>
          <w:szCs w:val="28"/>
          <w:rtl w:val="true"/>
          <w:lang w:bidi="fa-IR"/>
        </w:rPr>
        <w:t xml:space="preserve">ز گفتارشان عایشه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به رنج او چو فرهاد شد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كردشان عایشه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عدوی شما باد با مرگ جفت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52" w:name="pg11258_114908"/>
    </w:p>
    <w:p>
      <w:pPr>
        <w:pStyle w:val="BookText"/>
        <w:rPr/>
      </w:pPr>
      <w:bookmarkEnd w:id="252"/>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جان عثمان شود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خوب گفتار و كردارتان</w:t>
      </w:r>
    </w:p>
    <w:p>
      <w:pPr>
        <w:pStyle w:val="BookText"/>
        <w:rPr/>
      </w:pPr>
      <w:r>
        <w:rPr>
          <w:rFonts w:ascii="IRNazanin" w:hAnsi="IRNazanin" w:eastAsia="IRNazanin"/>
          <w:color w:val="111111"/>
          <w:sz w:val="28"/>
          <w:sz w:val="28"/>
          <w:szCs w:val="28"/>
          <w:rtl w:val="true"/>
          <w:lang w:bidi="fa-IR"/>
        </w:rPr>
        <w:t xml:space="preserve">حمیرا همی گفت زین سان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را نبد فایده زان سخن</w:t>
      </w:r>
    </w:p>
    <w:p>
      <w:pPr>
        <w:pStyle w:val="BookText"/>
        <w:rPr/>
      </w:pPr>
      <w:r>
        <w:rPr>
          <w:rFonts w:ascii="IRNazanin" w:hAnsi="IRNazanin" w:eastAsia="IRNazanin"/>
          <w:color w:val="111111"/>
          <w:sz w:val="28"/>
          <w:sz w:val="28"/>
          <w:szCs w:val="28"/>
          <w:rtl w:val="true"/>
          <w:lang w:bidi="fa-IR"/>
        </w:rPr>
        <w:t xml:space="preserve">به هر دو طرف آن سپاه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نظاره كران تا كران</w:t>
      </w:r>
    </w:p>
    <w:p>
      <w:pPr>
        <w:pStyle w:val="BookText"/>
        <w:rPr/>
      </w:pPr>
      <w:r>
        <w:rPr>
          <w:rFonts w:ascii="IRNazanin" w:hAnsi="IRNazanin" w:eastAsia="IRNazanin"/>
          <w:color w:val="111111"/>
          <w:sz w:val="28"/>
          <w:sz w:val="28"/>
          <w:szCs w:val="28"/>
          <w:rtl w:val="true"/>
          <w:lang w:bidi="fa-IR"/>
        </w:rPr>
        <w:t xml:space="preserve">نمی‌شد كسی پیش حیدر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فرمود مروان دون</w:t>
      </w:r>
    </w:p>
    <w:p>
      <w:pPr>
        <w:pStyle w:val="BookText"/>
        <w:rPr/>
      </w:pPr>
      <w:r>
        <w:rPr>
          <w:rFonts w:ascii="IRNazanin" w:hAnsi="IRNazanin" w:eastAsia="IRNazanin"/>
          <w:color w:val="111111"/>
          <w:sz w:val="28"/>
          <w:sz w:val="28"/>
          <w:szCs w:val="28"/>
          <w:rtl w:val="true"/>
          <w:lang w:bidi="fa-IR"/>
        </w:rPr>
        <w:t xml:space="preserve">بفرمود حمیرا كه بیرون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طالب خون عثمان كنید</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لشكر كه جنگ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نیاریم كردن ز بی حرمتی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شما جمع كردید جمله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آوریدید از گرد راه</w:t>
      </w:r>
    </w:p>
    <w:p>
      <w:pPr>
        <w:pStyle w:val="BookText"/>
        <w:rPr/>
      </w:pPr>
      <w:r>
        <w:rPr>
          <w:rFonts w:ascii="IRNazanin" w:hAnsi="IRNazanin" w:eastAsia="IRNazanin"/>
          <w:color w:val="111111"/>
          <w:sz w:val="28"/>
          <w:sz w:val="28"/>
          <w:szCs w:val="28"/>
          <w:rtl w:val="true"/>
          <w:lang w:bidi="fa-IR"/>
        </w:rPr>
        <w:t xml:space="preserve">مقدّم در آیید ای سركشان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ما بوینیم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 حربشان </w:t>
      </w:r>
      <w:r>
        <w:rPr>
          <w:rStyle w:val="FootnoteAnchor"/>
          <w:rtl w:val="true"/>
        </w:rPr>
        <w:footnoteReference w:id="184"/>
      </w:r>
    </w:p>
    <w:p>
      <w:pPr>
        <w:pStyle w:val="Heading4"/>
        <w:numPr>
          <w:ilvl w:val="3"/>
          <w:numId w:val="1"/>
        </w:numPr>
        <w:rPr/>
      </w:pPr>
      <w:bookmarkStart w:id="253" w:name="__RefHeading___Toc9779543_2870459653"/>
      <w:bookmarkStart w:id="254" w:name="_Toc89"/>
      <w:bookmarkEnd w:id="253"/>
      <w:r>
        <w:rPr>
          <w:rtl w:val="true"/>
        </w:rPr>
        <w:t>كشته شدن طلحه به دست زبیر</w:t>
      </w:r>
      <w:bookmarkEnd w:id="254"/>
    </w:p>
    <w:p>
      <w:pPr>
        <w:pStyle w:val="BookText"/>
        <w:rPr/>
      </w:pPr>
      <w:r>
        <w:rPr>
          <w:rFonts w:ascii="IRNazanin" w:hAnsi="IRNazanin" w:eastAsia="IRNazanin"/>
          <w:color w:val="111111"/>
          <w:sz w:val="28"/>
          <w:sz w:val="28"/>
          <w:szCs w:val="28"/>
          <w:rtl w:val="true"/>
          <w:lang w:bidi="fa-IR"/>
        </w:rPr>
        <w:t xml:space="preserve">سبك نیزه برداشت این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قاصد حرب سیّد امام</w:t>
      </w:r>
    </w:p>
    <w:p>
      <w:pPr>
        <w:pStyle w:val="BookText"/>
        <w:rPr/>
      </w:pPr>
      <w:r>
        <w:rPr>
          <w:rFonts w:ascii="IRNazanin" w:hAnsi="IRNazanin" w:eastAsia="IRNazanin"/>
          <w:color w:val="111111"/>
          <w:sz w:val="28"/>
          <w:sz w:val="28"/>
          <w:szCs w:val="28"/>
          <w:rtl w:val="true"/>
          <w:lang w:bidi="fa-IR"/>
        </w:rPr>
        <w:t xml:space="preserve">به قلب اندرون بود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اشتر عایشه از جنون</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میمنه این عوام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بیستاده همچون ندیم دَنَس</w:t>
      </w:r>
    </w:p>
    <w:p>
      <w:pPr>
        <w:pStyle w:val="BookText"/>
        <w:rPr/>
      </w:pPr>
      <w:r>
        <w:rPr>
          <w:rFonts w:ascii="IRNazanin" w:hAnsi="IRNazanin" w:eastAsia="IRNazanin"/>
          <w:color w:val="111111"/>
          <w:sz w:val="28"/>
          <w:sz w:val="28"/>
          <w:szCs w:val="28"/>
          <w:rtl w:val="true"/>
          <w:lang w:bidi="fa-IR"/>
        </w:rPr>
        <w:t xml:space="preserve">و بر میسره طلحه همچون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بیستاده احمق چو آن كیقباد</w:t>
      </w:r>
    </w:p>
    <w:p>
      <w:pPr>
        <w:pStyle w:val="BookText"/>
        <w:rPr/>
      </w:pPr>
      <w:r>
        <w:rPr>
          <w:rFonts w:ascii="IRNazanin" w:hAnsi="IRNazanin" w:eastAsia="IRNazanin"/>
          <w:color w:val="111111"/>
          <w:sz w:val="28"/>
          <w:sz w:val="28"/>
          <w:szCs w:val="28"/>
          <w:rtl w:val="true"/>
          <w:lang w:bidi="fa-IR"/>
        </w:rPr>
        <w:t>شنیدند از لشكر آن هر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در جنگ پیش اندر آیید هان</w:t>
      </w:r>
    </w:p>
    <w:p>
      <w:pPr>
        <w:pStyle w:val="BookText"/>
        <w:rPr/>
      </w:pPr>
      <w:r>
        <w:rPr>
          <w:rFonts w:ascii="IRNazanin" w:hAnsi="IRNazanin" w:eastAsia="IRNazanin"/>
          <w:color w:val="111111"/>
          <w:sz w:val="28"/>
          <w:sz w:val="28"/>
          <w:szCs w:val="28"/>
          <w:rtl w:val="true"/>
          <w:lang w:bidi="fa-IR"/>
        </w:rPr>
        <w:t xml:space="preserve">نیارست كس خنگ بیرون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حرب شه بوالحسن</w:t>
      </w:r>
    </w:p>
    <w:p>
      <w:pPr>
        <w:pStyle w:val="BookText"/>
        <w:rPr/>
      </w:pPr>
      <w:r>
        <w:rPr>
          <w:rFonts w:ascii="IRNazanin" w:hAnsi="IRNazanin" w:eastAsia="IRNazanin"/>
          <w:color w:val="111111"/>
          <w:sz w:val="28"/>
          <w:sz w:val="28"/>
          <w:szCs w:val="28"/>
          <w:rtl w:val="true"/>
          <w:lang w:bidi="fa-IR"/>
        </w:rPr>
        <w:t xml:space="preserve">سبك عایشه زی </w:t>
      </w:r>
      <w:r>
        <w:rPr>
          <w:rStyle w:val="FootnoteAnchor"/>
          <w:rtl w:val="true"/>
        </w:rPr>
        <w:footnoteReference w:id="185"/>
      </w:r>
      <w:r>
        <w:rPr>
          <w:rFonts w:ascii="IRNazanin" w:hAnsi="IRNazanin" w:eastAsia="IRNazanin"/>
          <w:color w:val="111111"/>
          <w:sz w:val="28"/>
          <w:sz w:val="28"/>
          <w:szCs w:val="28"/>
          <w:rtl w:val="true"/>
          <w:lang w:bidi="fa-IR"/>
        </w:rPr>
        <w:t xml:space="preserve">زیبر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و گفتا كه بیرون خرام</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رغبت درآیید هر یك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بكوشید با دشمن از نام و ننگ</w:t>
      </w:r>
    </w:p>
    <w:p>
      <w:pPr>
        <w:pStyle w:val="BookText"/>
        <w:rPr/>
      </w:pPr>
      <w:r>
        <w:rPr>
          <w:rFonts w:ascii="Amiri" w:hAnsi="Amiri" w:eastAsia="Amiri" w:cs="Amiri"/>
          <w:color w:val="111111"/>
          <w:sz w:val="28"/>
          <w:sz w:val="28"/>
          <w:szCs w:val="28"/>
          <w:rtl w:val="true"/>
          <w:lang w:bidi="ar-SA"/>
        </w:rPr>
        <w:t xml:space="preserve">كه لشكر </w:t>
      </w:r>
      <w:r>
        <w:rPr>
          <w:rStyle w:val="FootnoteAnchor"/>
          <w:rtl w:val="true"/>
        </w:rPr>
        <w:footnoteReference w:id="186"/>
      </w:r>
      <w:r>
        <w:rPr>
          <w:rFonts w:ascii="IRNazanin" w:hAnsi="IRNazanin" w:eastAsia="IRNazanin"/>
          <w:color w:val="111111"/>
          <w:sz w:val="28"/>
          <w:sz w:val="28"/>
          <w:szCs w:val="28"/>
          <w:rtl w:val="true"/>
          <w:lang w:bidi="fa-IR"/>
        </w:rPr>
        <w:t xml:space="preserve">ببینند عزم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میدان و رزم شما</w:t>
      </w:r>
    </w:p>
    <w:p>
      <w:pPr>
        <w:pStyle w:val="BookText"/>
        <w:rPr/>
      </w:pPr>
      <w:r>
        <w:rPr>
          <w:rFonts w:ascii="IRNazanin" w:hAnsi="IRNazanin" w:eastAsia="IRNazanin"/>
          <w:color w:val="111111"/>
          <w:sz w:val="28"/>
          <w:sz w:val="28"/>
          <w:szCs w:val="28"/>
          <w:rtl w:val="true"/>
          <w:lang w:bidi="fa-IR"/>
        </w:rPr>
        <w:t xml:space="preserve">چو آن طلحه و آن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این لطف از خاص و عام</w:t>
      </w:r>
    </w:p>
    <w:p>
      <w:pPr>
        <w:pStyle w:val="BookText"/>
        <w:rPr/>
      </w:pPr>
      <w:r>
        <w:rPr>
          <w:rFonts w:ascii="IRNazanin" w:hAnsi="IRNazanin" w:eastAsia="IRNazanin"/>
          <w:color w:val="111111"/>
          <w:sz w:val="28"/>
          <w:sz w:val="28"/>
          <w:szCs w:val="28"/>
          <w:rtl w:val="true"/>
          <w:lang w:bidi="fa-IR"/>
        </w:rPr>
        <w:t xml:space="preserve">بگفتند با یكدگر كای مِهان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چشم دارید هر یك عیان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ای طلحه بر میسره از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یكی حمله با دشمنان</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طلحه گفت ای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بكوشیم از ننگ و نام</w:t>
      </w:r>
    </w:p>
    <w:p>
      <w:pPr>
        <w:pStyle w:val="BookText"/>
        <w:rPr/>
      </w:pPr>
      <w:r>
        <w:rPr>
          <w:rFonts w:ascii="IRNazanin" w:hAnsi="IRNazanin" w:eastAsia="IRNazanin"/>
          <w:color w:val="111111"/>
          <w:sz w:val="28"/>
          <w:sz w:val="28"/>
          <w:szCs w:val="28"/>
          <w:rtl w:val="true"/>
          <w:lang w:bidi="fa-IR"/>
        </w:rPr>
        <w:t>بینداز یك چوبه تیر 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عدو از یقین درست</w:t>
      </w:r>
    </w:p>
    <w:p>
      <w:pPr>
        <w:pStyle w:val="BookText"/>
        <w:rPr/>
      </w:pPr>
      <w:r>
        <w:rPr>
          <w:rFonts w:ascii="IRNazanin" w:hAnsi="IRNazanin" w:eastAsia="IRNazanin"/>
          <w:color w:val="111111"/>
          <w:sz w:val="28"/>
          <w:sz w:val="28"/>
          <w:szCs w:val="28"/>
          <w:rtl w:val="true"/>
          <w:lang w:bidi="fa-IR"/>
        </w:rPr>
        <w:t xml:space="preserve">زبیر آن زمان گفت چونان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میمنه رفت كه فرمان كنم</w:t>
      </w:r>
    </w:p>
    <w:p>
      <w:pPr>
        <w:pStyle w:val="BookText"/>
        <w:rPr/>
      </w:pPr>
      <w:r>
        <w:rPr>
          <w:rFonts w:ascii="IRNazanin" w:hAnsi="IRNazanin" w:eastAsia="IRNazanin"/>
          <w:color w:val="111111"/>
          <w:sz w:val="28"/>
          <w:sz w:val="28"/>
          <w:szCs w:val="28"/>
          <w:rtl w:val="true"/>
          <w:lang w:bidi="fa-IR"/>
        </w:rPr>
        <w:t xml:space="preserve">و زی </w:t>
      </w:r>
      <w:r>
        <w:rPr>
          <w:rStyle w:val="FootnoteAnchor"/>
          <w:rtl w:val="true"/>
        </w:rPr>
        <w:footnoteReference w:id="187"/>
      </w:r>
      <w:r>
        <w:rPr>
          <w:rFonts w:ascii="IRNazanin" w:hAnsi="IRNazanin" w:eastAsia="IRNazanin"/>
          <w:color w:val="111111"/>
          <w:sz w:val="28"/>
          <w:sz w:val="28"/>
          <w:szCs w:val="28"/>
          <w:rtl w:val="true"/>
          <w:lang w:bidi="fa-IR"/>
        </w:rPr>
        <w:t xml:space="preserve">میسره رفت طلحه چو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كار بر ما مسلّم ببود</w:t>
      </w:r>
    </w:p>
    <w:p>
      <w:pPr>
        <w:pStyle w:val="BookText"/>
        <w:rPr/>
      </w:pPr>
      <w:r>
        <w:rPr>
          <w:rFonts w:ascii="IRNazanin" w:hAnsi="IRNazanin" w:eastAsia="IRNazanin"/>
          <w:color w:val="111111"/>
          <w:sz w:val="28"/>
          <w:sz w:val="28"/>
          <w:szCs w:val="28"/>
          <w:rtl w:val="true"/>
          <w:lang w:bidi="fa-IR"/>
        </w:rPr>
        <w:t xml:space="preserve">سپاه حمیران كران تا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دو چشم در مؤمنان</w:t>
      </w:r>
    </w:p>
    <w:p>
      <w:pPr>
        <w:pStyle w:val="BookText"/>
        <w:rPr/>
      </w:pPr>
      <w:r>
        <w:rPr>
          <w:rFonts w:ascii="IRNazanin" w:hAnsi="IRNazanin" w:eastAsia="IRNazanin"/>
          <w:color w:val="111111"/>
          <w:sz w:val="28"/>
          <w:sz w:val="28"/>
          <w:szCs w:val="28"/>
          <w:rtl w:val="true"/>
          <w:lang w:bidi="fa-IR"/>
        </w:rPr>
        <w:t>كه سبقت كند اولین او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نیز كوشیم از نام و ننگ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راست تیری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عوام آن سگ بد نژاد</w:t>
      </w:r>
    </w:p>
    <w:p>
      <w:pPr>
        <w:pStyle w:val="BookText"/>
        <w:rPr/>
      </w:pPr>
      <w:r>
        <w:rPr>
          <w:rFonts w:ascii="IRNazanin" w:hAnsi="IRNazanin" w:eastAsia="IRNazanin"/>
          <w:color w:val="111111"/>
          <w:sz w:val="28"/>
          <w:sz w:val="28"/>
          <w:szCs w:val="28"/>
          <w:rtl w:val="true"/>
          <w:lang w:bidi="fa-IR"/>
        </w:rPr>
        <w:t xml:space="preserve">بدان تا اَبَر میر حیدر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 تیرش و این در خورد</w:t>
      </w:r>
    </w:p>
    <w:p>
      <w:pPr>
        <w:pStyle w:val="BookText"/>
        <w:rPr/>
      </w:pPr>
      <w:r>
        <w:rPr>
          <w:rFonts w:ascii="IRNazanin" w:hAnsi="IRNazanin" w:eastAsia="IRNazanin"/>
          <w:color w:val="111111"/>
          <w:sz w:val="28"/>
          <w:sz w:val="28"/>
          <w:szCs w:val="28"/>
          <w:rtl w:val="true"/>
          <w:lang w:bidi="fa-IR"/>
        </w:rPr>
        <w:t xml:space="preserve">فضا را اَبَر طلحه آمد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 بر خاك او از نخست</w:t>
      </w:r>
    </w:p>
    <w:p>
      <w:pPr>
        <w:pStyle w:val="BookText"/>
        <w:rPr/>
      </w:pPr>
      <w:r>
        <w:rPr>
          <w:rFonts w:ascii="IRNazanin" w:hAnsi="IRNazanin" w:eastAsia="IRNazanin"/>
          <w:color w:val="111111"/>
          <w:sz w:val="28"/>
          <w:sz w:val="28"/>
          <w:szCs w:val="28"/>
          <w:rtl w:val="true"/>
          <w:lang w:bidi="fa-IR"/>
        </w:rPr>
        <w:t xml:space="preserve">بمرد آن زمان طلحه از فعل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دل قضای شرش شد به درد</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بیاشفت زبیر عوام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سوی علی با سنان</w:t>
      </w:r>
    </w:p>
    <w:p>
      <w:pPr>
        <w:pStyle w:val="BookText"/>
        <w:rPr/>
      </w:pPr>
      <w:r>
        <w:rPr>
          <w:rFonts w:ascii="IRNazanin" w:hAnsi="IRNazanin" w:eastAsia="IRNazanin"/>
          <w:color w:val="111111"/>
          <w:sz w:val="28"/>
          <w:sz w:val="28"/>
          <w:szCs w:val="28"/>
          <w:rtl w:val="true"/>
          <w:lang w:bidi="fa-IR"/>
        </w:rPr>
        <w:t xml:space="preserve">بدانست در حال شیر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بدش مرسل ابطحی</w:t>
      </w:r>
    </w:p>
    <w:p>
      <w:pPr>
        <w:pStyle w:val="BookText"/>
        <w:rPr/>
      </w:pPr>
      <w:r>
        <w:rPr>
          <w:rFonts w:ascii="IRNazanin" w:hAnsi="IRNazanin" w:eastAsia="IRNazanin"/>
          <w:color w:val="111111"/>
          <w:sz w:val="28"/>
          <w:sz w:val="28"/>
          <w:szCs w:val="28"/>
          <w:rtl w:val="true"/>
          <w:lang w:bidi="fa-IR"/>
        </w:rPr>
        <w:t xml:space="preserve">علی گفت ای سروران </w:t>
      </w:r>
      <w:r>
        <w:rPr>
          <w:rStyle w:val="FootnoteAnchor"/>
          <w:rtl w:val="true"/>
        </w:rPr>
        <w:footnoteReference w:id="188"/>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دارید بهر اله</w:t>
      </w:r>
    </w:p>
    <w:p>
      <w:pPr>
        <w:pStyle w:val="BookText"/>
        <w:rPr/>
      </w:pPr>
      <w:r>
        <w:rPr>
          <w:rFonts w:ascii="IRNazanin" w:hAnsi="IRNazanin" w:eastAsia="IRNazanin"/>
          <w:color w:val="111111"/>
          <w:sz w:val="28"/>
          <w:sz w:val="28"/>
          <w:szCs w:val="28"/>
          <w:rtl w:val="true"/>
          <w:lang w:bidi="fa-IR"/>
        </w:rPr>
        <w:t>كه از كین طله به من بر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گونه با نیزه حمله كند</w:t>
      </w:r>
    </w:p>
    <w:p>
      <w:pPr>
        <w:pStyle w:val="BookText"/>
        <w:rPr/>
      </w:pPr>
      <w:r>
        <w:rPr>
          <w:rFonts w:ascii="IRNazanin" w:hAnsi="IRNazanin" w:eastAsia="IRNazanin"/>
          <w:color w:val="111111"/>
          <w:sz w:val="28"/>
          <w:sz w:val="28"/>
          <w:szCs w:val="28"/>
          <w:rtl w:val="true"/>
          <w:lang w:bidi="fa-IR"/>
        </w:rPr>
        <w:t xml:space="preserve">از این در خبر داد ما را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 این زمان جمله یكسر قبول</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 سو شوم من ز پیكار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دانم سرانجام كردار اوی</w:t>
      </w:r>
    </w:p>
    <w:p>
      <w:pPr>
        <w:pStyle w:val="BookText"/>
        <w:rPr/>
      </w:pPr>
      <w:r>
        <w:rPr>
          <w:rFonts w:ascii="IRNazanin" w:hAnsi="IRNazanin" w:eastAsia="IRNazanin"/>
          <w:color w:val="111111"/>
          <w:sz w:val="28"/>
          <w:sz w:val="28"/>
          <w:szCs w:val="28"/>
          <w:rtl w:val="true"/>
          <w:lang w:bidi="fa-IR"/>
        </w:rPr>
        <w:t xml:space="preserve">شما نیز اصف بر این سو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گشایید صف‌ها و زان سو دوید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بعد از این بیت كادری مشابه كادر عنوان فصل‌های كتاب باز شده كه فاقد نوشته است</w:t>
      </w:r>
      <w:r>
        <w:rPr>
          <w:rFonts w:eastAsia="IRNazanin" w:cs="IRNazanin"/>
          <w:color w:val="111111"/>
          <w:sz w:val="28"/>
          <w:szCs w:val="28"/>
          <w:rtl w:val="true"/>
          <w:lang w:bidi="fa-IR"/>
        </w:rPr>
        <w:t xml:space="preserve">.] </w:t>
      </w:r>
      <w:bookmarkStart w:id="255" w:name="pg11258_114910"/>
    </w:p>
    <w:p>
      <w:pPr>
        <w:pStyle w:val="BookText"/>
        <w:rPr/>
      </w:pPr>
      <w:bookmarkEnd w:id="255"/>
      <w:r>
        <w:rPr>
          <w:rFonts w:ascii="IRNazanin" w:hAnsi="IRNazanin" w:eastAsia="IRNazanin"/>
          <w:color w:val="111111"/>
          <w:sz w:val="28"/>
          <w:sz w:val="28"/>
          <w:szCs w:val="28"/>
          <w:rtl w:val="true"/>
          <w:lang w:bidi="fa-IR"/>
        </w:rPr>
        <w:t xml:space="preserve">كه تا او از این جای </w:t>
      </w:r>
      <w:r>
        <w:rPr>
          <w:rStyle w:val="FootnoteAnchor"/>
          <w:rtl w:val="true"/>
        </w:rPr>
        <w:footnoteReference w:id="189"/>
      </w:r>
      <w:r>
        <w:rPr>
          <w:rFonts w:ascii="IRNazanin" w:hAnsi="IRNazanin" w:eastAsia="IRNazanin"/>
          <w:color w:val="111111"/>
          <w:sz w:val="28"/>
          <w:sz w:val="28"/>
          <w:szCs w:val="28"/>
          <w:rtl w:val="true"/>
          <w:lang w:bidi="fa-IR"/>
        </w:rPr>
        <w:t xml:space="preserve">بیرون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نحوست از این خیل بیرون رود</w:t>
      </w:r>
    </w:p>
    <w:p>
      <w:pPr>
        <w:pStyle w:val="BookText"/>
        <w:rPr/>
      </w:pPr>
      <w:r>
        <w:rPr>
          <w:rFonts w:ascii="IRNazanin" w:hAnsi="IRNazanin" w:eastAsia="IRNazanin"/>
          <w:color w:val="111111"/>
          <w:sz w:val="28"/>
          <w:sz w:val="28"/>
          <w:szCs w:val="28"/>
          <w:rtl w:val="true"/>
          <w:lang w:bidi="fa-IR"/>
        </w:rPr>
        <w:t xml:space="preserve">در این بُد كه آورد حمله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میر حیدر زبیر از نخست</w:t>
      </w:r>
    </w:p>
    <w:p>
      <w:pPr>
        <w:pStyle w:val="BookText"/>
        <w:rPr/>
      </w:pPr>
      <w:r>
        <w:rPr>
          <w:rFonts w:ascii="IRNazanin" w:hAnsi="IRNazanin" w:eastAsia="IRNazanin"/>
          <w:color w:val="111111"/>
          <w:sz w:val="28"/>
          <w:sz w:val="28"/>
          <w:szCs w:val="28"/>
          <w:rtl w:val="true"/>
          <w:lang w:bidi="fa-IR"/>
        </w:rPr>
        <w:t xml:space="preserve">چو در تاخت با نیزه آن دیوسار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میر حیدر سُرور تبار</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 چم از آن قلب لشكر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سو شد از راه شیر ملی</w:t>
      </w:r>
    </w:p>
    <w:p>
      <w:pPr>
        <w:pStyle w:val="BookText"/>
        <w:rPr/>
      </w:pPr>
      <w:r>
        <w:rPr>
          <w:rFonts w:ascii="IRNazanin" w:hAnsi="IRNazanin" w:eastAsia="IRNazanin"/>
          <w:color w:val="111111"/>
          <w:sz w:val="28"/>
          <w:sz w:val="28"/>
          <w:szCs w:val="28"/>
          <w:rtl w:val="true"/>
          <w:lang w:bidi="fa-IR"/>
        </w:rPr>
        <w:t xml:space="preserve">بریدند صف را همه یكسره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شیر ولی حیدره</w:t>
      </w:r>
    </w:p>
    <w:p>
      <w:pPr>
        <w:pStyle w:val="Heading4"/>
        <w:numPr>
          <w:ilvl w:val="3"/>
          <w:numId w:val="1"/>
        </w:numPr>
        <w:rPr/>
      </w:pPr>
      <w:bookmarkStart w:id="256" w:name="__RefHeading___Toc9779545_2870459653"/>
      <w:bookmarkStart w:id="257" w:name="_Toc90"/>
      <w:bookmarkEnd w:id="256"/>
      <w:r>
        <w:rPr>
          <w:rtl w:val="true"/>
        </w:rPr>
        <w:t>بیرون رفتن زبیر از سپاه و كشته شدن وی</w:t>
      </w:r>
      <w:bookmarkEnd w:id="257"/>
    </w:p>
    <w:p>
      <w:pPr>
        <w:pStyle w:val="BookText"/>
        <w:rPr/>
      </w:pPr>
      <w:r>
        <w:rPr>
          <w:rFonts w:ascii="IRNazanin" w:hAnsi="IRNazanin" w:eastAsia="IRNazanin"/>
          <w:color w:val="111111"/>
          <w:sz w:val="28"/>
          <w:sz w:val="28"/>
          <w:szCs w:val="28"/>
          <w:rtl w:val="true"/>
          <w:lang w:bidi="fa-IR"/>
        </w:rPr>
        <w:t xml:space="preserve">به یك حمله در راند او سخت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گویی كه اسبش اندر ربود</w:t>
      </w:r>
    </w:p>
    <w:p>
      <w:pPr>
        <w:pStyle w:val="BookText"/>
        <w:rPr/>
      </w:pPr>
      <w:r>
        <w:rPr>
          <w:rFonts w:ascii="IRNazanin" w:hAnsi="IRNazanin" w:eastAsia="IRNazanin"/>
          <w:color w:val="111111"/>
          <w:sz w:val="28"/>
          <w:sz w:val="28"/>
          <w:szCs w:val="28"/>
          <w:rtl w:val="true"/>
          <w:lang w:bidi="fa-IR"/>
        </w:rPr>
        <w:t xml:space="preserve">برون رفت از صفّ آن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بیابان به ضرب سنان</w:t>
      </w:r>
    </w:p>
    <w:p>
      <w:pPr>
        <w:pStyle w:val="BookText"/>
        <w:rPr/>
      </w:pPr>
      <w:r>
        <w:rPr>
          <w:rFonts w:ascii="IRNazanin" w:hAnsi="IRNazanin" w:eastAsia="IRNazanin"/>
          <w:color w:val="111111"/>
          <w:sz w:val="28"/>
          <w:sz w:val="28"/>
          <w:szCs w:val="28"/>
          <w:rtl w:val="true"/>
          <w:lang w:bidi="fa-IR"/>
        </w:rPr>
        <w:t xml:space="preserve">چپ و راست لشكر بكردند 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دوری كه بد رفته آن بادسار</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ندیدند از وی به هیجا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نگر قدرت غیب دان</w:t>
      </w:r>
    </w:p>
    <w:p>
      <w:pPr>
        <w:pStyle w:val="BookText"/>
        <w:rPr/>
      </w:pPr>
      <w:r>
        <w:rPr>
          <w:rFonts w:ascii="IRNazanin" w:hAnsi="IRNazanin" w:eastAsia="IRNazanin"/>
          <w:color w:val="111111"/>
          <w:sz w:val="28"/>
          <w:sz w:val="28"/>
          <w:szCs w:val="28"/>
          <w:rtl w:val="true"/>
          <w:lang w:bidi="fa-IR"/>
        </w:rPr>
        <w:t xml:space="preserve">چو زین سان برون رفت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جمله فارغ سپاه و امام</w:t>
      </w:r>
    </w:p>
    <w:p>
      <w:pPr>
        <w:pStyle w:val="BookText"/>
        <w:rPr/>
      </w:pPr>
      <w:r>
        <w:rPr>
          <w:rFonts w:ascii="IRNazanin" w:hAnsi="IRNazanin" w:eastAsia="IRNazanin"/>
          <w:color w:val="111111"/>
          <w:sz w:val="28"/>
          <w:sz w:val="28"/>
          <w:szCs w:val="28"/>
          <w:rtl w:val="true"/>
          <w:lang w:bidi="fa-IR"/>
        </w:rPr>
        <w:t xml:space="preserve">چو بیرون شد از صفّ گردان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سرگشته حیران شد آن ربّ ایر</w:t>
      </w:r>
    </w:p>
    <w:p>
      <w:pPr>
        <w:pStyle w:val="BookText"/>
        <w:rPr/>
      </w:pPr>
      <w:r>
        <w:rPr>
          <w:rFonts w:ascii="IRNazanin" w:hAnsi="IRNazanin" w:eastAsia="IRNazanin"/>
          <w:color w:val="111111"/>
          <w:sz w:val="28"/>
          <w:sz w:val="28"/>
          <w:szCs w:val="28"/>
          <w:rtl w:val="true"/>
          <w:lang w:bidi="fa-IR"/>
        </w:rPr>
        <w:t xml:space="preserve">همی رفت هر سو چو دیوانگان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بیابان كران تا كران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را بدید او یكی سبزه‌زار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یكی چند بر جویبار</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از اندُهان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گشته از دل تن اندر گداز</w:t>
      </w:r>
    </w:p>
    <w:p>
      <w:pPr>
        <w:pStyle w:val="BookText"/>
        <w:rPr/>
      </w:pPr>
      <w:r>
        <w:rPr>
          <w:rFonts w:ascii="IRNazanin" w:hAnsi="IRNazanin" w:eastAsia="IRNazanin"/>
          <w:color w:val="111111"/>
          <w:sz w:val="28"/>
          <w:sz w:val="28"/>
          <w:szCs w:val="28"/>
          <w:rtl w:val="true"/>
          <w:lang w:bidi="fa-IR"/>
        </w:rPr>
        <w:t>فرس را ببست و سری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بیداد بُد من كه كردم به داد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به خواب اندرون شد زمانی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سپاهی ز روی حجاز</w:t>
      </w:r>
    </w:p>
    <w:p>
      <w:pPr>
        <w:pStyle w:val="BookText"/>
        <w:rPr/>
      </w:pPr>
      <w:r>
        <w:rPr>
          <w:rFonts w:ascii="IRNazanin" w:hAnsi="IRNazanin" w:eastAsia="IRNazanin"/>
          <w:color w:val="111111"/>
          <w:sz w:val="28"/>
          <w:sz w:val="28"/>
          <w:szCs w:val="28"/>
          <w:rtl w:val="true"/>
          <w:lang w:bidi="fa-IR"/>
        </w:rPr>
        <w:t xml:space="preserve">مدد می‌شدند نزد حیدر به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دیدند یكی اسب نیكو و زفت</w:t>
      </w:r>
    </w:p>
    <w:p>
      <w:pPr>
        <w:pStyle w:val="BookText"/>
        <w:rPr/>
      </w:pPr>
      <w:r>
        <w:rPr>
          <w:rFonts w:ascii="IRNazanin" w:hAnsi="IRNazanin" w:eastAsia="IRNazanin"/>
          <w:color w:val="111111"/>
          <w:sz w:val="28"/>
          <w:sz w:val="28"/>
          <w:szCs w:val="28"/>
          <w:rtl w:val="true"/>
          <w:lang w:bidi="fa-IR"/>
        </w:rPr>
        <w:t xml:space="preserve">چو رفتند نزدیك مركب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بدیدند یكی خفته آن جا دراز</w:t>
      </w:r>
    </w:p>
    <w:p>
      <w:pPr>
        <w:pStyle w:val="BookText"/>
        <w:rPr/>
      </w:pPr>
      <w:r>
        <w:rPr>
          <w:rFonts w:ascii="IRNazanin" w:hAnsi="IRNazanin" w:eastAsia="IRNazanin"/>
          <w:color w:val="111111"/>
          <w:sz w:val="28"/>
          <w:sz w:val="28"/>
          <w:szCs w:val="28"/>
          <w:rtl w:val="true"/>
          <w:lang w:bidi="fa-IR"/>
        </w:rPr>
        <w:t xml:space="preserve">نكو بر بكردند در وی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ندیدند خیری مگر جمله شر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كه در دلش بود، قضایی‌تر شد و او را به درد آورد</w:t>
      </w:r>
      <w:r>
        <w:rPr>
          <w:rFonts w:eastAsia="IRNazanin" w:cs="IRNazanin"/>
          <w:color w:val="111111"/>
          <w:sz w:val="28"/>
          <w:szCs w:val="28"/>
          <w:rtl w:val="true"/>
          <w:lang w:bidi="fa-IR"/>
        </w:rPr>
        <w:t xml:space="preserve">.] </w:t>
      </w:r>
      <w:bookmarkStart w:id="258" w:name="pg11258_114911"/>
    </w:p>
    <w:p>
      <w:pPr>
        <w:pStyle w:val="BookText"/>
        <w:rPr/>
      </w:pPr>
      <w:bookmarkEnd w:id="258"/>
      <w:r>
        <w:rPr>
          <w:rFonts w:ascii="IRNazanin" w:hAnsi="IRNazanin" w:eastAsia="IRNazanin"/>
          <w:color w:val="111111"/>
          <w:sz w:val="28"/>
          <w:sz w:val="28"/>
          <w:szCs w:val="28"/>
          <w:rtl w:val="true"/>
          <w:lang w:bidi="fa-IR"/>
        </w:rPr>
        <w:t xml:space="preserve">بدانست هر یك كه ابن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بجسته است از حیدر نیك نام</w:t>
      </w:r>
    </w:p>
    <w:p>
      <w:pPr>
        <w:pStyle w:val="BookText"/>
        <w:rPr/>
      </w:pPr>
      <w:r>
        <w:rPr>
          <w:rFonts w:ascii="IRNazanin" w:hAnsi="IRNazanin" w:eastAsia="IRNazanin"/>
          <w:color w:val="111111"/>
          <w:sz w:val="28"/>
          <w:sz w:val="28"/>
          <w:szCs w:val="28"/>
          <w:rtl w:val="true"/>
          <w:lang w:bidi="fa-IR"/>
        </w:rPr>
        <w:t xml:space="preserve">گرفتند او را و بستند </w:t>
      </w:r>
      <w:r>
        <w:rPr>
          <w:rStyle w:val="FootnoteAnchor"/>
          <w:rtl w:val="true"/>
        </w:rPr>
        <w:footnoteReference w:id="191"/>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 بشورید از این گونه بخت</w:t>
      </w:r>
    </w:p>
    <w:p>
      <w:pPr>
        <w:pStyle w:val="BookText"/>
        <w:rPr/>
      </w:pPr>
      <w:r>
        <w:rPr>
          <w:rFonts w:ascii="IRNazanin" w:hAnsi="IRNazanin" w:eastAsia="IRNazanin"/>
          <w:color w:val="111111"/>
          <w:sz w:val="28"/>
          <w:sz w:val="28"/>
          <w:szCs w:val="28"/>
          <w:rtl w:val="true"/>
          <w:lang w:bidi="fa-IR"/>
        </w:rPr>
        <w:t xml:space="preserve">زبیر آن زمان نیزه اندر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حمله به هر سو چو دود</w:t>
      </w:r>
    </w:p>
    <w:p>
      <w:pPr>
        <w:pStyle w:val="BookText"/>
        <w:rPr/>
      </w:pPr>
      <w:r>
        <w:rPr>
          <w:rFonts w:ascii="IRNazanin" w:hAnsi="IRNazanin" w:eastAsia="IRNazanin"/>
          <w:color w:val="111111"/>
          <w:sz w:val="28"/>
          <w:sz w:val="28"/>
          <w:szCs w:val="28"/>
          <w:rtl w:val="true"/>
          <w:lang w:bidi="fa-IR"/>
        </w:rPr>
        <w:t xml:space="preserve">سپاه آن چنان دید از 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حمله به یكبارگی</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بر همی تیغ كین آختند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ضربتش دست بنداختند</w:t>
      </w:r>
    </w:p>
    <w:p>
      <w:pPr>
        <w:pStyle w:val="BookText"/>
        <w:rPr/>
      </w:pPr>
      <w:r>
        <w:rPr>
          <w:rFonts w:ascii="IRNazanin" w:hAnsi="IRNazanin" w:eastAsia="IRNazanin"/>
          <w:color w:val="111111"/>
          <w:sz w:val="28"/>
          <w:sz w:val="28"/>
          <w:szCs w:val="28"/>
          <w:rtl w:val="true"/>
          <w:lang w:bidi="fa-IR"/>
        </w:rPr>
        <w:t xml:space="preserve">سنانش ابا دست یك سو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دگر تیغ را در نهاد</w:t>
      </w:r>
    </w:p>
    <w:p>
      <w:pPr>
        <w:pStyle w:val="BookText"/>
        <w:rPr/>
      </w:pPr>
      <w:r>
        <w:rPr>
          <w:rFonts w:ascii="IRNazanin" w:hAnsi="IRNazanin" w:eastAsia="IRNazanin"/>
          <w:color w:val="111111"/>
          <w:sz w:val="28"/>
          <w:sz w:val="28"/>
          <w:szCs w:val="28"/>
          <w:rtl w:val="true"/>
          <w:lang w:bidi="fa-IR"/>
        </w:rPr>
        <w:t xml:space="preserve">به قهر و به درد اندر آن پنج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حمله كرد از پی كارزار</w:t>
      </w:r>
    </w:p>
    <w:p>
      <w:pPr>
        <w:pStyle w:val="BookText"/>
        <w:rPr/>
      </w:pPr>
      <w:r>
        <w:rPr>
          <w:rFonts w:ascii="IRNazanin" w:hAnsi="IRNazanin" w:eastAsia="IRNazanin"/>
          <w:color w:val="111111"/>
          <w:sz w:val="28"/>
          <w:sz w:val="28"/>
          <w:szCs w:val="28"/>
          <w:rtl w:val="true"/>
          <w:lang w:bidi="fa-IR"/>
        </w:rPr>
        <w:t xml:space="preserve">به گردش در آمد سپاه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او را هم اندر زمان</w:t>
      </w:r>
    </w:p>
    <w:p>
      <w:pPr>
        <w:pStyle w:val="BookText"/>
        <w:rPr/>
      </w:pPr>
      <w:r>
        <w:rPr>
          <w:rFonts w:ascii="IRNazanin" w:hAnsi="IRNazanin" w:eastAsia="IRNazanin"/>
          <w:color w:val="111111"/>
          <w:sz w:val="28"/>
          <w:sz w:val="28"/>
          <w:szCs w:val="28"/>
          <w:rtl w:val="true"/>
          <w:lang w:bidi="fa-IR"/>
        </w:rPr>
        <w:t xml:space="preserve">جفا گفت بر حیدر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ابن عوّام پرخاش خر</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نیارم چنین گفت من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 بر مرتضی بی حساب</w:t>
      </w:r>
    </w:p>
    <w:p>
      <w:pPr>
        <w:pStyle w:val="BookText"/>
        <w:rPr/>
      </w:pPr>
      <w:r>
        <w:rPr>
          <w:rFonts w:ascii="IRNazanin" w:hAnsi="IRNazanin" w:eastAsia="IRNazanin"/>
          <w:color w:val="111111"/>
          <w:sz w:val="28"/>
          <w:sz w:val="28"/>
          <w:szCs w:val="28"/>
          <w:rtl w:val="true"/>
          <w:lang w:bidi="fa-IR"/>
        </w:rPr>
        <w:t xml:space="preserve">سران سپاه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چه‌ها گفت آن پرجفا</w:t>
      </w:r>
    </w:p>
    <w:p>
      <w:pPr>
        <w:pStyle w:val="BookText"/>
        <w:rPr/>
      </w:pPr>
      <w:r>
        <w:rPr>
          <w:rFonts w:ascii="IRNazanin" w:hAnsi="IRNazanin" w:eastAsia="IRNazanin"/>
          <w:color w:val="111111"/>
          <w:sz w:val="28"/>
          <w:sz w:val="28"/>
          <w:szCs w:val="28"/>
          <w:rtl w:val="true"/>
          <w:lang w:bidi="fa-IR"/>
        </w:rPr>
        <w:t xml:space="preserve">بكردند لعنت بر او بی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بریدند اندر زمان</w:t>
      </w:r>
    </w:p>
    <w:p>
      <w:pPr>
        <w:pStyle w:val="Heading4"/>
        <w:numPr>
          <w:ilvl w:val="3"/>
          <w:numId w:val="1"/>
        </w:numPr>
        <w:rPr/>
      </w:pPr>
      <w:bookmarkStart w:id="259" w:name="__RefHeading___Toc9779547_2870459653"/>
      <w:bookmarkStart w:id="260" w:name="_Toc91"/>
      <w:bookmarkEnd w:id="259"/>
      <w:r>
        <w:rPr>
          <w:rtl w:val="true"/>
        </w:rPr>
        <w:t xml:space="preserve">آوردن سر زبیر به نزد علی </w:t>
      </w:r>
      <w:r>
        <w:rPr>
          <w:rtl w:val="true"/>
        </w:rPr>
        <w:t>(</w:t>
      </w:r>
      <w:r>
        <w:rPr>
          <w:rtl w:val="true"/>
        </w:rPr>
        <w:t>علیه السلام</w:t>
      </w:r>
      <w:r>
        <w:rPr>
          <w:rtl w:val="true"/>
        </w:rPr>
        <w:t xml:space="preserve">) </w:t>
      </w:r>
      <w:r>
        <w:rPr>
          <w:rtl w:val="true"/>
        </w:rPr>
        <w:t xml:space="preserve">و اعتراض علی </w:t>
      </w:r>
      <w:r>
        <w:rPr>
          <w:rtl w:val="true"/>
        </w:rPr>
        <w:t>(</w:t>
      </w:r>
      <w:r>
        <w:rPr>
          <w:rtl w:val="true"/>
        </w:rPr>
        <w:t>علیه السلام</w:t>
      </w:r>
      <w:r>
        <w:rPr>
          <w:rtl w:val="true"/>
        </w:rPr>
        <w:t xml:space="preserve">) </w:t>
      </w:r>
      <w:r>
        <w:rPr>
          <w:rtl w:val="true"/>
        </w:rPr>
        <w:t>به قاتل زبیر</w:t>
      </w:r>
      <w:bookmarkEnd w:id="260"/>
    </w:p>
    <w:p>
      <w:pPr>
        <w:pStyle w:val="BookText"/>
        <w:rPr/>
      </w:pPr>
      <w:r>
        <w:rPr>
          <w:rFonts w:ascii="IRNazanin" w:hAnsi="IRNazanin" w:eastAsia="IRNazanin"/>
          <w:color w:val="111111"/>
          <w:sz w:val="28"/>
          <w:sz w:val="28"/>
          <w:szCs w:val="28"/>
          <w:rtl w:val="true"/>
          <w:lang w:bidi="fa-IR"/>
        </w:rPr>
        <w:t xml:space="preserve">سر ابن عوّام در توبره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و راندند زی </w:t>
      </w:r>
      <w:r>
        <w:rPr>
          <w:rStyle w:val="FootnoteAnchor"/>
          <w:rtl w:val="true"/>
        </w:rPr>
        <w:footnoteReference w:id="192"/>
      </w:r>
      <w:r>
        <w:rPr>
          <w:rFonts w:ascii="IRNazanin" w:hAnsi="IRNazanin" w:eastAsia="IRNazanin"/>
          <w:color w:val="111111"/>
          <w:sz w:val="28"/>
          <w:sz w:val="28"/>
          <w:szCs w:val="28"/>
          <w:rtl w:val="true"/>
          <w:lang w:bidi="fa-IR"/>
        </w:rPr>
        <w:t>حیدره</w:t>
      </w:r>
    </w:p>
    <w:p>
      <w:pPr>
        <w:pStyle w:val="BookText"/>
        <w:rPr/>
      </w:pPr>
      <w:r>
        <w:rPr>
          <w:rFonts w:ascii="IRNazanin" w:hAnsi="IRNazanin" w:eastAsia="IRNazanin"/>
          <w:color w:val="111111"/>
          <w:sz w:val="28"/>
          <w:sz w:val="28"/>
          <w:szCs w:val="28"/>
          <w:rtl w:val="true"/>
          <w:lang w:bidi="fa-IR"/>
        </w:rPr>
        <w:t xml:space="preserve">چو لشكر رسیدند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هر یك بدو بر سلام</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سپه باز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جهان حید پاك زاد</w:t>
      </w:r>
    </w:p>
    <w:p>
      <w:pPr>
        <w:pStyle w:val="BookText"/>
        <w:rPr/>
      </w:pPr>
      <w:r>
        <w:rPr>
          <w:rFonts w:ascii="IRNazanin" w:hAnsi="IRNazanin" w:eastAsia="IRNazanin"/>
          <w:color w:val="111111"/>
          <w:sz w:val="28"/>
          <w:sz w:val="28"/>
          <w:szCs w:val="28"/>
          <w:rtl w:val="true"/>
          <w:lang w:bidi="fa-IR"/>
        </w:rPr>
        <w:t xml:space="preserve">نوازیدشان و هم از رنج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آن حیدر صف پناه</w:t>
      </w:r>
    </w:p>
    <w:p>
      <w:pPr>
        <w:pStyle w:val="BookText"/>
        <w:rPr/>
      </w:pPr>
      <w:r>
        <w:rPr>
          <w:rFonts w:ascii="IRNazanin" w:hAnsi="IRNazanin" w:eastAsia="IRNazanin"/>
          <w:color w:val="111111"/>
          <w:sz w:val="28"/>
          <w:sz w:val="28"/>
          <w:szCs w:val="28"/>
          <w:rtl w:val="true"/>
          <w:lang w:bidi="fa-IR"/>
        </w:rPr>
        <w:t xml:space="preserve">پس آن گه بگفتند این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چه استی تو در كارزار ؟</w:t>
      </w:r>
    </w:p>
    <w:p>
      <w:pPr>
        <w:pStyle w:val="BookText"/>
        <w:rPr/>
      </w:pPr>
      <w:r>
        <w:rPr>
          <w:rFonts w:ascii="IRNazanin" w:hAnsi="IRNazanin" w:eastAsia="IRNazanin"/>
          <w:color w:val="111111"/>
          <w:sz w:val="28"/>
          <w:sz w:val="28"/>
          <w:szCs w:val="28"/>
          <w:rtl w:val="true"/>
          <w:lang w:bidi="fa-IR"/>
        </w:rPr>
        <w:t xml:space="preserve">كه ما دشمنت را بكشتیم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آوریدیم چون باد و دود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تو ای سرفراز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رسته گردی ز گُرم و گداز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كه را كشتی برگو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بدانم هم از خاص و عام</w:t>
      </w:r>
    </w:p>
    <w:p>
      <w:pPr>
        <w:pStyle w:val="BookText"/>
        <w:rPr/>
      </w:pPr>
      <w:r>
        <w:rPr>
          <w:rFonts w:ascii="IRNazanin" w:hAnsi="IRNazanin" w:eastAsia="IRNazanin"/>
          <w:color w:val="111111"/>
          <w:sz w:val="28"/>
          <w:sz w:val="28"/>
          <w:szCs w:val="28"/>
          <w:rtl w:val="true"/>
          <w:lang w:bidi="fa-IR"/>
        </w:rPr>
        <w:t xml:space="preserve">امیر سپه گفت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بكشتم كه این فتنه كرد بر امام</w:t>
      </w:r>
    </w:p>
    <w:p>
      <w:pPr>
        <w:pStyle w:val="BookText"/>
        <w:rPr/>
      </w:pPr>
      <w:r>
        <w:rPr>
          <w:rFonts w:ascii="IRNazanin" w:hAnsi="IRNazanin" w:eastAsia="IRNazanin"/>
          <w:color w:val="111111"/>
          <w:sz w:val="28"/>
          <w:sz w:val="28"/>
          <w:szCs w:val="28"/>
          <w:rtl w:val="true"/>
          <w:lang w:bidi="fa-IR"/>
        </w:rPr>
        <w:t xml:space="preserve">پس آن گه بیاورد سر نزد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بدیدند یكسر صغیر و كبیر</w:t>
      </w:r>
    </w:p>
    <w:p>
      <w:pPr>
        <w:pStyle w:val="BookText"/>
        <w:rPr/>
      </w:pPr>
      <w:r>
        <w:rPr>
          <w:rFonts w:ascii="IRNazanin" w:hAnsi="IRNazanin" w:eastAsia="IRNazanin"/>
          <w:color w:val="111111"/>
          <w:sz w:val="28"/>
          <w:sz w:val="28"/>
          <w:szCs w:val="28"/>
          <w:rtl w:val="true"/>
          <w:lang w:bidi="fa-IR"/>
        </w:rPr>
        <w:t xml:space="preserve">علی گفت او را چرا كشتی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نیاوردی نزدیك من همچو دود</w:t>
      </w:r>
    </w:p>
    <w:p>
      <w:pPr>
        <w:pStyle w:val="BookText"/>
        <w:rPr/>
      </w:pPr>
      <w:r>
        <w:rPr>
          <w:rFonts w:ascii="IRNazanin" w:hAnsi="IRNazanin" w:eastAsia="IRNazanin"/>
          <w:color w:val="111111"/>
          <w:sz w:val="28"/>
          <w:sz w:val="28"/>
          <w:szCs w:val="28"/>
          <w:rtl w:val="true"/>
          <w:lang w:bidi="fa-IR"/>
        </w:rPr>
        <w:t xml:space="preserve">كه تا من ورا توبه آوردمی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حبسش درون كردمی</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من پیمبر چنین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جمله یكسر خبر داده بود</w:t>
      </w:r>
    </w:p>
    <w:p>
      <w:pPr>
        <w:pStyle w:val="BookText"/>
        <w:rPr/>
      </w:pPr>
      <w:r>
        <w:rPr>
          <w:rFonts w:ascii="IRNazanin" w:hAnsi="IRNazanin" w:eastAsia="IRNazanin"/>
          <w:color w:val="111111"/>
          <w:sz w:val="28"/>
          <w:sz w:val="28"/>
          <w:szCs w:val="28"/>
          <w:rtl w:val="true"/>
          <w:lang w:bidi="fa-IR"/>
        </w:rPr>
        <w:t xml:space="preserve">كه او فتنه انگیزد از بعد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طلحه با وی در این مكر و فن</w:t>
      </w:r>
    </w:p>
    <w:p>
      <w:pPr>
        <w:pStyle w:val="BookText"/>
        <w:rPr/>
      </w:pPr>
      <w:r>
        <w:rPr>
          <w:rFonts w:ascii="IRNazanin" w:hAnsi="IRNazanin" w:eastAsia="IRNazanin"/>
          <w:color w:val="111111"/>
          <w:sz w:val="28"/>
          <w:sz w:val="28"/>
          <w:szCs w:val="28"/>
          <w:rtl w:val="true"/>
          <w:lang w:bidi="fa-IR"/>
        </w:rPr>
        <w:t xml:space="preserve">زنی از زنانم را </w:t>
      </w:r>
      <w:r>
        <w:rPr>
          <w:rStyle w:val="FootnoteAnchor"/>
          <w:rtl w:val="true"/>
        </w:rPr>
        <w:footnoteReference w:id="193"/>
      </w:r>
      <w:r>
        <w:rPr>
          <w:rFonts w:ascii="IRNazanin" w:hAnsi="IRNazanin" w:eastAsia="IRNazanin"/>
          <w:color w:val="111111"/>
          <w:sz w:val="28"/>
          <w:sz w:val="28"/>
          <w:szCs w:val="28"/>
          <w:rtl w:val="true"/>
          <w:lang w:bidi="fa-IR"/>
        </w:rPr>
        <w:t xml:space="preserve">بر می‌كنند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جمع آرند و فتنه كنند</w:t>
      </w:r>
    </w:p>
    <w:p>
      <w:pPr>
        <w:pStyle w:val="BookText"/>
        <w:rPr/>
      </w:pPr>
      <w:r>
        <w:rPr>
          <w:rFonts w:ascii="IRNazanin" w:hAnsi="IRNazanin" w:eastAsia="IRNazanin"/>
          <w:color w:val="111111"/>
          <w:sz w:val="28"/>
          <w:sz w:val="28"/>
          <w:szCs w:val="28"/>
          <w:rtl w:val="true"/>
          <w:lang w:bidi="fa-IR"/>
        </w:rPr>
        <w:t xml:space="preserve">بدانسته بد سرور انبیا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و به الهام رب السّما</w:t>
      </w:r>
    </w:p>
    <w:p>
      <w:pPr>
        <w:pStyle w:val="BookText"/>
        <w:rPr/>
      </w:pPr>
      <w:r>
        <w:rPr>
          <w:rFonts w:ascii="IRNazanin" w:hAnsi="IRNazanin" w:eastAsia="IRNazanin"/>
          <w:color w:val="111111"/>
          <w:sz w:val="28"/>
          <w:sz w:val="28"/>
          <w:szCs w:val="28"/>
          <w:rtl w:val="true"/>
          <w:lang w:bidi="fa-IR"/>
        </w:rPr>
        <w:t xml:space="preserve">كه بر طلحه و بر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آورند بعد من بر امام</w:t>
      </w:r>
    </w:p>
    <w:p>
      <w:pPr>
        <w:pStyle w:val="BookText"/>
        <w:rPr/>
      </w:pP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علی رنج بیند بسی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قومی به درد و تعب</w:t>
      </w:r>
    </w:p>
    <w:p>
      <w:pPr>
        <w:pStyle w:val="BookText"/>
        <w:rPr/>
      </w:pPr>
      <w:r>
        <w:rPr>
          <w:rFonts w:ascii="IRNazanin" w:hAnsi="IRNazanin" w:eastAsia="IRNazanin"/>
          <w:color w:val="111111"/>
          <w:sz w:val="28"/>
          <w:sz w:val="28"/>
          <w:szCs w:val="28"/>
          <w:rtl w:val="true"/>
          <w:lang w:bidi="fa-IR"/>
        </w:rPr>
        <w:t xml:space="preserve">چو دانست پیمبر ز كردارشان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شرّ و افعال و بازارشان</w:t>
      </w:r>
    </w:p>
    <w:p>
      <w:pPr>
        <w:pStyle w:val="BookText"/>
        <w:rPr/>
      </w:pPr>
      <w:r>
        <w:rPr>
          <w:rFonts w:ascii="IRNazanin" w:hAnsi="IRNazanin" w:eastAsia="IRNazanin"/>
          <w:color w:val="111111"/>
          <w:sz w:val="28"/>
          <w:sz w:val="28"/>
          <w:szCs w:val="28"/>
          <w:rtl w:val="true"/>
          <w:lang w:bidi="fa-IR"/>
        </w:rPr>
        <w:t xml:space="preserve">اگر چند طلحه ،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خواستند از پیمبر مدام</w:t>
      </w:r>
    </w:p>
    <w:p>
      <w:pPr>
        <w:pStyle w:val="BookText"/>
        <w:rPr/>
      </w:pPr>
      <w:r>
        <w:rPr>
          <w:rFonts w:ascii="IRNazanin" w:hAnsi="IRNazanin" w:eastAsia="IRNazanin"/>
          <w:color w:val="111111"/>
          <w:sz w:val="28"/>
          <w:sz w:val="28"/>
          <w:szCs w:val="28"/>
          <w:rtl w:val="true"/>
          <w:lang w:bidi="fa-IR"/>
        </w:rPr>
        <w:t xml:space="preserve">كه تا ما بهشتی شویم از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 صحابان بویم از میان</w:t>
      </w:r>
    </w:p>
    <w:p>
      <w:pPr>
        <w:pStyle w:val="BookText"/>
        <w:rPr/>
      </w:pPr>
      <w:r>
        <w:rPr>
          <w:rFonts w:ascii="IRNazanin" w:hAnsi="IRNazanin" w:eastAsia="IRNazanin"/>
          <w:color w:val="111111"/>
          <w:sz w:val="28"/>
          <w:sz w:val="28"/>
          <w:szCs w:val="28"/>
          <w:rtl w:val="true"/>
          <w:lang w:bidi="fa-IR"/>
        </w:rPr>
        <w:t xml:space="preserve">نمی‌كرد بر ایشان دعا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به دل دشمن مرتضی</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پیغمبر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دشمن مرتضی دوزخی</w:t>
      </w:r>
    </w:p>
    <w:p>
      <w:pPr>
        <w:pStyle w:val="BookText"/>
        <w:rPr/>
      </w:pPr>
      <w:r>
        <w:rPr>
          <w:rFonts w:ascii="IRNazanin" w:hAnsi="IRNazanin" w:eastAsia="IRNazanin"/>
          <w:color w:val="111111"/>
          <w:sz w:val="28"/>
          <w:sz w:val="28"/>
          <w:szCs w:val="28"/>
          <w:rtl w:val="true"/>
          <w:lang w:bidi="fa-IR"/>
        </w:rPr>
        <w:t xml:space="preserve">به تكرار گفتند و نامد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ناومید گشتند كردند خطاب</w:t>
      </w:r>
    </w:p>
    <w:p>
      <w:pPr>
        <w:pStyle w:val="BookText"/>
        <w:rPr/>
      </w:pPr>
      <w:r>
        <w:rPr>
          <w:rFonts w:ascii="IRNazanin" w:hAnsi="IRNazanin" w:eastAsia="IRNazanin"/>
          <w:color w:val="111111"/>
          <w:sz w:val="28"/>
          <w:sz w:val="28"/>
          <w:szCs w:val="28"/>
          <w:rtl w:val="true"/>
          <w:lang w:bidi="fa-IR"/>
        </w:rPr>
        <w:t xml:space="preserve">بگفتند دعایت مگر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 اكنون ز روی صواب؟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 نی نگر تا بهشتی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هول جهتم یكی وارهیم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حرف بگذشت یك چندگاه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دل تنگ با درد و آه</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 گفتند یك سر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بهر ما ای رسول خدا</w:t>
      </w:r>
    </w:p>
    <w:p>
      <w:pPr>
        <w:pStyle w:val="BookText"/>
        <w:rPr/>
      </w:pPr>
      <w:r>
        <w:rPr>
          <w:rFonts w:ascii="IRNazanin" w:hAnsi="IRNazanin" w:eastAsia="IRNazanin"/>
          <w:color w:val="111111"/>
          <w:sz w:val="28"/>
          <w:sz w:val="28"/>
          <w:szCs w:val="28"/>
          <w:rtl w:val="true"/>
          <w:lang w:bidi="fa-IR"/>
        </w:rPr>
        <w:t xml:space="preserve">به وعد بهشت تا به مأوا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دین تازی یكی برخوریم</w:t>
      </w:r>
    </w:p>
    <w:p>
      <w:pPr>
        <w:pStyle w:val="BookText"/>
        <w:rPr/>
      </w:pPr>
      <w:r>
        <w:rPr>
          <w:rFonts w:ascii="IRNazanin" w:hAnsi="IRNazanin" w:eastAsia="IRNazanin"/>
          <w:color w:val="111111"/>
          <w:sz w:val="28"/>
          <w:sz w:val="28"/>
          <w:szCs w:val="28"/>
          <w:rtl w:val="true"/>
          <w:lang w:bidi="fa-IR"/>
        </w:rPr>
        <w:t xml:space="preserve">پیمبر بگفت آن زمان بر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طلحه و یا زبیر عوام</w:t>
      </w:r>
    </w:p>
    <w:p>
      <w:pPr>
        <w:pStyle w:val="BookText"/>
        <w:rPr/>
      </w:pPr>
      <w:r>
        <w:rPr>
          <w:rFonts w:ascii="IRNazanin" w:hAnsi="IRNazanin" w:eastAsia="IRNazanin"/>
          <w:color w:val="111111"/>
          <w:sz w:val="28"/>
          <w:sz w:val="28"/>
          <w:szCs w:val="28"/>
          <w:rtl w:val="true"/>
          <w:lang w:bidi="fa-IR"/>
        </w:rPr>
        <w:t xml:space="preserve">بهشتی </w:t>
      </w:r>
      <w:r>
        <w:rPr>
          <w:rStyle w:val="FootnoteAnchor"/>
          <w:rtl w:val="true"/>
        </w:rPr>
        <w:footnoteReference w:id="195"/>
      </w:r>
      <w:r>
        <w:rPr>
          <w:rFonts w:ascii="IRNazanin" w:hAnsi="IRNazanin" w:eastAsia="IRNazanin"/>
          <w:color w:val="111111"/>
          <w:sz w:val="28"/>
          <w:sz w:val="28"/>
          <w:szCs w:val="28"/>
          <w:rtl w:val="true"/>
          <w:lang w:bidi="fa-IR"/>
        </w:rPr>
        <w:t>نگویم كه فعل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دوزخی آن كشندۀ شما</w:t>
      </w:r>
    </w:p>
    <w:p>
      <w:pPr>
        <w:pStyle w:val="BookText"/>
        <w:rPr/>
      </w:pPr>
      <w:r>
        <w:rPr>
          <w:rFonts w:ascii="IRNazanin" w:hAnsi="IRNazanin" w:eastAsia="IRNazanin"/>
          <w:color w:val="111111"/>
          <w:sz w:val="28"/>
          <w:sz w:val="28"/>
          <w:szCs w:val="28"/>
          <w:rtl w:val="true"/>
          <w:lang w:bidi="fa-IR"/>
        </w:rPr>
        <w:t xml:space="preserve">بدین قول خرسند گشتند به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نامدند و سر رشته رفت</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قول رسول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گفتم به پیش شما خاص و عام</w:t>
      </w:r>
    </w:p>
    <w:p>
      <w:pPr>
        <w:pStyle w:val="BookText"/>
        <w:rPr/>
      </w:pPr>
      <w:r>
        <w:rPr>
          <w:rFonts w:ascii="IRNazanin" w:hAnsi="IRNazanin" w:eastAsia="IRNazanin"/>
          <w:color w:val="111111"/>
          <w:sz w:val="28"/>
          <w:sz w:val="28"/>
          <w:szCs w:val="28"/>
          <w:rtl w:val="true"/>
          <w:lang w:bidi="fa-IR"/>
        </w:rPr>
        <w:t xml:space="preserve">كنون دوزخی گشت آن قتل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كشتی این مرد را بازگو؟</w:t>
      </w:r>
    </w:p>
    <w:p>
      <w:pPr>
        <w:pStyle w:val="BookText"/>
        <w:rPr/>
      </w:pPr>
      <w:r>
        <w:rPr>
          <w:rFonts w:ascii="IRNazanin" w:hAnsi="IRNazanin" w:eastAsia="IRNazanin"/>
          <w:color w:val="111111"/>
          <w:sz w:val="28"/>
          <w:sz w:val="28"/>
          <w:szCs w:val="28"/>
          <w:rtl w:val="true"/>
          <w:lang w:bidi="fa-IR"/>
        </w:rPr>
        <w:t xml:space="preserve">بگفت ای وصیّ پیمبر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بیهوده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مهربان</w:t>
      </w:r>
    </w:p>
    <w:p>
      <w:pPr>
        <w:pStyle w:val="BookText"/>
        <w:rPr/>
      </w:pPr>
      <w:r>
        <w:rPr>
          <w:rFonts w:ascii="IRNazanin" w:hAnsi="IRNazanin" w:eastAsia="IRNazanin"/>
          <w:color w:val="111111"/>
          <w:sz w:val="28"/>
          <w:sz w:val="28"/>
          <w:szCs w:val="28"/>
          <w:rtl w:val="true"/>
          <w:lang w:bidi="fa-IR"/>
        </w:rPr>
        <w:t xml:space="preserve">نیارد كسی راند این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این زبیر عوام آن زمان</w:t>
      </w:r>
    </w:p>
    <w:p>
      <w:pPr>
        <w:pStyle w:val="BookText"/>
        <w:rPr/>
      </w:pPr>
      <w:r>
        <w:rPr>
          <w:rFonts w:ascii="IRNazanin" w:hAnsi="IRNazanin" w:eastAsia="IRNazanin"/>
          <w:color w:val="111111"/>
          <w:sz w:val="28"/>
          <w:sz w:val="28"/>
          <w:szCs w:val="28"/>
          <w:rtl w:val="true"/>
          <w:lang w:bidi="fa-IR"/>
        </w:rPr>
        <w:t xml:space="preserve">نبشته همی آوریدم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نزدیكت ای شاه روشن گهر</w:t>
      </w:r>
    </w:p>
    <w:p>
      <w:pPr>
        <w:pStyle w:val="BookText"/>
        <w:rPr/>
      </w:pPr>
      <w:r>
        <w:rPr>
          <w:rFonts w:ascii="IRNazanin" w:hAnsi="IRNazanin" w:eastAsia="IRNazanin"/>
          <w:color w:val="111111"/>
          <w:sz w:val="28"/>
          <w:sz w:val="28"/>
          <w:szCs w:val="28"/>
          <w:rtl w:val="true"/>
          <w:lang w:bidi="fa-IR"/>
        </w:rPr>
        <w:t xml:space="preserve">و لیكن چو بیهوده از حد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بریدم سرش را و از غم برست</w:t>
      </w:r>
    </w:p>
    <w:p>
      <w:pPr>
        <w:pStyle w:val="BookText"/>
        <w:rPr/>
      </w:pPr>
      <w:r>
        <w:rPr>
          <w:rFonts w:ascii="IRNazanin" w:hAnsi="IRNazanin" w:eastAsia="IRNazanin"/>
          <w:color w:val="111111"/>
          <w:sz w:val="28"/>
          <w:sz w:val="28"/>
          <w:szCs w:val="28"/>
          <w:rtl w:val="true"/>
          <w:lang w:bidi="fa-IR"/>
        </w:rPr>
        <w:t xml:space="preserve">علی گفت تبه كردی این كار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نامد این تخم از بار تو</w:t>
      </w:r>
    </w:p>
    <w:p>
      <w:pPr>
        <w:pStyle w:val="BookText"/>
        <w:rPr/>
      </w:pPr>
      <w:r>
        <w:rPr>
          <w:rFonts w:ascii="IRNazanin" w:hAnsi="IRNazanin" w:eastAsia="IRNazanin"/>
          <w:color w:val="111111"/>
          <w:sz w:val="28"/>
          <w:sz w:val="28"/>
          <w:szCs w:val="28"/>
          <w:rtl w:val="true"/>
          <w:lang w:bidi="fa-IR"/>
        </w:rPr>
        <w:t xml:space="preserve">بگفت ای علی با تو گر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زی تو كافر شود خواروار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وگر دشمنت را كشند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دوزخی‌ای امام جهان</w:t>
      </w:r>
    </w:p>
    <w:p>
      <w:pPr>
        <w:pStyle w:val="BookText"/>
        <w:rPr/>
      </w:pPr>
      <w:r>
        <w:rPr>
          <w:rFonts w:ascii="IRNazanin" w:hAnsi="IRNazanin" w:eastAsia="IRNazanin"/>
          <w:color w:val="111111"/>
          <w:sz w:val="28"/>
          <w:sz w:val="28"/>
          <w:szCs w:val="28"/>
          <w:rtl w:val="true"/>
          <w:lang w:bidi="fa-IR"/>
        </w:rPr>
        <w:t>به ما گوی تا چون كنیم ای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سرگشته ماندیم اندر غمی</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ای شه سوار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كردی و طاعت آر و نیاز</w:t>
      </w:r>
    </w:p>
    <w:p>
      <w:pPr>
        <w:pStyle w:val="BookText"/>
        <w:rPr/>
      </w:pPr>
      <w:r>
        <w:rPr>
          <w:rFonts w:ascii="IRNazanin" w:hAnsi="IRNazanin" w:eastAsia="IRNazanin"/>
          <w:color w:val="111111"/>
          <w:sz w:val="28"/>
          <w:sz w:val="28"/>
          <w:szCs w:val="28"/>
          <w:rtl w:val="true"/>
          <w:lang w:bidi="fa-IR"/>
        </w:rPr>
        <w:t>به خیرات مشغول گرد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 این چنین‌ها و از این مترس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بحر علم است و دریای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اندرون بی كران علم فضل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61" w:name="pg11258_114914"/>
    </w:p>
    <w:p>
      <w:pPr>
        <w:pStyle w:val="BookText"/>
        <w:rPr/>
      </w:pPr>
      <w:bookmarkEnd w:id="261"/>
      <w:r>
        <w:rPr>
          <w:rFonts w:ascii="IRNazanin" w:hAnsi="IRNazanin" w:eastAsia="IRNazanin"/>
          <w:color w:val="111111"/>
          <w:sz w:val="28"/>
          <w:sz w:val="28"/>
          <w:szCs w:val="28"/>
          <w:rtl w:val="true"/>
          <w:lang w:bidi="fa-IR"/>
        </w:rPr>
        <w:t xml:space="preserve">تو زین‌ها مترس و به طاعت گرای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یابی بهشت و عطای خدای</w:t>
      </w:r>
    </w:p>
    <w:p>
      <w:pPr>
        <w:pStyle w:val="BookText"/>
        <w:rPr/>
      </w:pPr>
      <w:r>
        <w:rPr>
          <w:rFonts w:ascii="IRNazanin" w:hAnsi="IRNazanin" w:eastAsia="IRNazanin"/>
          <w:color w:val="111111"/>
          <w:sz w:val="28"/>
          <w:sz w:val="28"/>
          <w:szCs w:val="28"/>
          <w:rtl w:val="true"/>
          <w:lang w:bidi="fa-IR"/>
        </w:rPr>
        <w:t xml:space="preserve">چو بر خواند این لفظ میر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شادمانه از آن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بگفتند این و به آوردگاه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قلب لشكر شدند آن سپاه</w:t>
      </w:r>
    </w:p>
    <w:p>
      <w:pPr>
        <w:pStyle w:val="BookText"/>
        <w:rPr/>
      </w:pPr>
      <w:r>
        <w:rPr>
          <w:rFonts w:ascii="IRNazanin" w:hAnsi="IRNazanin" w:eastAsia="IRNazanin"/>
          <w:color w:val="111111"/>
          <w:sz w:val="28"/>
          <w:sz w:val="28"/>
          <w:szCs w:val="28"/>
          <w:rtl w:val="true"/>
          <w:lang w:bidi="fa-IR"/>
        </w:rPr>
        <w:t xml:space="preserve">چو حیدر بدید آن سپاه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نوازیدشان هر یكی را به جان</w:t>
      </w:r>
    </w:p>
    <w:p>
      <w:pPr>
        <w:pStyle w:val="BookText"/>
        <w:rPr/>
      </w:pPr>
      <w:r>
        <w:rPr>
          <w:rFonts w:ascii="IRNazanin" w:hAnsi="IRNazanin" w:eastAsia="IRNazanin"/>
          <w:color w:val="111111"/>
          <w:sz w:val="28"/>
          <w:sz w:val="28"/>
          <w:szCs w:val="28"/>
          <w:rtl w:val="true"/>
          <w:lang w:bidi="fa-IR"/>
        </w:rPr>
        <w:t xml:space="preserve">به هر جایشان نامزد كرد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ایشان همه گُردگیر</w:t>
      </w:r>
    </w:p>
    <w:p>
      <w:pPr>
        <w:pStyle w:val="BookText"/>
        <w:rPr/>
      </w:pPr>
      <w:r>
        <w:rPr>
          <w:rFonts w:ascii="IRNazanin" w:hAnsi="IRNazanin" w:eastAsia="IRNazanin"/>
          <w:color w:val="111111"/>
          <w:sz w:val="28"/>
          <w:sz w:val="28"/>
          <w:szCs w:val="28"/>
          <w:rtl w:val="true"/>
          <w:lang w:bidi="fa-IR"/>
        </w:rPr>
        <w:t xml:space="preserve">ز فرمان حیدر به یكسر 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ستادند لشكر در آن كارزار</w:t>
      </w:r>
    </w:p>
    <w:p>
      <w:pPr>
        <w:pStyle w:val="BookText"/>
        <w:rPr/>
      </w:pPr>
      <w:r>
        <w:rPr>
          <w:rFonts w:ascii="IRNazanin" w:hAnsi="IRNazanin" w:eastAsia="IRNazanin"/>
          <w:color w:val="111111"/>
          <w:sz w:val="28"/>
          <w:sz w:val="28"/>
          <w:szCs w:val="28"/>
          <w:rtl w:val="true"/>
          <w:lang w:bidi="fa-IR"/>
        </w:rPr>
        <w:t xml:space="preserve">نكردند جنگ آن زمان هیچ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پنج هزاری كه آمد ز پس</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سان كه فرمان حیدر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او پیش دستی نمود</w:t>
      </w:r>
    </w:p>
    <w:p>
      <w:pPr>
        <w:pStyle w:val="BookText"/>
        <w:rPr/>
      </w:pPr>
      <w:r>
        <w:rPr>
          <w:rFonts w:ascii="IRNazanin" w:hAnsi="IRNazanin" w:eastAsia="IRNazanin"/>
          <w:color w:val="111111"/>
          <w:sz w:val="28"/>
          <w:sz w:val="28"/>
          <w:szCs w:val="28"/>
          <w:rtl w:val="true"/>
          <w:lang w:bidi="fa-IR"/>
        </w:rPr>
        <w:t xml:space="preserve">صبوری همی كرد در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دشمن آرد بدو كارزار</w:t>
      </w:r>
    </w:p>
    <w:p>
      <w:pPr>
        <w:pStyle w:val="BookText"/>
        <w:rPr/>
      </w:pPr>
      <w:r>
        <w:rPr>
          <w:rFonts w:ascii="IRNazanin" w:hAnsi="IRNazanin" w:eastAsia="IRNazanin"/>
          <w:color w:val="111111"/>
          <w:sz w:val="28"/>
          <w:sz w:val="28"/>
          <w:szCs w:val="28"/>
          <w:rtl w:val="true"/>
          <w:lang w:bidi="fa-IR"/>
        </w:rPr>
        <w:t>از آن پس برآرد از ایشان 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جبّار پرورگار</w:t>
      </w:r>
    </w:p>
    <w:p>
      <w:pPr>
        <w:pStyle w:val="Heading4"/>
        <w:numPr>
          <w:ilvl w:val="3"/>
          <w:numId w:val="1"/>
        </w:numPr>
        <w:rPr/>
      </w:pPr>
      <w:bookmarkStart w:id="262" w:name="__RefHeading___Toc9779549_2870459653"/>
      <w:bookmarkStart w:id="263" w:name="_Toc92"/>
      <w:bookmarkEnd w:id="262"/>
      <w:r>
        <w:rPr>
          <w:rtl w:val="true"/>
        </w:rPr>
        <w:t>قتل زبیر به روایتی دیگر</w:t>
      </w:r>
      <w:bookmarkEnd w:id="263"/>
    </w:p>
    <w:p>
      <w:pPr>
        <w:pStyle w:val="BookText"/>
        <w:rPr/>
      </w:pPr>
      <w:r>
        <w:rPr>
          <w:rFonts w:ascii="IRNazanin" w:hAnsi="IRNazanin" w:eastAsia="IRNazanin"/>
          <w:color w:val="111111"/>
          <w:sz w:val="28"/>
          <w:sz w:val="28"/>
          <w:szCs w:val="28"/>
          <w:rtl w:val="true"/>
          <w:lang w:bidi="fa-IR"/>
        </w:rPr>
        <w:t xml:space="preserve">وز آن روی دیگر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بینداخت تیری به سوی امام</w:t>
      </w:r>
    </w:p>
    <w:p>
      <w:pPr>
        <w:pStyle w:val="BookText"/>
        <w:rPr/>
      </w:pPr>
      <w:r>
        <w:rPr>
          <w:rFonts w:ascii="IRNazanin" w:hAnsi="IRNazanin" w:eastAsia="IRNazanin"/>
          <w:color w:val="111111"/>
          <w:sz w:val="28"/>
          <w:sz w:val="28"/>
          <w:szCs w:val="28"/>
          <w:rtl w:val="true"/>
          <w:lang w:bidi="fa-IR"/>
        </w:rPr>
        <w:t xml:space="preserve">خطا كرد تیر و ابر طلحه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بزد</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بیفتاد از اسب و در حال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عزازیل بردش به مالك سپرد</w:t>
      </w:r>
    </w:p>
    <w:p>
      <w:pPr>
        <w:pStyle w:val="BookText"/>
        <w:rPr/>
      </w:pPr>
      <w:r>
        <w:rPr>
          <w:rFonts w:ascii="IRNazanin" w:hAnsi="IRNazanin" w:eastAsia="IRNazanin"/>
          <w:color w:val="111111"/>
          <w:sz w:val="28"/>
          <w:sz w:val="28"/>
          <w:szCs w:val="28"/>
          <w:rtl w:val="true"/>
          <w:lang w:bidi="fa-IR"/>
        </w:rPr>
        <w:t xml:space="preserve">چو شد كشته طلحه زبیر آن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زقهر و ز غصه به خود بر تپید</w:t>
      </w:r>
    </w:p>
    <w:p>
      <w:pPr>
        <w:pStyle w:val="BookText"/>
        <w:rPr/>
      </w:pPr>
      <w:r>
        <w:rPr>
          <w:rFonts w:ascii="IRNazanin" w:hAnsi="IRNazanin" w:eastAsia="IRNazanin"/>
          <w:color w:val="111111"/>
          <w:sz w:val="28"/>
          <w:sz w:val="28"/>
          <w:szCs w:val="28"/>
          <w:rtl w:val="true"/>
          <w:lang w:bidi="fa-IR"/>
        </w:rPr>
        <w:t xml:space="preserve">به یاد آمدش گفتۀ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چنین گفته بد بر ملا</w:t>
      </w:r>
    </w:p>
    <w:p>
      <w:pPr>
        <w:pStyle w:val="BookText"/>
        <w:rPr/>
      </w:pPr>
      <w:r>
        <w:rPr>
          <w:rFonts w:ascii="IRNazanin" w:hAnsi="IRNazanin" w:eastAsia="IRNazanin"/>
          <w:color w:val="111111"/>
          <w:sz w:val="28"/>
          <w:sz w:val="28"/>
          <w:szCs w:val="28"/>
          <w:rtl w:val="true"/>
          <w:lang w:bidi="fa-IR"/>
        </w:rPr>
        <w:t xml:space="preserve">هر آن كاو شما را كشد دوزخی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یك سر كه آن كس شقی است</w:t>
      </w:r>
    </w:p>
    <w:p>
      <w:pPr>
        <w:pStyle w:val="BookText"/>
        <w:rPr/>
      </w:pPr>
      <w:r>
        <w:rPr>
          <w:rFonts w:ascii="IRNazanin" w:hAnsi="IRNazanin" w:eastAsia="IRNazanin"/>
          <w:color w:val="111111"/>
          <w:sz w:val="28"/>
          <w:sz w:val="28"/>
          <w:szCs w:val="28"/>
          <w:rtl w:val="true"/>
          <w:lang w:bidi="fa-IR"/>
        </w:rPr>
        <w:t xml:space="preserve">چو دانست از حال خود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بدش ختم پیغمبران</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بیاشفت و در تاخت سوی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جمله یك سو سپاه ولی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بشد از میان دو صف ناپدید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جملۀ ناكثینان مدید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64" w:name="pg11258_114915"/>
    </w:p>
    <w:p>
      <w:pPr>
        <w:pStyle w:val="BookText"/>
        <w:rPr/>
      </w:pPr>
      <w:bookmarkEnd w:id="264"/>
      <w:r>
        <w:rPr>
          <w:rFonts w:ascii="IRNazanin" w:hAnsi="IRNazanin" w:eastAsia="IRNazanin"/>
          <w:color w:val="111111"/>
          <w:sz w:val="28"/>
          <w:sz w:val="28"/>
          <w:szCs w:val="28"/>
          <w:rtl w:val="true"/>
          <w:lang w:bidi="fa-IR"/>
        </w:rPr>
        <w:t xml:space="preserve">بُدند نیمۀ روز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 حرب و بدند سوگوار</w:t>
      </w:r>
    </w:p>
    <w:p>
      <w:pPr>
        <w:pStyle w:val="BookText"/>
        <w:rPr/>
      </w:pPr>
      <w:r>
        <w:rPr>
          <w:rFonts w:ascii="IRNazanin" w:hAnsi="IRNazanin" w:eastAsia="IRNazanin"/>
          <w:color w:val="111111"/>
          <w:sz w:val="28"/>
          <w:sz w:val="28"/>
          <w:szCs w:val="28"/>
          <w:rtl w:val="true"/>
          <w:lang w:bidi="fa-IR"/>
        </w:rPr>
        <w:t xml:space="preserve">كه او تیر پیوست و چپ كرد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حیدر و تیر وی بین خواست</w:t>
      </w:r>
    </w:p>
    <w:p>
      <w:pPr>
        <w:pStyle w:val="BookText"/>
        <w:rPr/>
      </w:pPr>
      <w:r>
        <w:rPr>
          <w:rFonts w:ascii="IRNazanin" w:hAnsi="IRNazanin" w:eastAsia="IRNazanin"/>
          <w:color w:val="111111"/>
          <w:sz w:val="28"/>
          <w:sz w:val="28"/>
          <w:szCs w:val="28"/>
          <w:rtl w:val="true"/>
          <w:lang w:bidi="fa-IR"/>
        </w:rPr>
        <w:t xml:space="preserve">چو كرد او رها تیر تیز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رسید اینْت كاری قضا</w:t>
      </w:r>
    </w:p>
    <w:p>
      <w:pPr>
        <w:pStyle w:val="BookText"/>
        <w:rPr/>
      </w:pPr>
      <w:r>
        <w:rPr>
          <w:rFonts w:ascii="IRNazanin" w:hAnsi="IRNazanin" w:eastAsia="IRNazanin"/>
          <w:color w:val="111111"/>
          <w:sz w:val="28"/>
          <w:sz w:val="28"/>
          <w:szCs w:val="28"/>
          <w:rtl w:val="true"/>
          <w:lang w:bidi="fa-IR"/>
        </w:rPr>
        <w:t xml:space="preserve">بیفتاد طلحه ز پشت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كه دیدند رفتنش نفس</w:t>
      </w:r>
    </w:p>
    <w:p>
      <w:pPr>
        <w:pStyle w:val="BookText"/>
        <w:rPr/>
      </w:pPr>
      <w:r>
        <w:rPr>
          <w:rFonts w:ascii="IRNazanin" w:hAnsi="IRNazanin" w:eastAsia="IRNazanin"/>
          <w:color w:val="111111"/>
          <w:sz w:val="28"/>
          <w:sz w:val="28"/>
          <w:szCs w:val="28"/>
          <w:rtl w:val="true"/>
          <w:lang w:bidi="fa-IR"/>
        </w:rPr>
        <w:t xml:space="preserve">حمیرا بترسید و لرزنده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بَرْش خونابه تازنده شد</w:t>
      </w:r>
    </w:p>
    <w:p>
      <w:pPr>
        <w:pStyle w:val="BookText"/>
        <w:rPr/>
      </w:pPr>
      <w:r>
        <w:rPr>
          <w:rFonts w:ascii="IRNazanin" w:hAnsi="IRNazanin" w:eastAsia="IRNazanin"/>
          <w:color w:val="111111"/>
          <w:sz w:val="28"/>
          <w:sz w:val="28"/>
          <w:szCs w:val="28"/>
          <w:rtl w:val="true"/>
          <w:lang w:bidi="fa-IR"/>
        </w:rPr>
        <w:t xml:space="preserve">به فرمان بران گفت هین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بریدش ابر جای تنگ</w:t>
      </w:r>
    </w:p>
    <w:p>
      <w:pPr>
        <w:pStyle w:val="BookText"/>
        <w:rPr/>
      </w:pPr>
      <w:r>
        <w:rPr>
          <w:rFonts w:ascii="IRNazanin" w:hAnsi="IRNazanin" w:eastAsia="IRNazanin"/>
          <w:color w:val="111111"/>
          <w:sz w:val="28"/>
          <w:sz w:val="28"/>
          <w:szCs w:val="28"/>
          <w:rtl w:val="true"/>
          <w:lang w:bidi="fa-IR"/>
        </w:rPr>
        <w:t xml:space="preserve">ببردند و در بصره كردند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و مروان شدند دردناك</w:t>
      </w:r>
    </w:p>
    <w:p>
      <w:pPr>
        <w:pStyle w:val="BookText"/>
        <w:rPr/>
      </w:pPr>
      <w:r>
        <w:rPr>
          <w:rFonts w:ascii="IRNazanin" w:hAnsi="IRNazanin" w:eastAsia="IRNazanin"/>
          <w:color w:val="111111"/>
          <w:sz w:val="28"/>
          <w:sz w:val="28"/>
          <w:szCs w:val="28"/>
          <w:rtl w:val="true"/>
          <w:lang w:bidi="fa-IR"/>
        </w:rPr>
        <w:t xml:space="preserve">به فال بد اندیشه كردند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جای بودند در دمدمه</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آن كه طلحه بشد كشته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خیل خود اول كارزار</w:t>
      </w:r>
    </w:p>
    <w:p>
      <w:pPr>
        <w:pStyle w:val="BookText"/>
        <w:rPr/>
      </w:pPr>
      <w:r>
        <w:rPr>
          <w:rFonts w:ascii="IRNazanin" w:hAnsi="IRNazanin" w:eastAsia="IRNazanin"/>
          <w:color w:val="111111"/>
          <w:sz w:val="28"/>
          <w:sz w:val="28"/>
          <w:szCs w:val="28"/>
          <w:rtl w:val="true"/>
          <w:lang w:bidi="fa-IR"/>
        </w:rPr>
        <w:t xml:space="preserve">دوم ابن عوّام كرد این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نامد از او یك خبر</w:t>
      </w:r>
    </w:p>
    <w:p>
      <w:pPr>
        <w:pStyle w:val="BookText"/>
        <w:rPr/>
      </w:pPr>
      <w:r>
        <w:rPr>
          <w:rFonts w:ascii="IRNazanin" w:hAnsi="IRNazanin" w:eastAsia="IRNazanin"/>
          <w:color w:val="111111"/>
          <w:sz w:val="28"/>
          <w:sz w:val="28"/>
          <w:szCs w:val="28"/>
          <w:rtl w:val="true"/>
          <w:lang w:bidi="fa-IR"/>
        </w:rPr>
        <w:t xml:space="preserve">شدند جمله غمناك خرد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كردار مروان گبر </w:t>
      </w:r>
      <w:r>
        <w:rPr>
          <w:rStyle w:val="FootnoteAnchor"/>
          <w:rtl w:val="true"/>
        </w:rPr>
        <w:footnoteReference w:id="197"/>
      </w:r>
      <w:r>
        <w:rPr>
          <w:rFonts w:ascii="IRNazanin" w:hAnsi="IRNazanin" w:eastAsia="IRNazanin"/>
          <w:color w:val="111111"/>
          <w:sz w:val="28"/>
          <w:sz w:val="28"/>
          <w:szCs w:val="28"/>
          <w:rtl w:val="true"/>
          <w:lang w:bidi="fa-IR"/>
        </w:rPr>
        <w:t>سترگ</w:t>
      </w:r>
    </w:p>
    <w:p>
      <w:pPr>
        <w:pStyle w:val="Heading4"/>
        <w:numPr>
          <w:ilvl w:val="3"/>
          <w:numId w:val="1"/>
        </w:numPr>
        <w:rPr/>
      </w:pPr>
      <w:bookmarkStart w:id="265" w:name="__RefHeading___Toc9779551_2870459653"/>
      <w:bookmarkStart w:id="266" w:name="_Toc93"/>
      <w:bookmarkEnd w:id="265"/>
      <w:r>
        <w:rPr>
          <w:rtl w:val="true"/>
        </w:rPr>
        <w:t>فرماندهی حمیرا پس از قتل طلحه و زبیر</w:t>
      </w:r>
      <w:bookmarkEnd w:id="266"/>
    </w:p>
    <w:p>
      <w:pPr>
        <w:pStyle w:val="BookText"/>
        <w:rPr/>
      </w:pPr>
      <w:r>
        <w:rPr>
          <w:rFonts w:ascii="IRNazanin" w:hAnsi="IRNazanin" w:eastAsia="IRNazanin"/>
          <w:color w:val="111111"/>
          <w:sz w:val="28"/>
          <w:sz w:val="28"/>
          <w:szCs w:val="28"/>
          <w:rtl w:val="true"/>
          <w:lang w:bidi="fa-IR"/>
        </w:rPr>
        <w:t xml:space="preserve">حمیرا بگفت این امیران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نباشد بخواهید كین</w:t>
      </w:r>
    </w:p>
    <w:p>
      <w:pPr>
        <w:pStyle w:val="BookText"/>
        <w:rPr/>
      </w:pPr>
      <w:r>
        <w:rPr>
          <w:rFonts w:ascii="Amiri" w:hAnsi="Amiri" w:eastAsia="Amiri" w:cs="Amiri"/>
          <w:color w:val="111111"/>
          <w:sz w:val="28"/>
          <w:sz w:val="28"/>
          <w:szCs w:val="28"/>
          <w:rtl w:val="true"/>
          <w:lang w:bidi="ar-SA"/>
        </w:rPr>
        <w:t xml:space="preserve">كه تا جان عثمان شود شادمان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طلحه و مادر مؤمنان</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بخوردند دگر باره 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مرتضی سخت كوشیم ما</w:t>
      </w:r>
    </w:p>
    <w:p>
      <w:pPr>
        <w:pStyle w:val="BookText"/>
        <w:rPr/>
      </w:pPr>
      <w:r>
        <w:rPr>
          <w:rFonts w:ascii="IRNazanin" w:hAnsi="IRNazanin" w:eastAsia="IRNazanin"/>
          <w:color w:val="111111"/>
          <w:sz w:val="28"/>
          <w:sz w:val="28"/>
          <w:szCs w:val="28"/>
          <w:rtl w:val="true"/>
          <w:lang w:bidi="fa-IR"/>
        </w:rPr>
        <w:t xml:space="preserve">حمیرا ز گفتارشان گشت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خداوندتان یار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گفتار وی عوف بن نصر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برون شد زبهر پریز</w:t>
      </w:r>
    </w:p>
    <w:p>
      <w:pPr>
        <w:pStyle w:val="BookText"/>
        <w:rPr/>
      </w:pPr>
      <w:r>
        <w:rPr>
          <w:rFonts w:ascii="IRNazanin" w:hAnsi="IRNazanin" w:eastAsia="IRNazanin"/>
          <w:color w:val="111111"/>
          <w:sz w:val="28"/>
          <w:sz w:val="28"/>
          <w:szCs w:val="28"/>
          <w:rtl w:val="true"/>
          <w:lang w:bidi="fa-IR"/>
        </w:rPr>
        <w:t xml:space="preserve">چو كوهی ز پولاد ابر پشت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از كبر آن بد نژاد</w:t>
      </w:r>
    </w:p>
    <w:p>
      <w:pPr>
        <w:pStyle w:val="BookText"/>
        <w:rPr/>
      </w:pPr>
      <w:r>
        <w:rPr>
          <w:rFonts w:ascii="IRNazanin" w:hAnsi="IRNazanin" w:eastAsia="IRNazanin"/>
          <w:color w:val="111111"/>
          <w:sz w:val="28"/>
          <w:sz w:val="28"/>
          <w:szCs w:val="28"/>
          <w:rtl w:val="true"/>
          <w:lang w:bidi="fa-IR"/>
        </w:rPr>
        <w:t xml:space="preserve">چو رفت آن دلاور به </w:t>
      </w:r>
      <w:r>
        <w:rPr>
          <w:rStyle w:val="FootnoteAnchor"/>
          <w:rtl w:val="true"/>
        </w:rPr>
        <w:footnoteReference w:id="198"/>
      </w:r>
      <w:r>
        <w:rPr>
          <w:rFonts w:ascii="IRNazanin" w:hAnsi="IRNazanin" w:eastAsia="IRNazanin"/>
          <w:color w:val="111111"/>
          <w:sz w:val="28"/>
          <w:sz w:val="28"/>
          <w:szCs w:val="28"/>
          <w:rtl w:val="true"/>
          <w:lang w:bidi="fa-IR"/>
        </w:rPr>
        <w:t xml:space="preserve">آوردگاه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زی </w:t>
      </w:r>
      <w:r>
        <w:rPr>
          <w:rStyle w:val="FootnoteAnchor"/>
          <w:rtl w:val="true"/>
        </w:rPr>
        <w:footnoteReference w:id="199"/>
      </w:r>
      <w:r>
        <w:rPr>
          <w:rFonts w:ascii="IRNazanin" w:hAnsi="IRNazanin" w:eastAsia="IRNazanin"/>
          <w:color w:val="111111"/>
          <w:sz w:val="28"/>
          <w:sz w:val="28"/>
          <w:szCs w:val="28"/>
          <w:rtl w:val="true"/>
          <w:lang w:bidi="fa-IR"/>
        </w:rPr>
        <w:t xml:space="preserve">لشكر دین نگاه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پس از این بیت كادری شبیه كادرهای فصل باز شده كه خالی از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 خیل عثمان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w:t>
      </w:r>
      <w:r>
        <w:rPr>
          <w:rStyle w:val="FootnoteAnchor"/>
          <w:rtl w:val="true"/>
        </w:rPr>
        <w:footnoteReference w:id="200"/>
      </w:r>
      <w:r>
        <w:rPr>
          <w:rFonts w:ascii="IRNazanin" w:hAnsi="IRNazanin" w:eastAsia="IRNazanin"/>
          <w:color w:val="111111"/>
          <w:sz w:val="28"/>
          <w:sz w:val="28"/>
          <w:szCs w:val="28"/>
          <w:rtl w:val="true"/>
          <w:lang w:bidi="fa-IR"/>
        </w:rPr>
        <w:t>مرگتان داد خواهم نشان</w:t>
      </w:r>
    </w:p>
    <w:p>
      <w:pPr>
        <w:pStyle w:val="BookText"/>
        <w:rPr/>
      </w:pPr>
      <w:r>
        <w:rPr>
          <w:rFonts w:ascii="IRNazanin" w:hAnsi="IRNazanin" w:eastAsia="IRNazanin"/>
          <w:color w:val="111111"/>
          <w:sz w:val="28"/>
          <w:sz w:val="28"/>
          <w:szCs w:val="28"/>
          <w:rtl w:val="true"/>
          <w:lang w:bidi="fa-IR"/>
        </w:rPr>
        <w:t xml:space="preserve">من آن عوف بن نصر </w:t>
      </w:r>
      <w:r>
        <w:rPr>
          <w:rStyle w:val="FootnoteAnchor"/>
          <w:rtl w:val="true"/>
        </w:rPr>
        <w:footnoteReference w:id="201"/>
      </w:r>
      <w:r>
        <w:rPr>
          <w:rFonts w:ascii="IRNazanin" w:hAnsi="IRNazanin" w:eastAsia="IRNazanin"/>
          <w:color w:val="111111"/>
          <w:sz w:val="28"/>
          <w:sz w:val="28"/>
          <w:szCs w:val="28"/>
          <w:rtl w:val="true"/>
          <w:lang w:bidi="fa-IR"/>
        </w:rPr>
        <w:t xml:space="preserve">گرد افكنم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گردن دشمنان نشكنم</w:t>
      </w:r>
    </w:p>
    <w:p>
      <w:pPr>
        <w:pStyle w:val="BookText"/>
        <w:rPr/>
      </w:pPr>
      <w:r>
        <w:rPr>
          <w:rFonts w:ascii="IRNazanin" w:hAnsi="IRNazanin" w:eastAsia="IRNazanin"/>
          <w:color w:val="111111"/>
          <w:sz w:val="28"/>
          <w:sz w:val="28"/>
          <w:szCs w:val="28"/>
          <w:rtl w:val="true"/>
          <w:lang w:bidi="fa-IR"/>
        </w:rPr>
        <w:t>رجزها همی گفت چندی به 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گرد میدان طواف</w:t>
      </w:r>
    </w:p>
    <w:p>
      <w:pPr>
        <w:pStyle w:val="BookText"/>
        <w:rPr/>
      </w:pPr>
      <w:r>
        <w:rPr>
          <w:rFonts w:ascii="IRNazanin" w:hAnsi="IRNazanin" w:eastAsia="IRNazanin"/>
          <w:color w:val="111111"/>
          <w:sz w:val="28"/>
          <w:sz w:val="28"/>
          <w:szCs w:val="28"/>
          <w:rtl w:val="true"/>
          <w:lang w:bidi="fa-IR"/>
        </w:rPr>
        <w:t xml:space="preserve">برآشفت مالك ز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زد فرس را به پیكار وی</w:t>
      </w:r>
    </w:p>
    <w:p>
      <w:pPr>
        <w:pStyle w:val="BookText"/>
        <w:rPr/>
      </w:pPr>
      <w:r>
        <w:rPr>
          <w:rFonts w:ascii="IRNazanin" w:hAnsi="IRNazanin" w:eastAsia="IRNazanin"/>
          <w:color w:val="111111"/>
          <w:sz w:val="28"/>
          <w:sz w:val="28"/>
          <w:szCs w:val="28"/>
          <w:rtl w:val="true"/>
          <w:lang w:bidi="fa-IR"/>
        </w:rPr>
        <w:t xml:space="preserve">ثنا گفت بر ایزد كامگار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نوبهار</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برافكند تن بر عدو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سان شیران و ببر و پلنگ</w:t>
      </w:r>
    </w:p>
    <w:p>
      <w:pPr>
        <w:pStyle w:val="BookText"/>
        <w:rPr/>
      </w:pPr>
      <w:r>
        <w:rPr>
          <w:rFonts w:ascii="IRNazanin" w:hAnsi="IRNazanin" w:eastAsia="IRNazanin"/>
          <w:color w:val="111111"/>
          <w:sz w:val="28"/>
          <w:sz w:val="28"/>
          <w:szCs w:val="28"/>
          <w:rtl w:val="true"/>
          <w:lang w:bidi="fa-IR"/>
        </w:rPr>
        <w:t xml:space="preserve">چو شد تنگ دشمن ز حمیت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بگشاد و زد بی دغل</w:t>
      </w:r>
    </w:p>
    <w:p>
      <w:pPr>
        <w:pStyle w:val="BookText"/>
        <w:rPr/>
      </w:pPr>
      <w:r>
        <w:rPr>
          <w:rFonts w:ascii="Amiri" w:hAnsi="Amiri" w:eastAsia="Amiri" w:cs="Amiri"/>
          <w:color w:val="111111"/>
          <w:sz w:val="28"/>
          <w:sz w:val="28"/>
          <w:szCs w:val="28"/>
          <w:rtl w:val="true"/>
          <w:lang w:bidi="ar-SA"/>
        </w:rPr>
        <w:t xml:space="preserve">ابر تارك عوف </w:t>
      </w:r>
      <w:r>
        <w:rPr>
          <w:rStyle w:val="FootnoteAnchor"/>
          <w:rtl w:val="true"/>
        </w:rPr>
        <w:footnoteReference w:id="202"/>
      </w:r>
      <w:r>
        <w:rPr>
          <w:rFonts w:ascii="IRNazanin" w:hAnsi="IRNazanin" w:eastAsia="IRNazanin"/>
          <w:color w:val="111111"/>
          <w:sz w:val="28"/>
          <w:sz w:val="28"/>
          <w:szCs w:val="28"/>
          <w:rtl w:val="true"/>
          <w:lang w:bidi="fa-IR"/>
        </w:rPr>
        <w:t xml:space="preserve">چونان كه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ضرب كردش به دو نیمه راست</w:t>
      </w:r>
    </w:p>
    <w:p>
      <w:pPr>
        <w:pStyle w:val="BookText"/>
        <w:rPr/>
      </w:pPr>
      <w:r>
        <w:rPr>
          <w:rFonts w:ascii="IRNazanin" w:hAnsi="IRNazanin" w:eastAsia="IRNazanin"/>
          <w:color w:val="111111"/>
          <w:sz w:val="28"/>
          <w:sz w:val="28"/>
          <w:szCs w:val="28"/>
          <w:rtl w:val="true"/>
          <w:lang w:bidi="fa-IR"/>
        </w:rPr>
        <w:t>از آن پس بگفت ای خداوند 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ایدون نلافی دگر بر گزاف</w:t>
      </w:r>
    </w:p>
    <w:p>
      <w:pPr>
        <w:pStyle w:val="BookText"/>
        <w:rPr/>
      </w:pPr>
      <w:r>
        <w:rPr>
          <w:rFonts w:ascii="IRNazanin" w:hAnsi="IRNazanin" w:eastAsia="IRNazanin"/>
          <w:color w:val="111111"/>
          <w:sz w:val="28"/>
          <w:sz w:val="28"/>
          <w:szCs w:val="28"/>
          <w:rtl w:val="true"/>
          <w:lang w:bidi="fa-IR"/>
        </w:rPr>
        <w:t xml:space="preserve">یكی لخت شد زان سپس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طلب كرد وی بیش تر</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ایا بصریان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شیران همی كرد خواهم شكار</w:t>
      </w:r>
    </w:p>
    <w:p>
      <w:pPr>
        <w:pStyle w:val="BookText"/>
        <w:rPr/>
      </w:pPr>
      <w:r>
        <w:rPr>
          <w:rFonts w:ascii="IRNazanin" w:hAnsi="IRNazanin" w:eastAsia="IRNazanin"/>
          <w:color w:val="111111"/>
          <w:sz w:val="28"/>
          <w:sz w:val="28"/>
          <w:szCs w:val="28"/>
          <w:rtl w:val="true"/>
          <w:lang w:bidi="fa-IR"/>
        </w:rPr>
        <w:t xml:space="preserve">چو ما دین پرستان شیر اوزنیم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دینتان همی حد زنیم</w:t>
      </w:r>
    </w:p>
    <w:p>
      <w:pPr>
        <w:pStyle w:val="BookText"/>
        <w:rPr/>
      </w:pPr>
      <w:r>
        <w:rPr>
          <w:rFonts w:ascii="IRNazanin" w:hAnsi="IRNazanin" w:eastAsia="IRNazanin"/>
          <w:color w:val="111111"/>
          <w:sz w:val="28"/>
          <w:sz w:val="28"/>
          <w:szCs w:val="28"/>
          <w:rtl w:val="true"/>
          <w:lang w:bidi="fa-IR"/>
        </w:rPr>
        <w:t xml:space="preserve">ز گفتار مالك سواری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برافكند تن چون هزبر</w:t>
      </w:r>
    </w:p>
    <w:p>
      <w:pPr>
        <w:pStyle w:val="BookText"/>
        <w:rPr/>
      </w:pPr>
      <w:r>
        <w:rPr>
          <w:rFonts w:ascii="IRNazanin" w:hAnsi="IRNazanin" w:eastAsia="IRNazanin"/>
          <w:color w:val="111111"/>
          <w:sz w:val="28"/>
          <w:sz w:val="28"/>
          <w:szCs w:val="28"/>
          <w:rtl w:val="true"/>
          <w:lang w:bidi="fa-IR"/>
        </w:rPr>
        <w:t xml:space="preserve">سواری به مانند شیر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پای كرده در آهن نهان</w:t>
      </w:r>
    </w:p>
    <w:p>
      <w:pPr>
        <w:pStyle w:val="BookText"/>
        <w:rPr/>
      </w:pPr>
      <w:r>
        <w:rPr>
          <w:rFonts w:ascii="IRNazanin" w:hAnsi="IRNazanin" w:eastAsia="IRNazanin"/>
          <w:color w:val="111111"/>
          <w:sz w:val="28"/>
          <w:sz w:val="28"/>
          <w:szCs w:val="28"/>
          <w:rtl w:val="true"/>
          <w:lang w:bidi="fa-IR"/>
        </w:rPr>
        <w:t xml:space="preserve">همی گفت من پیل آهن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اجل بر معادی زنم</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حارث اعدای عثمان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تیغ من در وغا سرفشان</w:t>
      </w:r>
    </w:p>
    <w:p>
      <w:pPr>
        <w:pStyle w:val="BookText"/>
        <w:rPr/>
      </w:pPr>
      <w:r>
        <w:rPr>
          <w:rFonts w:ascii="IRNazanin" w:hAnsi="IRNazanin" w:eastAsia="IRNazanin"/>
          <w:color w:val="111111"/>
          <w:sz w:val="28"/>
          <w:sz w:val="28"/>
          <w:szCs w:val="28"/>
          <w:rtl w:val="true"/>
          <w:lang w:bidi="fa-IR"/>
        </w:rPr>
        <w:t xml:space="preserve">بدو گفت مالك ز گفتار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كوش ای خسیس دنس</w:t>
      </w:r>
    </w:p>
    <w:p>
      <w:pPr>
        <w:pStyle w:val="BookText"/>
        <w:rPr/>
      </w:pPr>
      <w:r>
        <w:rPr>
          <w:rFonts w:ascii="IRNazanin" w:hAnsi="IRNazanin" w:eastAsia="IRNazanin"/>
          <w:color w:val="111111"/>
          <w:sz w:val="28"/>
          <w:sz w:val="28"/>
          <w:szCs w:val="28"/>
          <w:rtl w:val="true"/>
          <w:lang w:bidi="fa-IR"/>
        </w:rPr>
        <w:t xml:space="preserve">بغرّید حارث چو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ابرو درافكند از خشم چین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مالك پیل تن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 حمله جان را به مالك سپرد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محرّف یكی تغی زد اشترش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بیفتد یك نیمه دوش و برش</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پیش تر برد مالك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بغرّید و آواز داد</w:t>
      </w:r>
    </w:p>
    <w:p>
      <w:pPr>
        <w:pStyle w:val="BookText"/>
        <w:rPr/>
      </w:pPr>
      <w:r>
        <w:rPr>
          <w:rFonts w:ascii="IRNazanin" w:hAnsi="IRNazanin" w:eastAsia="IRNazanin"/>
          <w:color w:val="111111"/>
          <w:sz w:val="28"/>
          <w:sz w:val="28"/>
          <w:szCs w:val="28"/>
          <w:rtl w:val="true"/>
          <w:lang w:bidi="fa-IR"/>
        </w:rPr>
        <w:t xml:space="preserve">كه من پیل تن مالك اشترم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ناكثین را به كس نشمرم</w:t>
      </w:r>
    </w:p>
    <w:p>
      <w:pPr>
        <w:pStyle w:val="BookText"/>
        <w:rPr/>
      </w:pPr>
      <w:r>
        <w:rPr>
          <w:rFonts w:ascii="IRNazanin" w:hAnsi="IRNazanin" w:eastAsia="IRNazanin"/>
          <w:color w:val="111111"/>
          <w:sz w:val="28"/>
          <w:sz w:val="28"/>
          <w:szCs w:val="28"/>
          <w:rtl w:val="true"/>
          <w:lang w:bidi="fa-IR"/>
        </w:rPr>
        <w:t xml:space="preserve">چرا می‌نیایید ایا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مالك دین پرست این زمان</w:t>
      </w:r>
    </w:p>
    <w:p>
      <w:pPr>
        <w:pStyle w:val="BookText"/>
        <w:rPr/>
      </w:pPr>
      <w:r>
        <w:rPr>
          <w:rFonts w:ascii="IRNazanin" w:hAnsi="IRNazanin" w:eastAsia="IRNazanin"/>
          <w:color w:val="111111"/>
          <w:sz w:val="28"/>
          <w:sz w:val="28"/>
          <w:szCs w:val="28"/>
          <w:rtl w:val="true"/>
          <w:lang w:bidi="fa-IR"/>
        </w:rPr>
        <w:t xml:space="preserve">چو عبدالله آواز مالك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نعر‌ه‌ای بر كشید</w:t>
      </w:r>
    </w:p>
    <w:p>
      <w:pPr>
        <w:pStyle w:val="BookText"/>
        <w:rPr/>
      </w:pPr>
      <w:r>
        <w:rPr>
          <w:rFonts w:ascii="IRNazanin" w:hAnsi="IRNazanin" w:eastAsia="IRNazanin"/>
          <w:color w:val="111111"/>
          <w:sz w:val="28"/>
          <w:sz w:val="28"/>
          <w:szCs w:val="28"/>
          <w:rtl w:val="true"/>
          <w:lang w:bidi="fa-IR"/>
        </w:rPr>
        <w:t xml:space="preserve">برون زد فرس از صف ناكثین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كوهی ز پولاد بر پشت زین</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بر اسب عقیلی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كوه و به رفتار باد</w:t>
      </w:r>
    </w:p>
    <w:p>
      <w:pPr>
        <w:pStyle w:val="BookText"/>
        <w:rPr/>
      </w:pPr>
      <w:r>
        <w:rPr>
          <w:rFonts w:ascii="IRNazanin" w:hAnsi="IRNazanin" w:eastAsia="IRNazanin"/>
          <w:color w:val="111111"/>
          <w:sz w:val="28"/>
          <w:sz w:val="28"/>
          <w:szCs w:val="28"/>
          <w:rtl w:val="true"/>
          <w:lang w:bidi="fa-IR"/>
        </w:rPr>
        <w:t xml:space="preserve">درآوردگه رفت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یكی تیغ هندی به دست</w:t>
      </w:r>
    </w:p>
    <w:p>
      <w:pPr>
        <w:pStyle w:val="BookText"/>
        <w:rPr/>
      </w:pPr>
      <w:r>
        <w:rPr>
          <w:rFonts w:ascii="IRNazanin" w:hAnsi="IRNazanin" w:eastAsia="IRNazanin"/>
          <w:color w:val="111111"/>
          <w:sz w:val="28"/>
          <w:sz w:val="28"/>
          <w:szCs w:val="28"/>
          <w:rtl w:val="true"/>
          <w:lang w:bidi="fa-IR"/>
        </w:rPr>
        <w:t xml:space="preserve">همی گفت من آن یل صفدرم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مالكی را به كس نشمرم</w:t>
      </w:r>
    </w:p>
    <w:p>
      <w:pPr>
        <w:pStyle w:val="BookText"/>
        <w:rPr/>
      </w:pPr>
      <w:r>
        <w:rPr>
          <w:rFonts w:ascii="IRNazanin" w:hAnsi="IRNazanin" w:eastAsia="IRNazanin"/>
          <w:color w:val="111111"/>
          <w:sz w:val="28"/>
          <w:sz w:val="28"/>
          <w:szCs w:val="28"/>
          <w:rtl w:val="true"/>
          <w:lang w:bidi="fa-IR"/>
        </w:rPr>
        <w:t xml:space="preserve">به مالك سپارم كنون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مالك كنم من شكار</w:t>
      </w:r>
    </w:p>
    <w:p>
      <w:pPr>
        <w:pStyle w:val="BookText"/>
        <w:rPr/>
      </w:pPr>
      <w:r>
        <w:rPr>
          <w:rFonts w:ascii="IRNazanin" w:hAnsi="IRNazanin" w:eastAsia="IRNazanin"/>
          <w:color w:val="111111"/>
          <w:sz w:val="28"/>
          <w:sz w:val="28"/>
          <w:szCs w:val="28"/>
          <w:rtl w:val="true"/>
          <w:lang w:bidi="fa-IR"/>
        </w:rPr>
        <w:t xml:space="preserve">بدو گفت مالك ایا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مردی در اول به ما بازگوی ؟</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مادرت بر تو بگرید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زكردار مالك ایا خس كنون</w:t>
      </w:r>
    </w:p>
    <w:p>
      <w:pPr>
        <w:pStyle w:val="BookText"/>
        <w:rPr/>
      </w:pPr>
      <w:r>
        <w:rPr>
          <w:rFonts w:ascii="IRNazanin" w:hAnsi="IRNazanin" w:eastAsia="IRNazanin"/>
          <w:color w:val="111111"/>
          <w:sz w:val="28"/>
          <w:sz w:val="28"/>
          <w:szCs w:val="28"/>
          <w:rtl w:val="true"/>
          <w:lang w:bidi="fa-IR"/>
        </w:rPr>
        <w:t xml:space="preserve">بدو گفت عبد </w:t>
      </w:r>
      <w:r>
        <w:rPr>
          <w:rStyle w:val="FootnoteAnchor"/>
          <w:rtl w:val="true"/>
        </w:rPr>
        <w:footnoteReference w:id="203"/>
      </w:r>
      <w:r>
        <w:rPr>
          <w:rFonts w:ascii="IRNazanin" w:hAnsi="IRNazanin" w:eastAsia="IRNazanin"/>
          <w:color w:val="111111"/>
          <w:sz w:val="28"/>
          <w:sz w:val="28"/>
          <w:szCs w:val="28"/>
          <w:rtl w:val="true"/>
          <w:lang w:bidi="fa-IR"/>
        </w:rPr>
        <w:t xml:space="preserve">سهیل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گویم در این كین سخن</w:t>
      </w:r>
    </w:p>
    <w:p>
      <w:pPr>
        <w:pStyle w:val="BookText"/>
        <w:rPr/>
      </w:pPr>
      <w:r>
        <w:rPr>
          <w:rFonts w:ascii="IRNazanin" w:hAnsi="IRNazanin" w:eastAsia="IRNazanin"/>
          <w:color w:val="111111"/>
          <w:sz w:val="28"/>
          <w:sz w:val="28"/>
          <w:szCs w:val="28"/>
          <w:rtl w:val="true"/>
          <w:lang w:bidi="fa-IR"/>
        </w:rPr>
        <w:t xml:space="preserve">تو را تیغ من از من </w:t>
      </w:r>
      <w:r>
        <w:rPr>
          <w:rStyle w:val="FootnoteAnchor"/>
          <w:rtl w:val="true"/>
        </w:rPr>
        <w:footnoteReference w:id="204"/>
      </w:r>
      <w:r>
        <w:rPr>
          <w:rFonts w:ascii="IRNazanin" w:hAnsi="IRNazanin" w:eastAsia="IRNazanin"/>
          <w:color w:val="111111"/>
          <w:sz w:val="28"/>
          <w:sz w:val="28"/>
          <w:szCs w:val="28"/>
          <w:rtl w:val="true"/>
          <w:lang w:bidi="fa-IR"/>
        </w:rPr>
        <w:t xml:space="preserve">آگه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سخن بر تو كوته كند</w:t>
      </w:r>
    </w:p>
    <w:p>
      <w:pPr>
        <w:pStyle w:val="BookText"/>
        <w:rPr/>
      </w:pPr>
      <w:r>
        <w:rPr>
          <w:rFonts w:ascii="IRNazanin" w:hAnsi="IRNazanin" w:eastAsia="IRNazanin"/>
          <w:color w:val="111111"/>
          <w:sz w:val="28"/>
          <w:sz w:val="28"/>
          <w:szCs w:val="28"/>
          <w:rtl w:val="true"/>
          <w:lang w:bidi="fa-IR"/>
        </w:rPr>
        <w:t xml:space="preserve">بگفت این و بر مالك او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حمیت اندر تنش جمله كرد</w:t>
      </w:r>
    </w:p>
    <w:p>
      <w:pPr>
        <w:pStyle w:val="BookText"/>
        <w:rPr/>
      </w:pPr>
      <w:r>
        <w:rPr>
          <w:rFonts w:ascii="IRNazanin" w:hAnsi="IRNazanin" w:eastAsia="IRNazanin"/>
          <w:color w:val="111111"/>
          <w:sz w:val="28"/>
          <w:sz w:val="28"/>
          <w:szCs w:val="28"/>
          <w:rtl w:val="true"/>
          <w:lang w:bidi="fa-IR"/>
        </w:rPr>
        <w:t xml:space="preserve">بزد تیغ بر مالك آن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گمانش كژ آمد به سان كمان</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دَرقَه گرفت آن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تیغ آن گرد ناباك دار</w:t>
      </w:r>
    </w:p>
    <w:p>
      <w:pPr>
        <w:pStyle w:val="BookText"/>
        <w:rPr/>
      </w:pPr>
      <w:r>
        <w:rPr>
          <w:rFonts w:ascii="IRNazanin" w:hAnsi="IRNazanin" w:eastAsia="IRNazanin"/>
          <w:color w:val="111111"/>
          <w:sz w:val="28"/>
          <w:sz w:val="28"/>
          <w:szCs w:val="28"/>
          <w:rtl w:val="true"/>
          <w:lang w:bidi="fa-IR"/>
        </w:rPr>
        <w:t xml:space="preserve">چو بر مالك از وی نیامد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ركیبش گران شد سبك شد عنان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حمله كرد آن هنرمند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خیارش به دو نیم كرد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67" w:name="pg11258_114918"/>
    </w:p>
    <w:p>
      <w:pPr>
        <w:pStyle w:val="BookText"/>
        <w:rPr/>
      </w:pPr>
      <w:bookmarkEnd w:id="267"/>
      <w:r>
        <w:rPr>
          <w:rFonts w:ascii="IRNazanin" w:hAnsi="IRNazanin" w:eastAsia="IRNazanin"/>
          <w:color w:val="111111"/>
          <w:sz w:val="28"/>
          <w:sz w:val="28"/>
          <w:szCs w:val="28"/>
          <w:rtl w:val="true"/>
          <w:lang w:bidi="fa-IR"/>
        </w:rPr>
        <w:t xml:space="preserve">دگر باره مالك فرس پیش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عدو را به مالك سپرد</w:t>
      </w:r>
    </w:p>
    <w:p>
      <w:pPr>
        <w:pStyle w:val="BookText"/>
        <w:rPr/>
      </w:pPr>
      <w:r>
        <w:rPr>
          <w:rFonts w:ascii="IRNazanin" w:hAnsi="IRNazanin" w:eastAsia="IRNazanin"/>
          <w:color w:val="111111"/>
          <w:sz w:val="28"/>
          <w:sz w:val="28"/>
          <w:szCs w:val="28"/>
          <w:rtl w:val="true"/>
          <w:lang w:bidi="fa-IR"/>
        </w:rPr>
        <w:t>مبارز همی جست و می‌گفت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به مرگش بخواهد گریست</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تا پیشم آید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زشمشیر ما برخورد اندكی</w:t>
      </w:r>
    </w:p>
    <w:p>
      <w:pPr>
        <w:pStyle w:val="Heading4"/>
        <w:numPr>
          <w:ilvl w:val="3"/>
          <w:numId w:val="1"/>
        </w:numPr>
        <w:rPr/>
      </w:pPr>
      <w:bookmarkStart w:id="268" w:name="__RefHeading___Toc9779553_2870459653"/>
      <w:bookmarkStart w:id="269" w:name="_Toc94"/>
      <w:bookmarkEnd w:id="268"/>
      <w:r>
        <w:rPr>
          <w:rtl w:val="true"/>
        </w:rPr>
        <w:t>به میدان آمدن عبدالله بن زبیر</w:t>
      </w:r>
      <w:bookmarkEnd w:id="269"/>
    </w:p>
    <w:p>
      <w:pPr>
        <w:pStyle w:val="BookText"/>
        <w:rPr/>
      </w:pPr>
      <w:r>
        <w:rPr>
          <w:rFonts w:ascii="IRNazanin" w:hAnsi="IRNazanin" w:eastAsia="IRNazanin"/>
          <w:color w:val="111111"/>
          <w:sz w:val="28"/>
          <w:sz w:val="28"/>
          <w:szCs w:val="28"/>
          <w:rtl w:val="true"/>
          <w:lang w:bidi="fa-IR"/>
        </w:rPr>
        <w:t xml:space="preserve">چو عبدالله بن زبیر آن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مالك سران را به خون دركشید</w:t>
      </w:r>
    </w:p>
    <w:p>
      <w:pPr>
        <w:pStyle w:val="BookText"/>
        <w:rPr/>
      </w:pPr>
      <w:r>
        <w:rPr>
          <w:rFonts w:ascii="IRNazanin" w:hAnsi="IRNazanin" w:eastAsia="IRNazanin"/>
          <w:color w:val="111111"/>
          <w:sz w:val="28"/>
          <w:sz w:val="28"/>
          <w:szCs w:val="28"/>
          <w:rtl w:val="true"/>
          <w:lang w:bidi="fa-IR"/>
        </w:rPr>
        <w:t xml:space="preserve">برون زد فرس را سوار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قهر پدر همچو آشفته شیر</w:t>
      </w:r>
    </w:p>
    <w:p>
      <w:pPr>
        <w:pStyle w:val="BookText"/>
        <w:rPr/>
      </w:pPr>
      <w:r>
        <w:rPr>
          <w:rFonts w:ascii="IRNazanin" w:hAnsi="IRNazanin" w:eastAsia="IRNazanin"/>
          <w:color w:val="111111"/>
          <w:sz w:val="28"/>
          <w:sz w:val="28"/>
          <w:szCs w:val="28"/>
          <w:rtl w:val="true"/>
          <w:lang w:bidi="fa-IR"/>
        </w:rPr>
        <w:t xml:space="preserve">نشسته اَبَر سیمگون 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ولیكن چو كُه پاره‌ای</w:t>
      </w:r>
    </w:p>
    <w:p>
      <w:pPr>
        <w:pStyle w:val="BookText"/>
        <w:rPr/>
      </w:pPr>
      <w:r>
        <w:rPr>
          <w:rFonts w:ascii="IRNazanin" w:hAnsi="IRNazanin" w:eastAsia="IRNazanin"/>
          <w:color w:val="111111"/>
          <w:sz w:val="28"/>
          <w:sz w:val="28"/>
          <w:szCs w:val="28"/>
          <w:rtl w:val="true"/>
          <w:lang w:bidi="fa-IR"/>
        </w:rPr>
        <w:t xml:space="preserve">تكاور نهان زیر بر گستوان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شده زیر آهن نهان</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یكی رُمح خطی </w:t>
      </w:r>
      <w:r>
        <w:rPr>
          <w:rStyle w:val="FootnoteAnchor"/>
          <w:rtl w:val="true"/>
        </w:rPr>
        <w:footnoteReference w:id="205"/>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مانندۀ پیل مست</w:t>
      </w:r>
    </w:p>
    <w:p>
      <w:pPr>
        <w:pStyle w:val="BookText"/>
        <w:rPr/>
      </w:pPr>
      <w:r>
        <w:rPr>
          <w:rFonts w:ascii="IRNazanin" w:hAnsi="IRNazanin" w:eastAsia="IRNazanin"/>
          <w:color w:val="111111"/>
          <w:sz w:val="28"/>
          <w:sz w:val="28"/>
          <w:szCs w:val="28"/>
          <w:rtl w:val="true"/>
          <w:lang w:bidi="fa-IR"/>
        </w:rPr>
        <w:t xml:space="preserve">همی ریخت آن گرد جنگی 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نعل فرس بر فلك بر شهاب</w:t>
      </w:r>
    </w:p>
    <w:p>
      <w:pPr>
        <w:pStyle w:val="BookText"/>
        <w:rPr/>
      </w:pPr>
      <w:r>
        <w:rPr>
          <w:rFonts w:ascii="IRNazanin" w:hAnsi="IRNazanin" w:eastAsia="IRNazanin"/>
          <w:color w:val="111111"/>
          <w:sz w:val="28"/>
          <w:sz w:val="28"/>
          <w:szCs w:val="28"/>
          <w:rtl w:val="true"/>
          <w:lang w:bidi="fa-IR"/>
        </w:rPr>
        <w:t xml:space="preserve">به سمّ فرس پشت ماهی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 سنان چشم كیهان بدوخت</w:t>
      </w:r>
    </w:p>
    <w:p>
      <w:pPr>
        <w:pStyle w:val="BookText"/>
        <w:rPr/>
      </w:pPr>
      <w:r>
        <w:rPr>
          <w:rFonts w:ascii="IRNazanin" w:hAnsi="IRNazanin" w:eastAsia="IRNazanin"/>
          <w:color w:val="111111"/>
          <w:sz w:val="28"/>
          <w:sz w:val="28"/>
          <w:szCs w:val="28"/>
          <w:rtl w:val="true"/>
          <w:lang w:bidi="fa-IR"/>
        </w:rPr>
        <w:t>همی گفت آن شیر جنگی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مردان بدمرد را دشمنم</w:t>
      </w:r>
    </w:p>
    <w:p>
      <w:pPr>
        <w:pStyle w:val="BookText"/>
        <w:rPr/>
      </w:pPr>
      <w:r>
        <w:rPr>
          <w:rFonts w:ascii="IRNazanin" w:hAnsi="IRNazanin" w:eastAsia="IRNazanin"/>
          <w:color w:val="111111"/>
          <w:sz w:val="28"/>
          <w:sz w:val="28"/>
          <w:szCs w:val="28"/>
          <w:rtl w:val="true"/>
          <w:lang w:bidi="fa-IR"/>
        </w:rPr>
        <w:t xml:space="preserve">منم آن كه نازند گردان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طرازند میدان به من</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زبیرم شجاع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گردن كشانم گه </w:t>
      </w:r>
      <w:r>
        <w:rPr>
          <w:rStyle w:val="FootnoteAnchor"/>
          <w:rtl w:val="true"/>
        </w:rPr>
        <w:footnoteReference w:id="206"/>
      </w:r>
      <w:r>
        <w:rPr>
          <w:rFonts w:ascii="IRNazanin" w:hAnsi="IRNazanin" w:eastAsia="IRNazanin"/>
          <w:color w:val="111111"/>
          <w:sz w:val="28"/>
          <w:sz w:val="28"/>
          <w:szCs w:val="28"/>
          <w:rtl w:val="true"/>
          <w:lang w:bidi="fa-IR"/>
        </w:rPr>
        <w:t>جنگ طاق</w:t>
      </w:r>
    </w:p>
    <w:p>
      <w:pPr>
        <w:pStyle w:val="BookText"/>
        <w:rPr/>
      </w:pPr>
      <w:r>
        <w:rPr>
          <w:rFonts w:ascii="IRNazanin" w:hAnsi="IRNazanin" w:eastAsia="IRNazanin"/>
          <w:color w:val="111111"/>
          <w:sz w:val="28"/>
          <w:sz w:val="28"/>
          <w:szCs w:val="28"/>
          <w:rtl w:val="true"/>
          <w:lang w:bidi="fa-IR"/>
        </w:rPr>
        <w:t xml:space="preserve">نبد آگه از حال بابك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اول او باد دادست سر</w:t>
      </w:r>
    </w:p>
    <w:p>
      <w:pPr>
        <w:pStyle w:val="BookText"/>
        <w:rPr/>
      </w:pPr>
      <w:r>
        <w:rPr>
          <w:rFonts w:ascii="IRNazanin" w:hAnsi="IRNazanin" w:eastAsia="IRNazanin"/>
          <w:color w:val="111111"/>
          <w:sz w:val="28"/>
          <w:sz w:val="28"/>
          <w:szCs w:val="28"/>
          <w:rtl w:val="true"/>
          <w:lang w:bidi="fa-IR"/>
        </w:rPr>
        <w:t>ز بس ژاژ خایید آن پسر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كینه بُدی بی اصول</w:t>
      </w:r>
    </w:p>
    <w:p>
      <w:pPr>
        <w:pStyle w:val="BookText"/>
        <w:rPr/>
      </w:pPr>
      <w:r>
        <w:rPr>
          <w:rFonts w:ascii="IRNazanin" w:hAnsi="IRNazanin" w:eastAsia="IRNazanin"/>
          <w:color w:val="111111"/>
          <w:sz w:val="28"/>
          <w:sz w:val="28"/>
          <w:szCs w:val="28"/>
          <w:rtl w:val="true"/>
          <w:lang w:bidi="fa-IR"/>
        </w:rPr>
        <w:t xml:space="preserve">شنیدند آن سروران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بیهوده می‌گفت در حربگاه</w:t>
      </w:r>
    </w:p>
    <w:p>
      <w:pPr>
        <w:pStyle w:val="Heading4"/>
        <w:numPr>
          <w:ilvl w:val="3"/>
          <w:numId w:val="1"/>
        </w:numPr>
        <w:rPr/>
      </w:pPr>
      <w:bookmarkStart w:id="270" w:name="__RefHeading___Toc9779555_2870459653"/>
      <w:bookmarkStart w:id="271" w:name="_Toc95"/>
      <w:bookmarkEnd w:id="270"/>
      <w:r>
        <w:rPr>
          <w:rtl w:val="true"/>
        </w:rPr>
        <w:t>آگاه شدن عبدالله از قتل زبیر و كین خواهی او</w:t>
      </w:r>
      <w:bookmarkEnd w:id="271"/>
    </w:p>
    <w:p>
      <w:pPr>
        <w:pStyle w:val="BookText"/>
        <w:rPr/>
      </w:pPr>
      <w:r>
        <w:rPr>
          <w:rFonts w:ascii="IRNazanin" w:hAnsi="IRNazanin" w:eastAsia="IRNazanin"/>
          <w:color w:val="111111"/>
          <w:sz w:val="28"/>
          <w:sz w:val="28"/>
          <w:szCs w:val="28"/>
          <w:rtl w:val="true"/>
          <w:lang w:bidi="fa-IR"/>
        </w:rPr>
        <w:t xml:space="preserve">سر فتنه انگیز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زی مالك پاك جان</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مالك بدید آن سر پر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بینداز ای پر وفا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ابن عوّام در حربگاه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زمینش پس آن عبدالله </w:t>
      </w:r>
      <w:r>
        <w:rPr>
          <w:rStyle w:val="FootnoteAnchor"/>
          <w:rtl w:val="true"/>
        </w:rPr>
        <w:footnoteReference w:id="207"/>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عبدالله آن سر بدید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نكوتر نگه كرد و پرسید زان</w:t>
      </w:r>
    </w:p>
    <w:p>
      <w:pPr>
        <w:pStyle w:val="BookText"/>
        <w:rPr/>
      </w:pPr>
      <w:r>
        <w:rPr>
          <w:rFonts w:ascii="IRNazanin" w:hAnsi="IRNazanin" w:eastAsia="IRNazanin"/>
          <w:color w:val="111111"/>
          <w:sz w:val="28"/>
          <w:sz w:val="28"/>
          <w:szCs w:val="28"/>
          <w:rtl w:val="true"/>
          <w:lang w:bidi="fa-IR"/>
        </w:rPr>
        <w:t xml:space="preserve">گمان برد و گفت این سر باب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 بر جان غم و تاب من</w:t>
      </w:r>
    </w:p>
    <w:p>
      <w:pPr>
        <w:pStyle w:val="BookText"/>
        <w:rPr/>
      </w:pPr>
      <w:r>
        <w:rPr>
          <w:rFonts w:ascii="IRNazanin" w:hAnsi="IRNazanin" w:eastAsia="IRNazanin"/>
          <w:color w:val="111111"/>
          <w:sz w:val="28"/>
          <w:sz w:val="28"/>
          <w:szCs w:val="28"/>
          <w:rtl w:val="true"/>
          <w:lang w:bidi="fa-IR"/>
        </w:rPr>
        <w:t xml:space="preserve">چو برداشت سر از زمین آن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در حال و كم شد بصر</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او به زاریّ زار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زی مادر مؤمنان</w:t>
      </w:r>
    </w:p>
    <w:p>
      <w:pPr>
        <w:pStyle w:val="BookText"/>
        <w:rPr/>
      </w:pPr>
      <w:r>
        <w:rPr>
          <w:rFonts w:ascii="IRNazanin" w:hAnsi="IRNazanin" w:eastAsia="IRNazanin"/>
          <w:color w:val="111111"/>
          <w:sz w:val="28"/>
          <w:sz w:val="28"/>
          <w:szCs w:val="28"/>
          <w:rtl w:val="true"/>
          <w:lang w:bidi="fa-IR"/>
        </w:rPr>
        <w:t xml:space="preserve">حمیرا چو دید كشته ابن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او به زاری ابا خاص و عام</w:t>
      </w:r>
    </w:p>
    <w:p>
      <w:pPr>
        <w:pStyle w:val="BookText"/>
        <w:rPr/>
      </w:pPr>
      <w:r>
        <w:rPr>
          <w:rFonts w:ascii="IRNazanin" w:hAnsi="IRNazanin" w:eastAsia="IRNazanin"/>
          <w:color w:val="111111"/>
          <w:sz w:val="28"/>
          <w:sz w:val="28"/>
          <w:szCs w:val="28"/>
          <w:rtl w:val="true"/>
          <w:lang w:bidi="fa-IR"/>
        </w:rPr>
        <w:t xml:space="preserve">فرستاد پیغام زی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كشته بابت بر او كینه خواه</w:t>
      </w:r>
    </w:p>
    <w:p>
      <w:pPr>
        <w:pStyle w:val="BookText"/>
        <w:rPr/>
      </w:pPr>
      <w:r>
        <w:rPr>
          <w:rFonts w:ascii="IRNazanin" w:hAnsi="IRNazanin" w:eastAsia="IRNazanin"/>
          <w:color w:val="111111"/>
          <w:sz w:val="28"/>
          <w:sz w:val="28"/>
          <w:szCs w:val="28"/>
          <w:rtl w:val="true"/>
          <w:lang w:bidi="fa-IR"/>
        </w:rPr>
        <w:t xml:space="preserve">ز درد پدر خورد 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اندر آمد چون آن اژدها</w:t>
      </w:r>
    </w:p>
    <w:p>
      <w:pPr>
        <w:pStyle w:val="BookText"/>
        <w:rPr/>
      </w:pPr>
      <w:r>
        <w:rPr>
          <w:rFonts w:ascii="IRNazanin" w:hAnsi="IRNazanin" w:eastAsia="IRNazanin"/>
          <w:color w:val="111111"/>
          <w:sz w:val="28"/>
          <w:sz w:val="28"/>
          <w:szCs w:val="28"/>
          <w:rtl w:val="true"/>
          <w:lang w:bidi="fa-IR"/>
        </w:rPr>
        <w:t xml:space="preserve">بگفت این و با مالك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برآویخت ابن زبیر آشكار</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كین پدر و آنِ عثمان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چو دیوان مازندران</w:t>
      </w:r>
    </w:p>
    <w:p>
      <w:pPr>
        <w:pStyle w:val="BookText"/>
        <w:rPr/>
      </w:pPr>
      <w:r>
        <w:rPr>
          <w:rFonts w:ascii="IRNazanin" w:hAnsi="IRNazanin" w:eastAsia="IRNazanin"/>
          <w:color w:val="111111"/>
          <w:sz w:val="28"/>
          <w:sz w:val="28"/>
          <w:szCs w:val="28"/>
          <w:rtl w:val="true"/>
          <w:lang w:bidi="fa-IR"/>
        </w:rPr>
        <w:t xml:space="preserve">به مانند دو اژدهای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فشاندند آتش دو گُرد از سنان</w:t>
      </w:r>
    </w:p>
    <w:p>
      <w:pPr>
        <w:pStyle w:val="BookText"/>
        <w:rPr/>
      </w:pPr>
      <w:r>
        <w:rPr>
          <w:rFonts w:ascii="IRNazanin" w:hAnsi="IRNazanin" w:eastAsia="IRNazanin"/>
          <w:color w:val="111111"/>
          <w:sz w:val="28"/>
          <w:sz w:val="28"/>
          <w:szCs w:val="28"/>
          <w:rtl w:val="true"/>
          <w:lang w:bidi="fa-IR"/>
        </w:rPr>
        <w:t xml:space="preserve">ز گرد ستورانشان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تیره شب شد سیاه</w:t>
      </w:r>
    </w:p>
    <w:p>
      <w:pPr>
        <w:pStyle w:val="BookText"/>
        <w:rPr/>
      </w:pPr>
      <w:r>
        <w:rPr>
          <w:rFonts w:ascii="IRNazanin" w:hAnsi="IRNazanin" w:eastAsia="IRNazanin"/>
          <w:color w:val="111111"/>
          <w:sz w:val="28"/>
          <w:sz w:val="28"/>
          <w:szCs w:val="28"/>
          <w:rtl w:val="true"/>
          <w:lang w:bidi="fa-IR"/>
        </w:rPr>
        <w:t xml:space="preserve">در آن تیرگی تافت آن دو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تیره شب زهرۀ آسمان</w:t>
      </w:r>
    </w:p>
    <w:p>
      <w:pPr>
        <w:pStyle w:val="BookText"/>
        <w:rPr/>
      </w:pPr>
      <w:r>
        <w:rPr>
          <w:rFonts w:ascii="IRNazanin" w:hAnsi="IRNazanin" w:eastAsia="IRNazanin"/>
          <w:color w:val="111111"/>
          <w:sz w:val="28"/>
          <w:sz w:val="28"/>
          <w:szCs w:val="28"/>
          <w:rtl w:val="true"/>
          <w:lang w:bidi="fa-IR"/>
        </w:rPr>
        <w:t xml:space="preserve">ز پیكار آن دو یل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بماندند اندر فِكَر</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فرستاد صدر مرد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آن شه سوار وغیش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بكوشید گفت ای یلان مردوار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با مالك نابه كار</w:t>
      </w:r>
    </w:p>
    <w:p>
      <w:pPr>
        <w:pStyle w:val="BookText"/>
        <w:rPr/>
      </w:pPr>
      <w:r>
        <w:rPr>
          <w:rFonts w:ascii="IRNazanin" w:hAnsi="IRNazanin" w:eastAsia="IRNazanin"/>
          <w:color w:val="111111"/>
          <w:sz w:val="28"/>
          <w:sz w:val="28"/>
          <w:szCs w:val="28"/>
          <w:rtl w:val="true"/>
          <w:lang w:bidi="fa-IR"/>
        </w:rPr>
        <w:t xml:space="preserve">برفتند آن بدسگالان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ناگه برِ مالك پاك زاد</w:t>
      </w:r>
    </w:p>
    <w:p>
      <w:pPr>
        <w:pStyle w:val="BookText"/>
        <w:rPr/>
      </w:pPr>
      <w:r>
        <w:rPr>
          <w:rFonts w:ascii="IRNazanin" w:hAnsi="IRNazanin" w:eastAsia="IRNazanin"/>
          <w:color w:val="111111"/>
          <w:sz w:val="28"/>
          <w:sz w:val="28"/>
          <w:szCs w:val="28"/>
          <w:rtl w:val="true"/>
          <w:lang w:bidi="fa-IR"/>
        </w:rPr>
        <w:t>بدان تا بدو بر كمین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زینش مگر در زمین آورند</w:t>
      </w:r>
    </w:p>
    <w:p>
      <w:pPr>
        <w:pStyle w:val="BookText"/>
        <w:rPr/>
      </w:pPr>
      <w:r>
        <w:rPr>
          <w:rFonts w:ascii="IRNazanin" w:hAnsi="IRNazanin" w:eastAsia="IRNazanin"/>
          <w:color w:val="111111"/>
          <w:sz w:val="28"/>
          <w:sz w:val="28"/>
          <w:szCs w:val="28"/>
          <w:rtl w:val="true"/>
          <w:lang w:bidi="fa-IR"/>
        </w:rPr>
        <w:t xml:space="preserve">ببردند یاران مالك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كردند مكر و حیل بصریان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خویشان مالك چو شیر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صد مرد اندر زمان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فتادند بر یكدگر آن دو 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اعدا به شمشیر كردند ویل</w:t>
      </w:r>
    </w:p>
    <w:p>
      <w:pPr>
        <w:pStyle w:val="BookText"/>
        <w:rPr/>
      </w:pPr>
      <w:r>
        <w:rPr>
          <w:rFonts w:ascii="IRNazanin" w:hAnsi="IRNazanin" w:eastAsia="IRNazanin"/>
          <w:color w:val="111111"/>
          <w:sz w:val="28"/>
          <w:sz w:val="28"/>
          <w:szCs w:val="28"/>
          <w:rtl w:val="true"/>
          <w:lang w:bidi="fa-IR"/>
        </w:rPr>
        <w:t xml:space="preserve">ز كینه به یكجا برآویختند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شور منكر برانگیختند</w:t>
      </w:r>
    </w:p>
    <w:p>
      <w:pPr>
        <w:pStyle w:val="BookText"/>
        <w:rPr/>
      </w:pPr>
      <w:r>
        <w:rPr>
          <w:rFonts w:ascii="IRNazanin" w:hAnsi="IRNazanin" w:eastAsia="IRNazanin"/>
          <w:color w:val="111111"/>
          <w:sz w:val="28"/>
          <w:sz w:val="28"/>
          <w:szCs w:val="28"/>
          <w:rtl w:val="true"/>
          <w:lang w:bidi="fa-IR"/>
        </w:rPr>
        <w:t xml:space="preserve">چنان سخت شد كار بر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كس برون برد جان از میان</w:t>
      </w:r>
    </w:p>
    <w:p>
      <w:pPr>
        <w:pStyle w:val="BookText"/>
        <w:rPr/>
      </w:pPr>
      <w:r>
        <w:rPr>
          <w:rFonts w:ascii="IRNazanin" w:hAnsi="IRNazanin" w:eastAsia="IRNazanin"/>
          <w:color w:val="111111"/>
          <w:sz w:val="28"/>
          <w:sz w:val="28"/>
          <w:szCs w:val="28"/>
          <w:rtl w:val="true"/>
          <w:lang w:bidi="fa-IR"/>
        </w:rPr>
        <w:t xml:space="preserve">تن بن زبیر آن زمان خسته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به جان از میان جسته شد</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خستگی رفت او بازِ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جنگ جستن نكرد ایچ رای</w:t>
      </w:r>
    </w:p>
    <w:p>
      <w:pPr>
        <w:pStyle w:val="BookText"/>
        <w:rPr/>
      </w:pPr>
      <w:r>
        <w:rPr>
          <w:rFonts w:ascii="IRNazanin" w:hAnsi="IRNazanin" w:eastAsia="IRNazanin"/>
          <w:color w:val="111111"/>
          <w:sz w:val="28"/>
          <w:sz w:val="28"/>
          <w:szCs w:val="28"/>
          <w:rtl w:val="true"/>
          <w:lang w:bidi="fa-IR"/>
        </w:rPr>
        <w:t xml:space="preserve">به میدان همی بود مالك چو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رو به شد از جنگ سیر</w:t>
      </w:r>
    </w:p>
    <w:p>
      <w:pPr>
        <w:pStyle w:val="BookText"/>
        <w:rPr/>
      </w:pPr>
      <w:r>
        <w:rPr>
          <w:rFonts w:ascii="IRNazanin" w:hAnsi="IRNazanin" w:eastAsia="IRNazanin"/>
          <w:color w:val="111111"/>
          <w:sz w:val="28"/>
          <w:sz w:val="28"/>
          <w:szCs w:val="28"/>
          <w:rtl w:val="true"/>
          <w:lang w:bidi="fa-IR"/>
        </w:rPr>
        <w:t>چو حیدر چنان دید شد تازیان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مالك و گفت بس ای جوان</w:t>
      </w:r>
    </w:p>
    <w:p>
      <w:pPr>
        <w:pStyle w:val="BookText"/>
        <w:rPr/>
      </w:pPr>
      <w:r>
        <w:rPr>
          <w:rFonts w:ascii="IRNazanin" w:hAnsi="IRNazanin" w:eastAsia="IRNazanin"/>
          <w:color w:val="111111"/>
          <w:sz w:val="28"/>
          <w:sz w:val="28"/>
          <w:szCs w:val="28"/>
          <w:rtl w:val="true"/>
          <w:lang w:bidi="fa-IR"/>
        </w:rPr>
        <w:t xml:space="preserve">چو تو داد دادی به مَردی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مردان بجستی در این جنگ نام</w:t>
      </w:r>
    </w:p>
    <w:p>
      <w:pPr>
        <w:pStyle w:val="BookText"/>
        <w:rPr/>
      </w:pPr>
      <w:r>
        <w:rPr>
          <w:rFonts w:ascii="IRNazanin" w:hAnsi="IRNazanin" w:eastAsia="IRNazanin"/>
          <w:color w:val="111111"/>
          <w:sz w:val="28"/>
          <w:sz w:val="28"/>
          <w:szCs w:val="28"/>
          <w:rtl w:val="true"/>
          <w:lang w:bidi="fa-IR"/>
        </w:rPr>
        <w:t xml:space="preserve">نگه دار و یار تو جبّار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پیش شمشیر تو خوار باد</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سالار دین آن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آن گه آوردگه را وداع</w:t>
      </w:r>
    </w:p>
    <w:p>
      <w:pPr>
        <w:pStyle w:val="BookText"/>
        <w:rPr/>
      </w:pPr>
      <w:r>
        <w:rPr>
          <w:rFonts w:ascii="IRNazanin" w:hAnsi="IRNazanin" w:eastAsia="IRNazanin"/>
          <w:color w:val="111111"/>
          <w:sz w:val="28"/>
          <w:sz w:val="28"/>
          <w:szCs w:val="28"/>
          <w:rtl w:val="true"/>
          <w:lang w:bidi="fa-IR"/>
        </w:rPr>
        <w:t xml:space="preserve">برِ رایت خویشتن رفت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را همی كرد یاد</w:t>
      </w:r>
    </w:p>
    <w:p>
      <w:pPr>
        <w:pStyle w:val="BookText"/>
        <w:rPr/>
      </w:pPr>
      <w:r>
        <w:rPr>
          <w:rFonts w:ascii="IRNazanin" w:hAnsi="IRNazanin" w:eastAsia="IRNazanin"/>
          <w:color w:val="111111"/>
          <w:sz w:val="28"/>
          <w:sz w:val="28"/>
          <w:szCs w:val="28"/>
          <w:rtl w:val="true"/>
          <w:lang w:bidi="fa-IR"/>
        </w:rPr>
        <w:t xml:space="preserve">دل ناكثینان ز غم خسته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كارشان از عنا بسته شد</w:t>
      </w:r>
    </w:p>
    <w:p>
      <w:pPr>
        <w:pStyle w:val="BookText"/>
        <w:rPr/>
      </w:pPr>
      <w:r>
        <w:rPr>
          <w:rFonts w:ascii="IRNazanin" w:hAnsi="IRNazanin" w:eastAsia="IRNazanin"/>
          <w:color w:val="111111"/>
          <w:sz w:val="28"/>
          <w:sz w:val="28"/>
          <w:szCs w:val="28"/>
          <w:rtl w:val="true"/>
          <w:lang w:bidi="fa-IR"/>
        </w:rPr>
        <w:t xml:space="preserve">چو ابن زبیر آن جراحت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باره بر مركب از كین </w:t>
      </w:r>
      <w:r>
        <w:rPr>
          <w:rStyle w:val="FootnoteAnchor"/>
          <w:rtl w:val="true"/>
        </w:rPr>
        <w:footnoteReference w:id="208"/>
      </w:r>
      <w:r>
        <w:rPr>
          <w:rFonts w:ascii="IRNazanin" w:hAnsi="IRNazanin" w:eastAsia="IRNazanin"/>
          <w:color w:val="111111"/>
          <w:sz w:val="28"/>
          <w:sz w:val="28"/>
          <w:szCs w:val="28"/>
          <w:rtl w:val="true"/>
          <w:lang w:bidi="fa-IR"/>
        </w:rPr>
        <w:t>نشست</w:t>
      </w:r>
    </w:p>
    <w:p>
      <w:pPr>
        <w:pStyle w:val="BookText"/>
        <w:rPr/>
      </w:pPr>
      <w:r>
        <w:rPr>
          <w:rFonts w:ascii="IRNazanin" w:hAnsi="IRNazanin" w:eastAsia="IRNazanin"/>
          <w:color w:val="111111"/>
          <w:sz w:val="28"/>
          <w:sz w:val="28"/>
          <w:szCs w:val="28"/>
          <w:rtl w:val="true"/>
          <w:lang w:bidi="fa-IR"/>
        </w:rPr>
        <w:t xml:space="preserve">به میدان درون شد به كین و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كین پدر كرده دل را پریز </w:t>
      </w:r>
      <w:r>
        <w:rPr>
          <w:rStyle w:val="FootnoteAnchor"/>
          <w:rtl w:val="true"/>
        </w:rPr>
        <w:footnoteReference w:id="209"/>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جولان در آوردگاه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فرس كرد گیتی سیاه</w:t>
      </w:r>
    </w:p>
    <w:p>
      <w:pPr>
        <w:pStyle w:val="BookText"/>
        <w:rPr/>
      </w:pPr>
      <w:r>
        <w:rPr>
          <w:rFonts w:ascii="IRNazanin" w:hAnsi="IRNazanin" w:eastAsia="IRNazanin"/>
          <w:color w:val="111111"/>
          <w:sz w:val="28"/>
          <w:sz w:val="28"/>
          <w:szCs w:val="28"/>
          <w:rtl w:val="true"/>
          <w:lang w:bidi="fa-IR"/>
        </w:rPr>
        <w:t xml:space="preserve">در آن حال از لشكر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زد فرس عُكبر پر وفا</w:t>
      </w:r>
    </w:p>
    <w:p>
      <w:pPr>
        <w:pStyle w:val="BookText"/>
        <w:rPr/>
      </w:pPr>
      <w:r>
        <w:rPr>
          <w:rFonts w:ascii="IRNazanin" w:hAnsi="IRNazanin" w:eastAsia="IRNazanin"/>
          <w:color w:val="111111"/>
          <w:sz w:val="28"/>
          <w:sz w:val="28"/>
          <w:szCs w:val="28"/>
          <w:rtl w:val="true"/>
          <w:lang w:bidi="fa-IR"/>
        </w:rPr>
        <w:t xml:space="preserve">فرس زیر رانش به مانند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چون برق و می‌زد درخش</w:t>
      </w:r>
    </w:p>
    <w:p>
      <w:pPr>
        <w:pStyle w:val="BookText"/>
        <w:rPr/>
      </w:pPr>
      <w:r>
        <w:rPr>
          <w:rFonts w:ascii="IRNazanin" w:hAnsi="IRNazanin" w:eastAsia="IRNazanin"/>
          <w:color w:val="111111"/>
          <w:sz w:val="28"/>
          <w:sz w:val="28"/>
          <w:szCs w:val="28"/>
          <w:rtl w:val="true"/>
          <w:lang w:bidi="fa-IR"/>
        </w:rPr>
        <w:t xml:space="preserve">درآوردگه رفت آن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 آورد خود كرد روی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 سوار غلط كرده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 بازگرد و بترس از اله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میازار شیر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یكباره بپذیر مر پند را</w:t>
      </w:r>
    </w:p>
    <w:p>
      <w:pPr>
        <w:pStyle w:val="BookText"/>
        <w:rPr/>
      </w:pPr>
      <w:r>
        <w:rPr>
          <w:rFonts w:ascii="IRNazanin" w:hAnsi="IRNazanin" w:eastAsia="IRNazanin"/>
          <w:color w:val="111111"/>
          <w:sz w:val="28"/>
          <w:sz w:val="28"/>
          <w:szCs w:val="28"/>
          <w:rtl w:val="true"/>
          <w:lang w:bidi="fa-IR"/>
        </w:rPr>
        <w:t xml:space="preserve">چومان بازگشتن به محشر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حشر فاروق حیدر بود</w:t>
      </w:r>
    </w:p>
    <w:p>
      <w:pPr>
        <w:pStyle w:val="BookText"/>
        <w:rPr/>
      </w:pPr>
      <w:r>
        <w:rPr>
          <w:rFonts w:ascii="IRNazanin" w:hAnsi="IRNazanin" w:eastAsia="IRNazanin"/>
          <w:color w:val="111111"/>
          <w:sz w:val="28"/>
          <w:sz w:val="28"/>
          <w:szCs w:val="28"/>
          <w:rtl w:val="true"/>
          <w:lang w:bidi="fa-IR"/>
        </w:rPr>
        <w:t xml:space="preserve">بدو گفت ابن زبیر ای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 در حق خون عثمان سپار</w:t>
      </w:r>
    </w:p>
    <w:p>
      <w:pPr>
        <w:pStyle w:val="BookText"/>
        <w:rPr/>
      </w:pPr>
      <w:r>
        <w:rPr>
          <w:rFonts w:ascii="IRNazanin" w:hAnsi="IRNazanin" w:eastAsia="IRNazanin"/>
          <w:color w:val="111111"/>
          <w:sz w:val="28"/>
          <w:sz w:val="28"/>
          <w:szCs w:val="28"/>
          <w:rtl w:val="true"/>
          <w:lang w:bidi="fa-IR"/>
        </w:rPr>
        <w:t xml:space="preserve">چو بیهوده گفتار تو سود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آتشت بهره جز دود نیست</w:t>
      </w:r>
    </w:p>
    <w:p>
      <w:pPr>
        <w:pStyle w:val="BookText"/>
        <w:rPr/>
      </w:pPr>
      <w:r>
        <w:rPr>
          <w:rFonts w:ascii="IRNazanin" w:hAnsi="IRNazanin" w:eastAsia="IRNazanin"/>
          <w:color w:val="111111"/>
          <w:sz w:val="28"/>
          <w:sz w:val="28"/>
          <w:szCs w:val="28"/>
          <w:rtl w:val="true"/>
          <w:lang w:bidi="fa-IR"/>
        </w:rPr>
        <w:t xml:space="preserve">بگفتند این و برآویختند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نیزه آتش فرو ریختند</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نیزه گشادند دست آن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طعنه شان در میان گشت رد</w:t>
      </w:r>
    </w:p>
    <w:p>
      <w:pPr>
        <w:pStyle w:val="BookText"/>
        <w:rPr/>
      </w:pPr>
      <w:r>
        <w:rPr>
          <w:rFonts w:ascii="IRNazanin" w:hAnsi="IRNazanin" w:eastAsia="IRNazanin"/>
          <w:color w:val="111111"/>
          <w:sz w:val="28"/>
          <w:sz w:val="28"/>
          <w:szCs w:val="28"/>
          <w:rtl w:val="true"/>
          <w:lang w:bidi="fa-IR"/>
        </w:rPr>
        <w:t xml:space="preserve">به نیزه برِ عُكبر آخر بخست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آن شجاع و جراحت ببست</w:t>
      </w:r>
    </w:p>
    <w:p>
      <w:pPr>
        <w:pStyle w:val="BookText"/>
        <w:rPr/>
      </w:pPr>
      <w:r>
        <w:rPr>
          <w:rFonts w:ascii="IRNazanin" w:hAnsi="IRNazanin" w:eastAsia="IRNazanin"/>
          <w:color w:val="111111"/>
          <w:sz w:val="28"/>
          <w:sz w:val="28"/>
          <w:szCs w:val="28"/>
          <w:rtl w:val="true"/>
          <w:lang w:bidi="fa-IR"/>
        </w:rPr>
        <w:t xml:space="preserve">چو عبدالله آن دید شد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می‌جست وی بیش‌تر</w:t>
      </w:r>
    </w:p>
    <w:p>
      <w:pPr>
        <w:pStyle w:val="BookText"/>
        <w:rPr/>
      </w:pPr>
      <w:r>
        <w:rPr>
          <w:rFonts w:ascii="IRNazanin" w:hAnsi="IRNazanin" w:eastAsia="IRNazanin"/>
          <w:color w:val="111111"/>
          <w:sz w:val="28"/>
          <w:sz w:val="28"/>
          <w:szCs w:val="28"/>
          <w:rtl w:val="true"/>
          <w:lang w:bidi="fa-IR"/>
        </w:rPr>
        <w:t xml:space="preserve">چو فضل ریاحین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زد فرس از صف مؤمنان</w:t>
      </w:r>
    </w:p>
    <w:p>
      <w:pPr>
        <w:pStyle w:val="BookText"/>
        <w:rPr/>
      </w:pPr>
      <w:r>
        <w:rPr>
          <w:rFonts w:ascii="IRNazanin" w:hAnsi="IRNazanin" w:eastAsia="IRNazanin"/>
          <w:color w:val="111111"/>
          <w:sz w:val="28"/>
          <w:sz w:val="28"/>
          <w:szCs w:val="28"/>
          <w:rtl w:val="true"/>
          <w:lang w:bidi="fa-IR"/>
        </w:rPr>
        <w:t xml:space="preserve">چو شیر شكاری كه از مرغزار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تیز بیرون به گاه شكار</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زیرش درون بادپایی 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فتراك بربسته یكّی كمند</w:t>
      </w:r>
    </w:p>
    <w:p>
      <w:pPr>
        <w:pStyle w:val="BookText"/>
        <w:rPr/>
      </w:pPr>
      <w:r>
        <w:rPr>
          <w:rFonts w:ascii="IRNazanin" w:hAnsi="IRNazanin" w:eastAsia="IRNazanin"/>
          <w:color w:val="111111"/>
          <w:sz w:val="28"/>
          <w:sz w:val="28"/>
          <w:szCs w:val="28"/>
          <w:rtl w:val="true"/>
          <w:lang w:bidi="fa-IR"/>
        </w:rPr>
        <w:t xml:space="preserve">بپوشیده دستی سلیح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كف نیزۀ جان ستان</w:t>
      </w:r>
    </w:p>
    <w:p>
      <w:pPr>
        <w:pStyle w:val="BookText"/>
        <w:rPr/>
      </w:pPr>
      <w:r>
        <w:rPr>
          <w:rFonts w:ascii="IRNazanin" w:hAnsi="IRNazanin" w:eastAsia="IRNazanin"/>
          <w:color w:val="111111"/>
          <w:sz w:val="28"/>
          <w:sz w:val="28"/>
          <w:szCs w:val="28"/>
          <w:rtl w:val="true"/>
          <w:lang w:bidi="fa-IR"/>
        </w:rPr>
        <w:t xml:space="preserve">همی گفت یا شوربختان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كردگار سما</w:t>
      </w:r>
    </w:p>
    <w:p>
      <w:pPr>
        <w:pStyle w:val="BookText"/>
        <w:rPr/>
      </w:pPr>
      <w:r>
        <w:rPr>
          <w:rFonts w:ascii="IRNazanin" w:hAnsi="IRNazanin" w:eastAsia="IRNazanin"/>
          <w:color w:val="111111"/>
          <w:sz w:val="28"/>
          <w:sz w:val="28"/>
          <w:szCs w:val="28"/>
          <w:rtl w:val="true"/>
          <w:lang w:bidi="fa-IR"/>
        </w:rPr>
        <w:t xml:space="preserve">شما بر ولیّ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آمدید ای فرومایگان</w:t>
      </w:r>
    </w:p>
    <w:p>
      <w:pPr>
        <w:pStyle w:val="BookText"/>
        <w:rPr/>
      </w:pPr>
      <w:r>
        <w:rPr>
          <w:rFonts w:ascii="IRNazanin" w:hAnsi="IRNazanin" w:eastAsia="IRNazanin"/>
          <w:color w:val="111111"/>
          <w:sz w:val="28"/>
          <w:sz w:val="28"/>
          <w:szCs w:val="28"/>
          <w:rtl w:val="true"/>
          <w:lang w:bidi="fa-IR"/>
        </w:rPr>
        <w:t xml:space="preserve">چو شد تنگ ابن زبیر آن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مانندۀ شرزه شیر</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برآویخت آن شیر چون كرگدن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با نیزه چون پیل تن</w:t>
      </w:r>
    </w:p>
    <w:p>
      <w:pPr>
        <w:pStyle w:val="BookText"/>
        <w:rPr/>
      </w:pPr>
      <w:r>
        <w:rPr>
          <w:rFonts w:ascii="IRNazanin" w:hAnsi="IRNazanin" w:eastAsia="IRNazanin"/>
          <w:color w:val="111111"/>
          <w:sz w:val="28"/>
          <w:sz w:val="28"/>
          <w:szCs w:val="28"/>
          <w:rtl w:val="true"/>
          <w:lang w:bidi="fa-IR"/>
        </w:rPr>
        <w:t xml:space="preserve">به نوك سنان آن دو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در معركه رو به روی</w:t>
      </w:r>
    </w:p>
    <w:p>
      <w:pPr>
        <w:pStyle w:val="BookText"/>
        <w:rPr/>
      </w:pPr>
      <w:r>
        <w:rPr>
          <w:rFonts w:ascii="IRNazanin" w:hAnsi="IRNazanin" w:eastAsia="IRNazanin"/>
          <w:color w:val="111111"/>
          <w:sz w:val="28"/>
          <w:sz w:val="28"/>
          <w:szCs w:val="28"/>
          <w:rtl w:val="true"/>
          <w:lang w:bidi="fa-IR"/>
        </w:rPr>
        <w:t>زمین زیر اسبانشان 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سر به سرگرد </w:t>
      </w:r>
      <w:r>
        <w:rPr>
          <w:rStyle w:val="FootnoteAnchor"/>
          <w:rtl w:val="true"/>
        </w:rPr>
        <w:footnoteReference w:id="210"/>
      </w:r>
      <w:r>
        <w:rPr>
          <w:rFonts w:ascii="IRNazanin" w:hAnsi="IRNazanin" w:eastAsia="IRNazanin"/>
          <w:color w:val="111111"/>
          <w:sz w:val="28"/>
          <w:sz w:val="28"/>
          <w:szCs w:val="28"/>
          <w:rtl w:val="true"/>
          <w:lang w:bidi="fa-IR"/>
        </w:rPr>
        <w:t>آلوده شد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بماندند </w:t>
      </w:r>
      <w:r>
        <w:rPr>
          <w:rStyle w:val="FootnoteAnchor"/>
          <w:rtl w:val="true"/>
        </w:rPr>
        <w:footnoteReference w:id="211"/>
      </w:r>
      <w:r>
        <w:rPr>
          <w:rFonts w:ascii="IRNazanin" w:hAnsi="IRNazanin" w:eastAsia="IRNazanin"/>
          <w:color w:val="111111"/>
          <w:sz w:val="28"/>
          <w:sz w:val="28"/>
          <w:szCs w:val="28"/>
          <w:rtl w:val="true"/>
          <w:lang w:bidi="fa-IR"/>
        </w:rPr>
        <w:t xml:space="preserve">در جنگ آن هر دو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نابوده از جنگ سیر</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72" w:name="pg11258_114922"/>
    </w:p>
    <w:p>
      <w:pPr>
        <w:pStyle w:val="BookText"/>
        <w:rPr/>
      </w:pPr>
      <w:bookmarkEnd w:id="272"/>
      <w:r>
        <w:rPr>
          <w:rFonts w:ascii="IRNazanin" w:hAnsi="IRNazanin" w:eastAsia="IRNazanin"/>
          <w:color w:val="111111"/>
          <w:sz w:val="28"/>
          <w:sz w:val="28"/>
          <w:szCs w:val="28"/>
          <w:rtl w:val="true"/>
          <w:lang w:bidi="fa-IR"/>
        </w:rPr>
        <w:t xml:space="preserve">چو عبدالله از فضل دید آن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عبرت همی كرد در وی نظر</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فرس را ز مكر و ز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سو كشید آن یل پیل تن</w:t>
      </w:r>
    </w:p>
    <w:p>
      <w:pPr>
        <w:pStyle w:val="BookText"/>
        <w:rPr/>
      </w:pPr>
      <w:r>
        <w:rPr>
          <w:rFonts w:ascii="IRNazanin" w:hAnsi="IRNazanin" w:eastAsia="IRNazanin"/>
          <w:color w:val="111111"/>
          <w:sz w:val="28"/>
          <w:sz w:val="28"/>
          <w:szCs w:val="28"/>
          <w:rtl w:val="true"/>
          <w:lang w:bidi="fa-IR"/>
        </w:rPr>
        <w:t xml:space="preserve">بدو فضل گفت آن گه ای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 گشتی تو از ما بگوی</w:t>
      </w:r>
    </w:p>
    <w:p>
      <w:pPr>
        <w:pStyle w:val="BookText"/>
        <w:rPr/>
      </w:pPr>
      <w:r>
        <w:rPr>
          <w:rFonts w:ascii="IRNazanin" w:hAnsi="IRNazanin" w:eastAsia="IRNazanin"/>
          <w:color w:val="111111"/>
          <w:sz w:val="28"/>
          <w:sz w:val="28"/>
          <w:szCs w:val="28"/>
          <w:rtl w:val="true"/>
          <w:lang w:bidi="fa-IR"/>
        </w:rPr>
        <w:t xml:space="preserve">بدو گفت عبدالله ای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سنانم ز طعنه خطایی بكرد</w:t>
      </w:r>
    </w:p>
    <w:p>
      <w:pPr>
        <w:pStyle w:val="BookText"/>
        <w:rPr/>
      </w:pPr>
      <w:r>
        <w:rPr>
          <w:rFonts w:ascii="IRNazanin" w:hAnsi="IRNazanin" w:eastAsia="IRNazanin"/>
          <w:color w:val="111111"/>
          <w:sz w:val="28"/>
          <w:sz w:val="28"/>
          <w:szCs w:val="28"/>
          <w:rtl w:val="true"/>
          <w:lang w:bidi="fa-IR"/>
        </w:rPr>
        <w:t xml:space="preserve">بماندست در سینۀ تازی‌ات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بدادم نشان زین به یكباره‌ات</w:t>
      </w:r>
    </w:p>
    <w:p>
      <w:pPr>
        <w:pStyle w:val="BookText"/>
        <w:rPr/>
      </w:pPr>
      <w:r>
        <w:rPr>
          <w:rFonts w:ascii="IRNazanin" w:hAnsi="IRNazanin" w:eastAsia="IRNazanin"/>
          <w:color w:val="111111"/>
          <w:sz w:val="28"/>
          <w:sz w:val="28"/>
          <w:szCs w:val="28"/>
          <w:rtl w:val="true"/>
          <w:lang w:bidi="fa-IR"/>
        </w:rPr>
        <w:t xml:space="preserve">دلاور بدان باره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بدخواه مقتول شد</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فضل اندر این مكر و فن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شد و ایمن از هر وعید</w:t>
      </w:r>
    </w:p>
    <w:p>
      <w:pPr>
        <w:pStyle w:val="BookText"/>
        <w:rPr/>
      </w:pPr>
      <w:r>
        <w:rPr>
          <w:rFonts w:ascii="IRNazanin" w:hAnsi="IRNazanin" w:eastAsia="IRNazanin"/>
          <w:color w:val="111111"/>
          <w:sz w:val="28"/>
          <w:sz w:val="28"/>
          <w:szCs w:val="28"/>
          <w:rtl w:val="true"/>
          <w:lang w:bidi="fa-IR"/>
        </w:rPr>
        <w:t xml:space="preserve">فرس پیش تر برد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ما را بود دست خیر</w:t>
      </w:r>
    </w:p>
    <w:p>
      <w:pPr>
        <w:pStyle w:val="BookText"/>
        <w:rPr/>
      </w:pPr>
      <w:r>
        <w:rPr>
          <w:rFonts w:ascii="IRNazanin" w:hAnsi="IRNazanin" w:eastAsia="IRNazanin"/>
          <w:color w:val="111111"/>
          <w:sz w:val="28"/>
          <w:sz w:val="28"/>
          <w:szCs w:val="28"/>
          <w:rtl w:val="true"/>
          <w:lang w:bidi="fa-IR"/>
        </w:rPr>
        <w:t xml:space="preserve">همی كرد در گرد میدان طرید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می‌جست صید آمدش بهره قید</w:t>
      </w:r>
    </w:p>
    <w:p>
      <w:pPr>
        <w:pStyle w:val="Heading4"/>
        <w:numPr>
          <w:ilvl w:val="3"/>
          <w:numId w:val="1"/>
        </w:numPr>
        <w:rPr/>
      </w:pPr>
      <w:bookmarkStart w:id="273" w:name="__RefHeading___Toc9779557_2870459653"/>
      <w:bookmarkStart w:id="274" w:name="_Toc96"/>
      <w:bookmarkEnd w:id="273"/>
      <w:r>
        <w:rPr>
          <w:rtl w:val="true"/>
        </w:rPr>
        <w:t xml:space="preserve">كشته شدن عبدالله به دست حسین </w:t>
      </w:r>
      <w:r>
        <w:rPr>
          <w:rtl w:val="true"/>
        </w:rPr>
        <w:t>(</w:t>
      </w:r>
      <w:r>
        <w:rPr>
          <w:rtl w:val="true"/>
        </w:rPr>
        <w:t>علیه السلام</w:t>
      </w:r>
      <w:r>
        <w:rPr>
          <w:rtl w:val="true"/>
        </w:rPr>
        <w:t>)</w:t>
      </w:r>
      <w:bookmarkEnd w:id="274"/>
    </w:p>
    <w:p>
      <w:pPr>
        <w:pStyle w:val="BookText"/>
        <w:rPr/>
      </w:pPr>
      <w:r>
        <w:rPr>
          <w:rFonts w:ascii="IRNazanin" w:hAnsi="IRNazanin" w:eastAsia="IRNazanin"/>
          <w:color w:val="111111"/>
          <w:sz w:val="28"/>
          <w:sz w:val="28"/>
          <w:szCs w:val="28"/>
          <w:rtl w:val="true"/>
          <w:lang w:bidi="fa-IR"/>
        </w:rPr>
        <w:t xml:space="preserve">حسین علی پور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چون برق لامع ز جای</w:t>
      </w:r>
    </w:p>
    <w:p>
      <w:pPr>
        <w:pStyle w:val="BookText"/>
        <w:rPr/>
      </w:pPr>
      <w:r>
        <w:rPr>
          <w:rFonts w:ascii="IRNazanin" w:hAnsi="IRNazanin" w:eastAsia="IRNazanin"/>
          <w:color w:val="111111"/>
          <w:sz w:val="28"/>
          <w:sz w:val="28"/>
          <w:szCs w:val="28"/>
          <w:rtl w:val="true"/>
          <w:lang w:bidi="fa-IR"/>
        </w:rPr>
        <w:t xml:space="preserve">گرفته یكی اژدهایی </w:t>
      </w:r>
      <w:r>
        <w:rPr>
          <w:rStyle w:val="FootnoteAnchor"/>
          <w:rtl w:val="true"/>
        </w:rPr>
        <w:footnoteReference w:id="212"/>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می‌سوختی جان دشمن به دشت</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كوهی ابر پشت بادی چو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از سُم آن باد كُه در ستوه</w:t>
      </w:r>
    </w:p>
    <w:p>
      <w:pPr>
        <w:pStyle w:val="BookText"/>
        <w:rPr/>
      </w:pPr>
      <w:r>
        <w:rPr>
          <w:rFonts w:ascii="IRNazanin" w:hAnsi="IRNazanin" w:eastAsia="IRNazanin"/>
          <w:color w:val="111111"/>
          <w:sz w:val="28"/>
          <w:sz w:val="28"/>
          <w:szCs w:val="28"/>
          <w:rtl w:val="true"/>
          <w:lang w:bidi="fa-IR"/>
        </w:rPr>
        <w:t xml:space="preserve">چو تنگ عدو رفت تكبیر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شمشیر در بیر كرد</w:t>
      </w:r>
    </w:p>
    <w:p>
      <w:pPr>
        <w:pStyle w:val="BookText"/>
        <w:rPr/>
      </w:pPr>
      <w:r>
        <w:rPr>
          <w:rFonts w:ascii="IRNazanin" w:hAnsi="IRNazanin" w:eastAsia="IRNazanin"/>
          <w:color w:val="111111"/>
          <w:sz w:val="28"/>
          <w:sz w:val="28"/>
          <w:szCs w:val="28"/>
          <w:rtl w:val="true"/>
          <w:lang w:bidi="fa-IR"/>
        </w:rPr>
        <w:t xml:space="preserve">همی گفت زان شیر ، شُبْر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 علی ّ و مظفّر منم</w:t>
      </w:r>
    </w:p>
    <w:p>
      <w:pPr>
        <w:pStyle w:val="BookText"/>
        <w:rPr/>
      </w:pPr>
      <w:r>
        <w:rPr>
          <w:rFonts w:ascii="IRNazanin" w:hAnsi="IRNazanin" w:eastAsia="IRNazanin"/>
          <w:color w:val="111111"/>
          <w:sz w:val="28"/>
          <w:sz w:val="28"/>
          <w:szCs w:val="28"/>
          <w:rtl w:val="true"/>
          <w:lang w:bidi="fa-IR"/>
        </w:rPr>
        <w:t xml:space="preserve">جدم مصطفایست و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نژادم خلیلی نسب</w:t>
      </w:r>
    </w:p>
    <w:p>
      <w:pPr>
        <w:pStyle w:val="BookText"/>
        <w:rPr/>
      </w:pPr>
      <w:r>
        <w:rPr>
          <w:rFonts w:ascii="IRNazanin" w:hAnsi="IRNazanin" w:eastAsia="IRNazanin"/>
          <w:color w:val="111111"/>
          <w:sz w:val="28"/>
          <w:sz w:val="28"/>
          <w:szCs w:val="28"/>
          <w:rtl w:val="true"/>
          <w:lang w:bidi="fa-IR"/>
        </w:rPr>
        <w:t xml:space="preserve">من آنم كه از بیم شمشیر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حذر گاه كین اهرمن</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مانند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برآویخت با دشمن خود به هم</w:t>
      </w:r>
    </w:p>
    <w:p>
      <w:pPr>
        <w:pStyle w:val="BookText"/>
        <w:rPr/>
      </w:pPr>
      <w:r>
        <w:rPr>
          <w:rFonts w:ascii="IRNazanin" w:hAnsi="IRNazanin" w:eastAsia="IRNazanin"/>
          <w:color w:val="111111"/>
          <w:sz w:val="28"/>
          <w:sz w:val="28"/>
          <w:szCs w:val="28"/>
          <w:rtl w:val="true"/>
          <w:lang w:bidi="fa-IR"/>
        </w:rPr>
        <w:t xml:space="preserve">ز پولاد پولاد می‌كوفتند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 فرس خاره می‌سوختند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ببد كار آن جنگ بر هر دو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شد دِرعشان </w:t>
      </w:r>
      <w:r>
        <w:rPr>
          <w:rStyle w:val="FootnoteAnchor"/>
          <w:rtl w:val="true"/>
        </w:rPr>
        <w:footnoteReference w:id="213"/>
      </w:r>
      <w:r>
        <w:rPr>
          <w:rFonts w:ascii="IRNazanin" w:hAnsi="IRNazanin" w:eastAsia="IRNazanin"/>
          <w:color w:val="111111"/>
          <w:sz w:val="28"/>
          <w:sz w:val="28"/>
          <w:szCs w:val="28"/>
          <w:rtl w:val="true"/>
          <w:lang w:bidi="fa-IR"/>
        </w:rPr>
        <w:t xml:space="preserve">لخت لخت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دگر باره هر دو سپر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 آلت جنگ پیراستند</w:t>
      </w:r>
    </w:p>
    <w:p>
      <w:pPr>
        <w:pStyle w:val="BookText"/>
        <w:rPr/>
      </w:pPr>
      <w:r>
        <w:rPr>
          <w:rFonts w:ascii="IRNazanin" w:hAnsi="IRNazanin" w:eastAsia="IRNazanin"/>
          <w:color w:val="111111"/>
          <w:sz w:val="28"/>
          <w:sz w:val="28"/>
          <w:szCs w:val="28"/>
          <w:rtl w:val="true"/>
          <w:lang w:bidi="fa-IR"/>
        </w:rPr>
        <w:t xml:space="preserve">در آن جنگ هر دو بماندند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بگشتند هر دو از آن جنگ سیر</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خسته عبدالله از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سو شد از حربگه آن عیار</w:t>
      </w:r>
    </w:p>
    <w:p>
      <w:pPr>
        <w:pStyle w:val="BookText"/>
        <w:rPr/>
      </w:pPr>
      <w:r>
        <w:rPr>
          <w:rFonts w:ascii="IRNazanin" w:hAnsi="IRNazanin" w:eastAsia="IRNazanin"/>
          <w:color w:val="111111"/>
          <w:sz w:val="28"/>
          <w:sz w:val="28"/>
          <w:szCs w:val="28"/>
          <w:rtl w:val="true"/>
          <w:lang w:bidi="fa-IR"/>
        </w:rPr>
        <w:t xml:space="preserve">جراحت ببست و به اسب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درآمد جوان شیر نر</w:t>
      </w:r>
    </w:p>
    <w:p>
      <w:pPr>
        <w:pStyle w:val="BookText"/>
        <w:rPr/>
      </w:pPr>
      <w:r>
        <w:rPr>
          <w:rFonts w:ascii="IRNazanin" w:hAnsi="IRNazanin" w:eastAsia="IRNazanin"/>
          <w:color w:val="111111"/>
          <w:sz w:val="28"/>
          <w:sz w:val="28"/>
          <w:szCs w:val="28"/>
          <w:rtl w:val="true"/>
          <w:lang w:bidi="fa-IR"/>
        </w:rPr>
        <w:t xml:space="preserve">دگر باره از كین براویختند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هلاهل به مرگ اندر آمیختند</w:t>
      </w:r>
    </w:p>
    <w:p>
      <w:pPr>
        <w:pStyle w:val="BookText"/>
        <w:rPr/>
      </w:pPr>
      <w:r>
        <w:rPr>
          <w:rFonts w:ascii="IRNazanin" w:hAnsi="IRNazanin" w:eastAsia="IRNazanin"/>
          <w:color w:val="111111"/>
          <w:sz w:val="28"/>
          <w:sz w:val="28"/>
          <w:szCs w:val="28"/>
          <w:rtl w:val="true"/>
          <w:lang w:bidi="fa-IR"/>
        </w:rPr>
        <w:t xml:space="preserve">زدند از جگر تیغ‌های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پتك آهنگران</w:t>
      </w:r>
    </w:p>
    <w:p>
      <w:pPr>
        <w:pStyle w:val="BookText"/>
        <w:rPr/>
      </w:pPr>
      <w:r>
        <w:rPr>
          <w:rFonts w:ascii="IRNazanin" w:hAnsi="IRNazanin" w:eastAsia="IRNazanin"/>
          <w:color w:val="111111"/>
          <w:sz w:val="28"/>
          <w:sz w:val="28"/>
          <w:szCs w:val="28"/>
          <w:rtl w:val="true"/>
          <w:lang w:bidi="fa-IR"/>
        </w:rPr>
        <w:t xml:space="preserve">به آخر حسین آن بغل برگشاد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تیغ بر فرق دشمن چو باد</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تا برِ ناف دو نیمه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ناكثین را سراسیمه كرد</w:t>
      </w:r>
    </w:p>
    <w:p>
      <w:pPr>
        <w:pStyle w:val="BookText"/>
        <w:rPr/>
      </w:pPr>
      <w:r>
        <w:rPr>
          <w:rFonts w:ascii="IRNazanin" w:hAnsi="IRNazanin" w:eastAsia="IRNazanin"/>
          <w:color w:val="111111"/>
          <w:sz w:val="28"/>
          <w:sz w:val="28"/>
          <w:szCs w:val="28"/>
          <w:rtl w:val="true"/>
          <w:lang w:bidi="fa-IR"/>
        </w:rPr>
        <w:t xml:space="preserve">فرس پیش تر برد آن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جست از ناكثین هم نبرد</w:t>
      </w:r>
    </w:p>
    <w:p>
      <w:pPr>
        <w:pStyle w:val="BookText"/>
        <w:rPr/>
      </w:pPr>
      <w:r>
        <w:rPr>
          <w:rFonts w:ascii="IRNazanin" w:hAnsi="IRNazanin" w:eastAsia="IRNazanin"/>
          <w:color w:val="111111"/>
          <w:sz w:val="28"/>
          <w:sz w:val="28"/>
          <w:szCs w:val="28"/>
          <w:rtl w:val="true"/>
          <w:lang w:bidi="fa-IR"/>
        </w:rPr>
        <w:t xml:space="preserve">همی گفت ایا لشكر ناكثین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ها به دوزخ سپارید هین</w:t>
      </w:r>
    </w:p>
    <w:p>
      <w:pPr>
        <w:pStyle w:val="BookText"/>
        <w:rPr/>
      </w:pPr>
      <w:r>
        <w:rPr>
          <w:rFonts w:ascii="IRNazanin" w:hAnsi="IRNazanin" w:eastAsia="IRNazanin"/>
          <w:color w:val="111111"/>
          <w:sz w:val="28"/>
          <w:sz w:val="28"/>
          <w:szCs w:val="28"/>
          <w:rtl w:val="true"/>
          <w:lang w:bidi="fa-IR"/>
        </w:rPr>
        <w:t xml:space="preserve">چه </w:t>
      </w:r>
      <w:r>
        <w:rPr>
          <w:rStyle w:val="FootnoteAnchor"/>
          <w:rtl w:val="true"/>
        </w:rPr>
        <w:footnoteReference w:id="214"/>
      </w:r>
      <w:r>
        <w:rPr>
          <w:rFonts w:ascii="IRNazanin" w:hAnsi="IRNazanin" w:eastAsia="IRNazanin"/>
          <w:color w:val="111111"/>
          <w:sz w:val="28"/>
          <w:sz w:val="28"/>
          <w:szCs w:val="28"/>
          <w:rtl w:val="true"/>
          <w:lang w:bidi="fa-IR"/>
        </w:rPr>
        <w:t xml:space="preserve">آموختید از فریبنده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سرهایتان شد چنین پر فضول؟</w:t>
      </w:r>
    </w:p>
    <w:p>
      <w:pPr>
        <w:pStyle w:val="BookText"/>
        <w:rPr/>
      </w:pPr>
      <w:r>
        <w:rPr>
          <w:rFonts w:ascii="IRNazanin" w:hAnsi="IRNazanin" w:eastAsia="IRNazanin"/>
          <w:color w:val="111111"/>
          <w:sz w:val="28"/>
          <w:sz w:val="28"/>
          <w:szCs w:val="28"/>
          <w:rtl w:val="true"/>
          <w:lang w:bidi="fa-IR"/>
        </w:rPr>
        <w:t xml:space="preserve">چو آگه شدند آن سپاه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یكباره شد تیره ماه عدو</w:t>
      </w:r>
    </w:p>
    <w:p>
      <w:pPr>
        <w:pStyle w:val="BookText"/>
        <w:rPr/>
      </w:pP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ببد كشته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نبامد سرانجام هر دو به خیر</w:t>
      </w:r>
    </w:p>
    <w:p>
      <w:pPr>
        <w:pStyle w:val="BookText"/>
        <w:rPr/>
      </w:pPr>
      <w:r>
        <w:rPr>
          <w:rFonts w:ascii="IRNazanin" w:hAnsi="IRNazanin" w:eastAsia="IRNazanin"/>
          <w:color w:val="111111"/>
          <w:sz w:val="28"/>
          <w:sz w:val="28"/>
          <w:szCs w:val="28"/>
          <w:rtl w:val="true"/>
          <w:lang w:bidi="fa-IR"/>
        </w:rPr>
        <w:t xml:space="preserve">برآمد خروشی از آن ناكثین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زبهر زبیر و پسر از یقین</w:t>
      </w:r>
    </w:p>
    <w:p>
      <w:pPr>
        <w:pStyle w:val="BookText"/>
        <w:rPr/>
      </w:pPr>
      <w:r>
        <w:rPr>
          <w:rFonts w:ascii="IRNazanin" w:hAnsi="IRNazanin" w:eastAsia="IRNazanin"/>
          <w:color w:val="111111"/>
          <w:sz w:val="28"/>
          <w:sz w:val="28"/>
          <w:szCs w:val="28"/>
          <w:rtl w:val="true"/>
          <w:lang w:bidi="fa-IR"/>
        </w:rPr>
        <w:t xml:space="preserve">حمیرا در آن غم ز بد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بنالید چو زیر از درد زار</w:t>
      </w:r>
    </w:p>
    <w:p>
      <w:pPr>
        <w:pStyle w:val="BookText"/>
        <w:rPr/>
      </w:pPr>
      <w:r>
        <w:rPr>
          <w:rFonts w:ascii="IRNazanin" w:hAnsi="IRNazanin" w:eastAsia="IRNazanin"/>
          <w:color w:val="111111"/>
          <w:sz w:val="28"/>
          <w:sz w:val="28"/>
          <w:szCs w:val="28"/>
          <w:rtl w:val="true"/>
          <w:lang w:bidi="fa-IR"/>
        </w:rPr>
        <w:t xml:space="preserve">به لشكر حمیرا چنین گفت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بانگ و زاری در این حال بس</w:t>
      </w:r>
    </w:p>
    <w:p>
      <w:pPr>
        <w:pStyle w:val="BookText"/>
        <w:rPr/>
      </w:pPr>
      <w:r>
        <w:rPr>
          <w:rFonts w:ascii="IRNazanin" w:hAnsi="IRNazanin" w:eastAsia="IRNazanin"/>
          <w:color w:val="111111"/>
          <w:sz w:val="28"/>
          <w:sz w:val="28"/>
          <w:szCs w:val="28"/>
          <w:rtl w:val="true"/>
          <w:lang w:bidi="fa-IR"/>
        </w:rPr>
        <w:t xml:space="preserve">نه هنگام سستی است ما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بدخواهمان كرد ما را زبون</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تن به تن چارۀ آن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بدخواه را خوار و بی جان كنید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جای درنگ است و جای غریو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بكوشید یك سرچو ارژنگ دیو</w:t>
      </w:r>
      <w:r>
        <w:rPr>
          <w:rStyle w:val="FootnoteAnchor"/>
          <w:rtl w:val="true"/>
        </w:rPr>
        <w:footnoteReference w:id="215"/>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75" w:name="pg11258_114924"/>
    </w:p>
    <w:p>
      <w:pPr>
        <w:pStyle w:val="BookText"/>
        <w:rPr/>
      </w:pPr>
      <w:bookmarkEnd w:id="275"/>
      <w:r>
        <w:rPr>
          <w:rFonts w:ascii="IRNazanin" w:hAnsi="IRNazanin" w:eastAsia="IRNazanin"/>
          <w:color w:val="111111"/>
          <w:sz w:val="28"/>
          <w:sz w:val="28"/>
          <w:szCs w:val="28"/>
          <w:rtl w:val="true"/>
          <w:lang w:bidi="fa-IR"/>
        </w:rPr>
        <w:t xml:space="preserve">ز رای حمیرا سپاه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حسین آن زمان</w:t>
      </w:r>
    </w:p>
    <w:p>
      <w:pPr>
        <w:pStyle w:val="BookText"/>
        <w:rPr/>
      </w:pPr>
      <w:r>
        <w:rPr>
          <w:rFonts w:ascii="IRNazanin" w:hAnsi="IRNazanin" w:eastAsia="IRNazanin"/>
          <w:color w:val="111111"/>
          <w:sz w:val="28"/>
          <w:sz w:val="28"/>
          <w:szCs w:val="28"/>
          <w:rtl w:val="true"/>
          <w:lang w:bidi="fa-IR"/>
        </w:rPr>
        <w:t xml:space="preserve">چو دید آن دلاور كه آن ناكثین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كردند یك سر به كین</w:t>
      </w:r>
    </w:p>
    <w:p>
      <w:pPr>
        <w:pStyle w:val="BookText"/>
        <w:rPr/>
      </w:pPr>
      <w:r>
        <w:rPr>
          <w:rFonts w:ascii="IRNazanin" w:hAnsi="IRNazanin" w:eastAsia="IRNazanin"/>
          <w:color w:val="111111"/>
          <w:sz w:val="28"/>
          <w:sz w:val="28"/>
          <w:szCs w:val="28"/>
          <w:rtl w:val="true"/>
          <w:lang w:bidi="fa-IR"/>
        </w:rPr>
        <w:t xml:space="preserve">غرندید چون تند تندر 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طاس خون كرده از خشم چشم</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 چو مانند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برافكند تن را بدان </w:t>
      </w:r>
      <w:r>
        <w:rPr>
          <w:rStyle w:val="FootnoteAnchor"/>
          <w:rtl w:val="true"/>
        </w:rPr>
        <w:footnoteReference w:id="216"/>
      </w:r>
      <w:r>
        <w:rPr>
          <w:rFonts w:ascii="IRNazanin" w:hAnsi="IRNazanin" w:eastAsia="IRNazanin"/>
          <w:color w:val="111111"/>
          <w:sz w:val="28"/>
          <w:sz w:val="28"/>
          <w:szCs w:val="28"/>
          <w:rtl w:val="true"/>
          <w:lang w:bidi="fa-IR"/>
        </w:rPr>
        <w:t>ناكثین</w:t>
      </w:r>
    </w:p>
    <w:p>
      <w:pPr>
        <w:pStyle w:val="BookText"/>
        <w:rPr/>
      </w:pPr>
      <w:r>
        <w:rPr>
          <w:rFonts w:ascii="IRNazanin" w:hAnsi="IRNazanin" w:eastAsia="IRNazanin"/>
          <w:color w:val="111111"/>
          <w:sz w:val="28"/>
          <w:sz w:val="28"/>
          <w:szCs w:val="28"/>
          <w:rtl w:val="true"/>
          <w:lang w:bidi="fa-IR"/>
        </w:rPr>
        <w:t xml:space="preserve">همی زد حسام آن یل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شوربختان بدان سان كه خواست</w:t>
      </w:r>
    </w:p>
    <w:p>
      <w:pPr>
        <w:pStyle w:val="BookText"/>
        <w:rPr/>
      </w:pPr>
      <w:r>
        <w:rPr>
          <w:rFonts w:ascii="IRNazanin" w:hAnsi="IRNazanin" w:eastAsia="IRNazanin"/>
          <w:color w:val="111111"/>
          <w:sz w:val="28"/>
          <w:sz w:val="28"/>
          <w:szCs w:val="28"/>
          <w:rtl w:val="true"/>
          <w:lang w:bidi="fa-IR"/>
        </w:rPr>
        <w:t xml:space="preserve">به شمشیر تیز آن یل پرهنر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را زتن‌ها هم ریخت سر</w:t>
      </w:r>
    </w:p>
    <w:p>
      <w:pPr>
        <w:pStyle w:val="BookText"/>
        <w:rPr/>
      </w:pPr>
      <w:r>
        <w:rPr>
          <w:rFonts w:ascii="IRNazanin" w:hAnsi="IRNazanin" w:eastAsia="IRNazanin"/>
          <w:color w:val="111111"/>
          <w:sz w:val="28"/>
          <w:sz w:val="28"/>
          <w:szCs w:val="28"/>
          <w:rtl w:val="true"/>
          <w:lang w:bidi="fa-IR"/>
        </w:rPr>
        <w:t xml:space="preserve">چو چوگان زدی تیغ آن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سر دشمنان بود گوی</w:t>
      </w:r>
    </w:p>
    <w:p>
      <w:pPr>
        <w:pStyle w:val="BookText"/>
        <w:rPr/>
      </w:pPr>
      <w:r>
        <w:rPr>
          <w:rFonts w:ascii="IRNazanin" w:hAnsi="IRNazanin" w:eastAsia="IRNazanin"/>
          <w:color w:val="111111"/>
          <w:sz w:val="28"/>
          <w:sz w:val="28"/>
          <w:szCs w:val="28"/>
          <w:rtl w:val="true"/>
          <w:lang w:bidi="fa-IR"/>
        </w:rPr>
        <w:t xml:space="preserve">به هر گوشه‌ای كاو فرس می 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یكباره از بن بكند</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یكان و دوگان را ز پشت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كند و میزد چو بی پر مگس</w:t>
      </w:r>
    </w:p>
    <w:p>
      <w:pPr>
        <w:pStyle w:val="BookText"/>
        <w:rPr/>
      </w:pPr>
      <w:r>
        <w:rPr>
          <w:rFonts w:ascii="IRNazanin" w:hAnsi="IRNazanin" w:eastAsia="IRNazanin"/>
          <w:color w:val="111111"/>
          <w:sz w:val="28"/>
          <w:sz w:val="28"/>
          <w:szCs w:val="28"/>
          <w:rtl w:val="true"/>
          <w:lang w:bidi="fa-IR"/>
        </w:rPr>
        <w:t xml:space="preserve">به شمشیرشان كرد می به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جانشان به نار جحیم</w:t>
      </w:r>
    </w:p>
    <w:p>
      <w:pPr>
        <w:pStyle w:val="Heading4"/>
        <w:numPr>
          <w:ilvl w:val="3"/>
          <w:numId w:val="1"/>
        </w:numPr>
        <w:rPr/>
      </w:pPr>
      <w:bookmarkStart w:id="276" w:name="__RefHeading___Toc9779559_2870459653"/>
      <w:bookmarkStart w:id="277" w:name="_Toc97"/>
      <w:bookmarkEnd w:id="276"/>
      <w:r>
        <w:rPr>
          <w:rtl w:val="true"/>
        </w:rPr>
        <w:t>حملۀ جمعی به اصحاب جمل و كشته شدن عبدالله عامری</w:t>
      </w:r>
      <w:bookmarkEnd w:id="277"/>
    </w:p>
    <w:p>
      <w:pPr>
        <w:pStyle w:val="BookText"/>
        <w:rPr/>
      </w:pPr>
      <w:r>
        <w:rPr>
          <w:rFonts w:ascii="IRNazanin" w:hAnsi="IRNazanin" w:eastAsia="IRNazanin"/>
          <w:color w:val="111111"/>
          <w:sz w:val="28"/>
          <w:sz w:val="28"/>
          <w:szCs w:val="28"/>
          <w:rtl w:val="true"/>
          <w:lang w:bidi="fa-IR"/>
        </w:rPr>
        <w:t xml:space="preserve">چو حیدر بدیدش كه چندان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وی برگرفتند راه</w:t>
      </w:r>
    </w:p>
    <w:p>
      <w:pPr>
        <w:pStyle w:val="BookText"/>
        <w:rPr/>
      </w:pPr>
      <w:r>
        <w:rPr>
          <w:rFonts w:ascii="IRNazanin" w:hAnsi="IRNazanin" w:eastAsia="IRNazanin"/>
          <w:color w:val="111111"/>
          <w:sz w:val="28"/>
          <w:sz w:val="28"/>
          <w:szCs w:val="28"/>
          <w:rtl w:val="true"/>
          <w:lang w:bidi="fa-IR"/>
        </w:rPr>
        <w:t xml:space="preserve">به مردان دین گفت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لختی بجنید اینك ز جای</w:t>
      </w:r>
    </w:p>
    <w:p>
      <w:pPr>
        <w:pStyle w:val="BookText"/>
        <w:rPr/>
      </w:pPr>
      <w:r>
        <w:rPr>
          <w:rFonts w:ascii="IRNazanin" w:hAnsi="IRNazanin" w:eastAsia="IRNazanin"/>
          <w:color w:val="111111"/>
          <w:sz w:val="28"/>
          <w:sz w:val="28"/>
          <w:szCs w:val="28"/>
          <w:rtl w:val="true"/>
          <w:lang w:bidi="fa-IR"/>
        </w:rPr>
        <w:t xml:space="preserve">به یكباره شمشیر بیرون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شمشیر در خون كشید</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مردان دین لشكر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نهادند از كینه روی</w:t>
      </w:r>
    </w:p>
    <w:p>
      <w:pPr>
        <w:pStyle w:val="BookText"/>
        <w:rPr/>
      </w:pPr>
      <w:r>
        <w:rPr>
          <w:rFonts w:ascii="IRNazanin" w:hAnsi="IRNazanin" w:eastAsia="IRNazanin"/>
          <w:color w:val="111111"/>
          <w:sz w:val="28"/>
          <w:sz w:val="28"/>
          <w:szCs w:val="28"/>
          <w:rtl w:val="true"/>
          <w:lang w:bidi="fa-IR"/>
        </w:rPr>
        <w:t xml:space="preserve">عدو را به شمشیر از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بكندند آن سركشان قریش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ز بس كز </w:t>
      </w:r>
      <w:r>
        <w:rPr>
          <w:rStyle w:val="FootnoteAnchor"/>
          <w:rtl w:val="true"/>
        </w:rPr>
        <w:footnoteReference w:id="218"/>
      </w:r>
      <w:r>
        <w:rPr>
          <w:rFonts w:ascii="IRNazanin" w:hAnsi="IRNazanin" w:eastAsia="IRNazanin"/>
          <w:color w:val="111111"/>
          <w:sz w:val="28"/>
          <w:sz w:val="28"/>
          <w:szCs w:val="28"/>
          <w:rtl w:val="true"/>
          <w:lang w:bidi="fa-IR"/>
        </w:rPr>
        <w:t xml:space="preserve">معادی بكشتند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دریای خون شد مصاف و نبرد</w:t>
      </w:r>
    </w:p>
    <w:p>
      <w:pPr>
        <w:pStyle w:val="BookText"/>
        <w:rPr/>
      </w:pPr>
      <w:r>
        <w:rPr>
          <w:rFonts w:ascii="IRNazanin" w:hAnsi="IRNazanin" w:eastAsia="IRNazanin"/>
          <w:color w:val="111111"/>
          <w:sz w:val="28"/>
          <w:sz w:val="28"/>
          <w:szCs w:val="28"/>
          <w:rtl w:val="true"/>
          <w:lang w:bidi="fa-IR"/>
        </w:rPr>
        <w:t xml:space="preserve">فرس‌های گردان در آن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خون چو زورق بریدند راه</w:t>
      </w:r>
    </w:p>
    <w:p>
      <w:pPr>
        <w:pStyle w:val="BookText"/>
        <w:rPr/>
      </w:pPr>
      <w:r>
        <w:rPr>
          <w:rFonts w:ascii="IRNazanin" w:hAnsi="IRNazanin" w:eastAsia="IRNazanin"/>
          <w:color w:val="111111"/>
          <w:sz w:val="28"/>
          <w:sz w:val="28"/>
          <w:szCs w:val="28"/>
          <w:rtl w:val="true"/>
          <w:lang w:bidi="fa-IR"/>
        </w:rPr>
        <w:t>سر رمح و شمشیرها چون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خورد جان عدو بی درنگ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جان معادی یكی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میدان به نیران رسید آن زمان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دشمن گروهی سرافكنده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خواری پراكنده شد</w:t>
      </w:r>
    </w:p>
    <w:p>
      <w:pPr>
        <w:pStyle w:val="BookText"/>
        <w:rPr/>
      </w:pPr>
      <w:r>
        <w:rPr>
          <w:rFonts w:ascii="IRNazanin" w:hAnsi="IRNazanin" w:eastAsia="IRNazanin"/>
          <w:color w:val="111111"/>
          <w:sz w:val="28"/>
          <w:sz w:val="28"/>
          <w:szCs w:val="28"/>
          <w:rtl w:val="true"/>
          <w:lang w:bidi="fa-IR"/>
        </w:rPr>
        <w:t xml:space="preserve">زكشته در آن رزمگه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عدد زان یكی كارزار</w:t>
      </w:r>
    </w:p>
    <w:p>
      <w:pPr>
        <w:pStyle w:val="BookText"/>
        <w:rPr/>
      </w:pPr>
      <w:r>
        <w:rPr>
          <w:rFonts w:ascii="IRNazanin" w:hAnsi="IRNazanin" w:eastAsia="IRNazanin"/>
          <w:color w:val="111111"/>
          <w:sz w:val="28"/>
          <w:sz w:val="28"/>
          <w:szCs w:val="28"/>
          <w:rtl w:val="true"/>
          <w:lang w:bidi="fa-IR"/>
        </w:rPr>
        <w:t xml:space="preserve">حمیرا ز هودج همی گفت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بخوردند زنهار بر ما سپاه</w:t>
      </w:r>
    </w:p>
    <w:p>
      <w:pPr>
        <w:pStyle w:val="BookText"/>
        <w:rPr/>
      </w:pPr>
      <w:r>
        <w:rPr>
          <w:rFonts w:ascii="IRNazanin" w:hAnsi="IRNazanin" w:eastAsia="IRNazanin"/>
          <w:color w:val="111111"/>
          <w:sz w:val="28"/>
          <w:sz w:val="28"/>
          <w:szCs w:val="28"/>
          <w:rtl w:val="true"/>
          <w:lang w:bidi="fa-IR"/>
        </w:rPr>
        <w:t xml:space="preserve">همی گفت ایا بصریان كو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نمودید یك سر قفا</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نبد دست پیمانتان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جنگ جستم به فرمانتان</w:t>
      </w:r>
    </w:p>
    <w:p>
      <w:pPr>
        <w:pStyle w:val="BookText"/>
        <w:rPr/>
      </w:pPr>
      <w:r>
        <w:rPr>
          <w:rFonts w:ascii="IRNazanin" w:hAnsi="IRNazanin" w:eastAsia="IRNazanin"/>
          <w:color w:val="111111"/>
          <w:sz w:val="28"/>
          <w:sz w:val="28"/>
          <w:szCs w:val="28"/>
          <w:rtl w:val="true"/>
          <w:lang w:bidi="fa-IR"/>
        </w:rPr>
        <w:t xml:space="preserve">در این كین شما بودیَم رهنمون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سپردید ما را كنون</w:t>
      </w:r>
    </w:p>
    <w:p>
      <w:pPr>
        <w:pStyle w:val="BookText"/>
        <w:rPr/>
      </w:pPr>
      <w:r>
        <w:rPr>
          <w:rFonts w:ascii="IRNazanin" w:hAnsi="IRNazanin" w:eastAsia="IRNazanin"/>
          <w:color w:val="111111"/>
          <w:sz w:val="28"/>
          <w:sz w:val="28"/>
          <w:szCs w:val="28"/>
          <w:rtl w:val="true"/>
          <w:lang w:bidi="fa-IR"/>
        </w:rPr>
        <w:t xml:space="preserve">همه نام‌هاتان ز بن ننگ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 چو حلقه جهان تنگ شد</w:t>
      </w:r>
    </w:p>
    <w:p>
      <w:pPr>
        <w:pStyle w:val="BookText"/>
        <w:rPr/>
      </w:pPr>
      <w:r>
        <w:rPr>
          <w:rFonts w:ascii="IRNazanin" w:hAnsi="IRNazanin" w:eastAsia="IRNazanin"/>
          <w:color w:val="111111"/>
          <w:sz w:val="28"/>
          <w:sz w:val="28"/>
          <w:szCs w:val="28"/>
          <w:rtl w:val="true"/>
          <w:lang w:bidi="fa-IR"/>
        </w:rPr>
        <w:t xml:space="preserve">ز بهر من ای قوم رجعت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اعدا به </w:t>
      </w:r>
      <w:r>
        <w:rPr>
          <w:rStyle w:val="FootnoteAnchor"/>
          <w:rtl w:val="true"/>
        </w:rPr>
        <w:footnoteReference w:id="219"/>
      </w:r>
      <w:r>
        <w:rPr>
          <w:rFonts w:ascii="IRNazanin" w:hAnsi="IRNazanin" w:eastAsia="IRNazanin"/>
          <w:color w:val="111111"/>
          <w:sz w:val="28"/>
          <w:sz w:val="28"/>
          <w:szCs w:val="28"/>
          <w:rtl w:val="true"/>
          <w:lang w:bidi="fa-IR"/>
        </w:rPr>
        <w:t xml:space="preserve">شمشیر شنعت </w:t>
      </w:r>
      <w:r>
        <w:rPr>
          <w:rStyle w:val="FootnoteAnchor"/>
          <w:rtl w:val="true"/>
        </w:rPr>
        <w:footnoteReference w:id="220"/>
      </w:r>
      <w:r>
        <w:rPr>
          <w:rFonts w:ascii="IRNazanin" w:hAnsi="IRNazanin" w:eastAsia="IRNazanin"/>
          <w:color w:val="111111"/>
          <w:sz w:val="28"/>
          <w:sz w:val="28"/>
          <w:szCs w:val="28"/>
          <w:rtl w:val="true"/>
          <w:lang w:bidi="fa-IR"/>
        </w:rPr>
        <w:t>كنید</w:t>
      </w:r>
    </w:p>
    <w:p>
      <w:pPr>
        <w:pStyle w:val="BookText"/>
        <w:rPr/>
      </w:pPr>
      <w:r>
        <w:rPr>
          <w:rFonts w:ascii="IRNazanin" w:hAnsi="IRNazanin" w:eastAsia="IRNazanin"/>
          <w:color w:val="111111"/>
          <w:sz w:val="28"/>
          <w:sz w:val="28"/>
          <w:szCs w:val="28"/>
          <w:rtl w:val="true"/>
          <w:lang w:bidi="fa-IR"/>
        </w:rPr>
        <w:t xml:space="preserve">از این حلقه ما را به بیرون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سر خود به گردون برید</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وی بازگشت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گرفتند اندر پناه</w:t>
      </w:r>
    </w:p>
    <w:p>
      <w:pPr>
        <w:pStyle w:val="BookText"/>
        <w:rPr/>
      </w:pPr>
      <w:r>
        <w:rPr>
          <w:rFonts w:ascii="IRNazanin" w:hAnsi="IRNazanin" w:eastAsia="IRNazanin"/>
          <w:color w:val="111111"/>
          <w:sz w:val="28"/>
          <w:sz w:val="28"/>
          <w:szCs w:val="28"/>
          <w:rtl w:val="true"/>
          <w:lang w:bidi="fa-IR"/>
        </w:rPr>
        <w:t xml:space="preserve">ز حمیت دگر باره آن ناكثین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چو حصنی شدند آهنین</w:t>
      </w:r>
    </w:p>
    <w:p>
      <w:pPr>
        <w:pStyle w:val="BookText"/>
        <w:rPr/>
      </w:pPr>
      <w:r>
        <w:rPr>
          <w:rFonts w:ascii="IRNazanin" w:hAnsi="IRNazanin" w:eastAsia="IRNazanin"/>
          <w:color w:val="111111"/>
          <w:sz w:val="28"/>
          <w:sz w:val="28"/>
          <w:szCs w:val="28"/>
          <w:rtl w:val="true"/>
          <w:lang w:bidi="fa-IR"/>
        </w:rPr>
        <w:t>همی گفت هر یك ایا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 از جهان بس ایا امّنا؟</w:t>
      </w:r>
    </w:p>
    <w:p>
      <w:pPr>
        <w:pStyle w:val="BookText"/>
        <w:rPr/>
      </w:pPr>
      <w:r>
        <w:rPr>
          <w:rFonts w:ascii="IRNazanin" w:hAnsi="IRNazanin" w:eastAsia="IRNazanin"/>
          <w:color w:val="111111"/>
          <w:sz w:val="28"/>
          <w:sz w:val="28"/>
          <w:szCs w:val="28"/>
          <w:rtl w:val="true"/>
          <w:lang w:bidi="fa-IR"/>
        </w:rPr>
        <w:t xml:space="preserve">به پیش تو زین پس سرافشان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شمشیر قربان كنیم</w:t>
      </w:r>
    </w:p>
    <w:p>
      <w:pPr>
        <w:pStyle w:val="BookText"/>
        <w:rPr/>
      </w:pPr>
      <w:r>
        <w:rPr>
          <w:rFonts w:ascii="IRNazanin" w:hAnsi="IRNazanin" w:eastAsia="IRNazanin"/>
          <w:color w:val="111111"/>
          <w:sz w:val="28"/>
          <w:sz w:val="28"/>
          <w:szCs w:val="28"/>
          <w:rtl w:val="true"/>
          <w:lang w:bidi="fa-IR"/>
        </w:rPr>
        <w:t xml:space="preserve">فدای تو كردیم جان یكسره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نترسیم زین </w:t>
      </w:r>
      <w:r>
        <w:rPr>
          <w:rStyle w:val="FootnoteAnchor"/>
          <w:rtl w:val="true"/>
        </w:rPr>
        <w:footnoteReference w:id="221"/>
      </w:r>
      <w:r>
        <w:rPr>
          <w:rFonts w:ascii="IRNazanin" w:hAnsi="IRNazanin" w:eastAsia="IRNazanin"/>
          <w:color w:val="111111"/>
          <w:sz w:val="28"/>
          <w:sz w:val="28"/>
          <w:szCs w:val="28"/>
          <w:rtl w:val="true"/>
          <w:lang w:bidi="fa-IR"/>
        </w:rPr>
        <w:t>لشكر حیدره</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دگر باره لشكر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گردون رسید از دلیران خروش</w:t>
      </w:r>
    </w:p>
    <w:p>
      <w:pPr>
        <w:pStyle w:val="BookText"/>
        <w:rPr/>
      </w:pPr>
      <w:r>
        <w:rPr>
          <w:rFonts w:ascii="IRNazanin" w:hAnsi="IRNazanin" w:eastAsia="IRNazanin"/>
          <w:color w:val="111111"/>
          <w:sz w:val="28"/>
          <w:sz w:val="28"/>
          <w:szCs w:val="28"/>
          <w:rtl w:val="true"/>
          <w:lang w:bidi="fa-IR"/>
        </w:rPr>
        <w:t xml:space="preserve">گشادند هر یك به شمشیر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ناكثینان چه از دین پرست</w:t>
      </w:r>
    </w:p>
    <w:p>
      <w:pPr>
        <w:pStyle w:val="BookText"/>
        <w:rPr/>
      </w:pPr>
      <w:r>
        <w:rPr>
          <w:rFonts w:ascii="IRNazanin" w:hAnsi="IRNazanin" w:eastAsia="IRNazanin"/>
          <w:color w:val="111111"/>
          <w:sz w:val="28"/>
          <w:sz w:val="28"/>
          <w:szCs w:val="28"/>
          <w:rtl w:val="true"/>
          <w:lang w:bidi="fa-IR"/>
        </w:rPr>
        <w:t xml:space="preserve">زدند و گرفتند و كشتند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دلیران یلان را به گُرم و گداز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آن جنگ مالك چه برهان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یك را ز تن در ربود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رسیدش به عبدالله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بد بر این جمله چون سامری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78" w:name="pg11258_114926"/>
    </w:p>
    <w:p>
      <w:pPr>
        <w:pStyle w:val="BookText"/>
        <w:rPr/>
      </w:pPr>
      <w:bookmarkEnd w:id="278"/>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دشمنی بود آن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لعنت بر او باد و پیوسته باد</w:t>
      </w:r>
    </w:p>
    <w:p>
      <w:pPr>
        <w:pStyle w:val="BookText"/>
        <w:rPr/>
      </w:pPr>
      <w:r>
        <w:rPr>
          <w:rFonts w:ascii="IRNazanin" w:hAnsi="IRNazanin" w:eastAsia="IRNazanin"/>
          <w:color w:val="111111"/>
          <w:sz w:val="28"/>
          <w:sz w:val="28"/>
          <w:szCs w:val="28"/>
          <w:rtl w:val="true"/>
          <w:lang w:bidi="fa-IR"/>
        </w:rPr>
        <w:t xml:space="preserve">سر فتنه او بود و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طلحه و با زبیر جنون</w:t>
      </w:r>
    </w:p>
    <w:p>
      <w:pPr>
        <w:pStyle w:val="BookText"/>
        <w:rPr/>
      </w:pPr>
      <w:r>
        <w:rPr>
          <w:rFonts w:ascii="IRNazanin" w:hAnsi="IRNazanin" w:eastAsia="IRNazanin"/>
          <w:color w:val="111111"/>
          <w:sz w:val="28"/>
          <w:sz w:val="28"/>
          <w:szCs w:val="28"/>
          <w:rtl w:val="true"/>
          <w:lang w:bidi="fa-IR"/>
        </w:rPr>
        <w:t xml:space="preserve">كه مالك زدش ضربتی از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زی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عوام</w:t>
      </w:r>
    </w:p>
    <w:p>
      <w:pPr>
        <w:pStyle w:val="BookText"/>
        <w:rPr/>
      </w:pPr>
      <w:r>
        <w:rPr>
          <w:rFonts w:ascii="IRNazanin" w:hAnsi="IRNazanin" w:eastAsia="IRNazanin"/>
          <w:color w:val="111111"/>
          <w:sz w:val="28"/>
          <w:sz w:val="28"/>
          <w:szCs w:val="28"/>
          <w:rtl w:val="true"/>
          <w:lang w:bidi="fa-IR"/>
        </w:rPr>
        <w:t xml:space="preserve">چو آن هر سه دوزخ شدند از 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گبر مروان بماند از میان</w:t>
      </w:r>
    </w:p>
    <w:p>
      <w:pPr>
        <w:pStyle w:val="BookText"/>
        <w:rPr/>
      </w:pPr>
      <w:r>
        <w:rPr>
          <w:rFonts w:ascii="IRNazanin" w:hAnsi="IRNazanin" w:eastAsia="IRNazanin"/>
          <w:color w:val="111111"/>
          <w:sz w:val="28"/>
          <w:sz w:val="28"/>
          <w:szCs w:val="28"/>
          <w:rtl w:val="true"/>
          <w:lang w:bidi="fa-IR"/>
        </w:rPr>
        <w:t xml:space="preserve">نشد عایشه از غم و غصه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كشته عبدالله سرفراز</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از پی سروران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هر یك ز بهر اله</w:t>
      </w:r>
    </w:p>
    <w:p>
      <w:pPr>
        <w:pStyle w:val="BookText"/>
        <w:rPr/>
      </w:pPr>
      <w:r>
        <w:rPr>
          <w:rFonts w:ascii="IRNazanin" w:hAnsi="IRNazanin" w:eastAsia="IRNazanin"/>
          <w:color w:val="111111"/>
          <w:sz w:val="28"/>
          <w:sz w:val="28"/>
          <w:szCs w:val="28"/>
          <w:rtl w:val="true"/>
          <w:lang w:bidi="fa-IR"/>
        </w:rPr>
        <w:t xml:space="preserve">بكوشید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مردی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دشمنان تنگ جلدی كنید</w:t>
      </w:r>
    </w:p>
    <w:p>
      <w:pPr>
        <w:pStyle w:val="BookText"/>
        <w:rPr/>
      </w:pPr>
      <w:r>
        <w:rPr>
          <w:rFonts w:ascii="IRNazanin" w:hAnsi="IRNazanin" w:eastAsia="IRNazanin"/>
          <w:color w:val="111111"/>
          <w:sz w:val="28"/>
          <w:sz w:val="28"/>
          <w:szCs w:val="28"/>
          <w:rtl w:val="true"/>
          <w:lang w:bidi="fa-IR"/>
        </w:rPr>
        <w:t xml:space="preserve">فتادند در لشكر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حمیرا سپاه گران</w:t>
      </w:r>
    </w:p>
    <w:p>
      <w:pPr>
        <w:pStyle w:val="BookText"/>
        <w:rPr/>
      </w:pPr>
      <w:r>
        <w:rPr>
          <w:rFonts w:ascii="IRNazanin" w:hAnsi="IRNazanin" w:eastAsia="IRNazanin"/>
          <w:color w:val="111111"/>
          <w:sz w:val="28"/>
          <w:sz w:val="28"/>
          <w:szCs w:val="28"/>
          <w:rtl w:val="true"/>
          <w:lang w:bidi="fa-IR"/>
        </w:rPr>
        <w:t xml:space="preserve">بشد كشته آن روز تا بی 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ناكثینان چه از مؤمنان</w:t>
      </w:r>
    </w:p>
    <w:p>
      <w:pPr>
        <w:pStyle w:val="BookText"/>
        <w:rPr/>
      </w:pPr>
      <w:r>
        <w:rPr>
          <w:rFonts w:ascii="IRNazanin" w:hAnsi="IRNazanin" w:eastAsia="IRNazanin"/>
          <w:color w:val="111111"/>
          <w:sz w:val="28"/>
          <w:sz w:val="28"/>
          <w:szCs w:val="28"/>
          <w:rtl w:val="true"/>
          <w:lang w:bidi="fa-IR"/>
        </w:rPr>
        <w:t xml:space="preserve">چو شب رایت قیرگون برگشاد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گشت خورشید با دین و داد</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هر یك به 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بیاسود خرم سپاه اله</w:t>
      </w:r>
    </w:p>
    <w:p>
      <w:pPr>
        <w:pStyle w:val="BookText"/>
        <w:rPr/>
      </w:pPr>
      <w:r>
        <w:rPr>
          <w:rFonts w:ascii="IRNazanin" w:hAnsi="IRNazanin" w:eastAsia="IRNazanin"/>
          <w:color w:val="111111"/>
          <w:sz w:val="28"/>
          <w:sz w:val="28"/>
          <w:szCs w:val="28"/>
          <w:rtl w:val="true"/>
          <w:lang w:bidi="fa-IR"/>
        </w:rPr>
        <w:t>سپاه بنی ضَبّه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سروران دل شكسته شدند</w:t>
      </w:r>
    </w:p>
    <w:p>
      <w:pPr>
        <w:pStyle w:val="BookText"/>
        <w:rPr/>
      </w:pPr>
      <w:r>
        <w:rPr>
          <w:rFonts w:ascii="IRNazanin" w:hAnsi="IRNazanin" w:eastAsia="IRNazanin"/>
          <w:color w:val="111111"/>
          <w:sz w:val="28"/>
          <w:sz w:val="28"/>
          <w:szCs w:val="28"/>
          <w:rtl w:val="true"/>
          <w:lang w:bidi="fa-IR"/>
        </w:rPr>
        <w:t>ز جور بد خود همه یكسره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حرب علی در زده ناسره</w:t>
      </w:r>
    </w:p>
    <w:p>
      <w:pPr>
        <w:pStyle w:val="BookText"/>
        <w:rPr/>
      </w:pPr>
      <w:r>
        <w:rPr>
          <w:rFonts w:ascii="IRNazanin" w:hAnsi="IRNazanin" w:eastAsia="IRNazanin"/>
          <w:color w:val="111111"/>
          <w:sz w:val="28"/>
          <w:sz w:val="28"/>
          <w:szCs w:val="28"/>
          <w:rtl w:val="true"/>
          <w:lang w:bidi="fa-IR"/>
        </w:rPr>
        <w:t xml:space="preserve">زفعل بد خود همه 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بجسته هر آن چیز و نایافته</w:t>
      </w:r>
    </w:p>
    <w:p>
      <w:pPr>
        <w:pStyle w:val="BookText"/>
        <w:rPr/>
      </w:pPr>
      <w:r>
        <w:rPr>
          <w:rFonts w:ascii="IRNazanin" w:hAnsi="IRNazanin" w:eastAsia="IRNazanin"/>
          <w:color w:val="111111"/>
          <w:sz w:val="28"/>
          <w:sz w:val="28"/>
          <w:szCs w:val="28"/>
          <w:rtl w:val="true"/>
          <w:lang w:bidi="fa-IR"/>
        </w:rPr>
        <w:t xml:space="preserve">هم از اول كار بد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جبار سر تافته</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نبی را بیازرده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علی دست كرده دراز</w:t>
      </w:r>
    </w:p>
    <w:p>
      <w:pPr>
        <w:pStyle w:val="Heading4"/>
        <w:numPr>
          <w:ilvl w:val="3"/>
          <w:numId w:val="1"/>
        </w:numPr>
        <w:rPr/>
      </w:pPr>
      <w:bookmarkStart w:id="279" w:name="__RefHeading___Toc9779561_2870459653"/>
      <w:bookmarkStart w:id="280" w:name="_Toc98"/>
      <w:bookmarkEnd w:id="279"/>
      <w:r>
        <w:rPr>
          <w:rtl w:val="true"/>
        </w:rPr>
        <w:t>یاد كرد قتل زبیر و به مكه رسیدن دست بریدۀ او</w:t>
      </w:r>
      <w:bookmarkEnd w:id="280"/>
    </w:p>
    <w:p>
      <w:pPr>
        <w:pStyle w:val="BookText"/>
        <w:rPr/>
      </w:pPr>
      <w:r>
        <w:rPr>
          <w:rFonts w:ascii="IRNazanin" w:hAnsi="IRNazanin" w:eastAsia="IRNazanin"/>
          <w:color w:val="111111"/>
          <w:sz w:val="28"/>
          <w:sz w:val="28"/>
          <w:szCs w:val="28"/>
          <w:rtl w:val="true"/>
          <w:lang w:bidi="fa-IR"/>
        </w:rPr>
        <w:t xml:space="preserve">مظفّر نبوده از این دار و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از دست خود خورده تیر</w:t>
      </w:r>
    </w:p>
    <w:p>
      <w:pPr>
        <w:pStyle w:val="BookText"/>
        <w:rPr/>
      </w:pPr>
      <w:r>
        <w:rPr>
          <w:rFonts w:ascii="IRNazanin" w:hAnsi="IRNazanin" w:eastAsia="IRNazanin"/>
          <w:color w:val="111111"/>
          <w:sz w:val="28"/>
          <w:sz w:val="28"/>
          <w:szCs w:val="28"/>
          <w:rtl w:val="true"/>
          <w:lang w:bidi="fa-IR"/>
        </w:rPr>
        <w:t xml:space="preserve">چنان چون كه طلحه از ابن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تیر ناگه به حرب امام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اندر آشفت یك سو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 كاین حرب او را نساخت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81" w:name="pg11258_114927"/>
    </w:p>
    <w:p>
      <w:pPr>
        <w:pStyle w:val="BookText"/>
        <w:rPr/>
      </w:pPr>
      <w:bookmarkEnd w:id="281"/>
      <w:r>
        <w:rPr>
          <w:rFonts w:ascii="IRNazanin" w:hAnsi="IRNazanin" w:eastAsia="IRNazanin"/>
          <w:color w:val="111111"/>
          <w:sz w:val="28"/>
          <w:sz w:val="28"/>
          <w:szCs w:val="28"/>
          <w:rtl w:val="true"/>
          <w:lang w:bidi="fa-IR"/>
        </w:rPr>
        <w:t xml:space="preserve">برون رفت آشفته از قهر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لشكری پیش او باز خورد</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فعل بد او دست را باز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بس نكردی </w:t>
      </w:r>
      <w:r>
        <w:rPr>
          <w:rStyle w:val="FootnoteAnchor"/>
          <w:rtl w:val="true"/>
        </w:rPr>
        <w:footnoteReference w:id="223"/>
      </w:r>
      <w:r>
        <w:rPr>
          <w:rFonts w:ascii="Amiri" w:hAnsi="Amiri" w:eastAsia="Amiri" w:cs="Amiri"/>
          <w:color w:val="111111"/>
          <w:sz w:val="28"/>
          <w:sz w:val="28"/>
          <w:szCs w:val="28"/>
          <w:rtl w:val="true"/>
          <w:lang w:bidi="ar-SA"/>
        </w:rPr>
        <w:t>كه سر باز داد</w:t>
      </w:r>
    </w:p>
    <w:p>
      <w:pPr>
        <w:pStyle w:val="BookText"/>
        <w:rPr/>
      </w:pPr>
      <w:r>
        <w:rPr>
          <w:rFonts w:ascii="IRNazanin" w:hAnsi="IRNazanin" w:eastAsia="IRNazanin"/>
          <w:color w:val="111111"/>
          <w:sz w:val="28"/>
          <w:sz w:val="28"/>
          <w:szCs w:val="28"/>
          <w:rtl w:val="true"/>
          <w:lang w:bidi="fa-IR"/>
        </w:rPr>
        <w:t xml:space="preserve">چنان كه اولین بار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ثمین در نهفته شده است</w:t>
      </w:r>
    </w:p>
    <w:p>
      <w:pPr>
        <w:pStyle w:val="BookText"/>
        <w:rPr/>
      </w:pPr>
      <w:r>
        <w:rPr>
          <w:rFonts w:ascii="IRNazanin" w:hAnsi="IRNazanin" w:eastAsia="IRNazanin"/>
          <w:color w:val="111111"/>
          <w:sz w:val="28"/>
          <w:sz w:val="28"/>
          <w:szCs w:val="28"/>
          <w:rtl w:val="true"/>
          <w:lang w:bidi="fa-IR"/>
        </w:rPr>
        <w:t xml:space="preserve">چو سر آوریدند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احوال‌ها با ولی</w:t>
      </w:r>
    </w:p>
    <w:p>
      <w:pPr>
        <w:pStyle w:val="BookText"/>
        <w:rPr/>
      </w:pPr>
      <w:r>
        <w:rPr>
          <w:rFonts w:ascii="IRNazanin" w:hAnsi="IRNazanin" w:eastAsia="IRNazanin"/>
          <w:color w:val="111111"/>
          <w:sz w:val="28"/>
          <w:sz w:val="28"/>
          <w:szCs w:val="28"/>
          <w:rtl w:val="true"/>
          <w:lang w:bidi="fa-IR"/>
        </w:rPr>
        <w:t>قضای خداوندمان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 آمد به جای زوال</w:t>
      </w:r>
    </w:p>
    <w:p>
      <w:pPr>
        <w:pStyle w:val="BookText"/>
        <w:rPr/>
      </w:pPr>
      <w:r>
        <w:rPr>
          <w:rFonts w:ascii="IRNazanin" w:hAnsi="IRNazanin" w:eastAsia="IRNazanin"/>
          <w:color w:val="111111"/>
          <w:sz w:val="28"/>
          <w:sz w:val="28"/>
          <w:szCs w:val="28"/>
          <w:rtl w:val="true"/>
          <w:lang w:bidi="fa-IR"/>
        </w:rPr>
        <w:t xml:space="preserve">تن و دست در دشت افكند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درّندگان از قطار</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كركس آن دست را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همی برد سوی هوا</w:t>
      </w:r>
    </w:p>
    <w:p>
      <w:pPr>
        <w:pStyle w:val="BookText"/>
        <w:rPr/>
      </w:pPr>
      <w:r>
        <w:rPr>
          <w:rFonts w:ascii="Amiri" w:hAnsi="Amiri" w:eastAsia="Amiri" w:cs="Amiri"/>
          <w:color w:val="111111"/>
          <w:sz w:val="28"/>
          <w:sz w:val="28"/>
          <w:szCs w:val="28"/>
          <w:rtl w:val="true"/>
          <w:lang w:bidi="ar-SA"/>
        </w:rPr>
        <w:t xml:space="preserve">سواران بر آثار كركس 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برفتند و كركس شد آخر نهان</w:t>
      </w:r>
    </w:p>
    <w:p>
      <w:pPr>
        <w:pStyle w:val="BookText"/>
        <w:rPr/>
      </w:pPr>
      <w:r>
        <w:rPr>
          <w:rFonts w:ascii="IRNazanin" w:hAnsi="IRNazanin" w:eastAsia="IRNazanin"/>
          <w:color w:val="111111"/>
          <w:sz w:val="28"/>
          <w:sz w:val="28"/>
          <w:szCs w:val="28"/>
          <w:rtl w:val="true"/>
          <w:lang w:bidi="fa-IR"/>
        </w:rPr>
        <w:t xml:space="preserve">همی رفت كركس چنان 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دست ناگه ز چنگش رها</w:t>
      </w:r>
    </w:p>
    <w:p>
      <w:pPr>
        <w:pStyle w:val="BookText"/>
        <w:rPr/>
      </w:pPr>
      <w:r>
        <w:rPr>
          <w:rFonts w:ascii="IRNazanin" w:hAnsi="IRNazanin" w:eastAsia="IRNazanin"/>
          <w:color w:val="111111"/>
          <w:sz w:val="28"/>
          <w:sz w:val="28"/>
          <w:szCs w:val="28"/>
          <w:rtl w:val="true"/>
          <w:lang w:bidi="fa-IR"/>
        </w:rPr>
        <w:t xml:space="preserve">به بازار مكه در افتاد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دست و بانگی ز مردم بخاست</w:t>
      </w:r>
    </w:p>
    <w:p>
      <w:pPr>
        <w:pStyle w:val="BookText"/>
        <w:rPr/>
      </w:pPr>
      <w:r>
        <w:rPr>
          <w:rFonts w:ascii="IRNazanin" w:hAnsi="IRNazanin" w:eastAsia="IRNazanin"/>
          <w:color w:val="111111"/>
          <w:sz w:val="28"/>
          <w:sz w:val="28"/>
          <w:szCs w:val="28"/>
          <w:rtl w:val="true"/>
          <w:lang w:bidi="fa-IR"/>
        </w:rPr>
        <w:t xml:space="preserve">عیان شد اَبَر مكیان حال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انگشتری زان روانْشان بخست</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همیدون زبیر اندر این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كشته در بصره با ذوالفقار</w:t>
      </w:r>
    </w:p>
    <w:p>
      <w:pPr>
        <w:pStyle w:val="BookText"/>
        <w:rPr/>
      </w:pPr>
      <w:r>
        <w:rPr>
          <w:rFonts w:ascii="IRNazanin" w:hAnsi="IRNazanin" w:eastAsia="IRNazanin"/>
          <w:color w:val="111111"/>
          <w:sz w:val="28"/>
          <w:sz w:val="28"/>
          <w:szCs w:val="28"/>
          <w:rtl w:val="true"/>
          <w:lang w:bidi="fa-IR"/>
        </w:rPr>
        <w:t xml:space="preserve">و با دست بریدند و تن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بماندست در پیش دشمن فگار</w:t>
      </w:r>
    </w:p>
    <w:p>
      <w:pPr>
        <w:pStyle w:val="BookText"/>
        <w:rPr/>
      </w:pPr>
      <w:r>
        <w:rPr>
          <w:rFonts w:ascii="IRNazanin" w:hAnsi="IRNazanin" w:eastAsia="IRNazanin"/>
          <w:color w:val="111111"/>
          <w:sz w:val="28"/>
          <w:sz w:val="28"/>
          <w:szCs w:val="28"/>
          <w:rtl w:val="true"/>
          <w:lang w:bidi="fa-IR"/>
        </w:rPr>
        <w:t xml:space="preserve">بگفتند در مكه از هر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بودند سخن گستری</w:t>
      </w:r>
    </w:p>
    <w:p>
      <w:pPr>
        <w:pStyle w:val="Heading4"/>
        <w:numPr>
          <w:ilvl w:val="3"/>
          <w:numId w:val="1"/>
        </w:numPr>
        <w:rPr/>
      </w:pPr>
      <w:bookmarkStart w:id="282" w:name="__RefHeading___Toc9779563_2870459653"/>
      <w:bookmarkStart w:id="283" w:name="_Toc99"/>
      <w:bookmarkEnd w:id="282"/>
      <w:r>
        <w:rPr>
          <w:rtl w:val="true"/>
        </w:rPr>
        <w:t>صف آرایی سپاه‌ها در روز دوم جنگ</w:t>
      </w:r>
      <w:bookmarkEnd w:id="283"/>
    </w:p>
    <w:p>
      <w:pPr>
        <w:pStyle w:val="BookText"/>
        <w:rPr/>
      </w:pPr>
      <w:r>
        <w:rPr>
          <w:rFonts w:ascii="IRNazanin" w:hAnsi="IRNazanin" w:eastAsia="IRNazanin"/>
          <w:color w:val="111111"/>
          <w:sz w:val="28"/>
          <w:sz w:val="28"/>
          <w:szCs w:val="28"/>
          <w:rtl w:val="true"/>
          <w:lang w:bidi="fa-IR"/>
        </w:rPr>
        <w:t xml:space="preserve">وز این روی روز دگر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سپاهی نه از روی داد</w:t>
      </w:r>
    </w:p>
    <w:p>
      <w:pPr>
        <w:pStyle w:val="BookText"/>
        <w:rPr/>
      </w:pPr>
      <w:r>
        <w:rPr>
          <w:rFonts w:ascii="IRNazanin" w:hAnsi="IRNazanin" w:eastAsia="IRNazanin"/>
          <w:color w:val="111111"/>
          <w:sz w:val="28"/>
          <w:sz w:val="28"/>
          <w:szCs w:val="28"/>
          <w:rtl w:val="true"/>
          <w:lang w:bidi="fa-IR"/>
        </w:rPr>
        <w:t xml:space="preserve">حمیرا به قلب اندرون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می گفت بهر اله</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بكوشید در خون عثمان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آورید اندر این جان من</w:t>
      </w:r>
    </w:p>
    <w:p>
      <w:pPr>
        <w:pStyle w:val="BookText"/>
        <w:rPr/>
      </w:pPr>
      <w:r>
        <w:rPr>
          <w:rFonts w:ascii="IRNazanin" w:hAnsi="IRNazanin" w:eastAsia="IRNazanin"/>
          <w:color w:val="111111"/>
          <w:sz w:val="28"/>
          <w:sz w:val="28"/>
          <w:szCs w:val="28"/>
          <w:rtl w:val="true"/>
          <w:lang w:bidi="fa-IR"/>
        </w:rPr>
        <w:t xml:space="preserve">كه از سروران چند تن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به خون اندر آغشته 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گفت مروان به لشك ركه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بریزید خون عدو بر زمین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آهنگ كردند هر یك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لشكر حیدر پاك زاد</w:t>
      </w:r>
    </w:p>
    <w:p>
      <w:pPr>
        <w:pStyle w:val="BookText"/>
        <w:rPr/>
      </w:pPr>
      <w:r>
        <w:rPr>
          <w:rFonts w:ascii="IRNazanin" w:hAnsi="IRNazanin" w:eastAsia="IRNazanin"/>
          <w:color w:val="111111"/>
          <w:sz w:val="28"/>
          <w:sz w:val="28"/>
          <w:szCs w:val="28"/>
          <w:rtl w:val="true"/>
          <w:lang w:bidi="fa-IR"/>
        </w:rPr>
        <w:t xml:space="preserve">چو حیدر بدید از حمیرا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اورید فتنه با بصریان</w:t>
      </w:r>
    </w:p>
    <w:p>
      <w:pPr>
        <w:pStyle w:val="BookText"/>
        <w:rPr/>
      </w:pP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بنالید زار و بگفت ای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 ای خالق رهنمای</w:t>
      </w:r>
    </w:p>
    <w:p>
      <w:pPr>
        <w:pStyle w:val="BookText"/>
        <w:rPr/>
      </w:pPr>
      <w:r>
        <w:rPr>
          <w:rFonts w:ascii="IRNazanin" w:hAnsi="IRNazanin" w:eastAsia="IRNazanin"/>
          <w:color w:val="111111"/>
          <w:sz w:val="28"/>
          <w:sz w:val="28"/>
          <w:szCs w:val="28"/>
          <w:rtl w:val="true"/>
          <w:lang w:bidi="fa-IR"/>
        </w:rPr>
        <w:t xml:space="preserve">نماند از نصیحت كه بر ناكثین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نكردم شب و روز حكم مبین</w:t>
      </w:r>
    </w:p>
    <w:p>
      <w:pPr>
        <w:pStyle w:val="BookText"/>
        <w:rPr/>
      </w:pPr>
      <w:r>
        <w:rPr>
          <w:rFonts w:ascii="IRNazanin" w:hAnsi="IRNazanin" w:eastAsia="IRNazanin"/>
          <w:color w:val="111111"/>
          <w:sz w:val="28"/>
          <w:sz w:val="28"/>
          <w:szCs w:val="28"/>
          <w:rtl w:val="true"/>
          <w:lang w:bidi="fa-IR"/>
        </w:rPr>
        <w:t xml:space="preserve">نرفتند به حكم كتاب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قول محمد به جای</w:t>
      </w:r>
    </w:p>
    <w:p>
      <w:pPr>
        <w:pStyle w:val="BookText"/>
        <w:rPr/>
      </w:pPr>
      <w:r>
        <w:rPr>
          <w:rFonts w:ascii="IRNazanin" w:hAnsi="IRNazanin" w:eastAsia="IRNazanin"/>
          <w:color w:val="111111"/>
          <w:sz w:val="28"/>
          <w:sz w:val="28"/>
          <w:szCs w:val="28"/>
          <w:rtl w:val="true"/>
          <w:lang w:bidi="fa-IR"/>
        </w:rPr>
        <w:t xml:space="preserve">علی چو بدانست از 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فعل و دیدار و كردارشان</w:t>
      </w:r>
    </w:p>
    <w:p>
      <w:pPr>
        <w:pStyle w:val="BookText"/>
        <w:rPr/>
      </w:pPr>
      <w:r>
        <w:rPr>
          <w:rFonts w:ascii="IRNazanin" w:hAnsi="IRNazanin" w:eastAsia="IRNazanin"/>
          <w:color w:val="111111"/>
          <w:sz w:val="28"/>
          <w:sz w:val="28"/>
          <w:szCs w:val="28"/>
          <w:rtl w:val="true"/>
          <w:lang w:bidi="fa-IR"/>
        </w:rPr>
        <w:t xml:space="preserve">به لشكر بگفت ای سپاه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اندر آرید یكباره پای</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كوفت طبل سعادت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ناكثینان شد اندر زمان</w:t>
      </w:r>
    </w:p>
    <w:p>
      <w:pPr>
        <w:pStyle w:val="BookText"/>
        <w:rPr/>
      </w:pPr>
      <w:r>
        <w:rPr>
          <w:rFonts w:ascii="IRNazanin" w:hAnsi="IRNazanin" w:eastAsia="IRNazanin"/>
          <w:color w:val="111111"/>
          <w:sz w:val="28"/>
          <w:sz w:val="28"/>
          <w:szCs w:val="28"/>
          <w:rtl w:val="true"/>
          <w:lang w:bidi="fa-IR"/>
        </w:rPr>
        <w:t xml:space="preserve">سوی میمنه رفت و مالك 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پورِ صدّیق نیك اعتقاد</w:t>
      </w:r>
    </w:p>
    <w:p>
      <w:pPr>
        <w:pStyle w:val="BookText"/>
        <w:rPr/>
      </w:pPr>
      <w:r>
        <w:rPr>
          <w:rFonts w:ascii="IRNazanin" w:hAnsi="IRNazanin" w:eastAsia="IRNazanin"/>
          <w:color w:val="111111"/>
          <w:sz w:val="28"/>
          <w:sz w:val="28"/>
          <w:szCs w:val="28"/>
          <w:rtl w:val="true"/>
          <w:lang w:bidi="fa-IR"/>
        </w:rPr>
        <w:t xml:space="preserve">و زی میسره قیس </w:t>
      </w:r>
      <w:r>
        <w:rPr>
          <w:rStyle w:val="FootnoteAnchor"/>
          <w:rtl w:val="true"/>
        </w:rPr>
        <w:footnoteReference w:id="224"/>
      </w:r>
      <w:r>
        <w:rPr>
          <w:rFonts w:ascii="IRNazanin" w:hAnsi="IRNazanin" w:eastAsia="IRNazanin"/>
          <w:color w:val="111111"/>
          <w:sz w:val="28"/>
          <w:sz w:val="28"/>
          <w:szCs w:val="28"/>
          <w:rtl w:val="true"/>
          <w:lang w:bidi="fa-IR"/>
        </w:rPr>
        <w:t xml:space="preserve">با سركشان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یك سر چو شیر ژیان</w:t>
      </w:r>
    </w:p>
    <w:p>
      <w:pPr>
        <w:pStyle w:val="BookText"/>
        <w:rPr/>
      </w:pPr>
      <w:r>
        <w:rPr>
          <w:rFonts w:ascii="IRNazanin" w:hAnsi="IRNazanin" w:eastAsia="IRNazanin"/>
          <w:color w:val="111111"/>
          <w:sz w:val="28"/>
          <w:sz w:val="28"/>
          <w:szCs w:val="28"/>
          <w:rtl w:val="true"/>
          <w:lang w:bidi="fa-IR"/>
        </w:rPr>
        <w:t xml:space="preserve">علی با دو فرزند خویش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اندرون سپه </w:t>
      </w:r>
      <w:r>
        <w:rPr>
          <w:rStyle w:val="FootnoteAnchor"/>
          <w:rtl w:val="true"/>
        </w:rPr>
        <w:footnoteReference w:id="225"/>
      </w:r>
      <w:r>
        <w:rPr>
          <w:rFonts w:ascii="IRNazanin" w:hAnsi="IRNazanin" w:eastAsia="IRNazanin"/>
          <w:color w:val="111111"/>
          <w:sz w:val="28"/>
          <w:sz w:val="28"/>
          <w:szCs w:val="28"/>
          <w:rtl w:val="true"/>
          <w:lang w:bidi="fa-IR"/>
        </w:rPr>
        <w:t>پاكزاد</w:t>
      </w:r>
    </w:p>
    <w:p>
      <w:pPr>
        <w:pStyle w:val="BookText"/>
        <w:rPr/>
      </w:pPr>
      <w:r>
        <w:rPr>
          <w:rFonts w:ascii="IRNazanin" w:hAnsi="IRNazanin" w:eastAsia="IRNazanin"/>
          <w:color w:val="111111"/>
          <w:sz w:val="28"/>
          <w:sz w:val="28"/>
          <w:szCs w:val="28"/>
          <w:rtl w:val="true"/>
          <w:lang w:bidi="fa-IR"/>
        </w:rPr>
        <w:t xml:space="preserve">همیدون شدند اندر آن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ناكثینان سواری هزار</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بر سپاه علی از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 از ایشان یكی را معاف</w:t>
      </w:r>
    </w:p>
    <w:p>
      <w:pPr>
        <w:pStyle w:val="BookText"/>
        <w:rPr/>
      </w:pPr>
      <w:r>
        <w:rPr>
          <w:rFonts w:ascii="IRNazanin" w:hAnsi="IRNazanin" w:eastAsia="IRNazanin"/>
          <w:color w:val="111111"/>
          <w:sz w:val="28"/>
          <w:sz w:val="28"/>
          <w:szCs w:val="28"/>
          <w:rtl w:val="true"/>
          <w:lang w:bidi="fa-IR"/>
        </w:rPr>
        <w:t xml:space="preserve">علی و سپاهش چو دیدند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حمله چو شیر ژیان</w:t>
      </w:r>
    </w:p>
    <w:p>
      <w:pPr>
        <w:pStyle w:val="BookText"/>
        <w:rPr/>
      </w:pPr>
      <w:r>
        <w:rPr>
          <w:rFonts w:ascii="IRNazanin" w:hAnsi="IRNazanin" w:eastAsia="IRNazanin"/>
          <w:color w:val="111111"/>
          <w:sz w:val="28"/>
          <w:sz w:val="28"/>
          <w:szCs w:val="28"/>
          <w:rtl w:val="true"/>
          <w:lang w:bidi="fa-IR"/>
        </w:rPr>
        <w:t xml:space="preserve">همی زد امام شریعت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گیتی بر اعدا حرام</w:t>
      </w:r>
    </w:p>
    <w:p>
      <w:pPr>
        <w:pStyle w:val="BookText"/>
        <w:rPr/>
      </w:pPr>
      <w:r>
        <w:rPr>
          <w:rFonts w:ascii="IRNazanin" w:hAnsi="IRNazanin" w:eastAsia="IRNazanin"/>
          <w:color w:val="111111"/>
          <w:sz w:val="28"/>
          <w:sz w:val="28"/>
          <w:szCs w:val="28"/>
          <w:rtl w:val="true"/>
          <w:lang w:bidi="fa-IR"/>
        </w:rPr>
        <w:t xml:space="preserve">به هر جای كان شاه بنمود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راند از خون بدخواه جوی</w:t>
      </w:r>
    </w:p>
    <w:p>
      <w:pPr>
        <w:pStyle w:val="BookText"/>
        <w:rPr/>
      </w:pPr>
      <w:r>
        <w:rPr>
          <w:rFonts w:ascii="IRNazanin" w:hAnsi="IRNazanin" w:eastAsia="IRNazanin"/>
          <w:color w:val="111111"/>
          <w:sz w:val="28"/>
          <w:sz w:val="28"/>
          <w:szCs w:val="28"/>
          <w:rtl w:val="true"/>
          <w:lang w:bidi="fa-IR"/>
        </w:rPr>
        <w:t xml:space="preserve">همی گفت ایا اهل ضبّه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آگاه از جنگ ما</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كنونْتان </w:t>
      </w:r>
      <w:r>
        <w:rPr>
          <w:rStyle w:val="FootnoteAnchor"/>
          <w:rtl w:val="true"/>
        </w:rPr>
        <w:footnoteReference w:id="226"/>
      </w:r>
      <w:r>
        <w:rPr>
          <w:rFonts w:ascii="IRNazanin" w:hAnsi="IRNazanin" w:eastAsia="IRNazanin"/>
          <w:color w:val="111111"/>
          <w:sz w:val="28"/>
          <w:sz w:val="28"/>
          <w:szCs w:val="28"/>
          <w:rtl w:val="true"/>
          <w:lang w:bidi="fa-IR"/>
        </w:rPr>
        <w:t xml:space="preserve">كنیم آگه از كار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بردید از جنگ ما پای پیش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بكوشید از بهر مادر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پر گرگ شد ای شبانان رمه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مالك شنید این سخن‌های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پیش تر شد كشیده حسام</w:t>
      </w:r>
    </w:p>
    <w:p>
      <w:pPr>
        <w:pStyle w:val="BookText"/>
        <w:rPr/>
      </w:pPr>
      <w:r>
        <w:rPr>
          <w:rFonts w:ascii="IRNazanin" w:hAnsi="IRNazanin" w:eastAsia="IRNazanin"/>
          <w:color w:val="111111"/>
          <w:sz w:val="28"/>
          <w:sz w:val="28"/>
          <w:szCs w:val="28"/>
          <w:rtl w:val="true"/>
          <w:lang w:bidi="fa-IR"/>
        </w:rPr>
        <w:t xml:space="preserve">به آواز گفت آن گه ای 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كرده بودی ره ای امّنا</w:t>
      </w:r>
    </w:p>
    <w:p>
      <w:pPr>
        <w:pStyle w:val="BookText"/>
        <w:rPr/>
      </w:pPr>
      <w:r>
        <w:rPr>
          <w:rFonts w:ascii="IRNazanin" w:hAnsi="IRNazanin" w:eastAsia="IRNazanin"/>
          <w:color w:val="111111"/>
          <w:sz w:val="28"/>
          <w:sz w:val="28"/>
          <w:szCs w:val="28"/>
          <w:rtl w:val="true"/>
          <w:lang w:bidi="fa-IR"/>
        </w:rPr>
        <w:t xml:space="preserve">ایا امّنا بی وفا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كشته فرزندگان ننگری</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امّنا مادران دگر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نامهربان بر پسر</w:t>
      </w:r>
    </w:p>
    <w:p>
      <w:pPr>
        <w:pStyle w:val="BookText"/>
        <w:rPr/>
      </w:pPr>
      <w:r>
        <w:rPr>
          <w:rFonts w:ascii="IRNazanin" w:hAnsi="IRNazanin" w:eastAsia="IRNazanin"/>
          <w:color w:val="111111"/>
          <w:sz w:val="28"/>
          <w:sz w:val="28"/>
          <w:szCs w:val="28"/>
          <w:rtl w:val="true"/>
          <w:lang w:bidi="fa-IR"/>
        </w:rPr>
        <w:t xml:space="preserve">ایا امّنا جمله فرزند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بی شوی در ممتحن</w:t>
      </w:r>
    </w:p>
    <w:p>
      <w:pPr>
        <w:pStyle w:val="BookText"/>
        <w:rPr/>
      </w:pPr>
      <w:r>
        <w:rPr>
          <w:rFonts w:ascii="IRNazanin" w:hAnsi="IRNazanin" w:eastAsia="IRNazanin"/>
          <w:color w:val="111111"/>
          <w:sz w:val="28"/>
          <w:sz w:val="28"/>
          <w:szCs w:val="28"/>
          <w:rtl w:val="true"/>
          <w:lang w:bidi="fa-IR"/>
        </w:rPr>
        <w:t xml:space="preserve">ایا امّنا چند فرزند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بكردی به هر شهر در ممتحن</w:t>
      </w:r>
    </w:p>
    <w:p>
      <w:pPr>
        <w:pStyle w:val="BookText"/>
        <w:rPr/>
      </w:pPr>
      <w:r>
        <w:rPr>
          <w:rFonts w:ascii="IRNazanin" w:hAnsi="IRNazanin" w:eastAsia="IRNazanin"/>
          <w:color w:val="111111"/>
          <w:sz w:val="28"/>
          <w:sz w:val="28"/>
          <w:szCs w:val="28"/>
          <w:rtl w:val="true"/>
          <w:lang w:bidi="fa-IR"/>
        </w:rPr>
        <w:t>ایا امّنا نفقه‌شان از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بماندند ضایع ابی كدخدا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ایا امّنا آمدند با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بدادند جان‌ها و شد ناامید</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امّنا نشنِدی از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كشد تیغ روی علی؟</w:t>
      </w:r>
    </w:p>
    <w:p>
      <w:pPr>
        <w:pStyle w:val="BookText"/>
        <w:rPr/>
      </w:pPr>
      <w:r>
        <w:rPr>
          <w:rFonts w:ascii="IRNazanin" w:hAnsi="IRNazanin" w:eastAsia="IRNazanin"/>
          <w:color w:val="111111"/>
          <w:sz w:val="28"/>
          <w:sz w:val="28"/>
          <w:szCs w:val="28"/>
          <w:rtl w:val="true"/>
          <w:lang w:bidi="fa-IR"/>
        </w:rPr>
        <w:t xml:space="preserve">ایا امّنا كردِشان دوزخی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جمله بدبخت و گبر و شقی</w:t>
      </w:r>
    </w:p>
    <w:p>
      <w:pPr>
        <w:pStyle w:val="BookText"/>
        <w:rPr/>
      </w:pPr>
      <w:r>
        <w:rPr>
          <w:rFonts w:ascii="IRNazanin" w:hAnsi="IRNazanin" w:eastAsia="IRNazanin"/>
          <w:color w:val="111111"/>
          <w:sz w:val="28"/>
          <w:sz w:val="28"/>
          <w:szCs w:val="28"/>
          <w:rtl w:val="true"/>
          <w:lang w:bidi="fa-IR"/>
        </w:rPr>
        <w:t xml:space="preserve">ایا امّنا چون تو مادر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كه دارد ره دین و داد</w:t>
      </w:r>
    </w:p>
    <w:p>
      <w:pPr>
        <w:pStyle w:val="BookText"/>
        <w:rPr/>
      </w:pPr>
      <w:r>
        <w:rPr>
          <w:rFonts w:ascii="IRNazanin" w:hAnsi="IRNazanin" w:eastAsia="IRNazanin"/>
          <w:color w:val="111111"/>
          <w:sz w:val="28"/>
          <w:sz w:val="28"/>
          <w:szCs w:val="28"/>
          <w:rtl w:val="true"/>
          <w:lang w:bidi="fa-IR"/>
        </w:rPr>
        <w:t xml:space="preserve">حمیرا چو گفتار مالك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زغم خونش از دیده بیرون دوید</w:t>
      </w:r>
    </w:p>
    <w:p>
      <w:pPr>
        <w:pStyle w:val="BookText"/>
        <w:rPr/>
      </w:pPr>
      <w:r>
        <w:rPr>
          <w:rFonts w:ascii="IRNazanin" w:hAnsi="IRNazanin" w:eastAsia="IRNazanin"/>
          <w:color w:val="111111"/>
          <w:sz w:val="28"/>
          <w:sz w:val="28"/>
          <w:szCs w:val="28"/>
          <w:rtl w:val="true"/>
          <w:lang w:bidi="fa-IR"/>
        </w:rPr>
        <w:t xml:space="preserve">حمیرا به مروان ز روی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شنیدی كه مالك چه گفت</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نه مالك همی گوید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آوریدیت ما را چنین</w:t>
      </w:r>
    </w:p>
    <w:p>
      <w:pPr>
        <w:pStyle w:val="BookText"/>
        <w:rPr/>
      </w:pPr>
      <w:r>
        <w:rPr>
          <w:rFonts w:ascii="IRNazanin" w:hAnsi="IRNazanin" w:eastAsia="IRNazanin"/>
          <w:color w:val="111111"/>
          <w:sz w:val="28"/>
          <w:sz w:val="28"/>
          <w:szCs w:val="28"/>
          <w:rtl w:val="true"/>
          <w:lang w:bidi="fa-IR"/>
        </w:rPr>
        <w:t xml:space="preserve">كنون گر تو مردی مرا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برون بر مرا زین میان</w:t>
      </w:r>
    </w:p>
    <w:p>
      <w:pPr>
        <w:pStyle w:val="BookText"/>
        <w:rPr/>
      </w:pPr>
      <w:r>
        <w:rPr>
          <w:rFonts w:ascii="IRNazanin" w:hAnsi="IRNazanin" w:eastAsia="IRNazanin"/>
          <w:color w:val="111111"/>
          <w:sz w:val="28"/>
          <w:sz w:val="28"/>
          <w:szCs w:val="28"/>
          <w:rtl w:val="true"/>
          <w:lang w:bidi="fa-IR"/>
        </w:rPr>
        <w:t xml:space="preserve">چو ما با علی ناشكیبا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رای شما سخت رسوا شدیم</w:t>
      </w:r>
    </w:p>
    <w:p>
      <w:pPr>
        <w:pStyle w:val="BookText"/>
        <w:rPr/>
      </w:pPr>
      <w:r>
        <w:rPr>
          <w:rFonts w:ascii="IRNazanin" w:hAnsi="IRNazanin" w:eastAsia="IRNazanin"/>
          <w:color w:val="111111"/>
          <w:sz w:val="28"/>
          <w:sz w:val="28"/>
          <w:szCs w:val="28"/>
          <w:rtl w:val="true"/>
          <w:lang w:bidi="fa-IR"/>
        </w:rPr>
        <w:t xml:space="preserve">چنین گفت مروان وارونه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ناكثینان به آواز سخت</w:t>
      </w:r>
    </w:p>
    <w:p>
      <w:pPr>
        <w:pStyle w:val="BookText"/>
        <w:rPr/>
      </w:pPr>
      <w:r>
        <w:rPr>
          <w:rFonts w:ascii="IRNazanin" w:hAnsi="IRNazanin" w:eastAsia="IRNazanin"/>
          <w:color w:val="111111"/>
          <w:sz w:val="28"/>
          <w:sz w:val="28"/>
          <w:szCs w:val="28"/>
          <w:rtl w:val="true"/>
          <w:lang w:bidi="fa-IR"/>
        </w:rPr>
        <w:t xml:space="preserve">كه با نام داران ز بهر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لختی در این جنگ پای</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مترسید و مردی كنید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 دل مادر مؤمنان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بیت ، یك یا چند بیت افتاده است ؛ چرا كه سخن از یاری عایشه است و پس از آن هم مالك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سخن‌های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كه همین نشان می دهد كه این ابیات از قول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كه افتادگی در پایان یا آغاز صفحه نیست این احتمال را تقویت می‌كند كه كاتب مستقیماً دست خط شاعر را در اختیار نداشته و حداقل یك واسطه در میان است</w:t>
      </w:r>
      <w:r>
        <w:rPr>
          <w:rFonts w:eastAsia="IRNazanin" w:cs="IRNazanin"/>
          <w:color w:val="111111"/>
          <w:sz w:val="28"/>
          <w:szCs w:val="28"/>
          <w:rtl w:val="true"/>
          <w:lang w:bidi="fa-IR"/>
        </w:rPr>
        <w:t xml:space="preserve">.] </w:t>
      </w:r>
      <w:bookmarkStart w:id="284" w:name="pg11258_114930"/>
    </w:p>
    <w:p>
      <w:pPr>
        <w:pStyle w:val="BookText"/>
        <w:rPr/>
      </w:pPr>
      <w:bookmarkEnd w:id="284"/>
      <w:r>
        <w:rPr>
          <w:rFonts w:ascii="IRNazanin" w:hAnsi="IRNazanin" w:eastAsia="IRNazanin"/>
          <w:color w:val="111111"/>
          <w:sz w:val="28"/>
          <w:sz w:val="28"/>
          <w:szCs w:val="28"/>
          <w:rtl w:val="true"/>
          <w:lang w:bidi="fa-IR"/>
        </w:rPr>
        <w:t xml:space="preserve">به مروان علی گفت ایا شور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لختی دگر پای بفشار سخت</w:t>
      </w:r>
    </w:p>
    <w:p>
      <w:pPr>
        <w:pStyle w:val="Heading4"/>
        <w:numPr>
          <w:ilvl w:val="3"/>
          <w:numId w:val="1"/>
        </w:numPr>
        <w:rPr/>
      </w:pPr>
      <w:bookmarkStart w:id="285" w:name="__RefHeading___Toc9779565_2870459653"/>
      <w:bookmarkStart w:id="286" w:name="_Toc100"/>
      <w:bookmarkEnd w:id="285"/>
      <w:r>
        <w:rPr>
          <w:rtl w:val="true"/>
        </w:rPr>
        <w:t xml:space="preserve">تیرانداختن مروان به سوی علی </w:t>
      </w:r>
      <w:r>
        <w:rPr>
          <w:rtl w:val="true"/>
        </w:rPr>
        <w:t>(</w:t>
      </w:r>
      <w:r>
        <w:rPr>
          <w:rtl w:val="true"/>
        </w:rPr>
        <w:t>علیه السلام</w:t>
      </w:r>
      <w:r>
        <w:rPr>
          <w:rtl w:val="true"/>
        </w:rPr>
        <w:t xml:space="preserve">) </w:t>
      </w:r>
      <w:r>
        <w:rPr>
          <w:rtl w:val="true"/>
        </w:rPr>
        <w:t>و به خطا رفتن تیر</w:t>
      </w:r>
      <w:bookmarkEnd w:id="286"/>
    </w:p>
    <w:p>
      <w:pPr>
        <w:pStyle w:val="BookText"/>
        <w:rPr/>
      </w:pPr>
      <w:r>
        <w:rPr>
          <w:rFonts w:ascii="IRNazanin" w:hAnsi="IRNazanin" w:eastAsia="IRNazanin"/>
          <w:color w:val="111111"/>
          <w:sz w:val="28"/>
          <w:sz w:val="28"/>
          <w:szCs w:val="28"/>
          <w:rtl w:val="true"/>
          <w:lang w:bidi="fa-IR"/>
        </w:rPr>
        <w:t xml:space="preserve">چو مروان علی را چنان تنگ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سوی فرمان برش بنگرید</w:t>
      </w:r>
    </w:p>
    <w:p>
      <w:pPr>
        <w:pStyle w:val="BookText"/>
        <w:rPr/>
      </w:pPr>
      <w:r>
        <w:rPr>
          <w:rFonts w:ascii="IRNazanin" w:hAnsi="IRNazanin" w:eastAsia="IRNazanin"/>
          <w:color w:val="111111"/>
          <w:sz w:val="28"/>
          <w:sz w:val="28"/>
          <w:szCs w:val="28"/>
          <w:rtl w:val="true"/>
          <w:lang w:bidi="fa-IR"/>
        </w:rPr>
        <w:t xml:space="preserve">بدو گفت هین ای غلام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آور تو تیر و كمان</w:t>
      </w:r>
    </w:p>
    <w:p>
      <w:pPr>
        <w:pStyle w:val="BookText"/>
        <w:rPr/>
      </w:pPr>
      <w:r>
        <w:rPr>
          <w:rFonts w:ascii="IRNazanin" w:hAnsi="IRNazanin" w:eastAsia="IRNazanin"/>
          <w:color w:val="111111"/>
          <w:sz w:val="28"/>
          <w:sz w:val="28"/>
          <w:szCs w:val="28"/>
          <w:rtl w:val="true"/>
          <w:lang w:bidi="fa-IR"/>
        </w:rPr>
        <w:t xml:space="preserve">چو بردند زی وی كمان گفت 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 را درآورد از پس به زه</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بپیوست تیر و به چپ كرد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حیدر و تیر وی بین خواست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خطا كرد تیر و شكستش 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گبر مروان شد اندر گمان</w:t>
      </w:r>
    </w:p>
    <w:p>
      <w:pPr>
        <w:pStyle w:val="BookText"/>
        <w:rPr/>
      </w:pPr>
      <w:r>
        <w:rPr>
          <w:rFonts w:ascii="IRNazanin" w:hAnsi="IRNazanin" w:eastAsia="IRNazanin"/>
          <w:color w:val="111111"/>
          <w:sz w:val="28"/>
          <w:sz w:val="28"/>
          <w:szCs w:val="28"/>
          <w:rtl w:val="true"/>
          <w:lang w:bidi="fa-IR"/>
        </w:rPr>
        <w:t xml:space="preserve">حمیرا بترسید و لرزنده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برْش خونابه تا زنده شد</w:t>
      </w:r>
    </w:p>
    <w:p>
      <w:pPr>
        <w:pStyle w:val="BookText"/>
        <w:rPr/>
      </w:pPr>
      <w:r>
        <w:rPr>
          <w:rFonts w:ascii="IRNazanin" w:hAnsi="IRNazanin" w:eastAsia="IRNazanin"/>
          <w:color w:val="111111"/>
          <w:sz w:val="28"/>
          <w:sz w:val="28"/>
          <w:szCs w:val="28"/>
          <w:rtl w:val="true"/>
          <w:lang w:bidi="fa-IR"/>
        </w:rPr>
        <w:t xml:space="preserve">به فرمان بران گفت بیاور 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زان نكوتر هم اندر زمان</w:t>
      </w:r>
    </w:p>
    <w:p>
      <w:pPr>
        <w:pStyle w:val="BookText"/>
        <w:rPr/>
      </w:pPr>
      <w:r>
        <w:rPr>
          <w:rFonts w:ascii="IRNazanin" w:hAnsi="IRNazanin" w:eastAsia="IRNazanin"/>
          <w:color w:val="111111"/>
          <w:sz w:val="28"/>
          <w:sz w:val="28"/>
          <w:szCs w:val="28"/>
          <w:rtl w:val="true"/>
          <w:lang w:bidi="fa-IR"/>
        </w:rPr>
        <w:t xml:space="preserve">به مروان سپردش حمیرا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كمان </w:t>
      </w:r>
      <w:r>
        <w:rPr>
          <w:rStyle w:val="FootnoteAnchor"/>
          <w:rtl w:val="true"/>
        </w:rPr>
        <w:footnoteReference w:id="230"/>
      </w:r>
      <w:r>
        <w:rPr>
          <w:rFonts w:ascii="IRNazanin" w:hAnsi="IRNazanin" w:eastAsia="IRNazanin"/>
          <w:color w:val="111111"/>
          <w:sz w:val="28"/>
          <w:sz w:val="28"/>
          <w:szCs w:val="28"/>
          <w:rtl w:val="true"/>
          <w:lang w:bidi="fa-IR"/>
        </w:rPr>
        <w:t>دمشقی به دیگر هیون</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تیر پیوست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 آمد كمانش از آن چه بخواست</w:t>
      </w:r>
    </w:p>
    <w:p>
      <w:pPr>
        <w:pStyle w:val="Heading4"/>
        <w:numPr>
          <w:ilvl w:val="3"/>
          <w:numId w:val="1"/>
        </w:numPr>
        <w:rPr/>
      </w:pPr>
      <w:bookmarkStart w:id="287" w:name="__RefHeading___Toc9779567_2870459653"/>
      <w:bookmarkStart w:id="288" w:name="_Toc101"/>
      <w:bookmarkEnd w:id="287"/>
      <w:r>
        <w:rPr>
          <w:rtl w:val="true"/>
        </w:rPr>
        <w:t>كشته شدن امیر یمن به تیر مروان</w:t>
      </w:r>
      <w:bookmarkEnd w:id="288"/>
    </w:p>
    <w:p>
      <w:pPr>
        <w:pStyle w:val="BookText"/>
        <w:rPr/>
      </w:pPr>
      <w:r>
        <w:rPr>
          <w:rFonts w:ascii="IRNazanin" w:hAnsi="IRNazanin" w:eastAsia="IRNazanin"/>
          <w:color w:val="111111"/>
          <w:sz w:val="28"/>
          <w:sz w:val="28"/>
          <w:szCs w:val="28"/>
          <w:rtl w:val="true"/>
          <w:lang w:bidi="fa-IR"/>
        </w:rPr>
        <w:t xml:space="preserve">چو كرد او رها تیرش آمد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بر امیر یمن از قضا</w:t>
      </w:r>
    </w:p>
    <w:p>
      <w:pPr>
        <w:pStyle w:val="BookText"/>
        <w:rPr/>
      </w:pPr>
      <w:r>
        <w:rPr>
          <w:rFonts w:ascii="IRNazanin" w:hAnsi="IRNazanin" w:eastAsia="IRNazanin"/>
          <w:color w:val="111111"/>
          <w:sz w:val="28"/>
          <w:sz w:val="28"/>
          <w:szCs w:val="28"/>
          <w:rtl w:val="true"/>
          <w:lang w:bidi="fa-IR"/>
        </w:rPr>
        <w:t xml:space="preserve">بیفتاد از اسب سعد 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نحوست رسیدش كشیدش نفس</w:t>
      </w:r>
    </w:p>
    <w:p>
      <w:pPr>
        <w:pStyle w:val="BookText"/>
        <w:rPr/>
      </w:pPr>
      <w:r>
        <w:rPr>
          <w:rFonts w:ascii="IRNazanin" w:hAnsi="IRNazanin" w:eastAsia="IRNazanin"/>
          <w:color w:val="111111"/>
          <w:sz w:val="28"/>
          <w:sz w:val="28"/>
          <w:szCs w:val="28"/>
          <w:rtl w:val="true"/>
          <w:lang w:bidi="fa-IR"/>
        </w:rPr>
        <w:t xml:space="preserve">كمان در برانید سوی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شد آن گبر دون شقی</w:t>
      </w:r>
    </w:p>
    <w:p>
      <w:pPr>
        <w:pStyle w:val="BookText"/>
        <w:rPr/>
      </w:pPr>
      <w:r>
        <w:rPr>
          <w:rFonts w:ascii="IRNazanin" w:hAnsi="IRNazanin" w:eastAsia="IRNazanin"/>
          <w:color w:val="111111"/>
          <w:sz w:val="28"/>
          <w:sz w:val="28"/>
          <w:szCs w:val="28"/>
          <w:rtl w:val="true"/>
          <w:lang w:bidi="fa-IR"/>
        </w:rPr>
        <w:t xml:space="preserve">حمیرا چو دید سعد را كشته‌زار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بنالید از درد و شد سوگوار</w:t>
      </w:r>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بران گفت هین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برینش از این جای تنگ</w:t>
      </w:r>
    </w:p>
    <w:p>
      <w:pPr>
        <w:pStyle w:val="BookText"/>
        <w:rPr/>
      </w:pPr>
      <w:r>
        <w:rPr>
          <w:rFonts w:ascii="IRNazanin" w:hAnsi="IRNazanin" w:eastAsia="IRNazanin"/>
          <w:color w:val="111111"/>
          <w:sz w:val="28"/>
          <w:sz w:val="28"/>
          <w:szCs w:val="28"/>
          <w:rtl w:val="true"/>
          <w:lang w:bidi="fa-IR"/>
        </w:rPr>
        <w:t xml:space="preserve">ببینید تا چاره جستن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زخم وی را كنون در جهان</w:t>
      </w:r>
    </w:p>
    <w:p>
      <w:pPr>
        <w:pStyle w:val="BookText"/>
        <w:rPr/>
      </w:pPr>
      <w:r>
        <w:rPr>
          <w:rFonts w:ascii="IRNazanin" w:hAnsi="IRNazanin" w:eastAsia="IRNazanin"/>
          <w:color w:val="111111"/>
          <w:sz w:val="28"/>
          <w:sz w:val="28"/>
          <w:szCs w:val="28"/>
          <w:rtl w:val="true"/>
          <w:lang w:bidi="fa-IR"/>
        </w:rPr>
        <w:t xml:space="preserve">ببردند پس سعد را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بصره و شد حمیرا نوان</w:t>
      </w:r>
    </w:p>
    <w:p>
      <w:pPr>
        <w:pStyle w:val="BookText"/>
        <w:rPr/>
      </w:pPr>
      <w:r>
        <w:rPr>
          <w:rFonts w:ascii="IRNazanin" w:hAnsi="IRNazanin" w:eastAsia="IRNazanin"/>
          <w:color w:val="111111"/>
          <w:sz w:val="28"/>
          <w:sz w:val="28"/>
          <w:szCs w:val="28"/>
          <w:rtl w:val="true"/>
          <w:lang w:bidi="fa-IR"/>
        </w:rPr>
        <w:t xml:space="preserve">معادی در اندیشۀ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جز جنگ درمان خویش</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باره لشكر به جوش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تندر همه در خروش آمدند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پولاد پولاد بشكافتند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و به نیزه اجل بافتند</w:t>
      </w:r>
    </w:p>
    <w:p>
      <w:pPr>
        <w:pStyle w:val="BookText"/>
        <w:rPr/>
      </w:pPr>
      <w:r>
        <w:rPr>
          <w:rFonts w:ascii="IRNazanin" w:hAnsi="IRNazanin" w:eastAsia="IRNazanin"/>
          <w:color w:val="111111"/>
          <w:sz w:val="28"/>
          <w:sz w:val="28"/>
          <w:szCs w:val="28"/>
          <w:rtl w:val="true"/>
          <w:lang w:bidi="fa-IR"/>
        </w:rPr>
        <w:t xml:space="preserve">روان‌ها به نیزه همی 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جگرها در آتش همی سوختند</w:t>
      </w:r>
    </w:p>
    <w:p>
      <w:pPr>
        <w:pStyle w:val="BookText"/>
        <w:rPr/>
      </w:pPr>
      <w:r>
        <w:rPr>
          <w:rFonts w:ascii="IRNazanin" w:hAnsi="IRNazanin" w:eastAsia="IRNazanin"/>
          <w:color w:val="111111"/>
          <w:sz w:val="28"/>
          <w:sz w:val="28"/>
          <w:szCs w:val="28"/>
          <w:rtl w:val="true"/>
          <w:lang w:bidi="fa-IR"/>
        </w:rPr>
        <w:t xml:space="preserve">محمد به فرزند طلحه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زین در كشید</w:t>
      </w:r>
    </w:p>
    <w:p>
      <w:pPr>
        <w:pStyle w:val="BookText"/>
        <w:rPr/>
      </w:pPr>
      <w:r>
        <w:rPr>
          <w:rFonts w:ascii="IRNazanin" w:hAnsi="IRNazanin" w:eastAsia="IRNazanin"/>
          <w:color w:val="111111"/>
          <w:sz w:val="28"/>
          <w:sz w:val="28"/>
          <w:szCs w:val="28"/>
          <w:rtl w:val="true"/>
          <w:lang w:bidi="fa-IR"/>
        </w:rPr>
        <w:t xml:space="preserve">فراز سرش برد و زد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در شكست استخوانش به كین</w:t>
      </w:r>
    </w:p>
    <w:p>
      <w:pPr>
        <w:pStyle w:val="BookText"/>
        <w:rPr/>
      </w:pPr>
      <w:r>
        <w:rPr>
          <w:rFonts w:ascii="IRNazanin" w:hAnsi="IRNazanin" w:eastAsia="IRNazanin"/>
          <w:color w:val="111111"/>
          <w:sz w:val="28"/>
          <w:sz w:val="28"/>
          <w:szCs w:val="28"/>
          <w:rtl w:val="true"/>
          <w:lang w:bidi="fa-IR"/>
        </w:rPr>
        <w:t xml:space="preserve">زجان شد بری ابن طلحه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درون شد و جان را بداد</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یكایك روان سوی دوزخ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بسابیش در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شدند</w:t>
      </w:r>
    </w:p>
    <w:p>
      <w:pPr>
        <w:pStyle w:val="BookText"/>
        <w:rPr/>
      </w:pPr>
      <w:r>
        <w:rPr>
          <w:rFonts w:ascii="IRNazanin" w:hAnsi="IRNazanin" w:eastAsia="IRNazanin"/>
          <w:color w:val="111111"/>
          <w:sz w:val="28"/>
          <w:sz w:val="28"/>
          <w:szCs w:val="28"/>
          <w:rtl w:val="true"/>
          <w:lang w:bidi="fa-IR"/>
        </w:rPr>
        <w:t xml:space="preserve">حمیرا چو آگه شد از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جگر زد به رخ بر نشان</w:t>
      </w:r>
    </w:p>
    <w:p>
      <w:pPr>
        <w:pStyle w:val="BookText"/>
        <w:rPr/>
      </w:pPr>
      <w:r>
        <w:rPr>
          <w:rFonts w:ascii="IRNazanin" w:hAnsi="IRNazanin" w:eastAsia="IRNazanin"/>
          <w:color w:val="111111"/>
          <w:sz w:val="28"/>
          <w:sz w:val="28"/>
          <w:szCs w:val="28"/>
          <w:rtl w:val="true"/>
          <w:lang w:bidi="fa-IR"/>
        </w:rPr>
        <w:t xml:space="preserve">همی گفت شد كشته بر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دست حیدر گزین طلحه زار</w:t>
      </w:r>
    </w:p>
    <w:p>
      <w:pPr>
        <w:pStyle w:val="BookText"/>
        <w:rPr/>
      </w:pPr>
      <w:r>
        <w:rPr>
          <w:rFonts w:ascii="IRNazanin" w:hAnsi="IRNazanin" w:eastAsia="IRNazanin"/>
          <w:color w:val="111111"/>
          <w:sz w:val="28"/>
          <w:sz w:val="28"/>
          <w:szCs w:val="28"/>
          <w:rtl w:val="true"/>
          <w:lang w:bidi="fa-IR"/>
        </w:rPr>
        <w:t>پدر طلحه را كشت و ناكس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عبدالله و سعد و میر زبیر</w:t>
      </w:r>
    </w:p>
    <w:p>
      <w:pPr>
        <w:pStyle w:val="BookText"/>
        <w:rPr/>
      </w:pPr>
      <w:r>
        <w:rPr>
          <w:rFonts w:ascii="IRNazanin" w:hAnsi="IRNazanin" w:eastAsia="IRNazanin"/>
          <w:color w:val="111111"/>
          <w:sz w:val="28"/>
          <w:sz w:val="28"/>
          <w:szCs w:val="28"/>
          <w:rtl w:val="true"/>
          <w:lang w:bidi="fa-IR"/>
        </w:rPr>
        <w:t xml:space="preserve">شما ای دلیران علی را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زكین بزرگان به خون در كشید</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ضبه زان پس به یكبارگی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حمله ز بیچارگی</w:t>
      </w:r>
    </w:p>
    <w:p>
      <w:pPr>
        <w:pStyle w:val="BookText"/>
        <w:rPr/>
      </w:pPr>
      <w:r>
        <w:rPr>
          <w:rFonts w:ascii="IRNazanin" w:hAnsi="IRNazanin" w:eastAsia="IRNazanin"/>
          <w:color w:val="111111"/>
          <w:sz w:val="28"/>
          <w:sz w:val="28"/>
          <w:szCs w:val="28"/>
          <w:rtl w:val="true"/>
          <w:lang w:bidi="fa-IR"/>
        </w:rPr>
        <w:t xml:space="preserve">زغم كوفتند آهن سرد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درمان ندیدند مر درد را</w:t>
      </w:r>
    </w:p>
    <w:p>
      <w:pPr>
        <w:pStyle w:val="BookText"/>
        <w:rPr/>
      </w:pPr>
      <w:r>
        <w:rPr>
          <w:rFonts w:ascii="IRNazanin" w:hAnsi="IRNazanin" w:eastAsia="IRNazanin"/>
          <w:color w:val="111111"/>
          <w:sz w:val="28"/>
          <w:sz w:val="28"/>
          <w:szCs w:val="28"/>
          <w:rtl w:val="true"/>
          <w:lang w:bidi="fa-IR"/>
        </w:rPr>
        <w:t xml:space="preserve">فكندند تن بر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از خویشتن پر دلی</w:t>
      </w:r>
    </w:p>
    <w:p>
      <w:pPr>
        <w:pStyle w:val="BookText"/>
        <w:rPr/>
      </w:pPr>
      <w:r>
        <w:rPr>
          <w:rFonts w:ascii="IRNazanin" w:hAnsi="IRNazanin" w:eastAsia="IRNazanin"/>
          <w:color w:val="111111"/>
          <w:sz w:val="28"/>
          <w:sz w:val="28"/>
          <w:szCs w:val="28"/>
          <w:rtl w:val="true"/>
          <w:lang w:bidi="fa-IR"/>
        </w:rPr>
        <w:t>علی باز بر آن عدو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زسالار ایشان برآورد گَرد</w:t>
      </w:r>
    </w:p>
    <w:p>
      <w:pPr>
        <w:pStyle w:val="BookText"/>
        <w:rPr/>
      </w:pPr>
      <w:r>
        <w:rPr>
          <w:rFonts w:ascii="IRNazanin" w:hAnsi="IRNazanin" w:eastAsia="IRNazanin"/>
          <w:color w:val="111111"/>
          <w:sz w:val="28"/>
          <w:sz w:val="28"/>
          <w:szCs w:val="28"/>
          <w:rtl w:val="true"/>
          <w:lang w:bidi="fa-IR"/>
        </w:rPr>
        <w:t>رسید ابن اشتر به ابن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زدش نیزه‌ای بر دهن</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برد نیزه به سوی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فرس كردش از تن جدا</w:t>
      </w:r>
    </w:p>
    <w:p>
      <w:pPr>
        <w:pStyle w:val="BookText"/>
        <w:rPr/>
      </w:pPr>
      <w:r>
        <w:rPr>
          <w:rFonts w:ascii="IRNazanin" w:hAnsi="IRNazanin" w:eastAsia="IRNazanin"/>
          <w:color w:val="111111"/>
          <w:sz w:val="28"/>
          <w:sz w:val="28"/>
          <w:szCs w:val="28"/>
          <w:rtl w:val="true"/>
          <w:lang w:bidi="fa-IR"/>
        </w:rPr>
        <w:t xml:space="preserve">جهان كرد از آن گرگ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كرد كار جمل ساخته</w:t>
      </w:r>
    </w:p>
    <w:p>
      <w:pPr>
        <w:pStyle w:val="BookText"/>
        <w:rPr/>
      </w:pPr>
      <w:r>
        <w:rPr>
          <w:rFonts w:ascii="IRNazanin" w:hAnsi="IRNazanin" w:eastAsia="IRNazanin"/>
          <w:color w:val="111111"/>
          <w:sz w:val="28"/>
          <w:sz w:val="28"/>
          <w:szCs w:val="28"/>
          <w:rtl w:val="true"/>
          <w:lang w:bidi="fa-IR"/>
        </w:rPr>
        <w:t xml:space="preserve">ببرد ابن بوبكر یك حمله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نزد تذوران برد جُرّه باز</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نزد مضارب رسید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 ضربتش زد به دو نیمه پار </w:t>
      </w:r>
      <w:r>
        <w:rPr>
          <w:rStyle w:val="FootnoteAnchor"/>
          <w:rtl w:val="true"/>
        </w:rPr>
        <w:footnoteReference w:id="231"/>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شد با حمیرا برابر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بغرّید شیر ملی</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صور گفتی بر آمد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شد بر اعدا به زیر و زبر</w:t>
      </w:r>
    </w:p>
    <w:p>
      <w:pPr>
        <w:pStyle w:val="BookText"/>
        <w:rPr/>
      </w:pPr>
      <w:r>
        <w:rPr>
          <w:rFonts w:ascii="IRNazanin" w:hAnsi="IRNazanin" w:eastAsia="IRNazanin"/>
          <w:color w:val="111111"/>
          <w:sz w:val="28"/>
          <w:sz w:val="28"/>
          <w:szCs w:val="28"/>
          <w:rtl w:val="true"/>
          <w:lang w:bidi="fa-IR"/>
        </w:rPr>
        <w:t xml:space="preserve">به نام یكی دادگر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می‌زد علی ذوالفقار</w:t>
      </w:r>
    </w:p>
    <w:p>
      <w:pPr>
        <w:pStyle w:val="BookText"/>
        <w:rPr/>
      </w:pPr>
      <w:r>
        <w:rPr>
          <w:rFonts w:ascii="IRNazanin" w:hAnsi="IRNazanin" w:eastAsia="IRNazanin"/>
          <w:color w:val="111111"/>
          <w:sz w:val="28"/>
          <w:sz w:val="28"/>
          <w:szCs w:val="28"/>
          <w:rtl w:val="true"/>
          <w:lang w:bidi="fa-IR"/>
        </w:rPr>
        <w:t xml:space="preserve">زمین شد ز بس كُشته چون كِشتزار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 كِشتزار از تن كُشته زار</w:t>
      </w:r>
    </w:p>
    <w:p>
      <w:pPr>
        <w:pStyle w:val="BookText"/>
        <w:rPr/>
      </w:pPr>
      <w:r>
        <w:rPr>
          <w:rFonts w:ascii="IRNazanin" w:hAnsi="IRNazanin" w:eastAsia="IRNazanin"/>
          <w:color w:val="111111"/>
          <w:sz w:val="28"/>
          <w:sz w:val="28"/>
          <w:szCs w:val="28"/>
          <w:rtl w:val="true"/>
          <w:lang w:bidi="fa-IR"/>
        </w:rPr>
        <w:t xml:space="preserve">ز بس خون كه شد از سنان و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زردگون شد زمین </w:t>
      </w:r>
      <w:r>
        <w:rPr>
          <w:rStyle w:val="FootnoteAnchor"/>
          <w:rtl w:val="true"/>
        </w:rPr>
        <w:footnoteReference w:id="232"/>
      </w:r>
      <w:r>
        <w:rPr>
          <w:rFonts w:ascii="IRNazanin" w:hAnsi="IRNazanin" w:eastAsia="IRNazanin"/>
          <w:color w:val="111111"/>
          <w:sz w:val="28"/>
          <w:sz w:val="28"/>
          <w:szCs w:val="28"/>
          <w:rtl w:val="true"/>
          <w:lang w:bidi="fa-IR"/>
        </w:rPr>
        <w:t>لعل فام</w:t>
      </w:r>
    </w:p>
    <w:p>
      <w:pPr>
        <w:pStyle w:val="BookText"/>
        <w:rPr/>
      </w:pPr>
      <w:r>
        <w:rPr>
          <w:rFonts w:ascii="IRNazanin" w:hAnsi="IRNazanin" w:eastAsia="IRNazanin"/>
          <w:color w:val="111111"/>
          <w:sz w:val="28"/>
          <w:sz w:val="28"/>
          <w:szCs w:val="28"/>
          <w:rtl w:val="true"/>
          <w:lang w:bidi="fa-IR"/>
        </w:rPr>
        <w:t xml:space="preserve">حمیرا دگر باره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لشكرم داد بدهید داد</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خویش یك سر به خنجر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بشارت به كوثر دهید</w:t>
      </w:r>
    </w:p>
    <w:p>
      <w:pPr>
        <w:pStyle w:val="BookText"/>
        <w:rPr/>
      </w:pPr>
      <w:r>
        <w:rPr>
          <w:rFonts w:ascii="IRNazanin" w:hAnsi="IRNazanin" w:eastAsia="IRNazanin"/>
          <w:color w:val="111111"/>
          <w:sz w:val="28"/>
          <w:sz w:val="28"/>
          <w:szCs w:val="28"/>
          <w:rtl w:val="true"/>
          <w:lang w:bidi="fa-IR"/>
        </w:rPr>
        <w:t xml:space="preserve">بخندید مالك ز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جوابیش داد او سزاوار وی</w:t>
      </w:r>
    </w:p>
    <w:p>
      <w:pPr>
        <w:pStyle w:val="BookText"/>
        <w:rPr/>
      </w:pPr>
      <w:r>
        <w:rPr>
          <w:rFonts w:ascii="IRNazanin" w:hAnsi="IRNazanin" w:eastAsia="IRNazanin"/>
          <w:color w:val="111111"/>
          <w:sz w:val="28"/>
          <w:sz w:val="28"/>
          <w:szCs w:val="28"/>
          <w:rtl w:val="true"/>
          <w:lang w:bidi="fa-IR"/>
        </w:rPr>
        <w:t xml:space="preserve">ایا امه گفتش كه تو خفته‌ای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اندرون كاین سخن گفته‌ای</w:t>
      </w:r>
    </w:p>
    <w:p>
      <w:pPr>
        <w:pStyle w:val="BookText"/>
        <w:rPr/>
      </w:pPr>
      <w:r>
        <w:rPr>
          <w:rFonts w:ascii="IRNazanin" w:hAnsi="IRNazanin" w:eastAsia="IRNazanin"/>
          <w:color w:val="111111"/>
          <w:sz w:val="28"/>
          <w:sz w:val="28"/>
          <w:szCs w:val="28"/>
          <w:rtl w:val="true"/>
          <w:lang w:bidi="fa-IR"/>
        </w:rPr>
        <w:t xml:space="preserve">برانگیزد </w:t>
      </w:r>
      <w:r>
        <w:rPr>
          <w:rStyle w:val="FootnoteAnchor"/>
          <w:rtl w:val="true"/>
        </w:rPr>
        <w:footnoteReference w:id="233"/>
      </w:r>
      <w:r>
        <w:rPr>
          <w:rFonts w:ascii="IRNazanin" w:hAnsi="IRNazanin" w:eastAsia="IRNazanin"/>
          <w:color w:val="111111"/>
          <w:sz w:val="28"/>
          <w:sz w:val="28"/>
          <w:szCs w:val="28"/>
          <w:rtl w:val="true"/>
          <w:lang w:bidi="fa-IR"/>
        </w:rPr>
        <w:t>از خواب خوش مالكت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تعزیت زان سپس مالكت</w:t>
      </w:r>
    </w:p>
    <w:p>
      <w:pPr>
        <w:pStyle w:val="BookText"/>
        <w:rPr/>
      </w:pPr>
      <w:r>
        <w:rPr>
          <w:rFonts w:ascii="IRNazanin" w:hAnsi="IRNazanin" w:eastAsia="IRNazanin"/>
          <w:color w:val="111111"/>
          <w:sz w:val="28"/>
          <w:sz w:val="28"/>
          <w:szCs w:val="28"/>
          <w:rtl w:val="true"/>
          <w:lang w:bidi="fa-IR"/>
        </w:rPr>
        <w:t xml:space="preserve">بر این‌ها كه بودند فرزند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دادشان بند از این پند تو</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w:t>
      </w:r>
      <w:r>
        <w:rPr>
          <w:rStyle w:val="FootnoteAnchor"/>
          <w:rtl w:val="true"/>
        </w:rPr>
        <w:footnoteReference w:id="234"/>
      </w:r>
      <w:r>
        <w:rPr>
          <w:rFonts w:ascii="IRNazanin" w:hAnsi="IRNazanin" w:eastAsia="IRNazanin"/>
          <w:color w:val="111111"/>
          <w:sz w:val="28"/>
          <w:sz w:val="28"/>
          <w:szCs w:val="28"/>
          <w:rtl w:val="true"/>
          <w:lang w:bidi="fa-IR"/>
        </w:rPr>
        <w:t xml:space="preserve">امّنا چون تو مادر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بگفتم به گیتی تو را</w:t>
      </w:r>
    </w:p>
    <w:p>
      <w:pPr>
        <w:pStyle w:val="BookText"/>
        <w:rPr/>
      </w:pPr>
      <w:r>
        <w:rPr>
          <w:rFonts w:ascii="IRNazanin" w:hAnsi="IRNazanin" w:eastAsia="IRNazanin"/>
          <w:color w:val="111111"/>
          <w:sz w:val="28"/>
          <w:sz w:val="28"/>
          <w:szCs w:val="28"/>
          <w:rtl w:val="true"/>
          <w:lang w:bidi="fa-IR"/>
        </w:rPr>
        <w:t xml:space="preserve">ندیدی بكشته تو چندین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امنا شرم دار از پدر</w:t>
      </w:r>
    </w:p>
    <w:p>
      <w:pPr>
        <w:pStyle w:val="BookText"/>
        <w:rPr/>
      </w:pPr>
      <w:r>
        <w:rPr>
          <w:rFonts w:ascii="IRNazanin" w:hAnsi="IRNazanin" w:eastAsia="IRNazanin"/>
          <w:color w:val="111111"/>
          <w:sz w:val="28"/>
          <w:sz w:val="28"/>
          <w:szCs w:val="28"/>
          <w:rtl w:val="true"/>
          <w:lang w:bidi="fa-IR"/>
        </w:rPr>
        <w:t xml:space="preserve">بگفت این و بگشاد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دست آن یل نامور</w:t>
      </w:r>
    </w:p>
    <w:p>
      <w:pPr>
        <w:pStyle w:val="BookText"/>
        <w:rPr/>
      </w:pPr>
      <w:r>
        <w:rPr>
          <w:rFonts w:ascii="IRNazanin" w:hAnsi="IRNazanin" w:eastAsia="IRNazanin"/>
          <w:color w:val="111111"/>
          <w:sz w:val="28"/>
          <w:sz w:val="28"/>
          <w:szCs w:val="28"/>
          <w:rtl w:val="true"/>
          <w:lang w:bidi="fa-IR"/>
        </w:rPr>
        <w:t xml:space="preserve">دگر باره از جای بركندشان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به خون در پراكندشان</w:t>
      </w:r>
    </w:p>
    <w:p>
      <w:pPr>
        <w:pStyle w:val="BookText"/>
        <w:rPr/>
      </w:pPr>
      <w:r>
        <w:rPr>
          <w:rFonts w:ascii="IRNazanin" w:hAnsi="IRNazanin" w:eastAsia="IRNazanin"/>
          <w:color w:val="111111"/>
          <w:sz w:val="28"/>
          <w:sz w:val="28"/>
          <w:szCs w:val="28"/>
          <w:rtl w:val="true"/>
          <w:lang w:bidi="fa-IR"/>
        </w:rPr>
        <w:t xml:space="preserve">چنان سخت شد </w:t>
      </w:r>
      <w:r>
        <w:rPr>
          <w:rStyle w:val="FootnoteAnchor"/>
          <w:rtl w:val="true"/>
        </w:rPr>
        <w:footnoteReference w:id="235"/>
      </w:r>
      <w:r>
        <w:rPr>
          <w:rFonts w:ascii="IRNazanin" w:hAnsi="IRNazanin" w:eastAsia="IRNazanin"/>
          <w:color w:val="111111"/>
          <w:sz w:val="28"/>
          <w:sz w:val="28"/>
          <w:szCs w:val="28"/>
          <w:rtl w:val="true"/>
          <w:lang w:bidi="fa-IR"/>
        </w:rPr>
        <w:t xml:space="preserve">كار بر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یكباره سیر آمدند از روان</w:t>
      </w:r>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همی گفت این سركشان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كشتۀ زار در اندهان</w:t>
      </w:r>
    </w:p>
    <w:p>
      <w:pPr>
        <w:pStyle w:val="BookText"/>
        <w:rPr/>
      </w:pPr>
      <w:r>
        <w:rPr>
          <w:rFonts w:ascii="IRNazanin" w:hAnsi="IRNazanin" w:eastAsia="IRNazanin"/>
          <w:color w:val="111111"/>
          <w:sz w:val="28"/>
          <w:sz w:val="28"/>
          <w:szCs w:val="28"/>
          <w:rtl w:val="true"/>
          <w:lang w:bidi="fa-IR"/>
        </w:rPr>
        <w:t xml:space="preserve">هلا این جه آیید از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كنید جمله اینجا مقام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 رفت مروان كه بس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زخم خوردست كه رنجور شد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بخوانید وی را بر ماكنون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رایت بخت ما سرنگون</w:t>
      </w:r>
    </w:p>
    <w:p>
      <w:pPr>
        <w:pStyle w:val="BookText"/>
        <w:rPr/>
      </w:pPr>
      <w:r>
        <w:rPr>
          <w:rFonts w:ascii="IRNazanin" w:hAnsi="IRNazanin" w:eastAsia="IRNazanin"/>
          <w:color w:val="111111"/>
          <w:sz w:val="28"/>
          <w:sz w:val="28"/>
          <w:szCs w:val="28"/>
          <w:rtl w:val="true"/>
          <w:lang w:bidi="fa-IR"/>
        </w:rPr>
        <w:t>بیامد دوان گبر مروان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یكی زخم تن پر زخون</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از آن حال شد با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شد جانْش زیر و زبر</w:t>
      </w:r>
    </w:p>
    <w:p>
      <w:pPr>
        <w:pStyle w:val="BookText"/>
        <w:rPr/>
      </w:pPr>
      <w:r>
        <w:rPr>
          <w:rFonts w:ascii="IRNazanin" w:hAnsi="IRNazanin" w:eastAsia="IRNazanin"/>
          <w:color w:val="111111"/>
          <w:sz w:val="28"/>
          <w:sz w:val="28"/>
          <w:szCs w:val="28"/>
          <w:rtl w:val="true"/>
          <w:lang w:bidi="fa-IR"/>
        </w:rPr>
        <w:t>ببارید خون ابر چشمش سرشك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زی بصره نزد پزشك</w:t>
      </w:r>
    </w:p>
    <w:p>
      <w:pPr>
        <w:pStyle w:val="BookText"/>
        <w:rPr/>
      </w:pPr>
      <w:r>
        <w:rPr>
          <w:rFonts w:ascii="IRNazanin" w:hAnsi="IRNazanin" w:eastAsia="IRNazanin"/>
          <w:color w:val="111111"/>
          <w:sz w:val="28"/>
          <w:sz w:val="28"/>
          <w:szCs w:val="28"/>
          <w:rtl w:val="true"/>
          <w:lang w:bidi="fa-IR"/>
        </w:rPr>
        <w:t xml:space="preserve">همی گفت ایا روزگار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داده بودی تو ما را نوید</w:t>
      </w:r>
    </w:p>
    <w:p>
      <w:pPr>
        <w:pStyle w:val="BookText"/>
        <w:rPr/>
      </w:pPr>
      <w:r>
        <w:rPr>
          <w:rFonts w:ascii="IRNazanin" w:hAnsi="IRNazanin" w:eastAsia="IRNazanin"/>
          <w:color w:val="111111"/>
          <w:sz w:val="28"/>
          <w:sz w:val="28"/>
          <w:szCs w:val="28"/>
          <w:rtl w:val="true"/>
          <w:lang w:bidi="fa-IR"/>
        </w:rPr>
        <w:t xml:space="preserve">نمودی تو ما را همی گاه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كندی از بهر ما ژرف چاه</w:t>
      </w:r>
    </w:p>
    <w:p>
      <w:pPr>
        <w:pStyle w:val="BookText"/>
        <w:rPr/>
      </w:pPr>
      <w:r>
        <w:rPr>
          <w:rFonts w:ascii="IRNazanin" w:hAnsi="IRNazanin" w:eastAsia="IRNazanin"/>
          <w:color w:val="111111"/>
          <w:sz w:val="28"/>
          <w:sz w:val="28"/>
          <w:szCs w:val="28"/>
          <w:rtl w:val="true"/>
          <w:lang w:bidi="fa-IR"/>
        </w:rPr>
        <w:t xml:space="preserve">كرا شهد سوداست وی سم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 جاودان بی كران غم خورد</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دردمان ماند و درمان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ما قضا حدّ و فرمان براند</w:t>
      </w:r>
    </w:p>
    <w:p>
      <w:pPr>
        <w:pStyle w:val="BookText"/>
        <w:rPr/>
      </w:pPr>
      <w:r>
        <w:rPr>
          <w:rFonts w:ascii="IRNazanin" w:hAnsi="IRNazanin" w:eastAsia="IRNazanin"/>
          <w:color w:val="111111"/>
          <w:sz w:val="28"/>
          <w:sz w:val="28"/>
          <w:szCs w:val="28"/>
          <w:rtl w:val="true"/>
          <w:lang w:bidi="fa-IR"/>
        </w:rPr>
        <w:t xml:space="preserve">در این بُد حمیرا كه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گیر مردان جنگی بخاست</w:t>
      </w:r>
    </w:p>
    <w:p>
      <w:pPr>
        <w:pStyle w:val="BookText"/>
        <w:rPr/>
      </w:pPr>
      <w:r>
        <w:rPr>
          <w:rFonts w:ascii="Amiri" w:hAnsi="Amiri" w:eastAsia="Amiri" w:cs="Amiri"/>
          <w:color w:val="111111"/>
          <w:sz w:val="28"/>
          <w:sz w:val="28"/>
          <w:szCs w:val="28"/>
          <w:rtl w:val="true"/>
          <w:lang w:bidi="ar-SA"/>
        </w:rPr>
        <w:t xml:space="preserve">به هم بر شكستند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ضرب حُسام و به طعن رِماح</w:t>
      </w:r>
    </w:p>
    <w:p>
      <w:pPr>
        <w:pStyle w:val="BookText"/>
        <w:rPr/>
      </w:pPr>
      <w:r>
        <w:rPr>
          <w:rFonts w:ascii="IRNazanin" w:hAnsi="IRNazanin" w:eastAsia="IRNazanin"/>
          <w:color w:val="111111"/>
          <w:sz w:val="28"/>
          <w:sz w:val="28"/>
          <w:szCs w:val="28"/>
          <w:rtl w:val="true"/>
          <w:lang w:bidi="fa-IR"/>
        </w:rPr>
        <w:t xml:space="preserve">ز بس خون كه رفت از روان‌ها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مگر هست طوفان خون</w:t>
      </w:r>
    </w:p>
    <w:p>
      <w:pPr>
        <w:pStyle w:val="BookText"/>
        <w:rPr/>
      </w:pPr>
      <w:r>
        <w:rPr>
          <w:rFonts w:ascii="IRNazanin" w:hAnsi="IRNazanin" w:eastAsia="IRNazanin"/>
          <w:color w:val="111111"/>
          <w:sz w:val="28"/>
          <w:sz w:val="28"/>
          <w:szCs w:val="28"/>
          <w:rtl w:val="true"/>
          <w:lang w:bidi="fa-IR"/>
        </w:rPr>
        <w:t xml:space="preserve">ز خون بنی ضبه جیحون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خود گرد عسكر درون</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گه به شمشیر و گه بر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بر جان دشمن عقاب</w:t>
      </w:r>
    </w:p>
    <w:p>
      <w:pPr>
        <w:pStyle w:val="BookText"/>
        <w:rPr/>
      </w:pPr>
      <w:r>
        <w:rPr>
          <w:rFonts w:ascii="IRNazanin" w:hAnsi="IRNazanin" w:eastAsia="IRNazanin"/>
          <w:color w:val="111111"/>
          <w:sz w:val="28"/>
          <w:sz w:val="28"/>
          <w:szCs w:val="28"/>
          <w:rtl w:val="true"/>
          <w:lang w:bidi="fa-IR"/>
        </w:rPr>
        <w:t xml:space="preserve">همی كرد تكبیر و می‌زد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داد بر جان احمد سلام</w:t>
      </w:r>
    </w:p>
    <w:p>
      <w:pPr>
        <w:pStyle w:val="BookText"/>
        <w:rPr/>
      </w:pPr>
      <w:r>
        <w:rPr>
          <w:rFonts w:ascii="IRNazanin" w:hAnsi="IRNazanin" w:eastAsia="IRNazanin"/>
          <w:color w:val="111111"/>
          <w:sz w:val="28"/>
          <w:sz w:val="28"/>
          <w:szCs w:val="28"/>
          <w:rtl w:val="true"/>
          <w:lang w:bidi="fa-IR"/>
        </w:rPr>
        <w:t xml:space="preserve">همی گفت ایا مصطفی ناكثه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بر دین تو حادثه</w:t>
      </w:r>
    </w:p>
    <w:p>
      <w:pPr>
        <w:pStyle w:val="BookText"/>
        <w:rPr/>
      </w:pPr>
      <w:r>
        <w:rPr>
          <w:rFonts w:ascii="IRNazanin" w:hAnsi="IRNazanin" w:eastAsia="IRNazanin"/>
          <w:color w:val="111111"/>
          <w:sz w:val="28"/>
          <w:sz w:val="28"/>
          <w:szCs w:val="28"/>
          <w:rtl w:val="true"/>
          <w:lang w:bidi="fa-IR"/>
        </w:rPr>
        <w:t xml:space="preserve">همی گفت عمّار ایا طاغیان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سپارید جان رایگان</w:t>
      </w:r>
    </w:p>
    <w:p>
      <w:pPr>
        <w:pStyle w:val="BookText"/>
        <w:rPr/>
      </w:pPr>
      <w:r>
        <w:rPr>
          <w:rFonts w:ascii="IRNazanin" w:hAnsi="IRNazanin" w:eastAsia="IRNazanin"/>
          <w:color w:val="111111"/>
          <w:sz w:val="28"/>
          <w:sz w:val="28"/>
          <w:szCs w:val="28"/>
          <w:rtl w:val="true"/>
          <w:lang w:bidi="fa-IR"/>
        </w:rPr>
        <w:t xml:space="preserve">چو دورید از دین و از علم و 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كُنَدْتان كنون تیغ اسلام نرم</w:t>
      </w:r>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دارتان از جهان كم كناد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شما در جهنم كناد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 پس ابن عباس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یا جاهلان عراق و حجاز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89" w:name="pg11258_114934"/>
    </w:p>
    <w:p>
      <w:pPr>
        <w:pStyle w:val="BookText"/>
        <w:rPr/>
      </w:pPr>
      <w:bookmarkEnd w:id="289"/>
      <w:r>
        <w:rPr>
          <w:rFonts w:ascii="IRNazanin" w:hAnsi="IRNazanin" w:eastAsia="IRNazanin"/>
          <w:color w:val="111111"/>
          <w:sz w:val="28"/>
          <w:sz w:val="28"/>
          <w:szCs w:val="28"/>
          <w:rtl w:val="true"/>
          <w:lang w:bidi="fa-IR"/>
        </w:rPr>
        <w:t xml:space="preserve">شما از چه در گبر و مرتد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علی در چنین بد شدید؟</w:t>
      </w:r>
    </w:p>
    <w:p>
      <w:pPr>
        <w:pStyle w:val="BookText"/>
        <w:rPr/>
      </w:pPr>
      <w:r>
        <w:rPr>
          <w:rFonts w:ascii="IRNazanin" w:hAnsi="IRNazanin" w:eastAsia="IRNazanin"/>
          <w:color w:val="111111"/>
          <w:sz w:val="28"/>
          <w:sz w:val="28"/>
          <w:szCs w:val="28"/>
          <w:rtl w:val="true"/>
          <w:lang w:bidi="fa-IR"/>
        </w:rPr>
        <w:t>نه جنگ علی جنگ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نفس نبی پاك دین حیدر است؟</w:t>
      </w:r>
    </w:p>
    <w:p>
      <w:pPr>
        <w:pStyle w:val="BookText"/>
        <w:rPr/>
      </w:pPr>
      <w:r>
        <w:rPr>
          <w:rFonts w:ascii="IRNazanin" w:hAnsi="IRNazanin" w:eastAsia="IRNazanin"/>
          <w:color w:val="111111"/>
          <w:sz w:val="28"/>
          <w:sz w:val="28"/>
          <w:szCs w:val="28"/>
          <w:rtl w:val="true"/>
          <w:lang w:bidi="fa-IR"/>
        </w:rPr>
        <w:t xml:space="preserve">نبد پند ماتان بدین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رفتن از تیغ جان سودمند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 سود گفتار از هیچ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بی دین اسلام </w:t>
      </w:r>
      <w:r>
        <w:rPr>
          <w:rStyle w:val="FootnoteAnchor"/>
          <w:rtl w:val="true"/>
        </w:rPr>
        <w:footnoteReference w:id="236"/>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 xml:space="preserve">بنی ضبّه در گرد عسكر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می‌داد بی دین روان</w:t>
      </w:r>
    </w:p>
    <w:p>
      <w:pPr>
        <w:pStyle w:val="BookText"/>
        <w:rPr/>
      </w:pPr>
      <w:r>
        <w:rPr>
          <w:rFonts w:ascii="IRNazanin" w:hAnsi="IRNazanin" w:eastAsia="IRNazanin"/>
          <w:color w:val="111111"/>
          <w:sz w:val="28"/>
          <w:sz w:val="28"/>
          <w:szCs w:val="28"/>
          <w:rtl w:val="true"/>
          <w:lang w:bidi="fa-IR"/>
        </w:rPr>
        <w:t xml:space="preserve">نرفتند یك تن همی زاستر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تاشان به تن در همی بود سر</w:t>
      </w:r>
    </w:p>
    <w:p>
      <w:pPr>
        <w:pStyle w:val="BookText"/>
        <w:rPr/>
      </w:pPr>
      <w:r>
        <w:rPr>
          <w:rFonts w:ascii="IRNazanin" w:hAnsi="IRNazanin" w:eastAsia="IRNazanin"/>
          <w:color w:val="111111"/>
          <w:sz w:val="28"/>
          <w:sz w:val="28"/>
          <w:szCs w:val="28"/>
          <w:rtl w:val="true"/>
          <w:lang w:bidi="fa-IR"/>
        </w:rPr>
        <w:t xml:space="preserve">علی گفت از این دشمنان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كرد باید به یكباره جای</w:t>
      </w:r>
    </w:p>
    <w:p>
      <w:pPr>
        <w:pStyle w:val="BookText"/>
        <w:rPr/>
      </w:pPr>
      <w:r>
        <w:rPr>
          <w:rFonts w:ascii="IRNazanin" w:hAnsi="IRNazanin" w:eastAsia="IRNazanin"/>
          <w:color w:val="111111"/>
          <w:sz w:val="28"/>
          <w:sz w:val="28"/>
          <w:szCs w:val="28"/>
          <w:rtl w:val="true"/>
          <w:lang w:bidi="fa-IR"/>
        </w:rPr>
        <w:t xml:space="preserve">چو با این لعینان سخن سود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تیره‌تر در جهان دود نیست</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جگرشان به نیزه بدوزید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دینْشان بسوزید هین</w:t>
      </w:r>
    </w:p>
    <w:p>
      <w:pPr>
        <w:pStyle w:val="BookText"/>
        <w:rPr/>
      </w:pPr>
      <w:r>
        <w:rPr>
          <w:rFonts w:ascii="IRNazanin" w:hAnsi="IRNazanin" w:eastAsia="IRNazanin"/>
          <w:color w:val="111111"/>
          <w:sz w:val="28"/>
          <w:sz w:val="28"/>
          <w:szCs w:val="28"/>
          <w:rtl w:val="true"/>
          <w:lang w:bidi="fa-IR"/>
        </w:rPr>
        <w:t xml:space="preserve">دگر باره شیران درآویختند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هلاهل به تیغ اندر آمیختند</w:t>
      </w:r>
    </w:p>
    <w:p>
      <w:pPr>
        <w:pStyle w:val="BookText"/>
        <w:rPr/>
      </w:pPr>
      <w:r>
        <w:rPr>
          <w:rFonts w:ascii="IRNazanin" w:hAnsi="IRNazanin" w:eastAsia="IRNazanin"/>
          <w:color w:val="111111"/>
          <w:sz w:val="28"/>
          <w:sz w:val="28"/>
          <w:szCs w:val="28"/>
          <w:rtl w:val="true"/>
          <w:lang w:bidi="fa-IR"/>
        </w:rPr>
        <w:t xml:space="preserve">بدادند اعدای دین را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نوك سنان و سر تیغ زهر</w:t>
      </w:r>
    </w:p>
    <w:p>
      <w:pPr>
        <w:pStyle w:val="Heading4"/>
        <w:numPr>
          <w:ilvl w:val="3"/>
          <w:numId w:val="1"/>
        </w:numPr>
        <w:rPr/>
      </w:pPr>
      <w:bookmarkStart w:id="290" w:name="__RefHeading___Toc9779569_2870459653"/>
      <w:bookmarkStart w:id="291" w:name="_Toc102"/>
      <w:bookmarkEnd w:id="290"/>
      <w:r>
        <w:rPr>
          <w:rtl w:val="true"/>
        </w:rPr>
        <w:t>شكست و عقب نشینی سپاه جمل</w:t>
      </w:r>
      <w:bookmarkEnd w:id="291"/>
    </w:p>
    <w:p>
      <w:pPr>
        <w:pStyle w:val="BookText"/>
        <w:rPr/>
      </w:pPr>
      <w:r>
        <w:rPr>
          <w:rFonts w:ascii="IRNazanin" w:hAnsi="IRNazanin" w:eastAsia="IRNazanin"/>
          <w:color w:val="111111"/>
          <w:sz w:val="28"/>
          <w:sz w:val="28"/>
          <w:szCs w:val="28"/>
          <w:rtl w:val="true"/>
          <w:lang w:bidi="fa-IR"/>
        </w:rPr>
        <w:t xml:space="preserve">به یك حمله باز اندر آن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بكشتند از اعدای دین ده هزار</w:t>
      </w:r>
    </w:p>
    <w:p>
      <w:pPr>
        <w:pStyle w:val="BookText"/>
        <w:rPr/>
      </w:pPr>
      <w:r>
        <w:rPr>
          <w:rFonts w:ascii="IRNazanin" w:hAnsi="IRNazanin" w:eastAsia="IRNazanin"/>
          <w:color w:val="111111"/>
          <w:sz w:val="28"/>
          <w:sz w:val="28"/>
          <w:szCs w:val="28"/>
          <w:rtl w:val="true"/>
          <w:lang w:bidi="fa-IR"/>
        </w:rPr>
        <w:t xml:space="preserve">بد از خستگان شش هزار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بیفكنده دست و بخسته جگر</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دیگران شیر ایزد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بگشاد یكباره دست</w:t>
      </w:r>
    </w:p>
    <w:p>
      <w:pPr>
        <w:pStyle w:val="BookText"/>
        <w:rPr/>
      </w:pPr>
      <w:r>
        <w:rPr>
          <w:rFonts w:ascii="IRNazanin" w:hAnsi="IRNazanin" w:eastAsia="IRNazanin"/>
          <w:color w:val="111111"/>
          <w:sz w:val="28"/>
          <w:sz w:val="28"/>
          <w:szCs w:val="28"/>
          <w:rtl w:val="true"/>
          <w:lang w:bidi="fa-IR"/>
        </w:rPr>
        <w:t xml:space="preserve">هنرمند عمار و مالك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بست بر تارك خاص و عام</w:t>
      </w:r>
    </w:p>
    <w:p>
      <w:pPr>
        <w:pStyle w:val="BookText"/>
        <w:rPr/>
      </w:pPr>
      <w:r>
        <w:rPr>
          <w:rFonts w:ascii="IRNazanin" w:hAnsi="IRNazanin" w:eastAsia="IRNazanin"/>
          <w:color w:val="111111"/>
          <w:sz w:val="28"/>
          <w:sz w:val="28"/>
          <w:szCs w:val="28"/>
          <w:rtl w:val="true"/>
          <w:lang w:bidi="fa-IR"/>
        </w:rPr>
        <w:t xml:space="preserve">هزیمت شدند و گذشتند ز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 خود را همی آبروی</w:t>
      </w:r>
    </w:p>
    <w:p>
      <w:pPr>
        <w:pStyle w:val="BookText"/>
        <w:rPr/>
      </w:pPr>
      <w:r>
        <w:rPr>
          <w:rFonts w:ascii="IRNazanin" w:hAnsi="IRNazanin" w:eastAsia="IRNazanin"/>
          <w:color w:val="111111"/>
          <w:sz w:val="28"/>
          <w:sz w:val="28"/>
          <w:szCs w:val="28"/>
          <w:rtl w:val="true"/>
          <w:lang w:bidi="fa-IR"/>
        </w:rPr>
        <w:t xml:space="preserve">برآن سوی جو </w:t>
      </w:r>
      <w:r>
        <w:rPr>
          <w:rStyle w:val="FootnoteAnchor"/>
          <w:rtl w:val="true"/>
        </w:rPr>
        <w:footnoteReference w:id="237"/>
      </w:r>
      <w:r>
        <w:rPr>
          <w:rFonts w:ascii="IRNazanin" w:hAnsi="IRNazanin" w:eastAsia="IRNazanin"/>
          <w:color w:val="111111"/>
          <w:sz w:val="28"/>
          <w:sz w:val="28"/>
          <w:szCs w:val="28"/>
          <w:rtl w:val="true"/>
          <w:lang w:bidi="fa-IR"/>
        </w:rPr>
        <w:t xml:space="preserve">صف كشیدند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هر یك در آن دمدمه</w:t>
      </w:r>
    </w:p>
    <w:p>
      <w:pPr>
        <w:pStyle w:val="BookText"/>
        <w:rPr/>
      </w:pPr>
      <w:r>
        <w:rPr>
          <w:rFonts w:ascii="IRNazanin" w:hAnsi="IRNazanin" w:eastAsia="IRNazanin"/>
          <w:color w:val="111111"/>
          <w:sz w:val="28"/>
          <w:sz w:val="28"/>
          <w:szCs w:val="28"/>
          <w:rtl w:val="true"/>
          <w:lang w:bidi="fa-IR"/>
        </w:rPr>
        <w:t xml:space="preserve">همی راند حیدر بر آثارشان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می‌دید از فعل و كردارشان</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 به نزدیك آن پل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بنگذشت از جوی و اندر رهید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جان به وسیلۀ تیغ برای شما سودمند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 كرد حین حین و هر سو به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بیستاد بر جای و گامی به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بدانست در حال شاه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ابلیس باشد بدان جا فراز</w:t>
      </w:r>
    </w:p>
    <w:p>
      <w:pPr>
        <w:pStyle w:val="BookText"/>
        <w:rPr/>
      </w:pPr>
      <w:r>
        <w:rPr>
          <w:rFonts w:ascii="IRNazanin" w:hAnsi="IRNazanin" w:eastAsia="IRNazanin"/>
          <w:color w:val="111111"/>
          <w:sz w:val="28"/>
          <w:sz w:val="28"/>
          <w:szCs w:val="28"/>
          <w:rtl w:val="true"/>
          <w:lang w:bidi="fa-IR"/>
        </w:rPr>
        <w:t xml:space="preserve">ز قنبر </w:t>
      </w:r>
      <w:r>
        <w:rPr>
          <w:rStyle w:val="FootnoteAnchor"/>
          <w:rtl w:val="true"/>
        </w:rPr>
        <w:footnoteReference w:id="238"/>
      </w:r>
      <w:r>
        <w:rPr>
          <w:rFonts w:ascii="Amiri" w:hAnsi="Amiri" w:eastAsia="Amiri" w:cs="Amiri"/>
          <w:color w:val="111111"/>
          <w:sz w:val="28"/>
          <w:sz w:val="28"/>
          <w:szCs w:val="28"/>
          <w:rtl w:val="true"/>
          <w:lang w:bidi="ar-SA"/>
        </w:rPr>
        <w:t xml:space="preserve">كمان </w:t>
      </w:r>
      <w:r>
        <w:rPr>
          <w:rStyle w:val="FootnoteAnchor"/>
          <w:rtl w:val="true"/>
        </w:rPr>
        <w:footnoteReference w:id="239"/>
      </w:r>
      <w:r>
        <w:rPr>
          <w:rFonts w:ascii="IRNazanin" w:hAnsi="IRNazanin" w:eastAsia="IRNazanin"/>
          <w:color w:val="111111"/>
          <w:sz w:val="28"/>
          <w:sz w:val="28"/>
          <w:szCs w:val="28"/>
          <w:rtl w:val="true"/>
          <w:lang w:bidi="fa-IR"/>
        </w:rPr>
        <w:t xml:space="preserve">خواست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جبّار هفت آسمان</w:t>
      </w:r>
    </w:p>
    <w:p>
      <w:pPr>
        <w:pStyle w:val="BookText"/>
        <w:rPr/>
      </w:pPr>
      <w:r>
        <w:rPr>
          <w:rFonts w:ascii="IRNazanin" w:hAnsi="IRNazanin" w:eastAsia="IRNazanin"/>
          <w:color w:val="111111"/>
          <w:sz w:val="28"/>
          <w:sz w:val="28"/>
          <w:szCs w:val="28"/>
          <w:rtl w:val="true"/>
          <w:lang w:bidi="fa-IR"/>
        </w:rPr>
        <w:t xml:space="preserve">بزد چشم ابلیس در مرتضی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بشد كور در حال آن بی وفا</w:t>
      </w:r>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جست از زیر پل تا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بی چشم آن بی عمل</w:t>
      </w:r>
    </w:p>
    <w:p>
      <w:pPr>
        <w:pStyle w:val="BookText"/>
        <w:rPr/>
      </w:pPr>
      <w:r>
        <w:rPr>
          <w:rFonts w:ascii="IRNazanin" w:hAnsi="IRNazanin" w:eastAsia="IRNazanin"/>
          <w:color w:val="111111"/>
          <w:sz w:val="28"/>
          <w:sz w:val="28"/>
          <w:szCs w:val="28"/>
          <w:rtl w:val="true"/>
          <w:lang w:bidi="fa-IR"/>
        </w:rPr>
        <w:t xml:space="preserve">نهان گشت در هودج از میر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فتنه </w:t>
      </w:r>
      <w:r>
        <w:rPr>
          <w:rStyle w:val="FootnoteAnchor"/>
          <w:rtl w:val="true"/>
        </w:rPr>
        <w:footnoteReference w:id="240"/>
      </w:r>
      <w:r>
        <w:rPr>
          <w:rFonts w:ascii="IRNazanin" w:hAnsi="IRNazanin" w:eastAsia="IRNazanin"/>
          <w:color w:val="111111"/>
          <w:sz w:val="28"/>
          <w:sz w:val="28"/>
          <w:szCs w:val="28"/>
          <w:rtl w:val="true"/>
          <w:lang w:bidi="fa-IR"/>
        </w:rPr>
        <w:t>برانگیزد اندر وغا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گه حمیرا دگر باره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آورید آن سپه </w:t>
      </w:r>
      <w:r>
        <w:rPr>
          <w:rStyle w:val="FootnoteAnchor"/>
          <w:rtl w:val="true"/>
        </w:rPr>
        <w:footnoteReference w:id="241"/>
      </w:r>
      <w:r>
        <w:rPr>
          <w:rFonts w:ascii="IRNazanin" w:hAnsi="IRNazanin" w:eastAsia="IRNazanin"/>
          <w:color w:val="111111"/>
          <w:sz w:val="28"/>
          <w:sz w:val="28"/>
          <w:szCs w:val="28"/>
          <w:rtl w:val="true"/>
          <w:lang w:bidi="fa-IR"/>
        </w:rPr>
        <w:t>را فراز</w:t>
      </w:r>
    </w:p>
    <w:p>
      <w:pPr>
        <w:pStyle w:val="BookText"/>
        <w:rPr/>
      </w:pPr>
      <w:r>
        <w:rPr>
          <w:rFonts w:ascii="IRNazanin" w:hAnsi="IRNazanin" w:eastAsia="IRNazanin"/>
          <w:color w:val="111111"/>
          <w:sz w:val="28"/>
          <w:sz w:val="28"/>
          <w:szCs w:val="28"/>
          <w:rtl w:val="true"/>
          <w:lang w:bidi="fa-IR"/>
        </w:rPr>
        <w:t>سپاه بنی ضبّه</w:t>
      </w:r>
      <w:r>
        <w:rPr>
          <w:rStyle w:val="FootnoteAnchor"/>
          <w:rtl w:val="true"/>
        </w:rPr>
        <w:footnoteReference w:id="242"/>
      </w:r>
      <w:r>
        <w:rPr>
          <w:rFonts w:ascii="IRNazanin" w:hAnsi="IRNazanin" w:eastAsia="IRNazanin"/>
          <w:color w:val="111111"/>
          <w:sz w:val="28"/>
          <w:sz w:val="28"/>
          <w:szCs w:val="28"/>
          <w:rtl w:val="true"/>
          <w:lang w:bidi="fa-IR"/>
        </w:rPr>
        <w:t xml:space="preserve">بد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كشته در كارزار</w:t>
      </w:r>
    </w:p>
    <w:p>
      <w:pPr>
        <w:pStyle w:val="BookText"/>
        <w:rPr/>
      </w:pPr>
      <w:r>
        <w:rPr>
          <w:rFonts w:ascii="IRNazanin" w:hAnsi="IRNazanin" w:eastAsia="IRNazanin"/>
          <w:color w:val="111111"/>
          <w:sz w:val="28"/>
          <w:sz w:val="28"/>
          <w:szCs w:val="28"/>
          <w:rtl w:val="true"/>
          <w:lang w:bidi="fa-IR"/>
        </w:rPr>
        <w:t xml:space="preserve">حمیرا ز عارض چو بشنید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آشفت از خشم و كین</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را بیاراست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علی آمد اندر نظر</w:t>
      </w:r>
    </w:p>
    <w:p>
      <w:pPr>
        <w:pStyle w:val="BookText"/>
        <w:rPr/>
      </w:pPr>
      <w:r>
        <w:rPr>
          <w:rFonts w:ascii="IRNazanin" w:hAnsi="IRNazanin" w:eastAsia="IRNazanin"/>
          <w:color w:val="111111"/>
          <w:sz w:val="28"/>
          <w:sz w:val="28"/>
          <w:szCs w:val="28"/>
          <w:rtl w:val="true"/>
          <w:lang w:bidi="fa-IR"/>
        </w:rPr>
        <w:t>بگفتش نیامد تو را بس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كشتی چنین مؤمنان را به تیغ؟</w:t>
      </w:r>
    </w:p>
    <w:p>
      <w:pPr>
        <w:pStyle w:val="BookText"/>
        <w:rPr/>
      </w:pPr>
      <w:r>
        <w:rPr>
          <w:rFonts w:ascii="IRNazanin" w:hAnsi="IRNazanin" w:eastAsia="IRNazanin"/>
          <w:color w:val="111111"/>
          <w:sz w:val="28"/>
          <w:sz w:val="28"/>
          <w:szCs w:val="28"/>
          <w:rtl w:val="true"/>
          <w:lang w:bidi="fa-IR"/>
        </w:rPr>
        <w:t xml:space="preserve">هلاكت برآوردی از سركشان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بكردی خلایق آبی خان و مان</w:t>
      </w:r>
    </w:p>
    <w:p>
      <w:pPr>
        <w:pStyle w:val="BookText"/>
        <w:rPr/>
      </w:pPr>
      <w:r>
        <w:rPr>
          <w:rFonts w:ascii="IRNazanin" w:hAnsi="IRNazanin" w:eastAsia="IRNazanin"/>
          <w:color w:val="111111"/>
          <w:sz w:val="28"/>
          <w:sz w:val="28"/>
          <w:szCs w:val="28"/>
          <w:rtl w:val="true"/>
          <w:lang w:bidi="fa-IR"/>
        </w:rPr>
        <w:t>امام این چنین باشد و 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هستی تو ای حیدر مرتضی ؟</w:t>
      </w:r>
    </w:p>
    <w:p>
      <w:pPr>
        <w:pStyle w:val="BookText"/>
        <w:rPr/>
      </w:pPr>
      <w:r>
        <w:rPr>
          <w:rFonts w:ascii="IRNazanin" w:hAnsi="IRNazanin" w:eastAsia="IRNazanin"/>
          <w:color w:val="111111"/>
          <w:sz w:val="28"/>
          <w:sz w:val="28"/>
          <w:szCs w:val="28"/>
          <w:rtl w:val="true"/>
          <w:lang w:bidi="fa-IR"/>
        </w:rPr>
        <w:t xml:space="preserve">امامی مرا شاید از 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هستم گزین مادر مؤمنان</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چو شنید این سخن‌های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بنالید بار دگر آن امام</w:t>
      </w:r>
    </w:p>
    <w:p>
      <w:pPr>
        <w:pStyle w:val="BookText"/>
        <w:rPr/>
      </w:pPr>
      <w:r>
        <w:rPr>
          <w:rFonts w:ascii="IRNazanin" w:hAnsi="IRNazanin" w:eastAsia="IRNazanin"/>
          <w:color w:val="111111"/>
          <w:sz w:val="28"/>
          <w:sz w:val="28"/>
          <w:szCs w:val="28"/>
          <w:rtl w:val="true"/>
          <w:lang w:bidi="fa-IR"/>
        </w:rPr>
        <w:t xml:space="preserve">بگفت این خدایا تو داناتری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را تو بد ده كه تواناتری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به من بر چه می‌گوید این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 او ره مصطفی را رها ؟</w:t>
      </w:r>
    </w:p>
    <w:p>
      <w:pPr>
        <w:pStyle w:val="BookText"/>
        <w:rPr/>
      </w:pPr>
      <w:r>
        <w:rPr>
          <w:rFonts w:ascii="IRNazanin" w:hAnsi="IRNazanin" w:eastAsia="IRNazanin"/>
          <w:color w:val="111111"/>
          <w:sz w:val="28"/>
          <w:sz w:val="28"/>
          <w:szCs w:val="28"/>
          <w:rtl w:val="true"/>
          <w:lang w:bidi="fa-IR"/>
        </w:rPr>
        <w:t xml:space="preserve">امامم همی گوید او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جبار ارض </w:t>
      </w:r>
      <w:r>
        <w:rPr>
          <w:rStyle w:val="FootnoteAnchor"/>
          <w:rtl w:val="true"/>
        </w:rPr>
        <w:footnoteReference w:id="244"/>
      </w:r>
      <w:r>
        <w:rPr>
          <w:rFonts w:ascii="IRNazanin" w:hAnsi="IRNazanin" w:eastAsia="IRNazanin"/>
          <w:color w:val="111111"/>
          <w:sz w:val="28"/>
          <w:sz w:val="28"/>
          <w:szCs w:val="28"/>
          <w:rtl w:val="true"/>
          <w:lang w:bidi="fa-IR"/>
        </w:rPr>
        <w:t xml:space="preserve">و سما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بیت یا ابیاتی افتاده است و فاعل بیت حاضر شتر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حین كردن نیز به معنای نفس نفس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چشم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باتیر 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 این بیت حمیرا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رَبّ ذا الهودج یا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عادَیتَ اَولادَكِ ما ذَنْبُنا</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اِذا سرتِ اِماماً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لیكن اِذا حِضتِ تُصلَلی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كنون ترجمان سخن را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گفتش امیر ملی از عبر</w:t>
      </w:r>
    </w:p>
    <w:p>
      <w:pPr>
        <w:pStyle w:val="BookText"/>
        <w:rPr/>
      </w:pPr>
      <w:r>
        <w:rPr>
          <w:rFonts w:ascii="IRNazanin" w:hAnsi="IRNazanin" w:eastAsia="IRNazanin"/>
          <w:color w:val="111111"/>
          <w:sz w:val="28"/>
          <w:sz w:val="28"/>
          <w:szCs w:val="28"/>
          <w:rtl w:val="true"/>
          <w:lang w:bidi="fa-IR"/>
        </w:rPr>
        <w:t xml:space="preserve">كه من مهربانم به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دشمنی‌ای به دلبند خویش</w:t>
      </w:r>
    </w:p>
    <w:p>
      <w:pPr>
        <w:pStyle w:val="BookText"/>
        <w:rPr/>
      </w:pPr>
      <w:r>
        <w:rPr>
          <w:rFonts w:ascii="IRNazanin" w:hAnsi="IRNazanin" w:eastAsia="IRNazanin"/>
          <w:color w:val="111111"/>
          <w:sz w:val="28"/>
          <w:sz w:val="28"/>
          <w:szCs w:val="28"/>
          <w:rtl w:val="true"/>
          <w:lang w:bidi="fa-IR"/>
        </w:rPr>
        <w:t xml:space="preserve">گنه می‌كنی </w:t>
      </w:r>
      <w:r>
        <w:rPr>
          <w:rStyle w:val="FootnoteAnchor"/>
          <w:rtl w:val="true"/>
        </w:rPr>
        <w:footnoteReference w:id="245"/>
      </w:r>
      <w:r>
        <w:rPr>
          <w:rFonts w:ascii="IRNazanin" w:hAnsi="IRNazanin" w:eastAsia="IRNazanin"/>
          <w:color w:val="111111"/>
          <w:sz w:val="28"/>
          <w:sz w:val="28"/>
          <w:szCs w:val="28"/>
          <w:rtl w:val="true"/>
          <w:lang w:bidi="fa-IR"/>
        </w:rPr>
        <w:t xml:space="preserve">تو اَبَر والدان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گویی هستم امام جهان</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امام این چنین بی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شبهت بود قوم را در نماز</w:t>
      </w:r>
    </w:p>
    <w:p>
      <w:pPr>
        <w:pStyle w:val="BookText"/>
        <w:rPr/>
      </w:pPr>
      <w:r>
        <w:rPr>
          <w:rFonts w:ascii="IRNazanin" w:hAnsi="IRNazanin" w:eastAsia="IRNazanin"/>
          <w:color w:val="111111"/>
          <w:sz w:val="28"/>
          <w:sz w:val="28"/>
          <w:szCs w:val="28"/>
          <w:rtl w:val="true"/>
          <w:lang w:bidi="fa-IR"/>
        </w:rPr>
        <w:t xml:space="preserve">غرض زین سخن آن كه </w:t>
      </w:r>
      <w:r>
        <w:rPr>
          <w:rStyle w:val="FootnoteAnchor"/>
          <w:rtl w:val="true"/>
        </w:rPr>
        <w:footnoteReference w:id="246"/>
      </w:r>
      <w:r>
        <w:rPr>
          <w:rFonts w:ascii="IRNazanin" w:hAnsi="IRNazanin" w:eastAsia="IRNazanin"/>
          <w:color w:val="111111"/>
          <w:sz w:val="28"/>
          <w:sz w:val="28"/>
          <w:szCs w:val="28"/>
          <w:rtl w:val="true"/>
          <w:lang w:bidi="fa-IR"/>
        </w:rPr>
        <w:t>كرد او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با بن عم مصطفی</w:t>
      </w:r>
    </w:p>
    <w:p>
      <w:pPr>
        <w:pStyle w:val="BookText"/>
        <w:rPr/>
      </w:pPr>
      <w:r>
        <w:rPr>
          <w:rFonts w:ascii="IRNazanin" w:hAnsi="IRNazanin" w:eastAsia="IRNazanin"/>
          <w:color w:val="111111"/>
          <w:sz w:val="28"/>
          <w:sz w:val="28"/>
          <w:szCs w:val="28"/>
          <w:rtl w:val="true"/>
          <w:lang w:bidi="fa-IR"/>
        </w:rPr>
        <w:t xml:space="preserve">و آن گه امامت به خود برنهد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كردۀ خویشتن برخورد</w:t>
      </w:r>
    </w:p>
    <w:p>
      <w:pPr>
        <w:pStyle w:val="BookText"/>
        <w:rPr/>
      </w:pPr>
      <w:r>
        <w:rPr>
          <w:rFonts w:ascii="IRNazanin" w:hAnsi="IRNazanin" w:eastAsia="IRNazanin"/>
          <w:color w:val="111111"/>
          <w:sz w:val="28"/>
          <w:sz w:val="28"/>
          <w:szCs w:val="28"/>
          <w:rtl w:val="true"/>
          <w:lang w:bidi="fa-IR"/>
        </w:rPr>
        <w:t xml:space="preserve">كنون خون عثمان ز من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خواهد در این كارزار</w:t>
      </w:r>
    </w:p>
    <w:p>
      <w:pPr>
        <w:pStyle w:val="BookText"/>
        <w:rPr/>
      </w:pPr>
      <w:r>
        <w:rPr>
          <w:rFonts w:ascii="IRNazanin" w:hAnsi="IRNazanin" w:eastAsia="IRNazanin"/>
          <w:color w:val="111111"/>
          <w:sz w:val="28"/>
          <w:sz w:val="28"/>
          <w:szCs w:val="28"/>
          <w:rtl w:val="true"/>
          <w:lang w:bidi="fa-IR"/>
        </w:rPr>
        <w:t xml:space="preserve">به من افترا كرد و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من كسی در جهان </w:t>
      </w:r>
      <w:r>
        <w:rPr>
          <w:rStyle w:val="FootnoteAnchor"/>
          <w:rtl w:val="true"/>
        </w:rPr>
        <w:footnoteReference w:id="247"/>
      </w:r>
      <w:r>
        <w:rPr>
          <w:rFonts w:ascii="IRNazanin" w:hAnsi="IRNazanin" w:eastAsia="IRNazanin"/>
          <w:color w:val="111111"/>
          <w:sz w:val="28"/>
          <w:sz w:val="28"/>
          <w:szCs w:val="28"/>
          <w:rtl w:val="true"/>
          <w:lang w:bidi="fa-IR"/>
        </w:rPr>
        <w:t>نیست این</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و تزویر و هم مكر و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خون عثمان در این انجمن</w:t>
      </w:r>
    </w:p>
    <w:p>
      <w:pPr>
        <w:pStyle w:val="BookText"/>
        <w:rPr/>
      </w:pPr>
      <w:r>
        <w:rPr>
          <w:rFonts w:ascii="IRNazanin" w:hAnsi="IRNazanin" w:eastAsia="IRNazanin"/>
          <w:color w:val="111111"/>
          <w:sz w:val="28"/>
          <w:sz w:val="28"/>
          <w:szCs w:val="28"/>
          <w:rtl w:val="true"/>
          <w:lang w:bidi="fa-IR"/>
        </w:rPr>
        <w:t xml:space="preserve">شما را خداوند توبه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مؤمنان رحم و شفقت دهاد</w:t>
      </w:r>
    </w:p>
    <w:p>
      <w:pPr>
        <w:pStyle w:val="BookText"/>
        <w:rPr/>
      </w:pPr>
      <w:r>
        <w:rPr>
          <w:rFonts w:ascii="IRNazanin" w:hAnsi="IRNazanin" w:eastAsia="IRNazanin"/>
          <w:color w:val="111111"/>
          <w:sz w:val="28"/>
          <w:sz w:val="28"/>
          <w:szCs w:val="28"/>
          <w:rtl w:val="true"/>
          <w:lang w:bidi="fa-IR"/>
        </w:rPr>
        <w:t xml:space="preserve">كه بار دگر این چنین كار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نیارید ای دشمنان و غیش</w:t>
      </w:r>
    </w:p>
    <w:p>
      <w:pPr>
        <w:pStyle w:val="BookText"/>
        <w:rPr/>
      </w:pPr>
      <w:r>
        <w:rPr>
          <w:rFonts w:ascii="IRNazanin" w:hAnsi="IRNazanin" w:eastAsia="IRNazanin"/>
          <w:color w:val="111111"/>
          <w:sz w:val="28"/>
          <w:sz w:val="28"/>
          <w:szCs w:val="28"/>
          <w:rtl w:val="true"/>
          <w:lang w:bidi="fa-IR"/>
        </w:rPr>
        <w:t xml:space="preserve">چو گفت این سخن‌ها از این روی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شنید هم بدان روی جوی</w:t>
      </w:r>
    </w:p>
    <w:p>
      <w:pPr>
        <w:pStyle w:val="BookText"/>
        <w:rPr/>
      </w:pPr>
      <w:r>
        <w:rPr>
          <w:rFonts w:ascii="IRNazanin" w:hAnsi="IRNazanin" w:eastAsia="IRNazanin"/>
          <w:color w:val="111111"/>
          <w:sz w:val="28"/>
          <w:sz w:val="28"/>
          <w:szCs w:val="28"/>
          <w:rtl w:val="true"/>
          <w:lang w:bidi="fa-IR"/>
        </w:rPr>
        <w:t xml:space="preserve">مسافت ز ده گز ببد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حمیرا را بد نیشتر</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این سخن‌ها و برگشت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سپاهش شد آن سرفراز</w:t>
      </w:r>
    </w:p>
    <w:p>
      <w:pPr>
        <w:pStyle w:val="BookText"/>
        <w:rPr/>
      </w:pPr>
      <w:r>
        <w:rPr>
          <w:rFonts w:ascii="IRNazanin" w:hAnsi="IRNazanin" w:eastAsia="IRNazanin"/>
          <w:color w:val="111111"/>
          <w:sz w:val="28"/>
          <w:sz w:val="28"/>
          <w:szCs w:val="28"/>
          <w:rtl w:val="true"/>
          <w:lang w:bidi="fa-IR"/>
        </w:rPr>
        <w:t xml:space="preserve">امیر همه مؤمنان گفت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برون رفت و ناید دگر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این دو بیت كه خارج از وزن منظومه‌اند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هودج، ای مادر ما ، با فرزندانت دشمنی كردی؛ گناه ما چه بود؟ فرض كن كه بر ما امام شده‌ای ، اما زمانی برای ما نماز می‌خوانی و امامت می‌كنی كه حائض شده‌ای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 xml:space="preserve">] </w:t>
      </w:r>
      <w:bookmarkStart w:id="292" w:name="pg11258_114937"/>
    </w:p>
    <w:p>
      <w:pPr>
        <w:pStyle w:val="BookText"/>
        <w:rPr/>
      </w:pPr>
      <w:bookmarkEnd w:id="292"/>
      <w:r>
        <w:rPr>
          <w:rFonts w:ascii="IRNazanin" w:hAnsi="IRNazanin" w:eastAsia="IRNazanin"/>
          <w:color w:val="111111"/>
          <w:sz w:val="28"/>
          <w:sz w:val="28"/>
          <w:szCs w:val="28"/>
          <w:rtl w:val="true"/>
          <w:lang w:bidi="fa-IR"/>
        </w:rPr>
        <w:t xml:space="preserve">حمیرا چو شد نزد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بیاراست از اصل و بن</w:t>
      </w:r>
    </w:p>
    <w:p>
      <w:pPr>
        <w:pStyle w:val="Heading4"/>
        <w:numPr>
          <w:ilvl w:val="3"/>
          <w:numId w:val="1"/>
        </w:numPr>
        <w:rPr/>
      </w:pPr>
      <w:bookmarkStart w:id="293" w:name="__RefHeading___Toc9779571_2870459653"/>
      <w:bookmarkStart w:id="294" w:name="_Toc103"/>
      <w:bookmarkEnd w:id="293"/>
      <w:r>
        <w:rPr>
          <w:rtl w:val="true"/>
        </w:rPr>
        <w:t xml:space="preserve">حملۀ سپاه علی </w:t>
      </w:r>
      <w:r>
        <w:rPr>
          <w:rtl w:val="true"/>
        </w:rPr>
        <w:t>(</w:t>
      </w:r>
      <w:r>
        <w:rPr>
          <w:rtl w:val="true"/>
        </w:rPr>
        <w:t>علیه السلام</w:t>
      </w:r>
      <w:r>
        <w:rPr>
          <w:rtl w:val="true"/>
        </w:rPr>
        <w:t xml:space="preserve">) </w:t>
      </w:r>
      <w:r>
        <w:rPr>
          <w:rtl w:val="true"/>
        </w:rPr>
        <w:t>به بازماندۀ سپاه جمل</w:t>
      </w:r>
      <w:bookmarkEnd w:id="294"/>
    </w:p>
    <w:p>
      <w:pPr>
        <w:pStyle w:val="BookText"/>
        <w:rPr/>
      </w:pPr>
      <w:r>
        <w:rPr>
          <w:rFonts w:ascii="IRNazanin" w:hAnsi="IRNazanin" w:eastAsia="IRNazanin"/>
          <w:color w:val="111111"/>
          <w:sz w:val="28"/>
          <w:sz w:val="28"/>
          <w:szCs w:val="28"/>
          <w:rtl w:val="true"/>
          <w:lang w:bidi="fa-IR"/>
        </w:rPr>
        <w:t xml:space="preserve">علی را خبر شد از آن كار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آرد سپه را به پیكار اوی</w:t>
      </w:r>
    </w:p>
    <w:p>
      <w:pPr>
        <w:pStyle w:val="BookText"/>
        <w:rPr/>
      </w:pPr>
      <w:r>
        <w:rPr>
          <w:rFonts w:ascii="IRNazanin" w:hAnsi="IRNazanin" w:eastAsia="IRNazanin"/>
          <w:color w:val="111111"/>
          <w:sz w:val="28"/>
          <w:sz w:val="28"/>
          <w:szCs w:val="28"/>
          <w:rtl w:val="true"/>
          <w:lang w:bidi="fa-IR"/>
        </w:rPr>
        <w:t xml:space="preserve">سبك راند دلدل از آن روی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مالك اشتر نام جوی</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علی چون گذشتند ز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كوفتند طبل و نای و دهل</w:t>
      </w:r>
    </w:p>
    <w:p>
      <w:pPr>
        <w:pStyle w:val="BookText"/>
        <w:rPr/>
      </w:pPr>
      <w:r>
        <w:rPr>
          <w:rFonts w:ascii="IRNazanin" w:hAnsi="IRNazanin" w:eastAsia="IRNazanin"/>
          <w:color w:val="111111"/>
          <w:sz w:val="28"/>
          <w:sz w:val="28"/>
          <w:szCs w:val="28"/>
          <w:rtl w:val="true"/>
          <w:lang w:bidi="fa-IR"/>
        </w:rPr>
        <w:t xml:space="preserve">سبك میمنه میسره راست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دشمن كم و كاست كرد</w:t>
      </w:r>
    </w:p>
    <w:p>
      <w:pPr>
        <w:pStyle w:val="BookText"/>
        <w:rPr/>
      </w:pPr>
      <w:r>
        <w:rPr>
          <w:rFonts w:ascii="IRNazanin" w:hAnsi="IRNazanin" w:eastAsia="IRNazanin"/>
          <w:color w:val="111111"/>
          <w:sz w:val="28"/>
          <w:sz w:val="28"/>
          <w:szCs w:val="28"/>
          <w:rtl w:val="true"/>
          <w:lang w:bidi="fa-IR"/>
        </w:rPr>
        <w:t xml:space="preserve">حمیرا و مروان چو دیدند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سپاه علی بی كران</w:t>
      </w:r>
    </w:p>
    <w:p>
      <w:pPr>
        <w:pStyle w:val="BookText"/>
        <w:rPr/>
      </w:pPr>
      <w:r>
        <w:rPr>
          <w:rFonts w:ascii="IRNazanin" w:hAnsi="IRNazanin" w:eastAsia="IRNazanin"/>
          <w:color w:val="111111"/>
          <w:sz w:val="28"/>
          <w:sz w:val="28"/>
          <w:szCs w:val="28"/>
          <w:rtl w:val="true"/>
          <w:lang w:bidi="fa-IR"/>
        </w:rPr>
        <w:t xml:space="preserve">بگفتند بیرون شوید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زبهر دل مادر مؤمنان</w:t>
      </w:r>
    </w:p>
    <w:p>
      <w:pPr>
        <w:pStyle w:val="BookText"/>
        <w:rPr/>
      </w:pPr>
      <w:r>
        <w:rPr>
          <w:rFonts w:ascii="IRNazanin" w:hAnsi="IRNazanin" w:eastAsia="IRNazanin"/>
          <w:color w:val="111111"/>
          <w:sz w:val="28"/>
          <w:sz w:val="28"/>
          <w:szCs w:val="28"/>
          <w:rtl w:val="true"/>
          <w:lang w:bidi="fa-IR"/>
        </w:rPr>
        <w:t xml:space="preserve">بكوشید هر یك هم از نام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كشید این زمان بی درنگ</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 حمیرا در آن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ناكثینان هم كار زار</w:t>
      </w:r>
    </w:p>
    <w:p>
      <w:pPr>
        <w:pStyle w:val="BookText"/>
        <w:rPr/>
      </w:pPr>
      <w:r>
        <w:rPr>
          <w:rFonts w:ascii="IRNazanin" w:hAnsi="IRNazanin" w:eastAsia="IRNazanin"/>
          <w:color w:val="111111"/>
          <w:sz w:val="28"/>
          <w:sz w:val="28"/>
          <w:szCs w:val="28"/>
          <w:rtl w:val="true"/>
          <w:lang w:bidi="fa-IR"/>
        </w:rPr>
        <w:t xml:space="preserve">به هم برزدند جمله هر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كار بدخواه دین شد تباه</w:t>
      </w:r>
    </w:p>
    <w:p>
      <w:pPr>
        <w:pStyle w:val="BookText"/>
        <w:rPr/>
      </w:pPr>
      <w:r>
        <w:rPr>
          <w:rFonts w:ascii="IRNazanin" w:hAnsi="IRNazanin" w:eastAsia="IRNazanin"/>
          <w:color w:val="111111"/>
          <w:sz w:val="28"/>
          <w:sz w:val="28"/>
          <w:szCs w:val="28"/>
          <w:rtl w:val="true"/>
          <w:lang w:bidi="fa-IR"/>
        </w:rPr>
        <w:t xml:space="preserve">هنرمند عمّار و مالك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بست در تارك خاص و عام</w:t>
      </w:r>
    </w:p>
    <w:p>
      <w:pPr>
        <w:pStyle w:val="BookText"/>
        <w:rPr/>
      </w:pPr>
      <w:r>
        <w:rPr>
          <w:rFonts w:ascii="IRNazanin" w:hAnsi="IRNazanin" w:eastAsia="IRNazanin"/>
          <w:color w:val="111111"/>
          <w:sz w:val="28"/>
          <w:sz w:val="28"/>
          <w:szCs w:val="28"/>
          <w:rtl w:val="true"/>
          <w:lang w:bidi="fa-IR"/>
        </w:rPr>
        <w:t xml:space="preserve">به هم برزدند آن سپه 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جبار هفت آسمان</w:t>
      </w:r>
    </w:p>
    <w:p>
      <w:pPr>
        <w:pStyle w:val="BookText"/>
        <w:rPr/>
      </w:pPr>
      <w:r>
        <w:rPr>
          <w:rFonts w:ascii="IRNazanin" w:hAnsi="IRNazanin" w:eastAsia="IRNazanin"/>
          <w:color w:val="111111"/>
          <w:sz w:val="28"/>
          <w:sz w:val="28"/>
          <w:szCs w:val="28"/>
          <w:rtl w:val="true"/>
          <w:lang w:bidi="fa-IR"/>
        </w:rPr>
        <w:t xml:space="preserve">ابر میمنه مالك شیر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زد به گرز و عمود و حسام</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میسره هر دو پور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حمله چو شیر ملی</w:t>
      </w:r>
    </w:p>
    <w:p>
      <w:pPr>
        <w:pStyle w:val="BookText"/>
        <w:rPr/>
      </w:pPr>
      <w:r>
        <w:rPr>
          <w:rFonts w:ascii="IRNazanin" w:hAnsi="IRNazanin" w:eastAsia="IRNazanin"/>
          <w:color w:val="111111"/>
          <w:sz w:val="28"/>
          <w:sz w:val="28"/>
          <w:szCs w:val="28"/>
          <w:rtl w:val="true"/>
          <w:lang w:bidi="fa-IR"/>
        </w:rPr>
        <w:t xml:space="preserve">جناح اندرون قیس و عمّار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در ایشان چو آتش وَ باد</w:t>
      </w:r>
    </w:p>
    <w:p>
      <w:pPr>
        <w:pStyle w:val="Heading4"/>
        <w:numPr>
          <w:ilvl w:val="3"/>
          <w:numId w:val="1"/>
        </w:numPr>
        <w:rPr/>
      </w:pPr>
      <w:bookmarkStart w:id="295" w:name="__RefHeading___Toc9779573_2870459653"/>
      <w:bookmarkStart w:id="296" w:name="_Toc104"/>
      <w:bookmarkEnd w:id="295"/>
      <w:r>
        <w:rPr>
          <w:rtl w:val="true"/>
        </w:rPr>
        <w:t xml:space="preserve">حمله به هودج عایشه و دفاع علی </w:t>
      </w:r>
      <w:r>
        <w:rPr>
          <w:rtl w:val="true"/>
        </w:rPr>
        <w:t>(</w:t>
      </w:r>
      <w:r>
        <w:rPr>
          <w:rtl w:val="true"/>
        </w:rPr>
        <w:t>علیه السلام</w:t>
      </w:r>
      <w:r>
        <w:rPr>
          <w:rtl w:val="true"/>
        </w:rPr>
        <w:t xml:space="preserve">) </w:t>
      </w:r>
      <w:r>
        <w:rPr>
          <w:rtl w:val="true"/>
        </w:rPr>
        <w:t>از وی</w:t>
      </w:r>
      <w:bookmarkEnd w:id="296"/>
    </w:p>
    <w:p>
      <w:pPr>
        <w:pStyle w:val="BookText"/>
        <w:rPr/>
      </w:pPr>
      <w:r>
        <w:rPr>
          <w:rFonts w:ascii="IRNazanin" w:hAnsi="IRNazanin" w:eastAsia="IRNazanin"/>
          <w:color w:val="111111"/>
          <w:sz w:val="28"/>
          <w:sz w:val="28"/>
          <w:szCs w:val="28"/>
          <w:rtl w:val="true"/>
          <w:lang w:bidi="fa-IR"/>
        </w:rPr>
        <w:t xml:space="preserve">بشد </w:t>
      </w:r>
      <w:r>
        <w:rPr>
          <w:rStyle w:val="FootnoteAnchor"/>
          <w:rtl w:val="true"/>
        </w:rPr>
        <w:footnoteReference w:id="248"/>
      </w:r>
      <w:r>
        <w:rPr>
          <w:rFonts w:ascii="IRNazanin" w:hAnsi="IRNazanin" w:eastAsia="IRNazanin"/>
          <w:color w:val="111111"/>
          <w:sz w:val="28"/>
          <w:sz w:val="28"/>
          <w:szCs w:val="28"/>
          <w:rtl w:val="true"/>
          <w:lang w:bidi="fa-IR"/>
        </w:rPr>
        <w:t xml:space="preserve">ناكثینه هزیمت ز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هودج چو درّ یتیم</w:t>
      </w:r>
    </w:p>
    <w:p>
      <w:pPr>
        <w:pStyle w:val="BookText"/>
        <w:rPr/>
      </w:pPr>
      <w:r>
        <w:rPr>
          <w:rFonts w:ascii="IRNazanin" w:hAnsi="IRNazanin" w:eastAsia="IRNazanin"/>
          <w:color w:val="111111"/>
          <w:sz w:val="28"/>
          <w:sz w:val="28"/>
          <w:szCs w:val="28"/>
          <w:rtl w:val="true"/>
          <w:lang w:bidi="fa-IR"/>
        </w:rPr>
        <w:t>سپاه علی چون رسیدند</w:t>
      </w:r>
      <w:r>
        <w:rPr>
          <w:rStyle w:val="FootnoteAnchor"/>
          <w:rtl w:val="true"/>
        </w:rPr>
        <w:footnoteReference w:id="249"/>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هودج آن دست كردند دراز</w:t>
      </w:r>
    </w:p>
    <w:p>
      <w:pPr>
        <w:pStyle w:val="BookText"/>
        <w:rPr/>
      </w:pPr>
      <w:r>
        <w:rPr>
          <w:rFonts w:ascii="IRNazanin" w:hAnsi="IRNazanin" w:eastAsia="IRNazanin"/>
          <w:color w:val="111111"/>
          <w:sz w:val="28"/>
          <w:sz w:val="28"/>
          <w:szCs w:val="28"/>
          <w:rtl w:val="true"/>
          <w:lang w:bidi="fa-IR"/>
        </w:rPr>
        <w:t xml:space="preserve">كه تا بر درانند این فتنه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باز خواهند این كینه 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سوی هودج بیامد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 خرد مردم پر فساد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297" w:name="pg11258_114938"/>
    </w:p>
    <w:p>
      <w:pPr>
        <w:pStyle w:val="BookText"/>
        <w:rPr/>
      </w:pPr>
      <w:bookmarkEnd w:id="297"/>
      <w:r>
        <w:rPr>
          <w:rFonts w:ascii="IRNazanin" w:hAnsi="IRNazanin" w:eastAsia="IRNazanin"/>
          <w:color w:val="111111"/>
          <w:sz w:val="28"/>
          <w:sz w:val="28"/>
          <w:szCs w:val="28"/>
          <w:rtl w:val="true"/>
          <w:lang w:bidi="fa-IR"/>
        </w:rPr>
        <w:t xml:space="preserve">بینداخت فزون از دو صد دست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خود چارصد كمّ و بیش</w:t>
      </w:r>
    </w:p>
    <w:p>
      <w:pPr>
        <w:pStyle w:val="BookText"/>
        <w:rPr/>
      </w:pPr>
      <w:r>
        <w:rPr>
          <w:rFonts w:ascii="IRNazanin" w:hAnsi="IRNazanin" w:eastAsia="IRNazanin"/>
          <w:color w:val="111111"/>
          <w:sz w:val="28"/>
          <w:sz w:val="28"/>
          <w:szCs w:val="28"/>
          <w:rtl w:val="true"/>
          <w:lang w:bidi="fa-IR"/>
        </w:rPr>
        <w:t xml:space="preserve">نیارست كس دست بردن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غوغا سوی اشتر از بیم سر</w:t>
      </w:r>
    </w:p>
    <w:p>
      <w:pPr>
        <w:pStyle w:val="BookText"/>
        <w:rPr/>
      </w:pPr>
      <w:r>
        <w:rPr>
          <w:rFonts w:ascii="IRNazanin" w:hAnsi="IRNazanin" w:eastAsia="IRNazanin"/>
          <w:color w:val="111111"/>
          <w:sz w:val="28"/>
          <w:sz w:val="28"/>
          <w:szCs w:val="28"/>
          <w:rtl w:val="true"/>
          <w:lang w:bidi="fa-IR"/>
        </w:rPr>
        <w:t xml:space="preserve">حمیرا چو دید آن چنان حال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ایمن شد از صاحب ذوالفقار</w:t>
      </w:r>
    </w:p>
    <w:p>
      <w:pPr>
        <w:pStyle w:val="BookText"/>
        <w:rPr/>
      </w:pPr>
      <w:r>
        <w:rPr>
          <w:rFonts w:ascii="IRNazanin" w:hAnsi="IRNazanin" w:eastAsia="IRNazanin"/>
          <w:color w:val="111111"/>
          <w:sz w:val="28"/>
          <w:sz w:val="28"/>
          <w:szCs w:val="28"/>
          <w:rtl w:val="true"/>
          <w:lang w:bidi="fa-IR"/>
        </w:rPr>
        <w:t xml:space="preserve">برون كرد سر را ز هودج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كه كس این نكردست به دهر</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كردی ای حیدر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در چنین گفت و گوی</w:t>
      </w:r>
    </w:p>
    <w:p>
      <w:pPr>
        <w:pStyle w:val="BookText"/>
        <w:rPr/>
      </w:pPr>
      <w:r>
        <w:rPr>
          <w:rFonts w:ascii="IRNazanin" w:hAnsi="IRNazanin" w:eastAsia="IRNazanin"/>
          <w:color w:val="111111"/>
          <w:sz w:val="28"/>
          <w:sz w:val="28"/>
          <w:szCs w:val="28"/>
          <w:rtl w:val="true"/>
          <w:lang w:bidi="fa-IR"/>
        </w:rPr>
        <w:t xml:space="preserve">فكندی تو از مؤمنان چند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رحم نامد ایا دین پرست ؟</w:t>
      </w:r>
    </w:p>
    <w:p>
      <w:pPr>
        <w:pStyle w:val="Heading4"/>
        <w:numPr>
          <w:ilvl w:val="3"/>
          <w:numId w:val="1"/>
        </w:numPr>
        <w:rPr/>
      </w:pPr>
      <w:bookmarkStart w:id="298" w:name="__RefHeading___Toc9779575_2870459653"/>
      <w:bookmarkStart w:id="299" w:name="_Toc105"/>
      <w:bookmarkEnd w:id="298"/>
      <w:r>
        <w:rPr>
          <w:rtl w:val="true"/>
        </w:rPr>
        <w:t xml:space="preserve">بازگرداندن دست‌های بریده شده به معجزۀ علی </w:t>
      </w:r>
      <w:r>
        <w:rPr>
          <w:rtl w:val="true"/>
        </w:rPr>
        <w:t>(</w:t>
      </w:r>
      <w:r>
        <w:rPr>
          <w:rtl w:val="true"/>
        </w:rPr>
        <w:t>علیه السلام</w:t>
      </w:r>
      <w:r>
        <w:rPr>
          <w:rtl w:val="true"/>
        </w:rPr>
        <w:t>)</w:t>
      </w:r>
      <w:bookmarkEnd w:id="299"/>
    </w:p>
    <w:p>
      <w:pPr>
        <w:pStyle w:val="BookText"/>
        <w:rPr/>
      </w:pPr>
      <w:r>
        <w:rPr>
          <w:rFonts w:ascii="IRNazanin" w:hAnsi="IRNazanin" w:eastAsia="IRNazanin"/>
          <w:color w:val="111111"/>
          <w:sz w:val="28"/>
          <w:sz w:val="28"/>
          <w:szCs w:val="28"/>
          <w:rtl w:val="true"/>
          <w:lang w:bidi="fa-IR"/>
        </w:rPr>
        <w:t xml:space="preserve">به یاران خود بر نكردی وفا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چنین باشد ای مرتضی ؟</w:t>
      </w:r>
    </w:p>
    <w:p>
      <w:pPr>
        <w:pStyle w:val="BookText"/>
        <w:rPr/>
      </w:pPr>
      <w:r>
        <w:rPr>
          <w:rFonts w:ascii="IRNazanin" w:hAnsi="IRNazanin" w:eastAsia="IRNazanin"/>
          <w:color w:val="111111"/>
          <w:sz w:val="28"/>
          <w:sz w:val="28"/>
          <w:szCs w:val="28"/>
          <w:rtl w:val="true"/>
          <w:lang w:bidi="fa-IR"/>
        </w:rPr>
        <w:t xml:space="preserve">خلیفت چنین كی بود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وی نیابند امان مؤمنان؟</w:t>
      </w:r>
    </w:p>
    <w:p>
      <w:pPr>
        <w:pStyle w:val="BookText"/>
        <w:rPr/>
      </w:pPr>
      <w:r>
        <w:rPr>
          <w:rFonts w:ascii="IRNazanin" w:hAnsi="IRNazanin" w:eastAsia="IRNazanin"/>
          <w:color w:val="111111"/>
          <w:sz w:val="28"/>
          <w:sz w:val="28"/>
          <w:szCs w:val="28"/>
          <w:rtl w:val="true"/>
          <w:lang w:bidi="fa-IR"/>
        </w:rPr>
        <w:t xml:space="preserve">علی كرد لاحول و گفت ای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بیارید دست‌ها ز بهر اله</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tl w:val="true"/>
        </w:rPr>
        <w:footnoteReference w:id="250"/>
      </w:r>
      <w:r>
        <w:rPr>
          <w:rFonts w:ascii="IRNazanin" w:hAnsi="IRNazanin" w:eastAsia="IRNazanin"/>
          <w:color w:val="111111"/>
          <w:sz w:val="28"/>
          <w:sz w:val="28"/>
          <w:szCs w:val="28"/>
          <w:rtl w:val="true"/>
          <w:lang w:bidi="fa-IR"/>
        </w:rPr>
        <w:t xml:space="preserve">معلوم گردد ابر همگنان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كژّی و راستی بی گمان</w:t>
      </w:r>
    </w:p>
    <w:p>
      <w:pPr>
        <w:pStyle w:val="BookText"/>
        <w:rPr/>
      </w:pPr>
      <w:r>
        <w:rPr>
          <w:rFonts w:ascii="IRNazanin" w:hAnsi="IRNazanin" w:eastAsia="IRNazanin"/>
          <w:color w:val="111111"/>
          <w:sz w:val="28"/>
          <w:sz w:val="28"/>
          <w:szCs w:val="28"/>
          <w:rtl w:val="true"/>
          <w:lang w:bidi="fa-IR"/>
        </w:rPr>
        <w:t xml:space="preserve">سپاه حمیرا از آن جا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عایشه آمدند همچو دود</w:t>
      </w:r>
    </w:p>
    <w:p>
      <w:pPr>
        <w:pStyle w:val="BookText"/>
        <w:rPr/>
      </w:pPr>
      <w:r>
        <w:rPr>
          <w:rFonts w:ascii="IRNazanin" w:hAnsi="IRNazanin" w:eastAsia="IRNazanin"/>
          <w:color w:val="111111"/>
          <w:sz w:val="28"/>
          <w:sz w:val="28"/>
          <w:szCs w:val="28"/>
          <w:rtl w:val="true"/>
          <w:lang w:bidi="fa-IR"/>
        </w:rPr>
        <w:t xml:space="preserve">سپه آوریدند دست‌های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سپه صف زدند پسّ و پیش</w:t>
      </w:r>
    </w:p>
    <w:p>
      <w:pPr>
        <w:pStyle w:val="BookText"/>
        <w:rPr/>
      </w:pPr>
      <w:r>
        <w:rPr>
          <w:rFonts w:ascii="IRNazanin" w:hAnsi="IRNazanin" w:eastAsia="IRNazanin"/>
          <w:color w:val="111111"/>
          <w:sz w:val="28"/>
          <w:sz w:val="28"/>
          <w:szCs w:val="28"/>
          <w:rtl w:val="true"/>
          <w:lang w:bidi="fa-IR"/>
        </w:rPr>
        <w:t xml:space="preserve">نظاره بكردند بر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معجزی بود از مصطفی</w:t>
      </w:r>
    </w:p>
    <w:p>
      <w:pPr>
        <w:pStyle w:val="BookText"/>
        <w:rPr/>
      </w:pPr>
      <w:r>
        <w:rPr>
          <w:rFonts w:ascii="IRNazanin" w:hAnsi="IRNazanin" w:eastAsia="IRNazanin"/>
          <w:color w:val="111111"/>
          <w:sz w:val="28"/>
          <w:sz w:val="28"/>
          <w:szCs w:val="28"/>
          <w:rtl w:val="true"/>
          <w:lang w:bidi="fa-IR"/>
        </w:rPr>
        <w:t>به فرمان جبّار فرد 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برهان نماید ز حكم حكیم</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اندر زمان دست بردند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سید سرفراز</w:t>
      </w:r>
    </w:p>
    <w:p>
      <w:pPr>
        <w:pStyle w:val="BookText"/>
        <w:rPr/>
      </w:pPr>
      <w:r>
        <w:rPr>
          <w:rFonts w:ascii="IRNazanin" w:hAnsi="IRNazanin" w:eastAsia="IRNazanin"/>
          <w:color w:val="111111"/>
          <w:sz w:val="28"/>
          <w:sz w:val="28"/>
          <w:szCs w:val="28"/>
          <w:rtl w:val="true"/>
          <w:lang w:bidi="fa-IR"/>
        </w:rPr>
        <w:t xml:space="preserve">بفرمود مرهم نهید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دست‌ها را شما بی گمان</w:t>
      </w:r>
    </w:p>
    <w:p>
      <w:pPr>
        <w:pStyle w:val="BookText"/>
        <w:rPr/>
      </w:pPr>
      <w:r>
        <w:rPr>
          <w:rFonts w:ascii="IRNazanin" w:hAnsi="IRNazanin" w:eastAsia="IRNazanin"/>
          <w:color w:val="111111"/>
          <w:sz w:val="28"/>
          <w:sz w:val="28"/>
          <w:szCs w:val="28"/>
          <w:rtl w:val="true"/>
          <w:lang w:bidi="fa-IR"/>
        </w:rPr>
        <w:t xml:space="preserve">میارید ای مؤمنان شك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گفتست مرامصطفی این چنین</w:t>
      </w:r>
    </w:p>
    <w:p>
      <w:pPr>
        <w:pStyle w:val="BookText"/>
        <w:rPr/>
      </w:pPr>
      <w:r>
        <w:rPr>
          <w:rFonts w:ascii="IRNazanin" w:hAnsi="IRNazanin" w:eastAsia="IRNazanin"/>
          <w:color w:val="111111"/>
          <w:sz w:val="28"/>
          <w:sz w:val="28"/>
          <w:szCs w:val="28"/>
          <w:rtl w:val="true"/>
          <w:lang w:bidi="fa-IR"/>
        </w:rPr>
        <w:t xml:space="preserve">به هم برنهادند دست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فاتحه خواند شیر ژیان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نبی را شفیع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پیمبر به هر یك كشید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00" w:name="pg11258_114939"/>
    </w:p>
    <w:p>
      <w:pPr>
        <w:pStyle w:val="BookText"/>
        <w:rPr/>
      </w:pPr>
      <w:bookmarkEnd w:id="300"/>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فرمان جبار هفت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زان نكوتر كه بُد در زمان</w:t>
      </w:r>
    </w:p>
    <w:p>
      <w:pPr>
        <w:pStyle w:val="BookText"/>
        <w:rPr/>
      </w:pPr>
      <w:r>
        <w:rPr>
          <w:rFonts w:ascii="IRNazanin" w:hAnsi="IRNazanin" w:eastAsia="IRNazanin"/>
          <w:color w:val="111111"/>
          <w:sz w:val="28"/>
          <w:sz w:val="28"/>
          <w:szCs w:val="28"/>
          <w:rtl w:val="true"/>
          <w:lang w:bidi="fa-IR"/>
        </w:rPr>
        <w:t xml:space="preserve">شدند شادمان جملۀ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ضبّه غمگین شدند همگنان</w:t>
      </w:r>
    </w:p>
    <w:p>
      <w:pPr>
        <w:pStyle w:val="Heading4"/>
        <w:numPr>
          <w:ilvl w:val="3"/>
          <w:numId w:val="1"/>
        </w:numPr>
        <w:rPr/>
      </w:pPr>
      <w:bookmarkStart w:id="301" w:name="__RefHeading___Toc9779577_2870459653"/>
      <w:bookmarkStart w:id="302" w:name="_Toc106"/>
      <w:bookmarkEnd w:id="301"/>
      <w:r>
        <w:rPr>
          <w:rtl w:val="true"/>
        </w:rPr>
        <w:t xml:space="preserve">طلاق عایشه و خلعش از مقام ام المؤمنینی به حكم علی </w:t>
      </w:r>
      <w:r>
        <w:rPr>
          <w:rtl w:val="true"/>
        </w:rPr>
        <w:t>(</w:t>
      </w:r>
      <w:r>
        <w:rPr>
          <w:rtl w:val="true"/>
        </w:rPr>
        <w:t>علیه السلام</w:t>
      </w:r>
      <w:r>
        <w:rPr>
          <w:rtl w:val="true"/>
        </w:rPr>
        <w:t>)</w:t>
      </w:r>
      <w:bookmarkEnd w:id="302"/>
    </w:p>
    <w:p>
      <w:pPr>
        <w:pStyle w:val="BookText"/>
        <w:rPr/>
      </w:pPr>
      <w:r>
        <w:rPr>
          <w:rFonts w:ascii="IRNazanin" w:hAnsi="IRNazanin" w:eastAsia="IRNazanin"/>
          <w:color w:val="111111"/>
          <w:sz w:val="28"/>
          <w:sz w:val="28"/>
          <w:szCs w:val="28"/>
          <w:rtl w:val="true"/>
          <w:lang w:bidi="fa-IR"/>
        </w:rPr>
        <w:t xml:space="preserve">پس آن گه به آواز گفت ای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یكسر از این نیك خواه</w:t>
      </w:r>
    </w:p>
    <w:p>
      <w:pPr>
        <w:pStyle w:val="BookText"/>
        <w:rPr/>
      </w:pPr>
      <w:r>
        <w:rPr>
          <w:rFonts w:ascii="IRNazanin" w:hAnsi="IRNazanin" w:eastAsia="IRNazanin"/>
          <w:color w:val="111111"/>
          <w:sz w:val="28"/>
          <w:sz w:val="28"/>
          <w:szCs w:val="28"/>
          <w:rtl w:val="true"/>
          <w:lang w:bidi="fa-IR"/>
        </w:rPr>
        <w:t xml:space="preserve">كه غوغای شوریده بود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هودج آن لشكر بی كران</w:t>
      </w:r>
    </w:p>
    <w:p>
      <w:pPr>
        <w:pStyle w:val="BookText"/>
        <w:rPr/>
      </w:pPr>
      <w:r>
        <w:rPr>
          <w:rFonts w:ascii="IRNazanin" w:hAnsi="IRNazanin" w:eastAsia="IRNazanin"/>
          <w:color w:val="111111"/>
          <w:sz w:val="28"/>
          <w:sz w:val="28"/>
          <w:szCs w:val="28"/>
          <w:rtl w:val="true"/>
          <w:lang w:bidi="fa-IR"/>
        </w:rPr>
        <w:t xml:space="preserve">نگه داشتم حرمت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بماندم كسی را ز روی وفا</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حرم گرد دو اُشترش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یك بدند مالك اشترش</w:t>
      </w:r>
    </w:p>
    <w:p>
      <w:pPr>
        <w:pStyle w:val="BookText"/>
        <w:rPr/>
      </w:pPr>
      <w:r>
        <w:rPr>
          <w:rFonts w:ascii="IRNazanin" w:hAnsi="IRNazanin" w:eastAsia="IRNazanin"/>
          <w:color w:val="111111"/>
          <w:sz w:val="28"/>
          <w:sz w:val="28"/>
          <w:szCs w:val="28"/>
          <w:rtl w:val="true"/>
          <w:lang w:bidi="fa-IR"/>
        </w:rPr>
        <w:t xml:space="preserve">به من بر چه گوید چنین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امرش نهادست به من مصطفی</w:t>
      </w:r>
    </w:p>
    <w:p>
      <w:pPr>
        <w:pStyle w:val="BookText"/>
        <w:rPr/>
      </w:pPr>
      <w:r>
        <w:rPr>
          <w:rFonts w:ascii="IRNazanin" w:hAnsi="IRNazanin" w:eastAsia="IRNazanin"/>
          <w:color w:val="111111"/>
          <w:sz w:val="28"/>
          <w:sz w:val="28"/>
          <w:szCs w:val="28"/>
          <w:rtl w:val="true"/>
          <w:lang w:bidi="fa-IR"/>
        </w:rPr>
        <w:t xml:space="preserve">گشایم ورا پای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دورش از مصطفی آن جهان</w:t>
      </w:r>
    </w:p>
    <w:p>
      <w:pPr>
        <w:pStyle w:val="BookText"/>
        <w:rPr/>
      </w:pPr>
      <w:r>
        <w:rPr>
          <w:rFonts w:ascii="IRNazanin" w:hAnsi="IRNazanin" w:eastAsia="IRNazanin"/>
          <w:color w:val="111111"/>
          <w:sz w:val="28"/>
          <w:sz w:val="28"/>
          <w:szCs w:val="28"/>
          <w:rtl w:val="true"/>
          <w:lang w:bidi="fa-IR"/>
        </w:rPr>
        <w:t xml:space="preserve">بگفت این و بگشاد پایش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و حكم نبی</w:t>
      </w:r>
    </w:p>
    <w:p>
      <w:pPr>
        <w:pStyle w:val="BookText"/>
        <w:rPr/>
      </w:pPr>
      <w:r>
        <w:rPr>
          <w:rFonts w:ascii="IRNazanin" w:hAnsi="IRNazanin" w:eastAsia="IRNazanin"/>
          <w:color w:val="111111"/>
          <w:sz w:val="28"/>
          <w:sz w:val="28"/>
          <w:szCs w:val="28"/>
          <w:rtl w:val="true"/>
          <w:lang w:bidi="fa-IR"/>
        </w:rPr>
        <w:t xml:space="preserve">حمیرا بیاشفت چو آن حال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سوی لشكرش بنگرید</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دلیران پرخاش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نمودن به میدان هنر ؟</w:t>
      </w:r>
    </w:p>
    <w:p>
      <w:pPr>
        <w:pStyle w:val="BookText"/>
        <w:rPr/>
      </w:pPr>
      <w:r>
        <w:rPr>
          <w:rFonts w:ascii="IRNazanin" w:hAnsi="IRNazanin" w:eastAsia="IRNazanin"/>
          <w:color w:val="111111"/>
          <w:sz w:val="28"/>
          <w:sz w:val="28"/>
          <w:szCs w:val="28"/>
          <w:rtl w:val="true"/>
          <w:lang w:bidi="fa-IR"/>
        </w:rPr>
        <w:t xml:space="preserve">ز بهر دل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ممانید یك تن ز عثمان كشان</w:t>
      </w:r>
    </w:p>
    <w:p>
      <w:pPr>
        <w:pStyle w:val="BookText"/>
        <w:rPr/>
      </w:pPr>
      <w:r>
        <w:rPr>
          <w:rFonts w:ascii="IRNazanin" w:hAnsi="IRNazanin" w:eastAsia="IRNazanin"/>
          <w:color w:val="111111"/>
          <w:sz w:val="28"/>
          <w:sz w:val="28"/>
          <w:szCs w:val="28"/>
          <w:rtl w:val="true"/>
          <w:lang w:bidi="fa-IR"/>
        </w:rPr>
        <w:t>سپه گفتش 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تو حصنی شویم این زمان</w:t>
      </w:r>
    </w:p>
    <w:p>
      <w:pPr>
        <w:pStyle w:val="BookText"/>
        <w:rPr/>
      </w:pPr>
      <w:r>
        <w:rPr>
          <w:rFonts w:ascii="IRNazanin" w:hAnsi="IRNazanin" w:eastAsia="IRNazanin"/>
          <w:color w:val="111111"/>
          <w:sz w:val="28"/>
          <w:sz w:val="28"/>
          <w:szCs w:val="28"/>
          <w:rtl w:val="true"/>
          <w:lang w:bidi="fa-IR"/>
        </w:rPr>
        <w:t xml:space="preserve">كه تا از تن ما بر آید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گذشتن به گرد تو كس</w:t>
      </w:r>
    </w:p>
    <w:p>
      <w:pPr>
        <w:pStyle w:val="BookText"/>
        <w:rPr/>
      </w:pPr>
      <w:r>
        <w:rPr>
          <w:rFonts w:ascii="IRNazanin" w:hAnsi="IRNazanin" w:eastAsia="IRNazanin"/>
          <w:color w:val="111111"/>
          <w:sz w:val="28"/>
          <w:sz w:val="28"/>
          <w:szCs w:val="28"/>
          <w:rtl w:val="true"/>
          <w:lang w:bidi="fa-IR"/>
        </w:rPr>
        <w:t xml:space="preserve">به فرّ تو امروز كاری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عدو را به ناری كنیم</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تو از كشته پشته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معادی به دوزخ كنیم</w:t>
      </w:r>
    </w:p>
    <w:p>
      <w:pPr>
        <w:pStyle w:val="BookText"/>
        <w:rPr/>
      </w:pPr>
      <w:r>
        <w:rPr>
          <w:rFonts w:ascii="IRNazanin" w:hAnsi="IRNazanin" w:eastAsia="IRNazanin"/>
          <w:color w:val="111111"/>
          <w:sz w:val="28"/>
          <w:sz w:val="28"/>
          <w:szCs w:val="28"/>
          <w:rtl w:val="true"/>
          <w:lang w:bidi="fa-IR"/>
        </w:rPr>
        <w:t>بر این جمله خوردند سوگندها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گفته‌ها برنگردیم ما</w:t>
      </w:r>
    </w:p>
    <w:p>
      <w:pPr>
        <w:pStyle w:val="BookText"/>
        <w:rPr/>
      </w:pPr>
      <w:r>
        <w:rPr>
          <w:rFonts w:ascii="IRNazanin" w:hAnsi="IRNazanin" w:eastAsia="IRNazanin"/>
          <w:color w:val="111111"/>
          <w:sz w:val="28"/>
          <w:sz w:val="28"/>
          <w:szCs w:val="28"/>
          <w:rtl w:val="true"/>
          <w:lang w:bidi="fa-IR"/>
        </w:rPr>
        <w:t xml:space="preserve">بگفتند این و بغل برگشاد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لشكر حیدر اندر فتاد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حیدر بدید آن چنان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لشكر بفرمود كای نام دار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303" w:name="pg11258_114940"/>
    </w:p>
    <w:p>
      <w:pPr>
        <w:pStyle w:val="BookText"/>
        <w:rPr/>
      </w:pPr>
      <w:bookmarkEnd w:id="303"/>
      <w:r>
        <w:rPr>
          <w:rFonts w:ascii="IRNazanin" w:hAnsi="IRNazanin" w:eastAsia="IRNazanin"/>
          <w:color w:val="111111"/>
          <w:sz w:val="28"/>
          <w:sz w:val="28"/>
          <w:szCs w:val="28"/>
          <w:rtl w:val="true"/>
          <w:lang w:bidi="fa-IR"/>
        </w:rPr>
        <w:t xml:space="preserve">به هم برزنید اندر این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برآرید زین ناكثینان دمار</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علی اندر امد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آتش بدان لشكر اندر فتاد</w:t>
      </w:r>
    </w:p>
    <w:p>
      <w:pPr>
        <w:pStyle w:val="BookText"/>
        <w:rPr/>
      </w:pPr>
      <w:r>
        <w:rPr>
          <w:rFonts w:ascii="IRNazanin" w:hAnsi="IRNazanin" w:eastAsia="IRNazanin"/>
          <w:color w:val="111111"/>
          <w:sz w:val="28"/>
          <w:sz w:val="28"/>
          <w:szCs w:val="28"/>
          <w:rtl w:val="true"/>
          <w:lang w:bidi="fa-IR"/>
        </w:rPr>
        <w:t xml:space="preserve">هنرمند مالك سوی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عدو را بكرد كمّ و كاست</w:t>
      </w:r>
    </w:p>
    <w:p>
      <w:pPr>
        <w:pStyle w:val="BookText"/>
        <w:rPr/>
      </w:pPr>
      <w:r>
        <w:rPr>
          <w:rFonts w:ascii="IRNazanin" w:hAnsi="IRNazanin" w:eastAsia="IRNazanin"/>
          <w:color w:val="111111"/>
          <w:sz w:val="28"/>
          <w:sz w:val="28"/>
          <w:szCs w:val="28"/>
          <w:rtl w:val="true"/>
          <w:lang w:bidi="fa-IR"/>
        </w:rPr>
        <w:t xml:space="preserve">سوی دست چپ بود عمّار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پورِ بوبكر و قیس عباد</w:t>
      </w:r>
    </w:p>
    <w:p>
      <w:pPr>
        <w:pStyle w:val="BookText"/>
        <w:rPr/>
      </w:pPr>
      <w:r>
        <w:rPr>
          <w:rFonts w:ascii="IRNazanin" w:hAnsi="IRNazanin" w:eastAsia="IRNazanin"/>
          <w:color w:val="111111"/>
          <w:sz w:val="28"/>
          <w:sz w:val="28"/>
          <w:szCs w:val="28"/>
          <w:rtl w:val="true"/>
          <w:lang w:bidi="fa-IR"/>
        </w:rPr>
        <w:t xml:space="preserve">به هم برزدند آن بنی ضبه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بكشتند آن ناكثین جمله را</w:t>
      </w:r>
    </w:p>
    <w:p>
      <w:pPr>
        <w:pStyle w:val="BookText"/>
        <w:rPr/>
      </w:pPr>
      <w:r>
        <w:rPr>
          <w:rFonts w:ascii="IRNazanin" w:hAnsi="IRNazanin" w:eastAsia="IRNazanin"/>
          <w:color w:val="111111"/>
          <w:sz w:val="28"/>
          <w:sz w:val="28"/>
          <w:szCs w:val="28"/>
          <w:rtl w:val="true"/>
          <w:lang w:bidi="fa-IR"/>
        </w:rPr>
        <w:t xml:space="preserve">علی با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حمله یل نیك خواه</w:t>
      </w:r>
    </w:p>
    <w:p>
      <w:pPr>
        <w:pStyle w:val="Heading4"/>
        <w:numPr>
          <w:ilvl w:val="3"/>
          <w:numId w:val="1"/>
        </w:numPr>
        <w:rPr/>
      </w:pPr>
      <w:bookmarkStart w:id="304" w:name="__RefHeading___Toc9779579_2870459653"/>
      <w:bookmarkStart w:id="305" w:name="_Toc107"/>
      <w:bookmarkEnd w:id="304"/>
      <w:r>
        <w:rPr>
          <w:rtl w:val="true"/>
        </w:rPr>
        <w:t>كشته شدن شتر عایشه</w:t>
      </w:r>
      <w:bookmarkEnd w:id="305"/>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 یكی تنگ هودج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نعره‌ای بر كشید</w:t>
      </w:r>
    </w:p>
    <w:p>
      <w:pPr>
        <w:pStyle w:val="BookText"/>
        <w:rPr/>
      </w:pPr>
      <w:r>
        <w:rPr>
          <w:rFonts w:ascii="IRNazanin" w:hAnsi="IRNazanin" w:eastAsia="IRNazanin"/>
          <w:color w:val="111111"/>
          <w:sz w:val="28"/>
          <w:sz w:val="28"/>
          <w:szCs w:val="28"/>
          <w:rtl w:val="true"/>
          <w:lang w:bidi="fa-IR"/>
        </w:rPr>
        <w:t xml:space="preserve">عدو را بدان نعره بی هوش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مرگشان حلقه در گوش كرد</w:t>
      </w:r>
    </w:p>
    <w:p>
      <w:pPr>
        <w:pStyle w:val="BookText"/>
        <w:rPr/>
      </w:pPr>
      <w:r>
        <w:rPr>
          <w:rFonts w:ascii="IRNazanin" w:hAnsi="IRNazanin" w:eastAsia="IRNazanin"/>
          <w:color w:val="111111"/>
          <w:sz w:val="28"/>
          <w:sz w:val="28"/>
          <w:szCs w:val="28"/>
          <w:rtl w:val="true"/>
          <w:lang w:bidi="fa-IR"/>
        </w:rPr>
        <w:t xml:space="preserve">معادی ز عسكر در 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در پای وی ریختند</w:t>
      </w:r>
    </w:p>
    <w:p>
      <w:pPr>
        <w:pStyle w:val="BookText"/>
        <w:rPr/>
      </w:pPr>
      <w:r>
        <w:rPr>
          <w:rFonts w:ascii="IRNazanin" w:hAnsi="IRNazanin" w:eastAsia="IRNazanin"/>
          <w:color w:val="111111"/>
          <w:sz w:val="28"/>
          <w:sz w:val="28"/>
          <w:szCs w:val="28"/>
          <w:rtl w:val="true"/>
          <w:lang w:bidi="fa-IR"/>
        </w:rPr>
        <w:t xml:space="preserve">علی گفت زان اشتر تند 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باید كنون هر دو دست</w:t>
      </w:r>
    </w:p>
    <w:p>
      <w:pPr>
        <w:pStyle w:val="BookText"/>
        <w:rPr/>
      </w:pPr>
      <w:r>
        <w:rPr>
          <w:rFonts w:ascii="IRNazanin" w:hAnsi="IRNazanin" w:eastAsia="IRNazanin"/>
          <w:color w:val="111111"/>
          <w:sz w:val="28"/>
          <w:sz w:val="28"/>
          <w:szCs w:val="28"/>
          <w:rtl w:val="true"/>
          <w:lang w:bidi="fa-IR"/>
        </w:rPr>
        <w:t xml:space="preserve">كه می‌دیو دارد و را 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نمی‌گردد آن بی وفا</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افكنده باشی ورا دست و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 اشتر و دیو بجهد ز جای</w:t>
      </w:r>
    </w:p>
    <w:p>
      <w:pPr>
        <w:pStyle w:val="BookText"/>
        <w:rPr/>
      </w:pPr>
      <w:r>
        <w:rPr>
          <w:rFonts w:ascii="IRNazanin" w:hAnsi="IRNazanin" w:eastAsia="IRNazanin"/>
          <w:color w:val="111111"/>
          <w:sz w:val="28"/>
          <w:sz w:val="28"/>
          <w:szCs w:val="28"/>
          <w:rtl w:val="true"/>
          <w:lang w:bidi="fa-IR"/>
        </w:rPr>
        <w:t xml:space="preserve">كه ابلیس ملعون بكوشد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آدمی زاد از بهر دین</w:t>
      </w:r>
    </w:p>
    <w:p>
      <w:pPr>
        <w:pStyle w:val="BookText"/>
        <w:rPr/>
      </w:pPr>
      <w:r>
        <w:rPr>
          <w:rFonts w:ascii="IRNazanin" w:hAnsi="IRNazanin" w:eastAsia="IRNazanin"/>
          <w:color w:val="111111"/>
          <w:sz w:val="28"/>
          <w:sz w:val="28"/>
          <w:szCs w:val="28"/>
          <w:rtl w:val="true"/>
          <w:lang w:bidi="fa-IR"/>
        </w:rPr>
        <w:t xml:space="preserve">حسین از علی چون شنیدست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ابا مالك راستین</w:t>
      </w:r>
    </w:p>
    <w:p>
      <w:pPr>
        <w:pStyle w:val="BookText"/>
        <w:rPr/>
      </w:pPr>
      <w:r>
        <w:rPr>
          <w:rFonts w:ascii="IRNazanin" w:hAnsi="IRNazanin" w:eastAsia="IRNazanin"/>
          <w:color w:val="111111"/>
          <w:sz w:val="28"/>
          <w:sz w:val="28"/>
          <w:szCs w:val="28"/>
          <w:rtl w:val="true"/>
          <w:lang w:bidi="fa-IR"/>
        </w:rPr>
        <w:t xml:space="preserve">بگفتند از علی چو شنیدست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ابا مالك راستین</w:t>
      </w:r>
    </w:p>
    <w:p>
      <w:pPr>
        <w:pStyle w:val="BookText"/>
        <w:rPr/>
      </w:pPr>
      <w:r>
        <w:rPr>
          <w:rFonts w:ascii="IRNazanin" w:hAnsi="IRNazanin" w:eastAsia="IRNazanin"/>
          <w:color w:val="111111"/>
          <w:sz w:val="28"/>
          <w:sz w:val="28"/>
          <w:szCs w:val="28"/>
          <w:rtl w:val="true"/>
          <w:lang w:bidi="fa-IR"/>
        </w:rPr>
        <w:t>كه او كان علم است و دریای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هر چه خواهد بباید شنود</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را بگفت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گفتۀ خویش كرده شُمَر</w:t>
      </w:r>
    </w:p>
    <w:p>
      <w:pPr>
        <w:pStyle w:val="BookText"/>
        <w:rPr/>
      </w:pPr>
      <w:r>
        <w:rPr>
          <w:rFonts w:ascii="IRNazanin" w:hAnsi="IRNazanin" w:eastAsia="IRNazanin"/>
          <w:color w:val="111111"/>
          <w:sz w:val="28"/>
          <w:sz w:val="28"/>
          <w:szCs w:val="28"/>
          <w:rtl w:val="true"/>
          <w:lang w:bidi="fa-IR"/>
        </w:rPr>
        <w:t xml:space="preserve">بگفت این و تن بر عدو برفكند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یكباره از بن بكند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كرد تیغ آن هزبر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شتر كرد همچون قلم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06" w:name="pg11258_114941"/>
    </w:p>
    <w:p>
      <w:pPr>
        <w:pStyle w:val="BookText"/>
        <w:rPr/>
      </w:pPr>
      <w:bookmarkEnd w:id="306"/>
      <w:r>
        <w:rPr>
          <w:rFonts w:ascii="IRNazanin" w:hAnsi="IRNazanin" w:eastAsia="IRNazanin"/>
          <w:color w:val="111111"/>
          <w:sz w:val="28"/>
          <w:sz w:val="28"/>
          <w:szCs w:val="28"/>
          <w:rtl w:val="true"/>
          <w:lang w:bidi="fa-IR"/>
        </w:rPr>
        <w:t xml:space="preserve">ز پای اندر آمد به ساعت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كه خاك اندر آمد جمل</w:t>
      </w:r>
    </w:p>
    <w:p>
      <w:pPr>
        <w:pStyle w:val="BookText"/>
        <w:rPr/>
      </w:pPr>
      <w:r>
        <w:rPr>
          <w:rFonts w:ascii="IRNazanin" w:hAnsi="IRNazanin" w:eastAsia="IRNazanin"/>
          <w:color w:val="111111"/>
          <w:sz w:val="28"/>
          <w:sz w:val="28"/>
          <w:szCs w:val="28"/>
          <w:rtl w:val="true"/>
          <w:lang w:bidi="fa-IR"/>
        </w:rPr>
        <w:t xml:space="preserve">همی كرد آن اشتر از خشم 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لب همی ریخت آشفته كف</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رمید دیو ملعون از ان جا چو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شدند آن سپاه حسود</w:t>
      </w:r>
    </w:p>
    <w:p>
      <w:pPr>
        <w:pStyle w:val="BookText"/>
        <w:rPr/>
      </w:pPr>
      <w:r>
        <w:rPr>
          <w:rFonts w:ascii="IRNazanin" w:hAnsi="IRNazanin" w:eastAsia="IRNazanin"/>
          <w:color w:val="111111"/>
          <w:sz w:val="28"/>
          <w:sz w:val="28"/>
          <w:szCs w:val="28"/>
          <w:rtl w:val="true"/>
          <w:lang w:bidi="fa-IR"/>
        </w:rPr>
        <w:t xml:space="preserve">از آن پس معادی پراكنده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دشمنان از غم آكنده شد</w:t>
      </w:r>
    </w:p>
    <w:p>
      <w:pPr>
        <w:pStyle w:val="BookText"/>
        <w:rPr/>
      </w:pPr>
      <w:r>
        <w:rPr>
          <w:rFonts w:ascii="IRNazanin" w:hAnsi="IRNazanin" w:eastAsia="IRNazanin"/>
          <w:color w:val="111111"/>
          <w:sz w:val="28"/>
          <w:sz w:val="28"/>
          <w:szCs w:val="28"/>
          <w:rtl w:val="true"/>
          <w:lang w:bidi="fa-IR"/>
        </w:rPr>
        <w:t xml:space="preserve">چو حیدر بدید آن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هودج شد و ایستاد</w:t>
      </w:r>
    </w:p>
    <w:p>
      <w:pPr>
        <w:pStyle w:val="BookText"/>
        <w:rPr/>
      </w:pPr>
      <w:r>
        <w:rPr>
          <w:rFonts w:ascii="IRNazanin" w:hAnsi="IRNazanin" w:eastAsia="IRNazanin"/>
          <w:color w:val="111111"/>
          <w:sz w:val="28"/>
          <w:sz w:val="28"/>
          <w:szCs w:val="28"/>
          <w:rtl w:val="true"/>
          <w:lang w:bidi="fa-IR"/>
        </w:rPr>
        <w:t xml:space="preserve">بگفت ای یلان كس مباد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بر حرمت مصطفی</w:t>
      </w:r>
    </w:p>
    <w:p>
      <w:pPr>
        <w:pStyle w:val="BookText"/>
        <w:rPr/>
      </w:pPr>
      <w:r>
        <w:rPr>
          <w:rFonts w:ascii="IRNazanin" w:hAnsi="IRNazanin" w:eastAsia="IRNazanin"/>
          <w:color w:val="111111"/>
          <w:sz w:val="28"/>
          <w:sz w:val="28"/>
          <w:szCs w:val="28"/>
          <w:rtl w:val="true"/>
          <w:lang w:bidi="fa-IR"/>
        </w:rPr>
        <w:t xml:space="preserve">به فرزند بوبكر زان 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تو رو ای سوار ملی</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خواهر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بنواز و با وی نشین</w:t>
      </w:r>
    </w:p>
    <w:p>
      <w:pPr>
        <w:pStyle w:val="BookText"/>
        <w:rPr/>
      </w:pPr>
      <w:r>
        <w:rPr>
          <w:rFonts w:ascii="IRNazanin" w:hAnsi="IRNazanin" w:eastAsia="IRNazanin"/>
          <w:color w:val="111111"/>
          <w:sz w:val="28"/>
          <w:sz w:val="28"/>
          <w:szCs w:val="28"/>
          <w:rtl w:val="true"/>
          <w:lang w:bidi="fa-IR"/>
        </w:rPr>
        <w:t xml:space="preserve">كه این داوری </w:t>
      </w:r>
      <w:r>
        <w:rPr>
          <w:rStyle w:val="FootnoteAnchor"/>
          <w:rtl w:val="true"/>
        </w:rPr>
        <w:footnoteReference w:id="251"/>
      </w:r>
      <w:r>
        <w:rPr>
          <w:rFonts w:ascii="IRNazanin" w:hAnsi="IRNazanin" w:eastAsia="IRNazanin"/>
          <w:color w:val="111111"/>
          <w:sz w:val="28"/>
          <w:sz w:val="28"/>
          <w:szCs w:val="28"/>
          <w:rtl w:val="true"/>
          <w:lang w:bidi="fa-IR"/>
        </w:rPr>
        <w:t xml:space="preserve">روز محشر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خصمش در این كار پیمبر بود</w:t>
      </w:r>
    </w:p>
    <w:p>
      <w:pPr>
        <w:pStyle w:val="BookText"/>
        <w:rPr/>
      </w:pPr>
      <w:r>
        <w:rPr>
          <w:rFonts w:ascii="IRNazanin" w:hAnsi="IRNazanin" w:eastAsia="IRNazanin"/>
          <w:color w:val="111111"/>
          <w:sz w:val="28"/>
          <w:sz w:val="28"/>
          <w:szCs w:val="28"/>
          <w:rtl w:val="true"/>
          <w:lang w:bidi="fa-IR"/>
        </w:rPr>
        <w:t xml:space="preserve">چو باشند هر زن ز پهلوی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كارشان تیره باشد چو شب</w:t>
      </w:r>
    </w:p>
    <w:p>
      <w:pPr>
        <w:pStyle w:val="BookText"/>
        <w:rPr/>
      </w:pPr>
      <w:r>
        <w:rPr>
          <w:rFonts w:ascii="IRNazanin" w:hAnsi="IRNazanin" w:eastAsia="IRNazanin"/>
          <w:color w:val="111111"/>
          <w:sz w:val="28"/>
          <w:sz w:val="28"/>
          <w:szCs w:val="28"/>
          <w:rtl w:val="true"/>
          <w:lang w:bidi="fa-IR"/>
        </w:rPr>
        <w:t xml:space="preserve">زن ار چند والا بود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هنر دوك رشتن بود</w:t>
      </w:r>
    </w:p>
    <w:p>
      <w:pPr>
        <w:pStyle w:val="BookText"/>
        <w:rPr/>
      </w:pPr>
      <w:r>
        <w:rPr>
          <w:rFonts w:ascii="IRNazanin" w:hAnsi="IRNazanin" w:eastAsia="IRNazanin"/>
          <w:color w:val="111111"/>
          <w:sz w:val="28"/>
          <w:sz w:val="28"/>
          <w:szCs w:val="28"/>
          <w:rtl w:val="true"/>
          <w:lang w:bidi="fa-IR"/>
        </w:rPr>
        <w:t xml:space="preserve">چو حیدر بگفت این محمد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خواهر خویشتن رفت شاد</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با خواهر آن وقت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هوش از دلش رفته بود</w:t>
      </w:r>
    </w:p>
    <w:p>
      <w:pPr>
        <w:pStyle w:val="Heading4"/>
        <w:numPr>
          <w:ilvl w:val="3"/>
          <w:numId w:val="1"/>
        </w:numPr>
        <w:rPr/>
      </w:pPr>
      <w:bookmarkStart w:id="307" w:name="__RefHeading___Toc9779581_2870459653"/>
      <w:bookmarkStart w:id="308" w:name="_Toc108"/>
      <w:bookmarkEnd w:id="307"/>
      <w:r>
        <w:rPr>
          <w:rtl w:val="true"/>
        </w:rPr>
        <w:t>رفتن محمد بن ابی بكر نزد عایشه</w:t>
      </w:r>
      <w:bookmarkEnd w:id="308"/>
    </w:p>
    <w:p>
      <w:pPr>
        <w:pStyle w:val="BookText"/>
        <w:rPr/>
      </w:pPr>
      <w:r>
        <w:rPr>
          <w:rFonts w:ascii="IRNazanin" w:hAnsi="IRNazanin" w:eastAsia="IRNazanin"/>
          <w:color w:val="111111"/>
          <w:sz w:val="28"/>
          <w:sz w:val="28"/>
          <w:szCs w:val="28"/>
          <w:rtl w:val="true"/>
          <w:lang w:bidi="fa-IR"/>
        </w:rPr>
        <w:t xml:space="preserve">محمد زمانی بر وی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بمالید از مهر بر سرْش دست</w:t>
      </w:r>
    </w:p>
    <w:p>
      <w:pPr>
        <w:pStyle w:val="BookText"/>
        <w:rPr/>
      </w:pPr>
      <w:r>
        <w:rPr>
          <w:rFonts w:ascii="IRNazanin" w:hAnsi="IRNazanin" w:eastAsia="IRNazanin"/>
          <w:color w:val="111111"/>
          <w:sz w:val="28"/>
          <w:sz w:val="28"/>
          <w:szCs w:val="28"/>
          <w:rtl w:val="true"/>
          <w:lang w:bidi="fa-IR"/>
        </w:rPr>
        <w:t xml:space="preserve">چو هوشیار شد دید مردانه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بر او زد یكی بانگ سخت</w:t>
      </w:r>
    </w:p>
    <w:p>
      <w:pPr>
        <w:pStyle w:val="BookText"/>
        <w:rPr/>
      </w:pPr>
      <w:r>
        <w:rPr>
          <w:rFonts w:ascii="IRNazanin" w:hAnsi="IRNazanin" w:eastAsia="IRNazanin"/>
          <w:color w:val="111111"/>
          <w:sz w:val="28"/>
          <w:sz w:val="28"/>
          <w:szCs w:val="28"/>
          <w:rtl w:val="true"/>
          <w:lang w:bidi="fa-IR"/>
        </w:rPr>
        <w:t xml:space="preserve">سوزاد گفت آتش این دست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جان ما زد زغم شست را</w:t>
      </w:r>
    </w:p>
    <w:p>
      <w:pPr>
        <w:pStyle w:val="BookText"/>
        <w:rPr/>
      </w:pPr>
      <w:r>
        <w:rPr>
          <w:rFonts w:ascii="IRNazanin" w:hAnsi="IRNazanin" w:eastAsia="IRNazanin"/>
          <w:color w:val="111111"/>
          <w:sz w:val="28"/>
          <w:sz w:val="28"/>
          <w:szCs w:val="28"/>
          <w:rtl w:val="true"/>
          <w:lang w:bidi="fa-IR"/>
        </w:rPr>
        <w:t xml:space="preserve">بگویید تا كیست این شوخ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حرمت مصطفی دست كرد</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 گفت هم زاد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و نسب هم ز بنیاد توست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بودم به هر در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ازمادر تو نبود این پسر </w:t>
      </w:r>
      <w:r>
        <w:rPr>
          <w:rStyle w:val="FootnoteAnchor"/>
          <w:rtl w:val="true"/>
        </w:rPr>
        <w:footnoteReference w:id="252"/>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309" w:name="pg11258_114942"/>
    </w:p>
    <w:p>
      <w:pPr>
        <w:pStyle w:val="BookText"/>
        <w:rPr/>
      </w:pPr>
      <w:bookmarkEnd w:id="309"/>
      <w:r>
        <w:rPr>
          <w:rFonts w:ascii="IRNazanin" w:hAnsi="IRNazanin" w:eastAsia="IRNazanin"/>
          <w:color w:val="111111"/>
          <w:sz w:val="28"/>
          <w:sz w:val="28"/>
          <w:szCs w:val="28"/>
          <w:rtl w:val="true"/>
          <w:lang w:bidi="fa-IR"/>
        </w:rPr>
        <w:t>به آتش سپاری تو وی را همی ؟ به ناحق شماری تو وی را همی ؟</w:t>
      </w:r>
    </w:p>
    <w:p>
      <w:pPr>
        <w:pStyle w:val="BookText"/>
        <w:rPr/>
      </w:pPr>
      <w:r>
        <w:rPr>
          <w:rFonts w:ascii="IRNazanin" w:hAnsi="IRNazanin" w:eastAsia="IRNazanin"/>
          <w:color w:val="111111"/>
          <w:sz w:val="28"/>
          <w:sz w:val="28"/>
          <w:szCs w:val="28"/>
          <w:rtl w:val="true"/>
          <w:lang w:bidi="fa-IR"/>
        </w:rPr>
        <w:t xml:space="preserve">حمیرا بگفتا نكو كرده‌ای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خواهر خود عدو كرده‌ای</w:t>
      </w:r>
    </w:p>
    <w:p>
      <w:pPr>
        <w:pStyle w:val="Heading4"/>
        <w:numPr>
          <w:ilvl w:val="3"/>
          <w:numId w:val="1"/>
        </w:numPr>
        <w:rPr/>
      </w:pPr>
      <w:bookmarkStart w:id="310" w:name="__RefHeading___Toc9779583_2870459653"/>
      <w:bookmarkStart w:id="311" w:name="_Toc109"/>
      <w:bookmarkEnd w:id="310"/>
      <w:r>
        <w:rPr>
          <w:rtl w:val="true"/>
        </w:rPr>
        <w:t>شكست بنی ضبه</w:t>
      </w:r>
      <w:bookmarkEnd w:id="311"/>
    </w:p>
    <w:p>
      <w:pPr>
        <w:pStyle w:val="BookText"/>
        <w:rPr/>
      </w:pPr>
      <w:r>
        <w:rPr>
          <w:rFonts w:ascii="IRNazanin" w:hAnsi="IRNazanin" w:eastAsia="IRNazanin"/>
          <w:color w:val="111111"/>
          <w:sz w:val="28"/>
          <w:sz w:val="28"/>
          <w:szCs w:val="28"/>
          <w:rtl w:val="true"/>
          <w:lang w:bidi="fa-IR"/>
        </w:rPr>
        <w:t xml:space="preserve">مبادا چنین داد را مر مرا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مر او را چنین خواهرا</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حقّ خوهر دارد و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دگر دارد این بی وفا</w:t>
      </w:r>
    </w:p>
    <w:p>
      <w:pPr>
        <w:pStyle w:val="BookText"/>
        <w:rPr/>
      </w:pPr>
      <w:r>
        <w:rPr>
          <w:rFonts w:ascii="IRNazanin" w:hAnsi="IRNazanin" w:eastAsia="IRNazanin"/>
          <w:color w:val="111111"/>
          <w:sz w:val="28"/>
          <w:sz w:val="28"/>
          <w:szCs w:val="28"/>
          <w:rtl w:val="true"/>
          <w:lang w:bidi="fa-IR"/>
        </w:rPr>
        <w:t xml:space="preserve">به ناحق شدی با علی یار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زگفت نبی گشته بیزار تو</w:t>
      </w:r>
    </w:p>
    <w:p>
      <w:pPr>
        <w:pStyle w:val="BookText"/>
        <w:rPr/>
      </w:pPr>
      <w:r>
        <w:rPr>
          <w:rFonts w:ascii="IRNazanin" w:hAnsi="IRNazanin" w:eastAsia="IRNazanin"/>
          <w:color w:val="111111"/>
          <w:sz w:val="28"/>
          <w:sz w:val="28"/>
          <w:szCs w:val="28"/>
          <w:rtl w:val="true"/>
          <w:lang w:bidi="fa-IR"/>
        </w:rPr>
        <w:t xml:space="preserve">محمد بگفتا كه چونین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راست گویم از این در مجوی</w:t>
      </w:r>
    </w:p>
    <w:p>
      <w:pPr>
        <w:pStyle w:val="BookText"/>
        <w:rPr/>
      </w:pPr>
      <w:r>
        <w:rPr>
          <w:rFonts w:ascii="IRNazanin" w:hAnsi="IRNazanin" w:eastAsia="IRNazanin"/>
          <w:color w:val="111111"/>
          <w:sz w:val="28"/>
          <w:sz w:val="28"/>
          <w:szCs w:val="28"/>
          <w:rtl w:val="true"/>
          <w:lang w:bidi="fa-IR"/>
        </w:rPr>
        <w:t xml:space="preserve">تویی كرده حقّ پیمبر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كرده‌آم نه علی مرتضی</w:t>
      </w:r>
    </w:p>
    <w:p>
      <w:pPr>
        <w:pStyle w:val="BookText"/>
        <w:rPr/>
      </w:pPr>
      <w:r>
        <w:rPr>
          <w:rFonts w:ascii="IRNazanin" w:hAnsi="IRNazanin" w:eastAsia="IRNazanin"/>
          <w:color w:val="111111"/>
          <w:sz w:val="28"/>
          <w:sz w:val="28"/>
          <w:szCs w:val="28"/>
          <w:rtl w:val="true"/>
          <w:lang w:bidi="fa-IR"/>
        </w:rPr>
        <w:t xml:space="preserve">تو گفتِ پیمبر بكردی 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علی كرد از وی گله</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بشكست وی عهد صادق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وی جسته بُد جنگ، جفت بتول</w:t>
      </w:r>
    </w:p>
    <w:p>
      <w:pPr>
        <w:pStyle w:val="BookText"/>
        <w:rPr/>
      </w:pPr>
      <w:r>
        <w:rPr>
          <w:rFonts w:ascii="IRNazanin" w:hAnsi="IRNazanin" w:eastAsia="IRNazanin"/>
          <w:color w:val="111111"/>
          <w:sz w:val="28"/>
          <w:sz w:val="28"/>
          <w:szCs w:val="28"/>
          <w:rtl w:val="true"/>
          <w:lang w:bidi="fa-IR"/>
        </w:rPr>
        <w:t xml:space="preserve">حمیرا بگفت ای برادر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سرزنش گر چه كردم خطا</w:t>
      </w:r>
    </w:p>
    <w:p>
      <w:pPr>
        <w:pStyle w:val="BookText"/>
        <w:rPr/>
      </w:pPr>
      <w:r>
        <w:rPr>
          <w:rFonts w:ascii="IRNazanin" w:hAnsi="IRNazanin" w:eastAsia="IRNazanin"/>
          <w:color w:val="111111"/>
          <w:sz w:val="28"/>
          <w:sz w:val="28"/>
          <w:szCs w:val="28"/>
          <w:rtl w:val="true"/>
          <w:lang w:bidi="fa-IR"/>
        </w:rPr>
        <w:t xml:space="preserve">چونشناخت خواهر تو را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بُد بدین هیبت جنگ سست</w:t>
      </w:r>
    </w:p>
    <w:p>
      <w:pPr>
        <w:pStyle w:val="BookText"/>
        <w:rPr/>
      </w:pPr>
      <w:r>
        <w:rPr>
          <w:rFonts w:ascii="IRNazanin" w:hAnsi="IRNazanin" w:eastAsia="IRNazanin"/>
          <w:color w:val="111111"/>
          <w:sz w:val="28"/>
          <w:sz w:val="28"/>
          <w:szCs w:val="28"/>
          <w:rtl w:val="true"/>
          <w:lang w:bidi="fa-IR"/>
        </w:rPr>
        <w:t xml:space="preserve">كجا مادری دید كس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چندین پسر دید كشته عیان ؟</w:t>
      </w:r>
    </w:p>
    <w:p>
      <w:pPr>
        <w:pStyle w:val="BookText"/>
        <w:rPr/>
      </w:pPr>
      <w:r>
        <w:rPr>
          <w:rFonts w:ascii="IRNazanin" w:hAnsi="IRNazanin" w:eastAsia="IRNazanin"/>
          <w:color w:val="111111"/>
          <w:sz w:val="28"/>
          <w:sz w:val="28"/>
          <w:szCs w:val="28"/>
          <w:rtl w:val="true"/>
          <w:lang w:bidi="fa-IR"/>
        </w:rPr>
        <w:t xml:space="preserve">همه بی خیانت مسلمان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طالب خون عثمان بدند</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 گفت مجنون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تو از شرع بیرون شد</w:t>
      </w:r>
    </w:p>
    <w:p>
      <w:pPr>
        <w:pStyle w:val="BookText"/>
        <w:rPr/>
      </w:pPr>
      <w:r>
        <w:rPr>
          <w:rFonts w:ascii="IRNazanin" w:hAnsi="IRNazanin" w:eastAsia="IRNazanin"/>
          <w:color w:val="111111"/>
          <w:sz w:val="28"/>
          <w:sz w:val="28"/>
          <w:szCs w:val="28"/>
          <w:rtl w:val="true"/>
          <w:lang w:bidi="fa-IR"/>
        </w:rPr>
        <w:t xml:space="preserve">به جز میر حیدر دگر كس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خون عثمانْش دست رس نبود</w:t>
      </w:r>
    </w:p>
    <w:p>
      <w:pPr>
        <w:pStyle w:val="BookText"/>
        <w:rPr/>
      </w:pPr>
      <w:r>
        <w:rPr>
          <w:rFonts w:ascii="IRNazanin" w:hAnsi="IRNazanin" w:eastAsia="IRNazanin"/>
          <w:color w:val="111111"/>
          <w:sz w:val="28"/>
          <w:sz w:val="28"/>
          <w:szCs w:val="28"/>
          <w:rtl w:val="true"/>
          <w:lang w:bidi="fa-IR"/>
        </w:rPr>
        <w:t xml:space="preserve">شما از پیمبر ندارید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كافر كشد حیدر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 xml:space="preserve">مگو این سخن را كه آرد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ابن عفّان توان این نهاد</w:t>
      </w:r>
    </w:p>
    <w:p>
      <w:pPr>
        <w:pStyle w:val="BookText"/>
        <w:rPr/>
      </w:pPr>
      <w:r>
        <w:rPr>
          <w:rFonts w:ascii="IRNazanin" w:hAnsi="IRNazanin" w:eastAsia="IRNazanin"/>
          <w:color w:val="111111"/>
          <w:sz w:val="28"/>
          <w:sz w:val="28"/>
          <w:szCs w:val="28"/>
          <w:rtl w:val="true"/>
          <w:lang w:bidi="fa-IR"/>
        </w:rPr>
        <w:t xml:space="preserve">هر آن كس كه این گوید او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گفتۀ زشت خود الكن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این ره زشت شیطان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گبر می خواره مروان نمود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پیمبر بگفتست پس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كند با علی كارزار</w:t>
      </w:r>
    </w:p>
    <w:p>
      <w:pPr>
        <w:pStyle w:val="BookText"/>
        <w:rPr/>
      </w:pPr>
      <w:r>
        <w:rPr>
          <w:rFonts w:ascii="IRNazanin" w:hAnsi="IRNazanin" w:eastAsia="IRNazanin"/>
          <w:color w:val="111111"/>
          <w:sz w:val="28"/>
          <w:sz w:val="28"/>
          <w:szCs w:val="28"/>
          <w:rtl w:val="true"/>
          <w:lang w:bidi="fa-IR"/>
        </w:rPr>
        <w:t>كرا كرد بر دین پیمبر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 خواند یزدان ولیّ وفی؟</w:t>
      </w:r>
    </w:p>
    <w:p>
      <w:pPr>
        <w:pStyle w:val="BookText"/>
        <w:rPr/>
      </w:pPr>
      <w:r>
        <w:rPr>
          <w:rFonts w:ascii="IRNazanin" w:hAnsi="IRNazanin" w:eastAsia="IRNazanin"/>
          <w:color w:val="111111"/>
          <w:sz w:val="28"/>
          <w:sz w:val="28"/>
          <w:szCs w:val="28"/>
          <w:rtl w:val="true"/>
          <w:lang w:bidi="fa-IR"/>
        </w:rPr>
        <w:t xml:space="preserve">وی است راسخ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نص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 گفت اولوالامر جان آفرین</w:t>
      </w:r>
    </w:p>
    <w:p>
      <w:pPr>
        <w:pStyle w:val="BookText"/>
        <w:rPr/>
      </w:pPr>
      <w:r>
        <w:rPr>
          <w:rFonts w:ascii="IRNazanin" w:hAnsi="IRNazanin" w:eastAsia="IRNazanin"/>
          <w:color w:val="111111"/>
          <w:sz w:val="28"/>
          <w:sz w:val="28"/>
          <w:szCs w:val="28"/>
          <w:rtl w:val="true"/>
          <w:lang w:bidi="fa-IR"/>
        </w:rPr>
        <w:t xml:space="preserve">حمیرا چو بشنید گفتا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همی كین فرزند من</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مادر بود آن كه خون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نجوید كه تا دارد او جان به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كاو همی گفتِ حیدر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و گفت ای حمیرا چه بود</w:t>
      </w:r>
    </w:p>
    <w:p>
      <w:pPr>
        <w:pStyle w:val="BookText"/>
        <w:rPr/>
      </w:pPr>
      <w:r>
        <w:rPr>
          <w:rFonts w:ascii="IRNazanin" w:hAnsi="IRNazanin" w:eastAsia="IRNazanin"/>
          <w:color w:val="111111"/>
          <w:sz w:val="28"/>
          <w:sz w:val="28"/>
          <w:szCs w:val="28"/>
          <w:rtl w:val="true"/>
          <w:lang w:bidi="fa-IR"/>
        </w:rPr>
        <w:t xml:space="preserve">كه با من چنین تنگ دل گشته‌ای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كردۀ خود خجل گشته‌ای</w:t>
      </w:r>
    </w:p>
    <w:p>
      <w:pPr>
        <w:pStyle w:val="BookText"/>
        <w:rPr/>
      </w:pPr>
      <w:r>
        <w:rPr>
          <w:rFonts w:ascii="IRNazanin" w:hAnsi="IRNazanin" w:eastAsia="IRNazanin"/>
          <w:color w:val="111111"/>
          <w:sz w:val="28"/>
          <w:sz w:val="28"/>
          <w:szCs w:val="28"/>
          <w:rtl w:val="true"/>
          <w:lang w:bidi="fa-IR"/>
        </w:rPr>
        <w:t xml:space="preserve">سپردی به قربان تو چندین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تو مادر نباید دگر</w:t>
      </w:r>
    </w:p>
    <w:p>
      <w:pPr>
        <w:pStyle w:val="BookText"/>
        <w:rPr/>
      </w:pPr>
      <w:r>
        <w:rPr>
          <w:rFonts w:ascii="IRNazanin" w:hAnsi="IRNazanin" w:eastAsia="IRNazanin"/>
          <w:color w:val="111111"/>
          <w:sz w:val="28"/>
          <w:sz w:val="28"/>
          <w:szCs w:val="28"/>
          <w:rtl w:val="true"/>
          <w:lang w:bidi="fa-IR"/>
        </w:rPr>
        <w:t>حمیرا بگفتش سخن خر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 به هر حال مادر نِیَم</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گفتش این را تو بشنو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تو گفتی كه هست این صواب</w:t>
      </w:r>
    </w:p>
    <w:p>
      <w:pPr>
        <w:pStyle w:val="BookText"/>
        <w:rPr/>
      </w:pPr>
      <w:r>
        <w:rPr>
          <w:rFonts w:ascii="IRNazanin" w:hAnsi="IRNazanin" w:eastAsia="IRNazanin"/>
          <w:color w:val="111111"/>
          <w:sz w:val="28"/>
          <w:sz w:val="28"/>
          <w:szCs w:val="28"/>
          <w:rtl w:val="true"/>
          <w:lang w:bidi="fa-IR"/>
        </w:rPr>
        <w:t>تو را والی بودم بدادم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 باشدت این كه كردم فراق؟</w:t>
      </w:r>
    </w:p>
    <w:p>
      <w:pPr>
        <w:pStyle w:val="BookText"/>
        <w:rPr/>
      </w:pPr>
      <w:r>
        <w:rPr>
          <w:rFonts w:ascii="IRNazanin" w:hAnsi="IRNazanin" w:eastAsia="IRNazanin"/>
          <w:color w:val="111111"/>
          <w:sz w:val="28"/>
          <w:sz w:val="28"/>
          <w:szCs w:val="28"/>
          <w:rtl w:val="true"/>
          <w:lang w:bidi="fa-IR"/>
        </w:rPr>
        <w:t xml:space="preserve">حمیرا بترسید كز وی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بلرزید و آهی ز دل بركشید</w:t>
      </w:r>
    </w:p>
    <w:p>
      <w:pPr>
        <w:pStyle w:val="BookText"/>
        <w:rPr/>
      </w:pPr>
      <w:r>
        <w:rPr>
          <w:rFonts w:ascii="IRNazanin" w:hAnsi="IRNazanin" w:eastAsia="IRNazanin"/>
          <w:color w:val="111111"/>
          <w:sz w:val="28"/>
          <w:sz w:val="28"/>
          <w:szCs w:val="28"/>
          <w:rtl w:val="true"/>
          <w:lang w:bidi="fa-IR"/>
        </w:rPr>
        <w:t xml:space="preserve">بگفت ای علی زینهار این </w:t>
      </w:r>
      <w:r>
        <w:rPr>
          <w:rStyle w:val="FootnoteAnchor"/>
          <w:rtl w:val="true"/>
        </w:rPr>
        <w:footnoteReference w:id="254"/>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اَحسِنْ كَمَا اَحْسَنَ الله بخوان</w:t>
      </w:r>
    </w:p>
    <w:p>
      <w:pPr>
        <w:pStyle w:val="BookText"/>
        <w:rPr/>
      </w:pPr>
      <w:r>
        <w:rPr>
          <w:rFonts w:ascii="IRNazanin" w:hAnsi="IRNazanin" w:eastAsia="IRNazanin"/>
          <w:color w:val="111111"/>
          <w:sz w:val="28"/>
          <w:sz w:val="28"/>
          <w:szCs w:val="28"/>
          <w:rtl w:val="true"/>
          <w:lang w:bidi="fa-IR"/>
        </w:rPr>
        <w:t xml:space="preserve">علی گفت آن گه چرا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خواستی اندر آن كارزار ؟</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بگفتم تو را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برگرد و كم كن از این كارزار</w:t>
      </w:r>
    </w:p>
    <w:p>
      <w:pPr>
        <w:pStyle w:val="BookText"/>
        <w:rPr/>
      </w:pPr>
      <w:r>
        <w:rPr>
          <w:rFonts w:ascii="IRNazanin" w:hAnsi="IRNazanin" w:eastAsia="IRNazanin"/>
          <w:color w:val="111111"/>
          <w:sz w:val="28"/>
          <w:sz w:val="28"/>
          <w:szCs w:val="28"/>
          <w:rtl w:val="true"/>
          <w:lang w:bidi="fa-IR"/>
        </w:rPr>
        <w:t xml:space="preserve">به گفتار مروان تو غِرّه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بُدی بازِ جُرّه شدی</w:t>
      </w:r>
    </w:p>
    <w:p>
      <w:pPr>
        <w:pStyle w:val="BookText"/>
        <w:rPr/>
      </w:pPr>
      <w:r>
        <w:rPr>
          <w:rFonts w:ascii="IRNazanin" w:hAnsi="IRNazanin" w:eastAsia="IRNazanin"/>
          <w:color w:val="111111"/>
          <w:sz w:val="28"/>
          <w:sz w:val="28"/>
          <w:szCs w:val="28"/>
          <w:rtl w:val="true"/>
          <w:lang w:bidi="fa-IR"/>
        </w:rPr>
        <w:t xml:space="preserve">كنون سود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این چنین بود از اصل و بن</w:t>
      </w:r>
    </w:p>
    <w:p>
      <w:pPr>
        <w:pStyle w:val="BookText"/>
        <w:rPr/>
      </w:pPr>
      <w:r>
        <w:rPr>
          <w:rFonts w:ascii="IRNazanin" w:hAnsi="IRNazanin" w:eastAsia="IRNazanin"/>
          <w:color w:val="111111"/>
          <w:sz w:val="28"/>
          <w:sz w:val="28"/>
          <w:szCs w:val="28"/>
          <w:rtl w:val="true"/>
          <w:lang w:bidi="fa-IR"/>
        </w:rPr>
        <w:t xml:space="preserve">حمیرا چو بشنید شد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بی خود شد آشفته وار</w:t>
      </w:r>
    </w:p>
    <w:p>
      <w:pPr>
        <w:pStyle w:val="BookText"/>
        <w:rPr/>
      </w:pPr>
      <w:r>
        <w:rPr>
          <w:rFonts w:ascii="IRNazanin" w:hAnsi="IRNazanin" w:eastAsia="IRNazanin"/>
          <w:color w:val="111111"/>
          <w:sz w:val="28"/>
          <w:sz w:val="28"/>
          <w:szCs w:val="28"/>
          <w:rtl w:val="true"/>
          <w:lang w:bidi="fa-IR"/>
        </w:rPr>
        <w:t xml:space="preserve">بنی ضبّه یكسر بگشتند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ستادند از دور كردند نظار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بیت ، یك یا چند بیت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حمیرا با برادرش محمد سخن می‌گفت ولی بیت بعد میانۀ مكالمۀ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حمیرا 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می‌شود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به هوش آمد از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خواست رفتن به سوی نبرد</w:t>
      </w:r>
    </w:p>
    <w:p>
      <w:pPr>
        <w:pStyle w:val="BookText"/>
        <w:rPr/>
      </w:pPr>
      <w:r>
        <w:rPr>
          <w:rFonts w:ascii="IRNazanin" w:hAnsi="IRNazanin" w:eastAsia="IRNazanin"/>
          <w:color w:val="111111"/>
          <w:sz w:val="28"/>
          <w:sz w:val="28"/>
          <w:szCs w:val="28"/>
          <w:rtl w:val="true"/>
          <w:lang w:bidi="fa-IR"/>
        </w:rPr>
        <w:t xml:space="preserve">بدانست حیدر از آن كار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بر وی همه راه روی</w:t>
      </w:r>
    </w:p>
    <w:p>
      <w:pPr>
        <w:pStyle w:val="BookText"/>
        <w:rPr/>
      </w:pPr>
      <w:r>
        <w:rPr>
          <w:rFonts w:ascii="IRNazanin" w:hAnsi="IRNazanin" w:eastAsia="IRNazanin"/>
          <w:color w:val="111111"/>
          <w:sz w:val="28"/>
          <w:sz w:val="28"/>
          <w:szCs w:val="28"/>
          <w:rtl w:val="true"/>
          <w:lang w:bidi="fa-IR"/>
        </w:rPr>
        <w:t xml:space="preserve">نیارد دگر فتنه بر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آشفته بُد از علی شیر جان</w:t>
      </w:r>
    </w:p>
    <w:p>
      <w:pPr>
        <w:pStyle w:val="BookText"/>
        <w:rPr/>
      </w:pPr>
      <w:r>
        <w:rPr>
          <w:rFonts w:ascii="IRNazanin" w:hAnsi="IRNazanin" w:eastAsia="IRNazanin"/>
          <w:color w:val="111111"/>
          <w:sz w:val="28"/>
          <w:sz w:val="28"/>
          <w:szCs w:val="28"/>
          <w:rtl w:val="true"/>
          <w:lang w:bidi="fa-IR"/>
        </w:rPr>
        <w:t xml:space="preserve">و زان روی از بصریان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بود افزون عدد سی هزار</w:t>
      </w:r>
    </w:p>
    <w:p>
      <w:pPr>
        <w:pStyle w:val="BookText"/>
        <w:rPr/>
      </w:pPr>
      <w:r>
        <w:rPr>
          <w:rFonts w:ascii="IRNazanin" w:hAnsi="IRNazanin" w:eastAsia="IRNazanin"/>
          <w:color w:val="111111"/>
          <w:sz w:val="28"/>
          <w:sz w:val="28"/>
          <w:szCs w:val="28"/>
          <w:rtl w:val="true"/>
          <w:lang w:bidi="fa-IR"/>
        </w:rPr>
        <w:t xml:space="preserve">همه دشمن حیدر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مانده دین و ره مصطفی</w:t>
      </w:r>
    </w:p>
    <w:p>
      <w:pPr>
        <w:pStyle w:val="BookText"/>
        <w:rPr/>
      </w:pP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گشتند مانند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دیو ملعون را یك سر زبون</w:t>
      </w:r>
    </w:p>
    <w:p>
      <w:pPr>
        <w:pStyle w:val="BookText"/>
        <w:rPr/>
      </w:pPr>
      <w:r>
        <w:rPr>
          <w:rFonts w:ascii="IRNazanin" w:hAnsi="IRNazanin" w:eastAsia="IRNazanin"/>
          <w:color w:val="111111"/>
          <w:sz w:val="28"/>
          <w:sz w:val="28"/>
          <w:szCs w:val="28"/>
          <w:rtl w:val="true"/>
          <w:lang w:bidi="fa-IR"/>
        </w:rPr>
        <w:t xml:space="preserve">سپه صف زده بهر پیكار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نیارست شدن كس به جنگ</w:t>
      </w:r>
    </w:p>
    <w:p>
      <w:pPr>
        <w:pStyle w:val="BookText"/>
        <w:rPr/>
      </w:pPr>
      <w:r>
        <w:rPr>
          <w:rFonts w:ascii="IRNazanin" w:hAnsi="IRNazanin" w:eastAsia="IRNazanin"/>
          <w:color w:val="111111"/>
          <w:sz w:val="28"/>
          <w:sz w:val="28"/>
          <w:szCs w:val="28"/>
          <w:rtl w:val="true"/>
          <w:lang w:bidi="fa-IR"/>
        </w:rPr>
        <w:t xml:space="preserve">زبهر حمیرا همه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از دور یكسر نظار</w:t>
      </w:r>
    </w:p>
    <w:p>
      <w:pPr>
        <w:pStyle w:val="BookText"/>
        <w:rPr/>
      </w:pPr>
      <w:r>
        <w:rPr>
          <w:rFonts w:ascii="IRNazanin" w:hAnsi="IRNazanin" w:eastAsia="IRNazanin"/>
          <w:color w:val="111111"/>
          <w:sz w:val="28"/>
          <w:sz w:val="28"/>
          <w:szCs w:val="28"/>
          <w:rtl w:val="true"/>
          <w:lang w:bidi="fa-IR"/>
        </w:rPr>
        <w:t xml:space="preserve">كه تا چون شود حال او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كند خود را از پر دلی</w:t>
      </w:r>
    </w:p>
    <w:p>
      <w:pPr>
        <w:pStyle w:val="BookText"/>
        <w:rPr/>
      </w:pPr>
      <w:r>
        <w:rPr>
          <w:rFonts w:ascii="IRNazanin" w:hAnsi="IRNazanin" w:eastAsia="IRNazanin"/>
          <w:color w:val="111111"/>
          <w:sz w:val="28"/>
          <w:sz w:val="28"/>
          <w:szCs w:val="28"/>
          <w:rtl w:val="true"/>
          <w:lang w:bidi="fa-IR"/>
        </w:rPr>
        <w:t xml:space="preserve">از این سان بگفتند سخن‌ۀای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ناكثینان هم از خاص و عام</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روی پس عایشه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كرد با حیدر هوشمند</w:t>
      </w:r>
    </w:p>
    <w:p>
      <w:pPr>
        <w:pStyle w:val="BookText"/>
        <w:rPr/>
      </w:pPr>
      <w:r>
        <w:rPr>
          <w:rFonts w:ascii="IRNazanin" w:hAnsi="IRNazanin" w:eastAsia="IRNazanin"/>
          <w:color w:val="111111"/>
          <w:sz w:val="28"/>
          <w:sz w:val="28"/>
          <w:szCs w:val="28"/>
          <w:rtl w:val="true"/>
          <w:lang w:bidi="fa-IR"/>
        </w:rPr>
        <w:t xml:space="preserve">نتوان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را از این در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كمینگه عدوی غماز</w:t>
      </w:r>
    </w:p>
    <w:p>
      <w:pPr>
        <w:pStyle w:val="BookText"/>
        <w:rPr/>
      </w:pPr>
      <w:r>
        <w:rPr>
          <w:rFonts w:ascii="IRNazanin" w:hAnsi="IRNazanin" w:eastAsia="IRNazanin"/>
          <w:color w:val="111111"/>
          <w:sz w:val="28"/>
          <w:sz w:val="28"/>
          <w:szCs w:val="28"/>
          <w:rtl w:val="true"/>
          <w:lang w:bidi="fa-IR"/>
        </w:rPr>
        <w:t xml:space="preserve">دگر كُتْب‌ها در بسی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جمل را نكو سفته‌اند</w:t>
      </w:r>
    </w:p>
    <w:p>
      <w:pPr>
        <w:pStyle w:val="BookText"/>
        <w:rPr/>
      </w:pPr>
      <w:r>
        <w:rPr>
          <w:rFonts w:ascii="IRNazanin" w:hAnsi="IRNazanin" w:eastAsia="IRNazanin"/>
          <w:color w:val="111111"/>
          <w:sz w:val="28"/>
          <w:sz w:val="28"/>
          <w:szCs w:val="28"/>
          <w:rtl w:val="true"/>
          <w:lang w:bidi="fa-IR"/>
        </w:rPr>
        <w:t xml:space="preserve">بخوان و بدان ای برادر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tl w:val="true"/>
        </w:rPr>
        <w:footnoteReference w:id="255"/>
      </w:r>
      <w:r>
        <w:rPr>
          <w:rFonts w:ascii="IRNazanin" w:hAnsi="IRNazanin" w:eastAsia="IRNazanin"/>
          <w:color w:val="111111"/>
          <w:sz w:val="28"/>
          <w:sz w:val="28"/>
          <w:szCs w:val="28"/>
          <w:rtl w:val="true"/>
          <w:lang w:bidi="fa-IR"/>
        </w:rPr>
        <w:t xml:space="preserve">معلوم گردد تو را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گه بفرمود شاه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مالك اشتر سرفراز</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هم زن آن لشكر ناكثین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آواره‌شان كن ز روی زمین</w:t>
      </w:r>
    </w:p>
    <w:p>
      <w:pPr>
        <w:pStyle w:val="BookText"/>
        <w:rPr/>
      </w:pPr>
      <w:r>
        <w:rPr>
          <w:rFonts w:ascii="IRNazanin" w:hAnsi="IRNazanin" w:eastAsia="IRNazanin"/>
          <w:color w:val="111111"/>
          <w:sz w:val="28"/>
          <w:sz w:val="28"/>
          <w:szCs w:val="28"/>
          <w:rtl w:val="true"/>
          <w:lang w:bidi="fa-IR"/>
        </w:rPr>
        <w:t xml:space="preserve">سپه برد مالك اَبَر سان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بدان لشكر اندر فتاد</w:t>
      </w:r>
    </w:p>
    <w:p>
      <w:pPr>
        <w:pStyle w:val="BookText"/>
        <w:rPr/>
      </w:pPr>
      <w:r>
        <w:rPr>
          <w:rFonts w:ascii="IRNazanin" w:hAnsi="IRNazanin" w:eastAsia="IRNazanin"/>
          <w:color w:val="111111"/>
          <w:sz w:val="28"/>
          <w:sz w:val="28"/>
          <w:szCs w:val="28"/>
          <w:rtl w:val="true"/>
          <w:lang w:bidi="fa-IR"/>
        </w:rPr>
        <w:t xml:space="preserve">به یك حمله بر هم زد آن میر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نیروی جبار جان آفرین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پس از این بیت كادری شبیه كادرهای آغاز فصل باز شده كه خالی از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شكست آن بنی ضبه را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مؤمنان جملگی شادمان</w:t>
      </w:r>
    </w:p>
    <w:p>
      <w:pPr>
        <w:pStyle w:val="BookText"/>
        <w:rPr/>
      </w:pPr>
      <w:r>
        <w:rPr>
          <w:rFonts w:ascii="IRNazanin" w:hAnsi="IRNazanin" w:eastAsia="IRNazanin"/>
          <w:color w:val="111111"/>
          <w:sz w:val="28"/>
          <w:sz w:val="28"/>
          <w:szCs w:val="28"/>
          <w:rtl w:val="true"/>
          <w:lang w:bidi="fa-IR"/>
        </w:rPr>
        <w:t>طلب كرد مروان و هیجا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گشت مالك كه او را نیافت</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به نزدیك شیر خدا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مالك اشتر باوفا</w:t>
      </w:r>
    </w:p>
    <w:p>
      <w:pPr>
        <w:pStyle w:val="BookText"/>
        <w:rPr/>
      </w:pPr>
      <w:r>
        <w:rPr>
          <w:rFonts w:ascii="IRNazanin" w:hAnsi="IRNazanin" w:eastAsia="IRNazanin"/>
          <w:color w:val="111111"/>
          <w:sz w:val="28"/>
          <w:sz w:val="28"/>
          <w:szCs w:val="28"/>
          <w:rtl w:val="true"/>
          <w:lang w:bidi="fa-IR"/>
        </w:rPr>
        <w:t xml:space="preserve">چو حیدر بدیدش ورا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بگفتش چرایی تو اندر غمان ؟</w:t>
      </w:r>
    </w:p>
    <w:p>
      <w:pPr>
        <w:pStyle w:val="BookText"/>
        <w:rPr/>
      </w:pPr>
      <w:r>
        <w:rPr>
          <w:rFonts w:ascii="IRNazanin" w:hAnsi="IRNazanin" w:eastAsia="IRNazanin"/>
          <w:color w:val="111111"/>
          <w:sz w:val="28"/>
          <w:sz w:val="28"/>
          <w:szCs w:val="28"/>
          <w:rtl w:val="true"/>
          <w:lang w:bidi="fa-IR"/>
        </w:rPr>
        <w:t xml:space="preserve">بگفت ای امیر آنچه مقصود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به حاصل و رنجم هواست</w:t>
      </w:r>
    </w:p>
    <w:p>
      <w:pPr>
        <w:pStyle w:val="BookText"/>
        <w:rPr/>
      </w:pPr>
      <w:r>
        <w:rPr>
          <w:rFonts w:ascii="IRNazanin" w:hAnsi="IRNazanin" w:eastAsia="IRNazanin"/>
          <w:color w:val="111111"/>
          <w:sz w:val="28"/>
          <w:sz w:val="28"/>
          <w:szCs w:val="28"/>
          <w:rtl w:val="true"/>
          <w:lang w:bidi="fa-IR"/>
        </w:rPr>
        <w:t xml:space="preserve">علی گفت او را دگر كار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چندِ دیگر كه این كار هست</w:t>
      </w:r>
    </w:p>
    <w:p>
      <w:pPr>
        <w:pStyle w:val="BookText"/>
        <w:rPr/>
      </w:pPr>
      <w:r>
        <w:rPr>
          <w:rFonts w:ascii="IRNazanin" w:hAnsi="IRNazanin" w:eastAsia="IRNazanin"/>
          <w:color w:val="111111"/>
          <w:sz w:val="28"/>
          <w:sz w:val="28"/>
          <w:szCs w:val="28"/>
          <w:rtl w:val="true"/>
          <w:lang w:bidi="fa-IR"/>
        </w:rPr>
        <w:t xml:space="preserve">ز گفتار حیدر بشد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مالك اشتر اندر زمان</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چو معلوم كرد و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باد سردی ز دل بركشد</w:t>
      </w:r>
    </w:p>
    <w:p>
      <w:pPr>
        <w:pStyle w:val="BookText"/>
        <w:rPr/>
      </w:pPr>
      <w:r>
        <w:rPr>
          <w:rFonts w:ascii="IRNazanin" w:hAnsi="IRNazanin" w:eastAsia="IRNazanin"/>
          <w:color w:val="111111"/>
          <w:sz w:val="28"/>
          <w:sz w:val="28"/>
          <w:szCs w:val="28"/>
          <w:rtl w:val="true"/>
          <w:lang w:bidi="fa-IR"/>
        </w:rPr>
        <w:t>همی خواست رفتن سوی بصره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در حال شاه حجاز</w:t>
      </w:r>
    </w:p>
    <w:p>
      <w:pPr>
        <w:pStyle w:val="BookText"/>
        <w:rPr/>
      </w:pPr>
      <w:r>
        <w:rPr>
          <w:rFonts w:ascii="IRNazanin" w:hAnsi="IRNazanin" w:eastAsia="IRNazanin"/>
          <w:color w:val="111111"/>
          <w:sz w:val="28"/>
          <w:sz w:val="28"/>
          <w:szCs w:val="28"/>
          <w:rtl w:val="true"/>
          <w:lang w:bidi="fa-IR"/>
        </w:rPr>
        <w:t xml:space="preserve">بگفت ای بزرگان دگر باره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بصره گردد حمیرا فراز</w:t>
      </w:r>
    </w:p>
    <w:p>
      <w:pPr>
        <w:pStyle w:val="BookText"/>
        <w:rPr/>
      </w:pPr>
      <w:r>
        <w:rPr>
          <w:rFonts w:ascii="IRNazanin" w:hAnsi="IRNazanin" w:eastAsia="IRNazanin"/>
          <w:color w:val="111111"/>
          <w:sz w:val="28"/>
          <w:sz w:val="28"/>
          <w:szCs w:val="28"/>
          <w:rtl w:val="true"/>
          <w:lang w:bidi="fa-IR"/>
        </w:rPr>
        <w:t xml:space="preserve">بیارد سپاه دگر چون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با من و با شما زان بتر</w:t>
      </w:r>
    </w:p>
    <w:p>
      <w:pPr>
        <w:pStyle w:val="BookText"/>
        <w:rPr/>
      </w:pPr>
      <w:r>
        <w:rPr>
          <w:rFonts w:ascii="IRNazanin" w:hAnsi="IRNazanin" w:eastAsia="IRNazanin"/>
          <w:color w:val="111111"/>
          <w:sz w:val="28"/>
          <w:sz w:val="28"/>
          <w:szCs w:val="28"/>
          <w:rtl w:val="true"/>
          <w:lang w:bidi="fa-IR"/>
        </w:rPr>
        <w:t>ورا نیست لایق از این جا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دگر باید او را شدن</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صواب است ای میر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باد كردن نه باید فساد</w:t>
      </w:r>
    </w:p>
    <w:p>
      <w:pPr>
        <w:pStyle w:val="BookText"/>
        <w:rPr/>
      </w:pPr>
      <w:r>
        <w:rPr>
          <w:rFonts w:ascii="IRNazanin" w:hAnsi="IRNazanin" w:eastAsia="IRNazanin"/>
          <w:color w:val="111111"/>
          <w:sz w:val="28"/>
          <w:sz w:val="28"/>
          <w:szCs w:val="28"/>
          <w:rtl w:val="true"/>
          <w:lang w:bidi="fa-IR"/>
        </w:rPr>
        <w:t xml:space="preserve">علی با برادرْش گفتا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بیارند یكی هیون</w:t>
      </w:r>
    </w:p>
    <w:p>
      <w:pPr>
        <w:pStyle w:val="BookText"/>
        <w:rPr/>
      </w:pPr>
      <w:r>
        <w:rPr>
          <w:rFonts w:ascii="IRNazanin" w:hAnsi="IRNazanin" w:eastAsia="IRNazanin"/>
          <w:color w:val="111111"/>
          <w:sz w:val="28"/>
          <w:sz w:val="28"/>
          <w:szCs w:val="28"/>
          <w:rtl w:val="true"/>
          <w:lang w:bidi="fa-IR"/>
        </w:rPr>
        <w:t xml:space="preserve">بر او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هودج و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ایل اَشتر مر او را رسان</w:t>
      </w:r>
    </w:p>
    <w:p>
      <w:pPr>
        <w:pStyle w:val="BookText"/>
        <w:rPr/>
      </w:pPr>
      <w:r>
        <w:rPr>
          <w:rFonts w:ascii="IRNazanin" w:hAnsi="IRNazanin" w:eastAsia="IRNazanin"/>
          <w:color w:val="111111"/>
          <w:sz w:val="28"/>
          <w:sz w:val="28"/>
          <w:szCs w:val="28"/>
          <w:rtl w:val="true"/>
          <w:lang w:bidi="fa-IR"/>
        </w:rPr>
        <w:t xml:space="preserve">عراق اندرون شهر بندان كنش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همه چیز احسان كنش</w:t>
      </w:r>
    </w:p>
    <w:p>
      <w:pPr>
        <w:pStyle w:val="BookText"/>
        <w:rPr/>
      </w:pPr>
      <w:r>
        <w:rPr>
          <w:rFonts w:ascii="IRNazanin" w:hAnsi="IRNazanin" w:eastAsia="IRNazanin"/>
          <w:color w:val="111111"/>
          <w:sz w:val="28"/>
          <w:sz w:val="28"/>
          <w:szCs w:val="28"/>
          <w:rtl w:val="true"/>
          <w:lang w:bidi="fa-IR"/>
        </w:rPr>
        <w:t xml:space="preserve">بفرمای تا آنچه باید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 و بدْهند یكسر ورا</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بگفتا كه فرمان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هیچ من نگذرم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به فرمان حیدر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اُشتری هودجش برنهاد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312" w:name="pg11258_114946"/>
    </w:p>
    <w:p>
      <w:pPr>
        <w:pStyle w:val="BookText"/>
        <w:rPr/>
      </w:pPr>
      <w:bookmarkEnd w:id="312"/>
      <w:r>
        <w:rPr>
          <w:rFonts w:ascii="IRNazanin" w:hAnsi="IRNazanin" w:eastAsia="IRNazanin"/>
          <w:color w:val="111111"/>
          <w:sz w:val="28"/>
          <w:sz w:val="28"/>
          <w:szCs w:val="28"/>
          <w:rtl w:val="true"/>
          <w:lang w:bidi="fa-IR"/>
        </w:rPr>
        <w:t xml:space="preserve">بر آن سان كه خود مرتضی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با حمیرا بدان شهر زود</w:t>
      </w:r>
    </w:p>
    <w:p>
      <w:pPr>
        <w:pStyle w:val="BookText"/>
        <w:rPr/>
      </w:pPr>
      <w:r>
        <w:rPr>
          <w:rFonts w:ascii="IRNazanin" w:hAnsi="IRNazanin" w:eastAsia="IRNazanin"/>
          <w:color w:val="111111"/>
          <w:sz w:val="28"/>
          <w:sz w:val="28"/>
          <w:szCs w:val="28"/>
          <w:rtl w:val="true"/>
          <w:lang w:bidi="fa-IR"/>
        </w:rPr>
        <w:t xml:space="preserve">ببردش بر ایل اُشتر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چند خادم هم از روی داد</w:t>
      </w:r>
    </w:p>
    <w:p>
      <w:pPr>
        <w:pStyle w:val="BookText"/>
        <w:rPr/>
      </w:pPr>
      <w:r>
        <w:rPr>
          <w:rFonts w:ascii="IRNazanin" w:hAnsi="IRNazanin" w:eastAsia="IRNazanin"/>
          <w:color w:val="111111"/>
          <w:sz w:val="28"/>
          <w:sz w:val="28"/>
          <w:szCs w:val="28"/>
          <w:rtl w:val="true"/>
          <w:lang w:bidi="fa-IR"/>
        </w:rPr>
        <w:t xml:space="preserve">به جای نكویش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بكردش نكویی چنان چون سزید</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عامل بگفتا كه یك چند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این حمیرا را نیكو نگاه</w:t>
      </w:r>
    </w:p>
    <w:p>
      <w:pPr>
        <w:pStyle w:val="BookText"/>
        <w:rPr/>
      </w:pPr>
      <w:r>
        <w:rPr>
          <w:rFonts w:ascii="IRNazanin" w:hAnsi="IRNazanin" w:eastAsia="IRNazanin"/>
          <w:color w:val="111111"/>
          <w:sz w:val="28"/>
          <w:sz w:val="28"/>
          <w:szCs w:val="28"/>
          <w:rtl w:val="true"/>
          <w:lang w:bidi="fa-IR"/>
        </w:rPr>
        <w:t xml:space="preserve">بدو گفت عامل كه فرمان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حیدر برون نگذرم</w:t>
      </w:r>
    </w:p>
    <w:p>
      <w:pPr>
        <w:pStyle w:val="Heading4"/>
        <w:numPr>
          <w:ilvl w:val="3"/>
          <w:numId w:val="1"/>
        </w:numPr>
        <w:rPr/>
      </w:pPr>
      <w:bookmarkStart w:id="313" w:name="__RefHeading___Toc9779585_2870459653"/>
      <w:bookmarkStart w:id="314" w:name="_Toc110"/>
      <w:bookmarkEnd w:id="313"/>
      <w:r>
        <w:rPr>
          <w:rtl w:val="true"/>
        </w:rPr>
        <w:t xml:space="preserve">رفتن علی </w:t>
      </w:r>
      <w:r>
        <w:rPr>
          <w:rtl w:val="true"/>
        </w:rPr>
        <w:t>(</w:t>
      </w:r>
      <w:r>
        <w:rPr>
          <w:rtl w:val="true"/>
        </w:rPr>
        <w:t>علیه السلام</w:t>
      </w:r>
      <w:r>
        <w:rPr>
          <w:rtl w:val="true"/>
        </w:rPr>
        <w:t xml:space="preserve">) </w:t>
      </w:r>
      <w:r>
        <w:rPr>
          <w:rtl w:val="true"/>
        </w:rPr>
        <w:t>به بصره و بازگرداندن غنایم جنگی به وارثان سپاه جمل</w:t>
      </w:r>
      <w:bookmarkEnd w:id="314"/>
    </w:p>
    <w:p>
      <w:pPr>
        <w:pStyle w:val="BookText"/>
        <w:rPr/>
      </w:pPr>
      <w:r>
        <w:rPr>
          <w:rFonts w:ascii="IRNazanin" w:hAnsi="IRNazanin" w:eastAsia="IRNazanin"/>
          <w:color w:val="111111"/>
          <w:sz w:val="28"/>
          <w:sz w:val="28"/>
          <w:szCs w:val="28"/>
          <w:rtl w:val="true"/>
          <w:lang w:bidi="fa-IR"/>
        </w:rPr>
        <w:t xml:space="preserve">چو او رفت حیدر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برد یكباره در بصره شاد</w:t>
      </w:r>
    </w:p>
    <w:p>
      <w:pPr>
        <w:pStyle w:val="BookText"/>
        <w:rPr/>
      </w:pPr>
      <w:r>
        <w:rPr>
          <w:rFonts w:ascii="IRNazanin" w:hAnsi="IRNazanin" w:eastAsia="IRNazanin"/>
          <w:color w:val="111111"/>
          <w:sz w:val="28"/>
          <w:sz w:val="28"/>
          <w:szCs w:val="28"/>
          <w:rtl w:val="true"/>
          <w:lang w:bidi="fa-IR"/>
        </w:rPr>
        <w:t xml:space="preserve">سپه را به بصره فرود 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Style w:val="FootnoteAnchor"/>
          <w:rtl w:val="true"/>
        </w:rPr>
        <w:footnoteReference w:id="257"/>
      </w:r>
      <w:r>
        <w:rPr>
          <w:rFonts w:ascii="IRNazanin" w:hAnsi="IRNazanin" w:eastAsia="IRNazanin"/>
          <w:color w:val="111111"/>
          <w:sz w:val="28"/>
          <w:sz w:val="28"/>
          <w:szCs w:val="28"/>
          <w:rtl w:val="true"/>
          <w:lang w:bidi="fa-IR"/>
        </w:rPr>
        <w:t xml:space="preserve">روی كز داد و دین در خورید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بفرمود تا مال آن كشتگان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پیشش برند آن سپه در زمان</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بیش آن بی كران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میر بردند ناكاسته</w:t>
      </w:r>
    </w:p>
    <w:p>
      <w:pPr>
        <w:pStyle w:val="BookText"/>
        <w:rPr/>
      </w:pPr>
      <w:r>
        <w:rPr>
          <w:rFonts w:ascii="IRNazanin" w:hAnsi="IRNazanin" w:eastAsia="IRNazanin"/>
          <w:color w:val="111111"/>
          <w:sz w:val="28"/>
          <w:sz w:val="28"/>
          <w:szCs w:val="28"/>
          <w:rtl w:val="true"/>
          <w:lang w:bidi="fa-IR"/>
        </w:rPr>
        <w:t xml:space="preserve">به یاران چنین گفت پس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حرام این همه بر شما</w:t>
      </w:r>
    </w:p>
    <w:p>
      <w:pPr>
        <w:pStyle w:val="BookText"/>
        <w:rPr/>
      </w:pPr>
      <w:r>
        <w:rPr>
          <w:rFonts w:ascii="IRNazanin" w:hAnsi="IRNazanin" w:eastAsia="IRNazanin"/>
          <w:color w:val="111111"/>
          <w:sz w:val="28"/>
          <w:sz w:val="28"/>
          <w:szCs w:val="28"/>
          <w:rtl w:val="true"/>
          <w:lang w:bidi="fa-IR"/>
        </w:rPr>
        <w:t xml:space="preserve">كجا خونشان بود بر ما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پیغمبر ذوالجلال</w:t>
      </w:r>
    </w:p>
    <w:p>
      <w:pPr>
        <w:pStyle w:val="BookText"/>
        <w:rPr/>
      </w:pPr>
      <w:r>
        <w:rPr>
          <w:rFonts w:ascii="IRNazanin" w:hAnsi="IRNazanin" w:eastAsia="IRNazanin"/>
          <w:color w:val="111111"/>
          <w:sz w:val="28"/>
          <w:sz w:val="28"/>
          <w:szCs w:val="28"/>
          <w:rtl w:val="true"/>
          <w:lang w:bidi="fa-IR"/>
        </w:rPr>
        <w:t xml:space="preserve">زبن جانشان آفت شرع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جانشان فعل بد فرع بود</w:t>
      </w:r>
    </w:p>
    <w:p>
      <w:pPr>
        <w:pStyle w:val="BookText"/>
        <w:rPr/>
      </w:pPr>
      <w:r>
        <w:rPr>
          <w:rFonts w:ascii="IRNazanin" w:hAnsi="IRNazanin" w:eastAsia="IRNazanin"/>
          <w:color w:val="111111"/>
          <w:sz w:val="28"/>
          <w:sz w:val="28"/>
          <w:szCs w:val="28"/>
          <w:rtl w:val="true"/>
          <w:lang w:bidi="fa-IR"/>
        </w:rPr>
        <w:t xml:space="preserve">شما مال دشمن به وارث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رنج تن بر سر دین نهید</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این بدل خلد باقی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تان در آن خلد ساقی بود</w:t>
      </w:r>
    </w:p>
    <w:p>
      <w:pPr>
        <w:pStyle w:val="BookText"/>
        <w:rPr/>
      </w:pPr>
      <w:r>
        <w:rPr>
          <w:rFonts w:ascii="IRNazanin" w:hAnsi="IRNazanin" w:eastAsia="IRNazanin"/>
          <w:color w:val="111111"/>
          <w:sz w:val="28"/>
          <w:sz w:val="28"/>
          <w:szCs w:val="28"/>
          <w:rtl w:val="true"/>
          <w:lang w:bidi="fa-IR"/>
        </w:rPr>
        <w:t xml:space="preserve">سپه كار بستند فرمانش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بر سرشتند پیمانْش را</w:t>
      </w:r>
    </w:p>
    <w:p>
      <w:pPr>
        <w:pStyle w:val="BookText"/>
        <w:rPr/>
      </w:pPr>
      <w:r>
        <w:rPr>
          <w:rFonts w:ascii="IRNazanin" w:hAnsi="IRNazanin" w:eastAsia="IRNazanin"/>
          <w:color w:val="111111"/>
          <w:sz w:val="28"/>
          <w:sz w:val="28"/>
          <w:szCs w:val="28"/>
          <w:rtl w:val="true"/>
          <w:lang w:bidi="fa-IR"/>
        </w:rPr>
        <w:t xml:space="preserve">بفرمود تا پس منادی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اندر آن شهر امام هدی</w:t>
      </w:r>
    </w:p>
    <w:p>
      <w:pPr>
        <w:pStyle w:val="BookText"/>
        <w:rPr/>
      </w:pPr>
      <w:r>
        <w:rPr>
          <w:rFonts w:ascii="IRNazanin" w:hAnsi="IRNazanin" w:eastAsia="IRNazanin"/>
          <w:color w:val="111111"/>
          <w:sz w:val="28"/>
          <w:sz w:val="28"/>
          <w:szCs w:val="28"/>
          <w:rtl w:val="true"/>
          <w:lang w:bidi="fa-IR"/>
        </w:rPr>
        <w:t xml:space="preserve">كه این </w:t>
      </w:r>
      <w:r>
        <w:rPr>
          <w:rStyle w:val="FootnoteAnchor"/>
          <w:rtl w:val="true"/>
        </w:rPr>
        <w:footnoteReference w:id="259"/>
      </w:r>
      <w:r>
        <w:rPr>
          <w:rFonts w:ascii="Amiri" w:hAnsi="Amiri" w:eastAsia="Amiri" w:cs="Amiri"/>
          <w:color w:val="111111"/>
          <w:sz w:val="28"/>
          <w:sz w:val="28"/>
          <w:szCs w:val="28"/>
          <w:rtl w:val="true"/>
          <w:lang w:bidi="ar-SA"/>
        </w:rPr>
        <w:t xml:space="preserve">حقوران آن همه خواسته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ببردند آن روز ناكاسته</w:t>
      </w:r>
    </w:p>
    <w:p>
      <w:pPr>
        <w:pStyle w:val="Heading4"/>
        <w:numPr>
          <w:ilvl w:val="3"/>
          <w:numId w:val="1"/>
        </w:numPr>
        <w:rPr/>
      </w:pPr>
      <w:bookmarkStart w:id="315" w:name="__RefHeading___Toc9779587_2870459653"/>
      <w:bookmarkStart w:id="316" w:name="_Toc111"/>
      <w:bookmarkEnd w:id="315"/>
      <w:r>
        <w:rPr>
          <w:rtl w:val="true"/>
        </w:rPr>
        <w:t xml:space="preserve">رفتن علی </w:t>
      </w:r>
      <w:r>
        <w:rPr>
          <w:rtl w:val="true"/>
        </w:rPr>
        <w:t>(</w:t>
      </w:r>
      <w:r>
        <w:rPr>
          <w:rtl w:val="true"/>
        </w:rPr>
        <w:t>علیه السلام</w:t>
      </w:r>
      <w:r>
        <w:rPr>
          <w:rtl w:val="true"/>
        </w:rPr>
        <w:t xml:space="preserve">) </w:t>
      </w:r>
      <w:r>
        <w:rPr>
          <w:rtl w:val="true"/>
        </w:rPr>
        <w:t>در میان كشتگان دشمن</w:t>
      </w:r>
      <w:bookmarkEnd w:id="316"/>
    </w:p>
    <w:p>
      <w:pPr>
        <w:pStyle w:val="BookText"/>
        <w:rPr/>
      </w:pPr>
      <w:r>
        <w:rPr>
          <w:rFonts w:ascii="IRNazanin" w:hAnsi="IRNazanin" w:eastAsia="IRNazanin"/>
          <w:color w:val="111111"/>
          <w:sz w:val="28"/>
          <w:sz w:val="28"/>
          <w:szCs w:val="28"/>
          <w:rtl w:val="true"/>
          <w:lang w:bidi="fa-IR"/>
        </w:rPr>
        <w:t xml:space="preserve">از آن پس علی با بزرگان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 بر خستگان بیش و كم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خستگان دید پیری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كرده پشت و ببوده نحیف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17" w:name="pg11258_114947"/>
    </w:p>
    <w:p>
      <w:pPr>
        <w:pStyle w:val="BookText"/>
        <w:rPr/>
      </w:pPr>
      <w:bookmarkEnd w:id="317"/>
      <w:r>
        <w:rPr>
          <w:rFonts w:ascii="IRNazanin" w:hAnsi="IRNazanin" w:eastAsia="IRNazanin"/>
          <w:color w:val="111111"/>
          <w:sz w:val="28"/>
          <w:sz w:val="28"/>
          <w:szCs w:val="28"/>
          <w:rtl w:val="true"/>
          <w:lang w:bidi="fa-IR"/>
        </w:rPr>
        <w:t xml:space="preserve">جراحت رسیده بر اندام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شده در دلش كام وی</w:t>
      </w:r>
    </w:p>
    <w:p>
      <w:pPr>
        <w:pStyle w:val="BookText"/>
        <w:rPr/>
      </w:pPr>
      <w:r>
        <w:rPr>
          <w:rFonts w:ascii="IRNazanin" w:hAnsi="IRNazanin" w:eastAsia="IRNazanin"/>
          <w:color w:val="111111"/>
          <w:sz w:val="28"/>
          <w:sz w:val="28"/>
          <w:szCs w:val="28"/>
          <w:rtl w:val="true"/>
          <w:lang w:bidi="fa-IR"/>
        </w:rPr>
        <w:t xml:space="preserve">بدو گفت ای پیر خسته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جستی تو می اندر این شور و شر؟</w:t>
      </w:r>
    </w:p>
    <w:p>
      <w:pPr>
        <w:pStyle w:val="BookText"/>
        <w:rPr/>
      </w:pPr>
      <w:r>
        <w:rPr>
          <w:rFonts w:ascii="IRNazanin" w:hAnsi="IRNazanin" w:eastAsia="IRNazanin"/>
          <w:color w:val="111111"/>
          <w:sz w:val="28"/>
          <w:sz w:val="28"/>
          <w:szCs w:val="28"/>
          <w:rtl w:val="true"/>
          <w:lang w:bidi="fa-IR"/>
        </w:rPr>
        <w:t xml:space="preserve">بدو پیر گفتا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كردم ای مرد مؤمن در این</w:t>
      </w:r>
    </w:p>
    <w:p>
      <w:pPr>
        <w:pStyle w:val="BookText"/>
        <w:rPr/>
      </w:pPr>
      <w:r>
        <w:rPr>
          <w:rFonts w:ascii="IRNazanin" w:hAnsi="IRNazanin" w:eastAsia="IRNazanin"/>
          <w:color w:val="111111"/>
          <w:sz w:val="28"/>
          <w:sz w:val="28"/>
          <w:szCs w:val="28"/>
          <w:rtl w:val="true"/>
          <w:lang w:bidi="fa-IR"/>
        </w:rPr>
        <w:t xml:space="preserve">علی گفتش این جنگ تو با كه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برین حقّ این از چه بود ؟</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پاسخ چنین گفت پس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خارجی بود این كارزار</w:t>
      </w:r>
    </w:p>
    <w:p>
      <w:pPr>
        <w:pStyle w:val="BookText"/>
        <w:rPr/>
      </w:pPr>
      <w:r>
        <w:rPr>
          <w:rFonts w:ascii="IRNazanin" w:hAnsi="IRNazanin" w:eastAsia="IRNazanin"/>
          <w:color w:val="111111"/>
          <w:sz w:val="28"/>
          <w:sz w:val="28"/>
          <w:szCs w:val="28"/>
          <w:rtl w:val="true"/>
          <w:lang w:bidi="fa-IR"/>
        </w:rPr>
        <w:t xml:space="preserve">هر آن كس كه وی خارجی را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خویشتن را به جنت كشد</w:t>
      </w:r>
    </w:p>
    <w:p>
      <w:pPr>
        <w:pStyle w:val="BookText"/>
        <w:rPr/>
      </w:pPr>
      <w:r>
        <w:rPr>
          <w:rFonts w:ascii="IRNazanin" w:hAnsi="IRNazanin" w:eastAsia="IRNazanin"/>
          <w:color w:val="111111"/>
          <w:sz w:val="28"/>
          <w:sz w:val="28"/>
          <w:szCs w:val="28"/>
          <w:rtl w:val="true"/>
          <w:lang w:bidi="fa-IR"/>
        </w:rPr>
        <w:t xml:space="preserve">علی گفتش ای پیر من حیدرم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 و بن عمّ پیغمبرم</w:t>
      </w:r>
    </w:p>
    <w:p>
      <w:pPr>
        <w:pStyle w:val="BookText"/>
        <w:rPr/>
      </w:pPr>
      <w:r>
        <w:rPr>
          <w:rFonts w:ascii="IRNazanin" w:hAnsi="IRNazanin" w:eastAsia="IRNazanin"/>
          <w:color w:val="111111"/>
          <w:sz w:val="28"/>
          <w:sz w:val="28"/>
          <w:szCs w:val="28"/>
          <w:rtl w:val="true"/>
          <w:lang w:bidi="fa-IR"/>
        </w:rPr>
        <w:t xml:space="preserve">منم بن عم مصطفای امین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اولوالامر از گفتِ </w:t>
      </w:r>
      <w:r>
        <w:rPr>
          <w:rStyle w:val="FootnoteAnchor"/>
          <w:rtl w:val="true"/>
        </w:rPr>
        <w:footnoteReference w:id="261"/>
      </w:r>
      <w:r>
        <w:rPr>
          <w:rFonts w:ascii="IRNazanin" w:hAnsi="IRNazanin" w:eastAsia="IRNazanin"/>
          <w:color w:val="111111"/>
          <w:sz w:val="28"/>
          <w:sz w:val="28"/>
          <w:szCs w:val="28"/>
          <w:rtl w:val="true"/>
          <w:lang w:bidi="fa-IR"/>
        </w:rPr>
        <w:t>خلق آفرین</w:t>
      </w:r>
    </w:p>
    <w:p>
      <w:pPr>
        <w:pStyle w:val="BookText"/>
        <w:rPr/>
      </w:pPr>
      <w:r>
        <w:rPr>
          <w:rFonts w:ascii="IRNazanin" w:hAnsi="IRNazanin" w:eastAsia="IRNazanin"/>
          <w:color w:val="111111"/>
          <w:sz w:val="28"/>
          <w:sz w:val="28"/>
          <w:szCs w:val="28"/>
          <w:rtl w:val="true"/>
          <w:lang w:bidi="fa-IR"/>
        </w:rPr>
        <w:t xml:space="preserve">به روز وغا حیدر صفدرم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قضا ساقی كوثرم</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از من ببود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شدم اندر این روزگار ؟</w:t>
      </w:r>
    </w:p>
    <w:p>
      <w:pPr>
        <w:pStyle w:val="BookText"/>
        <w:rPr/>
      </w:pPr>
      <w:r>
        <w:rPr>
          <w:rFonts w:ascii="IRNazanin" w:hAnsi="IRNazanin" w:eastAsia="IRNazanin"/>
          <w:color w:val="111111"/>
          <w:sz w:val="28"/>
          <w:sz w:val="28"/>
          <w:szCs w:val="28"/>
          <w:rtl w:val="true"/>
          <w:lang w:bidi="fa-IR"/>
        </w:rPr>
        <w:t xml:space="preserve">چو پیر این شنید از علی گفت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روزم سیه گشت و دینم تباه</w:t>
      </w:r>
    </w:p>
    <w:p>
      <w:pPr>
        <w:pStyle w:val="BookText"/>
        <w:rPr/>
      </w:pPr>
      <w:r>
        <w:rPr>
          <w:rFonts w:ascii="Amiri" w:hAnsi="Amiri" w:eastAsia="Amiri" w:cs="Amiri"/>
          <w:color w:val="111111"/>
          <w:sz w:val="28"/>
          <w:sz w:val="28"/>
          <w:szCs w:val="28"/>
          <w:rtl w:val="true"/>
          <w:lang w:bidi="ar-SA"/>
        </w:rPr>
        <w:t xml:space="preserve">ستم كرد </w:t>
      </w:r>
      <w:r>
        <w:rPr>
          <w:rStyle w:val="FootnoteAnchor"/>
          <w:rtl w:val="true"/>
        </w:rPr>
        <w:footnoteReference w:id="262"/>
      </w:r>
      <w:r>
        <w:rPr>
          <w:rFonts w:ascii="IRNazanin" w:hAnsi="IRNazanin" w:eastAsia="IRNazanin"/>
          <w:color w:val="111111"/>
          <w:sz w:val="28"/>
          <w:sz w:val="28"/>
          <w:szCs w:val="28"/>
          <w:rtl w:val="true"/>
          <w:lang w:bidi="fa-IR"/>
        </w:rPr>
        <w:t xml:space="preserve">بر ما بد آموز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بدآموز ما دین ما را بخورد</w:t>
      </w:r>
    </w:p>
    <w:p>
      <w:pPr>
        <w:pStyle w:val="BookText"/>
        <w:rPr/>
      </w:pPr>
      <w:r>
        <w:rPr>
          <w:rFonts w:ascii="IRNazanin" w:hAnsi="IRNazanin" w:eastAsia="IRNazanin"/>
          <w:color w:val="111111"/>
          <w:sz w:val="28"/>
          <w:sz w:val="28"/>
          <w:szCs w:val="28"/>
          <w:rtl w:val="true"/>
          <w:lang w:bidi="fa-IR"/>
        </w:rPr>
        <w:t xml:space="preserve">در این طلحه بود و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پراكنده بر خاص و عام</w:t>
      </w:r>
    </w:p>
    <w:p>
      <w:pPr>
        <w:pStyle w:val="BookText"/>
        <w:rPr/>
      </w:pPr>
      <w:r>
        <w:rPr>
          <w:rFonts w:ascii="IRNazanin" w:hAnsi="IRNazanin" w:eastAsia="IRNazanin"/>
          <w:color w:val="111111"/>
          <w:sz w:val="28"/>
          <w:sz w:val="28"/>
          <w:szCs w:val="28"/>
          <w:rtl w:val="true"/>
          <w:lang w:bidi="fa-IR"/>
        </w:rPr>
        <w:t xml:space="preserve">سخنْشان همین بود با شیخ 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خارجی شد شریعت خراب</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هدی را بكشتند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پیمبر فشاندند خاك</w:t>
      </w:r>
    </w:p>
    <w:p>
      <w:pPr>
        <w:pStyle w:val="BookText"/>
        <w:rPr/>
      </w:pPr>
      <w:r>
        <w:rPr>
          <w:rFonts w:ascii="IRNazanin" w:hAnsi="IRNazanin" w:eastAsia="IRNazanin"/>
          <w:color w:val="111111"/>
          <w:sz w:val="28"/>
          <w:sz w:val="28"/>
          <w:szCs w:val="28"/>
          <w:rtl w:val="true"/>
          <w:lang w:bidi="fa-IR"/>
        </w:rPr>
        <w:t xml:space="preserve">كنون مادر مؤمنان است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خواهیم ساز غزا</w:t>
      </w:r>
    </w:p>
    <w:p>
      <w:pPr>
        <w:pStyle w:val="BookText"/>
        <w:rPr/>
      </w:pPr>
      <w:r>
        <w:rPr>
          <w:rFonts w:ascii="IRNazanin" w:hAnsi="IRNazanin" w:eastAsia="IRNazanin"/>
          <w:color w:val="111111"/>
          <w:sz w:val="28"/>
          <w:sz w:val="28"/>
          <w:szCs w:val="28"/>
          <w:rtl w:val="true"/>
          <w:lang w:bidi="fa-IR"/>
        </w:rPr>
        <w:t>كِرا حور و جنت بود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یار ما اندر این كار او</w:t>
      </w:r>
    </w:p>
    <w:p>
      <w:pPr>
        <w:pStyle w:val="Heading4"/>
        <w:numPr>
          <w:ilvl w:val="3"/>
          <w:numId w:val="1"/>
        </w:numPr>
        <w:rPr/>
      </w:pPr>
      <w:bookmarkStart w:id="318" w:name="__RefHeading___Toc9779589_2870459653"/>
      <w:bookmarkStart w:id="319" w:name="_Toc112"/>
      <w:bookmarkEnd w:id="318"/>
      <w:r>
        <w:rPr>
          <w:rtl w:val="true"/>
        </w:rPr>
        <w:t>«</w:t>
      </w:r>
      <w:r>
        <w:rPr>
          <w:rtl w:val="true"/>
        </w:rPr>
        <w:t>سلونی</w:t>
      </w:r>
      <w:r>
        <w:rPr>
          <w:rtl w:val="true"/>
        </w:rPr>
        <w:t xml:space="preserve">» </w:t>
      </w:r>
      <w:r>
        <w:rPr>
          <w:rtl w:val="true"/>
        </w:rPr>
        <w:t xml:space="preserve">گفتن علی </w:t>
      </w:r>
      <w:r>
        <w:rPr>
          <w:rtl w:val="true"/>
        </w:rPr>
        <w:t>(</w:t>
      </w:r>
      <w:r>
        <w:rPr>
          <w:rtl w:val="true"/>
        </w:rPr>
        <w:t>علیه السلام</w:t>
      </w:r>
      <w:r>
        <w:rPr>
          <w:rtl w:val="true"/>
        </w:rPr>
        <w:t>)</w:t>
      </w:r>
      <w:bookmarkEnd w:id="319"/>
    </w:p>
    <w:p>
      <w:pPr>
        <w:pStyle w:val="BookText"/>
        <w:rPr/>
      </w:pPr>
      <w:r>
        <w:rPr>
          <w:rFonts w:ascii="IRNazanin" w:hAnsi="IRNazanin" w:eastAsia="IRNazanin"/>
          <w:color w:val="111111"/>
          <w:sz w:val="28"/>
          <w:sz w:val="28"/>
          <w:szCs w:val="28"/>
          <w:rtl w:val="true"/>
          <w:lang w:bidi="fa-IR"/>
        </w:rPr>
        <w:t xml:space="preserve">بر این روی بفریفتند آن دو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ما را صغیر و كبیر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حیله از حیّ ما سه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آوریدند جنگی سوار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320" w:name="pg11258_114948"/>
    </w:p>
    <w:p>
      <w:pPr>
        <w:pStyle w:val="BookText"/>
        <w:rPr/>
      </w:pPr>
      <w:bookmarkEnd w:id="320"/>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كرد لاحول چون آن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بد پیشه در بد رسید</w:t>
      </w:r>
    </w:p>
    <w:p>
      <w:pPr>
        <w:pStyle w:val="BookText"/>
        <w:rPr/>
      </w:pPr>
      <w:r>
        <w:rPr>
          <w:rFonts w:ascii="IRNazanin" w:hAnsi="IRNazanin" w:eastAsia="IRNazanin"/>
          <w:color w:val="111111"/>
          <w:sz w:val="28"/>
          <w:sz w:val="28"/>
          <w:szCs w:val="28"/>
          <w:rtl w:val="true"/>
          <w:lang w:bidi="fa-IR"/>
        </w:rPr>
        <w:t xml:space="preserve">كرا خوی بد باشد و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جاودانه ورا كار بد</w:t>
      </w:r>
    </w:p>
    <w:p>
      <w:pPr>
        <w:pStyle w:val="BookText"/>
        <w:rPr/>
      </w:pPr>
      <w:r>
        <w:rPr>
          <w:rFonts w:ascii="IRNazanin" w:hAnsi="IRNazanin" w:eastAsia="IRNazanin"/>
          <w:color w:val="111111"/>
          <w:sz w:val="28"/>
          <w:sz w:val="28"/>
          <w:szCs w:val="28"/>
          <w:rtl w:val="true"/>
          <w:lang w:bidi="fa-IR"/>
        </w:rPr>
        <w:t xml:space="preserve">جز آتش نسوزد بداندیش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آهن نبرد سر میش را</w:t>
      </w:r>
    </w:p>
    <w:p>
      <w:pPr>
        <w:pStyle w:val="BookText"/>
        <w:rPr/>
      </w:pPr>
      <w:r>
        <w:rPr>
          <w:rFonts w:ascii="IRNazanin" w:hAnsi="IRNazanin" w:eastAsia="IRNazanin"/>
          <w:color w:val="111111"/>
          <w:sz w:val="28"/>
          <w:sz w:val="28"/>
          <w:szCs w:val="28"/>
          <w:rtl w:val="true"/>
          <w:lang w:bidi="fa-IR"/>
        </w:rPr>
        <w:t xml:space="preserve">در این بُد علی كاوریدند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كشته كه آن پیرشان بود خویش</w:t>
      </w:r>
    </w:p>
    <w:p>
      <w:pPr>
        <w:pStyle w:val="BookText"/>
        <w:rPr/>
      </w:pPr>
      <w:r>
        <w:rPr>
          <w:rFonts w:ascii="IRNazanin" w:hAnsi="IRNazanin" w:eastAsia="IRNazanin"/>
          <w:color w:val="111111"/>
          <w:sz w:val="28"/>
          <w:sz w:val="28"/>
          <w:szCs w:val="28"/>
          <w:rtl w:val="true"/>
          <w:lang w:bidi="fa-IR"/>
        </w:rPr>
        <w:t xml:space="preserve">علی كرد بر آن دو كشته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چنان دید میر حجاز</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ایا داور غیب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همه آشكار و نهان</w:t>
      </w:r>
    </w:p>
    <w:p>
      <w:pPr>
        <w:pStyle w:val="BookText"/>
        <w:rPr/>
      </w:pPr>
      <w:r>
        <w:rPr>
          <w:rFonts w:ascii="IRNazanin" w:hAnsi="IRNazanin" w:eastAsia="IRNazanin"/>
          <w:color w:val="111111"/>
          <w:sz w:val="28"/>
          <w:sz w:val="28"/>
          <w:szCs w:val="28"/>
          <w:rtl w:val="true"/>
          <w:lang w:bidi="fa-IR"/>
        </w:rPr>
        <w:t xml:space="preserve">تو دانی كه این بندۀ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بدخواه دین باز نگرفت پند</w:t>
      </w:r>
    </w:p>
    <w:p>
      <w:pPr>
        <w:pStyle w:val="BookText"/>
        <w:rPr/>
      </w:pPr>
      <w:r>
        <w:rPr>
          <w:rFonts w:ascii="IRNazanin" w:hAnsi="IRNazanin" w:eastAsia="IRNazanin"/>
          <w:color w:val="111111"/>
          <w:sz w:val="28"/>
          <w:sz w:val="28"/>
          <w:szCs w:val="28"/>
          <w:rtl w:val="true"/>
          <w:lang w:bidi="fa-IR"/>
        </w:rPr>
        <w:t xml:space="preserve">پس آن پیر و یارانْش را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و دادش فراوان عطا</w:t>
      </w:r>
    </w:p>
    <w:p>
      <w:pPr>
        <w:pStyle w:val="BookText"/>
        <w:rPr/>
      </w:pPr>
      <w:r>
        <w:rPr>
          <w:rFonts w:ascii="IRNazanin" w:hAnsi="IRNazanin" w:eastAsia="IRNazanin"/>
          <w:color w:val="111111"/>
          <w:sz w:val="28"/>
          <w:sz w:val="28"/>
          <w:szCs w:val="28"/>
          <w:rtl w:val="true"/>
          <w:lang w:bidi="fa-IR"/>
        </w:rPr>
        <w:t xml:space="preserve">از آن جای پس حیدر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خرامید از هر سویی </w:t>
      </w:r>
      <w:r>
        <w:rPr>
          <w:rStyle w:val="FootnoteAnchor"/>
          <w:rtl w:val="true"/>
        </w:rPr>
        <w:footnoteReference w:id="263"/>
      </w:r>
      <w:r>
        <w:rPr>
          <w:rFonts w:ascii="IRNazanin" w:hAnsi="IRNazanin" w:eastAsia="IRNazanin"/>
          <w:color w:val="111111"/>
          <w:sz w:val="28"/>
          <w:sz w:val="28"/>
          <w:szCs w:val="28"/>
          <w:rtl w:val="true"/>
          <w:lang w:bidi="fa-IR"/>
        </w:rPr>
        <w:t>دل غمین</w:t>
      </w:r>
    </w:p>
    <w:p>
      <w:pPr>
        <w:pStyle w:val="Heading4"/>
        <w:numPr>
          <w:ilvl w:val="3"/>
          <w:numId w:val="1"/>
        </w:numPr>
        <w:rPr/>
      </w:pPr>
      <w:bookmarkStart w:id="321" w:name="__RefHeading___Toc9779591_2870459653"/>
      <w:bookmarkStart w:id="322" w:name="_Toc113"/>
      <w:bookmarkEnd w:id="321"/>
      <w:r>
        <w:rPr>
          <w:rtl w:val="true"/>
        </w:rPr>
        <w:t>یافته شدن جنازۀ طلحه و زبیر</w:t>
      </w:r>
      <w:bookmarkEnd w:id="322"/>
    </w:p>
    <w:p>
      <w:pPr>
        <w:pStyle w:val="BookText"/>
        <w:rPr/>
      </w:pPr>
      <w:r>
        <w:rPr>
          <w:rFonts w:ascii="IRNazanin" w:hAnsi="IRNazanin" w:eastAsia="IRNazanin"/>
          <w:color w:val="111111"/>
          <w:sz w:val="28"/>
          <w:sz w:val="28"/>
          <w:szCs w:val="28"/>
          <w:rtl w:val="true"/>
          <w:lang w:bidi="fa-IR"/>
        </w:rPr>
        <w:t xml:space="preserve">چو می‌رفت از دور چون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ناگهان دو جنازه بدید</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كشته در او خوابنیده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كند خلق بر وی نماز</w:t>
      </w:r>
    </w:p>
    <w:p>
      <w:pPr>
        <w:pStyle w:val="BookText"/>
        <w:rPr/>
      </w:pPr>
      <w:r>
        <w:rPr>
          <w:rFonts w:ascii="IRNazanin" w:hAnsi="IRNazanin" w:eastAsia="IRNazanin"/>
          <w:color w:val="111111"/>
          <w:sz w:val="28"/>
          <w:sz w:val="28"/>
          <w:szCs w:val="28"/>
          <w:rtl w:val="true"/>
          <w:lang w:bidi="fa-IR"/>
        </w:rPr>
        <w:t xml:space="preserve">علی جست از ان هر دو كشته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نشانیش بدادند اندر زمان</w:t>
      </w:r>
    </w:p>
    <w:p>
      <w:pPr>
        <w:pStyle w:val="BookText"/>
        <w:rPr/>
      </w:pPr>
      <w:r>
        <w:rPr>
          <w:rFonts w:ascii="IRNazanin" w:hAnsi="IRNazanin" w:eastAsia="IRNazanin"/>
          <w:color w:val="111111"/>
          <w:sz w:val="28"/>
          <w:sz w:val="28"/>
          <w:szCs w:val="28"/>
          <w:rtl w:val="true"/>
          <w:lang w:bidi="fa-IR"/>
        </w:rPr>
        <w:t xml:space="preserve">بگفتند كاین طلحه است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نامد از ایشان یكی كار خیر</w:t>
      </w:r>
    </w:p>
    <w:p>
      <w:pPr>
        <w:pStyle w:val="BookText"/>
        <w:rPr/>
      </w:pPr>
      <w:r>
        <w:rPr>
          <w:rFonts w:ascii="IRNazanin" w:hAnsi="IRNazanin" w:eastAsia="IRNazanin"/>
          <w:color w:val="111111"/>
          <w:sz w:val="28"/>
          <w:sz w:val="28"/>
          <w:szCs w:val="28"/>
          <w:rtl w:val="true"/>
          <w:lang w:bidi="fa-IR"/>
        </w:rPr>
        <w:t xml:space="preserve">علی گفت بر ایشان نشاید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اهل حق كرد باید نماز</w:t>
      </w:r>
    </w:p>
    <w:p>
      <w:pPr>
        <w:pStyle w:val="BookText"/>
        <w:rPr/>
      </w:pPr>
      <w:r>
        <w:rPr>
          <w:rFonts w:ascii="IRNazanin" w:hAnsi="IRNazanin" w:eastAsia="IRNazanin"/>
          <w:color w:val="111111"/>
          <w:sz w:val="28"/>
          <w:sz w:val="28"/>
          <w:szCs w:val="28"/>
          <w:rtl w:val="true"/>
          <w:lang w:bidi="fa-IR"/>
        </w:rPr>
        <w:t xml:space="preserve">از آن جایگه پیش تر شد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بصریان كرد یك سر سلام</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آن زمان شاه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مسجد جامع اندر زمان</w:t>
      </w:r>
    </w:p>
    <w:p>
      <w:pPr>
        <w:pStyle w:val="BookText"/>
        <w:rPr/>
      </w:pPr>
      <w:r>
        <w:rPr>
          <w:rFonts w:ascii="IRNazanin" w:hAnsi="IRNazanin" w:eastAsia="IRNazanin"/>
          <w:color w:val="111111"/>
          <w:sz w:val="28"/>
          <w:sz w:val="28"/>
          <w:szCs w:val="28"/>
          <w:rtl w:val="true"/>
          <w:lang w:bidi="fa-IR"/>
        </w:rPr>
        <w:t xml:space="preserve">بپوشیده دُرّاعۀ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برفكنده به سر مرتضی</w:t>
      </w:r>
    </w:p>
    <w:p>
      <w:pPr>
        <w:pStyle w:val="BookText"/>
        <w:rPr/>
      </w:pPr>
      <w:r>
        <w:rPr>
          <w:rFonts w:ascii="IRNazanin" w:hAnsi="IRNazanin" w:eastAsia="IRNazanin"/>
          <w:color w:val="111111"/>
          <w:sz w:val="28"/>
          <w:sz w:val="28"/>
          <w:szCs w:val="28"/>
          <w:rtl w:val="true"/>
          <w:lang w:bidi="fa-IR"/>
        </w:rPr>
        <w:t xml:space="preserve">به بر در فكنده گزین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حجت كردگار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قضیب پیمبر گرفته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دستار احمد به سر بر ببست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23" w:name="pg11258_114949"/>
    </w:p>
    <w:p>
      <w:pPr>
        <w:pStyle w:val="Heading4"/>
        <w:numPr>
          <w:ilvl w:val="3"/>
          <w:numId w:val="1"/>
        </w:numPr>
        <w:rPr/>
      </w:pPr>
      <w:bookmarkStart w:id="324" w:name="__RefHeading___Toc9779593_2870459653"/>
      <w:bookmarkStart w:id="325" w:name="_Toc114"/>
      <w:bookmarkEnd w:id="323"/>
      <w:bookmarkEnd w:id="324"/>
      <w:r>
        <w:rPr>
          <w:rtl w:val="true"/>
        </w:rPr>
        <w:t xml:space="preserve">سخن گفتن قاتل زبیر با علی </w:t>
      </w:r>
      <w:r>
        <w:rPr>
          <w:rtl w:val="true"/>
        </w:rPr>
        <w:t>(</w:t>
      </w:r>
      <w:r>
        <w:rPr>
          <w:rtl w:val="true"/>
        </w:rPr>
        <w:t>علیه السلام</w:t>
      </w:r>
      <w:r>
        <w:rPr>
          <w:rtl w:val="true"/>
        </w:rPr>
        <w:t>)</w:t>
      </w:r>
      <w:bookmarkEnd w:id="325"/>
    </w:p>
    <w:p>
      <w:pPr>
        <w:pStyle w:val="BookText"/>
        <w:rPr/>
      </w:pPr>
      <w:r>
        <w:rPr>
          <w:rFonts w:ascii="IRNazanin" w:hAnsi="IRNazanin" w:eastAsia="IRNazanin"/>
          <w:color w:val="111111"/>
          <w:sz w:val="28"/>
          <w:sz w:val="28"/>
          <w:szCs w:val="28"/>
          <w:rtl w:val="true"/>
          <w:lang w:bidi="fa-IR"/>
        </w:rPr>
        <w:t xml:space="preserve">در این بود حیدر كه مردی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حیدر بگفت ای امام جهان</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كشنده منم ابن عوّام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شكستم به دلْش اندرون كام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جوابم یكی بازده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بشنود جملۀ‌خاص و عام</w:t>
      </w:r>
    </w:p>
    <w:p>
      <w:pPr>
        <w:pStyle w:val="BookText"/>
        <w:rPr/>
      </w:pPr>
      <w:r>
        <w:rPr>
          <w:rFonts w:ascii="IRNazanin" w:hAnsi="IRNazanin" w:eastAsia="IRNazanin"/>
          <w:color w:val="111111"/>
          <w:sz w:val="28"/>
          <w:sz w:val="28"/>
          <w:szCs w:val="28"/>
          <w:rtl w:val="true"/>
          <w:lang w:bidi="fa-IR"/>
        </w:rPr>
        <w:t xml:space="preserve">علی گفت پیغمبر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بدادست ما را خبر</w:t>
      </w:r>
    </w:p>
    <w:p>
      <w:pPr>
        <w:pStyle w:val="BookText"/>
        <w:rPr/>
      </w:pPr>
      <w:r>
        <w:rPr>
          <w:rFonts w:ascii="IRNazanin" w:hAnsi="IRNazanin" w:eastAsia="IRNazanin"/>
          <w:color w:val="111111"/>
          <w:sz w:val="28"/>
          <w:sz w:val="28"/>
          <w:szCs w:val="28"/>
          <w:rtl w:val="true"/>
          <w:lang w:bidi="fa-IR"/>
        </w:rPr>
        <w:t xml:space="preserve">نبی گفت باشد به دارالقرار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قاتل این كه گفتم به نار</w:t>
      </w:r>
    </w:p>
    <w:p>
      <w:pPr>
        <w:pStyle w:val="BookText"/>
        <w:rPr/>
      </w:pPr>
      <w:r>
        <w:rPr>
          <w:rFonts w:ascii="IRNazanin" w:hAnsi="IRNazanin" w:eastAsia="IRNazanin"/>
          <w:color w:val="111111"/>
          <w:sz w:val="28"/>
          <w:sz w:val="28"/>
          <w:szCs w:val="28"/>
          <w:rtl w:val="true"/>
          <w:lang w:bidi="fa-IR"/>
        </w:rPr>
        <w:t xml:space="preserve">عرابی بگفت این عُجوبه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 و بی تو نشاید بُدَن</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غریوی برآورد پس گفت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رنجم هدر گشت و كارم تباه</w:t>
      </w:r>
    </w:p>
    <w:p>
      <w:pPr>
        <w:pStyle w:val="BookText"/>
        <w:rPr/>
      </w:pPr>
      <w:r>
        <w:rPr>
          <w:rFonts w:ascii="IRNazanin" w:hAnsi="IRNazanin" w:eastAsia="IRNazanin"/>
          <w:color w:val="111111"/>
          <w:sz w:val="28"/>
          <w:sz w:val="28"/>
          <w:szCs w:val="28"/>
          <w:rtl w:val="true"/>
          <w:lang w:bidi="fa-IR"/>
        </w:rPr>
        <w:t xml:space="preserve">همی گفت این وای من چون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حلقه از حلق بیرون كنم؟</w:t>
      </w:r>
    </w:p>
    <w:p>
      <w:pPr>
        <w:pStyle w:val="BookText"/>
        <w:rPr/>
      </w:pPr>
      <w:r>
        <w:rPr>
          <w:rFonts w:ascii="IRNazanin" w:hAnsi="IRNazanin" w:eastAsia="IRNazanin"/>
          <w:color w:val="111111"/>
          <w:sz w:val="28"/>
          <w:sz w:val="28"/>
          <w:szCs w:val="28"/>
          <w:rtl w:val="true"/>
          <w:lang w:bidi="fa-IR"/>
        </w:rPr>
        <w:t xml:space="preserve">حسن كان غریو عرابی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رحمت آورد زی وی دوید</w:t>
      </w:r>
    </w:p>
    <w:p>
      <w:pPr>
        <w:pStyle w:val="BookText"/>
        <w:rPr/>
      </w:pPr>
      <w:r>
        <w:rPr>
          <w:rFonts w:ascii="IRNazanin" w:hAnsi="IRNazanin" w:eastAsia="IRNazanin"/>
          <w:color w:val="111111"/>
          <w:sz w:val="28"/>
          <w:sz w:val="28"/>
          <w:szCs w:val="28"/>
          <w:rtl w:val="true"/>
          <w:lang w:bidi="fa-IR"/>
        </w:rPr>
        <w:t xml:space="preserve">بگفت ای جوان او پر از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زگفتار وی خلق در عبرت است</w:t>
      </w:r>
    </w:p>
    <w:p>
      <w:pPr>
        <w:pStyle w:val="BookText"/>
        <w:rPr/>
      </w:pPr>
      <w:r>
        <w:rPr>
          <w:rFonts w:ascii="IRNazanin" w:hAnsi="IRNazanin" w:eastAsia="IRNazanin"/>
          <w:color w:val="111111"/>
          <w:sz w:val="28"/>
          <w:sz w:val="28"/>
          <w:szCs w:val="28"/>
          <w:rtl w:val="true"/>
          <w:lang w:bidi="fa-IR"/>
        </w:rPr>
        <w:t xml:space="preserve">تو طاعت كن و روح را تازه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تایب بیامرزد آمرزگار</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سخن‌های وی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ایزد از رازش آگاه نیست</w:t>
      </w:r>
    </w:p>
    <w:p>
      <w:pPr>
        <w:pStyle w:val="BookText"/>
        <w:rPr/>
      </w:pPr>
      <w:r>
        <w:rPr>
          <w:rFonts w:ascii="IRNazanin" w:hAnsi="IRNazanin" w:eastAsia="IRNazanin"/>
          <w:color w:val="111111"/>
          <w:sz w:val="28"/>
          <w:sz w:val="28"/>
          <w:szCs w:val="28"/>
          <w:rtl w:val="true"/>
          <w:lang w:bidi="fa-IR"/>
        </w:rPr>
        <w:t xml:space="preserve">عرابی از آن شاهزاده وز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كرّت شنید و شدش این یقین</w:t>
      </w:r>
    </w:p>
    <w:p>
      <w:pPr>
        <w:pStyle w:val="BookText"/>
        <w:rPr/>
      </w:pPr>
      <w:r>
        <w:rPr>
          <w:rFonts w:ascii="IRNazanin" w:hAnsi="IRNazanin" w:eastAsia="IRNazanin"/>
          <w:color w:val="111111"/>
          <w:sz w:val="28"/>
          <w:sz w:val="28"/>
          <w:szCs w:val="28"/>
          <w:rtl w:val="true"/>
          <w:lang w:bidi="fa-IR"/>
        </w:rPr>
        <w:t xml:space="preserve">عرابی از سبطین چون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از آن رنج آزاد شد</w:t>
      </w:r>
    </w:p>
    <w:p>
      <w:pPr>
        <w:pStyle w:val="BookText"/>
        <w:rPr/>
      </w:pPr>
      <w:r>
        <w:rPr>
          <w:rFonts w:ascii="IRNazanin" w:hAnsi="IRNazanin" w:eastAsia="IRNazanin"/>
          <w:color w:val="111111"/>
          <w:sz w:val="28"/>
          <w:sz w:val="28"/>
          <w:szCs w:val="28"/>
          <w:rtl w:val="true"/>
          <w:lang w:bidi="fa-IR"/>
        </w:rPr>
        <w:t xml:space="preserve">از آن جای خلقان به مسجد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گروهی نه بر جد شدند</w:t>
      </w:r>
    </w:p>
    <w:p>
      <w:pPr>
        <w:pStyle w:val="Heading4"/>
        <w:numPr>
          <w:ilvl w:val="3"/>
          <w:numId w:val="1"/>
        </w:numPr>
        <w:rPr/>
      </w:pPr>
      <w:bookmarkStart w:id="326" w:name="__RefHeading___Toc9779595_2870459653"/>
      <w:bookmarkStart w:id="327" w:name="_Toc115"/>
      <w:bookmarkEnd w:id="326"/>
      <w:r>
        <w:rPr>
          <w:rtl w:val="true"/>
        </w:rPr>
        <w:t xml:space="preserve">خطبۀ علی </w:t>
      </w:r>
      <w:r>
        <w:rPr>
          <w:rtl w:val="true"/>
        </w:rPr>
        <w:t>(</w:t>
      </w:r>
      <w:r>
        <w:rPr>
          <w:rtl w:val="true"/>
        </w:rPr>
        <w:t>علیه السلام</w:t>
      </w:r>
      <w:r>
        <w:rPr>
          <w:rtl w:val="true"/>
        </w:rPr>
        <w:t xml:space="preserve">) </w:t>
      </w:r>
      <w:r>
        <w:rPr>
          <w:rtl w:val="true"/>
        </w:rPr>
        <w:t>در بصره و پیشگویی از آینده</w:t>
      </w:r>
      <w:bookmarkEnd w:id="327"/>
    </w:p>
    <w:p>
      <w:pPr>
        <w:pStyle w:val="BookText"/>
        <w:rPr/>
      </w:pPr>
      <w:r>
        <w:rPr>
          <w:rFonts w:ascii="IRNazanin" w:hAnsi="IRNazanin" w:eastAsia="IRNazanin"/>
          <w:color w:val="111111"/>
          <w:sz w:val="28"/>
          <w:sz w:val="28"/>
          <w:szCs w:val="28"/>
          <w:rtl w:val="true"/>
          <w:lang w:bidi="fa-IR"/>
        </w:rPr>
        <w:t xml:space="preserve">علی رفت بر منبر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گفت بر ایزد كامران</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بعد ثنای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مصطفی كرد صد آفرین</w:t>
      </w:r>
    </w:p>
    <w:p>
      <w:pPr>
        <w:pStyle w:val="BookText"/>
        <w:rPr/>
      </w:pPr>
      <w:r>
        <w:rPr>
          <w:rFonts w:ascii="IRNazanin" w:hAnsi="IRNazanin" w:eastAsia="IRNazanin"/>
          <w:color w:val="111111"/>
          <w:sz w:val="28"/>
          <w:sz w:val="28"/>
          <w:szCs w:val="28"/>
          <w:rtl w:val="true"/>
          <w:lang w:bidi="fa-IR"/>
        </w:rPr>
        <w:t xml:space="preserve">یكی خطبه كرد آن گزین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ماندند خلقان از او در عجب</w:t>
      </w:r>
    </w:p>
    <w:p>
      <w:pPr>
        <w:pStyle w:val="BookText"/>
        <w:rPr/>
      </w:pPr>
      <w:r>
        <w:rPr>
          <w:rFonts w:ascii="IRNazanin" w:hAnsi="IRNazanin" w:eastAsia="IRNazanin"/>
          <w:color w:val="111111"/>
          <w:sz w:val="28"/>
          <w:sz w:val="28"/>
          <w:szCs w:val="28"/>
          <w:rtl w:val="true"/>
          <w:lang w:bidi="fa-IR"/>
        </w:rPr>
        <w:t xml:space="preserve">زحشر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یاد كرد آن امیر سعید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بیت یا ابیاتی جا افتاده است كه حاوی سؤال قاتل زبیر از سرنوشت خودش بوده است</w:t>
      </w:r>
      <w:r>
        <w:rPr>
          <w:rFonts w:eastAsia="IRNazanin" w:cs="IRNazanin"/>
          <w:color w:val="111111"/>
          <w:sz w:val="28"/>
          <w:szCs w:val="28"/>
          <w:rtl w:val="true"/>
          <w:lang w:bidi="fa-IR"/>
        </w:rPr>
        <w:t xml:space="preserve">.] </w:t>
      </w:r>
      <w:bookmarkStart w:id="328" w:name="pg11258_114950"/>
    </w:p>
    <w:p>
      <w:pPr>
        <w:pStyle w:val="BookText"/>
        <w:rPr/>
      </w:pPr>
      <w:bookmarkEnd w:id="328"/>
      <w:r>
        <w:rPr>
          <w:rFonts w:ascii="IRNazanin" w:hAnsi="IRNazanin" w:eastAsia="IRNazanin"/>
          <w:color w:val="111111"/>
          <w:sz w:val="28"/>
          <w:sz w:val="28"/>
          <w:szCs w:val="28"/>
          <w:rtl w:val="true"/>
          <w:lang w:bidi="fa-IR"/>
        </w:rPr>
        <w:t xml:space="preserve">بدو گفت ایا قوم دارید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من هر كراهست هوش</w:t>
      </w:r>
    </w:p>
    <w:p>
      <w:pPr>
        <w:pStyle w:val="BookText"/>
        <w:rPr/>
      </w:pPr>
      <w:r>
        <w:rPr>
          <w:rFonts w:ascii="IRNazanin" w:hAnsi="IRNazanin" w:eastAsia="IRNazanin"/>
          <w:color w:val="111111"/>
          <w:sz w:val="28"/>
          <w:sz w:val="28"/>
          <w:szCs w:val="28"/>
          <w:rtl w:val="true"/>
          <w:lang w:bidi="fa-IR"/>
        </w:rPr>
        <w:t xml:space="preserve">بترسید گفت از یكی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دانا و بیناست بر خیر و شر</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 </w:t>
      </w:r>
      <w:r>
        <w:rPr>
          <w:rStyle w:val="FootnoteAnchor"/>
          <w:rtl w:val="true"/>
        </w:rPr>
        <w:footnoteReference w:id="264"/>
      </w:r>
      <w:r>
        <w:rPr>
          <w:rFonts w:ascii="IRNazanin" w:hAnsi="IRNazanin" w:eastAsia="IRNazanin"/>
          <w:color w:val="111111"/>
          <w:sz w:val="28"/>
          <w:sz w:val="28"/>
          <w:szCs w:val="28"/>
          <w:rtl w:val="true"/>
          <w:lang w:bidi="fa-IR"/>
        </w:rPr>
        <w:t xml:space="preserve">غیب دانی كه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ذرّه كند با خلایق عتاب</w:t>
      </w:r>
    </w:p>
    <w:p>
      <w:pPr>
        <w:pStyle w:val="BookText"/>
        <w:rPr/>
      </w:pPr>
      <w:r>
        <w:rPr>
          <w:rFonts w:ascii="IRNazanin" w:hAnsi="IRNazanin" w:eastAsia="IRNazanin"/>
          <w:color w:val="111111"/>
          <w:sz w:val="28"/>
          <w:sz w:val="28"/>
          <w:szCs w:val="28"/>
          <w:rtl w:val="true"/>
          <w:lang w:bidi="fa-IR"/>
        </w:rPr>
        <w:t xml:space="preserve">مكافات نیكان به نیكی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 بَدیشان در آتش كند</w:t>
      </w:r>
    </w:p>
    <w:p>
      <w:pPr>
        <w:pStyle w:val="BookText"/>
        <w:rPr/>
      </w:pPr>
      <w:r>
        <w:rPr>
          <w:rFonts w:ascii="IRNazanin" w:hAnsi="IRNazanin" w:eastAsia="IRNazanin"/>
          <w:color w:val="111111"/>
          <w:sz w:val="28"/>
          <w:sz w:val="28"/>
          <w:szCs w:val="28"/>
          <w:rtl w:val="true"/>
          <w:lang w:bidi="fa-IR"/>
        </w:rPr>
        <w:t xml:space="preserve">از این در سخن‌ها بسی یاد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بصریان را به فریاد كرد</w:t>
      </w:r>
    </w:p>
    <w:p>
      <w:pPr>
        <w:pStyle w:val="BookText"/>
        <w:rPr/>
      </w:pPr>
      <w:r>
        <w:rPr>
          <w:rFonts w:ascii="IRNazanin" w:hAnsi="IRNazanin" w:eastAsia="IRNazanin"/>
          <w:color w:val="111111"/>
          <w:sz w:val="28"/>
          <w:sz w:val="28"/>
          <w:szCs w:val="28"/>
          <w:rtl w:val="true"/>
          <w:lang w:bidi="fa-IR"/>
        </w:rPr>
        <w:t xml:space="preserve">همه چشم مردم پر از آب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روانْشان ز اندیشه پُرتاب كرد</w:t>
      </w:r>
    </w:p>
    <w:p>
      <w:pPr>
        <w:pStyle w:val="BookText"/>
        <w:rPr/>
      </w:pPr>
      <w:r>
        <w:rPr>
          <w:rFonts w:ascii="IRNazanin" w:hAnsi="IRNazanin" w:eastAsia="IRNazanin"/>
          <w:color w:val="111111"/>
          <w:sz w:val="28"/>
          <w:sz w:val="28"/>
          <w:szCs w:val="28"/>
          <w:rtl w:val="true"/>
          <w:lang w:bidi="fa-IR"/>
        </w:rPr>
        <w:t xml:space="preserve">غرایب سخن گفت پس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منبر از گفتۀ مصطفی</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بگفت الامان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مردم از حال آخر زمان</w:t>
      </w:r>
    </w:p>
    <w:p>
      <w:pPr>
        <w:pStyle w:val="BookText"/>
        <w:rPr/>
      </w:pPr>
      <w:r>
        <w:rPr>
          <w:rFonts w:ascii="IRNazanin" w:hAnsi="IRNazanin" w:eastAsia="IRNazanin"/>
          <w:color w:val="111111"/>
          <w:sz w:val="28"/>
          <w:sz w:val="28"/>
          <w:szCs w:val="28"/>
          <w:rtl w:val="true"/>
          <w:lang w:bidi="fa-IR"/>
        </w:rPr>
        <w:t xml:space="preserve">نشان قیامت هویدا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های بدعت مسمّا شود</w:t>
      </w:r>
    </w:p>
    <w:p>
      <w:pPr>
        <w:pStyle w:val="BookText"/>
        <w:rPr/>
      </w:pPr>
      <w:r>
        <w:rPr>
          <w:rFonts w:ascii="IRNazanin" w:hAnsi="IRNazanin" w:eastAsia="IRNazanin"/>
          <w:color w:val="111111"/>
          <w:sz w:val="28"/>
          <w:sz w:val="28"/>
          <w:szCs w:val="28"/>
          <w:rtl w:val="true"/>
          <w:lang w:bidi="fa-IR"/>
        </w:rPr>
        <w:t xml:space="preserve">ز كین كیمیاها بیامیختند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سرفتنه‌ها را برانگیختند</w:t>
      </w:r>
    </w:p>
    <w:p>
      <w:pPr>
        <w:pStyle w:val="BookText"/>
        <w:rPr/>
      </w:pPr>
      <w:r>
        <w:rPr>
          <w:rFonts w:ascii="IRNazanin" w:hAnsi="IRNazanin" w:eastAsia="IRNazanin"/>
          <w:color w:val="111111"/>
          <w:sz w:val="28"/>
          <w:sz w:val="28"/>
          <w:szCs w:val="28"/>
          <w:rtl w:val="true"/>
          <w:lang w:bidi="fa-IR"/>
        </w:rPr>
        <w:t xml:space="preserve">ایا اهل بصره هم اكنون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بصره چو جیحون پرخون بود</w:t>
      </w:r>
    </w:p>
    <w:p>
      <w:pPr>
        <w:pStyle w:val="BookText"/>
        <w:rPr/>
      </w:pPr>
      <w:r>
        <w:rPr>
          <w:rFonts w:ascii="IRNazanin" w:hAnsi="IRNazanin" w:eastAsia="IRNazanin"/>
          <w:color w:val="111111"/>
          <w:sz w:val="28"/>
          <w:sz w:val="28"/>
          <w:szCs w:val="28"/>
          <w:rtl w:val="true"/>
          <w:lang w:bidi="fa-IR"/>
        </w:rPr>
        <w:t xml:space="preserve">بخیزند از این جایگه سگزیان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عالم از تیغشان پر زیان</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بجنبند </w:t>
      </w:r>
      <w:r>
        <w:rPr>
          <w:rStyle w:val="FootnoteAnchor"/>
          <w:rtl w:val="true"/>
        </w:rPr>
        <w:footnoteReference w:id="265"/>
      </w:r>
      <w:r>
        <w:rPr>
          <w:rFonts w:ascii="IRNazanin" w:hAnsi="IRNazanin" w:eastAsia="IRNazanin"/>
          <w:color w:val="111111"/>
          <w:sz w:val="28"/>
          <w:sz w:val="28"/>
          <w:szCs w:val="28"/>
          <w:rtl w:val="true"/>
          <w:lang w:bidi="fa-IR"/>
        </w:rPr>
        <w:t xml:space="preserve">ز آل نبی سركشان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تیغشان بر عدو سرفشان</w:t>
      </w:r>
    </w:p>
    <w:p>
      <w:pPr>
        <w:pStyle w:val="BookText"/>
        <w:rPr/>
      </w:pPr>
      <w:r>
        <w:rPr>
          <w:rFonts w:ascii="IRNazanin" w:hAnsi="IRNazanin" w:eastAsia="IRNazanin"/>
          <w:color w:val="111111"/>
          <w:sz w:val="28"/>
          <w:sz w:val="28"/>
          <w:szCs w:val="28"/>
          <w:rtl w:val="true"/>
          <w:lang w:bidi="fa-IR"/>
        </w:rPr>
        <w:t>شود ترك بر بربری سخت 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كار رومی ز بالا به زیر</w:t>
      </w:r>
    </w:p>
    <w:p>
      <w:pPr>
        <w:pStyle w:val="BookText"/>
        <w:rPr/>
      </w:pPr>
      <w:r>
        <w:rPr>
          <w:rFonts w:ascii="IRNazanin" w:hAnsi="IRNazanin" w:eastAsia="IRNazanin"/>
          <w:color w:val="111111"/>
          <w:sz w:val="28"/>
          <w:sz w:val="28"/>
          <w:szCs w:val="28"/>
          <w:rtl w:val="true"/>
          <w:lang w:bidi="fa-IR"/>
        </w:rPr>
        <w:t xml:space="preserve">یكی سید آید از آن پس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لشكری ز آب و آتش فزون</w:t>
      </w:r>
    </w:p>
    <w:p>
      <w:pPr>
        <w:pStyle w:val="Heading4"/>
        <w:numPr>
          <w:ilvl w:val="3"/>
          <w:numId w:val="1"/>
        </w:numPr>
        <w:rPr/>
      </w:pPr>
      <w:bookmarkStart w:id="329" w:name="__RefHeading___Toc9779597_2870459653"/>
      <w:bookmarkStart w:id="330" w:name="_Toc116"/>
      <w:bookmarkEnd w:id="329"/>
      <w:r>
        <w:rPr>
          <w:rtl w:val="true"/>
        </w:rPr>
        <w:t>خطبۀ پایان جنگ جمل و سخن گفتن شاعر از خود و شعرش</w:t>
      </w:r>
      <w:bookmarkEnd w:id="330"/>
    </w:p>
    <w:p>
      <w:pPr>
        <w:pStyle w:val="BookText"/>
        <w:rPr/>
      </w:pPr>
      <w:r>
        <w:rPr>
          <w:rFonts w:ascii="IRNazanin" w:hAnsi="IRNazanin" w:eastAsia="IRNazanin"/>
          <w:color w:val="111111"/>
          <w:sz w:val="28"/>
          <w:sz w:val="28"/>
          <w:szCs w:val="28"/>
          <w:rtl w:val="true"/>
          <w:lang w:bidi="fa-IR"/>
        </w:rPr>
        <w:t xml:space="preserve">شود هاشمی پس به بغداد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بپیوسته با ترك پرخاشگر</w:t>
      </w:r>
    </w:p>
    <w:p>
      <w:pPr>
        <w:pStyle w:val="BookText"/>
        <w:rPr/>
      </w:pPr>
      <w:r>
        <w:rPr>
          <w:rFonts w:ascii="IRNazanin" w:hAnsi="IRNazanin" w:eastAsia="IRNazanin"/>
          <w:color w:val="111111"/>
          <w:sz w:val="28"/>
          <w:sz w:val="28"/>
          <w:szCs w:val="28"/>
          <w:rtl w:val="true"/>
          <w:lang w:bidi="fa-IR"/>
        </w:rPr>
        <w:t xml:space="preserve">شما را بود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چیره شود حیدری در جهان</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كشد بیش سیصدهزار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شمشیر اندر وغا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 دار مصر آید آن گاه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لشكری همچو مور و مگس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برآرد وی از اهل واسط 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مكیان را همه تار و مار</w:t>
      </w:r>
    </w:p>
    <w:p>
      <w:pPr>
        <w:pStyle w:val="BookText"/>
        <w:rPr/>
      </w:pPr>
      <w:r>
        <w:rPr>
          <w:rFonts w:ascii="IRNazanin" w:hAnsi="IRNazanin" w:eastAsia="IRNazanin"/>
          <w:color w:val="111111"/>
          <w:sz w:val="28"/>
          <w:sz w:val="28"/>
          <w:szCs w:val="28"/>
          <w:rtl w:val="true"/>
          <w:lang w:bidi="fa-IR"/>
        </w:rPr>
        <w:t xml:space="preserve">از آن در سراشان </w:t>
      </w:r>
      <w:r>
        <w:rPr>
          <w:rStyle w:val="FootnoteAnchor"/>
          <w:rtl w:val="true"/>
        </w:rPr>
        <w:footnoteReference w:id="266"/>
      </w:r>
      <w:r>
        <w:rPr>
          <w:rFonts w:ascii="IRNazanin" w:hAnsi="IRNazanin" w:eastAsia="IRNazanin"/>
          <w:color w:val="111111"/>
          <w:sz w:val="28"/>
          <w:sz w:val="28"/>
          <w:szCs w:val="28"/>
          <w:rtl w:val="true"/>
          <w:lang w:bidi="fa-IR"/>
        </w:rPr>
        <w:t xml:space="preserve">بود پردگی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و فروشند بر بردگی</w:t>
      </w:r>
    </w:p>
    <w:p>
      <w:pPr>
        <w:pStyle w:val="BookText"/>
        <w:rPr/>
      </w:pPr>
      <w:r>
        <w:rPr>
          <w:rFonts w:ascii="IRNazanin" w:hAnsi="IRNazanin" w:eastAsia="IRNazanin"/>
          <w:color w:val="111111"/>
          <w:sz w:val="28"/>
          <w:sz w:val="28"/>
          <w:szCs w:val="28"/>
          <w:rtl w:val="true"/>
          <w:lang w:bidi="fa-IR"/>
        </w:rPr>
        <w:t xml:space="preserve">بر اهل خراسان بود باز 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آسمانْشان فرستند سیل</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سرفتنه در هر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بباشد صد و سی گران كارزار</w:t>
      </w:r>
    </w:p>
    <w:p>
      <w:pPr>
        <w:pStyle w:val="BookText"/>
        <w:rPr/>
      </w:pPr>
      <w:r>
        <w:rPr>
          <w:rFonts w:ascii="IRNazanin" w:hAnsi="IRNazanin" w:eastAsia="IRNazanin"/>
          <w:color w:val="111111"/>
          <w:sz w:val="28"/>
          <w:sz w:val="28"/>
          <w:szCs w:val="28"/>
          <w:rtl w:val="true"/>
          <w:lang w:bidi="fa-IR"/>
        </w:rPr>
        <w:t xml:space="preserve">ز شمشیر خیزد بدو در 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تركان شود كارشان بی نوا</w:t>
      </w:r>
    </w:p>
    <w:p>
      <w:pPr>
        <w:pStyle w:val="BookText"/>
        <w:rPr/>
      </w:pPr>
      <w:r>
        <w:rPr>
          <w:rFonts w:ascii="IRNazanin" w:hAnsi="IRNazanin" w:eastAsia="IRNazanin"/>
          <w:color w:val="111111"/>
          <w:sz w:val="28"/>
          <w:sz w:val="28"/>
          <w:szCs w:val="28"/>
          <w:rtl w:val="true"/>
          <w:lang w:bidi="fa-IR"/>
        </w:rPr>
        <w:t xml:space="preserve">پس آن ویل بر اهل قزوین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روانْشان همه خورد زوبین بود</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بنشست پس یك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آسوده شد دُر فشاند از دهان</w:t>
      </w:r>
    </w:p>
    <w:p>
      <w:pPr>
        <w:pStyle w:val="BookText"/>
        <w:rPr/>
      </w:pPr>
      <w:r>
        <w:rPr>
          <w:rFonts w:ascii="IRNazanin" w:hAnsi="IRNazanin" w:eastAsia="IRNazanin"/>
          <w:color w:val="111111"/>
          <w:sz w:val="28"/>
          <w:sz w:val="28"/>
          <w:szCs w:val="28"/>
          <w:rtl w:val="true"/>
          <w:lang w:bidi="fa-IR"/>
        </w:rPr>
        <w:t xml:space="preserve">دگر باره بر پای خاست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آنچه بُد گفتنی‌ها تمام</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هیهات هیهات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فتنه گردد نشیب و فراز</w:t>
      </w:r>
    </w:p>
    <w:p>
      <w:pPr>
        <w:pStyle w:val="BookText"/>
        <w:rPr/>
      </w:pPr>
      <w:r>
        <w:rPr>
          <w:rFonts w:ascii="IRNazanin" w:hAnsi="IRNazanin" w:eastAsia="IRNazanin"/>
          <w:color w:val="111111"/>
          <w:sz w:val="28"/>
          <w:sz w:val="28"/>
          <w:szCs w:val="28"/>
          <w:rtl w:val="true"/>
          <w:lang w:bidi="fa-IR"/>
        </w:rPr>
        <w:t xml:space="preserve">پس آن یكدگر را بكوبند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زرگر كه كوبد به خایسك زر</w:t>
      </w:r>
    </w:p>
    <w:p>
      <w:pPr>
        <w:pStyle w:val="BookText"/>
        <w:rPr/>
      </w:pPr>
      <w:r>
        <w:rPr>
          <w:rFonts w:ascii="IRNazanin" w:hAnsi="IRNazanin" w:eastAsia="IRNazanin"/>
          <w:color w:val="111111"/>
          <w:sz w:val="28"/>
          <w:sz w:val="28"/>
          <w:szCs w:val="28"/>
          <w:rtl w:val="true"/>
          <w:lang w:bidi="fa-IR"/>
        </w:rPr>
        <w:t xml:space="preserve">به جنبش در آید از آن پس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ره به فرمان جان آفرین</w:t>
      </w:r>
    </w:p>
    <w:p>
      <w:pPr>
        <w:pStyle w:val="BookText"/>
        <w:rPr/>
      </w:pPr>
      <w:r>
        <w:rPr>
          <w:rFonts w:ascii="IRNazanin" w:hAnsi="IRNazanin" w:eastAsia="IRNazanin"/>
          <w:color w:val="111111"/>
          <w:sz w:val="28"/>
          <w:sz w:val="28"/>
          <w:szCs w:val="28"/>
          <w:rtl w:val="true"/>
          <w:lang w:bidi="fa-IR"/>
        </w:rPr>
        <w:t xml:space="preserve">به یك جنبش آن گه زمین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 دركشد خلق را بی‌گمان</w:t>
      </w:r>
    </w:p>
    <w:p>
      <w:pPr>
        <w:pStyle w:val="BookText"/>
        <w:rPr/>
      </w:pPr>
      <w:r>
        <w:rPr>
          <w:rFonts w:ascii="IRNazanin" w:hAnsi="IRNazanin" w:eastAsia="IRNazanin"/>
          <w:color w:val="111111"/>
          <w:sz w:val="28"/>
          <w:sz w:val="28"/>
          <w:szCs w:val="28"/>
          <w:rtl w:val="true"/>
          <w:lang w:bidi="fa-IR"/>
        </w:rPr>
        <w:t xml:space="preserve">گروهی شوند خلق در زیر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ز محنت شوند پس هلاك</w:t>
      </w:r>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سنگ آید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 بود صاعقه بی گمان</w:t>
      </w:r>
    </w:p>
    <w:p>
      <w:pPr>
        <w:pStyle w:val="BookText"/>
        <w:rPr/>
      </w:pPr>
      <w:r>
        <w:rPr>
          <w:rFonts w:ascii="IRNazanin" w:hAnsi="IRNazanin" w:eastAsia="IRNazanin"/>
          <w:color w:val="111111"/>
          <w:sz w:val="28"/>
          <w:sz w:val="28"/>
          <w:szCs w:val="28"/>
          <w:rtl w:val="true"/>
          <w:lang w:bidi="fa-IR"/>
        </w:rPr>
        <w:t xml:space="preserve">ببارید بر اهل همْدان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مسخی شوند آن شیوخ و شباب</w:t>
      </w:r>
    </w:p>
    <w:p>
      <w:pPr>
        <w:pStyle w:val="BookText"/>
        <w:rPr/>
      </w:pPr>
      <w:r>
        <w:rPr>
          <w:rFonts w:ascii="IRNazanin" w:hAnsi="IRNazanin" w:eastAsia="IRNazanin"/>
          <w:color w:val="111111"/>
          <w:sz w:val="28"/>
          <w:sz w:val="28"/>
          <w:szCs w:val="28"/>
          <w:rtl w:val="true"/>
          <w:lang w:bidi="fa-IR"/>
        </w:rPr>
        <w:t xml:space="preserve">بباشد غَرَق حدّ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آبی بد و شوخ و طلخ و گران</w:t>
      </w:r>
    </w:p>
    <w:p>
      <w:pPr>
        <w:pStyle w:val="BookText"/>
        <w:rPr/>
      </w:pPr>
      <w:r>
        <w:rPr>
          <w:rFonts w:ascii="IRNazanin" w:hAnsi="IRNazanin" w:eastAsia="IRNazanin"/>
          <w:color w:val="111111"/>
          <w:sz w:val="28"/>
          <w:sz w:val="28"/>
          <w:szCs w:val="28"/>
          <w:rtl w:val="true"/>
          <w:lang w:bidi="fa-IR"/>
        </w:rPr>
        <w:t xml:space="preserve">به گیلان ز نخل آتش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موصل شود آسمان همچو خون</w:t>
      </w:r>
    </w:p>
    <w:p>
      <w:pPr>
        <w:pStyle w:val="BookText"/>
        <w:rPr/>
      </w:pPr>
      <w:r>
        <w:rPr>
          <w:rFonts w:ascii="IRNazanin" w:hAnsi="IRNazanin" w:eastAsia="IRNazanin"/>
          <w:color w:val="111111"/>
          <w:sz w:val="28"/>
          <w:sz w:val="28"/>
          <w:szCs w:val="28"/>
          <w:rtl w:val="true"/>
          <w:lang w:bidi="fa-IR"/>
        </w:rPr>
        <w:t xml:space="preserve">به شام اندرون ماه گردد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كار تركان سراسر تباه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هندوستان در بود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بمیرند در قحط و در آبله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گوشه‌ای در جهان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برآرند سر سركشان بشر</w:t>
      </w:r>
    </w:p>
    <w:p>
      <w:pPr>
        <w:pStyle w:val="BookText"/>
        <w:rPr/>
      </w:pPr>
      <w:r>
        <w:rPr>
          <w:rFonts w:ascii="IRNazanin" w:hAnsi="IRNazanin" w:eastAsia="IRNazanin"/>
          <w:color w:val="111111"/>
          <w:sz w:val="28"/>
          <w:sz w:val="28"/>
          <w:szCs w:val="28"/>
          <w:rtl w:val="true"/>
          <w:lang w:bidi="fa-IR"/>
        </w:rPr>
        <w:t xml:space="preserve">به شمشیر تازند بر یكدگر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سیل مرگ آن زمان بی مگر</w:t>
      </w:r>
    </w:p>
    <w:p>
      <w:pPr>
        <w:pStyle w:val="BookText"/>
        <w:rPr/>
      </w:pPr>
      <w:r>
        <w:rPr>
          <w:rFonts w:ascii="IRNazanin" w:hAnsi="IRNazanin" w:eastAsia="IRNazanin"/>
          <w:color w:val="111111"/>
          <w:sz w:val="28"/>
          <w:sz w:val="28"/>
          <w:szCs w:val="28"/>
          <w:rtl w:val="true"/>
          <w:lang w:bidi="fa-IR"/>
        </w:rPr>
        <w:t xml:space="preserve">از آن پس كند رحم 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كرم كردگار جهان</w:t>
      </w:r>
    </w:p>
    <w:p>
      <w:pPr>
        <w:pStyle w:val="BookText"/>
        <w:rPr/>
      </w:pPr>
      <w:r>
        <w:rPr>
          <w:rFonts w:ascii="IRNazanin" w:hAnsi="IRNazanin" w:eastAsia="IRNazanin"/>
          <w:color w:val="111111"/>
          <w:sz w:val="28"/>
          <w:sz w:val="28"/>
          <w:szCs w:val="28"/>
          <w:rtl w:val="true"/>
          <w:lang w:bidi="fa-IR"/>
        </w:rPr>
        <w:t xml:space="preserve">جوانی برون آید آن گه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جانب طالقان با سپاه</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آن جوان مرد شعبه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آن راه كعبه بود</w:t>
      </w:r>
    </w:p>
    <w:p>
      <w:pPr>
        <w:pStyle w:val="BookText"/>
        <w:rPr/>
      </w:pPr>
      <w:r>
        <w:rPr>
          <w:rFonts w:ascii="IRNazanin" w:hAnsi="IRNazanin" w:eastAsia="IRNazanin"/>
          <w:color w:val="111111"/>
          <w:sz w:val="28"/>
          <w:sz w:val="28"/>
          <w:szCs w:val="28"/>
          <w:rtl w:val="true"/>
          <w:lang w:bidi="fa-IR"/>
        </w:rPr>
        <w:t xml:space="preserve">بود صالح نام دارش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علم‌های نصرت وی آرد به در</w:t>
      </w:r>
    </w:p>
    <w:p>
      <w:pPr>
        <w:pStyle w:val="BookText"/>
        <w:rPr/>
      </w:pPr>
      <w:r>
        <w:rPr>
          <w:rFonts w:ascii="IRNazanin" w:hAnsi="IRNazanin" w:eastAsia="IRNazanin"/>
          <w:color w:val="111111"/>
          <w:sz w:val="28"/>
          <w:sz w:val="28"/>
          <w:szCs w:val="28"/>
          <w:rtl w:val="true"/>
          <w:lang w:bidi="fa-IR"/>
        </w:rPr>
        <w:t xml:space="preserve">بود پاك رایات‌هایش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مردمان را به نیكی امید</w:t>
      </w:r>
    </w:p>
    <w:p>
      <w:pPr>
        <w:pStyle w:val="BookText"/>
        <w:rPr/>
      </w:pPr>
      <w:r>
        <w:rPr>
          <w:rFonts w:ascii="IRNazanin" w:hAnsi="IRNazanin" w:eastAsia="IRNazanin"/>
          <w:color w:val="111111"/>
          <w:sz w:val="28"/>
          <w:sz w:val="28"/>
          <w:szCs w:val="28"/>
          <w:rtl w:val="true"/>
          <w:lang w:bidi="fa-IR"/>
        </w:rPr>
        <w:t xml:space="preserve">یكی را ز فرزند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پیش رو بر تن خویشتن</w:t>
      </w:r>
    </w:p>
    <w:p>
      <w:pPr>
        <w:pStyle w:val="BookText"/>
        <w:rPr/>
      </w:pPr>
      <w:r>
        <w:rPr>
          <w:rFonts w:ascii="IRNazanin" w:hAnsi="IRNazanin" w:eastAsia="IRNazanin"/>
          <w:color w:val="111111"/>
          <w:sz w:val="28"/>
          <w:sz w:val="28"/>
          <w:szCs w:val="28"/>
          <w:rtl w:val="true"/>
          <w:lang w:bidi="fa-IR"/>
        </w:rPr>
        <w:t xml:space="preserve">سپه بیش دارد ز پانصد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جنگی به گاه شمار</w:t>
      </w:r>
    </w:p>
    <w:p>
      <w:p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كارگان را مبتر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شریعت معنبر كند</w:t>
      </w:r>
    </w:p>
    <w:p>
      <w:pPr>
        <w:pStyle w:val="BookText"/>
        <w:rPr/>
      </w:pPr>
      <w:r>
        <w:rPr>
          <w:rFonts w:ascii="IRNazanin" w:hAnsi="IRNazanin" w:eastAsia="IRNazanin"/>
          <w:color w:val="111111"/>
          <w:sz w:val="28"/>
          <w:sz w:val="28"/>
          <w:szCs w:val="28"/>
          <w:rtl w:val="true"/>
          <w:lang w:bidi="fa-IR"/>
        </w:rPr>
        <w:t xml:space="preserve">جهان را كند خرّم از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تخم بیدادگان را به باد</w:t>
      </w:r>
    </w:p>
    <w:p>
      <w:pPr>
        <w:pStyle w:val="BookText"/>
        <w:rPr/>
      </w:pPr>
      <w:r>
        <w:rPr>
          <w:rFonts w:ascii="IRNazanin" w:hAnsi="IRNazanin" w:eastAsia="IRNazanin"/>
          <w:color w:val="111111"/>
          <w:sz w:val="28"/>
          <w:sz w:val="28"/>
          <w:szCs w:val="28"/>
          <w:rtl w:val="true"/>
          <w:lang w:bidi="fa-IR"/>
        </w:rPr>
        <w:t xml:space="preserve">ز مشرق به مغرب شود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ز بیداد پرداخته</w:t>
      </w:r>
    </w:p>
    <w:p>
      <w:pPr>
        <w:pStyle w:val="BookText"/>
        <w:rPr/>
      </w:pPr>
      <w:r>
        <w:rPr>
          <w:rFonts w:ascii="IRNazanin" w:hAnsi="IRNazanin" w:eastAsia="IRNazanin"/>
          <w:color w:val="111111"/>
          <w:sz w:val="28"/>
          <w:sz w:val="28"/>
          <w:szCs w:val="28"/>
          <w:rtl w:val="true"/>
          <w:lang w:bidi="fa-IR"/>
        </w:rPr>
        <w:t xml:space="preserve">شود نزد مهدی جوان 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شادی رخان كرده چون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p>
    <w:p>
      <w:pPr>
        <w:pStyle w:val="BookText"/>
        <w:rPr/>
      </w:pPr>
      <w:r>
        <w:rPr>
          <w:rFonts w:ascii="IRNazanin" w:hAnsi="IRNazanin" w:eastAsia="IRNazanin"/>
          <w:color w:val="111111"/>
          <w:sz w:val="28"/>
          <w:sz w:val="28"/>
          <w:szCs w:val="28"/>
          <w:rtl w:val="true"/>
          <w:lang w:bidi="fa-IR"/>
        </w:rPr>
        <w:t xml:space="preserve">چو در مكه مهدی </w:t>
      </w:r>
      <w:r>
        <w:rPr>
          <w:rStyle w:val="FootnoteAnchor"/>
          <w:rtl w:val="true"/>
        </w:rPr>
        <w:footnoteReference w:id="267"/>
      </w:r>
      <w:r>
        <w:rPr>
          <w:rFonts w:ascii="IRNazanin" w:hAnsi="IRNazanin" w:eastAsia="IRNazanin"/>
          <w:color w:val="111111"/>
          <w:sz w:val="28"/>
          <w:sz w:val="28"/>
          <w:szCs w:val="28"/>
          <w:rtl w:val="true"/>
          <w:lang w:bidi="fa-IR"/>
        </w:rPr>
        <w:t xml:space="preserve">رسد شادكام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گران مایه ركن و مقام</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یمین امام </w:t>
      </w:r>
      <w:r>
        <w:rPr>
          <w:rStyle w:val="FootnoteAnchor"/>
          <w:rtl w:val="true"/>
        </w:rPr>
        <w:footnoteReference w:id="268"/>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رایت فتح روح الامین</w:t>
      </w:r>
    </w:p>
    <w:p>
      <w:pPr>
        <w:pStyle w:val="BookText"/>
        <w:rPr/>
      </w:pPr>
      <w:r>
        <w:rPr>
          <w:rFonts w:ascii="IRNazanin" w:hAnsi="IRNazanin" w:eastAsia="IRNazanin"/>
          <w:color w:val="111111"/>
          <w:sz w:val="28"/>
          <w:sz w:val="28"/>
          <w:szCs w:val="28"/>
          <w:rtl w:val="true"/>
          <w:lang w:bidi="fa-IR"/>
        </w:rPr>
        <w:t xml:space="preserve">ابر جیش، عیسی بود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داد ما را پیمبر نشان</w:t>
      </w:r>
    </w:p>
    <w:p>
      <w:pPr>
        <w:pStyle w:val="BookText"/>
        <w:rPr/>
      </w:pPr>
      <w:r>
        <w:rPr>
          <w:rFonts w:ascii="IRNazanin" w:hAnsi="IRNazanin" w:eastAsia="IRNazanin"/>
          <w:color w:val="111111"/>
          <w:sz w:val="28"/>
          <w:sz w:val="28"/>
          <w:szCs w:val="28"/>
          <w:rtl w:val="true"/>
          <w:lang w:bidi="fa-IR"/>
        </w:rPr>
        <w:t xml:space="preserve">چنان كم خبر داده بُد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شما را كنون بر ملا</w:t>
      </w:r>
    </w:p>
    <w:p>
      <w:pPr>
        <w:pStyle w:val="BookText"/>
        <w:rPr/>
      </w:pPr>
      <w:r>
        <w:rPr>
          <w:rFonts w:ascii="IRNazanin" w:hAnsi="IRNazanin" w:eastAsia="IRNazanin"/>
          <w:color w:val="111111"/>
          <w:sz w:val="28"/>
          <w:sz w:val="28"/>
          <w:szCs w:val="28"/>
          <w:rtl w:val="true"/>
          <w:lang w:bidi="fa-IR"/>
        </w:rPr>
        <w:t xml:space="preserve">ببوده شما را از این گفته‌ها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حاصل شما را بدین سفته‌ها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بهر قیامت بسازید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مرگ آمد و شد تبه روزگار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توبه گرایید و فرمان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كرده دل‌ها پشیمان كنید</w:t>
      </w:r>
    </w:p>
    <w:p>
      <w:pPr>
        <w:pStyle w:val="BookText"/>
        <w:rPr/>
      </w:pPr>
      <w:r>
        <w:rPr>
          <w:rFonts w:ascii="IRNazanin" w:hAnsi="IRNazanin" w:eastAsia="IRNazanin"/>
          <w:color w:val="111111"/>
          <w:sz w:val="28"/>
          <w:sz w:val="28"/>
          <w:szCs w:val="28"/>
          <w:rtl w:val="true"/>
          <w:lang w:bidi="fa-IR"/>
        </w:rPr>
        <w:t xml:space="preserve">بگفت این وز منبر آمد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ظالمان را ز غم كرد سیر</w:t>
      </w:r>
    </w:p>
    <w:p>
      <w:pPr>
        <w:pStyle w:val="BookText"/>
        <w:rPr/>
      </w:pPr>
      <w:r>
        <w:rPr>
          <w:rFonts w:ascii="IRNazanin" w:hAnsi="IRNazanin" w:eastAsia="IRNazanin"/>
          <w:color w:val="111111"/>
          <w:sz w:val="28"/>
          <w:sz w:val="28"/>
          <w:szCs w:val="28"/>
          <w:rtl w:val="true"/>
          <w:lang w:bidi="fa-IR"/>
        </w:rPr>
        <w:t xml:space="preserve">درون شد به محراب و پشت باز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آسود آن دین و داد</w:t>
      </w:r>
    </w:p>
    <w:p>
      <w:pPr>
        <w:pStyle w:val="BookText"/>
        <w:rPr/>
      </w:pPr>
      <w:r>
        <w:rPr>
          <w:rFonts w:ascii="IRNazanin" w:hAnsi="IRNazanin" w:eastAsia="IRNazanin"/>
          <w:color w:val="111111"/>
          <w:sz w:val="28"/>
          <w:sz w:val="28"/>
          <w:szCs w:val="28"/>
          <w:rtl w:val="true"/>
          <w:lang w:bidi="fa-IR"/>
        </w:rPr>
        <w:t xml:space="preserve">چو در قبله وی پشت را باز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بگفت آن شه دین و داد</w:t>
      </w:r>
    </w:p>
    <w:p>
      <w:pPr>
        <w:pStyle w:val="BookText"/>
        <w:rPr/>
      </w:pPr>
      <w:r>
        <w:rPr>
          <w:rFonts w:ascii="IRNazanin" w:hAnsi="IRNazanin" w:eastAsia="IRNazanin"/>
          <w:color w:val="111111"/>
          <w:sz w:val="28"/>
          <w:sz w:val="28"/>
          <w:szCs w:val="28"/>
          <w:rtl w:val="true"/>
          <w:lang w:bidi="fa-IR"/>
        </w:rPr>
        <w:t xml:space="preserve">پس آن گه بگفتا كه ای اهل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در این زیر عرش</w:t>
      </w:r>
    </w:p>
    <w:p>
      <w:pPr>
        <w:pStyle w:val="BookText"/>
        <w:rPr/>
      </w:pP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كشف زین حال تا نفخ صور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علوی و سفلی و فسق و فجور</w:t>
      </w:r>
    </w:p>
    <w:p>
      <w:pPr>
        <w:pStyle w:val="BookText"/>
        <w:rPr/>
      </w:pPr>
      <w:r>
        <w:rPr>
          <w:rFonts w:ascii="IRNazanin" w:hAnsi="IRNazanin" w:eastAsia="IRNazanin"/>
          <w:color w:val="111111"/>
          <w:sz w:val="28"/>
          <w:sz w:val="28"/>
          <w:szCs w:val="28"/>
          <w:rtl w:val="true"/>
          <w:lang w:bidi="fa-IR"/>
        </w:rPr>
        <w:t xml:space="preserve">كه گر پردۀ غیب را بر 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عبرت در اسرار آن بنگرند</w:t>
      </w:r>
    </w:p>
    <w:p>
      <w:pPr>
        <w:pStyle w:val="BookText"/>
        <w:rPr/>
      </w:pPr>
      <w:r>
        <w:rPr>
          <w:rFonts w:ascii="IRNazanin" w:hAnsi="IRNazanin" w:eastAsia="IRNazanin"/>
          <w:color w:val="111111"/>
          <w:sz w:val="28"/>
          <w:sz w:val="28"/>
          <w:szCs w:val="28"/>
          <w:rtl w:val="true"/>
          <w:lang w:bidi="fa-IR"/>
        </w:rPr>
        <w:t xml:space="preserve">ز علمی كه واقف شد ستم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یقینم نگردد زیادت از آن</w:t>
      </w:r>
    </w:p>
    <w:p>
      <w:pPr>
        <w:pStyle w:val="BookText"/>
        <w:rPr/>
      </w:pPr>
      <w:r>
        <w:rPr>
          <w:rFonts w:ascii="IRNazanin" w:hAnsi="IRNazanin" w:eastAsia="IRNazanin"/>
          <w:color w:val="111111"/>
          <w:sz w:val="28"/>
          <w:sz w:val="28"/>
          <w:szCs w:val="28"/>
          <w:rtl w:val="true"/>
          <w:lang w:bidi="fa-IR"/>
        </w:rPr>
        <w:t xml:space="preserve">سلونی كه گفتم ز بعد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به خلقان فروع و اصول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از این جمله برخاست یكّی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زبغض علی بود همچون جهود</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كنم شافیَم </w:t>
      </w:r>
      <w:r>
        <w:rPr>
          <w:rStyle w:val="FootnoteAnchor"/>
          <w:rtl w:val="true"/>
        </w:rPr>
        <w:footnoteReference w:id="271"/>
      </w:r>
      <w:r>
        <w:rPr>
          <w:rFonts w:ascii="IRNazanin" w:hAnsi="IRNazanin" w:eastAsia="IRNazanin"/>
          <w:color w:val="111111"/>
          <w:sz w:val="28"/>
          <w:sz w:val="28"/>
          <w:szCs w:val="28"/>
          <w:rtl w:val="true"/>
          <w:lang w:bidi="fa-IR"/>
        </w:rPr>
        <w:t xml:space="preserve">ده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گفته‌ها آر معنی صواب</w:t>
      </w:r>
    </w:p>
    <w:p>
      <w:pPr>
        <w:pStyle w:val="BookText"/>
        <w:rPr/>
      </w:pPr>
      <w:r>
        <w:rPr>
          <w:rFonts w:ascii="IRNazanin" w:hAnsi="IRNazanin" w:eastAsia="IRNazanin"/>
          <w:color w:val="111111"/>
          <w:sz w:val="28"/>
          <w:sz w:val="28"/>
          <w:szCs w:val="28"/>
          <w:rtl w:val="true"/>
          <w:lang w:bidi="fa-IR"/>
        </w:rPr>
        <w:t xml:space="preserve">بسی، پور بوطالب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جای، دعوی نیاید به كار</w:t>
      </w:r>
    </w:p>
    <w:p>
      <w:pPr>
        <w:pStyle w:val="BookText"/>
        <w:rPr/>
      </w:pPr>
      <w:r>
        <w:rPr>
          <w:rFonts w:ascii="IRNazanin" w:hAnsi="IRNazanin" w:eastAsia="IRNazanin"/>
          <w:color w:val="111111"/>
          <w:sz w:val="28"/>
          <w:sz w:val="28"/>
          <w:szCs w:val="28"/>
          <w:rtl w:val="true"/>
          <w:lang w:bidi="fa-IR"/>
        </w:rPr>
        <w:t xml:space="preserve">قوی كردی دعوی در این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چند موی است بر اندام من ؟</w:t>
      </w:r>
    </w:p>
    <w:p>
      <w:pPr>
        <w:pStyle w:val="BookText"/>
        <w:rPr/>
      </w:pPr>
      <w:r>
        <w:rPr>
          <w:rFonts w:ascii="IRNazanin" w:hAnsi="IRNazanin" w:eastAsia="IRNazanin"/>
          <w:color w:val="111111"/>
          <w:sz w:val="28"/>
          <w:sz w:val="28"/>
          <w:szCs w:val="28"/>
          <w:rtl w:val="true"/>
          <w:lang w:bidi="fa-IR"/>
        </w:rPr>
        <w:t xml:space="preserve">علی گفت این سهل باشد بگوم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تو را اندر اینجا بجوم</w:t>
      </w:r>
    </w:p>
    <w:p>
      <w:pPr>
        <w:pStyle w:val="BookText"/>
        <w:rPr/>
      </w:pPr>
      <w:r>
        <w:rPr>
          <w:rFonts w:ascii="IRNazanin" w:hAnsi="IRNazanin" w:eastAsia="IRNazanin"/>
          <w:color w:val="111111"/>
          <w:sz w:val="28"/>
          <w:sz w:val="28"/>
          <w:szCs w:val="28"/>
          <w:rtl w:val="true"/>
          <w:lang w:bidi="fa-IR"/>
        </w:rPr>
        <w:t xml:space="preserve">به نزدیك من سهل باشد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تو را رنج باشد از این</w:t>
      </w:r>
    </w:p>
    <w:p>
      <w:p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دانند حساب و شمار</w:t>
      </w:r>
    </w:p>
    <w:p>
      <w:pPr>
        <w:pStyle w:val="BookText"/>
        <w:rPr/>
      </w:pPr>
      <w:r>
        <w:rPr>
          <w:rFonts w:ascii="IRNazanin" w:hAnsi="IRNazanin" w:eastAsia="IRNazanin"/>
          <w:color w:val="111111"/>
          <w:sz w:val="28"/>
          <w:sz w:val="28"/>
          <w:szCs w:val="28"/>
          <w:rtl w:val="true"/>
          <w:lang w:bidi="fa-IR"/>
        </w:rPr>
        <w:t xml:space="preserve">چو بشنید آن جاهل بوالكبیر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علی زود گشتی تو سیر</w:t>
      </w:r>
    </w:p>
    <w:p>
      <w:pPr>
        <w:pStyle w:val="BookText"/>
        <w:rPr/>
      </w:pPr>
      <w:r>
        <w:rPr>
          <w:rFonts w:ascii="IRNazanin" w:hAnsi="IRNazanin" w:eastAsia="IRNazanin"/>
          <w:color w:val="111111"/>
          <w:sz w:val="28"/>
          <w:sz w:val="28"/>
          <w:szCs w:val="28"/>
          <w:rtl w:val="true"/>
          <w:lang w:bidi="fa-IR"/>
        </w:rPr>
        <w:t xml:space="preserve">هلاگوی كین موی طاق است یا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روی من گر بدانی درست</w:t>
      </w:r>
    </w:p>
    <w:p>
      <w:pPr>
        <w:pStyle w:val="BookText"/>
        <w:rPr/>
      </w:pPr>
      <w:r>
        <w:rPr>
          <w:rFonts w:ascii="IRNazanin" w:hAnsi="IRNazanin" w:eastAsia="IRNazanin"/>
          <w:color w:val="111111"/>
          <w:sz w:val="28"/>
          <w:sz w:val="28"/>
          <w:szCs w:val="28"/>
          <w:rtl w:val="true"/>
          <w:lang w:bidi="fa-IR"/>
        </w:rPr>
        <w:t xml:space="preserve">علی گفت ای مؤمنان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گفتۀ من یكی بگروید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او بستهد تا بگویم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جمع مردان دین خاص و عام</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ریش او موی جفت است نه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بصریان و عراق</w:t>
      </w:r>
    </w:p>
    <w:p>
      <w:pPr>
        <w:pStyle w:val="BookText"/>
        <w:rPr/>
      </w:pPr>
      <w:r>
        <w:rPr>
          <w:rFonts w:ascii="IRNazanin" w:hAnsi="IRNazanin" w:eastAsia="IRNazanin"/>
          <w:color w:val="111111"/>
          <w:sz w:val="28"/>
          <w:sz w:val="28"/>
          <w:szCs w:val="28"/>
          <w:rtl w:val="true"/>
          <w:lang w:bidi="fa-IR"/>
        </w:rPr>
        <w:t xml:space="preserve">بگفت از خوارج كه این را كه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داند شمردن كه داند شنید؟</w:t>
      </w:r>
    </w:p>
    <w:p>
      <w:pPr>
        <w:pStyle w:val="BookText"/>
        <w:rPr/>
      </w:pPr>
      <w:r>
        <w:rPr>
          <w:rFonts w:ascii="IRNazanin" w:hAnsi="IRNazanin" w:eastAsia="IRNazanin"/>
          <w:color w:val="111111"/>
          <w:sz w:val="28"/>
          <w:sz w:val="28"/>
          <w:szCs w:val="28"/>
          <w:rtl w:val="true"/>
          <w:lang w:bidi="fa-IR"/>
        </w:rPr>
        <w:t xml:space="preserve">علی گفت محاسنْش را بر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انجمن یكسره بشمرید</w:t>
      </w:r>
    </w:p>
    <w:p>
      <w:pPr>
        <w:pStyle w:val="BookText"/>
        <w:rPr/>
      </w:pPr>
      <w:r>
        <w:rPr>
          <w:rFonts w:ascii="IRNazanin" w:hAnsi="IRNazanin" w:eastAsia="IRNazanin"/>
          <w:color w:val="111111"/>
          <w:sz w:val="28"/>
          <w:sz w:val="28"/>
          <w:szCs w:val="28"/>
          <w:rtl w:val="true"/>
          <w:lang w:bidi="fa-IR"/>
        </w:rPr>
        <w:t xml:space="preserve">بكندند در حال آن موی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آن لعین جمع در زرد روی</w:t>
      </w:r>
    </w:p>
    <w:p>
      <w:pPr>
        <w:pStyle w:val="BookText"/>
        <w:rPr/>
      </w:pPr>
      <w:r>
        <w:rPr>
          <w:rFonts w:ascii="IRNazanin" w:hAnsi="IRNazanin" w:eastAsia="IRNazanin"/>
          <w:color w:val="111111"/>
          <w:sz w:val="28"/>
          <w:sz w:val="28"/>
          <w:szCs w:val="28"/>
          <w:rtl w:val="true"/>
          <w:lang w:bidi="fa-IR"/>
        </w:rPr>
        <w:t xml:space="preserve">بكندند دو دو همه پیش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بدند هر یكیشان هم </w:t>
      </w:r>
      <w:r>
        <w:rPr>
          <w:rStyle w:val="FootnoteAnchor"/>
          <w:rtl w:val="true"/>
        </w:rPr>
        <w:footnoteReference w:id="272"/>
      </w:r>
      <w:r>
        <w:rPr>
          <w:rFonts w:ascii="IRNazanin" w:hAnsi="IRNazanin" w:eastAsia="IRNazanin"/>
          <w:color w:val="111111"/>
          <w:sz w:val="28"/>
          <w:sz w:val="28"/>
          <w:szCs w:val="28"/>
          <w:rtl w:val="true"/>
          <w:lang w:bidi="fa-IR"/>
        </w:rPr>
        <w:t>از خویش اوی</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ز تقدیر صنع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جفت آن موی روی </w:t>
      </w:r>
      <w:r>
        <w:rPr>
          <w:rStyle w:val="FootnoteAnchor"/>
          <w:rtl w:val="true"/>
        </w:rPr>
        <w:footnoteReference w:id="273"/>
      </w:r>
      <w:r>
        <w:rPr>
          <w:rFonts w:ascii="IRNazanin" w:hAnsi="IRNazanin" w:eastAsia="IRNazanin"/>
          <w:color w:val="111111"/>
          <w:sz w:val="28"/>
          <w:sz w:val="28"/>
          <w:szCs w:val="28"/>
          <w:rtl w:val="true"/>
          <w:lang w:bidi="fa-IR"/>
        </w:rPr>
        <w:t>از قضا</w:t>
      </w:r>
    </w:p>
    <w:p>
      <w:pPr>
        <w:pStyle w:val="BookText"/>
        <w:rPr/>
      </w:pPr>
      <w:r>
        <w:rPr>
          <w:rFonts w:ascii="IRNazanin" w:hAnsi="IRNazanin" w:eastAsia="IRNazanin"/>
          <w:color w:val="111111"/>
          <w:sz w:val="28"/>
          <w:sz w:val="28"/>
          <w:szCs w:val="28"/>
          <w:rtl w:val="true"/>
          <w:lang w:bidi="fa-IR"/>
        </w:rPr>
        <w:t xml:space="preserve">چو دیدند برهان شیر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جمله واله به پیش علی</w:t>
      </w:r>
    </w:p>
    <w:p>
      <w:pPr>
        <w:pStyle w:val="BookText"/>
        <w:rPr/>
      </w:pPr>
      <w:r>
        <w:rPr>
          <w:rFonts w:ascii="IRNazanin" w:hAnsi="IRNazanin" w:eastAsia="IRNazanin"/>
          <w:color w:val="111111"/>
          <w:sz w:val="28"/>
          <w:sz w:val="28"/>
          <w:szCs w:val="28"/>
          <w:rtl w:val="true"/>
          <w:lang w:bidi="fa-IR"/>
        </w:rPr>
        <w:t xml:space="preserve">بماندش زنخدان چو كون كدو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آن لعین مر علی را عدو</w:t>
      </w:r>
    </w:p>
    <w:p>
      <w:pPr>
        <w:pStyle w:val="BookText"/>
        <w:rPr/>
      </w:pPr>
      <w:r>
        <w:rPr>
          <w:rFonts w:ascii="IRNazanin" w:hAnsi="IRNazanin" w:eastAsia="IRNazanin"/>
          <w:color w:val="111111"/>
          <w:sz w:val="28"/>
          <w:sz w:val="28"/>
          <w:szCs w:val="28"/>
          <w:rtl w:val="true"/>
          <w:lang w:bidi="fa-IR"/>
        </w:rPr>
        <w:t xml:space="preserve">پس آن گاه برجست كرد او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از چه دانستی اینَت محال</w:t>
      </w:r>
    </w:p>
    <w:p>
      <w:pPr>
        <w:pStyle w:val="BookText"/>
        <w:rPr/>
      </w:pPr>
      <w:r>
        <w:rPr>
          <w:rFonts w:ascii="IRNazanin" w:hAnsi="IRNazanin" w:eastAsia="IRNazanin"/>
          <w:color w:val="111111"/>
          <w:sz w:val="28"/>
          <w:sz w:val="28"/>
          <w:szCs w:val="28"/>
          <w:rtl w:val="true"/>
          <w:lang w:bidi="fa-IR"/>
        </w:rPr>
        <w:t xml:space="preserve">علی گفت ای جاهل ناصواب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طاق است تو بشنو جواب</w:t>
      </w:r>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جمله جفتند از هر چه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بمیرند همه زنده یكّی است حی</w:t>
      </w:r>
    </w:p>
    <w:p>
      <w:pPr>
        <w:pStyle w:val="BookText"/>
        <w:rPr/>
      </w:pPr>
      <w:r>
        <w:rPr>
          <w:rFonts w:ascii="IRNazanin" w:hAnsi="IRNazanin" w:eastAsia="IRNazanin"/>
          <w:color w:val="111111"/>
          <w:sz w:val="28"/>
          <w:sz w:val="28"/>
          <w:szCs w:val="28"/>
          <w:rtl w:val="true"/>
          <w:lang w:bidi="fa-IR"/>
        </w:rPr>
        <w:t xml:space="preserve">بشد مات آن خارجی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درد زنخدان و بیم كسان</w:t>
      </w:r>
    </w:p>
    <w:p>
      <w:pPr>
        <w:pStyle w:val="BookText"/>
        <w:rPr/>
      </w:pPr>
      <w:r>
        <w:rPr>
          <w:rFonts w:ascii="IRNazanin" w:hAnsi="IRNazanin" w:eastAsia="IRNazanin"/>
          <w:color w:val="111111"/>
          <w:sz w:val="28"/>
          <w:sz w:val="28"/>
          <w:szCs w:val="28"/>
          <w:rtl w:val="true"/>
          <w:lang w:bidi="fa-IR"/>
        </w:rPr>
        <w:t xml:space="preserve">در این بُد كه آمد جوانی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خدمت و نزد حیدر ستاد</w:t>
      </w:r>
    </w:p>
    <w:p>
      <w:pPr>
        <w:pStyle w:val="BookText"/>
        <w:rPr/>
      </w:pPr>
      <w:r>
        <w:rPr>
          <w:rFonts w:ascii="IRNazanin" w:hAnsi="IRNazanin" w:eastAsia="IRNazanin"/>
          <w:color w:val="111111"/>
          <w:sz w:val="28"/>
          <w:sz w:val="28"/>
          <w:szCs w:val="28"/>
          <w:rtl w:val="true"/>
          <w:lang w:bidi="fa-IR"/>
        </w:rPr>
        <w:t xml:space="preserve">یكی نامه داد او به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نامه بر خواند شیر ملی</w:t>
      </w:r>
    </w:p>
    <w:p>
      <w:pPr>
        <w:pStyle w:val="BookText"/>
        <w:rPr/>
      </w:pPr>
      <w:r>
        <w:rPr>
          <w:rFonts w:ascii="IRNazanin" w:hAnsi="IRNazanin" w:eastAsia="IRNazanin"/>
          <w:color w:val="111111"/>
          <w:sz w:val="28"/>
          <w:sz w:val="28"/>
          <w:szCs w:val="28"/>
          <w:rtl w:val="true"/>
          <w:lang w:bidi="fa-IR"/>
        </w:rPr>
        <w:t xml:space="preserve">نبشته چنین بد كه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به قرقاسیا اندرون</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بیاراسته با فراوان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شیعت بكردست بسی را تباه</w:t>
      </w:r>
    </w:p>
    <w:p>
      <w:pPr>
        <w:pStyle w:val="BookText"/>
        <w:rPr/>
      </w:pPr>
      <w:r>
        <w:rPr>
          <w:rFonts w:ascii="IRNazanin" w:hAnsi="IRNazanin" w:eastAsia="IRNazanin"/>
          <w:color w:val="111111"/>
          <w:sz w:val="28"/>
          <w:sz w:val="28"/>
          <w:szCs w:val="28"/>
          <w:rtl w:val="true"/>
          <w:lang w:bidi="fa-IR"/>
        </w:rPr>
        <w:t xml:space="preserve">بسی خواسته برگرفت 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مؤمنان را به بدعت سپرد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زكردار مروان وارونه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شیر مردان غمین بود سخت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بگفت ای خداوند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از بندۀ بی گناه</w:t>
      </w:r>
    </w:p>
    <w:p>
      <w:pPr>
        <w:pStyle w:val="BookText"/>
        <w:rPr/>
      </w:pPr>
      <w:r>
        <w:rPr>
          <w:rFonts w:ascii="IRNazanin" w:hAnsi="IRNazanin" w:eastAsia="IRNazanin"/>
          <w:color w:val="111111"/>
          <w:sz w:val="28"/>
          <w:sz w:val="28"/>
          <w:szCs w:val="28"/>
          <w:rtl w:val="true"/>
          <w:lang w:bidi="fa-IR"/>
        </w:rPr>
        <w:t xml:space="preserve">شناسی كه این بندۀ دین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بماندست در كار دین روز و شب</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نجوید بدین جز رضای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نهادست گردن قضای تو را</w:t>
      </w:r>
    </w:p>
    <w:p>
      <w:pPr>
        <w:pStyle w:val="BookText"/>
        <w:rPr/>
      </w:pPr>
      <w:r>
        <w:rPr>
          <w:rFonts w:ascii="IRNazanin" w:hAnsi="IRNazanin" w:eastAsia="IRNazanin"/>
          <w:color w:val="111111"/>
          <w:sz w:val="28"/>
          <w:sz w:val="28"/>
          <w:szCs w:val="28"/>
          <w:rtl w:val="true"/>
          <w:lang w:bidi="fa-IR"/>
        </w:rPr>
        <w:t xml:space="preserve">همی كوشد او تا زبیدادگر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دهر خالی به تیغ و تبر</w:t>
      </w:r>
    </w:p>
    <w:p>
      <w:pPr>
        <w:pStyle w:val="BookText"/>
        <w:rPr/>
      </w:pPr>
      <w:r>
        <w:rPr>
          <w:rFonts w:ascii="IRNazanin" w:hAnsi="IRNazanin" w:eastAsia="IRNazanin"/>
          <w:color w:val="111111"/>
          <w:sz w:val="28"/>
          <w:sz w:val="28"/>
          <w:szCs w:val="28"/>
          <w:rtl w:val="true"/>
          <w:lang w:bidi="fa-IR"/>
        </w:rPr>
        <w:t xml:space="preserve">در اینند پیوسته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 نماند یكی در زمین</w:t>
      </w:r>
    </w:p>
    <w:p>
      <w:pPr>
        <w:pStyle w:val="BookText"/>
        <w:rPr/>
      </w:pPr>
      <w:r>
        <w:rPr>
          <w:rFonts w:ascii="IRNazanin" w:hAnsi="IRNazanin" w:eastAsia="IRNazanin"/>
          <w:color w:val="111111"/>
          <w:sz w:val="28"/>
          <w:sz w:val="28"/>
          <w:szCs w:val="28"/>
          <w:rtl w:val="true"/>
          <w:lang w:bidi="fa-IR"/>
        </w:rPr>
        <w:t xml:space="preserve">تویی ناصر مؤمنان 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 رایات ایمان به پای</w:t>
      </w:r>
    </w:p>
    <w:p>
      <w:pPr>
        <w:pStyle w:val="BookText"/>
        <w:rPr/>
      </w:pPr>
      <w:r>
        <w:rPr>
          <w:rFonts w:ascii="IRNazanin" w:hAnsi="IRNazanin" w:eastAsia="IRNazanin"/>
          <w:color w:val="111111"/>
          <w:sz w:val="28"/>
          <w:sz w:val="28"/>
          <w:szCs w:val="28"/>
          <w:rtl w:val="true"/>
          <w:lang w:bidi="fa-IR"/>
        </w:rPr>
        <w:t xml:space="preserve">چنین گفت از آن پس كه یا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كسی جاودان در جهان</w:t>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بماند نماند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نیكان به نیكی نشان و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 آفرین جاودان خوب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نفرین برد بدكنش آشكار</w:t>
      </w:r>
    </w:p>
    <w:p>
      <w:pPr>
        <w:pStyle w:val="BookText"/>
        <w:rPr/>
      </w:pPr>
      <w:r>
        <w:rPr>
          <w:rFonts w:ascii="IRNazanin" w:hAnsi="IRNazanin" w:eastAsia="IRNazanin"/>
          <w:color w:val="111111"/>
          <w:sz w:val="28"/>
          <w:sz w:val="28"/>
          <w:szCs w:val="28"/>
          <w:rtl w:val="true"/>
          <w:lang w:bidi="fa-IR"/>
        </w:rPr>
        <w:t xml:space="preserve">هر آن كس كه در دین صبوری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زبدكارها باز دوری كند</w:t>
      </w:r>
    </w:p>
    <w:p>
      <w:pPr>
        <w:pStyle w:val="BookText"/>
        <w:rPr/>
      </w:pPr>
      <w:r>
        <w:rPr>
          <w:rFonts w:ascii="IRNazanin" w:hAnsi="IRNazanin" w:eastAsia="IRNazanin"/>
          <w:color w:val="111111"/>
          <w:sz w:val="28"/>
          <w:sz w:val="28"/>
          <w:szCs w:val="28"/>
          <w:rtl w:val="true"/>
          <w:lang w:bidi="fa-IR"/>
        </w:rPr>
        <w:t xml:space="preserve">بود یار نیكان به دو جهان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بود جاودان رهنمای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بگفتم كنون گفتنی من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بودنی زین سپس والسلام</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زگفتار وی دیو دیوانه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 او را چو پروانه شد</w:t>
      </w:r>
    </w:p>
    <w:p>
      <w:pPr>
        <w:pStyle w:val="BookText"/>
        <w:rPr/>
      </w:pPr>
      <w:r>
        <w:rPr>
          <w:rFonts w:ascii="IRNazanin" w:hAnsi="IRNazanin" w:eastAsia="IRNazanin"/>
          <w:color w:val="111111"/>
          <w:sz w:val="28"/>
          <w:sz w:val="28"/>
          <w:szCs w:val="28"/>
          <w:rtl w:val="true"/>
          <w:lang w:bidi="fa-IR"/>
        </w:rPr>
        <w:t xml:space="preserve">از آن پس سوی خانه شد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دادند مردم به حكمش رضا</w:t>
      </w:r>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كرد حیدر نگاه</w:t>
      </w:r>
    </w:p>
    <w:p>
      <w:pPr>
        <w:pStyle w:val="BookText"/>
        <w:rPr/>
      </w:pPr>
      <w:r>
        <w:rPr>
          <w:rFonts w:ascii="IRNazanin" w:hAnsi="IRNazanin" w:eastAsia="IRNazanin"/>
          <w:color w:val="111111"/>
          <w:sz w:val="28"/>
          <w:sz w:val="28"/>
          <w:szCs w:val="28"/>
          <w:rtl w:val="true"/>
          <w:lang w:bidi="fa-IR"/>
        </w:rPr>
        <w:t xml:space="preserve">چنین گفت ای دوست‌داران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اندر است این تن و جان و من</w:t>
      </w:r>
    </w:p>
    <w:p>
      <w:pPr>
        <w:pStyle w:val="BookText"/>
        <w:rPr/>
      </w:pPr>
      <w:r>
        <w:rPr>
          <w:rFonts w:ascii="IRNazanin" w:hAnsi="IRNazanin" w:eastAsia="IRNazanin"/>
          <w:color w:val="111111"/>
          <w:sz w:val="28"/>
          <w:sz w:val="28"/>
          <w:szCs w:val="28"/>
          <w:rtl w:val="true"/>
          <w:lang w:bidi="fa-IR"/>
        </w:rPr>
        <w:t xml:space="preserve">ز شومی مروان گبر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كشتست او مؤمنان را به كین</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رفت خواهد لعین گبر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گوید به هر جا دروغ و مجاز</w:t>
      </w:r>
    </w:p>
    <w:p>
      <w:pPr>
        <w:pStyle w:val="BookText"/>
        <w:rPr/>
      </w:pPr>
      <w:r>
        <w:rPr>
          <w:rFonts w:ascii="IRNazanin" w:hAnsi="IRNazanin" w:eastAsia="IRNazanin"/>
          <w:color w:val="111111"/>
          <w:sz w:val="28"/>
          <w:sz w:val="28"/>
          <w:szCs w:val="28"/>
          <w:rtl w:val="true"/>
          <w:lang w:bidi="fa-IR"/>
        </w:rPr>
        <w:t xml:space="preserve">چنین دانم آن گبر رفت 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tl w:val="true"/>
        </w:rPr>
        <w:footnoteReference w:id="274"/>
      </w:r>
      <w:r>
        <w:rPr>
          <w:rFonts w:ascii="IRNazanin" w:hAnsi="IRNazanin" w:eastAsia="IRNazanin"/>
          <w:color w:val="111111"/>
          <w:sz w:val="28"/>
          <w:sz w:val="28"/>
          <w:szCs w:val="28"/>
          <w:rtl w:val="true"/>
          <w:lang w:bidi="fa-IR"/>
        </w:rPr>
        <w:t xml:space="preserve">فتنه برانگیزد از خاص و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نشان و خبر نیكی نیكان بماند و چیز دیگری نماند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مصراع دوم مربوط به بیت دیگری است كه وصف حال بدان بوده و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است حال جهان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بدادست پیمبر خبر</w:t>
      </w:r>
    </w:p>
    <w:p>
      <w:pPr>
        <w:pStyle w:val="BookText"/>
        <w:rPr/>
      </w:pPr>
      <w:r>
        <w:rPr>
          <w:rFonts w:ascii="IRNazanin" w:hAnsi="IRNazanin" w:eastAsia="IRNazanin"/>
          <w:color w:val="111111"/>
          <w:sz w:val="28"/>
          <w:sz w:val="28"/>
          <w:szCs w:val="28"/>
          <w:rtl w:val="true"/>
          <w:lang w:bidi="fa-IR"/>
        </w:rPr>
        <w:t xml:space="preserve">ز گفتار آن ابن عباس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رسیدست زنیكان به ما یادگار</w:t>
      </w:r>
    </w:p>
    <w:p>
      <w:pPr>
        <w:pStyle w:val="BookText"/>
        <w:rPr/>
      </w:pPr>
      <w:r>
        <w:rPr>
          <w:rFonts w:ascii="IRNazanin" w:hAnsi="IRNazanin" w:eastAsia="IRNazanin"/>
          <w:color w:val="111111"/>
          <w:sz w:val="28"/>
          <w:sz w:val="28"/>
          <w:szCs w:val="28"/>
          <w:rtl w:val="true"/>
          <w:lang w:bidi="fa-IR"/>
        </w:rPr>
        <w:t xml:space="preserve">از ایشان به ما آمد ایدون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درستی و روی عبر</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پاكیزه دین راویان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اسنادهای درست و مبین</w:t>
      </w:r>
    </w:p>
    <w:p>
      <w:pPr>
        <w:pStyle w:val="BookText"/>
        <w:rPr/>
      </w:pPr>
      <w:r>
        <w:rPr>
          <w:rFonts w:ascii="IRNazanin" w:hAnsi="IRNazanin" w:eastAsia="IRNazanin"/>
          <w:color w:val="111111"/>
          <w:sz w:val="28"/>
          <w:sz w:val="28"/>
          <w:szCs w:val="28"/>
          <w:rtl w:val="true"/>
          <w:lang w:bidi="fa-IR"/>
        </w:rPr>
        <w:t xml:space="preserve">بری زان كه یارد در او كس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سخن ز اولین برگزاف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زنثرش به نظم آوریده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فرودین به فصل ربیع</w:t>
      </w:r>
    </w:p>
    <w:p>
      <w:pPr>
        <w:pStyle w:val="BookText"/>
        <w:rPr/>
      </w:pPr>
      <w:r>
        <w:rPr>
          <w:rFonts w:ascii="IRNazanin" w:hAnsi="IRNazanin" w:eastAsia="IRNazanin"/>
          <w:color w:val="111111"/>
          <w:sz w:val="28"/>
          <w:sz w:val="28"/>
          <w:szCs w:val="28"/>
          <w:rtl w:val="true"/>
          <w:lang w:bidi="fa-IR"/>
        </w:rPr>
        <w:t xml:space="preserve">نگفته در او هیچ ناگفتنی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در او حال بنهفتنی</w:t>
      </w:r>
    </w:p>
    <w:p>
      <w:pPr>
        <w:pStyle w:val="BookText"/>
        <w:rPr/>
      </w:pPr>
      <w:r>
        <w:rPr>
          <w:rFonts w:ascii="IRNazanin" w:hAnsi="IRNazanin" w:eastAsia="IRNazanin"/>
          <w:color w:val="111111"/>
          <w:sz w:val="28"/>
          <w:sz w:val="28"/>
          <w:szCs w:val="28"/>
          <w:rtl w:val="true"/>
          <w:lang w:bidi="fa-IR"/>
        </w:rPr>
        <w:t xml:space="preserve">سخن بود بسیار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عایشه زی </w:t>
      </w:r>
      <w:r>
        <w:rPr>
          <w:rStyle w:val="FootnoteAnchor"/>
          <w:rtl w:val="true"/>
        </w:rPr>
        <w:footnoteReference w:id="276"/>
      </w:r>
      <w:r>
        <w:rPr>
          <w:rFonts w:ascii="IRNazanin" w:hAnsi="IRNazanin" w:eastAsia="IRNazanin"/>
          <w:color w:val="111111"/>
          <w:sz w:val="28"/>
          <w:sz w:val="28"/>
          <w:szCs w:val="28"/>
          <w:rtl w:val="true"/>
          <w:lang w:bidi="fa-IR"/>
        </w:rPr>
        <w:t>سران حجاز</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نگویم كه ناگفته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نگویمْش </w:t>
      </w:r>
      <w:r>
        <w:rPr>
          <w:rStyle w:val="FootnoteAnchor"/>
          <w:rtl w:val="true"/>
        </w:rPr>
        <w:footnoteReference w:id="277"/>
      </w:r>
      <w:r>
        <w:rPr>
          <w:rFonts w:ascii="IRNazanin" w:hAnsi="IRNazanin" w:eastAsia="IRNazanin"/>
          <w:color w:val="111111"/>
          <w:sz w:val="28"/>
          <w:sz w:val="28"/>
          <w:szCs w:val="28"/>
          <w:rtl w:val="true"/>
          <w:lang w:bidi="fa-IR"/>
        </w:rPr>
        <w:t>گفته شود</w:t>
      </w:r>
    </w:p>
    <w:p>
      <w:pPr>
        <w:pStyle w:val="BookText"/>
        <w:rPr/>
      </w:pPr>
      <w:r>
        <w:rPr>
          <w:rFonts w:ascii="IRNazanin" w:hAnsi="IRNazanin" w:eastAsia="IRNazanin"/>
          <w:color w:val="111111"/>
          <w:sz w:val="28"/>
          <w:sz w:val="28"/>
          <w:szCs w:val="28"/>
          <w:rtl w:val="true"/>
          <w:lang w:bidi="fa-IR"/>
        </w:rPr>
        <w:t xml:space="preserve">كه چندان حدیث است اندر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معنی آن بر نتابد جبل</w:t>
      </w:r>
    </w:p>
    <w:p>
      <w:pPr>
        <w:pStyle w:val="BookText"/>
        <w:rPr/>
      </w:pPr>
      <w:r>
        <w:rPr>
          <w:rFonts w:ascii="IRNazanin" w:hAnsi="IRNazanin" w:eastAsia="IRNazanin"/>
          <w:color w:val="111111"/>
          <w:sz w:val="28"/>
          <w:sz w:val="28"/>
          <w:szCs w:val="28"/>
          <w:rtl w:val="true"/>
          <w:lang w:bidi="fa-IR"/>
        </w:rPr>
        <w:t xml:space="preserve">سخن معنوی گفتم و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سیمابه پوشیده‌ام روی زر</w:t>
      </w:r>
    </w:p>
    <w:p>
      <w:pPr>
        <w:pStyle w:val="BookText"/>
        <w:rPr/>
      </w:pPr>
      <w:r>
        <w:rPr>
          <w:rFonts w:ascii="IRNazanin" w:hAnsi="IRNazanin" w:eastAsia="IRNazanin"/>
          <w:color w:val="111111"/>
          <w:sz w:val="28"/>
          <w:sz w:val="28"/>
          <w:szCs w:val="28"/>
          <w:rtl w:val="true"/>
          <w:lang w:bidi="fa-IR"/>
        </w:rPr>
        <w:t xml:space="preserve">سخن بر اشاره به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قصه ابیات به مثنوی</w:t>
      </w:r>
    </w:p>
    <w:p>
      <w:pPr>
        <w:pStyle w:val="BookText"/>
        <w:rPr/>
      </w:pPr>
      <w:r>
        <w:rPr>
          <w:rFonts w:ascii="IRNazanin" w:hAnsi="IRNazanin" w:eastAsia="IRNazanin"/>
          <w:color w:val="111111"/>
          <w:sz w:val="28"/>
          <w:sz w:val="28"/>
          <w:szCs w:val="28"/>
          <w:rtl w:val="true"/>
          <w:lang w:bidi="fa-IR"/>
        </w:rPr>
        <w:t xml:space="preserve">طراز سخن نظم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زیبا سخن به ز دیبا بود</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نظم شد نثر حرب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درفشنده خورشید شد در حمل</w:t>
      </w:r>
    </w:p>
    <w:p>
      <w:pPr>
        <w:pStyle w:val="BookText"/>
        <w:rPr/>
      </w:pPr>
      <w:r>
        <w:rPr>
          <w:rFonts w:ascii="IRNazanin" w:hAnsi="IRNazanin" w:eastAsia="IRNazanin"/>
          <w:color w:val="111111"/>
          <w:sz w:val="28"/>
          <w:sz w:val="28"/>
          <w:szCs w:val="28"/>
          <w:rtl w:val="true"/>
          <w:lang w:bidi="fa-IR"/>
        </w:rPr>
        <w:t xml:space="preserve">چنان دارد اومید از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حشرش ایزد كند رستگار</w:t>
      </w:r>
    </w:p>
    <w:p>
      <w:pPr>
        <w:pStyle w:val="BookText"/>
        <w:rPr/>
      </w:pPr>
      <w:r>
        <w:rPr>
          <w:rFonts w:ascii="IRNazanin" w:hAnsi="IRNazanin" w:eastAsia="IRNazanin"/>
          <w:color w:val="111111"/>
          <w:sz w:val="28"/>
          <w:sz w:val="28"/>
          <w:szCs w:val="28"/>
          <w:rtl w:val="true"/>
          <w:lang w:bidi="fa-IR"/>
        </w:rPr>
        <w:t xml:space="preserve">چو برد این حدیث جمل وی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صفّین كند به نظر</w:t>
      </w:r>
    </w:p>
    <w:p>
      <w:pPr>
        <w:pStyle w:val="BookText"/>
        <w:rPr/>
      </w:pPr>
      <w:r>
        <w:rPr>
          <w:rFonts w:ascii="IRNazanin" w:hAnsi="IRNazanin" w:eastAsia="IRNazanin"/>
          <w:color w:val="111111"/>
          <w:sz w:val="28"/>
          <w:sz w:val="28"/>
          <w:szCs w:val="28"/>
          <w:rtl w:val="true"/>
          <w:lang w:bidi="fa-IR"/>
        </w:rPr>
        <w:t xml:space="preserve">گرش دست گیرد نكو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كم ز گیتی بدآموزگار</w:t>
      </w:r>
    </w:p>
    <w:p>
      <w:pPr>
        <w:pStyle w:val="BookText"/>
        <w:rPr/>
      </w:pPr>
      <w:r>
        <w:rPr>
          <w:rFonts w:ascii="IRNazanin" w:hAnsi="IRNazanin" w:eastAsia="IRNazanin"/>
          <w:color w:val="111111"/>
          <w:sz w:val="28"/>
          <w:sz w:val="28"/>
          <w:szCs w:val="28"/>
          <w:rtl w:val="true"/>
          <w:lang w:bidi="fa-IR"/>
        </w:rPr>
        <w:t xml:space="preserve">در اخبار صفّین نظاره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به دانش خیاره كند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نیكان ز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بر نگاری سخن بر طراز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اخبار صفّین كند جان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 اگر یابد از روزگار</w:t>
      </w:r>
    </w:p>
    <w:p>
      <w:pPr>
        <w:pStyle w:val="BookText"/>
        <w:rPr/>
      </w:pPr>
      <w:r>
        <w:rPr>
          <w:rFonts w:ascii="IRNazanin" w:hAnsi="IRNazanin" w:eastAsia="IRNazanin"/>
          <w:color w:val="111111"/>
          <w:sz w:val="28"/>
          <w:sz w:val="28"/>
          <w:szCs w:val="28"/>
          <w:rtl w:val="true"/>
          <w:lang w:bidi="fa-IR"/>
        </w:rPr>
        <w:t xml:space="preserve">به حرف جمل در درستی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رایش در آن حال سستی بكرد</w:t>
      </w:r>
    </w:p>
    <w:p>
      <w:pPr>
        <w:pStyle w:val="BookText"/>
        <w:rPr/>
      </w:pPr>
      <w:r>
        <w:rPr>
          <w:rFonts w:ascii="IRNazanin" w:hAnsi="IRNazanin" w:eastAsia="IRNazanin"/>
          <w:color w:val="111111"/>
          <w:sz w:val="28"/>
          <w:sz w:val="28"/>
          <w:szCs w:val="28"/>
          <w:rtl w:val="true"/>
          <w:lang w:bidi="fa-IR"/>
        </w:rPr>
        <w:t xml:space="preserve">كه می‌گوش دارد نشیب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كمین </w:t>
      </w:r>
      <w:r>
        <w:rPr>
          <w:rStyle w:val="FootnoteAnchor"/>
          <w:rtl w:val="true"/>
        </w:rPr>
        <w:footnoteReference w:id="278"/>
      </w:r>
      <w:r>
        <w:rPr>
          <w:rFonts w:ascii="IRNazanin" w:hAnsi="IRNazanin" w:eastAsia="IRNazanin"/>
          <w:color w:val="111111"/>
          <w:sz w:val="28"/>
          <w:sz w:val="28"/>
          <w:szCs w:val="28"/>
          <w:rtl w:val="true"/>
          <w:lang w:bidi="fa-IR"/>
        </w:rPr>
        <w:t>برگشاید عدوی غماز</w:t>
      </w:r>
    </w:p>
    <w:p>
      <w:pPr>
        <w:pStyle w:val="BookText"/>
        <w:rPr/>
      </w:pPr>
      <w:r>
        <w:rPr>
          <w:rFonts w:ascii="IRNazanin" w:hAnsi="IRNazanin" w:eastAsia="IRNazanin"/>
          <w:color w:val="111111"/>
          <w:sz w:val="28"/>
          <w:sz w:val="28"/>
          <w:szCs w:val="28"/>
          <w:rtl w:val="true"/>
          <w:lang w:bidi="fa-IR"/>
        </w:rPr>
        <w:t xml:space="preserve">بكردم جمل را سخن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از صد بگفتم بدان ای پسر</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در نجوید به جز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سپارد ره كاستی</w:t>
      </w:r>
    </w:p>
    <w:p>
      <w:pPr>
        <w:pStyle w:val="BookText"/>
        <w:rPr/>
      </w:pPr>
      <w:r>
        <w:rPr>
          <w:rFonts w:ascii="IRNazanin" w:hAnsi="IRNazanin" w:eastAsia="IRNazanin"/>
          <w:color w:val="111111"/>
          <w:sz w:val="28"/>
          <w:sz w:val="28"/>
          <w:szCs w:val="28"/>
          <w:rtl w:val="true"/>
          <w:lang w:bidi="fa-IR"/>
        </w:rPr>
        <w:t xml:space="preserve">خدایا تویی داور داوران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فضلت تو ما را به نیكی رسان</w:t>
      </w:r>
    </w:p>
    <w:p>
      <w:pPr>
        <w:pStyle w:val="BookText"/>
        <w:rPr/>
      </w:pPr>
      <w:r>
        <w:rPr>
          <w:rFonts w:ascii="IRNazanin" w:hAnsi="IRNazanin" w:eastAsia="IRNazanin"/>
          <w:color w:val="111111"/>
          <w:sz w:val="28"/>
          <w:sz w:val="28"/>
          <w:szCs w:val="28"/>
          <w:rtl w:val="true"/>
          <w:lang w:bidi="fa-IR"/>
        </w:rPr>
        <w:t xml:space="preserve">ببخشای بر ما تو ای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كرده‌ها سر به سر درگذار</w:t>
      </w:r>
    </w:p>
    <w:p>
      <w:pPr>
        <w:pStyle w:val="BookText"/>
        <w:rPr/>
      </w:pPr>
      <w:r>
        <w:rPr>
          <w:rFonts w:ascii="IRNazanin" w:hAnsi="IRNazanin" w:eastAsia="IRNazanin"/>
          <w:color w:val="111111"/>
          <w:sz w:val="28"/>
          <w:sz w:val="28"/>
          <w:szCs w:val="28"/>
          <w:rtl w:val="true"/>
          <w:lang w:bidi="fa-IR"/>
        </w:rPr>
        <w:t xml:space="preserve">درود از زبان‌های ما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نبی افتخار بشر</w:t>
      </w:r>
    </w:p>
    <w:p>
      <w:pPr>
        <w:pStyle w:val="BookText"/>
        <w:rPr/>
      </w:pPr>
      <w:r>
        <w:rPr>
          <w:rFonts w:ascii="IRNazanin" w:hAnsi="IRNazanin" w:eastAsia="IRNazanin"/>
          <w:color w:val="111111"/>
          <w:sz w:val="28"/>
          <w:sz w:val="28"/>
          <w:szCs w:val="28"/>
          <w:rtl w:val="true"/>
          <w:lang w:bidi="fa-IR"/>
        </w:rPr>
        <w:t>شاه مردان شیر یزدان ولی سبحان علی بن ابی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بامداد كی نماز بگزاردی چون سلام دادی اول بر این دوازده تن لعنت كردی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 یزید، و عمر، و بوالاعور السلمی ، حبیب بن مسلمه، و عبدالرحمن بن خالد و ضحاك بن قیس، و ولیدبن عتبه، بوموسی، و مروان ، و عمر عاص، ابی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برانها كی بر ایشان لعنت نكنند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نامه خواند خداوند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خرد سوی شه نامه گوش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فی العلامه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تمام بود تمام</w:t>
      </w:r>
    </w:p>
    <w:p>
      <w:pPr>
        <w:pStyle w:val="BookText"/>
        <w:rPr/>
      </w:pPr>
      <w:r>
        <w:rPr>
          <w:rFonts w:ascii="IRNazanin" w:hAnsi="IRNazanin" w:eastAsia="IRNazanin"/>
          <w:color w:val="111111"/>
          <w:sz w:val="28"/>
          <w:sz w:val="28"/>
          <w:szCs w:val="28"/>
          <w:rtl w:val="true"/>
          <w:lang w:bidi="fa-IR"/>
        </w:rPr>
        <w:t>سه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كردن میان</w:t>
      </w:r>
    </w:p>
    <w:p>
      <w:pPr>
        <w:pStyle w:val="BookText"/>
        <w:rPr/>
      </w:pPr>
      <w:r>
        <w:rPr>
          <w:rFonts w:ascii="IRNazanin" w:hAnsi="IRNazanin" w:eastAsia="IRNazanin"/>
          <w:color w:val="111111"/>
          <w:sz w:val="28"/>
          <w:sz w:val="28"/>
          <w:szCs w:val="28"/>
          <w:rtl w:val="true"/>
          <w:lang w:bidi="fa-IR"/>
        </w:rPr>
        <w:t>دو سگ با یكدیگر بطریق جنگیعنی سگ بانگ كننده است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ابابكر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براهیم مالك اشتر معاویه حبل طروماح طایی</w:t>
      </w:r>
    </w:p>
    <w:p>
      <w:pPr>
        <w:pStyle w:val="BookText"/>
        <w:rPr/>
      </w:pPr>
      <w:r>
        <w:rPr>
          <w:rFonts w:ascii="IRNazanin" w:hAnsi="IRNazanin" w:eastAsia="IRNazanin"/>
          <w:color w:val="111111"/>
          <w:sz w:val="28"/>
          <w:sz w:val="28"/>
          <w:szCs w:val="28"/>
          <w:rtl w:val="true"/>
          <w:lang w:bidi="fa-IR"/>
        </w:rPr>
        <w:t>بوذر غفاری سلمان فارسی فعقاع مصیب عمار یاسر مختار تازی</w:t>
      </w:r>
    </w:p>
    <w:p>
      <w:pPr>
        <w:pStyle w:val="BookText"/>
        <w:rPr/>
      </w:pPr>
      <w:r>
        <w:rPr>
          <w:rFonts w:ascii="IRNazanin" w:hAnsi="IRNazanin" w:eastAsia="IRNazanin"/>
          <w:color w:val="111111"/>
          <w:sz w:val="28"/>
          <w:sz w:val="28"/>
          <w:szCs w:val="28"/>
          <w:rtl w:val="true"/>
          <w:lang w:bidi="fa-IR"/>
        </w:rPr>
        <w:t>عمر معدی كرب عبدالله مسعود صالح اهتم مسلم مقداد اسود</w:t>
      </w:r>
    </w:p>
    <w:p>
      <w:pPr>
        <w:pStyle w:val="BookText"/>
        <w:rPr/>
      </w:pPr>
      <w:r>
        <w:rPr>
          <w:rFonts w:ascii="IRNazanin" w:hAnsi="IRNazanin" w:eastAsia="IRNazanin"/>
          <w:color w:val="111111"/>
          <w:sz w:val="28"/>
          <w:sz w:val="28"/>
          <w:szCs w:val="28"/>
          <w:rtl w:val="true"/>
          <w:lang w:bidi="fa-IR"/>
        </w:rPr>
        <w:t>ابوالمعجر احنف قیص عبدالله عباس سعید خدری عبد قمبر</w:t>
      </w:r>
    </w:p>
    <w:p>
      <w:pPr>
        <w:pStyle w:val="BookText"/>
        <w:rPr/>
      </w:pPr>
      <w:r>
        <w:rPr>
          <w:rFonts w:ascii="IRNazanin" w:hAnsi="IRNazanin" w:eastAsia="IRNazanin"/>
          <w:color w:val="111111"/>
          <w:sz w:val="28"/>
          <w:sz w:val="28"/>
          <w:szCs w:val="28"/>
          <w:rtl w:val="true"/>
          <w:lang w:bidi="fa-IR"/>
        </w:rPr>
        <w:t>بلال حبشی انس مالك مسیب بن قعقاع بودردا عبدالله عباس</w:t>
      </w:r>
    </w:p>
    <w:p>
      <w:pPr>
        <w:pStyle w:val="BookText"/>
        <w:rPr/>
      </w:pPr>
      <w:r>
        <w:rPr>
          <w:rFonts w:ascii="Amiri" w:hAnsi="Amiri" w:eastAsia="Amiri" w:cs="Amiri"/>
          <w:color w:val="111111"/>
          <w:sz w:val="28"/>
          <w:sz w:val="28"/>
          <w:szCs w:val="28"/>
          <w:rtl w:val="true"/>
          <w:lang w:bidi="ar-SA"/>
        </w:rPr>
        <w:t>قتم بن عباس سعد عباده كعب اخبار بولولوء</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صحابۀ دیگر اولاد مصطفا و مرتضا فرزندان او بر پیامبر نماز كردند تا معلوم بود دوازده م ج ل س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علیه السلام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محمد علی </w:t>
      </w:r>
      <w:bookmarkStart w:id="331" w:name="pg11258_114961"/>
    </w:p>
    <w:p>
      <w:pPr>
        <w:pStyle w:val="Heading2"/>
        <w:numPr>
          <w:ilvl w:val="1"/>
          <w:numId w:val="1"/>
        </w:numPr>
        <w:rPr/>
      </w:pPr>
      <w:bookmarkStart w:id="332" w:name="__RefHeading___Toc9779599_2870459653"/>
      <w:bookmarkStart w:id="333" w:name="_Toc117"/>
      <w:bookmarkEnd w:id="331"/>
      <w:bookmarkEnd w:id="332"/>
      <w:r>
        <w:rPr>
          <w:rtl w:val="true"/>
        </w:rPr>
        <w:t xml:space="preserve">دفتر دوم </w:t>
      </w:r>
      <w:r>
        <w:rPr>
          <w:rtl w:val="true"/>
        </w:rPr>
        <w:t xml:space="preserve">: </w:t>
      </w:r>
      <w:r>
        <w:rPr>
          <w:rtl w:val="true"/>
        </w:rPr>
        <w:t>حرب صفین</w:t>
      </w:r>
      <w:bookmarkEnd w:id="333"/>
    </w:p>
    <w:p>
      <w:pPr>
        <w:pStyle w:val="Heading3"/>
        <w:numPr>
          <w:ilvl w:val="2"/>
          <w:numId w:val="1"/>
        </w:numPr>
        <w:rPr/>
      </w:pPr>
      <w:bookmarkStart w:id="334" w:name="__RefHeading___Toc9779601_2870459653"/>
      <w:bookmarkStart w:id="335" w:name="_Toc118"/>
      <w:bookmarkEnd w:id="334"/>
      <w:r>
        <w:rPr>
          <w:rtl w:val="true"/>
        </w:rPr>
        <w:t>خطبۀ آغاز جنگ صفین</w:t>
      </w:r>
      <w:bookmarkEnd w:id="335"/>
    </w:p>
    <w:p>
      <w:pPr>
        <w:pStyle w:val="Heading4"/>
        <w:numPr>
          <w:ilvl w:val="3"/>
          <w:numId w:val="1"/>
        </w:numPr>
        <w:rPr/>
      </w:pPr>
      <w:bookmarkStart w:id="336" w:name="__RefHeading___Toc9779603_2870459653"/>
      <w:bookmarkStart w:id="337" w:name="_Toc119"/>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الا این سخن دان هشیار 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Style w:val="FootnoteAnchor"/>
          <w:rtl w:val="true"/>
        </w:rPr>
        <w:footnoteReference w:id="279"/>
      </w:r>
      <w:r>
        <w:rPr>
          <w:rFonts w:ascii="IRNazanin" w:hAnsi="IRNazanin" w:eastAsia="IRNazanin"/>
          <w:color w:val="111111"/>
          <w:sz w:val="28"/>
          <w:sz w:val="28"/>
          <w:szCs w:val="28"/>
          <w:rtl w:val="true"/>
          <w:lang w:bidi="fa-IR"/>
        </w:rPr>
        <w:t xml:space="preserve">نیكو سخن دست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تو گیر</w:t>
      </w:r>
    </w:p>
    <w:p>
      <w:p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آور از طبع بیدار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سخته به معیار خویش</w:t>
      </w:r>
    </w:p>
    <w:p>
      <w:pPr>
        <w:pStyle w:val="BookText"/>
        <w:rPr/>
      </w:pPr>
      <w:r>
        <w:rPr>
          <w:rFonts w:ascii="IRNazanin" w:hAnsi="IRNazanin" w:eastAsia="IRNazanin"/>
          <w:color w:val="111111"/>
          <w:sz w:val="28"/>
          <w:sz w:val="28"/>
          <w:szCs w:val="28"/>
          <w:rtl w:val="true"/>
          <w:lang w:bidi="fa-IR"/>
        </w:rPr>
        <w:t xml:space="preserve">به نظمی بپرورده اندر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كز نكو طبعت اندر خورد</w:t>
      </w:r>
    </w:p>
    <w:p>
      <w:pPr>
        <w:pStyle w:val="BookText"/>
        <w:rPr/>
      </w:pPr>
      <w:r>
        <w:rPr>
          <w:rFonts w:ascii="IRNazanin" w:hAnsi="IRNazanin" w:eastAsia="IRNazanin"/>
          <w:color w:val="111111"/>
          <w:sz w:val="28"/>
          <w:sz w:val="28"/>
          <w:szCs w:val="28"/>
          <w:rtl w:val="true"/>
          <w:lang w:bidi="fa-IR"/>
        </w:rPr>
        <w:t xml:space="preserve">به نام خداوند بخشنده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چون مه درفشنده گوی</w:t>
      </w:r>
    </w:p>
    <w:p>
      <w:pPr>
        <w:pStyle w:val="BookText"/>
        <w:rPr/>
      </w:pPr>
      <w:r>
        <w:rPr>
          <w:rFonts w:ascii="IRNazanin" w:hAnsi="IRNazanin" w:eastAsia="IRNazanin"/>
          <w:color w:val="111111"/>
          <w:sz w:val="28"/>
          <w:sz w:val="28"/>
          <w:szCs w:val="28"/>
          <w:rtl w:val="true"/>
          <w:lang w:bidi="fa-IR"/>
        </w:rPr>
        <w:t xml:space="preserve">بساطی فرو گستر از دین و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صفین چو مهر مبین</w:t>
      </w:r>
    </w:p>
    <w:p>
      <w:pPr>
        <w:pStyle w:val="BookText"/>
        <w:rPr/>
      </w:pPr>
      <w:r>
        <w:rPr>
          <w:rFonts w:ascii="IRNazanin" w:hAnsi="IRNazanin" w:eastAsia="IRNazanin"/>
          <w:color w:val="111111"/>
          <w:sz w:val="28"/>
          <w:sz w:val="28"/>
          <w:szCs w:val="28"/>
          <w:rtl w:val="true"/>
          <w:lang w:bidi="fa-IR"/>
        </w:rPr>
        <w:t xml:space="preserve">علی نامه كن نام این نو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نو نو آرد روان را نشاط</w:t>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از تكلف به شیرین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خوشی چو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آب روان</w:t>
      </w:r>
    </w:p>
    <w:p>
      <w:pPr>
        <w:pStyle w:val="BookText"/>
        <w:rPr/>
      </w:pPr>
      <w:r>
        <w:rPr>
          <w:rFonts w:ascii="IRNazanin" w:hAnsi="IRNazanin" w:eastAsia="IRNazanin"/>
          <w:color w:val="111111"/>
          <w:sz w:val="28"/>
          <w:sz w:val="28"/>
          <w:szCs w:val="28"/>
          <w:rtl w:val="true"/>
          <w:lang w:bidi="fa-IR"/>
        </w:rPr>
        <w:t xml:space="preserve">به نیروی دارندۀ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كون و مكین و مكان</w:t>
      </w:r>
    </w:p>
    <w:p>
      <w:pPr>
        <w:pStyle w:val="BookText"/>
        <w:rPr/>
      </w:pPr>
      <w:r>
        <w:rPr>
          <w:rFonts w:ascii="IRNazanin" w:hAnsi="IRNazanin" w:eastAsia="IRNazanin"/>
          <w:color w:val="111111"/>
          <w:sz w:val="28"/>
          <w:sz w:val="28"/>
          <w:szCs w:val="28"/>
          <w:rtl w:val="true"/>
          <w:lang w:bidi="fa-IR"/>
        </w:rPr>
        <w:t xml:space="preserve">بر اومید دیدار آن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مار شفیع است روز قضا</w:t>
      </w:r>
    </w:p>
    <w:p>
      <w:pPr>
        <w:pStyle w:val="BookText"/>
        <w:rPr/>
      </w:pPr>
      <w:r>
        <w:rPr>
          <w:rFonts w:ascii="IRNazanin" w:hAnsi="IRNazanin" w:eastAsia="IRNazanin"/>
          <w:color w:val="111111"/>
          <w:sz w:val="28"/>
          <w:sz w:val="28"/>
          <w:szCs w:val="28"/>
          <w:rtl w:val="true"/>
          <w:lang w:bidi="fa-IR"/>
        </w:rPr>
        <w:t xml:space="preserve">چو از طبع ما كرد اِبا نیك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حال صفین كنون خواستار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كاورد بوالمنابر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Heading4"/>
        <w:numPr>
          <w:ilvl w:val="3"/>
          <w:numId w:val="1"/>
        </w:numPr>
        <w:rPr/>
      </w:pPr>
      <w:bookmarkStart w:id="338" w:name="__RefHeading___Toc9779605_2870459653"/>
      <w:bookmarkStart w:id="339" w:name="_Toc120"/>
      <w:bookmarkEnd w:id="338"/>
      <w:r>
        <w:rPr>
          <w:rtl w:val="true"/>
        </w:rPr>
        <w:t>فرار مروان به قرقاسیا و رفتنش به نزد معاویه</w:t>
      </w:r>
      <w:bookmarkEnd w:id="339"/>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حالی </w:t>
      </w:r>
      <w:r>
        <w:rPr>
          <w:rStyle w:val="FootnoteAnchor"/>
          <w:rtl w:val="true"/>
        </w:rPr>
        <w:footnoteReference w:id="281"/>
      </w:r>
      <w:r>
        <w:rPr>
          <w:rFonts w:ascii="IRNazanin" w:hAnsi="IRNazanin" w:eastAsia="IRNazanin"/>
          <w:color w:val="111111"/>
          <w:sz w:val="28"/>
          <w:sz w:val="28"/>
          <w:szCs w:val="28"/>
          <w:rtl w:val="true"/>
          <w:lang w:bidi="fa-IR"/>
        </w:rPr>
        <w:t xml:space="preserve">كه چون حیدر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آن جنگ با ناكثین</w:t>
      </w:r>
    </w:p>
    <w:p>
      <w:pPr>
        <w:pStyle w:val="BookText"/>
        <w:rPr/>
      </w:pPr>
      <w:r>
        <w:rPr>
          <w:rFonts w:ascii="IRNazanin" w:hAnsi="IRNazanin" w:eastAsia="IRNazanin"/>
          <w:color w:val="111111"/>
          <w:sz w:val="28"/>
          <w:sz w:val="28"/>
          <w:szCs w:val="28"/>
          <w:rtl w:val="true"/>
          <w:lang w:bidi="fa-IR"/>
        </w:rPr>
        <w:t xml:space="preserve">چو زین جنگ مروان برون جسته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دمشق او نشان جسته بود</w:t>
      </w:r>
    </w:p>
    <w:p>
      <w:pPr>
        <w:pStyle w:val="BookText"/>
        <w:rPr/>
      </w:pPr>
      <w:r>
        <w:rPr>
          <w:rFonts w:ascii="IRNazanin" w:hAnsi="IRNazanin" w:eastAsia="IRNazanin"/>
          <w:color w:val="111111"/>
          <w:sz w:val="28"/>
          <w:sz w:val="28"/>
          <w:szCs w:val="28"/>
          <w:rtl w:val="true"/>
          <w:lang w:bidi="fa-IR"/>
        </w:rPr>
        <w:t xml:space="preserve">بپوسته بودند لختی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گبر ملعون گم كرده راه</w:t>
      </w:r>
    </w:p>
    <w:p>
      <w:pPr>
        <w:pStyle w:val="BookText"/>
        <w:rPr/>
      </w:pPr>
      <w:r>
        <w:rPr>
          <w:rFonts w:ascii="IRNazanin" w:hAnsi="IRNazanin" w:eastAsia="IRNazanin"/>
          <w:color w:val="111111"/>
          <w:sz w:val="28"/>
          <w:sz w:val="28"/>
          <w:szCs w:val="28"/>
          <w:rtl w:val="true"/>
          <w:lang w:bidi="fa-IR"/>
        </w:rPr>
        <w:t xml:space="preserve">به قرقاسیا رفته بود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بكشته بسی </w:t>
      </w:r>
      <w:r>
        <w:rPr>
          <w:rStyle w:val="FootnoteAnchor"/>
          <w:rtl w:val="true"/>
        </w:rPr>
        <w:footnoteReference w:id="282"/>
      </w:r>
      <w:r>
        <w:rPr>
          <w:rFonts w:ascii="IRNazanin" w:hAnsi="IRNazanin" w:eastAsia="IRNazanin"/>
          <w:color w:val="111111"/>
          <w:sz w:val="28"/>
          <w:sz w:val="28"/>
          <w:szCs w:val="28"/>
          <w:rtl w:val="true"/>
          <w:lang w:bidi="fa-IR"/>
        </w:rPr>
        <w:t>را ز مردان دین</w:t>
      </w:r>
    </w:p>
    <w:p>
      <w:pPr>
        <w:pStyle w:val="BookText"/>
        <w:rPr/>
      </w:pPr>
      <w:r>
        <w:rPr>
          <w:rFonts w:ascii="IRNazanin" w:hAnsi="IRNazanin" w:eastAsia="IRNazanin"/>
          <w:color w:val="111111"/>
          <w:sz w:val="28"/>
          <w:sz w:val="28"/>
          <w:szCs w:val="28"/>
          <w:rtl w:val="true"/>
          <w:lang w:bidi="fa-IR"/>
        </w:rPr>
        <w:t xml:space="preserve">به تاراج داده بسی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را از آن كار پیراسته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 یار از طبع ما ابا كرد و دوری گزید كنون دلم خواستار شد كه احوال صفین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معنی چنین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دلم با نیك یار از طبع ما حال صفین را خواست یعنی هم به خواست باطنی و هم به خواهش دوستم می‌خواهد حال صفین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نخست صحیح به نظر می‌رسد</w:t>
      </w:r>
      <w:r>
        <w:rPr>
          <w:rFonts w:eastAsia="IRNazanin" w:cs="IRNazanin"/>
          <w:color w:val="111111"/>
          <w:sz w:val="28"/>
          <w:szCs w:val="28"/>
          <w:rtl w:val="true"/>
          <w:lang w:bidi="fa-IR"/>
        </w:rPr>
        <w:t xml:space="preserve">.] </w:t>
      </w:r>
      <w:bookmarkStart w:id="340" w:name="pg11258_114962"/>
    </w:p>
    <w:p>
      <w:pPr>
        <w:pStyle w:val="BookText"/>
        <w:rPr/>
      </w:pPr>
      <w:bookmarkEnd w:id="340"/>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برده بُد در دمشق او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دل كرده بد جامه‌ها را سیاه</w:t>
      </w:r>
    </w:p>
    <w:p>
      <w:pPr>
        <w:pStyle w:val="Heading3"/>
        <w:numPr>
          <w:ilvl w:val="2"/>
          <w:numId w:val="1"/>
        </w:numPr>
        <w:rPr/>
      </w:pPr>
      <w:bookmarkStart w:id="341" w:name="__RefHeading___Toc9779607_2870459653"/>
      <w:bookmarkStart w:id="342" w:name="_Toc121"/>
      <w:bookmarkEnd w:id="341"/>
      <w:r>
        <w:rPr>
          <w:rtl w:val="true"/>
        </w:rPr>
        <w:t>مجلس اول از حرب صفین</w:t>
      </w:r>
      <w:bookmarkEnd w:id="342"/>
    </w:p>
    <w:p>
      <w:pPr>
        <w:pStyle w:val="Heading4"/>
        <w:numPr>
          <w:ilvl w:val="3"/>
          <w:numId w:val="1"/>
        </w:numPr>
        <w:rPr/>
      </w:pPr>
      <w:bookmarkStart w:id="343" w:name="__RefHeading___Toc9779609_2870459653"/>
      <w:bookmarkStart w:id="344" w:name="_Toc122"/>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یكی جامه را سرخ كرده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برفكنده به مكر و فسون</w:t>
      </w:r>
    </w:p>
    <w:p>
      <w:pPr>
        <w:pStyle w:val="BookText"/>
        <w:rPr/>
      </w:pPr>
      <w:r>
        <w:rPr>
          <w:rFonts w:ascii="IRNazanin" w:hAnsi="IRNazanin" w:eastAsia="IRNazanin"/>
          <w:color w:val="111111"/>
          <w:sz w:val="28"/>
          <w:sz w:val="28"/>
          <w:szCs w:val="28"/>
          <w:rtl w:val="true"/>
          <w:lang w:bidi="fa-IR"/>
        </w:rPr>
        <w:t xml:space="preserve">همی كرد در شهر بانگ و 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علی آن لعین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گفت ایا مؤمنان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 كرد بنیاد دین را خراب</w:t>
      </w:r>
    </w:p>
    <w:p>
      <w:pPr>
        <w:pStyle w:val="BookText"/>
        <w:rPr/>
      </w:pPr>
      <w:r>
        <w:rPr>
          <w:rFonts w:ascii="IRNazanin" w:hAnsi="IRNazanin" w:eastAsia="IRNazanin"/>
          <w:color w:val="111111"/>
          <w:sz w:val="28"/>
          <w:sz w:val="28"/>
          <w:szCs w:val="28"/>
          <w:rtl w:val="true"/>
          <w:lang w:bidi="fa-IR"/>
        </w:rPr>
        <w:t xml:space="preserve">سران هدی را فرو كوفت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ولایت به تیر و تبر</w:t>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عثمان پاكیزه را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غوغا بكرد او تباه</w:t>
      </w:r>
    </w:p>
    <w:p>
      <w:pPr>
        <w:pStyle w:val="BookText"/>
        <w:rPr/>
      </w:pPr>
      <w:r>
        <w:rPr>
          <w:rFonts w:ascii="IRNazanin" w:hAnsi="IRNazanin" w:eastAsia="IRNazanin"/>
          <w:color w:val="111111"/>
          <w:sz w:val="28"/>
          <w:sz w:val="28"/>
          <w:szCs w:val="28"/>
          <w:rtl w:val="true"/>
          <w:lang w:bidi="fa-IR"/>
        </w:rPr>
        <w:t xml:space="preserve">كنون طلحه را با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 اندر این كین به زخم حُسام</w:t>
      </w:r>
    </w:p>
    <w:p>
      <w:pPr>
        <w:pStyle w:val="BookText"/>
        <w:rPr/>
      </w:pPr>
      <w:r>
        <w:rPr>
          <w:rFonts w:ascii="IRNazanin" w:hAnsi="IRNazanin" w:eastAsia="IRNazanin"/>
          <w:color w:val="111111"/>
          <w:sz w:val="28"/>
          <w:sz w:val="28"/>
          <w:szCs w:val="28"/>
          <w:rtl w:val="true"/>
          <w:lang w:bidi="fa-IR"/>
        </w:rPr>
        <w:t xml:space="preserve">ایا مؤمنان الامان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از حمیت دین میان</w:t>
      </w:r>
    </w:p>
    <w:p>
      <w:pPr>
        <w:pStyle w:val="BookText"/>
        <w:rPr/>
      </w:pPr>
      <w:r>
        <w:rPr>
          <w:rFonts w:ascii="IRNazanin" w:hAnsi="IRNazanin" w:eastAsia="IRNazanin"/>
          <w:color w:val="111111"/>
          <w:sz w:val="28"/>
          <w:sz w:val="28"/>
          <w:szCs w:val="28"/>
          <w:rtl w:val="true"/>
          <w:lang w:bidi="fa-IR"/>
        </w:rPr>
        <w:t xml:space="preserve">طلب كار این خون عثمان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 را به فرمان شوید</w:t>
      </w:r>
    </w:p>
    <w:p>
      <w:pPr>
        <w:pStyle w:val="BookText"/>
        <w:rPr/>
      </w:pPr>
      <w:r>
        <w:rPr>
          <w:rFonts w:ascii="IRNazanin" w:hAnsi="IRNazanin" w:eastAsia="IRNazanin"/>
          <w:color w:val="111111"/>
          <w:sz w:val="28"/>
          <w:sz w:val="28"/>
          <w:szCs w:val="28"/>
          <w:rtl w:val="true"/>
          <w:lang w:bidi="fa-IR"/>
        </w:rPr>
        <w:t xml:space="preserve">بر پور سفیان شد آن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گونه با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دیدار وی دید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پی دین حق دست گیر</w:t>
      </w:r>
    </w:p>
    <w:p>
      <w:pPr>
        <w:pStyle w:val="BookText"/>
        <w:rPr/>
      </w:pPr>
      <w:r>
        <w:rPr>
          <w:rFonts w:ascii="IRNazanin" w:hAnsi="IRNazanin" w:eastAsia="IRNazanin"/>
          <w:color w:val="111111"/>
          <w:sz w:val="28"/>
          <w:sz w:val="28"/>
          <w:szCs w:val="28"/>
          <w:rtl w:val="true"/>
          <w:lang w:bidi="fa-IR"/>
        </w:rPr>
        <w:t xml:space="preserve">كه این كار اسلامیان شد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عثمان چنان كشته شد بی گناه</w:t>
      </w:r>
    </w:p>
    <w:p>
      <w:pPr>
        <w:pStyle w:val="BookText"/>
        <w:rPr/>
      </w:pPr>
      <w:r>
        <w:rPr>
          <w:rFonts w:ascii="IRNazanin" w:hAnsi="IRNazanin" w:eastAsia="IRNazanin"/>
          <w:color w:val="111111"/>
          <w:sz w:val="28"/>
          <w:sz w:val="28"/>
          <w:szCs w:val="28"/>
          <w:rtl w:val="true"/>
          <w:lang w:bidi="fa-IR"/>
        </w:rPr>
        <w:t xml:space="preserve">علی كرد بیداد بر اهل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طلحه بجست از بدش نی زبیر</w:t>
      </w:r>
    </w:p>
    <w:p>
      <w:pPr>
        <w:pStyle w:val="BookText"/>
        <w:rPr/>
      </w:pPr>
      <w:r>
        <w:rPr>
          <w:rFonts w:ascii="IRNazanin" w:hAnsi="IRNazanin" w:eastAsia="IRNazanin"/>
          <w:color w:val="111111"/>
          <w:sz w:val="28"/>
          <w:sz w:val="28"/>
          <w:szCs w:val="28"/>
          <w:rtl w:val="true"/>
          <w:lang w:bidi="fa-IR"/>
        </w:rPr>
        <w:t xml:space="preserve">كنون كار از دست ما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بخت اسلام وارونه گشت</w:t>
      </w:r>
    </w:p>
    <w:p>
      <w:pPr>
        <w:pStyle w:val="BookText"/>
        <w:rPr/>
      </w:pPr>
      <w:r>
        <w:rPr>
          <w:rFonts w:ascii="IRNazanin" w:hAnsi="IRNazanin" w:eastAsia="IRNazanin"/>
          <w:color w:val="111111"/>
          <w:sz w:val="28"/>
          <w:sz w:val="28"/>
          <w:szCs w:val="28"/>
          <w:rtl w:val="true"/>
          <w:lang w:bidi="fa-IR"/>
        </w:rPr>
        <w:t xml:space="preserve">از این طالب خون عثمان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رقّه درون هست دریای خون</w:t>
      </w:r>
    </w:p>
    <w:p>
      <w:p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پور صخر این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كَهرنگ وی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بشكفید</w:t>
      </w:r>
    </w:p>
    <w:p>
      <w:pPr>
        <w:pStyle w:val="BookText"/>
        <w:rPr/>
      </w:pPr>
      <w:r>
        <w:rPr>
          <w:rFonts w:ascii="IRNazanin" w:hAnsi="IRNazanin" w:eastAsia="IRNazanin"/>
          <w:color w:val="111111"/>
          <w:sz w:val="28"/>
          <w:sz w:val="28"/>
          <w:szCs w:val="28"/>
          <w:rtl w:val="true"/>
          <w:lang w:bidi="fa-IR"/>
        </w:rPr>
        <w:t xml:space="preserve">دل آن جگر خواره مادر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بركشید آه و بارید دم</w:t>
      </w:r>
    </w:p>
    <w:p>
      <w:pPr>
        <w:pStyle w:val="BookText"/>
        <w:rPr/>
      </w:pPr>
      <w:r>
        <w:rPr>
          <w:rFonts w:ascii="IRNazanin" w:hAnsi="IRNazanin" w:eastAsia="IRNazanin"/>
          <w:color w:val="111111"/>
          <w:sz w:val="28"/>
          <w:sz w:val="28"/>
          <w:szCs w:val="28"/>
          <w:rtl w:val="true"/>
          <w:lang w:bidi="fa-IR"/>
        </w:rPr>
        <w:t>به مروان دونگفت اندُه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خون عثمان كنم خواستار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حقیر از دست علی بانگ و نفیر كرد</w:t>
      </w:r>
      <w:r>
        <w:rPr>
          <w:rFonts w:eastAsia="IRNazanin" w:cs="IRNazanin"/>
          <w:color w:val="111111"/>
          <w:sz w:val="28"/>
          <w:szCs w:val="28"/>
          <w:rtl w:val="true"/>
          <w:lang w:bidi="fa-IR"/>
        </w:rPr>
        <w:t xml:space="preserve">.] </w:t>
      </w:r>
      <w:bookmarkStart w:id="345" w:name="pg11258_114963"/>
    </w:p>
    <w:p>
      <w:pPr>
        <w:pStyle w:val="BookText"/>
        <w:rPr/>
      </w:pPr>
      <w:bookmarkEnd w:id="345"/>
      <w:r>
        <w:rPr>
          <w:rFonts w:ascii="IRNazanin" w:hAnsi="IRNazanin" w:eastAsia="IRNazanin"/>
          <w:color w:val="111111"/>
          <w:sz w:val="28"/>
          <w:sz w:val="28"/>
          <w:szCs w:val="28"/>
          <w:rtl w:val="true"/>
          <w:lang w:bidi="fa-IR"/>
        </w:rPr>
        <w:t xml:space="preserve">سپاهی به گرد آورم من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ریگ بیابان عددْشان فزون</w:t>
      </w:r>
    </w:p>
    <w:p>
      <w:pPr>
        <w:pStyle w:val="BookText"/>
        <w:rPr/>
      </w:pPr>
      <w:r>
        <w:rPr>
          <w:rFonts w:ascii="Amiri" w:hAnsi="Amiri" w:eastAsia="Amiri" w:cs="Amiri"/>
          <w:color w:val="111111"/>
          <w:sz w:val="28"/>
          <w:sz w:val="28"/>
          <w:szCs w:val="28"/>
          <w:rtl w:val="true"/>
          <w:lang w:bidi="ar-SA"/>
        </w:rPr>
        <w:t xml:space="preserve">ز اطراف عالم كران تا 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 خواهم از سروران جهان</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دارم و بی كران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دهم پاك ناخواسته</w:t>
      </w:r>
    </w:p>
    <w:p>
      <w:pPr>
        <w:pStyle w:val="BookText"/>
        <w:rPr/>
      </w:pPr>
      <w:r>
        <w:rPr>
          <w:rFonts w:ascii="IRNazanin" w:hAnsi="IRNazanin" w:eastAsia="IRNazanin"/>
          <w:color w:val="111111"/>
          <w:sz w:val="28"/>
          <w:sz w:val="28"/>
          <w:szCs w:val="28"/>
          <w:rtl w:val="true"/>
          <w:lang w:bidi="fa-IR"/>
        </w:rPr>
        <w:t xml:space="preserve">به سنب ستوران كنم چون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طالب خون سر بو تراب</w:t>
      </w:r>
    </w:p>
    <w:p>
      <w:pPr>
        <w:pStyle w:val="BookText"/>
        <w:rPr/>
      </w:pPr>
      <w:r>
        <w:rPr>
          <w:rFonts w:ascii="IRNazanin" w:hAnsi="IRNazanin" w:eastAsia="IRNazanin"/>
          <w:color w:val="111111"/>
          <w:sz w:val="28"/>
          <w:sz w:val="28"/>
          <w:szCs w:val="28"/>
          <w:rtl w:val="true"/>
          <w:lang w:bidi="fa-IR"/>
        </w:rPr>
        <w:t>لعین منافق بگفت این 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نفرینه مروان گبر حرون</w:t>
      </w:r>
    </w:p>
    <w:p>
      <w:pPr>
        <w:pStyle w:val="Heading4"/>
        <w:numPr>
          <w:ilvl w:val="3"/>
          <w:numId w:val="1"/>
        </w:numPr>
        <w:rPr/>
      </w:pPr>
      <w:bookmarkStart w:id="346" w:name="__RefHeading___Toc9779611_2870459653"/>
      <w:bookmarkStart w:id="347" w:name="_Toc123"/>
      <w:bookmarkEnd w:id="346"/>
      <w:r>
        <w:rPr>
          <w:rtl w:val="true"/>
        </w:rPr>
        <w:t>نامه فرستادن معاویه به اطراف برای یاری گرفتن در خون خواهی عثمان</w:t>
      </w:r>
      <w:bookmarkEnd w:id="347"/>
    </w:p>
    <w:p>
      <w:pPr>
        <w:pStyle w:val="BookText"/>
        <w:rPr/>
      </w:pPr>
      <w:r>
        <w:rPr>
          <w:rFonts w:ascii="IRNazanin" w:hAnsi="IRNazanin" w:eastAsia="IRNazanin"/>
          <w:color w:val="111111"/>
          <w:sz w:val="28"/>
          <w:sz w:val="28"/>
          <w:szCs w:val="28"/>
          <w:rtl w:val="true"/>
          <w:lang w:bidi="fa-IR"/>
        </w:rPr>
        <w:t xml:space="preserve">فرستاد از آن پس لعین 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مهتران با نَد و جامه‌ها</w:t>
      </w:r>
    </w:p>
    <w:p>
      <w:pPr>
        <w:pStyle w:val="BookText"/>
        <w:rPr/>
      </w:pPr>
      <w:r>
        <w:rPr>
          <w:rFonts w:ascii="IRNazanin" w:hAnsi="IRNazanin" w:eastAsia="IRNazanin"/>
          <w:color w:val="111111"/>
          <w:sz w:val="28"/>
          <w:sz w:val="28"/>
          <w:szCs w:val="28"/>
          <w:rtl w:val="true"/>
          <w:lang w:bidi="fa-IR"/>
        </w:rPr>
        <w:t xml:space="preserve">زهر دشمن دین كه بد 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لشكری كرد ملعون طلب</w:t>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مغرب و روم و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كس هم بر این سان لعین</w:t>
      </w:r>
    </w:p>
    <w:p>
      <w:pPr>
        <w:pStyle w:val="BookText"/>
        <w:rPr/>
      </w:pPr>
      <w:r>
        <w:rPr>
          <w:rFonts w:ascii="IRNazanin" w:hAnsi="IRNazanin" w:eastAsia="IRNazanin"/>
          <w:color w:val="111111"/>
          <w:sz w:val="28"/>
          <w:sz w:val="28"/>
          <w:szCs w:val="28"/>
          <w:rtl w:val="true"/>
          <w:lang w:bidi="fa-IR"/>
        </w:rPr>
        <w:t xml:space="preserve">همی گفت ایا مهتران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سركشان كرد زیر تراب</w:t>
      </w:r>
    </w:p>
    <w:p>
      <w:pPr>
        <w:pStyle w:val="BookText"/>
        <w:rPr/>
      </w:pPr>
      <w:r>
        <w:rPr>
          <w:rFonts w:ascii="IRNazanin" w:hAnsi="IRNazanin" w:eastAsia="IRNazanin"/>
          <w:color w:val="111111"/>
          <w:sz w:val="28"/>
          <w:sz w:val="28"/>
          <w:szCs w:val="28"/>
          <w:rtl w:val="true"/>
          <w:lang w:bidi="fa-IR"/>
        </w:rPr>
        <w:t xml:space="preserve">ز عثمان عفان جدا كرد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به امیری نبد در جهان</w:t>
      </w:r>
    </w:p>
    <w:p>
      <w:pPr>
        <w:pStyle w:val="BookText"/>
        <w:rPr/>
      </w:pPr>
      <w:r>
        <w:rPr>
          <w:rFonts w:ascii="IRNazanin" w:hAnsi="IRNazanin" w:eastAsia="IRNazanin"/>
          <w:color w:val="111111"/>
          <w:sz w:val="28"/>
          <w:sz w:val="28"/>
          <w:szCs w:val="28"/>
          <w:rtl w:val="true"/>
          <w:lang w:bidi="fa-IR"/>
        </w:rPr>
        <w:t xml:space="preserve">كنون طلحه را با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 و منم گوید از حق امام</w:t>
      </w:r>
    </w:p>
    <w:p>
      <w:pPr>
        <w:pStyle w:val="BookText"/>
        <w:rPr/>
      </w:pPr>
      <w:r>
        <w:rPr>
          <w:rFonts w:ascii="IRNazanin" w:hAnsi="IRNazanin" w:eastAsia="IRNazanin"/>
          <w:color w:val="111111"/>
          <w:sz w:val="28"/>
          <w:sz w:val="28"/>
          <w:szCs w:val="28"/>
          <w:rtl w:val="true"/>
          <w:lang w:bidi="fa-IR"/>
        </w:rPr>
        <w:t xml:space="preserve">چنان رای دارد كه ملك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كنون از كران تا كران</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مهتر چه كهتر برِ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گر كنندش به سر بر تراب</w:t>
      </w:r>
    </w:p>
    <w:p>
      <w:pPr>
        <w:pStyle w:val="BookText"/>
        <w:rPr/>
      </w:pPr>
      <w:r>
        <w:rPr>
          <w:rFonts w:ascii="IRNazanin" w:hAnsi="IRNazanin" w:eastAsia="IRNazanin"/>
          <w:color w:val="111111"/>
          <w:sz w:val="28"/>
          <w:sz w:val="28"/>
          <w:szCs w:val="28"/>
          <w:rtl w:val="true"/>
          <w:lang w:bidi="fa-IR"/>
        </w:rPr>
        <w:t xml:space="preserve">بر این گونه آن دشمن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فرستاد زی هر دیار</w:t>
      </w:r>
    </w:p>
    <w:p>
      <w:pPr>
        <w:pStyle w:val="BookText"/>
        <w:rPr/>
      </w:pPr>
      <w:r>
        <w:rPr>
          <w:rFonts w:ascii="IRNazanin" w:hAnsi="IRNazanin" w:eastAsia="IRNazanin"/>
          <w:color w:val="111111"/>
          <w:sz w:val="28"/>
          <w:sz w:val="28"/>
          <w:szCs w:val="28"/>
          <w:rtl w:val="true"/>
          <w:lang w:bidi="fa-IR"/>
        </w:rPr>
        <w:t xml:space="preserve">از آن روی در بصره بازار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بایست می ساخت سالار دین</w:t>
      </w:r>
    </w:p>
    <w:p>
      <w:pPr>
        <w:pStyle w:val="BookText"/>
        <w:rPr/>
      </w:pPr>
      <w:r>
        <w:rPr>
          <w:rFonts w:ascii="IRNazanin" w:hAnsi="IRNazanin" w:eastAsia="IRNazanin"/>
          <w:color w:val="111111"/>
          <w:sz w:val="28"/>
          <w:sz w:val="28"/>
          <w:szCs w:val="28"/>
          <w:rtl w:val="true"/>
          <w:lang w:bidi="fa-IR"/>
        </w:rPr>
        <w:t xml:space="preserve">به داد و به دین دهر آباد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دین را ز دین شاد كرد</w:t>
      </w:r>
    </w:p>
    <w:p>
      <w:pPr>
        <w:pStyle w:val="BookText"/>
        <w:rPr/>
      </w:pPr>
      <w:r>
        <w:rPr>
          <w:rFonts w:ascii="IRNazanin" w:hAnsi="IRNazanin" w:eastAsia="IRNazanin"/>
          <w:color w:val="111111"/>
          <w:sz w:val="28"/>
          <w:sz w:val="28"/>
          <w:szCs w:val="28"/>
          <w:rtl w:val="true"/>
          <w:lang w:bidi="fa-IR"/>
        </w:rPr>
        <w:t xml:space="preserve">نیابت همی داشت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سزید از وفا مرتضی</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اندر دمشق آن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نمود از حیل مشفقی</w:t>
      </w:r>
    </w:p>
    <w:p>
      <w:pPr>
        <w:pStyle w:val="BookText"/>
        <w:rPr/>
      </w:pPr>
      <w:r>
        <w:rPr>
          <w:rFonts w:ascii="IRNazanin" w:hAnsi="IRNazanin" w:eastAsia="IRNazanin"/>
          <w:color w:val="111111"/>
          <w:sz w:val="28"/>
          <w:sz w:val="28"/>
          <w:szCs w:val="28"/>
          <w:rtl w:val="true"/>
          <w:lang w:bidi="fa-IR"/>
        </w:rPr>
        <w:t xml:space="preserve">همی گفت ایا نام داران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بماند از چنین بی امام </w:t>
      </w:r>
      <w:r>
        <w:rPr>
          <w:rFonts w:eastAsia="IRNazanin" w:cs="IRNazanin"/>
          <w:color w:val="111111"/>
          <w:sz w:val="28"/>
          <w:szCs w:val="28"/>
          <w:rtl w:val="true"/>
          <w:lang w:bidi="fa-IR"/>
        </w:rPr>
        <w:t>*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از چنین كسی بی امام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عثمان پاكیزه دین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دین و دین دار سرگشته شد</w:t>
      </w:r>
    </w:p>
    <w:p>
      <w:pPr>
        <w:pStyle w:val="BookText"/>
        <w:rPr/>
      </w:pPr>
      <w:r>
        <w:rPr>
          <w:rFonts w:ascii="IRNazanin" w:hAnsi="IRNazanin" w:eastAsia="IRNazanin"/>
          <w:color w:val="111111"/>
          <w:sz w:val="28"/>
          <w:sz w:val="28"/>
          <w:szCs w:val="28"/>
          <w:rtl w:val="true"/>
          <w:lang w:bidi="fa-IR"/>
        </w:rPr>
        <w:t xml:space="preserve">زهر در كنون كار دین بی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قوام و نباشد تمام</w:t>
      </w:r>
    </w:p>
    <w:p>
      <w:pPr>
        <w:pStyle w:val="BookText"/>
        <w:rPr/>
      </w:pPr>
      <w:r>
        <w:rPr>
          <w:rFonts w:ascii="IRNazanin" w:hAnsi="IRNazanin" w:eastAsia="IRNazanin"/>
          <w:color w:val="111111"/>
          <w:sz w:val="28"/>
          <w:sz w:val="28"/>
          <w:szCs w:val="28"/>
          <w:rtl w:val="true"/>
          <w:lang w:bidi="fa-IR"/>
        </w:rPr>
        <w:t xml:space="preserve">دگر آن كه نپسندد از ما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 چنین خون عثمان به جای</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بست باید كنون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طالب خون عثمان میان</w:t>
      </w:r>
    </w:p>
    <w:p>
      <w:pPr>
        <w:pStyle w:val="BookText"/>
        <w:rPr/>
      </w:pPr>
      <w:r>
        <w:rPr>
          <w:rFonts w:ascii="IRNazanin" w:hAnsi="IRNazanin" w:eastAsia="IRNazanin"/>
          <w:color w:val="111111"/>
          <w:sz w:val="28"/>
          <w:sz w:val="28"/>
          <w:szCs w:val="28"/>
          <w:rtl w:val="true"/>
          <w:lang w:bidi="fa-IR"/>
        </w:rPr>
        <w:t xml:space="preserve">چو گفت این سخن پورسفیان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 بر آمد از آن اهل شام</w:t>
      </w:r>
    </w:p>
    <w:p>
      <w:pPr>
        <w:pStyle w:val="BookText"/>
        <w:rPr/>
      </w:pPr>
      <w:r>
        <w:rPr>
          <w:rFonts w:ascii="IRNazanin" w:hAnsi="IRNazanin" w:eastAsia="IRNazanin"/>
          <w:color w:val="111111"/>
          <w:sz w:val="28"/>
          <w:sz w:val="28"/>
          <w:szCs w:val="28"/>
          <w:rtl w:val="true"/>
          <w:lang w:bidi="fa-IR"/>
        </w:rPr>
        <w:t xml:space="preserve">بگفتند ما جنگ كنیم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یك سان زبرنا و پیر</w:t>
      </w:r>
    </w:p>
    <w:p>
      <w:pPr>
        <w:pStyle w:val="BookText"/>
        <w:rPr/>
      </w:pPr>
      <w:r>
        <w:rPr>
          <w:rFonts w:ascii="IRNazanin" w:hAnsi="IRNazanin" w:eastAsia="IRNazanin"/>
          <w:color w:val="111111"/>
          <w:sz w:val="28"/>
          <w:sz w:val="28"/>
          <w:szCs w:val="28"/>
          <w:rtl w:val="true"/>
          <w:lang w:bidi="fa-IR"/>
        </w:rPr>
        <w:t xml:space="preserve">چو ما طالب خون عثمان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روان‌ها به پیش تو قربان كنیم</w:t>
      </w:r>
    </w:p>
    <w:p>
      <w:pPr>
        <w:pStyle w:val="BookText"/>
        <w:rPr/>
      </w:pPr>
      <w:r>
        <w:rPr>
          <w:rFonts w:ascii="IRNazanin" w:hAnsi="IRNazanin" w:eastAsia="IRNazanin"/>
          <w:color w:val="111111"/>
          <w:sz w:val="28"/>
          <w:sz w:val="28"/>
          <w:szCs w:val="28"/>
          <w:rtl w:val="true"/>
          <w:lang w:bidi="fa-IR"/>
        </w:rPr>
        <w:t xml:space="preserve">تو سالار مایی و ما چاكریم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فمراندهی مات فرمان بریم</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شامیان غمر و جاهل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غمری سوی كفر مایل بدید</w:t>
      </w:r>
    </w:p>
    <w:p>
      <w:pPr>
        <w:pStyle w:val="BookText"/>
        <w:rPr/>
      </w:pPr>
      <w:r>
        <w:rPr>
          <w:rFonts w:ascii="IRNazanin" w:hAnsi="IRNazanin" w:eastAsia="IRNazanin"/>
          <w:color w:val="111111"/>
          <w:sz w:val="28"/>
          <w:sz w:val="28"/>
          <w:szCs w:val="28"/>
          <w:rtl w:val="true"/>
          <w:lang w:bidi="fa-IR"/>
        </w:rPr>
        <w:t xml:space="preserve">چو فرزند صخر آن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رخانش چو گل بشكفید</w:t>
      </w:r>
    </w:p>
    <w:p>
      <w:pPr>
        <w:pStyle w:val="BookText"/>
        <w:rPr/>
      </w:pPr>
      <w:r>
        <w:rPr>
          <w:rFonts w:ascii="IRNazanin" w:hAnsi="IRNazanin" w:eastAsia="IRNazanin"/>
          <w:color w:val="111111"/>
          <w:sz w:val="28"/>
          <w:sz w:val="28"/>
          <w:szCs w:val="28"/>
          <w:rtl w:val="true"/>
          <w:lang w:bidi="fa-IR"/>
        </w:rPr>
        <w:t xml:space="preserve">بدان شامیان گفت مروان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زی مسجد جمع تازید شاد</w:t>
      </w:r>
    </w:p>
    <w:p>
      <w:pPr>
        <w:pStyle w:val="BookText"/>
        <w:rPr/>
      </w:pPr>
      <w:r>
        <w:rPr>
          <w:rFonts w:ascii="IRNazanin" w:hAnsi="IRNazanin" w:eastAsia="IRNazanin"/>
          <w:color w:val="111111"/>
          <w:sz w:val="28"/>
          <w:sz w:val="28"/>
          <w:szCs w:val="28"/>
          <w:rtl w:val="true"/>
          <w:lang w:bidi="fa-IR"/>
        </w:rPr>
        <w:t xml:space="preserve">سبك پورسفیان از این گفت 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مسجد جمع آورد روی</w:t>
      </w:r>
    </w:p>
    <w:p>
      <w:pPr>
        <w:pStyle w:val="BookText"/>
        <w:rPr/>
      </w:pPr>
      <w:r>
        <w:rPr>
          <w:rFonts w:ascii="IRNazanin" w:hAnsi="IRNazanin" w:eastAsia="IRNazanin"/>
          <w:color w:val="111111"/>
          <w:sz w:val="28"/>
          <w:sz w:val="28"/>
          <w:szCs w:val="28"/>
          <w:rtl w:val="true"/>
          <w:lang w:bidi="fa-IR"/>
        </w:rPr>
        <w:t xml:space="preserve">سران را به یكباره با خود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هوا تن به نیران سپرد</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ندا كرد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اندر از امر آن بدنشان</w:t>
      </w:r>
    </w:p>
    <w:p>
      <w:pPr>
        <w:pStyle w:val="BookText"/>
        <w:rPr/>
      </w:pPr>
      <w:r>
        <w:rPr>
          <w:rFonts w:ascii="IRNazanin" w:hAnsi="IRNazanin" w:eastAsia="IRNazanin"/>
          <w:color w:val="111111"/>
          <w:sz w:val="28"/>
          <w:sz w:val="28"/>
          <w:szCs w:val="28"/>
          <w:rtl w:val="true"/>
          <w:lang w:bidi="fa-IR"/>
        </w:rPr>
        <w:t>بر خویشتن خواندشان 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پس شهریان سر به سر</w:t>
      </w:r>
    </w:p>
    <w:p>
      <w:pPr>
        <w:pStyle w:val="BookText"/>
        <w:rPr/>
      </w:pPr>
      <w:r>
        <w:rPr>
          <w:rFonts w:ascii="IRNazanin" w:hAnsi="IRNazanin" w:eastAsia="IRNazanin"/>
          <w:color w:val="111111"/>
          <w:sz w:val="28"/>
          <w:sz w:val="28"/>
          <w:szCs w:val="28"/>
          <w:rtl w:val="true"/>
          <w:lang w:bidi="fa-IR"/>
        </w:rPr>
        <w:t>چو آن قوم حاضر شدند ابن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رفت بر منبر از روی فخر</w:t>
      </w:r>
    </w:p>
    <w:p>
      <w:pPr>
        <w:pStyle w:val="BookText"/>
        <w:rPr/>
      </w:pPr>
      <w:r>
        <w:rPr>
          <w:rFonts w:ascii="IRNazanin" w:hAnsi="IRNazanin" w:eastAsia="IRNazanin"/>
          <w:color w:val="111111"/>
          <w:sz w:val="28"/>
          <w:sz w:val="28"/>
          <w:szCs w:val="28"/>
          <w:rtl w:val="true"/>
          <w:lang w:bidi="fa-IR"/>
        </w:rPr>
        <w:t xml:space="preserve">فكنده به سر بر یكی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به خون اندر از مكر و فن</w:t>
      </w:r>
    </w:p>
    <w:p>
      <w:pPr>
        <w:pStyle w:val="BookText"/>
        <w:rPr/>
      </w:pPr>
      <w:r>
        <w:rPr>
          <w:rFonts w:ascii="IRNazanin" w:hAnsi="IRNazanin" w:eastAsia="IRNazanin"/>
          <w:color w:val="111111"/>
          <w:sz w:val="28"/>
          <w:sz w:val="28"/>
          <w:szCs w:val="28"/>
          <w:rtl w:val="true"/>
          <w:lang w:bidi="fa-IR"/>
        </w:rPr>
        <w:t xml:space="preserve">همی گفت ایا اهل شام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اصل دین بوتراب از نفاق</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دین را بكشت او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كه زنده بماند كسی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48" w:name="pg11258_114965"/>
    </w:p>
    <w:p>
      <w:pPr>
        <w:pStyle w:val="BookText"/>
        <w:rPr/>
      </w:pPr>
      <w:bookmarkEnd w:id="348"/>
      <w:r>
        <w:rPr>
          <w:rFonts w:ascii="IRNazanin" w:hAnsi="IRNazanin" w:eastAsia="IRNazanin"/>
          <w:color w:val="111111"/>
          <w:sz w:val="28"/>
          <w:sz w:val="28"/>
          <w:szCs w:val="28"/>
          <w:rtl w:val="true"/>
          <w:lang w:bidi="fa-IR"/>
        </w:rPr>
        <w:t xml:space="preserve">به گرد آورید او فراوان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جوید این بار </w:t>
      </w:r>
      <w:r>
        <w:rPr>
          <w:rStyle w:val="FootnoteAnchor"/>
          <w:rtl w:val="true"/>
        </w:rPr>
        <w:footnoteReference w:id="283"/>
      </w:r>
      <w:r>
        <w:rPr>
          <w:rFonts w:ascii="Amiri" w:hAnsi="Amiri" w:eastAsia="Amiri" w:cs="Amiri"/>
          <w:color w:val="111111"/>
          <w:sz w:val="28"/>
          <w:sz w:val="28"/>
          <w:szCs w:val="28"/>
          <w:rtl w:val="true"/>
          <w:lang w:bidi="ar-SA"/>
        </w:rPr>
        <w:t>تخت و كلاه</w:t>
      </w:r>
    </w:p>
    <w:p>
      <w:pPr>
        <w:pStyle w:val="BookText"/>
        <w:rPr/>
      </w:pPr>
      <w:r>
        <w:rPr>
          <w:rFonts w:ascii="IRNazanin" w:hAnsi="IRNazanin" w:eastAsia="IRNazanin"/>
          <w:color w:val="111111"/>
          <w:sz w:val="28"/>
          <w:sz w:val="28"/>
          <w:szCs w:val="28"/>
          <w:rtl w:val="true"/>
          <w:lang w:bidi="fa-IR"/>
        </w:rPr>
        <w:t xml:space="preserve">محل نیست كس را به نزدیك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است آن طبع تاریك وی</w:t>
      </w:r>
    </w:p>
    <w:p>
      <w:pPr>
        <w:pStyle w:val="BookText"/>
        <w:rPr/>
      </w:pPr>
      <w:r>
        <w:rPr>
          <w:rFonts w:ascii="IRNazanin" w:hAnsi="IRNazanin" w:eastAsia="IRNazanin"/>
          <w:color w:val="111111"/>
          <w:sz w:val="28"/>
          <w:sz w:val="28"/>
          <w:szCs w:val="28"/>
          <w:rtl w:val="true"/>
          <w:lang w:bidi="fa-IR"/>
        </w:rPr>
        <w:t xml:space="preserve">كنون هست ما را مراد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خالی شود از چون او كس جهان</w:t>
      </w:r>
    </w:p>
    <w:p>
      <w:pPr>
        <w:pStyle w:val="BookText"/>
        <w:rPr/>
      </w:pPr>
      <w:r>
        <w:rPr>
          <w:rFonts w:ascii="IRNazanin" w:hAnsi="IRNazanin" w:eastAsia="IRNazanin"/>
          <w:color w:val="111111"/>
          <w:sz w:val="28"/>
          <w:sz w:val="28"/>
          <w:szCs w:val="28"/>
          <w:rtl w:val="true"/>
          <w:lang w:bidi="fa-IR"/>
        </w:rPr>
        <w:t xml:space="preserve">چو وی را حقیر و مبتّر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شریعت معنبر كنیم</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باشد كنون اندر این 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كس كه بشنید گفتار ما؟</w:t>
      </w:r>
    </w:p>
    <w:p>
      <w:pPr>
        <w:pStyle w:val="BookText"/>
        <w:rPr/>
      </w:pPr>
      <w:r>
        <w:rPr>
          <w:rFonts w:ascii="IRNazanin" w:hAnsi="IRNazanin" w:eastAsia="IRNazanin"/>
          <w:color w:val="111111"/>
          <w:sz w:val="28"/>
          <w:sz w:val="28"/>
          <w:szCs w:val="28"/>
          <w:rtl w:val="true"/>
          <w:lang w:bidi="fa-IR"/>
        </w:rPr>
        <w:t xml:space="preserve">كه را رای باشد به 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طالب این نباشد صبور ؟</w:t>
      </w:r>
    </w:p>
    <w:p>
      <w:pPr>
        <w:pStyle w:val="BookText"/>
        <w:rPr/>
      </w:pPr>
      <w:r>
        <w:rPr>
          <w:rFonts w:ascii="IRNazanin" w:hAnsi="IRNazanin" w:eastAsia="IRNazanin"/>
          <w:color w:val="111111"/>
          <w:sz w:val="28"/>
          <w:sz w:val="28"/>
          <w:szCs w:val="28"/>
          <w:rtl w:val="true"/>
          <w:lang w:bidi="fa-IR"/>
        </w:rPr>
        <w:t xml:space="preserve">دگر باره گفتند آن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جمله بستیم از كین میان</w:t>
      </w:r>
    </w:p>
    <w:p>
      <w:pPr>
        <w:pStyle w:val="BookText"/>
        <w:rPr/>
      </w:pPr>
      <w:r>
        <w:rPr>
          <w:rFonts w:ascii="IRNazanin" w:hAnsi="IRNazanin" w:eastAsia="IRNazanin"/>
          <w:color w:val="111111"/>
          <w:sz w:val="28"/>
          <w:sz w:val="28"/>
          <w:szCs w:val="28"/>
          <w:rtl w:val="true"/>
          <w:lang w:bidi="fa-IR"/>
        </w:rPr>
        <w:t xml:space="preserve">بجوییم این كینه از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كنیمش به شمشیر زیر تراب</w:t>
      </w:r>
    </w:p>
    <w:p>
      <w:pPr>
        <w:pStyle w:val="BookText"/>
        <w:rPr/>
      </w:pPr>
      <w:r>
        <w:rPr>
          <w:rFonts w:ascii="IRNazanin" w:hAnsi="IRNazanin" w:eastAsia="IRNazanin"/>
          <w:color w:val="111111"/>
          <w:sz w:val="28"/>
          <w:sz w:val="28"/>
          <w:szCs w:val="28"/>
          <w:rtl w:val="true"/>
          <w:lang w:bidi="fa-IR"/>
        </w:rPr>
        <w:t xml:space="preserve">به فرمان تو 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نوك سنان كُه ز بُن بركنیم</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سنب فرس كوه را كَه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نعل فرس بر فلك ره كنیم</w:t>
      </w:r>
    </w:p>
    <w:p>
      <w:pPr>
        <w:pStyle w:val="BookText"/>
        <w:rPr/>
      </w:pPr>
      <w:r>
        <w:rPr>
          <w:rFonts w:ascii="IRNazanin" w:hAnsi="IRNazanin" w:eastAsia="IRNazanin"/>
          <w:color w:val="111111"/>
          <w:sz w:val="28"/>
          <w:sz w:val="28"/>
          <w:szCs w:val="28"/>
          <w:rtl w:val="true"/>
          <w:lang w:bidi="fa-IR"/>
        </w:rPr>
        <w:t xml:space="preserve">ز گفتارشان شاد شد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می‌جست آن گبر از این كبر فخر</w:t>
      </w:r>
    </w:p>
    <w:p>
      <w:pPr>
        <w:pStyle w:val="BookText"/>
        <w:rPr/>
      </w:pPr>
      <w:r>
        <w:rPr>
          <w:rFonts w:ascii="IRNazanin" w:hAnsi="IRNazanin" w:eastAsia="IRNazanin"/>
          <w:color w:val="111111"/>
          <w:sz w:val="28"/>
          <w:sz w:val="28"/>
          <w:szCs w:val="28"/>
          <w:rtl w:val="true"/>
          <w:lang w:bidi="fa-IR"/>
        </w:rPr>
        <w:t xml:space="preserve">در آن حال مروان اَبَر پای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همی گفت چونان كه خواست</w:t>
      </w:r>
    </w:p>
    <w:p>
      <w:pPr>
        <w:pStyle w:val="BookText"/>
        <w:rPr/>
      </w:pPr>
      <w:r>
        <w:rPr>
          <w:rFonts w:ascii="IRNazanin" w:hAnsi="IRNazanin" w:eastAsia="IRNazanin"/>
          <w:color w:val="111111"/>
          <w:sz w:val="28"/>
          <w:sz w:val="28"/>
          <w:szCs w:val="28"/>
          <w:rtl w:val="true"/>
          <w:lang w:bidi="fa-IR"/>
        </w:rPr>
        <w:t xml:space="preserve">چنین گفت پس كای دلیران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بباید كنونْمان </w:t>
      </w:r>
      <w:r>
        <w:rPr>
          <w:rStyle w:val="FootnoteAnchor"/>
          <w:rtl w:val="true"/>
        </w:rPr>
        <w:footnoteReference w:id="284"/>
      </w:r>
      <w:r>
        <w:rPr>
          <w:rFonts w:ascii="IRNazanin" w:hAnsi="IRNazanin" w:eastAsia="IRNazanin"/>
          <w:color w:val="111111"/>
          <w:sz w:val="28"/>
          <w:sz w:val="28"/>
          <w:szCs w:val="28"/>
          <w:rtl w:val="true"/>
          <w:lang w:bidi="fa-IR"/>
        </w:rPr>
        <w:t>به دین در امام</w:t>
      </w:r>
    </w:p>
    <w:p>
      <w:pPr>
        <w:pStyle w:val="BookText"/>
        <w:rPr/>
      </w:pPr>
      <w:r>
        <w:rPr>
          <w:rFonts w:ascii="IRNazanin" w:hAnsi="IRNazanin" w:eastAsia="IRNazanin"/>
          <w:color w:val="111111"/>
          <w:sz w:val="28"/>
          <w:sz w:val="28"/>
          <w:szCs w:val="28"/>
          <w:rtl w:val="true"/>
          <w:lang w:bidi="fa-IR"/>
        </w:rPr>
        <w:t xml:space="preserve">به از پورسفیان كنون ای مهان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نیابد كس اندر جهان</w:t>
      </w:r>
    </w:p>
    <w:p>
      <w:pPr>
        <w:pStyle w:val="Heading4"/>
        <w:numPr>
          <w:ilvl w:val="3"/>
          <w:numId w:val="1"/>
        </w:numPr>
        <w:rPr/>
      </w:pPr>
      <w:bookmarkStart w:id="349" w:name="__RefHeading___Toc9779613_2870459653"/>
      <w:bookmarkStart w:id="350" w:name="_Toc124"/>
      <w:bookmarkEnd w:id="349"/>
      <w:r>
        <w:rPr>
          <w:rtl w:val="true"/>
        </w:rPr>
        <w:t>فتنه انگیختن ابلیس كه به شكل پیری ظاهر شده بود در مجلس معاویه</w:t>
      </w:r>
      <w:bookmarkEnd w:id="350"/>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 مروان كه پیری 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درون شد هم اندر زمان</w:t>
      </w:r>
    </w:p>
    <w:p>
      <w:pPr>
        <w:pStyle w:val="BookText"/>
        <w:rPr/>
      </w:pPr>
      <w:r>
        <w:rPr>
          <w:rFonts w:ascii="IRNazanin" w:hAnsi="IRNazanin" w:eastAsia="IRNazanin"/>
          <w:color w:val="111111"/>
          <w:sz w:val="28"/>
          <w:sz w:val="28"/>
          <w:szCs w:val="28"/>
          <w:rtl w:val="true"/>
          <w:lang w:bidi="fa-IR"/>
        </w:rPr>
        <w:t xml:space="preserve">همه جامۀ وی ز پشم سیاه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پشمین سیه بر سر او كلاه</w:t>
      </w:r>
    </w:p>
    <w:p>
      <w:pPr>
        <w:pStyle w:val="BookText"/>
        <w:rPr/>
      </w:pPr>
      <w:r>
        <w:rPr>
          <w:rFonts w:ascii="IRNazanin" w:hAnsi="IRNazanin" w:eastAsia="IRNazanin"/>
          <w:color w:val="111111"/>
          <w:sz w:val="28"/>
          <w:sz w:val="28"/>
          <w:szCs w:val="28"/>
          <w:rtl w:val="true"/>
          <w:lang w:bidi="fa-IR"/>
        </w:rPr>
        <w:t xml:space="preserve">گرفته عصایی به دست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كرده بد پشت را چون هیون</w:t>
      </w:r>
    </w:p>
    <w:p>
      <w:pPr>
        <w:pStyle w:val="BookText"/>
        <w:rPr/>
      </w:pPr>
      <w:r>
        <w:rPr>
          <w:rFonts w:ascii="IRNazanin" w:hAnsi="IRNazanin" w:eastAsia="IRNazanin"/>
          <w:color w:val="111111"/>
          <w:sz w:val="28"/>
          <w:sz w:val="28"/>
          <w:szCs w:val="28"/>
          <w:rtl w:val="true"/>
          <w:lang w:bidi="fa-IR"/>
        </w:rPr>
        <w:t xml:space="preserve">بدان شامیان كرد پس روی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 رهنمون بود بدگوی را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 ای قوم دارید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من هر كرا هست هوش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قتل عثمان عیان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غوغا سخن چند بشنیده‌ام</w:t>
      </w:r>
    </w:p>
    <w:p>
      <w:pPr>
        <w:pStyle w:val="BookText"/>
        <w:rPr/>
      </w:pPr>
      <w:r>
        <w:rPr>
          <w:rFonts w:ascii="IRNazanin" w:hAnsi="IRNazanin" w:eastAsia="IRNazanin"/>
          <w:color w:val="111111"/>
          <w:sz w:val="28"/>
          <w:sz w:val="28"/>
          <w:szCs w:val="28"/>
          <w:rtl w:val="true"/>
          <w:lang w:bidi="fa-IR"/>
        </w:rPr>
        <w:t xml:space="preserve">به یثرب بُدست این جهان دیده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كه پس كشته شد آن امیر</w:t>
      </w:r>
    </w:p>
    <w:p>
      <w:pPr>
        <w:pStyle w:val="BookText"/>
        <w:rPr/>
      </w:pPr>
      <w:r>
        <w:rPr>
          <w:rFonts w:ascii="IRNazanin" w:hAnsi="IRNazanin" w:eastAsia="IRNazanin"/>
          <w:color w:val="111111"/>
          <w:sz w:val="28"/>
          <w:sz w:val="28"/>
          <w:szCs w:val="28"/>
          <w:rtl w:val="true"/>
          <w:lang w:bidi="fa-IR"/>
        </w:rPr>
        <w:t xml:space="preserve">به نزد علی رفتم آن 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بُد او شاد با انجمن</w:t>
      </w:r>
    </w:p>
    <w:p>
      <w:pPr>
        <w:pStyle w:val="BookText"/>
        <w:rPr/>
      </w:pPr>
      <w:r>
        <w:rPr>
          <w:rFonts w:ascii="IRNazanin" w:hAnsi="IRNazanin" w:eastAsia="IRNazanin"/>
          <w:color w:val="111111"/>
          <w:sz w:val="28"/>
          <w:sz w:val="28"/>
          <w:szCs w:val="28"/>
          <w:rtl w:val="true"/>
          <w:lang w:bidi="fa-IR"/>
        </w:rPr>
        <w:t xml:space="preserve">بر این قتل دادم ورا تعزیت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بجوشید وی گفت كو تهنیت</w:t>
      </w:r>
    </w:p>
    <w:p>
      <w:pPr>
        <w:pStyle w:val="BookText"/>
        <w:rPr/>
      </w:pPr>
      <w:r>
        <w:rPr>
          <w:rFonts w:ascii="Amiri" w:hAnsi="Amiri" w:eastAsia="Amiri" w:cs="Amiri"/>
          <w:color w:val="111111"/>
          <w:sz w:val="28"/>
          <w:sz w:val="28"/>
          <w:szCs w:val="28"/>
          <w:rtl w:val="true"/>
          <w:lang w:bidi="ar-SA"/>
        </w:rPr>
        <w:t xml:space="preserve">كنون كارها شد اَبَر كام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آراسته منبر از نام من</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زگفتار وی سخت حیران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بنالیدم و زار و گریان شدم</w:t>
      </w:r>
    </w:p>
    <w:p>
      <w:pPr>
        <w:pStyle w:val="BookText"/>
        <w:rPr/>
      </w:pPr>
      <w:r>
        <w:rPr>
          <w:rFonts w:ascii="IRNazanin" w:hAnsi="IRNazanin" w:eastAsia="IRNazanin"/>
          <w:color w:val="111111"/>
          <w:sz w:val="28"/>
          <w:sz w:val="28"/>
          <w:szCs w:val="28"/>
          <w:rtl w:val="true"/>
          <w:lang w:bidi="fa-IR"/>
        </w:rPr>
        <w:t xml:space="preserve">ز هر در مرا آن فرامشت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بر امر علی كشته شد</w:t>
      </w:r>
    </w:p>
    <w:p>
      <w:pPr>
        <w:pStyle w:val="BookText"/>
        <w:rPr/>
      </w:pPr>
      <w:r>
        <w:rPr>
          <w:rFonts w:ascii="IRNazanin" w:hAnsi="IRNazanin" w:eastAsia="IRNazanin"/>
          <w:color w:val="111111"/>
          <w:sz w:val="28"/>
          <w:sz w:val="28"/>
          <w:szCs w:val="28"/>
          <w:rtl w:val="true"/>
          <w:lang w:bidi="fa-IR"/>
        </w:rPr>
        <w:t xml:space="preserve">علی هست بی دین و زنهار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مدارید ای مردم این كار خوار</w:t>
      </w:r>
    </w:p>
    <w:p>
      <w:pPr>
        <w:pStyle w:val="BookText"/>
        <w:rPr/>
      </w:pPr>
      <w:r>
        <w:rPr>
          <w:rFonts w:ascii="IRNazanin" w:hAnsi="IRNazanin" w:eastAsia="IRNazanin"/>
          <w:color w:val="111111"/>
          <w:sz w:val="28"/>
          <w:sz w:val="28"/>
          <w:szCs w:val="28"/>
          <w:rtl w:val="true"/>
          <w:lang w:bidi="fa-IR"/>
        </w:rPr>
        <w:t xml:space="preserve">حمیرا را ز اشتر فكندش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ببردش دگر جای از دور شهر</w:t>
      </w:r>
    </w:p>
    <w:p>
      <w:pPr>
        <w:pStyle w:val="BookText"/>
        <w:rPr/>
      </w:pPr>
      <w:r>
        <w:rPr>
          <w:rFonts w:ascii="IRNazanin" w:hAnsi="IRNazanin" w:eastAsia="IRNazanin"/>
          <w:color w:val="111111"/>
          <w:sz w:val="28"/>
          <w:sz w:val="28"/>
          <w:szCs w:val="28"/>
          <w:rtl w:val="true"/>
          <w:lang w:bidi="fa-IR"/>
        </w:rPr>
        <w:t xml:space="preserve">ببستش همه راه آن جا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حرمت مصطفی را نداشت</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بكشت او چنان سروران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از همه خواب و لهو و طرب</w:t>
      </w:r>
    </w:p>
    <w:p>
      <w:pPr>
        <w:pStyle w:val="BookText"/>
        <w:rPr/>
      </w:pPr>
      <w:r>
        <w:rPr>
          <w:rFonts w:ascii="IRNazanin" w:hAnsi="IRNazanin" w:eastAsia="IRNazanin"/>
          <w:color w:val="111111"/>
          <w:sz w:val="28"/>
          <w:sz w:val="28"/>
          <w:szCs w:val="28"/>
          <w:rtl w:val="true"/>
          <w:lang w:bidi="fa-IR"/>
        </w:rPr>
        <w:t xml:space="preserve">زگفتار وی شاد شد پور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 آن لعین پیر پیوند هند</w:t>
      </w:r>
    </w:p>
    <w:p>
      <w:pPr>
        <w:pStyle w:val="BookText"/>
        <w:rPr/>
      </w:pPr>
      <w:r>
        <w:rPr>
          <w:rFonts w:ascii="IRNazanin" w:hAnsi="IRNazanin" w:eastAsia="IRNazanin"/>
          <w:color w:val="111111"/>
          <w:sz w:val="28"/>
          <w:sz w:val="28"/>
          <w:szCs w:val="28"/>
          <w:rtl w:val="true"/>
          <w:lang w:bidi="fa-IR"/>
        </w:rPr>
        <w:t xml:space="preserve">چنین گفت فرزند سفیان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پیر دین را بیارید شاد</w:t>
      </w:r>
    </w:p>
    <w:p>
      <w:pPr>
        <w:pStyle w:val="BookText"/>
        <w:rPr/>
      </w:pPr>
      <w:r>
        <w:rPr>
          <w:rFonts w:ascii="IRNazanin" w:hAnsi="IRNazanin" w:eastAsia="IRNazanin"/>
          <w:color w:val="111111"/>
          <w:sz w:val="28"/>
          <w:sz w:val="28"/>
          <w:szCs w:val="28"/>
          <w:rtl w:val="true"/>
          <w:lang w:bidi="fa-IR"/>
        </w:rPr>
        <w:t xml:space="preserve">بجستندش و شد نهان شوخ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او را ندید از صغیر و كبیر</w:t>
      </w:r>
    </w:p>
    <w:p>
      <w:pPr>
        <w:pStyle w:val="BookText"/>
        <w:rPr/>
      </w:pPr>
      <w:r>
        <w:rPr>
          <w:rFonts w:ascii="IRNazanin" w:hAnsi="IRNazanin" w:eastAsia="IRNazanin"/>
          <w:color w:val="111111"/>
          <w:sz w:val="28"/>
          <w:sz w:val="28"/>
          <w:szCs w:val="28"/>
          <w:rtl w:val="true"/>
          <w:lang w:bidi="fa-IR"/>
        </w:rPr>
        <w:t xml:space="preserve">نكو دان كه آن پیر ابلیس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گفتنش مكر و تلبیس بود</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كاین حال پنهان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طالب خون عثمان كنید</w:t>
      </w:r>
    </w:p>
    <w:p>
      <w:pPr>
        <w:pStyle w:val="BookText"/>
        <w:rPr/>
      </w:pPr>
      <w:r>
        <w:rPr>
          <w:rFonts w:ascii="IRNazanin" w:hAnsi="IRNazanin" w:eastAsia="IRNazanin"/>
          <w:color w:val="111111"/>
          <w:sz w:val="28"/>
          <w:sz w:val="28"/>
          <w:szCs w:val="28"/>
          <w:rtl w:val="true"/>
          <w:lang w:bidi="fa-IR"/>
        </w:rPr>
        <w:t xml:space="preserve">به هر كس همی گفت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بیارید هین دست بیعت برون</w:t>
      </w:r>
    </w:p>
    <w:p>
      <w:pPr>
        <w:pStyle w:val="BookText"/>
        <w:rPr/>
      </w:pPr>
      <w:r>
        <w:rPr>
          <w:rFonts w:ascii="IRNazanin" w:hAnsi="IRNazanin" w:eastAsia="IRNazanin"/>
          <w:color w:val="111111"/>
          <w:sz w:val="28"/>
          <w:sz w:val="28"/>
          <w:szCs w:val="28"/>
          <w:rtl w:val="true"/>
          <w:lang w:bidi="fa-IR"/>
        </w:rPr>
        <w:t xml:space="preserve">چنین گفت بو مخفف 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جا نبد ابن عاص این زمان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ببستند آن عهد را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با ابن سفیان تمام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حال‌ها رفت از آن پس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عَمرك عاص پرخاشگر</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شادی بنالید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آمیخت با جهل و كین احتیال</w:t>
      </w:r>
    </w:p>
    <w:p>
      <w:pPr>
        <w:pStyle w:val="BookText"/>
        <w:rPr/>
      </w:pPr>
      <w:r>
        <w:rPr>
          <w:rFonts w:ascii="IRNazanin" w:hAnsi="IRNazanin" w:eastAsia="IRNazanin"/>
          <w:color w:val="111111"/>
          <w:sz w:val="28"/>
          <w:sz w:val="28"/>
          <w:szCs w:val="28"/>
          <w:rtl w:val="true"/>
          <w:lang w:bidi="fa-IR"/>
        </w:rPr>
        <w:t xml:space="preserve">كه او خود در آن مدت از مكر و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كرد تقصیر در انجمن</w:t>
      </w:r>
    </w:p>
    <w:p>
      <w:pPr>
        <w:pStyle w:val="BookText"/>
        <w:rPr/>
      </w:pPr>
      <w:r>
        <w:rPr>
          <w:rFonts w:ascii="IRNazanin" w:hAnsi="IRNazanin" w:eastAsia="IRNazanin"/>
          <w:color w:val="111111"/>
          <w:sz w:val="28"/>
          <w:sz w:val="28"/>
          <w:szCs w:val="28"/>
          <w:rtl w:val="true"/>
          <w:lang w:bidi="fa-IR"/>
        </w:rPr>
        <w:t xml:space="preserve">كه چون از حمیرا بیامد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بباشید نزدیك آن گبر خام</w:t>
      </w:r>
    </w:p>
    <w:p>
      <w:pPr>
        <w:pStyle w:val="BookText"/>
        <w:rPr/>
      </w:pPr>
      <w:r>
        <w:rPr>
          <w:rFonts w:ascii="IRNazanin" w:hAnsi="IRNazanin" w:eastAsia="IRNazanin"/>
          <w:color w:val="111111"/>
          <w:sz w:val="28"/>
          <w:sz w:val="28"/>
          <w:szCs w:val="28"/>
          <w:rtl w:val="true"/>
          <w:lang w:bidi="fa-IR"/>
        </w:rPr>
        <w:t xml:space="preserve">شب و روز با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كار سازید از بهر كین</w:t>
      </w:r>
    </w:p>
    <w:p>
      <w:pPr>
        <w:pStyle w:val="BookText"/>
        <w:rPr/>
      </w:pPr>
      <w:r>
        <w:rPr>
          <w:rFonts w:ascii="IRNazanin" w:hAnsi="IRNazanin" w:eastAsia="IRNazanin"/>
          <w:color w:val="111111"/>
          <w:sz w:val="28"/>
          <w:sz w:val="28"/>
          <w:szCs w:val="28"/>
          <w:rtl w:val="true"/>
          <w:lang w:bidi="fa-IR"/>
        </w:rPr>
        <w:t xml:space="preserve">چو بشنید كان گیبر مروان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رخ وی چو گل بشكفید</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سفر كرد آن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رسید او چو باد</w:t>
      </w:r>
    </w:p>
    <w:p>
      <w:pPr>
        <w:pStyle w:val="BookText"/>
        <w:rPr/>
      </w:pPr>
      <w:r>
        <w:rPr>
          <w:rFonts w:ascii="IRNazanin" w:hAnsi="IRNazanin" w:eastAsia="IRNazanin"/>
          <w:color w:val="111111"/>
          <w:sz w:val="28"/>
          <w:sz w:val="28"/>
          <w:szCs w:val="28"/>
          <w:rtl w:val="true"/>
          <w:lang w:bidi="fa-IR"/>
        </w:rPr>
        <w:t xml:space="preserve">ببد پورسفیان از او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عَمرو لعین بد ورا خوش چو جان</w:t>
      </w:r>
    </w:p>
    <w:p>
      <w:pPr>
        <w:pStyle w:val="BookText"/>
        <w:rPr/>
      </w:pPr>
      <w:r>
        <w:rPr>
          <w:rFonts w:ascii="IRNazanin" w:hAnsi="IRNazanin" w:eastAsia="IRNazanin"/>
          <w:color w:val="111111"/>
          <w:sz w:val="28"/>
          <w:sz w:val="28"/>
          <w:szCs w:val="28"/>
          <w:rtl w:val="true"/>
          <w:lang w:bidi="fa-IR"/>
        </w:rPr>
        <w:t xml:space="preserve">نوازیدش و بی عدد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در حال ناخواسته</w:t>
      </w:r>
    </w:p>
    <w:p>
      <w:pPr>
        <w:pStyle w:val="BookText"/>
        <w:rPr/>
      </w:pPr>
      <w:r>
        <w:rPr>
          <w:rFonts w:ascii="IRNazanin" w:hAnsi="IRNazanin" w:eastAsia="IRNazanin"/>
          <w:color w:val="111111"/>
          <w:sz w:val="28"/>
          <w:sz w:val="28"/>
          <w:szCs w:val="28"/>
          <w:rtl w:val="true"/>
          <w:lang w:bidi="fa-IR"/>
        </w:rPr>
        <w:t xml:space="preserve">وزارت بدو داد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عثمان كه داده بدش از كمال</w:t>
      </w:r>
    </w:p>
    <w:p>
      <w:pPr>
        <w:pStyle w:val="BookText"/>
        <w:rPr/>
      </w:pPr>
      <w:r>
        <w:rPr>
          <w:rFonts w:ascii="IRNazanin" w:hAnsi="IRNazanin" w:eastAsia="IRNazanin"/>
          <w:color w:val="111111"/>
          <w:sz w:val="28"/>
          <w:sz w:val="28"/>
          <w:szCs w:val="28"/>
          <w:rtl w:val="true"/>
          <w:lang w:bidi="fa-IR"/>
        </w:rPr>
        <w:t xml:space="preserve">ببد شادمان عمرو بن عاص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گفت بر ابن صخر آن زمان</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سان فریبید </w:t>
      </w:r>
      <w:r>
        <w:rPr>
          <w:rStyle w:val="FootnoteAnchor"/>
          <w:rtl w:val="true"/>
        </w:rPr>
        <w:footnoteReference w:id="287"/>
      </w:r>
      <w:r>
        <w:rPr>
          <w:rFonts w:ascii="IRNazanin" w:hAnsi="IRNazanin" w:eastAsia="IRNazanin"/>
          <w:color w:val="111111"/>
          <w:sz w:val="28"/>
          <w:sz w:val="28"/>
          <w:szCs w:val="28"/>
          <w:rtl w:val="true"/>
          <w:lang w:bidi="fa-IR"/>
        </w:rPr>
        <w:t xml:space="preserve">گبر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زانیه هر یكی را چنین</w:t>
      </w:r>
    </w:p>
    <w:p>
      <w:pPr>
        <w:pStyle w:val="BookText"/>
        <w:rPr/>
      </w:pPr>
      <w:r>
        <w:rPr>
          <w:rFonts w:ascii="IRNazanin" w:hAnsi="IRNazanin" w:eastAsia="IRNazanin"/>
          <w:color w:val="111111"/>
          <w:sz w:val="28"/>
          <w:sz w:val="28"/>
          <w:szCs w:val="28"/>
          <w:rtl w:val="true"/>
          <w:lang w:bidi="fa-IR"/>
        </w:rPr>
        <w:t xml:space="preserve">بدو عمرو بن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در هنر از مهان بی نظیر</w:t>
      </w:r>
    </w:p>
    <w:p>
      <w:pPr>
        <w:pStyle w:val="BookText"/>
        <w:rPr/>
      </w:pPr>
      <w:r>
        <w:rPr>
          <w:rFonts w:ascii="IRNazanin" w:hAnsi="IRNazanin" w:eastAsia="IRNazanin"/>
          <w:color w:val="111111"/>
          <w:sz w:val="28"/>
          <w:sz w:val="28"/>
          <w:szCs w:val="28"/>
          <w:rtl w:val="true"/>
          <w:lang w:bidi="fa-IR"/>
        </w:rPr>
        <w:t xml:space="preserve">نیارد چو تو مهتری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عثمان جهان را تویی یادگار</w:t>
      </w:r>
    </w:p>
    <w:p>
      <w:pPr>
        <w:pStyle w:val="BookText"/>
        <w:rPr/>
      </w:pPr>
      <w:r>
        <w:rPr>
          <w:rFonts w:ascii="IRNazanin" w:hAnsi="IRNazanin" w:eastAsia="IRNazanin"/>
          <w:color w:val="111111"/>
          <w:sz w:val="28"/>
          <w:sz w:val="28"/>
          <w:szCs w:val="28"/>
          <w:rtl w:val="true"/>
          <w:lang w:bidi="fa-IR"/>
        </w:rPr>
        <w:t xml:space="preserve">همی گفت پیش شیوخ و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ظالم شد ای مؤمنان بو تراب</w:t>
      </w:r>
    </w:p>
    <w:p>
      <w:pPr>
        <w:pStyle w:val="BookText"/>
        <w:rPr/>
      </w:pPr>
      <w:r>
        <w:rPr>
          <w:rFonts w:ascii="IRNazanin" w:hAnsi="IRNazanin" w:eastAsia="IRNazanin"/>
          <w:color w:val="111111"/>
          <w:sz w:val="28"/>
          <w:sz w:val="28"/>
          <w:szCs w:val="28"/>
          <w:rtl w:val="true"/>
          <w:lang w:bidi="fa-IR"/>
        </w:rPr>
        <w:t xml:space="preserve">تو بر ظلم راضی مباش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هُشب اش و این كار آسان مگیر</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گفت این سخن عمرك عاص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جمع شامی خران حرون</w:t>
      </w:r>
    </w:p>
    <w:p>
      <w:pPr>
        <w:pStyle w:val="BookText"/>
        <w:rPr/>
      </w:pPr>
      <w:r>
        <w:rPr>
          <w:rFonts w:ascii="IRNazanin" w:hAnsi="IRNazanin" w:eastAsia="IRNazanin"/>
          <w:color w:val="111111"/>
          <w:sz w:val="28"/>
          <w:sz w:val="28"/>
          <w:szCs w:val="28"/>
          <w:rtl w:val="true"/>
          <w:lang w:bidi="fa-IR"/>
        </w:rPr>
        <w:t xml:space="preserve">همه جمله گفتند هست این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بكوشیم با تو ز بهر ثواب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 بگفتا بسازم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تیغشان خاره گردد به خون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351" w:name="pg11258_114968"/>
    </w:p>
    <w:p>
      <w:pPr>
        <w:pStyle w:val="BookText"/>
        <w:rPr/>
      </w:pPr>
      <w:bookmarkEnd w:id="351"/>
      <w:r>
        <w:rPr>
          <w:rFonts w:ascii="IRNazanin" w:hAnsi="IRNazanin" w:eastAsia="IRNazanin"/>
          <w:color w:val="111111"/>
          <w:sz w:val="28"/>
          <w:sz w:val="28"/>
          <w:szCs w:val="28"/>
          <w:rtl w:val="true"/>
          <w:lang w:bidi="fa-IR"/>
        </w:rPr>
        <w:t xml:space="preserve">سپاهی كه باشد ظفرشان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بی نهایت حشر بی عدد</w:t>
      </w:r>
    </w:p>
    <w:p>
      <w:pPr>
        <w:pStyle w:val="BookText"/>
        <w:rPr/>
      </w:pPr>
      <w:r>
        <w:rPr>
          <w:rFonts w:ascii="IRNazanin" w:hAnsi="IRNazanin" w:eastAsia="IRNazanin"/>
          <w:color w:val="111111"/>
          <w:sz w:val="28"/>
          <w:sz w:val="28"/>
          <w:szCs w:val="28"/>
          <w:rtl w:val="true"/>
          <w:lang w:bidi="fa-IR"/>
        </w:rPr>
        <w:t xml:space="preserve">بر شیر یزدان رسید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سفیان كند می حشر</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 كردن بیعت و جهل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سفیان بُوَدشان امام</w:t>
      </w:r>
    </w:p>
    <w:p>
      <w:pPr>
        <w:pStyle w:val="BookText"/>
        <w:rPr/>
      </w:pPr>
      <w:r>
        <w:rPr>
          <w:rFonts w:ascii="IRNazanin" w:hAnsi="IRNazanin" w:eastAsia="IRNazanin"/>
          <w:color w:val="111111"/>
          <w:sz w:val="28"/>
          <w:sz w:val="28"/>
          <w:szCs w:val="28"/>
          <w:rtl w:val="true"/>
          <w:lang w:bidi="fa-IR"/>
        </w:rPr>
        <w:t xml:space="preserve">بر اشفت و گفت اینْت عیبی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گوید امام است پرخاش خر</w:t>
      </w:r>
    </w:p>
    <w:p>
      <w:pPr>
        <w:pStyle w:val="BookText"/>
        <w:rPr/>
      </w:pPr>
      <w:r>
        <w:rPr>
          <w:rFonts w:ascii="IRNazanin" w:hAnsi="IRNazanin" w:eastAsia="IRNazanin"/>
          <w:color w:val="111111"/>
          <w:sz w:val="28"/>
          <w:sz w:val="28"/>
          <w:szCs w:val="28"/>
          <w:rtl w:val="true"/>
          <w:lang w:bidi="fa-IR"/>
        </w:rPr>
        <w:t xml:space="preserve">نه پیدا كه از مكر این سه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ایشان خراب است بنیاد دین</w:t>
      </w:r>
    </w:p>
    <w:p>
      <w:pPr>
        <w:pStyle w:val="BookText"/>
        <w:rPr/>
      </w:pPr>
      <w:r>
        <w:rPr>
          <w:rFonts w:ascii="IRNazanin" w:hAnsi="IRNazanin" w:eastAsia="IRNazanin"/>
          <w:color w:val="111111"/>
          <w:sz w:val="28"/>
          <w:sz w:val="28"/>
          <w:szCs w:val="28"/>
          <w:rtl w:val="true"/>
          <w:lang w:bidi="fa-IR"/>
        </w:rPr>
        <w:t xml:space="preserve">دهمْشان از این كار من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آن ستم كاره بر گمرهی</w:t>
      </w:r>
    </w:p>
    <w:p>
      <w:pPr>
        <w:pStyle w:val="BookText"/>
        <w:rPr/>
      </w:pPr>
      <w:r>
        <w:rPr>
          <w:rFonts w:ascii="IRNazanin" w:hAnsi="IRNazanin" w:eastAsia="IRNazanin"/>
          <w:color w:val="111111"/>
          <w:sz w:val="28"/>
          <w:sz w:val="28"/>
          <w:szCs w:val="28"/>
          <w:rtl w:val="true"/>
          <w:lang w:bidi="fa-IR"/>
        </w:rPr>
        <w:t xml:space="preserve">غلط كرد اندیشه فرزند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سگ به ز بدپیشه فرزند هند</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چنان شد كه این زشت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خویشتن را به دین در امام؟</w:t>
      </w:r>
    </w:p>
    <w:p>
      <w:pPr>
        <w:pStyle w:val="BookText"/>
        <w:rPr/>
      </w:pPr>
      <w:r>
        <w:rPr>
          <w:rFonts w:ascii="IRNazanin" w:hAnsi="IRNazanin" w:eastAsia="IRNazanin"/>
          <w:color w:val="111111"/>
          <w:sz w:val="28"/>
          <w:sz w:val="28"/>
          <w:szCs w:val="28"/>
          <w:rtl w:val="true"/>
          <w:lang w:bidi="fa-IR"/>
        </w:rPr>
        <w:t xml:space="preserve">شناسم كه آن سگ به خواب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زین فتنه جستن به تاب اندرست</w:t>
      </w:r>
    </w:p>
    <w:p>
      <w:pPr>
        <w:pStyle w:val="BookText"/>
        <w:rPr/>
      </w:pPr>
      <w:r>
        <w:rPr>
          <w:rFonts w:ascii="IRNazanin" w:hAnsi="IRNazanin" w:eastAsia="IRNazanin"/>
          <w:color w:val="111111"/>
          <w:sz w:val="28"/>
          <w:sz w:val="28"/>
          <w:szCs w:val="28"/>
          <w:rtl w:val="true"/>
          <w:lang w:bidi="fa-IR"/>
        </w:rPr>
        <w:t xml:space="preserve">برانگیزمش من از این خواب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تیغ دین گستر </w:t>
      </w:r>
      <w:r>
        <w:rPr>
          <w:rStyle w:val="FootnoteAnchor"/>
          <w:rtl w:val="true"/>
        </w:rPr>
        <w:footnoteReference w:id="288"/>
      </w:r>
      <w:r>
        <w:rPr>
          <w:rFonts w:ascii="IRNazanin" w:hAnsi="IRNazanin" w:eastAsia="IRNazanin"/>
          <w:color w:val="111111"/>
          <w:sz w:val="28"/>
          <w:sz w:val="28"/>
          <w:szCs w:val="28"/>
          <w:rtl w:val="true"/>
          <w:lang w:bidi="fa-IR"/>
        </w:rPr>
        <w:t>كینه كش</w:t>
      </w:r>
    </w:p>
    <w:p>
      <w:pPr>
        <w:pStyle w:val="BookText"/>
        <w:rPr/>
      </w:pPr>
      <w:r>
        <w:rPr>
          <w:rFonts w:ascii="IRNazanin" w:hAnsi="IRNazanin" w:eastAsia="IRNazanin"/>
          <w:color w:val="111111"/>
          <w:sz w:val="28"/>
          <w:sz w:val="28"/>
          <w:szCs w:val="28"/>
          <w:rtl w:val="true"/>
          <w:lang w:bidi="fa-IR"/>
        </w:rPr>
        <w:t xml:space="preserve">بگفت این و بستند دویت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آفتاب كردم</w:t>
      </w:r>
    </w:p>
    <w:p>
      <w:pPr>
        <w:pStyle w:val="Heading4"/>
        <w:numPr>
          <w:ilvl w:val="3"/>
          <w:numId w:val="1"/>
        </w:numPr>
        <w:rPr/>
      </w:pPr>
      <w:bookmarkStart w:id="352" w:name="__RefHeading___Toc9779615_2870459653"/>
      <w:bookmarkStart w:id="353" w:name="_Toc125"/>
      <w:bookmarkEnd w:id="352"/>
      <w:r>
        <w:rPr>
          <w:rtl w:val="true"/>
        </w:rPr>
        <w:t xml:space="preserve">نامۀ علی </w:t>
      </w:r>
      <w:r>
        <w:rPr>
          <w:rtl w:val="true"/>
        </w:rPr>
        <w:t>(</w:t>
      </w:r>
      <w:r>
        <w:rPr>
          <w:rtl w:val="true"/>
        </w:rPr>
        <w:t>علیه السلام</w:t>
      </w:r>
      <w:r>
        <w:rPr>
          <w:rtl w:val="true"/>
        </w:rPr>
        <w:t xml:space="preserve">) </w:t>
      </w:r>
      <w:r>
        <w:rPr>
          <w:rtl w:val="true"/>
        </w:rPr>
        <w:t>به معاویه</w:t>
      </w:r>
      <w:bookmarkEnd w:id="353"/>
    </w:p>
    <w:p>
      <w:pPr>
        <w:pStyle w:val="BookText"/>
        <w:rPr/>
      </w:pPr>
      <w:r>
        <w:rPr>
          <w:rFonts w:ascii="IRNazanin" w:hAnsi="IRNazanin" w:eastAsia="IRNazanin"/>
          <w:color w:val="111111"/>
          <w:sz w:val="28"/>
          <w:sz w:val="28"/>
          <w:szCs w:val="28"/>
          <w:rtl w:val="true"/>
          <w:lang w:bidi="fa-IR"/>
        </w:rPr>
        <w:t xml:space="preserve">یكی نامه بنوشت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فرزند سفیان حرب</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درون گفت از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حجت است از امام هدی</w:t>
      </w:r>
    </w:p>
    <w:p>
      <w:pPr>
        <w:pStyle w:val="BookText"/>
        <w:rPr/>
      </w:pPr>
      <w:r>
        <w:rPr>
          <w:rFonts w:ascii="IRNazanin" w:hAnsi="IRNazanin" w:eastAsia="IRNazanin"/>
          <w:color w:val="111111"/>
          <w:sz w:val="28"/>
          <w:sz w:val="28"/>
          <w:szCs w:val="28"/>
          <w:rtl w:val="true"/>
          <w:lang w:bidi="fa-IR"/>
        </w:rPr>
        <w:t xml:space="preserve">بر پور سفیان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می‌بازگردد به فعل پدر</w:t>
      </w:r>
    </w:p>
    <w:p>
      <w:pPr>
        <w:pStyle w:val="BookText"/>
        <w:rPr/>
      </w:pPr>
      <w:r>
        <w:rPr>
          <w:rFonts w:ascii="IRNazanin" w:hAnsi="IRNazanin" w:eastAsia="IRNazanin"/>
          <w:color w:val="111111"/>
          <w:sz w:val="28"/>
          <w:sz w:val="28"/>
          <w:szCs w:val="28"/>
          <w:rtl w:val="true"/>
          <w:lang w:bidi="fa-IR"/>
        </w:rPr>
        <w:t xml:space="preserve">چو از دین برون برد یكباره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بشكست عهد رسول خدای</w:t>
      </w:r>
    </w:p>
    <w:p>
      <w:pPr>
        <w:pStyle w:val="BookText"/>
        <w:rPr/>
      </w:pPr>
      <w:r>
        <w:rPr>
          <w:rFonts w:ascii="IRNazanin" w:hAnsi="IRNazanin" w:eastAsia="IRNazanin"/>
          <w:color w:val="111111"/>
          <w:sz w:val="28"/>
          <w:sz w:val="28"/>
          <w:szCs w:val="28"/>
          <w:rtl w:val="true"/>
          <w:lang w:bidi="fa-IR"/>
        </w:rPr>
        <w:t xml:space="preserve">به فرمان مروان و فرزند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دین فروبست بر عام و خاص</w:t>
      </w:r>
    </w:p>
    <w:p>
      <w:pPr>
        <w:pStyle w:val="BookText"/>
        <w:rPr/>
      </w:pPr>
      <w:r>
        <w:rPr>
          <w:rFonts w:ascii="IRNazanin" w:hAnsi="IRNazanin" w:eastAsia="IRNazanin"/>
          <w:color w:val="111111"/>
          <w:sz w:val="28"/>
          <w:sz w:val="28"/>
          <w:szCs w:val="28"/>
          <w:rtl w:val="true"/>
          <w:lang w:bidi="fa-IR"/>
        </w:rPr>
        <w:t xml:space="preserve">نه از تاب دوزخ بترسد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جنت بپرسد همی</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در مال اسلامیان دست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مؤمنان را به ناحق سپرد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بازگردد ز چونین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مؤمنان را گرامی رفیق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 راببندد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بپیوندد او دل به </w:t>
      </w:r>
      <w:r>
        <w:rPr>
          <w:rStyle w:val="FootnoteAnchor"/>
          <w:rtl w:val="true"/>
        </w:rPr>
        <w:footnoteReference w:id="289"/>
      </w:r>
      <w:r>
        <w:rPr>
          <w:rFonts w:ascii="IRNazanin" w:hAnsi="IRNazanin" w:eastAsia="IRNazanin"/>
          <w:color w:val="111111"/>
          <w:sz w:val="28"/>
          <w:sz w:val="28"/>
          <w:szCs w:val="28"/>
          <w:rtl w:val="true"/>
          <w:lang w:bidi="fa-IR"/>
        </w:rPr>
        <w:t>پیمان ما</w:t>
      </w:r>
    </w:p>
    <w:p>
      <w:pPr>
        <w:pStyle w:val="BookText"/>
        <w:rPr/>
      </w:pPr>
      <w:r>
        <w:rPr>
          <w:rFonts w:ascii="IRNazanin" w:hAnsi="IRNazanin" w:eastAsia="IRNazanin"/>
          <w:color w:val="111111"/>
          <w:sz w:val="28"/>
          <w:sz w:val="28"/>
          <w:szCs w:val="28"/>
          <w:rtl w:val="true"/>
          <w:lang w:bidi="fa-IR"/>
        </w:rPr>
        <w:t xml:space="preserve">بیابد رضای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نبی را كند شادمان</w:t>
      </w:r>
    </w:p>
    <w:p>
      <w:pPr>
        <w:pStyle w:val="BookText"/>
        <w:rPr/>
      </w:pPr>
      <w:r>
        <w:rPr>
          <w:rFonts w:ascii="IRNazanin" w:hAnsi="IRNazanin" w:eastAsia="IRNazanin"/>
          <w:color w:val="111111"/>
          <w:sz w:val="28"/>
          <w:sz w:val="28"/>
          <w:szCs w:val="28"/>
          <w:rtl w:val="true"/>
          <w:lang w:bidi="fa-IR"/>
        </w:rPr>
        <w:t xml:space="preserve">پس ار سر بپیچد ز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دینش بدرّم قفا</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ما را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گفت بدخواه ما گوش كرد</w:t>
      </w:r>
    </w:p>
    <w:p>
      <w:pPr>
        <w:pStyle w:val="BookText"/>
        <w:rPr/>
      </w:pPr>
      <w:r>
        <w:rPr>
          <w:rFonts w:ascii="IRNazanin" w:hAnsi="IRNazanin" w:eastAsia="IRNazanin"/>
          <w:color w:val="111111"/>
          <w:sz w:val="28"/>
          <w:sz w:val="28"/>
          <w:szCs w:val="28"/>
          <w:rtl w:val="true"/>
          <w:lang w:bidi="fa-IR"/>
        </w:rPr>
        <w:t xml:space="preserve">زهر در بر او حجّت است این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دگرگونه باشد از این پس عتاب</w:t>
      </w:r>
    </w:p>
    <w:p>
      <w:pPr>
        <w:pStyle w:val="BookText"/>
        <w:rPr/>
      </w:pPr>
      <w:r>
        <w:rPr>
          <w:rFonts w:ascii="IRNazanin" w:hAnsi="IRNazanin" w:eastAsia="IRNazanin"/>
          <w:color w:val="111111"/>
          <w:sz w:val="28"/>
          <w:sz w:val="28"/>
          <w:szCs w:val="28"/>
          <w:rtl w:val="true"/>
          <w:lang w:bidi="fa-IR"/>
        </w:rPr>
        <w:t xml:space="preserve">چو بنبشت </w:t>
      </w:r>
      <w:r>
        <w:rPr>
          <w:rStyle w:val="FootnoteAnchor"/>
          <w:rtl w:val="true"/>
        </w:rPr>
        <w:footnoteReference w:id="290"/>
      </w:r>
      <w:r>
        <w:rPr>
          <w:rFonts w:ascii="IRNazanin" w:hAnsi="IRNazanin" w:eastAsia="IRNazanin"/>
          <w:color w:val="111111"/>
          <w:sz w:val="28"/>
          <w:sz w:val="28"/>
          <w:szCs w:val="28"/>
          <w:rtl w:val="true"/>
          <w:lang w:bidi="fa-IR"/>
        </w:rPr>
        <w:t>این نامه نامی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بپیچید و گردش سِحی </w:t>
      </w:r>
      <w:r>
        <w:rPr>
          <w:rStyle w:val="FootnoteAnchor"/>
          <w:rtl w:val="true"/>
        </w:rPr>
        <w:footnoteReference w:id="291"/>
      </w:r>
      <w:r>
        <w:rPr>
          <w:rFonts w:ascii="IRNazanin" w:hAnsi="IRNazanin" w:eastAsia="IRNazanin"/>
          <w:color w:val="111111"/>
          <w:sz w:val="28"/>
          <w:sz w:val="28"/>
          <w:szCs w:val="28"/>
          <w:rtl w:val="true"/>
          <w:lang w:bidi="fa-IR"/>
        </w:rPr>
        <w:t>را تمام</w:t>
      </w:r>
    </w:p>
    <w:p>
      <w:pPr>
        <w:pStyle w:val="BookText"/>
        <w:rPr/>
      </w:pPr>
      <w:r>
        <w:rPr>
          <w:rFonts w:ascii="IRNazanin" w:hAnsi="IRNazanin" w:eastAsia="IRNazanin"/>
          <w:color w:val="111111"/>
          <w:sz w:val="28"/>
          <w:sz w:val="28"/>
          <w:szCs w:val="28"/>
          <w:rtl w:val="true"/>
          <w:lang w:bidi="fa-IR"/>
        </w:rPr>
        <w:t>سپرد آن گه این نامه حجّاج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برو ای دلاور چو ابر</w:t>
      </w:r>
    </w:p>
    <w:p>
      <w:pPr>
        <w:pStyle w:val="BookText"/>
        <w:rPr/>
      </w:pPr>
      <w:r>
        <w:rPr>
          <w:rFonts w:ascii="IRNazanin" w:hAnsi="IRNazanin" w:eastAsia="IRNazanin"/>
          <w:color w:val="111111"/>
          <w:sz w:val="28"/>
          <w:sz w:val="28"/>
          <w:szCs w:val="28"/>
          <w:rtl w:val="true"/>
          <w:lang w:bidi="fa-IR"/>
        </w:rPr>
        <w:t xml:space="preserve">بر پورسفیان بر این زینهار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آن مدبر دو سپار</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دین برون برد یكباره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بشكست عهد رسول خدای</w:t>
      </w:r>
    </w:p>
    <w:p>
      <w:pPr>
        <w:pStyle w:val="BookText"/>
        <w:rPr/>
      </w:pPr>
      <w:r>
        <w:rPr>
          <w:rFonts w:ascii="IRNazanin" w:hAnsi="IRNazanin" w:eastAsia="IRNazanin"/>
          <w:color w:val="111111"/>
          <w:sz w:val="28"/>
          <w:sz w:val="28"/>
          <w:szCs w:val="28"/>
          <w:rtl w:val="true"/>
          <w:lang w:bidi="fa-IR"/>
        </w:rPr>
        <w:t>گرفت آن زمان از علی نامه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 كاو را علی كرد امر</w:t>
      </w:r>
    </w:p>
    <w:p>
      <w:pPr>
        <w:pStyle w:val="BookText"/>
        <w:rPr/>
      </w:pPr>
      <w:r>
        <w:rPr>
          <w:rFonts w:ascii="IRNazanin" w:hAnsi="IRNazanin" w:eastAsia="IRNazanin"/>
          <w:color w:val="111111"/>
          <w:sz w:val="28"/>
          <w:sz w:val="28"/>
          <w:szCs w:val="28"/>
          <w:rtl w:val="true"/>
          <w:lang w:bidi="fa-IR"/>
        </w:rPr>
        <w:t xml:space="preserve">برِ پور سفیان برفت او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كه بایست نامه بداد</w:t>
      </w:r>
    </w:p>
    <w:p>
      <w:pPr>
        <w:pStyle w:val="BookText"/>
        <w:rPr/>
      </w:pPr>
      <w:r>
        <w:rPr>
          <w:rFonts w:ascii="IRNazanin" w:hAnsi="IRNazanin" w:eastAsia="IRNazanin"/>
          <w:color w:val="111111"/>
          <w:sz w:val="28"/>
          <w:sz w:val="28"/>
          <w:szCs w:val="28"/>
          <w:rtl w:val="true"/>
          <w:lang w:bidi="fa-IR"/>
        </w:rPr>
        <w:t xml:space="preserve">سگ بانگ كننده چون آن نامه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باز كرد و در او بنگرید</w:t>
      </w:r>
    </w:p>
    <w:p>
      <w:pPr>
        <w:pStyle w:val="BookText"/>
        <w:rPr/>
      </w:pPr>
      <w:r>
        <w:rPr>
          <w:rFonts w:ascii="IRNazanin" w:hAnsi="IRNazanin" w:eastAsia="IRNazanin"/>
          <w:color w:val="111111"/>
          <w:sz w:val="28"/>
          <w:sz w:val="28"/>
          <w:szCs w:val="28"/>
          <w:rtl w:val="true"/>
          <w:lang w:bidi="fa-IR"/>
        </w:rPr>
        <w:t xml:space="preserve">چو برخواند آن گفته‌ها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تكبر برآورد سر</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حجاج گفت آن گه آن شوخ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حیدر جهان را پر از فتنه كرد</w:t>
      </w:r>
    </w:p>
    <w:p>
      <w:pPr>
        <w:pStyle w:val="BookText"/>
        <w:rPr/>
      </w:pPr>
      <w:r>
        <w:rPr>
          <w:rFonts w:ascii="IRNazanin" w:hAnsi="IRNazanin" w:eastAsia="IRNazanin"/>
          <w:color w:val="111111"/>
          <w:sz w:val="28"/>
          <w:sz w:val="28"/>
          <w:szCs w:val="28"/>
          <w:rtl w:val="true"/>
          <w:lang w:bidi="fa-IR"/>
        </w:rPr>
        <w:t xml:space="preserve">چو برقتل عثمان رضا داد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بیداد بنیاد بنهاد وی</w:t>
      </w:r>
    </w:p>
    <w:p>
      <w:pPr>
        <w:pStyle w:val="BookText"/>
        <w:rPr/>
      </w:pPr>
      <w:r>
        <w:rPr>
          <w:rFonts w:ascii="IRNazanin" w:hAnsi="IRNazanin" w:eastAsia="IRNazanin"/>
          <w:color w:val="111111"/>
          <w:sz w:val="28"/>
          <w:sz w:val="28"/>
          <w:szCs w:val="28"/>
          <w:rtl w:val="true"/>
          <w:lang w:bidi="fa-IR"/>
        </w:rPr>
        <w:t xml:space="preserve">دگر باره مر طلحه را با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 و بری ماند از راه خیر</w:t>
      </w:r>
    </w:p>
    <w:p>
      <w:pPr>
        <w:pStyle w:val="BookText"/>
        <w:rPr/>
      </w:pPr>
      <w:r>
        <w:rPr>
          <w:rFonts w:ascii="IRNazanin" w:hAnsi="IRNazanin" w:eastAsia="IRNazanin"/>
          <w:color w:val="111111"/>
          <w:sz w:val="28"/>
          <w:sz w:val="28"/>
          <w:szCs w:val="28"/>
          <w:rtl w:val="true"/>
          <w:lang w:bidi="fa-IR"/>
        </w:rPr>
        <w:t xml:space="preserve">ز من عهد جوید به من از 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عَمرو حجاج ما را بگوی</w:t>
      </w:r>
    </w:p>
    <w:p>
      <w:pPr>
        <w:pStyle w:val="BookText"/>
        <w:rPr/>
      </w:pPr>
      <w:r>
        <w:rPr>
          <w:rFonts w:ascii="IRNazanin" w:hAnsi="IRNazanin" w:eastAsia="IRNazanin"/>
          <w:color w:val="111111"/>
          <w:sz w:val="28"/>
          <w:sz w:val="28"/>
          <w:szCs w:val="28"/>
          <w:rtl w:val="true"/>
          <w:lang w:bidi="fa-IR"/>
        </w:rPr>
        <w:t xml:space="preserve">كنون در زمین بر من از وی 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همی ظالم و دادگر </w:t>
      </w:r>
      <w:r>
        <w:rPr>
          <w:rStyle w:val="FootnoteAnchor"/>
          <w:rtl w:val="true"/>
        </w:rPr>
        <w:footnoteReference w:id="29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حجاج بشنید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در تبه دید بازار وی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 پای جست آن خردمند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بگفتش سخن زشت گفتی و سرد</w:t>
      </w:r>
    </w:p>
    <w:p>
      <w:pPr>
        <w:pStyle w:val="BookText"/>
        <w:rPr/>
      </w:pPr>
      <w:r>
        <w:rPr>
          <w:rFonts w:ascii="IRNazanin" w:hAnsi="IRNazanin" w:eastAsia="IRNazanin"/>
          <w:color w:val="111111"/>
          <w:sz w:val="28"/>
          <w:sz w:val="28"/>
          <w:szCs w:val="28"/>
          <w:rtl w:val="true"/>
          <w:lang w:bidi="fa-IR"/>
        </w:rPr>
        <w:t xml:space="preserve">من از آن چه دانم بگویمت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زان پس همی كن چنان كِت هواست</w:t>
      </w:r>
    </w:p>
    <w:p>
      <w:pPr>
        <w:pStyle w:val="BookText"/>
        <w:rPr/>
      </w:pPr>
      <w:r>
        <w:rPr>
          <w:rFonts w:ascii="IRNazanin" w:hAnsi="IRNazanin" w:eastAsia="IRNazanin"/>
          <w:color w:val="111111"/>
          <w:sz w:val="28"/>
          <w:sz w:val="28"/>
          <w:szCs w:val="28"/>
          <w:rtl w:val="true"/>
          <w:lang w:bidi="fa-IR"/>
        </w:rPr>
        <w:t xml:space="preserve">بدو گفت یا ابن سفیان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شناسی كه بیداد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كین از كه رُست</w:t>
      </w:r>
    </w:p>
    <w:p>
      <w:pPr>
        <w:pStyle w:val="BookText"/>
        <w:rPr/>
      </w:pPr>
      <w:r>
        <w:rPr>
          <w:rFonts w:ascii="IRNazanin" w:hAnsi="IRNazanin" w:eastAsia="IRNazanin"/>
          <w:color w:val="111111"/>
          <w:sz w:val="28"/>
          <w:sz w:val="28"/>
          <w:szCs w:val="28"/>
          <w:rtl w:val="true"/>
          <w:lang w:bidi="fa-IR"/>
        </w:rPr>
        <w:t xml:space="preserve">به وقتی كه بُد مصطفای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از عالم مهر و كین</w:t>
      </w:r>
    </w:p>
    <w:p>
      <w:p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نكردند بر مصطفی خود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هر یك دگرگونه ساز</w:t>
      </w:r>
    </w:p>
    <w:p>
      <w:pPr>
        <w:pStyle w:val="BookText"/>
        <w:rPr/>
      </w:pPr>
      <w:r>
        <w:rPr>
          <w:rFonts w:ascii="IRNazanin" w:hAnsi="IRNazanin" w:eastAsia="IRNazanin"/>
          <w:color w:val="111111"/>
          <w:sz w:val="28"/>
          <w:sz w:val="28"/>
          <w:szCs w:val="28"/>
          <w:rtl w:val="true"/>
          <w:lang w:bidi="fa-IR"/>
        </w:rPr>
        <w:t xml:space="preserve">سقیفه بكردند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بجستند ز بی چارگی</w:t>
      </w:r>
    </w:p>
    <w:p>
      <w:pPr>
        <w:pStyle w:val="BookText"/>
        <w:rPr/>
      </w:pPr>
      <w:r>
        <w:rPr>
          <w:rFonts w:ascii="IRNazanin" w:hAnsi="IRNazanin" w:eastAsia="IRNazanin"/>
          <w:color w:val="111111"/>
          <w:sz w:val="28"/>
          <w:sz w:val="28"/>
          <w:szCs w:val="28"/>
          <w:rtl w:val="true"/>
          <w:lang w:bidi="fa-IR"/>
        </w:rPr>
        <w:t>مهاجر وَ انصار در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امامت به غم در شدند</w:t>
      </w:r>
    </w:p>
    <w:p>
      <w:pPr>
        <w:pStyle w:val="BookText"/>
        <w:rPr/>
      </w:pPr>
      <w:r>
        <w:rPr>
          <w:rFonts w:ascii="IRNazanin" w:hAnsi="IRNazanin" w:eastAsia="IRNazanin"/>
          <w:color w:val="111111"/>
          <w:sz w:val="28"/>
          <w:sz w:val="28"/>
          <w:szCs w:val="28"/>
          <w:rtl w:val="true"/>
          <w:lang w:bidi="fa-IR"/>
        </w:rPr>
        <w:t xml:space="preserve">غدیر خم از جمله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نانیوشیده نیست</w:t>
      </w:r>
    </w:p>
    <w:p>
      <w:pPr>
        <w:pStyle w:val="BookText"/>
        <w:rPr/>
      </w:pPr>
      <w:r>
        <w:rPr>
          <w:rFonts w:ascii="IRNazanin" w:hAnsi="IRNazanin" w:eastAsia="IRNazanin"/>
          <w:color w:val="111111"/>
          <w:sz w:val="28"/>
          <w:sz w:val="28"/>
          <w:szCs w:val="28"/>
          <w:rtl w:val="true"/>
          <w:lang w:bidi="fa-IR"/>
        </w:rPr>
        <w:t xml:space="preserve">ره نص بماندند و راه </w:t>
      </w:r>
      <w:r>
        <w:rPr>
          <w:rStyle w:val="FootnoteAnchor"/>
          <w:rtl w:val="true"/>
        </w:rPr>
        <w:footnoteReference w:id="294"/>
      </w: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 هر یك امامی دگر</w:t>
      </w:r>
    </w:p>
    <w:p>
      <w:pPr>
        <w:pStyle w:val="BookText"/>
        <w:rPr/>
      </w:pP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هفت گروه این صحابان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از بهر كین</w:t>
      </w:r>
    </w:p>
    <w:p>
      <w:pPr>
        <w:pStyle w:val="BookText"/>
        <w:rPr/>
      </w:pPr>
      <w:r>
        <w:rPr>
          <w:rFonts w:ascii="IRNazanin" w:hAnsi="IRNazanin" w:eastAsia="IRNazanin"/>
          <w:color w:val="111111"/>
          <w:sz w:val="28"/>
          <w:sz w:val="28"/>
          <w:szCs w:val="28"/>
          <w:rtl w:val="true"/>
          <w:lang w:bidi="fa-IR"/>
        </w:rPr>
        <w:t xml:space="preserve">بگفتند هر یك سخن 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زبهر امامت همه خاص و عام</w:t>
      </w:r>
    </w:p>
    <w:p>
      <w:pPr>
        <w:pStyle w:val="BookText"/>
        <w:rPr/>
      </w:pPr>
      <w:r>
        <w:rPr>
          <w:rFonts w:ascii="IRNazanin" w:hAnsi="IRNazanin" w:eastAsia="IRNazanin"/>
          <w:color w:val="111111"/>
          <w:sz w:val="28"/>
          <w:sz w:val="28"/>
          <w:szCs w:val="28"/>
          <w:rtl w:val="true"/>
          <w:lang w:bidi="fa-IR"/>
        </w:rPr>
        <w:t xml:space="preserve">چو یك رای گشتند گردید </w:t>
      </w:r>
      <w:r>
        <w:rPr>
          <w:rStyle w:val="FootnoteAnchor"/>
          <w:rtl w:val="true"/>
        </w:rPr>
        <w:footnoteReference w:id="295"/>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اجماع امت ابوبكر امام</w:t>
      </w:r>
    </w:p>
    <w:p>
      <w:pPr>
        <w:pStyle w:val="BookText"/>
        <w:rPr/>
      </w:pPr>
      <w:r>
        <w:rPr>
          <w:rFonts w:ascii="IRNazanin" w:hAnsi="IRNazanin" w:eastAsia="IRNazanin"/>
          <w:color w:val="111111"/>
          <w:sz w:val="28"/>
          <w:sz w:val="28"/>
          <w:szCs w:val="28"/>
          <w:rtl w:val="true"/>
          <w:lang w:bidi="fa-IR"/>
        </w:rPr>
        <w:t xml:space="preserve">از اینسان شریعت به فریاد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بیدادگر دیو دون شاد شد</w:t>
      </w:r>
    </w:p>
    <w:p>
      <w:pPr>
        <w:pStyle w:val="BookText"/>
        <w:rPr/>
      </w:pPr>
      <w:r>
        <w:rPr>
          <w:rFonts w:ascii="IRNazanin" w:hAnsi="IRNazanin" w:eastAsia="IRNazanin"/>
          <w:color w:val="111111"/>
          <w:sz w:val="28"/>
          <w:sz w:val="28"/>
          <w:szCs w:val="28"/>
          <w:rtl w:val="true"/>
          <w:lang w:bidi="fa-IR"/>
        </w:rPr>
        <w:t xml:space="preserve">چنان رفت كار اندر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تعلیم كردش بد آموزگار</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دگرگونه شد كار بازار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كس همی جست بازار كین</w:t>
      </w:r>
    </w:p>
    <w:p>
      <w:pPr>
        <w:pStyle w:val="BookText"/>
        <w:rPr/>
      </w:pPr>
      <w:r>
        <w:rPr>
          <w:rFonts w:ascii="IRNazanin" w:hAnsi="IRNazanin" w:eastAsia="IRNazanin"/>
          <w:color w:val="111111"/>
          <w:sz w:val="28"/>
          <w:sz w:val="28"/>
          <w:szCs w:val="28"/>
          <w:rtl w:val="true"/>
          <w:lang w:bidi="fa-IR"/>
        </w:rPr>
        <w:t xml:space="preserve">تو را هست معلوم از این حال 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رفت از بد بدو روزگار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كنونی كه حق بازِ حقور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شریعت به حق بشكفید</w:t>
      </w:r>
    </w:p>
    <w:p>
      <w:pPr>
        <w:pStyle w:val="BookText"/>
        <w:rPr/>
      </w:pPr>
      <w:r>
        <w:rPr>
          <w:rFonts w:ascii="IRNazanin" w:hAnsi="IRNazanin" w:eastAsia="IRNazanin"/>
          <w:color w:val="111111"/>
          <w:sz w:val="28"/>
          <w:sz w:val="28"/>
          <w:szCs w:val="28"/>
          <w:rtl w:val="true"/>
          <w:lang w:bidi="fa-IR"/>
        </w:rPr>
        <w:t xml:space="preserve">به بانگ آمد از درد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بیداد بر دین كند می حَشَر</w:t>
      </w:r>
    </w:p>
    <w:p>
      <w:pPr>
        <w:pStyle w:val="BookText"/>
        <w:rPr/>
      </w:pPr>
      <w:r>
        <w:rPr>
          <w:rFonts w:ascii="IRNazanin" w:hAnsi="IRNazanin" w:eastAsia="IRNazanin"/>
          <w:color w:val="111111"/>
          <w:sz w:val="28"/>
          <w:sz w:val="28"/>
          <w:szCs w:val="28"/>
          <w:rtl w:val="true"/>
          <w:lang w:bidi="fa-IR"/>
        </w:rPr>
        <w:t xml:space="preserve">و لیكن بجوید به فرجام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دین ز بیدادگر ذوالفقار </w:t>
      </w:r>
      <w:r>
        <w:rPr>
          <w:rFonts w:eastAsia="IRNazanin" w:cs="IRNazanin"/>
          <w:color w:val="111111"/>
          <w:sz w:val="28"/>
          <w:szCs w:val="28"/>
          <w:rtl w:val="true"/>
          <w:lang w:bidi="fa-IR"/>
        </w:rPr>
        <w:t>*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به فرجام كار ذوالفقار ، به حق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بیدادگر می‌جوید و باز خواهد خواست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w:t>
      </w:r>
      <w:r>
        <w:rPr>
          <w:rStyle w:val="FootnoteAnchor"/>
          <w:rtl w:val="true"/>
        </w:rPr>
        <w:footnoteReference w:id="297"/>
      </w:r>
      <w:r>
        <w:rPr>
          <w:rFonts w:ascii="IRNazanin" w:hAnsi="IRNazanin" w:eastAsia="IRNazanin"/>
          <w:color w:val="111111"/>
          <w:sz w:val="28"/>
          <w:sz w:val="28"/>
          <w:szCs w:val="28"/>
          <w:rtl w:val="true"/>
          <w:lang w:bidi="fa-IR"/>
        </w:rPr>
        <w:t xml:space="preserve">ابن سفیان خجل ز آن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دم در ان غم به گُرم و حزن</w:t>
      </w:r>
    </w:p>
    <w:p>
      <w:pPr>
        <w:pStyle w:val="BookText"/>
        <w:rPr/>
      </w:pPr>
      <w:r>
        <w:rPr>
          <w:rFonts w:ascii="IRNazanin" w:hAnsi="IRNazanin" w:eastAsia="IRNazanin"/>
          <w:color w:val="111111"/>
          <w:sz w:val="28"/>
          <w:sz w:val="28"/>
          <w:szCs w:val="28"/>
          <w:rtl w:val="true"/>
          <w:lang w:bidi="fa-IR"/>
        </w:rPr>
        <w:t xml:space="preserve">زكین عمرو بن عاص و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چون مست گشته هیون</w:t>
      </w:r>
    </w:p>
    <w:p>
      <w:pPr>
        <w:pStyle w:val="BookText"/>
        <w:rPr/>
      </w:pPr>
      <w:r>
        <w:rPr>
          <w:rFonts w:ascii="IRNazanin" w:hAnsi="IRNazanin" w:eastAsia="IRNazanin"/>
          <w:color w:val="111111"/>
          <w:sz w:val="28"/>
          <w:sz w:val="28"/>
          <w:szCs w:val="28"/>
          <w:rtl w:val="true"/>
          <w:lang w:bidi="fa-IR"/>
        </w:rPr>
        <w:t xml:space="preserve">بگفتند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هستی تو از خیل عثمان كشان</w:t>
      </w:r>
    </w:p>
    <w:p>
      <w:pPr>
        <w:pStyle w:val="BookText"/>
        <w:rPr/>
      </w:pPr>
      <w:r>
        <w:rPr>
          <w:rFonts w:ascii="IRNazanin" w:hAnsi="IRNazanin" w:eastAsia="IRNazanin"/>
          <w:color w:val="111111"/>
          <w:sz w:val="28"/>
          <w:sz w:val="28"/>
          <w:szCs w:val="28"/>
          <w:rtl w:val="true"/>
          <w:lang w:bidi="fa-IR"/>
        </w:rPr>
        <w:t>تو چون مهتر خویش ورزی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بود با نفاق اتفاق</w:t>
      </w:r>
    </w:p>
    <w:p>
      <w:pPr>
        <w:pStyle w:val="BookText"/>
        <w:rPr/>
      </w:pPr>
      <w:r>
        <w:rPr>
          <w:rFonts w:ascii="IRNazanin" w:hAnsi="IRNazanin" w:eastAsia="IRNazanin"/>
          <w:color w:val="111111"/>
          <w:sz w:val="28"/>
          <w:sz w:val="28"/>
          <w:szCs w:val="28"/>
          <w:rtl w:val="true"/>
          <w:lang w:bidi="fa-IR"/>
        </w:rPr>
        <w:t xml:space="preserve">سر فتنه‌ها بوتراب است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همه ز او خراب است راست</w:t>
      </w:r>
    </w:p>
    <w:p>
      <w:pPr>
        <w:pStyle w:val="BookText"/>
        <w:rPr/>
      </w:pP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زگفتار آن دو سگ زشت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گاوان شامی زجای</w:t>
      </w:r>
    </w:p>
    <w:p>
      <w:pPr>
        <w:pStyle w:val="BookText"/>
        <w:rPr/>
      </w:pPr>
      <w:r>
        <w:rPr>
          <w:rFonts w:ascii="IRNazanin" w:hAnsi="IRNazanin" w:eastAsia="IRNazanin"/>
          <w:color w:val="111111"/>
          <w:sz w:val="28"/>
          <w:sz w:val="28"/>
          <w:szCs w:val="28"/>
          <w:rtl w:val="true"/>
          <w:lang w:bidi="fa-IR"/>
        </w:rPr>
        <w:t xml:space="preserve">كه بكْشند حجاج را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زخشم امام هدی آن سگان</w:t>
      </w:r>
    </w:p>
    <w:p>
      <w:pPr>
        <w:pStyle w:val="BookText"/>
        <w:rPr/>
      </w:pPr>
      <w:r>
        <w:rPr>
          <w:rFonts w:ascii="IRNazanin" w:hAnsi="IRNazanin" w:eastAsia="IRNazanin"/>
          <w:color w:val="111111"/>
          <w:sz w:val="28"/>
          <w:sz w:val="28"/>
          <w:szCs w:val="28"/>
          <w:rtl w:val="true"/>
          <w:lang w:bidi="fa-IR"/>
        </w:rPr>
        <w:t xml:space="preserve">چو دید ابن سفیان از آن گونه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یلان هست او زینهار</w:t>
      </w:r>
    </w:p>
    <w:p>
      <w:pPr>
        <w:pStyle w:val="BookText"/>
        <w:rPr/>
      </w:pPr>
      <w:r>
        <w:rPr>
          <w:rFonts w:ascii="IRNazanin" w:hAnsi="IRNazanin" w:eastAsia="IRNazanin"/>
          <w:color w:val="111111"/>
          <w:sz w:val="28"/>
          <w:sz w:val="28"/>
          <w:szCs w:val="28"/>
          <w:rtl w:val="true"/>
          <w:lang w:bidi="fa-IR"/>
        </w:rPr>
        <w:t xml:space="preserve">به هر حال هست ای بزرگان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دارد به سر در فضول</w:t>
      </w:r>
    </w:p>
    <w:p>
      <w:pPr>
        <w:pStyle w:val="BookText"/>
        <w:rPr/>
      </w:pPr>
      <w:r>
        <w:rPr>
          <w:rFonts w:ascii="IRNazanin" w:hAnsi="IRNazanin" w:eastAsia="IRNazanin"/>
          <w:color w:val="111111"/>
          <w:sz w:val="28"/>
          <w:sz w:val="28"/>
          <w:szCs w:val="28"/>
          <w:rtl w:val="true"/>
          <w:lang w:bidi="fa-IR"/>
        </w:rPr>
        <w:t xml:space="preserve">مر او را فضول آن كس آموختست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آتش كینه افروختست</w:t>
      </w:r>
    </w:p>
    <w:p>
      <w:pPr>
        <w:pStyle w:val="BookText"/>
        <w:rPr/>
      </w:pP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حجاج گفت آن گهی من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كردم ار چند گفتی خطا</w:t>
      </w:r>
    </w:p>
    <w:p>
      <w:pPr>
        <w:pStyle w:val="BookText"/>
        <w:rPr/>
      </w:pPr>
      <w:r>
        <w:rPr>
          <w:rFonts w:ascii="IRNazanin" w:hAnsi="IRNazanin" w:eastAsia="IRNazanin"/>
          <w:color w:val="111111"/>
          <w:sz w:val="28"/>
          <w:sz w:val="28"/>
          <w:szCs w:val="28"/>
          <w:rtl w:val="true"/>
          <w:lang w:bidi="fa-IR"/>
        </w:rPr>
        <w:t xml:space="preserve">بگو مهتر خویش را تو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ایدر تو ما را زبون</w:t>
      </w:r>
    </w:p>
    <w:p>
      <w:pPr>
        <w:pStyle w:val="BookText"/>
        <w:rPr/>
      </w:pPr>
      <w:r>
        <w:rPr>
          <w:rFonts w:ascii="IRNazanin" w:hAnsi="IRNazanin" w:eastAsia="IRNazanin"/>
          <w:color w:val="111111"/>
          <w:sz w:val="28"/>
          <w:sz w:val="28"/>
          <w:szCs w:val="28"/>
          <w:rtl w:val="true"/>
          <w:lang w:bidi="fa-IR"/>
        </w:rPr>
        <w:t xml:space="preserve">گمانی مبر تو كه ما را به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كین بری تو كنون جان گزاف</w:t>
      </w:r>
    </w:p>
    <w:p>
      <w:pPr>
        <w:pStyle w:val="BookText"/>
        <w:rPr/>
      </w:pPr>
      <w:r>
        <w:rPr>
          <w:rFonts w:ascii="IRNazanin" w:hAnsi="IRNazanin" w:eastAsia="IRNazanin"/>
          <w:color w:val="111111"/>
          <w:sz w:val="28"/>
          <w:sz w:val="28"/>
          <w:szCs w:val="28"/>
          <w:rtl w:val="true"/>
          <w:lang w:bidi="fa-IR"/>
        </w:rPr>
        <w:t xml:space="preserve">به حقّ خداوند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علی برنگردم چنین</w:t>
      </w:r>
    </w:p>
    <w:p>
      <w:pPr>
        <w:pStyle w:val="BookText"/>
        <w:rPr/>
      </w:pPr>
      <w:r>
        <w:rPr>
          <w:rFonts w:ascii="IRNazanin" w:hAnsi="IRNazanin" w:eastAsia="IRNazanin"/>
          <w:color w:val="111111"/>
          <w:sz w:val="28"/>
          <w:sz w:val="28"/>
          <w:szCs w:val="28"/>
          <w:rtl w:val="true"/>
          <w:lang w:bidi="fa-IR"/>
        </w:rPr>
        <w:t xml:space="preserve">من این خون‌ها را كه خواهم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رختست از سران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چو عثمان بزرگ 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وی كشته شد بر یقین</w:t>
      </w:r>
    </w:p>
    <w:p>
      <w:pPr>
        <w:pStyle w:val="BookText"/>
        <w:rPr/>
      </w:pPr>
      <w:r>
        <w:rPr>
          <w:rFonts w:ascii="IRNazanin" w:hAnsi="IRNazanin" w:eastAsia="IRNazanin"/>
          <w:color w:val="111111"/>
          <w:sz w:val="28"/>
          <w:sz w:val="28"/>
          <w:szCs w:val="28"/>
          <w:rtl w:val="true"/>
          <w:lang w:bidi="fa-IR"/>
        </w:rPr>
        <w:t xml:space="preserve">دگر بار چون طلحه و چون زبیر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 و بری ماند از كار خیر</w:t>
      </w:r>
    </w:p>
    <w:p>
      <w:pPr>
        <w:pStyle w:val="BookText"/>
        <w:rPr/>
      </w:pPr>
      <w:r>
        <w:rPr>
          <w:rFonts w:ascii="IRNazanin" w:hAnsi="IRNazanin" w:eastAsia="IRNazanin"/>
          <w:color w:val="111111"/>
          <w:sz w:val="28"/>
          <w:sz w:val="28"/>
          <w:szCs w:val="28"/>
          <w:rtl w:val="true"/>
          <w:lang w:bidi="fa-IR"/>
        </w:rPr>
        <w:t xml:space="preserve">ابا وی كنم من ز هر 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كرد با مهتران جهان</w:t>
      </w:r>
    </w:p>
    <w:p>
      <w:pPr>
        <w:pStyle w:val="BookText"/>
        <w:rPr/>
      </w:pPr>
      <w:r>
        <w:rPr>
          <w:rFonts w:ascii="IRNazanin" w:hAnsi="IRNazanin" w:eastAsia="IRNazanin"/>
          <w:color w:val="111111"/>
          <w:sz w:val="28"/>
          <w:sz w:val="28"/>
          <w:szCs w:val="28"/>
          <w:rtl w:val="true"/>
          <w:lang w:bidi="fa-IR"/>
        </w:rPr>
        <w:t>بگویش كه من از تو غافل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اهل دین چون تو قاتل نیَم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را كه وی از سران عرب ریخته است طلب خواهم كرد</w:t>
      </w:r>
      <w:r>
        <w:rPr>
          <w:rFonts w:eastAsia="IRNazanin" w:cs="IRNazanin"/>
          <w:color w:val="111111"/>
          <w:sz w:val="28"/>
          <w:szCs w:val="28"/>
          <w:rtl w:val="true"/>
          <w:lang w:bidi="fa-IR"/>
        </w:rPr>
        <w:t xml:space="preserve">.] </w:t>
      </w:r>
      <w:bookmarkStart w:id="354" w:name="pg11258_114972"/>
    </w:p>
    <w:p>
      <w:pPr>
        <w:pStyle w:val="BookText"/>
        <w:rPr/>
      </w:pPr>
      <w:bookmarkEnd w:id="354"/>
      <w:r>
        <w:rPr>
          <w:rFonts w:ascii="IRNazanin" w:hAnsi="IRNazanin" w:eastAsia="IRNazanin"/>
          <w:color w:val="111111"/>
          <w:sz w:val="28"/>
          <w:sz w:val="28"/>
          <w:szCs w:val="28"/>
          <w:rtl w:val="true"/>
          <w:lang w:bidi="fa-IR"/>
        </w:rPr>
        <w:t xml:space="preserve">همی سازم از بهر جنگ تو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كه بپْسنددش كردگار</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به جنگ تو آرم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خالی كند از تو روی جهان</w:t>
      </w:r>
    </w:p>
    <w:p>
      <w:pPr>
        <w:pStyle w:val="BookText"/>
        <w:rPr/>
      </w:pPr>
      <w:r>
        <w:rPr>
          <w:rFonts w:ascii="IRNazanin" w:hAnsi="IRNazanin" w:eastAsia="IRNazanin"/>
          <w:color w:val="111111"/>
          <w:sz w:val="28"/>
          <w:sz w:val="28"/>
          <w:szCs w:val="28"/>
          <w:rtl w:val="true"/>
          <w:lang w:bidi="fa-IR"/>
        </w:rPr>
        <w:t xml:space="preserve">بگفت این و دادش درم یك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یا عَمرو این بر به كار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بدو عمرو گفت این نباید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 حرام است نشاید </w:t>
      </w:r>
      <w:r>
        <w:rPr>
          <w:rStyle w:val="FootnoteAnchor"/>
          <w:rtl w:val="true"/>
        </w:rPr>
        <w:footnoteReference w:id="300"/>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 xml:space="preserve">به من بر حلال این امامم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كه پشت تو را بشكند</w:t>
      </w:r>
    </w:p>
    <w:p>
      <w:pPr>
        <w:pStyle w:val="BookText"/>
        <w:rPr/>
      </w:pPr>
      <w:r>
        <w:rPr>
          <w:rFonts w:ascii="IRNazanin" w:hAnsi="IRNazanin" w:eastAsia="IRNazanin"/>
          <w:color w:val="111111"/>
          <w:sz w:val="28"/>
          <w:sz w:val="28"/>
          <w:szCs w:val="28"/>
          <w:rtl w:val="true"/>
          <w:lang w:bidi="fa-IR"/>
        </w:rPr>
        <w:t xml:space="preserve">بدو گفت فرزند هند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مرد خیره سر و بد زفان</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كریمی بُدی طبع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بفرمودمی گرد تو زدن</w:t>
      </w:r>
    </w:p>
    <w:p>
      <w:pPr>
        <w:pStyle w:val="BookText"/>
        <w:rPr/>
      </w:pPr>
      <w:r>
        <w:rPr>
          <w:rFonts w:ascii="IRNazanin" w:hAnsi="IRNazanin" w:eastAsia="IRNazanin"/>
          <w:color w:val="111111"/>
          <w:sz w:val="28"/>
          <w:sz w:val="28"/>
          <w:szCs w:val="28"/>
          <w:rtl w:val="true"/>
          <w:lang w:bidi="fa-IR"/>
        </w:rPr>
        <w:t xml:space="preserve">و لیكنْت بگذاشتم از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پیش تر بر از ایدر قدم</w:t>
      </w:r>
    </w:p>
    <w:p>
      <w:pPr>
        <w:pStyle w:val="BookText"/>
        <w:rPr/>
      </w:pPr>
      <w:r>
        <w:rPr>
          <w:rFonts w:ascii="IRNazanin" w:hAnsi="IRNazanin" w:eastAsia="IRNazanin"/>
          <w:color w:val="111111"/>
          <w:sz w:val="28"/>
          <w:sz w:val="28"/>
          <w:szCs w:val="28"/>
          <w:rtl w:val="true"/>
          <w:lang w:bidi="fa-IR"/>
        </w:rPr>
        <w:t xml:space="preserve">برون رفت حجاج از پیش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بشنید بسیار كم بیش وی</w:t>
      </w:r>
    </w:p>
    <w:p>
      <w:pPr>
        <w:pStyle w:val="BookText"/>
        <w:rPr/>
      </w:pPr>
      <w:r>
        <w:rPr>
          <w:rFonts w:ascii="IRNazanin" w:hAnsi="IRNazanin" w:eastAsia="IRNazanin"/>
          <w:color w:val="111111"/>
          <w:sz w:val="28"/>
          <w:sz w:val="28"/>
          <w:szCs w:val="28"/>
          <w:rtl w:val="true"/>
          <w:lang w:bidi="fa-IR"/>
        </w:rPr>
        <w:t xml:space="preserve">چو بادی ببرّد حجاج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گزین نزد شیر اله</w:t>
      </w:r>
    </w:p>
    <w:p>
      <w:pPr>
        <w:pStyle w:val="BookText"/>
        <w:rPr/>
      </w:pPr>
      <w:r>
        <w:rPr>
          <w:rFonts w:ascii="IRNazanin" w:hAnsi="IRNazanin" w:eastAsia="IRNazanin"/>
          <w:color w:val="111111"/>
          <w:sz w:val="28"/>
          <w:sz w:val="28"/>
          <w:szCs w:val="28"/>
          <w:rtl w:val="true"/>
          <w:lang w:bidi="fa-IR"/>
        </w:rPr>
        <w:t xml:space="preserve">چو نزدیك آن شیر ایزد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گفت آن چه دید و شنید</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از این رازش آگه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Style w:val="FootnoteAnchor"/>
          <w:rtl w:val="true"/>
        </w:rPr>
        <w:footnoteReference w:id="301"/>
      </w:r>
      <w:r>
        <w:rPr>
          <w:rFonts w:ascii="IRNazanin" w:hAnsi="IRNazanin" w:eastAsia="IRNazanin"/>
          <w:color w:val="111111"/>
          <w:sz w:val="28"/>
          <w:sz w:val="28"/>
          <w:szCs w:val="28"/>
          <w:rtl w:val="true"/>
          <w:lang w:bidi="fa-IR"/>
        </w:rPr>
        <w:t>كوه خاراش چون كَه كنم</w:t>
      </w:r>
    </w:p>
    <w:p>
      <w:pPr>
        <w:pStyle w:val="BookText"/>
        <w:rPr/>
      </w:pPr>
      <w:r>
        <w:rPr>
          <w:rFonts w:ascii="IRNazanin" w:hAnsi="IRNazanin" w:eastAsia="IRNazanin"/>
          <w:color w:val="111111"/>
          <w:sz w:val="28"/>
          <w:sz w:val="28"/>
          <w:szCs w:val="28"/>
          <w:rtl w:val="true"/>
          <w:lang w:bidi="fa-IR"/>
        </w:rPr>
        <w:t xml:space="preserve">مرا پشت جبّارِ بی یار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مالك و پیر عمار بس</w:t>
      </w:r>
    </w:p>
    <w:p>
      <w:pPr>
        <w:pStyle w:val="BookText"/>
        <w:rPr/>
      </w:pPr>
      <w:r>
        <w:rPr>
          <w:rFonts w:ascii="IRNazanin" w:hAnsi="IRNazanin" w:eastAsia="IRNazanin"/>
          <w:color w:val="111111"/>
          <w:sz w:val="28"/>
          <w:sz w:val="28"/>
          <w:szCs w:val="28"/>
          <w:rtl w:val="true"/>
          <w:lang w:bidi="fa-IR"/>
        </w:rPr>
        <w:t xml:space="preserve">از این حال ما را نبی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بدادست چونان كه باید خبر</w:t>
      </w:r>
    </w:p>
    <w:p>
      <w:pPr>
        <w:pStyle w:val="BookText"/>
        <w:rPr/>
      </w:pPr>
      <w:r>
        <w:rPr>
          <w:rFonts w:ascii="IRNazanin" w:hAnsi="IRNazanin" w:eastAsia="IRNazanin"/>
          <w:color w:val="111111"/>
          <w:sz w:val="28"/>
          <w:sz w:val="28"/>
          <w:szCs w:val="28"/>
          <w:rtl w:val="true"/>
          <w:lang w:bidi="fa-IR"/>
        </w:rPr>
        <w:t xml:space="preserve">هویدا شود اندر این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شود بر عدو كار زار</w:t>
      </w:r>
    </w:p>
    <w:p>
      <w:pPr>
        <w:pStyle w:val="BookText"/>
        <w:rPr/>
      </w:pPr>
      <w:r>
        <w:rPr>
          <w:rFonts w:ascii="IRNazanin" w:hAnsi="IRNazanin" w:eastAsia="IRNazanin"/>
          <w:color w:val="111111"/>
          <w:sz w:val="28"/>
          <w:sz w:val="28"/>
          <w:szCs w:val="28"/>
          <w:rtl w:val="true"/>
          <w:lang w:bidi="fa-IR"/>
        </w:rPr>
        <w:t xml:space="preserve">چو زین در سخن‌ها پراكنده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دشمن دین پر از خنده شد</w:t>
      </w:r>
    </w:p>
    <w:p>
      <w:p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دشمن از آن كار می‌سود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از آن آتشش دود دید</w:t>
      </w:r>
    </w:p>
    <w:p>
      <w:pPr>
        <w:pStyle w:val="Heading4"/>
        <w:numPr>
          <w:ilvl w:val="3"/>
          <w:numId w:val="1"/>
        </w:numPr>
        <w:rPr/>
      </w:pPr>
      <w:bookmarkStart w:id="355" w:name="__RefHeading___Toc9779617_2870459653"/>
      <w:bookmarkStart w:id="356" w:name="_Toc126"/>
      <w:bookmarkEnd w:id="355"/>
      <w:r>
        <w:rPr>
          <w:rtl w:val="true"/>
        </w:rPr>
        <w:t>پیوستن مغیره به معاویه</w:t>
      </w:r>
      <w:bookmarkEnd w:id="356"/>
    </w:p>
    <w:p>
      <w:pPr>
        <w:pStyle w:val="BookText"/>
        <w:rPr/>
      </w:pPr>
      <w:r>
        <w:rPr>
          <w:rFonts w:ascii="IRNazanin" w:hAnsi="IRNazanin" w:eastAsia="IRNazanin"/>
          <w:color w:val="111111"/>
          <w:sz w:val="28"/>
          <w:sz w:val="28"/>
          <w:szCs w:val="28"/>
          <w:rtl w:val="true"/>
          <w:lang w:bidi="fa-IR"/>
        </w:rPr>
        <w:t xml:space="preserve">مغیره چو زین كارآگاه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بیداد جستن درون شاد 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عهد علی پای بیرون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دشمنی بر علی برگشاد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 بود تا مهر گیتی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گشت و شد قیرگون نیم روز</w:t>
      </w:r>
    </w:p>
    <w:p>
      <w:pPr>
        <w:pStyle w:val="BookText"/>
        <w:rPr/>
      </w:pPr>
      <w:r>
        <w:rPr>
          <w:rFonts w:ascii="IRNazanin" w:hAnsi="IRNazanin" w:eastAsia="IRNazanin"/>
          <w:color w:val="111111"/>
          <w:sz w:val="28"/>
          <w:sz w:val="28"/>
          <w:szCs w:val="28"/>
          <w:rtl w:val="true"/>
          <w:lang w:bidi="fa-IR"/>
        </w:rPr>
        <w:t xml:space="preserve">هوا شد به مانند پرّ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بر دل و چشمشان چیره خواب</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 گردون پیروزه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چراغ لطافت برون</w:t>
      </w:r>
    </w:p>
    <w:p>
      <w:pPr>
        <w:pStyle w:val="BookText"/>
        <w:rPr/>
      </w:pPr>
      <w:r>
        <w:rPr>
          <w:rFonts w:ascii="IRNazanin" w:hAnsi="IRNazanin" w:eastAsia="IRNazanin"/>
          <w:color w:val="111111"/>
          <w:sz w:val="28"/>
          <w:sz w:val="28"/>
          <w:szCs w:val="28"/>
          <w:rtl w:val="true"/>
          <w:lang w:bidi="fa-IR"/>
        </w:rPr>
        <w:t xml:space="preserve">مغیره چو شب كرد دل را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آهرمنان جست راه گناه</w:t>
      </w:r>
    </w:p>
    <w:p>
      <w:pPr>
        <w:pStyle w:val="BookText"/>
        <w:rPr/>
      </w:pPr>
      <w:r>
        <w:rPr>
          <w:rFonts w:ascii="IRNazanin" w:hAnsi="IRNazanin" w:eastAsia="IRNazanin"/>
          <w:color w:val="111111"/>
          <w:sz w:val="28"/>
          <w:sz w:val="28"/>
          <w:szCs w:val="28"/>
          <w:rtl w:val="true"/>
          <w:lang w:bidi="fa-IR"/>
        </w:rPr>
        <w:t xml:space="preserve">سبك ره نوردی فراز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رخانش ز شادی چو گل بشكفید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گرفتنش به بر تنگ و بوسید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سخن كرد از او جست و جوی</w:t>
      </w:r>
    </w:p>
    <w:p>
      <w:pPr>
        <w:pStyle w:val="BookText"/>
        <w:rPr/>
      </w:pPr>
      <w:r>
        <w:rPr>
          <w:rFonts w:ascii="IRNazanin" w:hAnsi="IRNazanin" w:eastAsia="IRNazanin"/>
          <w:color w:val="111111"/>
          <w:sz w:val="28"/>
          <w:sz w:val="28"/>
          <w:szCs w:val="28"/>
          <w:rtl w:val="true"/>
          <w:lang w:bidi="fa-IR"/>
        </w:rPr>
        <w:t xml:space="preserve">ز حال علی و ز سپاهش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آن لعنتی </w:t>
      </w:r>
      <w:r>
        <w:rPr>
          <w:rStyle w:val="FootnoteAnchor"/>
          <w:rtl w:val="true"/>
        </w:rPr>
        <w:footnoteReference w:id="303"/>
      </w:r>
      <w:r>
        <w:rPr>
          <w:rFonts w:ascii="IRNazanin" w:hAnsi="IRNazanin" w:eastAsia="IRNazanin"/>
          <w:color w:val="111111"/>
          <w:sz w:val="28"/>
          <w:sz w:val="28"/>
          <w:szCs w:val="28"/>
          <w:rtl w:val="true"/>
          <w:lang w:bidi="fa-IR"/>
        </w:rPr>
        <w:t>در به در</w:t>
      </w:r>
    </w:p>
    <w:p>
      <w:p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پس بسازند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مغیره برون سرای</w:t>
      </w:r>
    </w:p>
    <w:p>
      <w:pPr>
        <w:pStyle w:val="BookText"/>
        <w:rPr/>
      </w:pPr>
      <w:r>
        <w:rPr>
          <w:rFonts w:ascii="IRNazanin" w:hAnsi="IRNazanin" w:eastAsia="IRNazanin"/>
          <w:color w:val="111111"/>
          <w:sz w:val="28"/>
          <w:sz w:val="28"/>
          <w:szCs w:val="28"/>
          <w:rtl w:val="true"/>
          <w:lang w:bidi="fa-IR"/>
        </w:rPr>
        <w:t xml:space="preserve">فرستادش او جامه‌ها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فرش و ز پوشیدنی چون نگار</w:t>
      </w:r>
    </w:p>
    <w:p>
      <w:pPr>
        <w:pStyle w:val="BookText"/>
        <w:rPr/>
      </w:pPr>
      <w:r>
        <w:rPr>
          <w:rFonts w:ascii="IRNazanin" w:hAnsi="IRNazanin" w:eastAsia="IRNazanin"/>
          <w:color w:val="111111"/>
          <w:sz w:val="28"/>
          <w:sz w:val="28"/>
          <w:szCs w:val="28"/>
          <w:rtl w:val="true"/>
          <w:lang w:bidi="fa-IR"/>
        </w:rPr>
        <w:t xml:space="preserve">از آن پس به بدره فرستاد زر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رومی بسته كمر</w:t>
      </w:r>
    </w:p>
    <w:p>
      <w:pPr>
        <w:pStyle w:val="BookText"/>
        <w:rPr/>
      </w:pPr>
      <w:r>
        <w:rPr>
          <w:rFonts w:ascii="IRNazanin" w:hAnsi="IRNazanin" w:eastAsia="IRNazanin"/>
          <w:color w:val="111111"/>
          <w:sz w:val="28"/>
          <w:sz w:val="28"/>
          <w:szCs w:val="28"/>
          <w:rtl w:val="true"/>
          <w:lang w:bidi="fa-IR"/>
        </w:rPr>
        <w:t xml:space="preserve">فزون تر ز ده بادپایان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زی وی عقیلی نژاد</w:t>
      </w:r>
    </w:p>
    <w:p>
      <w:pPr>
        <w:pStyle w:val="BookText"/>
        <w:rPr/>
      </w:pPr>
      <w:r>
        <w:rPr>
          <w:rFonts w:ascii="IRNazanin" w:hAnsi="IRNazanin" w:eastAsia="IRNazanin"/>
          <w:color w:val="111111"/>
          <w:sz w:val="28"/>
          <w:sz w:val="28"/>
          <w:szCs w:val="28"/>
          <w:rtl w:val="true"/>
          <w:lang w:bidi="fa-IR"/>
        </w:rPr>
        <w:t xml:space="preserve">به قصر ملوكش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بزرگی فرو گسترید</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پس بزرگان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بزرگی كنندش سلام</w:t>
      </w:r>
    </w:p>
    <w:p>
      <w:pPr>
        <w:pStyle w:val="BookText"/>
        <w:rPr/>
      </w:pPr>
      <w:r>
        <w:rPr>
          <w:rFonts w:ascii="IRNazanin" w:hAnsi="IRNazanin" w:eastAsia="IRNazanin"/>
          <w:color w:val="111111"/>
          <w:sz w:val="28"/>
          <w:sz w:val="28"/>
          <w:szCs w:val="28"/>
          <w:rtl w:val="true"/>
          <w:lang w:bidi="fa-IR"/>
        </w:rPr>
        <w:t xml:space="preserve">بپرسیدنش رفت پس پورِصخر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ملعون بدو نام و فخر</w:t>
      </w:r>
    </w:p>
    <w:p>
      <w:pPr>
        <w:pStyle w:val="BookText"/>
        <w:rPr/>
      </w:pPr>
      <w:r>
        <w:rPr>
          <w:rFonts w:ascii="IRNazanin" w:hAnsi="IRNazanin" w:eastAsia="IRNazanin"/>
          <w:color w:val="111111"/>
          <w:sz w:val="28"/>
          <w:sz w:val="28"/>
          <w:szCs w:val="28"/>
          <w:rtl w:val="true"/>
          <w:lang w:bidi="fa-IR"/>
        </w:rPr>
        <w:t xml:space="preserve">بدان شامیان گفت پس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مباشید از حقّ وی بر زیان</w:t>
      </w:r>
    </w:p>
    <w:p>
      <w:pPr>
        <w:pStyle w:val="BookText"/>
        <w:rPr/>
      </w:pPr>
      <w:r>
        <w:rPr>
          <w:rFonts w:ascii="IRNazanin" w:hAnsi="IRNazanin" w:eastAsia="IRNazanin"/>
          <w:color w:val="111111"/>
          <w:sz w:val="28"/>
          <w:sz w:val="28"/>
          <w:szCs w:val="28"/>
          <w:rtl w:val="true"/>
          <w:lang w:bidi="fa-IR"/>
        </w:rPr>
        <w:t xml:space="preserve">كه این نامور یار </w:t>
      </w:r>
      <w:r>
        <w:rPr>
          <w:rStyle w:val="FootnoteAnchor"/>
          <w:rtl w:val="true"/>
        </w:rPr>
        <w:footnoteReference w:id="305"/>
      </w:r>
      <w:r>
        <w:rPr>
          <w:rFonts w:ascii="IRNazanin" w:hAnsi="IRNazanin" w:eastAsia="IRNazanin"/>
          <w:color w:val="111111"/>
          <w:sz w:val="28"/>
          <w:sz w:val="28"/>
          <w:szCs w:val="28"/>
          <w:rtl w:val="true"/>
          <w:lang w:bidi="fa-IR"/>
        </w:rPr>
        <w:t xml:space="preserve">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طالب خون مرا یاور است</w:t>
      </w:r>
    </w:p>
    <w:p>
      <w:pPr>
        <w:pStyle w:val="BookText"/>
        <w:rPr/>
      </w:pPr>
      <w:r>
        <w:rPr>
          <w:rFonts w:ascii="IRNazanin" w:hAnsi="IRNazanin" w:eastAsia="IRNazanin"/>
          <w:color w:val="111111"/>
          <w:sz w:val="28"/>
          <w:sz w:val="28"/>
          <w:szCs w:val="28"/>
          <w:rtl w:val="true"/>
          <w:lang w:bidi="fa-IR"/>
        </w:rPr>
        <w:t xml:space="preserve">اگر او بدیدی حق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نكردی سوی بصره با ما شتاب</w:t>
      </w:r>
    </w:p>
    <w:p>
      <w:pPr>
        <w:pStyle w:val="BookText"/>
        <w:rPr/>
      </w:pP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دید این پیر والاگهر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مكرهای علی در به در</w:t>
      </w:r>
    </w:p>
    <w:p>
      <w:pPr>
        <w:pStyle w:val="BookText"/>
        <w:rPr/>
      </w:pPr>
      <w:r>
        <w:rPr>
          <w:rFonts w:ascii="IRNazanin" w:hAnsi="IRNazanin" w:eastAsia="IRNazanin"/>
          <w:color w:val="111111"/>
          <w:sz w:val="28"/>
          <w:sz w:val="28"/>
          <w:szCs w:val="28"/>
          <w:rtl w:val="true"/>
          <w:lang w:bidi="fa-IR"/>
        </w:rPr>
        <w:t xml:space="preserve">و لیكن ندید هیچ كس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وی امر معروف كردی تمام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یا چند بیت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دو مصراع هم مربوط به هم نیست و هم قافیه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مغیره به معاویه افتاده است</w:t>
      </w:r>
      <w:r>
        <w:rPr>
          <w:rFonts w:eastAsia="IRNazanin" w:cs="IRNazanin"/>
          <w:color w:val="111111"/>
          <w:sz w:val="28"/>
          <w:szCs w:val="28"/>
          <w:rtl w:val="true"/>
          <w:lang w:bidi="fa-IR"/>
        </w:rPr>
        <w:t xml:space="preserve">.] </w:t>
      </w:r>
      <w:bookmarkStart w:id="357" w:name="pg11258_114974"/>
    </w:p>
    <w:p>
      <w:pPr>
        <w:pStyle w:val="BookText"/>
        <w:rPr/>
      </w:pPr>
      <w:bookmarkEnd w:id="357"/>
      <w:r>
        <w:rPr>
          <w:rFonts w:ascii="IRNazanin" w:hAnsi="IRNazanin" w:eastAsia="IRNazanin"/>
          <w:color w:val="111111"/>
          <w:sz w:val="28"/>
          <w:sz w:val="28"/>
          <w:szCs w:val="28"/>
          <w:rtl w:val="true"/>
          <w:lang w:bidi="fa-IR"/>
        </w:rPr>
        <w:t xml:space="preserve">ببینند از این پس همه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كنی امر معروف من</w:t>
      </w:r>
    </w:p>
    <w:p>
      <w:pPr>
        <w:pStyle w:val="BookText"/>
        <w:rPr/>
      </w:pPr>
      <w:r>
        <w:rPr>
          <w:rFonts w:ascii="IRNazanin" w:hAnsi="IRNazanin" w:eastAsia="IRNazanin"/>
          <w:color w:val="111111"/>
          <w:sz w:val="28"/>
          <w:sz w:val="28"/>
          <w:szCs w:val="28"/>
          <w:rtl w:val="true"/>
          <w:lang w:bidi="fa-IR"/>
        </w:rPr>
        <w:t xml:space="preserve">بر این گونه آن گبر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با شامیان </w:t>
      </w:r>
      <w:r>
        <w:rPr>
          <w:rStyle w:val="FootnoteAnchor"/>
          <w:rtl w:val="true"/>
        </w:rPr>
        <w:footnoteReference w:id="306"/>
      </w:r>
      <w:r>
        <w:rPr>
          <w:rFonts w:ascii="IRNazanin" w:hAnsi="IRNazanin" w:eastAsia="IRNazanin"/>
          <w:color w:val="111111"/>
          <w:sz w:val="28"/>
          <w:sz w:val="28"/>
          <w:szCs w:val="28"/>
          <w:rtl w:val="true"/>
          <w:lang w:bidi="fa-IR"/>
        </w:rPr>
        <w:t>گفت و گوی</w:t>
      </w:r>
    </w:p>
    <w:p>
      <w:pPr>
        <w:pStyle w:val="BookText"/>
        <w:rPr/>
      </w:pPr>
      <w:r>
        <w:rPr>
          <w:rFonts w:ascii="IRNazanin" w:hAnsi="IRNazanin" w:eastAsia="IRNazanin"/>
          <w:color w:val="111111"/>
          <w:sz w:val="28"/>
          <w:sz w:val="28"/>
          <w:szCs w:val="28"/>
          <w:rtl w:val="true"/>
          <w:lang w:bidi="fa-IR"/>
        </w:rPr>
        <w:t xml:space="preserve">چو گاوان بدند آن همه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روز دینْشان از او همچو شام</w:t>
      </w:r>
    </w:p>
    <w:p>
      <w:pPr>
        <w:pStyle w:val="BookText"/>
        <w:rPr/>
      </w:pP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بست پس پورِسفیان زفان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كفر خود داد ملعون نشان</w:t>
      </w:r>
    </w:p>
    <w:p>
      <w:pPr>
        <w:pStyle w:val="BookText"/>
        <w:rPr/>
      </w:pPr>
      <w:r>
        <w:rPr>
          <w:rFonts w:ascii="IRNazanin" w:hAnsi="IRNazanin" w:eastAsia="IRNazanin"/>
          <w:color w:val="111111"/>
          <w:sz w:val="28"/>
          <w:sz w:val="28"/>
          <w:szCs w:val="28"/>
          <w:rtl w:val="true"/>
          <w:lang w:bidi="fa-IR"/>
        </w:rPr>
        <w:t xml:space="preserve">ابر پای جست آن زمان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مكر بگشاد بر عام و خاص</w:t>
      </w:r>
    </w:p>
    <w:p>
      <w:pPr>
        <w:pStyle w:val="BookText"/>
        <w:rPr/>
      </w:pPr>
      <w:r>
        <w:rPr>
          <w:rFonts w:ascii="IRNazanin" w:hAnsi="IRNazanin" w:eastAsia="IRNazanin"/>
          <w:color w:val="111111"/>
          <w:sz w:val="28"/>
          <w:sz w:val="28"/>
          <w:szCs w:val="28"/>
          <w:rtl w:val="true"/>
          <w:lang w:bidi="fa-IR"/>
        </w:rPr>
        <w:t xml:space="preserve">چنین گفت كای مهتران خطیر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فرزند سفیان نباشد امیر</w:t>
      </w:r>
    </w:p>
    <w:p>
      <w:pPr>
        <w:pStyle w:val="BookText"/>
        <w:rPr/>
      </w:pPr>
      <w:r>
        <w:rPr>
          <w:rFonts w:ascii="IRNazanin" w:hAnsi="IRNazanin" w:eastAsia="IRNazanin"/>
          <w:color w:val="111111"/>
          <w:sz w:val="28"/>
          <w:sz w:val="28"/>
          <w:szCs w:val="28"/>
          <w:rtl w:val="true"/>
          <w:lang w:bidi="fa-IR"/>
        </w:rPr>
        <w:t xml:space="preserve">هنر دارد و گوهر و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بكوشد كه پیشه كند </w:t>
      </w:r>
      <w:r>
        <w:rPr>
          <w:rStyle w:val="FootnoteAnchor"/>
          <w:rtl w:val="true"/>
        </w:rPr>
        <w:footnoteReference w:id="307"/>
      </w:r>
      <w:r>
        <w:rPr>
          <w:rFonts w:ascii="IRNazanin" w:hAnsi="IRNazanin" w:eastAsia="IRNazanin"/>
          <w:color w:val="111111"/>
          <w:sz w:val="28"/>
          <w:sz w:val="28"/>
          <w:szCs w:val="28"/>
          <w:rtl w:val="true"/>
          <w:lang w:bidi="fa-IR"/>
        </w:rPr>
        <w:t>كژدمی</w:t>
      </w:r>
    </w:p>
    <w:p>
      <w:pPr>
        <w:pStyle w:val="BookText"/>
        <w:rPr/>
      </w:pPr>
      <w:r>
        <w:rPr>
          <w:rFonts w:ascii="IRNazanin" w:hAnsi="IRNazanin" w:eastAsia="IRNazanin"/>
          <w:color w:val="111111"/>
          <w:sz w:val="28"/>
          <w:sz w:val="28"/>
          <w:szCs w:val="28"/>
          <w:rtl w:val="true"/>
          <w:lang w:bidi="fa-IR"/>
        </w:rPr>
        <w:t xml:space="preserve">ز نیك و بد مردمان آگه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نامردمی دست وی كوته است</w:t>
      </w:r>
    </w:p>
    <w:p>
      <w:pPr>
        <w:pStyle w:val="BookText"/>
        <w:rPr/>
      </w:pP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داند حق مردمی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نورزد همی جز كه راه كرم</w:t>
      </w:r>
    </w:p>
    <w:p>
      <w:pPr>
        <w:pStyle w:val="BookText"/>
        <w:rPr/>
      </w:pPr>
      <w:r>
        <w:rPr>
          <w:rFonts w:ascii="IRNazanin" w:hAnsi="IRNazanin" w:eastAsia="IRNazanin"/>
          <w:color w:val="111111"/>
          <w:sz w:val="28"/>
          <w:sz w:val="28"/>
          <w:szCs w:val="28"/>
          <w:rtl w:val="true"/>
          <w:lang w:bidi="fa-IR"/>
        </w:rPr>
        <w:t xml:space="preserve">ز حیدر بتر در جهان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نیك را نزد او فرق نیست</w:t>
      </w:r>
    </w:p>
    <w:p>
      <w:pPr>
        <w:pStyle w:val="BookText"/>
        <w:rPr/>
      </w:pPr>
      <w:r>
        <w:rPr>
          <w:rFonts w:ascii="IRNazanin" w:hAnsi="IRNazanin" w:eastAsia="IRNazanin"/>
          <w:color w:val="111111"/>
          <w:sz w:val="28"/>
          <w:sz w:val="28"/>
          <w:szCs w:val="28"/>
          <w:rtl w:val="true"/>
          <w:lang w:bidi="fa-IR"/>
        </w:rPr>
        <w:t>چه قنبر</w:t>
      </w:r>
      <w:r>
        <w:rPr>
          <w:rStyle w:val="FootnoteAnchor"/>
          <w:rtl w:val="true"/>
        </w:rPr>
        <w:footnoteReference w:id="308"/>
      </w:r>
      <w:r>
        <w:rPr>
          <w:rFonts w:ascii="IRNazanin" w:hAnsi="IRNazanin" w:eastAsia="IRNazanin"/>
          <w:color w:val="111111"/>
          <w:sz w:val="28"/>
          <w:sz w:val="28"/>
          <w:szCs w:val="28"/>
          <w:rtl w:val="true"/>
          <w:lang w:bidi="fa-IR"/>
        </w:rPr>
        <w:t>بر وی 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مردمی وی ندارد خبر</w:t>
      </w:r>
    </w:p>
    <w:p>
      <w:pPr>
        <w:pStyle w:val="BookText"/>
        <w:rPr/>
      </w:pPr>
      <w:r>
        <w:rPr>
          <w:rFonts w:ascii="IRNazanin" w:hAnsi="IRNazanin" w:eastAsia="IRNazanin"/>
          <w:color w:val="111111"/>
          <w:sz w:val="28"/>
          <w:sz w:val="28"/>
          <w:szCs w:val="28"/>
          <w:rtl w:val="true"/>
          <w:lang w:bidi="fa-IR"/>
        </w:rPr>
        <w:t xml:space="preserve">منم گوید اندر جهان مرد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باید این مملكت فرد بس</w:t>
      </w:r>
    </w:p>
    <w:p>
      <w:pPr>
        <w:pStyle w:val="BookText"/>
        <w:rPr/>
      </w:pPr>
      <w:r>
        <w:rPr>
          <w:rFonts w:ascii="IRNazanin" w:hAnsi="IRNazanin" w:eastAsia="IRNazanin"/>
          <w:color w:val="111111"/>
          <w:sz w:val="28"/>
          <w:sz w:val="28"/>
          <w:szCs w:val="28"/>
          <w:rtl w:val="true"/>
          <w:lang w:bidi="fa-IR"/>
        </w:rPr>
        <w:t xml:space="preserve">حلال است خونش به نزدیك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عثمان كش است و امانت شكن</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بجویید ای شامیان جنگ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بن بركنید ای یلان چنگ وی</w:t>
      </w:r>
    </w:p>
    <w:p>
      <w:pPr>
        <w:pStyle w:val="Heading4"/>
        <w:numPr>
          <w:ilvl w:val="3"/>
          <w:numId w:val="1"/>
        </w:numPr>
        <w:rPr/>
      </w:pPr>
      <w:bookmarkStart w:id="358" w:name="__RefHeading___Toc9779619_2870459653"/>
      <w:bookmarkStart w:id="359" w:name="_Toc127"/>
      <w:bookmarkEnd w:id="358"/>
      <w:r>
        <w:rPr>
          <w:rtl w:val="true"/>
        </w:rPr>
        <w:t xml:space="preserve">نامۀ معاویه به علی </w:t>
      </w:r>
      <w:r>
        <w:rPr>
          <w:rtl w:val="true"/>
        </w:rPr>
        <w:t>(</w:t>
      </w:r>
      <w:r>
        <w:rPr>
          <w:rtl w:val="true"/>
        </w:rPr>
        <w:t>علیه السلام</w:t>
      </w:r>
      <w:r>
        <w:rPr>
          <w:rtl w:val="true"/>
        </w:rPr>
        <w:t>)</w:t>
      </w:r>
      <w:bookmarkEnd w:id="359"/>
    </w:p>
    <w:p>
      <w:pPr>
        <w:pStyle w:val="BookText"/>
        <w:rPr/>
      </w:pPr>
      <w:r>
        <w:rPr>
          <w:rFonts w:ascii="IRNazanin" w:hAnsi="IRNazanin" w:eastAsia="IRNazanin"/>
          <w:color w:val="111111"/>
          <w:sz w:val="28"/>
          <w:sz w:val="28"/>
          <w:szCs w:val="28"/>
          <w:rtl w:val="true"/>
          <w:lang w:bidi="fa-IR"/>
        </w:rPr>
        <w:t xml:space="preserve">از آن پس یكی نامه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شوخی و كافری باز كرد</w:t>
      </w:r>
    </w:p>
    <w:p>
      <w:pPr>
        <w:pStyle w:val="BookText"/>
        <w:rPr/>
      </w:pPr>
      <w:r>
        <w:rPr>
          <w:rFonts w:ascii="IRNazanin" w:hAnsi="IRNazanin" w:eastAsia="IRNazanin"/>
          <w:color w:val="111111"/>
          <w:sz w:val="28"/>
          <w:sz w:val="28"/>
          <w:szCs w:val="28"/>
          <w:rtl w:val="true"/>
          <w:lang w:bidi="fa-IR"/>
        </w:rPr>
        <w:t xml:space="preserve">نبشت اندر او فرد بسم‌اللهی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نجست او رهی</w:t>
      </w:r>
    </w:p>
    <w:p>
      <w:pPr>
        <w:pStyle w:val="BookText"/>
        <w:rPr/>
      </w:pPr>
      <w:r>
        <w:rPr>
          <w:rFonts w:ascii="IRNazanin" w:hAnsi="IRNazanin" w:eastAsia="IRNazanin"/>
          <w:color w:val="111111"/>
          <w:sz w:val="28"/>
          <w:sz w:val="28"/>
          <w:szCs w:val="28"/>
          <w:rtl w:val="true"/>
          <w:lang w:bidi="fa-IR"/>
        </w:rPr>
        <w:t xml:space="preserve">بپیچید در حال آن گبر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سِحی كرد و پنهان به پیش اندرون</w:t>
      </w:r>
    </w:p>
    <w:p>
      <w:pPr>
        <w:pStyle w:val="BookText"/>
        <w:rPr/>
      </w:pPr>
      <w:r>
        <w:rPr>
          <w:rFonts w:ascii="IRNazanin" w:hAnsi="IRNazanin" w:eastAsia="IRNazanin"/>
          <w:color w:val="111111"/>
          <w:sz w:val="28"/>
          <w:sz w:val="28"/>
          <w:szCs w:val="28"/>
          <w:rtl w:val="true"/>
          <w:lang w:bidi="fa-IR"/>
        </w:rPr>
        <w:t xml:space="preserve">سوی فضل حارث نگه كرد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كاو را چنان بد هوس</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ایا فضل این نامه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علی بر به مانند باد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گرفت آن زمانه را فضل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مرتضی آن ملاعین به تفت</w:t>
      </w:r>
    </w:p>
    <w:p>
      <w:pPr>
        <w:pStyle w:val="BookText"/>
        <w:rPr/>
      </w:pPr>
      <w:r>
        <w:rPr>
          <w:rFonts w:ascii="IRNazanin" w:hAnsi="IRNazanin" w:eastAsia="IRNazanin"/>
          <w:color w:val="111111"/>
          <w:sz w:val="28"/>
          <w:sz w:val="28"/>
          <w:szCs w:val="28"/>
          <w:rtl w:val="true"/>
          <w:lang w:bidi="fa-IR"/>
        </w:rPr>
        <w:t xml:space="preserve">چو نزد علی رفت و نامه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نامه‌آش را سحی </w:t>
      </w:r>
      <w:r>
        <w:rPr>
          <w:rStyle w:val="FootnoteAnchor"/>
          <w:rtl w:val="true"/>
        </w:rPr>
        <w:footnoteReference w:id="309"/>
      </w:r>
      <w:r>
        <w:rPr>
          <w:rFonts w:ascii="IRNazanin" w:hAnsi="IRNazanin" w:eastAsia="IRNazanin"/>
          <w:color w:val="111111"/>
          <w:sz w:val="28"/>
          <w:sz w:val="28"/>
          <w:szCs w:val="28"/>
          <w:rtl w:val="true"/>
          <w:lang w:bidi="fa-IR"/>
        </w:rPr>
        <w:t>برگشاد</w:t>
      </w:r>
    </w:p>
    <w:p>
      <w:pPr>
        <w:pStyle w:val="BookText"/>
        <w:rPr/>
      </w:pPr>
      <w:r>
        <w:rPr>
          <w:rFonts w:ascii="IRNazanin" w:hAnsi="IRNazanin" w:eastAsia="IRNazanin"/>
          <w:color w:val="111111"/>
          <w:sz w:val="28"/>
          <w:sz w:val="28"/>
          <w:szCs w:val="28"/>
          <w:rtl w:val="true"/>
          <w:lang w:bidi="fa-IR"/>
        </w:rPr>
        <w:t xml:space="preserve">چون آن كاغذ نانوشته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و زی فضل دون بنگرید</w:t>
      </w:r>
    </w:p>
    <w:p>
      <w:pPr>
        <w:pStyle w:val="BookText"/>
        <w:rPr/>
      </w:pPr>
      <w:r>
        <w:rPr>
          <w:rFonts w:ascii="IRNazanin" w:hAnsi="IRNazanin" w:eastAsia="IRNazanin"/>
          <w:color w:val="111111"/>
          <w:sz w:val="28"/>
          <w:sz w:val="28"/>
          <w:szCs w:val="28"/>
          <w:rtl w:val="true"/>
          <w:lang w:bidi="fa-IR"/>
        </w:rPr>
        <w:t xml:space="preserve">بدو گفت ایا فضل این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مردان دهم بر صواب</w:t>
      </w:r>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ذوالفقار عدو 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بدان كافران حال خویش</w:t>
      </w:r>
    </w:p>
    <w:p>
      <w:pPr>
        <w:pStyle w:val="BookText"/>
        <w:rPr/>
      </w:pPr>
      <w:r>
        <w:rPr>
          <w:rFonts w:ascii="IRNazanin" w:hAnsi="IRNazanin" w:eastAsia="IRNazanin"/>
          <w:color w:val="111111"/>
          <w:sz w:val="28"/>
          <w:sz w:val="28"/>
          <w:szCs w:val="28"/>
          <w:rtl w:val="true"/>
          <w:lang w:bidi="fa-IR"/>
        </w:rPr>
        <w:t xml:space="preserve">ببینند از ما همان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بصره دیدند آن ناكثین</w:t>
      </w:r>
    </w:p>
    <w:p>
      <w:pPr>
        <w:pStyle w:val="BookText"/>
        <w:rPr/>
      </w:pPr>
      <w:r>
        <w:rPr>
          <w:rFonts w:ascii="IRNazanin" w:hAnsi="IRNazanin" w:eastAsia="IRNazanin"/>
          <w:color w:val="111111"/>
          <w:sz w:val="28"/>
          <w:sz w:val="28"/>
          <w:szCs w:val="28"/>
          <w:rtl w:val="true"/>
          <w:lang w:bidi="fa-IR"/>
        </w:rPr>
        <w:t xml:space="preserve">چو ما را از این حال‌ها بیش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پیغمبر محتشم</w:t>
      </w:r>
    </w:p>
    <w:p>
      <w:pPr>
        <w:pStyle w:val="BookText"/>
        <w:rPr/>
      </w:pPr>
      <w:r>
        <w:rPr>
          <w:rFonts w:ascii="IRNazanin" w:hAnsi="IRNazanin" w:eastAsia="IRNazanin"/>
          <w:color w:val="111111"/>
          <w:sz w:val="28"/>
          <w:sz w:val="28"/>
          <w:szCs w:val="28"/>
          <w:rtl w:val="true"/>
          <w:lang w:bidi="fa-IR"/>
        </w:rPr>
        <w:t xml:space="preserve">بدان سان رود كار كاو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ز غفلت عدو خفته است</w:t>
      </w:r>
    </w:p>
    <w:p>
      <w:pPr>
        <w:pStyle w:val="BookText"/>
        <w:rPr/>
      </w:pPr>
      <w:r>
        <w:rPr>
          <w:rFonts w:ascii="IRNazanin" w:hAnsi="IRNazanin" w:eastAsia="IRNazanin"/>
          <w:color w:val="111111"/>
          <w:sz w:val="28"/>
          <w:sz w:val="28"/>
          <w:szCs w:val="28"/>
          <w:rtl w:val="true"/>
          <w:lang w:bidi="fa-IR"/>
        </w:rPr>
        <w:t xml:space="preserve">چو فضل از علی آن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علی روزِ فردا كه دید؟</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همه كس شناسد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بنیاد این شور و شر از تو رُست</w:t>
      </w:r>
    </w:p>
    <w:p>
      <w:pPr>
        <w:pStyle w:val="BookText"/>
        <w:rPr/>
      </w:pPr>
      <w:r>
        <w:rPr>
          <w:rFonts w:ascii="IRNazanin" w:hAnsi="IRNazanin" w:eastAsia="IRNazanin"/>
          <w:color w:val="111111"/>
          <w:sz w:val="28"/>
          <w:sz w:val="28"/>
          <w:szCs w:val="28"/>
          <w:rtl w:val="true"/>
          <w:lang w:bidi="fa-IR"/>
        </w:rPr>
        <w:t xml:space="preserve">اگر دست یابی تو بر میر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عثمانْش بكْشی به تیغ جفا</w:t>
      </w:r>
    </w:p>
    <w:p>
      <w:pPr>
        <w:pStyle w:val="BookText"/>
        <w:rPr/>
      </w:pPr>
      <w:r>
        <w:rPr>
          <w:rFonts w:ascii="IRNazanin" w:hAnsi="IRNazanin" w:eastAsia="IRNazanin"/>
          <w:color w:val="111111"/>
          <w:sz w:val="28"/>
          <w:sz w:val="28"/>
          <w:szCs w:val="28"/>
          <w:rtl w:val="true"/>
          <w:lang w:bidi="fa-IR"/>
        </w:rPr>
        <w:t xml:space="preserve">كه این مرد كشتن سرشت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فتنه‌ها دست كِشت تو است</w:t>
      </w:r>
    </w:p>
    <w:p>
      <w:pPr>
        <w:pStyle w:val="BookText"/>
        <w:rPr/>
      </w:pPr>
      <w:r>
        <w:rPr>
          <w:rFonts w:ascii="IRNazanin" w:hAnsi="IRNazanin" w:eastAsia="IRNazanin"/>
          <w:color w:val="111111"/>
          <w:sz w:val="28"/>
          <w:sz w:val="28"/>
          <w:szCs w:val="28"/>
          <w:rtl w:val="true"/>
          <w:lang w:bidi="fa-IR"/>
        </w:rPr>
        <w:t>بدو گفت مالك ایا سگ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بردارم اكنون سرت را ز دوش</w:t>
      </w:r>
    </w:p>
    <w:p>
      <w:pPr>
        <w:pStyle w:val="BookText"/>
        <w:rPr/>
      </w:pPr>
      <w:r>
        <w:rPr>
          <w:rFonts w:ascii="IRNazanin" w:hAnsi="IRNazanin" w:eastAsia="IRNazanin"/>
          <w:color w:val="111111"/>
          <w:sz w:val="28"/>
          <w:sz w:val="28"/>
          <w:szCs w:val="28"/>
          <w:rtl w:val="true"/>
          <w:lang w:bidi="fa-IR"/>
        </w:rPr>
        <w:t xml:space="preserve">به شمشیر زد دست آن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مهلا ایا نیك یار</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هست این جفا پیش نادان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گفتست ز غمری فضول</w:t>
      </w:r>
    </w:p>
    <w:p>
      <w:pPr>
        <w:pStyle w:val="BookText"/>
        <w:rPr/>
      </w:pPr>
      <w:r>
        <w:rPr>
          <w:rFonts w:ascii="IRNazanin" w:hAnsi="IRNazanin" w:eastAsia="IRNazanin"/>
          <w:color w:val="111111"/>
          <w:sz w:val="28"/>
          <w:sz w:val="28"/>
          <w:szCs w:val="28"/>
          <w:rtl w:val="true"/>
          <w:lang w:bidi="fa-IR"/>
        </w:rPr>
        <w:t xml:space="preserve">مرا زین سخن‌های ناخوش 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كردار ما هست از عیب پاك</w:t>
      </w:r>
    </w:p>
    <w:p>
      <w:pPr>
        <w:pStyle w:val="BookText"/>
        <w:rPr/>
      </w:pPr>
      <w:r>
        <w:rPr>
          <w:rFonts w:ascii="IRNazanin" w:hAnsi="IRNazanin" w:eastAsia="IRNazanin"/>
          <w:color w:val="111111"/>
          <w:sz w:val="28"/>
          <w:sz w:val="28"/>
          <w:szCs w:val="28"/>
          <w:rtl w:val="true"/>
          <w:lang w:bidi="fa-IR"/>
        </w:rPr>
        <w:t xml:space="preserve">مرا پیشه دین است داند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به شمشیر من شد به پای</w:t>
      </w:r>
    </w:p>
    <w:p>
      <w:pPr>
        <w:pStyle w:val="BookText"/>
        <w:rPr/>
      </w:pPr>
      <w:r>
        <w:rPr>
          <w:rFonts w:ascii="IRNazanin" w:hAnsi="IRNazanin" w:eastAsia="IRNazanin"/>
          <w:color w:val="111111"/>
          <w:sz w:val="28"/>
          <w:sz w:val="28"/>
          <w:szCs w:val="28"/>
          <w:rtl w:val="true"/>
          <w:lang w:bidi="fa-IR"/>
        </w:rPr>
        <w:t xml:space="preserve">نگردد پلید آب دریا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تر شود این سگی را دهان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دین پرستی مرا كار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را از ین شرع مقدار نیست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خدای است و این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محكم مرا دستور</w:t>
      </w:r>
    </w:p>
    <w:p>
      <w:pPr>
        <w:pStyle w:val="BookText"/>
        <w:rPr/>
      </w:pPr>
      <w:r>
        <w:rPr>
          <w:rFonts w:ascii="IRNazanin" w:hAnsi="IRNazanin" w:eastAsia="IRNazanin"/>
          <w:color w:val="111111"/>
          <w:sz w:val="28"/>
          <w:sz w:val="28"/>
          <w:szCs w:val="28"/>
          <w:rtl w:val="true"/>
          <w:lang w:bidi="fa-IR"/>
        </w:rPr>
        <w:t xml:space="preserve">بگفت این و گفتا دهیدش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یك هزار و كنیدش برون</w:t>
      </w:r>
    </w:p>
    <w:p>
      <w:pPr>
        <w:pStyle w:val="BookText"/>
        <w:rPr/>
      </w:pPr>
      <w:r>
        <w:rPr>
          <w:rFonts w:ascii="Amiri" w:hAnsi="Amiri" w:eastAsia="Amiri" w:cs="Amiri"/>
          <w:color w:val="111111"/>
          <w:sz w:val="28"/>
          <w:sz w:val="28"/>
          <w:szCs w:val="28"/>
          <w:rtl w:val="true"/>
          <w:lang w:bidi="ar-SA"/>
        </w:rPr>
        <w:t xml:space="preserve">بكردند فرمان بران امام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دین كار شامی تمام</w:t>
      </w:r>
    </w:p>
    <w:p>
      <w:pPr>
        <w:pStyle w:val="BookText"/>
        <w:rPr/>
      </w:pPr>
      <w:r>
        <w:rPr>
          <w:rFonts w:ascii="IRNazanin" w:hAnsi="IRNazanin" w:eastAsia="IRNazanin"/>
          <w:color w:val="111111"/>
          <w:sz w:val="28"/>
          <w:sz w:val="28"/>
          <w:szCs w:val="28"/>
          <w:rtl w:val="true"/>
          <w:lang w:bidi="fa-IR"/>
        </w:rPr>
        <w:t xml:space="preserve">ز بصره برون رفت ملعون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سالار خود همچو باد</w:t>
      </w:r>
    </w:p>
    <w:p>
      <w:pPr>
        <w:pStyle w:val="BookText"/>
        <w:rPr/>
      </w:pPr>
      <w:r>
        <w:rPr>
          <w:rFonts w:ascii="IRNazanin" w:hAnsi="IRNazanin" w:eastAsia="IRNazanin"/>
          <w:color w:val="111111"/>
          <w:sz w:val="28"/>
          <w:sz w:val="28"/>
          <w:szCs w:val="28"/>
          <w:rtl w:val="true"/>
          <w:lang w:bidi="fa-IR"/>
        </w:rPr>
        <w:t xml:space="preserve">شنیده به سالار خود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هیچ زان گفته اندر نهفت</w:t>
      </w:r>
    </w:p>
    <w:p>
      <w:p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 امیر از سر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 این حیدر زشت كار</w:t>
      </w:r>
    </w:p>
    <w:p>
      <w:pPr>
        <w:pStyle w:val="BookText"/>
        <w:rPr/>
      </w:pPr>
      <w:r>
        <w:rPr>
          <w:rFonts w:ascii="IRNazanin" w:hAnsi="IRNazanin" w:eastAsia="IRNazanin"/>
          <w:color w:val="111111"/>
          <w:sz w:val="28"/>
          <w:sz w:val="28"/>
          <w:szCs w:val="28"/>
          <w:rtl w:val="true"/>
          <w:lang w:bidi="fa-IR"/>
        </w:rPr>
        <w:t xml:space="preserve">منم گوید این ذوالفقار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گوید ز ماتان جواب</w:t>
      </w:r>
    </w:p>
    <w:p>
      <w:pPr>
        <w:pStyle w:val="BookText"/>
        <w:rPr/>
      </w:pPr>
      <w:r>
        <w:rPr>
          <w:rFonts w:ascii="IRNazanin" w:hAnsi="IRNazanin" w:eastAsia="IRNazanin"/>
          <w:color w:val="111111"/>
          <w:sz w:val="28"/>
          <w:sz w:val="28"/>
          <w:szCs w:val="28"/>
          <w:rtl w:val="true"/>
          <w:lang w:bidi="fa-IR"/>
        </w:rPr>
        <w:t xml:space="preserve">ز بدر و اُحد می‌شمارد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خود مسلمان ندارد تو را</w:t>
      </w:r>
    </w:p>
    <w:p>
      <w:pPr>
        <w:pStyle w:val="BookText"/>
        <w:rPr/>
      </w:pPr>
      <w:r>
        <w:rPr>
          <w:rFonts w:ascii="IRNazanin" w:hAnsi="IRNazanin" w:eastAsia="IRNazanin"/>
          <w:color w:val="111111"/>
          <w:sz w:val="28"/>
          <w:sz w:val="28"/>
          <w:szCs w:val="28"/>
          <w:rtl w:val="true"/>
          <w:lang w:bidi="fa-IR"/>
        </w:rPr>
        <w:t xml:space="preserve">همی گوید آن حیدر صفدرم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دین ولی عهد پیغمبرم</w:t>
      </w:r>
    </w:p>
    <w:p>
      <w:pPr>
        <w:pStyle w:val="BookText"/>
        <w:rPr/>
      </w:pPr>
      <w:r>
        <w:rPr>
          <w:rFonts w:ascii="IRNazanin" w:hAnsi="IRNazanin" w:eastAsia="IRNazanin"/>
          <w:color w:val="111111"/>
          <w:sz w:val="28"/>
          <w:sz w:val="28"/>
          <w:szCs w:val="28"/>
          <w:rtl w:val="true"/>
          <w:lang w:bidi="fa-IR"/>
        </w:rPr>
        <w:t xml:space="preserve">منم گوید آن میر جبار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خواندست ما را ولی كردگار</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كرده‌ام گفت دین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عَمرو و عَنتَر بُدندم شكار ؟</w:t>
      </w:r>
    </w:p>
    <w:p>
      <w:pPr>
        <w:pStyle w:val="BookText"/>
        <w:rPr/>
      </w:pPr>
      <w:r>
        <w:rPr>
          <w:rFonts w:ascii="IRNazanin" w:hAnsi="IRNazanin" w:eastAsia="IRNazanin"/>
          <w:color w:val="111111"/>
          <w:sz w:val="28"/>
          <w:sz w:val="28"/>
          <w:szCs w:val="28"/>
          <w:rtl w:val="true"/>
          <w:lang w:bidi="fa-IR"/>
        </w:rPr>
        <w:t xml:space="preserve">مرا وی چنین گفته است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ندانسته‌آم من قلیل و كثیر</w:t>
      </w:r>
    </w:p>
    <w:p>
      <w:pPr>
        <w:pStyle w:val="BookText"/>
        <w:rPr/>
      </w:pPr>
      <w:r>
        <w:rPr>
          <w:rFonts w:ascii="IRNazanin" w:hAnsi="IRNazanin" w:eastAsia="IRNazanin"/>
          <w:color w:val="111111"/>
          <w:sz w:val="28"/>
          <w:sz w:val="28"/>
          <w:szCs w:val="28"/>
          <w:rtl w:val="true"/>
          <w:lang w:bidi="fa-IR"/>
        </w:rPr>
        <w:t xml:space="preserve">پس از این سخن‌هاش از راستی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ما در كوی كاستی‌ست</w:t>
      </w:r>
    </w:p>
    <w:p>
      <w:pPr>
        <w:pStyle w:val="BookText"/>
        <w:rPr/>
      </w:pPr>
      <w:r>
        <w:rPr>
          <w:rFonts w:ascii="IRNazanin" w:hAnsi="IRNazanin" w:eastAsia="IRNazanin"/>
          <w:color w:val="111111"/>
          <w:sz w:val="28"/>
          <w:sz w:val="28"/>
          <w:szCs w:val="28"/>
          <w:rtl w:val="true"/>
          <w:lang w:bidi="fa-IR"/>
        </w:rPr>
        <w:t xml:space="preserve">چو فرزند هند آن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آن كارها بوده دید</w:t>
      </w:r>
    </w:p>
    <w:p>
      <w:pPr>
        <w:pStyle w:val="BookText"/>
        <w:rPr/>
      </w:pPr>
      <w:r>
        <w:rPr>
          <w:rFonts w:ascii="IRNazanin" w:hAnsi="IRNazanin" w:eastAsia="IRNazanin"/>
          <w:color w:val="111111"/>
          <w:sz w:val="28"/>
          <w:sz w:val="28"/>
          <w:szCs w:val="28"/>
          <w:rtl w:val="true"/>
          <w:lang w:bidi="fa-IR"/>
        </w:rPr>
        <w:t>چنین گفت مر فضل را زان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حیل آن ستم كار خس</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آری ایا فضل این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مرد جادوست حاضر جواب</w:t>
      </w:r>
    </w:p>
    <w:p>
      <w:pPr>
        <w:pStyle w:val="BookText"/>
        <w:rPr/>
      </w:pPr>
      <w:r>
        <w:rPr>
          <w:rFonts w:ascii="IRNazanin" w:hAnsi="IRNazanin" w:eastAsia="IRNazanin"/>
          <w:color w:val="111111"/>
          <w:sz w:val="28"/>
          <w:sz w:val="28"/>
          <w:szCs w:val="28"/>
          <w:rtl w:val="true"/>
          <w:lang w:bidi="fa-IR"/>
        </w:rPr>
        <w:t xml:space="preserve">در آن وقت كرد او چنین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زنده و كامران مصطفی</w:t>
      </w:r>
    </w:p>
    <w:p>
      <w:pPr>
        <w:pStyle w:val="BookText"/>
        <w:rPr/>
      </w:pPr>
      <w:r>
        <w:rPr>
          <w:rFonts w:ascii="IRNazanin" w:hAnsi="IRNazanin" w:eastAsia="IRNazanin"/>
          <w:color w:val="111111"/>
          <w:sz w:val="28"/>
          <w:sz w:val="28"/>
          <w:szCs w:val="28"/>
          <w:rtl w:val="true"/>
          <w:lang w:bidi="fa-IR"/>
        </w:rPr>
        <w:t xml:space="preserve">به بخت نبی وی چنان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عرب را از آن خوار كرد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كنون مصطفی رفت و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او پیر و گفتش نیاید به كار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60" w:name="pg11258_114977"/>
    </w:p>
    <w:p>
      <w:pPr>
        <w:pStyle w:val="BookText"/>
        <w:rPr/>
      </w:pPr>
      <w:bookmarkEnd w:id="360"/>
      <w:r>
        <w:rPr>
          <w:rFonts w:ascii="IRNazanin" w:hAnsi="IRNazanin" w:eastAsia="IRNazanin"/>
          <w:color w:val="111111"/>
          <w:sz w:val="28"/>
          <w:sz w:val="28"/>
          <w:szCs w:val="28"/>
          <w:rtl w:val="true"/>
          <w:lang w:bidi="fa-IR"/>
        </w:rPr>
        <w:t xml:space="preserve">نماند به گفتار وی كار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كه شد كند بازار وی</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آن كه وی از طریق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از ملت مصطفی</w:t>
      </w:r>
    </w:p>
    <w:p>
      <w:pPr>
        <w:pStyle w:val="BookText"/>
        <w:rPr/>
      </w:pPr>
      <w:r>
        <w:rPr>
          <w:rFonts w:ascii="IRNazanin" w:hAnsi="IRNazanin" w:eastAsia="IRNazanin"/>
          <w:color w:val="111111"/>
          <w:sz w:val="28"/>
          <w:sz w:val="28"/>
          <w:szCs w:val="28"/>
          <w:rtl w:val="true"/>
          <w:lang w:bidi="fa-IR"/>
        </w:rPr>
        <w:t xml:space="preserve">بدان شامیان گفت زان پس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نام داران با آفرین</w:t>
      </w:r>
    </w:p>
    <w:p>
      <w:pPr>
        <w:pStyle w:val="Heading4"/>
        <w:numPr>
          <w:ilvl w:val="3"/>
          <w:numId w:val="1"/>
        </w:numPr>
        <w:rPr/>
      </w:pPr>
      <w:bookmarkStart w:id="361" w:name="__RefHeading___Toc9779621_2870459653"/>
      <w:bookmarkStart w:id="362" w:name="_Toc128"/>
      <w:bookmarkEnd w:id="361"/>
      <w:r>
        <w:rPr>
          <w:rtl w:val="true"/>
        </w:rPr>
        <w:t>چاره اندیشی معاویه با عمرو و مروان</w:t>
      </w:r>
      <w:bookmarkEnd w:id="362"/>
    </w:p>
    <w:p>
      <w:pPr>
        <w:pStyle w:val="BookText"/>
        <w:rPr/>
      </w:pPr>
      <w:r>
        <w:rPr>
          <w:rFonts w:ascii="IRNazanin" w:hAnsi="IRNazanin" w:eastAsia="IRNazanin"/>
          <w:color w:val="111111"/>
          <w:sz w:val="28"/>
          <w:sz w:val="28"/>
          <w:szCs w:val="28"/>
          <w:rtl w:val="true"/>
          <w:lang w:bidi="fa-IR"/>
        </w:rPr>
        <w:t>چه چاره است این كار ما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مار از این غم غم آید فزون</w:t>
      </w:r>
    </w:p>
    <w:p>
      <w:pPr>
        <w:pStyle w:val="BookText"/>
        <w:rPr/>
      </w:pPr>
      <w:r>
        <w:rPr>
          <w:rFonts w:ascii="IRNazanin" w:hAnsi="IRNazanin" w:eastAsia="IRNazanin"/>
          <w:color w:val="111111"/>
          <w:sz w:val="28"/>
          <w:sz w:val="28"/>
          <w:szCs w:val="28"/>
          <w:rtl w:val="true"/>
          <w:lang w:bidi="fa-IR"/>
        </w:rPr>
        <w:t xml:space="preserve">بدو عمروِ بن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اندیشه در دل مگیر</w:t>
      </w:r>
    </w:p>
    <w:p>
      <w:pPr>
        <w:pStyle w:val="BookText"/>
        <w:rPr/>
      </w:pPr>
      <w:r>
        <w:rPr>
          <w:rFonts w:ascii="IRNazanin" w:hAnsi="IRNazanin" w:eastAsia="IRNazanin"/>
          <w:color w:val="111111"/>
          <w:sz w:val="28"/>
          <w:sz w:val="28"/>
          <w:szCs w:val="28"/>
          <w:rtl w:val="true"/>
          <w:lang w:bidi="fa-IR"/>
        </w:rPr>
        <w:t xml:space="preserve">كه حیدر ز كارت شكوهیده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و زین در نكوهیده شد</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عجز است گفتار و كردار وی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عزم باید به پیكار وی</w:t>
      </w:r>
    </w:p>
    <w:p>
      <w:pPr>
        <w:pStyle w:val="BookText"/>
        <w:rPr/>
      </w:pPr>
      <w:r>
        <w:rPr>
          <w:rFonts w:ascii="IRNazanin" w:hAnsi="IRNazanin" w:eastAsia="IRNazanin"/>
          <w:color w:val="111111"/>
          <w:sz w:val="28"/>
          <w:sz w:val="28"/>
          <w:szCs w:val="28"/>
          <w:rtl w:val="true"/>
          <w:lang w:bidi="fa-IR"/>
        </w:rPr>
        <w:t xml:space="preserve">تو را كرد باید كنون ساز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برد باید سپه بی درنگ</w:t>
      </w:r>
    </w:p>
    <w:p>
      <w:pPr>
        <w:pStyle w:val="BookText"/>
        <w:rPr/>
      </w:pPr>
      <w:r>
        <w:rPr>
          <w:rFonts w:ascii="IRNazanin" w:hAnsi="IRNazanin" w:eastAsia="IRNazanin"/>
          <w:color w:val="111111"/>
          <w:sz w:val="28"/>
          <w:sz w:val="28"/>
          <w:szCs w:val="28"/>
          <w:rtl w:val="true"/>
          <w:lang w:bidi="fa-IR"/>
        </w:rPr>
        <w:t xml:space="preserve">چو تو خود سپه برده باشی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جانب آیند بر تو حشر</w:t>
      </w:r>
    </w:p>
    <w:p>
      <w:pPr>
        <w:pStyle w:val="BookText"/>
        <w:rPr/>
      </w:pPr>
      <w:r>
        <w:rPr>
          <w:rFonts w:ascii="IRNazanin" w:hAnsi="IRNazanin" w:eastAsia="IRNazanin"/>
          <w:color w:val="111111"/>
          <w:sz w:val="28"/>
          <w:sz w:val="28"/>
          <w:szCs w:val="28"/>
          <w:rtl w:val="true"/>
          <w:lang w:bidi="fa-IR"/>
        </w:rPr>
        <w:t xml:space="preserve">چو دارد بسی دشمن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عدوّند اكنون نهان</w:t>
      </w:r>
    </w:p>
    <w:p>
      <w:pPr>
        <w:pStyle w:val="BookText"/>
        <w:rPr/>
      </w:pPr>
      <w:r>
        <w:rPr>
          <w:rFonts w:ascii="IRNazanin" w:hAnsi="IRNazanin" w:eastAsia="IRNazanin"/>
          <w:color w:val="111111"/>
          <w:sz w:val="28"/>
          <w:sz w:val="28"/>
          <w:szCs w:val="28"/>
          <w:rtl w:val="true"/>
          <w:lang w:bidi="fa-IR"/>
        </w:rPr>
        <w:t xml:space="preserve">چو آنها ز كار تو آگه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به گفتار تو بگروند</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بردی تو لختی سپه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سپاهت شود هر زمان بیش تر</w:t>
      </w:r>
    </w:p>
    <w:p>
      <w:pPr>
        <w:pStyle w:val="BookText"/>
        <w:rPr/>
      </w:pPr>
      <w:r>
        <w:rPr>
          <w:rFonts w:ascii="IRNazanin" w:hAnsi="IRNazanin" w:eastAsia="IRNazanin"/>
          <w:color w:val="111111"/>
          <w:sz w:val="28"/>
          <w:sz w:val="28"/>
          <w:szCs w:val="28"/>
          <w:rtl w:val="true"/>
          <w:lang w:bidi="fa-IR"/>
        </w:rPr>
        <w:t xml:space="preserve">شود كار حیدر به یكسر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بسی دارد او بر سپاه</w:t>
      </w:r>
    </w:p>
    <w:p>
      <w:pPr>
        <w:pStyle w:val="BookText"/>
        <w:rPr/>
      </w:pPr>
      <w:r>
        <w:rPr>
          <w:rFonts w:ascii="IRNazanin" w:hAnsi="IRNazanin" w:eastAsia="IRNazanin"/>
          <w:color w:val="111111"/>
          <w:sz w:val="28"/>
          <w:sz w:val="28"/>
          <w:szCs w:val="28"/>
          <w:rtl w:val="true"/>
          <w:lang w:bidi="fa-IR"/>
        </w:rPr>
        <w:t xml:space="preserve">چو بردی سپه تنگِ او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 از وی همه بصریان</w:t>
      </w:r>
    </w:p>
    <w:p>
      <w:pPr>
        <w:pStyle w:val="BookText"/>
        <w:rPr/>
      </w:pPr>
      <w:r>
        <w:rPr>
          <w:rFonts w:ascii="IRNazanin" w:hAnsi="IRNazanin" w:eastAsia="IRNazanin"/>
          <w:color w:val="111111"/>
          <w:sz w:val="28"/>
          <w:sz w:val="28"/>
          <w:szCs w:val="28"/>
          <w:rtl w:val="true"/>
          <w:lang w:bidi="fa-IR"/>
        </w:rPr>
        <w:t xml:space="preserve">لعین گبر مروان شنید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چنین است از مكر و فن</w:t>
      </w:r>
    </w:p>
    <w:p>
      <w:pPr>
        <w:pStyle w:val="BookText"/>
        <w:rPr/>
      </w:pPr>
      <w:r>
        <w:rPr>
          <w:rFonts w:ascii="IRNazanin" w:hAnsi="IRNazanin" w:eastAsia="IRNazanin"/>
          <w:color w:val="111111"/>
          <w:sz w:val="28"/>
          <w:sz w:val="28"/>
          <w:szCs w:val="28"/>
          <w:rtl w:val="true"/>
          <w:lang w:bidi="fa-IR"/>
        </w:rPr>
        <w:t xml:space="preserve">همه دشمنند بر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بر وی طریق وفا</w:t>
      </w:r>
    </w:p>
    <w:p>
      <w:pPr>
        <w:pStyle w:val="Heading4"/>
        <w:numPr>
          <w:ilvl w:val="3"/>
          <w:numId w:val="1"/>
        </w:numPr>
        <w:rPr/>
      </w:pPr>
      <w:bookmarkStart w:id="363" w:name="__RefHeading___Toc9779623_2870459653"/>
      <w:bookmarkStart w:id="364" w:name="_Toc129"/>
      <w:bookmarkEnd w:id="363"/>
      <w:r>
        <w:rPr>
          <w:rtl w:val="true"/>
        </w:rPr>
        <w:t>فراخوان ابوهریره به نزد معاویه</w:t>
      </w:r>
      <w:bookmarkEnd w:id="364"/>
    </w:p>
    <w:p>
      <w:pPr>
        <w:pStyle w:val="BookText"/>
        <w:rPr/>
      </w:pP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گه دگر بار آن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از حیل مكر آن دیو خاص</w:t>
      </w:r>
    </w:p>
    <w:p>
      <w:pPr>
        <w:pStyle w:val="BookText"/>
        <w:rPr/>
      </w:pPr>
      <w:r>
        <w:rPr>
          <w:rFonts w:ascii="IRNazanin" w:hAnsi="IRNazanin" w:eastAsia="IRNazanin"/>
          <w:color w:val="111111"/>
          <w:sz w:val="28"/>
          <w:sz w:val="28"/>
          <w:szCs w:val="28"/>
          <w:rtl w:val="true"/>
          <w:lang w:bidi="fa-IR"/>
        </w:rPr>
        <w:t xml:space="preserve">نویس نامه‌ای را تو زین جا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باهریره فرست چون هیون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هدیه بفرست زی وی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خوان كنون زان مقام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365" w:name="pg11258_114978"/>
    </w:p>
    <w:p>
      <w:pPr>
        <w:pStyle w:val="BookText"/>
        <w:rPr/>
      </w:pPr>
      <w:bookmarkEnd w:id="365"/>
      <w:r>
        <w:rPr>
          <w:rFonts w:ascii="IRNazanin" w:hAnsi="IRNazanin" w:eastAsia="IRNazanin"/>
          <w:color w:val="111111"/>
          <w:sz w:val="28"/>
          <w:sz w:val="28"/>
          <w:szCs w:val="28"/>
          <w:rtl w:val="true"/>
          <w:lang w:bidi="fa-IR"/>
        </w:rPr>
        <w:t xml:space="preserve">چو هست او ز دل دشمن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بر ما كنون وی به تاب</w:t>
      </w:r>
    </w:p>
    <w:p>
      <w:pPr>
        <w:pStyle w:val="BookText"/>
        <w:rPr/>
      </w:pPr>
      <w:r>
        <w:rPr>
          <w:rFonts w:ascii="IRNazanin" w:hAnsi="IRNazanin" w:eastAsia="IRNazanin"/>
          <w:color w:val="111111"/>
          <w:sz w:val="28"/>
          <w:sz w:val="28"/>
          <w:szCs w:val="28"/>
          <w:rtl w:val="true"/>
          <w:lang w:bidi="fa-IR"/>
        </w:rPr>
        <w:t xml:space="preserve">چو آید بر آید همه كام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فزون‌تر شود حشمت و نام تو</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ایدر كه وی یار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 از حشمۀ </w:t>
      </w:r>
      <w:r>
        <w:rPr>
          <w:rStyle w:val="FootnoteAnchor"/>
          <w:rtl w:val="true"/>
        </w:rPr>
        <w:footnoteReference w:id="312"/>
      </w:r>
      <w:r>
        <w:rPr>
          <w:rFonts w:ascii="Amiri" w:hAnsi="Amiri" w:eastAsia="Amiri" w:cs="Amiri"/>
          <w:color w:val="111111"/>
          <w:sz w:val="28"/>
          <w:sz w:val="28"/>
          <w:szCs w:val="28"/>
          <w:rtl w:val="true"/>
          <w:lang w:bidi="ar-SA"/>
        </w:rPr>
        <w:t>لشكر است</w:t>
      </w:r>
    </w:p>
    <w:p>
      <w:pPr>
        <w:pStyle w:val="BookText"/>
        <w:rPr/>
      </w:pPr>
      <w:r>
        <w:rPr>
          <w:rFonts w:ascii="IRNazanin" w:hAnsi="IRNazanin" w:eastAsia="IRNazanin"/>
          <w:color w:val="111111"/>
          <w:sz w:val="28"/>
          <w:sz w:val="28"/>
          <w:szCs w:val="28"/>
          <w:rtl w:val="true"/>
          <w:lang w:bidi="fa-IR"/>
        </w:rPr>
        <w:t xml:space="preserve">چو وی نزدت آید دل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 تو یكسان تو نیكو بدان</w:t>
      </w:r>
    </w:p>
    <w:p>
      <w:pPr>
        <w:pStyle w:val="BookText"/>
        <w:rPr/>
      </w:pPr>
      <w:r>
        <w:rPr>
          <w:rFonts w:ascii="IRNazanin" w:hAnsi="IRNazanin" w:eastAsia="IRNazanin"/>
          <w:color w:val="111111"/>
          <w:sz w:val="28"/>
          <w:sz w:val="28"/>
          <w:szCs w:val="28"/>
          <w:rtl w:val="true"/>
          <w:lang w:bidi="fa-IR"/>
        </w:rPr>
        <w:t xml:space="preserve">هم اندر زمان پورسفیان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باهریره فرستاد كس</w:t>
      </w:r>
    </w:p>
    <w:p>
      <w:pPr>
        <w:pStyle w:val="BookText"/>
        <w:rPr/>
      </w:pPr>
      <w:r>
        <w:rPr>
          <w:rFonts w:ascii="IRNazanin" w:hAnsi="IRNazanin" w:eastAsia="IRNazanin"/>
          <w:color w:val="111111"/>
          <w:sz w:val="28"/>
          <w:sz w:val="28"/>
          <w:szCs w:val="28"/>
          <w:rtl w:val="true"/>
          <w:lang w:bidi="fa-IR"/>
        </w:rPr>
        <w:t xml:space="preserve">نهانی فرستاد ملعون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وی فرستاد هدیه بسی</w:t>
      </w:r>
    </w:p>
    <w:p>
      <w:pPr>
        <w:pStyle w:val="BookText"/>
        <w:rPr/>
      </w:pPr>
      <w:r>
        <w:rPr>
          <w:rFonts w:ascii="IRNazanin" w:hAnsi="IRNazanin" w:eastAsia="IRNazanin"/>
          <w:color w:val="111111"/>
          <w:sz w:val="28"/>
          <w:sz w:val="28"/>
          <w:szCs w:val="28"/>
          <w:rtl w:val="true"/>
          <w:lang w:bidi="fa-IR"/>
        </w:rPr>
        <w:t xml:space="preserve">چون آن هدیه زی باهریره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هوا سوی نیران كشید</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از مدینه برون رفت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 سفیان دون به ستیز</w:t>
      </w:r>
    </w:p>
    <w:p>
      <w:pPr>
        <w:pStyle w:val="BookText"/>
        <w:rPr/>
      </w:pPr>
      <w:r>
        <w:rPr>
          <w:rFonts w:ascii="IRNazanin" w:hAnsi="IRNazanin" w:eastAsia="IRNazanin"/>
          <w:color w:val="111111"/>
          <w:sz w:val="28"/>
          <w:sz w:val="28"/>
          <w:szCs w:val="28"/>
          <w:rtl w:val="true"/>
          <w:lang w:bidi="fa-IR"/>
        </w:rPr>
        <w:t xml:space="preserve">به دینار بفروخت دین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دینار دارد محل نزد حیز</w:t>
      </w:r>
    </w:p>
    <w:p>
      <w:pPr>
        <w:pStyle w:val="BookText"/>
        <w:rPr/>
      </w:pPr>
      <w:r>
        <w:rPr>
          <w:rFonts w:ascii="IRNazanin" w:hAnsi="IRNazanin" w:eastAsia="IRNazanin"/>
          <w:color w:val="111111"/>
          <w:sz w:val="28"/>
          <w:sz w:val="28"/>
          <w:szCs w:val="28"/>
          <w:rtl w:val="true"/>
          <w:lang w:bidi="fa-IR"/>
        </w:rPr>
        <w:t xml:space="preserve">حقیرند و دون حیز مردم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كژند و نهان‌كژ چو كژدم همه</w:t>
      </w:r>
    </w:p>
    <w:p>
      <w:pPr>
        <w:pStyle w:val="BookText"/>
        <w:rPr/>
      </w:pPr>
      <w:r>
        <w:rPr>
          <w:rFonts w:ascii="IRNazanin" w:hAnsi="IRNazanin" w:eastAsia="IRNazanin"/>
          <w:color w:val="111111"/>
          <w:sz w:val="28"/>
          <w:sz w:val="28"/>
          <w:szCs w:val="28"/>
          <w:rtl w:val="true"/>
          <w:lang w:bidi="fa-IR"/>
        </w:rPr>
        <w:t xml:space="preserve">چنینند كژدم گهر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گردند بی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رمان</w:t>
      </w:r>
    </w:p>
    <w:p>
      <w:pPr>
        <w:pStyle w:val="BookText"/>
        <w:rPr/>
      </w:pPr>
      <w:r>
        <w:rPr>
          <w:rFonts w:ascii="IRNazanin" w:hAnsi="IRNazanin" w:eastAsia="IRNazanin"/>
          <w:color w:val="111111"/>
          <w:sz w:val="28"/>
          <w:sz w:val="28"/>
          <w:szCs w:val="28"/>
          <w:rtl w:val="true"/>
          <w:lang w:bidi="fa-IR"/>
        </w:rPr>
        <w:t xml:space="preserve">كرا دل بود اندر این برگمان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قصۀ باهریره بخوان</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زو بدانند كان شوخ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دینار دین عرضه كرد</w:t>
      </w:r>
    </w:p>
    <w:p>
      <w:pPr>
        <w:pStyle w:val="BookText"/>
        <w:rPr/>
      </w:pPr>
      <w:r>
        <w:rPr>
          <w:rFonts w:ascii="IRNazanin" w:hAnsi="IRNazanin" w:eastAsia="IRNazanin"/>
          <w:color w:val="111111"/>
          <w:sz w:val="28"/>
          <w:sz w:val="28"/>
          <w:szCs w:val="28"/>
          <w:rtl w:val="true"/>
          <w:lang w:bidi="fa-IR"/>
        </w:rPr>
        <w:t xml:space="preserve">بدانید كان بدگهر گرگ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اول انداخت تیر</w:t>
      </w:r>
    </w:p>
    <w:p>
      <w:pPr>
        <w:pStyle w:val="BookText"/>
        <w:rPr/>
      </w:pPr>
      <w:r>
        <w:rPr>
          <w:rFonts w:ascii="IRNazanin" w:hAnsi="IRNazanin" w:eastAsia="IRNazanin"/>
          <w:color w:val="111111"/>
          <w:sz w:val="28"/>
          <w:sz w:val="28"/>
          <w:szCs w:val="28"/>
          <w:rtl w:val="true"/>
          <w:lang w:bidi="fa-IR"/>
        </w:rPr>
        <w:t xml:space="preserve">چو پیر خرف </w:t>
      </w:r>
      <w:r>
        <w:rPr>
          <w:rStyle w:val="FootnoteAnchor"/>
          <w:rtl w:val="true"/>
        </w:rPr>
        <w:footnoteReference w:id="313"/>
      </w:r>
      <w:r>
        <w:rPr>
          <w:rFonts w:ascii="IRNazanin" w:hAnsi="IRNazanin" w:eastAsia="IRNazanin"/>
          <w:color w:val="111111"/>
          <w:sz w:val="28"/>
          <w:sz w:val="28"/>
          <w:szCs w:val="28"/>
          <w:rtl w:val="true"/>
          <w:lang w:bidi="fa-IR"/>
        </w:rPr>
        <w:t xml:space="preserve">شد برِ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او كرد از كبر فخر</w:t>
      </w:r>
    </w:p>
    <w:p>
      <w:pPr>
        <w:pStyle w:val="BookText"/>
        <w:rPr/>
      </w:pPr>
      <w:r>
        <w:rPr>
          <w:rFonts w:ascii="IRNazanin" w:hAnsi="IRNazanin" w:eastAsia="IRNazanin"/>
          <w:color w:val="111111"/>
          <w:sz w:val="28"/>
          <w:sz w:val="28"/>
          <w:szCs w:val="28"/>
          <w:rtl w:val="true"/>
          <w:lang w:bidi="fa-IR"/>
        </w:rPr>
        <w:t xml:space="preserve">فراوانْش بنواخت آن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همی جست از وی خبر</w:t>
      </w:r>
    </w:p>
    <w:p>
      <w:pPr>
        <w:pStyle w:val="BookText"/>
        <w:rPr/>
      </w:pPr>
      <w:r>
        <w:rPr>
          <w:rFonts w:ascii="IRNazanin" w:hAnsi="IRNazanin" w:eastAsia="IRNazanin"/>
          <w:color w:val="111111"/>
          <w:sz w:val="28"/>
          <w:sz w:val="28"/>
          <w:szCs w:val="28"/>
          <w:rtl w:val="true"/>
          <w:lang w:bidi="fa-IR"/>
        </w:rPr>
        <w:t xml:space="preserve">به دینار بِخْریده گرگ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ژرف بفروخت بر پیر گرگ</w:t>
      </w:r>
    </w:p>
    <w:p>
      <w:pPr>
        <w:pStyle w:val="Heading4"/>
        <w:numPr>
          <w:ilvl w:val="3"/>
          <w:numId w:val="1"/>
        </w:numPr>
        <w:rPr/>
      </w:pPr>
      <w:bookmarkStart w:id="366" w:name="__RefHeading___Toc9779625_2870459653"/>
      <w:bookmarkStart w:id="367" w:name="_Toc130"/>
      <w:bookmarkEnd w:id="366"/>
      <w:r>
        <w:rPr>
          <w:rtl w:val="true"/>
        </w:rPr>
        <w:t xml:space="preserve">خطبه خواندن ابوهریره برای اهل شام و لعنت وی بر مرتضی </w:t>
      </w:r>
      <w:r>
        <w:rPr>
          <w:rtl w:val="true"/>
        </w:rPr>
        <w:t>(</w:t>
      </w:r>
      <w:r>
        <w:rPr>
          <w:rtl w:val="true"/>
        </w:rPr>
        <w:t>علیه السلام</w:t>
      </w:r>
      <w:r>
        <w:rPr>
          <w:rtl w:val="true"/>
        </w:rPr>
        <w:t>)</w:t>
      </w:r>
      <w:bookmarkEnd w:id="367"/>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پس آن </w:t>
      </w:r>
      <w:r>
        <w:rPr>
          <w:rStyle w:val="FootnoteAnchor"/>
          <w:rtl w:val="true"/>
        </w:rPr>
        <w:footnoteReference w:id="314"/>
      </w:r>
      <w:r>
        <w:rPr>
          <w:rFonts w:ascii="IRNazanin" w:hAnsi="IRNazanin" w:eastAsia="IRNazanin"/>
          <w:color w:val="111111"/>
          <w:sz w:val="28"/>
          <w:sz w:val="28"/>
          <w:szCs w:val="28"/>
          <w:rtl w:val="true"/>
          <w:lang w:bidi="fa-IR"/>
        </w:rPr>
        <w:t xml:space="preserve">ستم كاره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شامیان از خری و حقیر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امروز از آدمی گاه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نیست مانند فرزند صخر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گهر دارد و همت 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است این مرد نوخاسته</w:t>
      </w:r>
    </w:p>
    <w:p>
      <w:pPr>
        <w:pStyle w:val="BookText"/>
        <w:rPr/>
      </w:pPr>
      <w:r>
        <w:rPr>
          <w:rFonts w:ascii="IRNazanin" w:hAnsi="IRNazanin" w:eastAsia="IRNazanin"/>
          <w:color w:val="111111"/>
          <w:sz w:val="28"/>
          <w:sz w:val="28"/>
          <w:szCs w:val="28"/>
          <w:rtl w:val="true"/>
          <w:lang w:bidi="fa-IR"/>
        </w:rPr>
        <w:t xml:space="preserve">نشاید جز او در شریعت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از او یافت خواهد قیام</w:t>
      </w:r>
    </w:p>
    <w:p>
      <w:pPr>
        <w:pStyle w:val="BookText"/>
        <w:rPr/>
      </w:pPr>
      <w:r>
        <w:rPr>
          <w:rFonts w:ascii="IRNazanin" w:hAnsi="IRNazanin" w:eastAsia="IRNazanin"/>
          <w:color w:val="111111"/>
          <w:sz w:val="28"/>
          <w:sz w:val="28"/>
          <w:szCs w:val="28"/>
          <w:rtl w:val="true"/>
          <w:lang w:bidi="fa-IR"/>
        </w:rPr>
        <w:t xml:space="preserve">زمانه كنون نی به فرمان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دین پرستان ز پیمان اوست</w:t>
      </w:r>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سخت بیدادگر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طلحه وی كشته است</w:t>
      </w:r>
    </w:p>
    <w:p>
      <w:pPr>
        <w:pStyle w:val="BookText"/>
        <w:rPr/>
      </w:pPr>
      <w:r>
        <w:rPr>
          <w:rFonts w:ascii="IRNazanin" w:hAnsi="IRNazanin" w:eastAsia="IRNazanin"/>
          <w:color w:val="111111"/>
          <w:sz w:val="28"/>
          <w:sz w:val="28"/>
          <w:szCs w:val="28"/>
          <w:rtl w:val="true"/>
          <w:lang w:bidi="fa-IR"/>
        </w:rPr>
        <w:t xml:space="preserve">به حرب علی تیز باید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عثمان كشان سر بباید زدن</w:t>
      </w:r>
    </w:p>
    <w:p>
      <w:pPr>
        <w:pStyle w:val="BookText"/>
        <w:rPr/>
      </w:pPr>
      <w:r>
        <w:rPr>
          <w:rFonts w:ascii="IRNazanin" w:hAnsi="IRNazanin" w:eastAsia="IRNazanin"/>
          <w:color w:val="111111"/>
          <w:sz w:val="28"/>
          <w:sz w:val="28"/>
          <w:szCs w:val="28"/>
          <w:rtl w:val="true"/>
          <w:lang w:bidi="fa-IR"/>
        </w:rPr>
        <w:t xml:space="preserve">بكرد آن زمان آن لعین بر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لعنت از كینه بر مرتضی</w:t>
      </w:r>
    </w:p>
    <w:p>
      <w:pPr>
        <w:pStyle w:val="BookText"/>
        <w:rPr/>
      </w:pPr>
      <w:r>
        <w:rPr>
          <w:rFonts w:ascii="IRNazanin" w:hAnsi="IRNazanin" w:eastAsia="IRNazanin"/>
          <w:color w:val="111111"/>
          <w:sz w:val="28"/>
          <w:sz w:val="28"/>
          <w:szCs w:val="28"/>
          <w:rtl w:val="true"/>
          <w:lang w:bidi="fa-IR"/>
        </w:rPr>
        <w:t xml:space="preserve">علی گفت ورزد كنون در نفاق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ای هل شام و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گر نه كه آن گبر ناباك دار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همی گفت بد آشكار</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لعنت بر او باد از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فزون‌تر از امطار و ریگ قفار</w:t>
      </w:r>
    </w:p>
    <w:p>
      <w:pPr>
        <w:pStyle w:val="BookText"/>
        <w:rPr/>
      </w:pPr>
      <w:r>
        <w:rPr>
          <w:rFonts w:ascii="IRNazanin" w:hAnsi="IRNazanin" w:eastAsia="IRNazanin"/>
          <w:color w:val="111111"/>
          <w:sz w:val="28"/>
          <w:sz w:val="28"/>
          <w:szCs w:val="28"/>
          <w:rtl w:val="true"/>
          <w:lang w:bidi="fa-IR"/>
        </w:rPr>
        <w:t xml:space="preserve">ز گفتار آن شوم این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یكباره بی دین شدند آن زمان</w:t>
      </w:r>
    </w:p>
    <w:p>
      <w:pPr>
        <w:pStyle w:val="BookText"/>
        <w:rPr/>
      </w:pPr>
      <w:r>
        <w:rPr>
          <w:rFonts w:ascii="IRNazanin" w:hAnsi="IRNazanin" w:eastAsia="IRNazanin"/>
          <w:color w:val="111111"/>
          <w:sz w:val="28"/>
          <w:sz w:val="28"/>
          <w:szCs w:val="28"/>
          <w:rtl w:val="true"/>
          <w:lang w:bidi="fa-IR"/>
        </w:rPr>
        <w:t xml:space="preserve">ز قول نبی این سخن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لعنتگر مرتضی كافر است</w:t>
      </w:r>
    </w:p>
    <w:p>
      <w:pPr>
        <w:pStyle w:val="BookText"/>
        <w:rPr/>
      </w:pPr>
      <w:r>
        <w:rPr>
          <w:rFonts w:ascii="IRNazanin" w:hAnsi="IRNazanin" w:eastAsia="IRNazanin"/>
          <w:color w:val="111111"/>
          <w:sz w:val="28"/>
          <w:sz w:val="28"/>
          <w:szCs w:val="28"/>
          <w:rtl w:val="true"/>
          <w:lang w:bidi="fa-IR"/>
        </w:rPr>
        <w:t xml:space="preserve">شنیده بدند جمله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بود دشمن مرتضی</w:t>
      </w:r>
    </w:p>
    <w:p>
      <w:pPr>
        <w:pStyle w:val="BookText"/>
        <w:rPr/>
      </w:pPr>
      <w:r>
        <w:rPr>
          <w:rFonts w:ascii="IRNazanin" w:hAnsi="IRNazanin" w:eastAsia="IRNazanin"/>
          <w:color w:val="111111"/>
          <w:sz w:val="28"/>
          <w:sz w:val="28"/>
          <w:szCs w:val="28"/>
          <w:rtl w:val="true"/>
          <w:lang w:bidi="fa-IR"/>
        </w:rPr>
        <w:t xml:space="preserve">هز آن كس كه با او كند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دوزخی و شود خوار و زار</w:t>
      </w:r>
    </w:p>
    <w:p>
      <w:pPr>
        <w:pStyle w:val="BookText"/>
        <w:rPr/>
      </w:pP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كار پیغمبر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آموزگار وی الله بود</w:t>
      </w:r>
    </w:p>
    <w:p>
      <w:pPr>
        <w:pStyle w:val="BookText"/>
        <w:rPr/>
      </w:pPr>
      <w:r>
        <w:rPr>
          <w:rFonts w:ascii="IRNazanin" w:hAnsi="IRNazanin" w:eastAsia="IRNazanin"/>
          <w:color w:val="111111"/>
          <w:sz w:val="28"/>
          <w:sz w:val="28"/>
          <w:szCs w:val="28"/>
          <w:rtl w:val="true"/>
          <w:lang w:bidi="fa-IR"/>
        </w:rPr>
        <w:t>علی را نبی این همه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هیچ ننهفته بود</w:t>
      </w:r>
    </w:p>
    <w:p>
      <w:pPr>
        <w:pStyle w:val="BookText"/>
        <w:rPr/>
      </w:pPr>
      <w:r>
        <w:rPr>
          <w:rFonts w:ascii="IRNazanin" w:hAnsi="IRNazanin" w:eastAsia="IRNazanin"/>
          <w:color w:val="111111"/>
          <w:sz w:val="28"/>
          <w:sz w:val="28"/>
          <w:szCs w:val="28"/>
          <w:rtl w:val="true"/>
          <w:lang w:bidi="fa-IR"/>
        </w:rPr>
        <w:t xml:space="preserve">بسی گفت یاران خود را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دین من است و رضای علی</w:t>
      </w:r>
    </w:p>
    <w:p>
      <w:pPr>
        <w:pStyle w:val="BookText"/>
        <w:rPr/>
      </w:pPr>
      <w:r>
        <w:rPr>
          <w:rFonts w:ascii="IRNazanin" w:hAnsi="IRNazanin" w:eastAsia="IRNazanin"/>
          <w:color w:val="111111"/>
          <w:sz w:val="28"/>
          <w:sz w:val="28"/>
          <w:szCs w:val="28"/>
          <w:rtl w:val="true"/>
          <w:lang w:bidi="fa-IR"/>
        </w:rPr>
        <w:t xml:space="preserve">رضای من است رضای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علی در حق دو سرای</w:t>
      </w:r>
    </w:p>
    <w:p>
      <w:pPr>
        <w:pStyle w:val="BookText"/>
        <w:rPr/>
      </w:pPr>
      <w:r>
        <w:rPr>
          <w:rFonts w:ascii="IRNazanin" w:hAnsi="IRNazanin" w:eastAsia="IRNazanin"/>
          <w:color w:val="111111"/>
          <w:sz w:val="28"/>
          <w:sz w:val="28"/>
          <w:szCs w:val="28"/>
          <w:rtl w:val="true"/>
          <w:lang w:bidi="fa-IR"/>
        </w:rPr>
        <w:t xml:space="preserve">و لیكن ندادند قومی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نبی در حق مرتضی</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كار علی راستی بود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ناراستان كس مر او را نخواست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اكنون علی نفاق ورزد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بیت یا ابیاتی افتاده است با این مضمون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دشنام‌های ابوهریره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نمی‌ٱوانم نقل كنم</w:t>
      </w:r>
      <w:r>
        <w:rPr>
          <w:rFonts w:eastAsia="IRNazanin" w:cs="IRNazanin"/>
          <w:color w:val="111111"/>
          <w:sz w:val="28"/>
          <w:szCs w:val="28"/>
          <w:rtl w:val="true"/>
          <w:lang w:bidi="fa-IR"/>
        </w:rPr>
        <w:t xml:space="preserve">.] </w:t>
      </w:r>
      <w:bookmarkStart w:id="368" w:name="pg11258_114980"/>
    </w:p>
    <w:p>
      <w:pPr>
        <w:pStyle w:val="BookText"/>
        <w:rPr/>
      </w:pPr>
      <w:bookmarkEnd w:id="368"/>
      <w:r>
        <w:rPr>
          <w:rFonts w:ascii="IRNazanin" w:hAnsi="IRNazanin" w:eastAsia="IRNazanin"/>
          <w:color w:val="111111"/>
          <w:sz w:val="28"/>
          <w:sz w:val="28"/>
          <w:szCs w:val="28"/>
          <w:rtl w:val="true"/>
          <w:lang w:bidi="fa-IR"/>
        </w:rPr>
        <w:t xml:space="preserve">ز اراستی رُسته فرزند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هبل بود پیوند هند</w:t>
      </w:r>
    </w:p>
    <w:p>
      <w:pPr>
        <w:pStyle w:val="BookText"/>
        <w:rPr/>
      </w:pPr>
      <w:r>
        <w:rPr>
          <w:rFonts w:ascii="IRNazanin" w:hAnsi="IRNazanin" w:eastAsia="IRNazanin"/>
          <w:color w:val="111111"/>
          <w:sz w:val="28"/>
          <w:sz w:val="28"/>
          <w:szCs w:val="28"/>
          <w:rtl w:val="true"/>
          <w:lang w:bidi="fa-IR"/>
        </w:rPr>
        <w:t xml:space="preserve">كرا چون لعین صخر باشد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ملعون معاویّه باشد پسر</w:t>
      </w:r>
    </w:p>
    <w:p>
      <w:pPr>
        <w:pStyle w:val="BookText"/>
        <w:rPr/>
      </w:pPr>
      <w:r>
        <w:rPr>
          <w:rFonts w:ascii="IRNazanin" w:hAnsi="IRNazanin" w:eastAsia="IRNazanin"/>
          <w:color w:val="111111"/>
          <w:sz w:val="28"/>
          <w:sz w:val="28"/>
          <w:szCs w:val="28"/>
          <w:rtl w:val="true"/>
          <w:lang w:bidi="fa-IR"/>
        </w:rPr>
        <w:t xml:space="preserve">همان كرد با مرتضی بد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مصطفی كرد </w:t>
      </w:r>
      <w:r>
        <w:rPr>
          <w:rStyle w:val="FootnoteAnchor"/>
          <w:rtl w:val="true"/>
        </w:rPr>
        <w:footnoteReference w:id="316"/>
      </w:r>
      <w:r>
        <w:rPr>
          <w:rFonts w:ascii="IRNazanin" w:hAnsi="IRNazanin" w:eastAsia="IRNazanin"/>
          <w:color w:val="111111"/>
          <w:sz w:val="28"/>
          <w:sz w:val="28"/>
          <w:szCs w:val="28"/>
          <w:rtl w:val="true"/>
          <w:lang w:bidi="fa-IR"/>
        </w:rPr>
        <w:t>ملعون پدر</w:t>
      </w:r>
    </w:p>
    <w:p>
      <w:pPr>
        <w:pStyle w:val="BookText"/>
        <w:rPr/>
      </w:pPr>
      <w:r>
        <w:rPr>
          <w:rFonts w:ascii="IRNazanin" w:hAnsi="IRNazanin" w:eastAsia="IRNazanin"/>
          <w:color w:val="111111"/>
          <w:sz w:val="28"/>
          <w:sz w:val="28"/>
          <w:szCs w:val="28"/>
          <w:rtl w:val="true"/>
          <w:lang w:bidi="fa-IR"/>
        </w:rPr>
        <w:t xml:space="preserve">چو آن بوهریره به مكر و 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بپیوست با پورسفیان دون</w:t>
      </w:r>
    </w:p>
    <w:p>
      <w:pPr>
        <w:pStyle w:val="BookText"/>
        <w:rPr/>
      </w:pP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جا نبی پورسفیان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خواست لشكر ز بهرای ضرب</w:t>
      </w:r>
    </w:p>
    <w:p>
      <w:pPr>
        <w:pStyle w:val="BookText"/>
        <w:rPr/>
      </w:pPr>
      <w:r>
        <w:rPr>
          <w:rFonts w:ascii="IRNazanin" w:hAnsi="IRNazanin" w:eastAsia="IRNazanin"/>
          <w:color w:val="111111"/>
          <w:sz w:val="28"/>
          <w:sz w:val="28"/>
          <w:szCs w:val="28"/>
          <w:rtl w:val="true"/>
          <w:lang w:bidi="fa-IR"/>
        </w:rPr>
        <w:t xml:space="preserve">چو مور و مگس لشكر از هر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نزدیك آن خاكسار</w:t>
      </w:r>
    </w:p>
    <w:p>
      <w:pPr>
        <w:pStyle w:val="BookText"/>
        <w:rPr/>
      </w:pPr>
      <w:r>
        <w:rPr>
          <w:rFonts w:ascii="IRNazanin" w:hAnsi="IRNazanin" w:eastAsia="IRNazanin"/>
          <w:color w:val="111111"/>
          <w:sz w:val="28"/>
          <w:sz w:val="28"/>
          <w:szCs w:val="28"/>
          <w:rtl w:val="true"/>
          <w:lang w:bidi="fa-IR"/>
        </w:rPr>
        <w:t xml:space="preserve">به گرد آورید او چنان لشكری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شان بر نیاید همی كشوری</w:t>
      </w:r>
    </w:p>
    <w:p>
      <w:pPr>
        <w:pStyle w:val="Heading4"/>
        <w:numPr>
          <w:ilvl w:val="3"/>
          <w:numId w:val="1"/>
        </w:numPr>
        <w:rPr/>
      </w:pPr>
      <w:bookmarkStart w:id="369" w:name="__RefHeading___Toc9779627_2870459653"/>
      <w:bookmarkStart w:id="370" w:name="_Toc131"/>
      <w:bookmarkEnd w:id="369"/>
      <w:r>
        <w:rPr>
          <w:rtl w:val="true"/>
        </w:rPr>
        <w:t xml:space="preserve">نامۀ تهدید معاویه به علی </w:t>
      </w:r>
      <w:r>
        <w:rPr>
          <w:rtl w:val="true"/>
        </w:rPr>
        <w:t>(</w:t>
      </w:r>
      <w:r>
        <w:rPr>
          <w:rtl w:val="true"/>
        </w:rPr>
        <w:t>علیه السلام</w:t>
      </w:r>
      <w:r>
        <w:rPr>
          <w:rtl w:val="true"/>
        </w:rPr>
        <w:t>)</w:t>
      </w:r>
      <w:bookmarkEnd w:id="370"/>
    </w:p>
    <w:p>
      <w:pPr>
        <w:pStyle w:val="BookText"/>
        <w:rPr/>
      </w:pPr>
      <w:r>
        <w:rPr>
          <w:rFonts w:ascii="IRNazanin" w:hAnsi="IRNazanin" w:eastAsia="IRNazanin"/>
          <w:color w:val="111111"/>
          <w:sz w:val="28"/>
          <w:sz w:val="28"/>
          <w:szCs w:val="28"/>
          <w:rtl w:val="true"/>
          <w:lang w:bidi="fa-IR"/>
        </w:rPr>
        <w:t xml:space="preserve">چو گرد آورید آن ستمگر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سوی بِن عاص </w:t>
      </w:r>
      <w:r>
        <w:rPr>
          <w:rStyle w:val="FootnoteAnchor"/>
          <w:rtl w:val="true"/>
        </w:rPr>
        <w:footnoteReference w:id="317"/>
      </w:r>
      <w:r>
        <w:rPr>
          <w:rFonts w:ascii="IRNazanin" w:hAnsi="IRNazanin" w:eastAsia="IRNazanin"/>
          <w:color w:val="111111"/>
          <w:sz w:val="28"/>
          <w:sz w:val="28"/>
          <w:szCs w:val="28"/>
          <w:rtl w:val="true"/>
          <w:lang w:bidi="fa-IR"/>
        </w:rPr>
        <w:t>كردش نگاه</w:t>
      </w:r>
    </w:p>
    <w:p>
      <w:pPr>
        <w:pStyle w:val="BookText"/>
        <w:rPr/>
      </w:pPr>
      <w:r>
        <w:rPr>
          <w:rFonts w:ascii="IRNazanin" w:hAnsi="IRNazanin" w:eastAsia="IRNazanin"/>
          <w:color w:val="111111"/>
          <w:sz w:val="28"/>
          <w:sz w:val="28"/>
          <w:szCs w:val="28"/>
          <w:rtl w:val="true"/>
          <w:lang w:bidi="fa-IR"/>
        </w:rPr>
        <w:t xml:space="preserve">بدو گفت بنویس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نامۀ حجت از پر دلی</w:t>
      </w:r>
    </w:p>
    <w:p>
      <w:p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مر وُرا كاین یكی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از آن كاو سر ملت است</w:t>
      </w:r>
    </w:p>
    <w:p>
      <w:pPr>
        <w:pStyle w:val="BookText"/>
        <w:rPr/>
      </w:pPr>
      <w:r>
        <w:rPr>
          <w:rFonts w:ascii="IRNazanin" w:hAnsi="IRNazanin" w:eastAsia="IRNazanin"/>
          <w:color w:val="111111"/>
          <w:sz w:val="28"/>
          <w:sz w:val="28"/>
          <w:szCs w:val="28"/>
          <w:rtl w:val="true"/>
          <w:lang w:bidi="fa-IR"/>
        </w:rPr>
        <w:t xml:space="preserve">ز فرزند سفیان فیروزروز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مهتر كینه‌توز</w:t>
      </w:r>
    </w:p>
    <w:p>
      <w:pPr>
        <w:pStyle w:val="BookText"/>
        <w:rPr/>
      </w:pPr>
      <w:r>
        <w:rPr>
          <w:rFonts w:ascii="IRNazanin" w:hAnsi="IRNazanin" w:eastAsia="IRNazanin"/>
          <w:color w:val="111111"/>
          <w:sz w:val="28"/>
          <w:sz w:val="28"/>
          <w:szCs w:val="28"/>
          <w:rtl w:val="true"/>
          <w:lang w:bidi="fa-IR"/>
        </w:rPr>
        <w:t xml:space="preserve">سپه دار دین پورسفیان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كردمْت از حال حرب</w:t>
      </w:r>
    </w:p>
    <w:p>
      <w:pPr>
        <w:pStyle w:val="BookText"/>
        <w:rPr/>
      </w:pPr>
      <w:r>
        <w:rPr>
          <w:rFonts w:ascii="IRNazanin" w:hAnsi="IRNazanin" w:eastAsia="IRNazanin"/>
          <w:color w:val="111111"/>
          <w:sz w:val="28"/>
          <w:sz w:val="28"/>
          <w:szCs w:val="28"/>
          <w:rtl w:val="true"/>
          <w:lang w:bidi="fa-IR"/>
        </w:rPr>
        <w:t xml:space="preserve">بر آن تا تو دل سوی داد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كردۀ خویش یاد آویر</w:t>
      </w:r>
    </w:p>
    <w:p>
      <w:pPr>
        <w:pStyle w:val="BookText"/>
        <w:rPr/>
      </w:pPr>
      <w:r>
        <w:rPr>
          <w:rFonts w:ascii="IRNazanin" w:hAnsi="IRNazanin" w:eastAsia="IRNazanin"/>
          <w:color w:val="111111"/>
          <w:sz w:val="28"/>
          <w:sz w:val="28"/>
          <w:szCs w:val="28"/>
          <w:rtl w:val="true"/>
          <w:lang w:bidi="fa-IR"/>
        </w:rPr>
        <w:t xml:space="preserve">فرستی تو عثمان كشان را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سپاری جهان را به من</w:t>
      </w:r>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كه آن روزگار تو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سر ذوالفقار تو رفت</w:t>
      </w:r>
    </w:p>
    <w:p>
      <w:pPr>
        <w:pStyle w:val="BookText"/>
        <w:rPr/>
      </w:pPr>
      <w:r>
        <w:rPr>
          <w:rFonts w:ascii="IRNazanin" w:hAnsi="IRNazanin" w:eastAsia="IRNazanin"/>
          <w:color w:val="111111"/>
          <w:sz w:val="28"/>
          <w:sz w:val="28"/>
          <w:szCs w:val="28"/>
          <w:rtl w:val="true"/>
          <w:lang w:bidi="fa-IR"/>
        </w:rPr>
        <w:t xml:space="preserve">بدان كارت از دولت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كرد پیوسته بر تو دعا</w:t>
      </w:r>
    </w:p>
    <w:p>
      <w:pPr>
        <w:pStyle w:val="BookText"/>
        <w:rPr/>
      </w:pPr>
      <w:r>
        <w:rPr>
          <w:rFonts w:ascii="IRNazanin" w:hAnsi="IRNazanin" w:eastAsia="IRNazanin"/>
          <w:color w:val="111111"/>
          <w:sz w:val="28"/>
          <w:sz w:val="28"/>
          <w:szCs w:val="28"/>
          <w:rtl w:val="true"/>
          <w:lang w:bidi="fa-IR"/>
        </w:rPr>
        <w:t xml:space="preserve">كنون مصطفی رفت و ماندی تو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درون پند پیران پذیر</w:t>
      </w:r>
    </w:p>
    <w:p>
      <w:pPr>
        <w:pStyle w:val="BookText"/>
        <w:rPr/>
      </w:pPr>
      <w:r>
        <w:rPr>
          <w:rFonts w:ascii="IRNazanin" w:hAnsi="IRNazanin" w:eastAsia="IRNazanin"/>
          <w:color w:val="111111"/>
          <w:sz w:val="28"/>
          <w:sz w:val="28"/>
          <w:szCs w:val="28"/>
          <w:rtl w:val="true"/>
          <w:lang w:bidi="fa-IR"/>
        </w:rPr>
        <w:t xml:space="preserve">بخوردی جهان را تو بس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دل خود زدی ذوالفقار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كنون نوبت ماست هشیار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عثمان‌كشان جمله بیزار </w:t>
      </w:r>
      <w:r>
        <w:rPr>
          <w:rStyle w:val="FootnoteAnchor"/>
          <w:rtl w:val="true"/>
        </w:rPr>
        <w:footnoteReference w:id="318"/>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من لشكری گرد كردم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مور و ملخ در شمردن فزون</w:t>
      </w:r>
    </w:p>
    <w:p>
      <w:pPr>
        <w:pStyle w:val="BookText"/>
        <w:rPr/>
      </w:pPr>
      <w:r>
        <w:rPr>
          <w:rFonts w:ascii="IRNazanin" w:hAnsi="IRNazanin" w:eastAsia="IRNazanin"/>
          <w:color w:val="111111"/>
          <w:sz w:val="28"/>
          <w:sz w:val="28"/>
          <w:szCs w:val="28"/>
          <w:rtl w:val="true"/>
          <w:lang w:bidi="fa-IR"/>
        </w:rPr>
        <w:t xml:space="preserve">كه تا پیش ما در سرافشان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طالب خون عثمان كنند</w:t>
      </w:r>
    </w:p>
    <w:p>
      <w:pPr>
        <w:pStyle w:val="BookText"/>
        <w:rPr/>
      </w:pPr>
      <w:r>
        <w:rPr>
          <w:rFonts w:ascii="IRNazanin" w:hAnsi="IRNazanin" w:eastAsia="IRNazanin"/>
          <w:color w:val="111111"/>
          <w:sz w:val="28"/>
          <w:sz w:val="28"/>
          <w:szCs w:val="28"/>
          <w:rtl w:val="true"/>
          <w:lang w:bidi="fa-IR"/>
        </w:rPr>
        <w:t xml:space="preserve">مگر دور گردی ز عثمان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كنون تو كنار جهان</w:t>
      </w:r>
    </w:p>
    <w:p>
      <w:pPr>
        <w:pStyle w:val="BookText"/>
        <w:rPr/>
      </w:pPr>
      <w:r>
        <w:rPr>
          <w:rFonts w:ascii="IRNazanin" w:hAnsi="IRNazanin" w:eastAsia="IRNazanin"/>
          <w:color w:val="111111"/>
          <w:sz w:val="28"/>
          <w:sz w:val="28"/>
          <w:szCs w:val="28"/>
          <w:rtl w:val="true"/>
          <w:lang w:bidi="fa-IR"/>
        </w:rPr>
        <w:t xml:space="preserve">به جان رسته گردی چو كردی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جان به كار است كُنجی گزین</w:t>
      </w:r>
    </w:p>
    <w:p>
      <w:pPr>
        <w:pStyle w:val="BookText"/>
        <w:rPr/>
      </w:pPr>
      <w:r>
        <w:rPr>
          <w:rFonts w:ascii="IRNazanin" w:hAnsi="IRNazanin" w:eastAsia="IRNazanin"/>
          <w:color w:val="111111"/>
          <w:sz w:val="28"/>
          <w:sz w:val="28"/>
          <w:szCs w:val="28"/>
          <w:rtl w:val="true"/>
          <w:lang w:bidi="fa-IR"/>
        </w:rPr>
        <w:t xml:space="preserve">و گرونه نبینی </w:t>
      </w:r>
      <w:r>
        <w:rPr>
          <w:rStyle w:val="FootnoteAnchor"/>
          <w:rtl w:val="true"/>
        </w:rPr>
        <w:footnoteReference w:id="319"/>
      </w:r>
      <w:r>
        <w:rPr>
          <w:rFonts w:ascii="IRNazanin" w:hAnsi="IRNazanin" w:eastAsia="IRNazanin"/>
          <w:color w:val="111111"/>
          <w:sz w:val="28"/>
          <w:sz w:val="28"/>
          <w:szCs w:val="28"/>
          <w:rtl w:val="true"/>
          <w:lang w:bidi="fa-IR"/>
        </w:rPr>
        <w:t xml:space="preserve">تو از ما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دید از تو عثمان خسته روان</w:t>
      </w:r>
    </w:p>
    <w:p>
      <w:p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نامه بنوشت عَمرو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فرزند صخر لعین</w:t>
      </w:r>
    </w:p>
    <w:p>
      <w:pPr>
        <w:pStyle w:val="BookText"/>
        <w:rPr/>
      </w:pPr>
      <w:r>
        <w:rPr>
          <w:rFonts w:ascii="IRNazanin" w:hAnsi="IRNazanin" w:eastAsia="IRNazanin"/>
          <w:color w:val="111111"/>
          <w:sz w:val="28"/>
          <w:sz w:val="28"/>
          <w:szCs w:val="28"/>
          <w:rtl w:val="true"/>
          <w:lang w:bidi="fa-IR"/>
        </w:rPr>
        <w:t xml:space="preserve">بپیچید آن نامه را پس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بنهاد در پیش آن بد نژاد</w:t>
      </w:r>
    </w:p>
    <w:p>
      <w:pPr>
        <w:pStyle w:val="BookText"/>
        <w:rPr/>
      </w:pPr>
      <w:r>
        <w:rPr>
          <w:rFonts w:ascii="IRNazanin" w:hAnsi="IRNazanin" w:eastAsia="IRNazanin"/>
          <w:color w:val="111111"/>
          <w:sz w:val="28"/>
          <w:sz w:val="28"/>
          <w:szCs w:val="28"/>
          <w:rtl w:val="true"/>
          <w:lang w:bidi="fa-IR"/>
        </w:rPr>
        <w:t xml:space="preserve">به سالار گفت آن زمان بد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عنوان كنم من بدین نامه بر ؟</w:t>
      </w:r>
    </w:p>
    <w:p>
      <w:pPr>
        <w:pStyle w:val="BookText"/>
        <w:rPr/>
      </w:pPr>
      <w:r>
        <w:rPr>
          <w:rFonts w:ascii="IRNazanin" w:hAnsi="IRNazanin" w:eastAsia="IRNazanin"/>
          <w:color w:val="111111"/>
          <w:sz w:val="28"/>
          <w:sz w:val="28"/>
          <w:szCs w:val="28"/>
          <w:rtl w:val="true"/>
          <w:lang w:bidi="fa-IR"/>
        </w:rPr>
        <w:t xml:space="preserve">بدو گفت ایا عمرو او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شدستی مگر بدگمان</w:t>
      </w:r>
    </w:p>
    <w:p>
      <w:pPr>
        <w:pStyle w:val="BookText"/>
        <w:rPr/>
      </w:pPr>
      <w:r>
        <w:rPr>
          <w:rFonts w:ascii="IRNazanin" w:hAnsi="IRNazanin" w:eastAsia="IRNazanin"/>
          <w:color w:val="111111"/>
          <w:sz w:val="28"/>
          <w:sz w:val="28"/>
          <w:szCs w:val="28"/>
          <w:rtl w:val="true"/>
          <w:lang w:bidi="fa-IR"/>
        </w:rPr>
        <w:t xml:space="preserve">فراموش كردی سخن‌های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درستی لقب‌های من ؟</w:t>
      </w:r>
    </w:p>
    <w:p>
      <w:pPr>
        <w:pStyle w:val="BookText"/>
        <w:rPr/>
      </w:pP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سطر بنویس اول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این كتاب از امام انام</w:t>
      </w:r>
    </w:p>
    <w:p>
      <w:pPr>
        <w:pStyle w:val="BookText"/>
        <w:rPr/>
      </w:pPr>
      <w:r>
        <w:rPr>
          <w:rFonts w:ascii="IRNazanin" w:hAnsi="IRNazanin" w:eastAsia="IRNazanin"/>
          <w:color w:val="111111"/>
          <w:sz w:val="28"/>
          <w:sz w:val="28"/>
          <w:szCs w:val="28"/>
          <w:rtl w:val="true"/>
          <w:lang w:bidi="fa-IR"/>
        </w:rPr>
        <w:t xml:space="preserve">امیر امیران سپه دار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صخر حرب امین</w:t>
      </w:r>
    </w:p>
    <w:p>
      <w:pPr>
        <w:pStyle w:val="BookText"/>
        <w:rPr/>
      </w:pPr>
      <w:r>
        <w:rPr>
          <w:rFonts w:ascii="IRNazanin" w:hAnsi="IRNazanin" w:eastAsia="IRNazanin"/>
          <w:color w:val="111111"/>
          <w:sz w:val="28"/>
          <w:sz w:val="28"/>
          <w:szCs w:val="28"/>
          <w:rtl w:val="true"/>
          <w:lang w:bidi="fa-IR"/>
        </w:rPr>
        <w:t xml:space="preserve">به نزدیك آن بی وفا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منكر شدست او به حشر و حساب</w:t>
      </w:r>
    </w:p>
    <w:p>
      <w:pPr>
        <w:pStyle w:val="BookText"/>
        <w:rPr/>
      </w:pPr>
      <w:r>
        <w:rPr>
          <w:rFonts w:ascii="IRNazanin" w:hAnsi="IRNazanin" w:eastAsia="IRNazanin"/>
          <w:color w:val="111111"/>
          <w:sz w:val="28"/>
          <w:sz w:val="28"/>
          <w:szCs w:val="28"/>
          <w:rtl w:val="true"/>
          <w:lang w:bidi="fa-IR"/>
        </w:rPr>
        <w:t xml:space="preserve">بدو عمرو بِن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پند نیكو ز ما در پذیر</w:t>
      </w:r>
    </w:p>
    <w:p>
      <w:pPr>
        <w:pStyle w:val="BookText"/>
        <w:rPr/>
      </w:pPr>
      <w:r>
        <w:rPr>
          <w:rFonts w:ascii="IRNazanin" w:hAnsi="IRNazanin" w:eastAsia="IRNazanin"/>
          <w:color w:val="111111"/>
          <w:sz w:val="28"/>
          <w:sz w:val="28"/>
          <w:szCs w:val="28"/>
          <w:rtl w:val="true"/>
          <w:lang w:bidi="fa-IR"/>
        </w:rPr>
        <w:t xml:space="preserve">مكن بر علی عرضه فخر 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او از این روی فخر عرب</w:t>
      </w:r>
    </w:p>
    <w:p>
      <w:pPr>
        <w:pStyle w:val="BookText"/>
        <w:rPr/>
      </w:pPr>
      <w:r>
        <w:rPr>
          <w:rFonts w:ascii="IRNazanin" w:hAnsi="IRNazanin" w:eastAsia="IRNazanin"/>
          <w:color w:val="111111"/>
          <w:sz w:val="28"/>
          <w:sz w:val="28"/>
          <w:szCs w:val="28"/>
          <w:rtl w:val="true"/>
          <w:lang w:bidi="fa-IR"/>
        </w:rPr>
        <w:t xml:space="preserve">دگر گونه ار هر چه گفتی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از وی فراوان خطاست</w:t>
      </w:r>
    </w:p>
    <w:p>
      <w:pPr>
        <w:pStyle w:val="BookText"/>
        <w:rPr/>
      </w:pPr>
      <w:r>
        <w:rPr>
          <w:rFonts w:ascii="IRNazanin" w:hAnsi="IRNazanin" w:eastAsia="IRNazanin"/>
          <w:color w:val="111111"/>
          <w:sz w:val="28"/>
          <w:sz w:val="28"/>
          <w:szCs w:val="28"/>
          <w:rtl w:val="true"/>
          <w:lang w:bidi="fa-IR"/>
        </w:rPr>
        <w:t xml:space="preserve">بدو گفت پس پور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بنویس تو آن چه گفتم كنون</w:t>
      </w:r>
    </w:p>
    <w:p>
      <w:pPr>
        <w:pStyle w:val="BookText"/>
        <w:rPr/>
      </w:pPr>
      <w:r>
        <w:rPr>
          <w:rFonts w:ascii="IRNazanin" w:hAnsi="IRNazanin" w:eastAsia="IRNazanin"/>
          <w:color w:val="111111"/>
          <w:sz w:val="28"/>
          <w:sz w:val="28"/>
          <w:szCs w:val="28"/>
          <w:rtl w:val="true"/>
          <w:lang w:bidi="fa-IR"/>
        </w:rPr>
        <w:t xml:space="preserve">نوشت آن زمان عمرو عنوان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سالار گفتش هم اندر زمان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یكی شامی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آن را بر مرتضی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371" w:name="pg11258_114982"/>
    </w:p>
    <w:p>
      <w:pPr>
        <w:pStyle w:val="BookText"/>
        <w:rPr/>
      </w:pPr>
      <w:bookmarkEnd w:id="371"/>
      <w:r>
        <w:rPr>
          <w:rFonts w:ascii="IRNazanin" w:hAnsi="IRNazanin" w:eastAsia="IRNazanin"/>
          <w:color w:val="111111"/>
          <w:sz w:val="28"/>
          <w:sz w:val="28"/>
          <w:szCs w:val="28"/>
          <w:rtl w:val="true"/>
          <w:lang w:bidi="fa-IR"/>
        </w:rPr>
        <w:t xml:space="preserve">به مانند باد آن سوار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رسیدش به سالار دین</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نامه زی شیر یزدان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به عنوان او بنگرید</w:t>
      </w:r>
    </w:p>
    <w:p>
      <w:pPr>
        <w:pStyle w:val="BookText"/>
        <w:rPr/>
      </w:pPr>
      <w:r>
        <w:rPr>
          <w:rFonts w:ascii="IRNazanin" w:hAnsi="IRNazanin" w:eastAsia="IRNazanin"/>
          <w:color w:val="111111"/>
          <w:sz w:val="28"/>
          <w:sz w:val="28"/>
          <w:szCs w:val="28"/>
          <w:rtl w:val="true"/>
          <w:lang w:bidi="fa-IR"/>
        </w:rPr>
        <w:t xml:space="preserve">بخندید و گفت آن سگ زشت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كرده خود را امام انام</w:t>
      </w:r>
    </w:p>
    <w:p>
      <w:pPr>
        <w:pStyle w:val="BookText"/>
        <w:rPr/>
      </w:pPr>
      <w:r>
        <w:rPr>
          <w:rFonts w:ascii="IRNazanin" w:hAnsi="IRNazanin" w:eastAsia="IRNazanin"/>
          <w:color w:val="111111"/>
          <w:sz w:val="28"/>
          <w:sz w:val="28"/>
          <w:szCs w:val="28"/>
          <w:rtl w:val="true"/>
          <w:lang w:bidi="fa-IR"/>
        </w:rPr>
        <w:t xml:space="preserve">هم او را و هم از تن او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نشناسدش كس چو من در جهان</w:t>
      </w:r>
    </w:p>
    <w:p>
      <w:pPr>
        <w:pStyle w:val="BookText"/>
        <w:rPr/>
      </w:pPr>
      <w:r>
        <w:rPr>
          <w:rFonts w:ascii="IRNazanin" w:hAnsi="IRNazanin" w:eastAsia="IRNazanin"/>
          <w:color w:val="111111"/>
          <w:sz w:val="28"/>
          <w:sz w:val="28"/>
          <w:szCs w:val="28"/>
          <w:rtl w:val="true"/>
          <w:lang w:bidi="fa-IR"/>
        </w:rPr>
        <w:t xml:space="preserve">سر نامه را زان سپس برگشاد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شیر فرخ‌نژاد</w:t>
      </w:r>
    </w:p>
    <w:p>
      <w:pPr>
        <w:pStyle w:val="BookText"/>
        <w:rPr/>
      </w:pPr>
      <w:r>
        <w:rPr>
          <w:rFonts w:ascii="IRNazanin" w:hAnsi="IRNazanin" w:eastAsia="IRNazanin"/>
          <w:color w:val="111111"/>
          <w:sz w:val="28"/>
          <w:sz w:val="28"/>
          <w:szCs w:val="28"/>
          <w:rtl w:val="true"/>
          <w:lang w:bidi="fa-IR"/>
        </w:rPr>
        <w:t xml:space="preserve">بدید آن سخن‌های ناهاموار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بد آن لعنتی آشكار</w:t>
      </w:r>
    </w:p>
    <w:p>
      <w:pPr>
        <w:pStyle w:val="BookText"/>
        <w:rPr/>
      </w:pP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غرندید و گفت این بداندیش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چونین چه اندیشه كرد؟</w:t>
      </w:r>
    </w:p>
    <w:p>
      <w:pPr>
        <w:pStyle w:val="BookText"/>
        <w:rPr/>
      </w:pPr>
      <w:r>
        <w:rPr>
          <w:rFonts w:ascii="IRNazanin" w:hAnsi="IRNazanin" w:eastAsia="IRNazanin"/>
          <w:color w:val="111111"/>
          <w:sz w:val="28"/>
          <w:sz w:val="28"/>
          <w:szCs w:val="28"/>
          <w:rtl w:val="true"/>
          <w:lang w:bidi="fa-IR"/>
        </w:rPr>
        <w:t xml:space="preserve">شگفتی است زین سان سخن‌های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لعین بر چه حجت نوشت ؟</w:t>
      </w:r>
    </w:p>
    <w:p>
      <w:pPr>
        <w:pStyle w:val="BookText"/>
        <w:rPr/>
      </w:pPr>
      <w:r>
        <w:rPr>
          <w:rFonts w:ascii="IRNazanin" w:hAnsi="IRNazanin" w:eastAsia="IRNazanin"/>
          <w:color w:val="111111"/>
          <w:sz w:val="28"/>
          <w:sz w:val="28"/>
          <w:szCs w:val="28"/>
          <w:rtl w:val="true"/>
          <w:lang w:bidi="fa-IR"/>
        </w:rPr>
        <w:t xml:space="preserve">نبشته بیفكند از دست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حال بی شك نماند نهفت</w:t>
      </w:r>
    </w:p>
    <w:p>
      <w:pPr>
        <w:pStyle w:val="Heading4"/>
        <w:numPr>
          <w:ilvl w:val="3"/>
          <w:numId w:val="1"/>
        </w:numPr>
        <w:rPr/>
      </w:pPr>
      <w:bookmarkStart w:id="372" w:name="__RefHeading___Toc9779629_2870459653"/>
      <w:bookmarkStart w:id="373" w:name="_Toc132"/>
      <w:bookmarkEnd w:id="372"/>
      <w:r>
        <w:rPr>
          <w:rtl w:val="true"/>
        </w:rPr>
        <w:t xml:space="preserve">نامۀ علی </w:t>
      </w:r>
      <w:r>
        <w:rPr>
          <w:rtl w:val="true"/>
        </w:rPr>
        <w:t>(</w:t>
      </w:r>
      <w:r>
        <w:rPr>
          <w:rtl w:val="true"/>
        </w:rPr>
        <w:t>علیه السلام</w:t>
      </w:r>
      <w:r>
        <w:rPr>
          <w:rtl w:val="true"/>
        </w:rPr>
        <w:t xml:space="preserve">) </w:t>
      </w:r>
      <w:r>
        <w:rPr>
          <w:rtl w:val="true"/>
        </w:rPr>
        <w:t>به معاویه و یاد كرد نسب معاویه</w:t>
      </w:r>
      <w:bookmarkEnd w:id="373"/>
    </w:p>
    <w:p>
      <w:pPr>
        <w:pStyle w:val="BookText"/>
        <w:rPr/>
      </w:pPr>
      <w:r>
        <w:rPr>
          <w:rFonts w:ascii="IRNazanin" w:hAnsi="IRNazanin" w:eastAsia="IRNazanin"/>
          <w:color w:val="111111"/>
          <w:sz w:val="28"/>
          <w:sz w:val="28"/>
          <w:szCs w:val="28"/>
          <w:rtl w:val="true"/>
          <w:lang w:bidi="fa-IR"/>
        </w:rPr>
        <w:t xml:space="preserve">طلب كرد از آن پس دویت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آفتاب كرم</w:t>
      </w:r>
    </w:p>
    <w:p>
      <w:pPr>
        <w:pStyle w:val="BookText"/>
        <w:rPr/>
      </w:pPr>
      <w:r>
        <w:rPr>
          <w:rFonts w:ascii="IRNazanin" w:hAnsi="IRNazanin" w:eastAsia="IRNazanin"/>
          <w:color w:val="111111"/>
          <w:sz w:val="28"/>
          <w:sz w:val="28"/>
          <w:szCs w:val="28"/>
          <w:rtl w:val="true"/>
          <w:lang w:bidi="fa-IR"/>
        </w:rPr>
        <w:t xml:space="preserve">چو بردند پیشش قلم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راه كرم برگرفت</w:t>
      </w:r>
    </w:p>
    <w:p>
      <w:p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كرد از اول به نام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كه او هست همیشه به جای</w:t>
      </w:r>
    </w:p>
    <w:p>
      <w:pPr>
        <w:pStyle w:val="BookText"/>
        <w:rPr/>
      </w:pPr>
      <w:r>
        <w:rPr>
          <w:rFonts w:ascii="IRNazanin" w:hAnsi="IRNazanin" w:eastAsia="IRNazanin"/>
          <w:color w:val="111111"/>
          <w:sz w:val="28"/>
          <w:sz w:val="28"/>
          <w:szCs w:val="28"/>
          <w:rtl w:val="true"/>
          <w:lang w:bidi="fa-IR"/>
        </w:rPr>
        <w:t xml:space="preserve">نویسندۀ نامه حیدر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یزدان جان آفرین را ولی است</w:t>
      </w:r>
    </w:p>
    <w:p>
      <w:pPr>
        <w:pStyle w:val="BookText"/>
        <w:rPr/>
      </w:pPr>
      <w:r>
        <w:rPr>
          <w:rFonts w:ascii="IRNazanin" w:hAnsi="IRNazanin" w:eastAsia="IRNazanin"/>
          <w:color w:val="111111"/>
          <w:sz w:val="28"/>
          <w:sz w:val="28"/>
          <w:szCs w:val="28"/>
          <w:rtl w:val="true"/>
          <w:lang w:bidi="fa-IR"/>
        </w:rPr>
        <w:t xml:space="preserve">وصیّ نبیِ بن عمِ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شریعت به حق مرتضی</w:t>
      </w:r>
    </w:p>
    <w:p>
      <w:pPr>
        <w:pStyle w:val="BookText"/>
        <w:rPr/>
      </w:pPr>
      <w:r>
        <w:rPr>
          <w:rFonts w:ascii="IRNazanin" w:hAnsi="IRNazanin" w:eastAsia="IRNazanin"/>
          <w:color w:val="111111"/>
          <w:sz w:val="28"/>
          <w:sz w:val="28"/>
          <w:szCs w:val="28"/>
          <w:rtl w:val="true"/>
          <w:lang w:bidi="fa-IR"/>
        </w:rPr>
        <w:t xml:space="preserve">امامی كه وی پور بوطالب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گزین فِهر بن غالب است</w:t>
      </w:r>
    </w:p>
    <w:p>
      <w:pPr>
        <w:pStyle w:val="BookText"/>
        <w:rPr/>
      </w:pPr>
      <w:r>
        <w:rPr>
          <w:rFonts w:ascii="IRNazanin" w:hAnsi="IRNazanin" w:eastAsia="IRNazanin"/>
          <w:color w:val="111111"/>
          <w:sz w:val="28"/>
          <w:sz w:val="28"/>
          <w:szCs w:val="28"/>
          <w:rtl w:val="true"/>
          <w:lang w:bidi="fa-IR"/>
        </w:rPr>
        <w:t xml:space="preserve">امامی كه چون حمزه بد عمّ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هست از دم مصطفی دمّ وی</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زاد این نامور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آسمان با ملك همپر است</w:t>
      </w:r>
    </w:p>
    <w:p>
      <w:pPr>
        <w:pStyle w:val="BookText"/>
        <w:rPr/>
      </w:pPr>
      <w:r>
        <w:rPr>
          <w:rFonts w:ascii="IRNazanin" w:hAnsi="IRNazanin" w:eastAsia="IRNazanin"/>
          <w:color w:val="111111"/>
          <w:sz w:val="28"/>
          <w:sz w:val="28"/>
          <w:szCs w:val="28"/>
          <w:rtl w:val="true"/>
          <w:lang w:bidi="fa-IR"/>
        </w:rPr>
        <w:t xml:space="preserve">عدیل بتول است و باب شبر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 گزین است وی را پسر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گبرِ بِن گبر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نبشتست این نامه خورشید فخر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ما را فراموش كرد آن خسیس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شامیان كرد خو را نفیس</w:t>
      </w:r>
    </w:p>
    <w:p>
      <w:pPr>
        <w:pStyle w:val="BookText"/>
        <w:rPr/>
      </w:pPr>
      <w:r>
        <w:rPr>
          <w:rFonts w:ascii="IRNazanin" w:hAnsi="IRNazanin" w:eastAsia="IRNazanin"/>
          <w:color w:val="111111"/>
          <w:sz w:val="28"/>
          <w:sz w:val="28"/>
          <w:szCs w:val="28"/>
          <w:rtl w:val="true"/>
          <w:lang w:bidi="fa-IR"/>
        </w:rPr>
        <w:t xml:space="preserve">تو را هندِ بِن زانیه مست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سفیان حربی بدان زشت در</w:t>
      </w:r>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چاه مبرز به حیض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بار </w:t>
      </w:r>
      <w:r>
        <w:rPr>
          <w:rStyle w:val="FootnoteAnchor"/>
          <w:rtl w:val="true"/>
        </w:rPr>
        <w:footnoteReference w:id="322"/>
      </w:r>
      <w:r>
        <w:rPr>
          <w:rFonts w:ascii="IRNazanin" w:hAnsi="IRNazanin" w:eastAsia="IRNazanin"/>
          <w:color w:val="111111"/>
          <w:sz w:val="28"/>
          <w:sz w:val="28"/>
          <w:szCs w:val="28"/>
          <w:rtl w:val="true"/>
          <w:lang w:bidi="fa-IR"/>
        </w:rPr>
        <w:t>و كردی فرامش كنون</w:t>
      </w:r>
    </w:p>
    <w:p>
      <w:pPr>
        <w:pStyle w:val="BookText"/>
        <w:rPr/>
      </w:pPr>
      <w:r>
        <w:rPr>
          <w:rFonts w:ascii="IRNazanin" w:hAnsi="IRNazanin" w:eastAsia="IRNazanin"/>
          <w:color w:val="111111"/>
          <w:sz w:val="28"/>
          <w:sz w:val="28"/>
          <w:szCs w:val="28"/>
          <w:rtl w:val="true"/>
          <w:lang w:bidi="fa-IR"/>
        </w:rPr>
        <w:t xml:space="preserve">پسِ چند كه زین خبر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بدادند به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تافتند</w:t>
      </w:r>
    </w:p>
    <w:p>
      <w:pPr>
        <w:pStyle w:val="BookText"/>
        <w:rPr/>
      </w:pPr>
      <w:r>
        <w:rPr>
          <w:rFonts w:ascii="IRNazanin" w:hAnsi="IRNazanin" w:eastAsia="IRNazanin"/>
          <w:color w:val="111111"/>
          <w:sz w:val="28"/>
          <w:sz w:val="28"/>
          <w:szCs w:val="28"/>
          <w:rtl w:val="true"/>
          <w:lang w:bidi="fa-IR"/>
        </w:rPr>
        <w:t xml:space="preserve">خجل گشت سفیان از آن 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فعل و كردار مردار خود</w:t>
      </w:r>
    </w:p>
    <w:p>
      <w:pPr>
        <w:pStyle w:val="BookText"/>
        <w:rPr/>
      </w:pPr>
      <w:r>
        <w:rPr>
          <w:rFonts w:ascii="IRNazanin" w:hAnsi="IRNazanin" w:eastAsia="IRNazanin"/>
          <w:color w:val="111111"/>
          <w:sz w:val="28"/>
          <w:sz w:val="28"/>
          <w:szCs w:val="28"/>
          <w:rtl w:val="true"/>
          <w:lang w:bidi="fa-IR"/>
        </w:rPr>
        <w:t xml:space="preserve">به صحرا فرستاد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شتربان و آن اشتران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همی بود آن زانیه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كهان و به نزد مهان</w:t>
      </w:r>
    </w:p>
    <w:p>
      <w:p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راند هر یك بر او كام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جنس مخلوق از دام و دد</w:t>
      </w:r>
    </w:p>
    <w:p>
      <w:pPr>
        <w:pStyle w:val="BookText"/>
        <w:rPr/>
      </w:pPr>
      <w:r>
        <w:rPr>
          <w:rFonts w:ascii="IRNazanin" w:hAnsi="IRNazanin" w:eastAsia="IRNazanin"/>
          <w:color w:val="111111"/>
          <w:sz w:val="28"/>
          <w:sz w:val="28"/>
          <w:szCs w:val="28"/>
          <w:rtl w:val="true"/>
          <w:lang w:bidi="fa-IR"/>
        </w:rPr>
        <w:t xml:space="preserve">بدانند پیران از این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دانی و نیستی بی خبر</w:t>
      </w:r>
    </w:p>
    <w:p>
      <w:pPr>
        <w:pStyle w:val="BookText"/>
        <w:rPr/>
      </w:pPr>
      <w:r>
        <w:rPr>
          <w:rFonts w:ascii="IRNazanin" w:hAnsi="IRNazanin" w:eastAsia="IRNazanin"/>
          <w:color w:val="111111"/>
          <w:sz w:val="28"/>
          <w:sz w:val="28"/>
          <w:szCs w:val="28"/>
          <w:rtl w:val="true"/>
          <w:lang w:bidi="fa-IR"/>
        </w:rPr>
        <w:t xml:space="preserve">بدان نسل در زادی آن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من كنی برتری پایگاه ؟</w:t>
      </w:r>
    </w:p>
    <w:p>
      <w:pPr>
        <w:pStyle w:val="BookText"/>
        <w:rPr/>
      </w:pPr>
      <w:r>
        <w:rPr>
          <w:rFonts w:ascii="Amiri" w:hAnsi="Amiri" w:eastAsia="Amiri" w:cs="Amiri"/>
          <w:color w:val="111111"/>
          <w:sz w:val="28"/>
          <w:sz w:val="28"/>
          <w:szCs w:val="28"/>
          <w:rtl w:val="true"/>
          <w:lang w:bidi="ar-SA"/>
        </w:rPr>
        <w:t xml:space="preserve">فراموش كردست خود را 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من كند عرضه فضل آن جنون ؟</w:t>
      </w:r>
    </w:p>
    <w:p>
      <w:pPr>
        <w:pStyle w:val="BookText"/>
        <w:rPr/>
      </w:pPr>
      <w:r>
        <w:rPr>
          <w:rFonts w:ascii="IRNazanin" w:hAnsi="IRNazanin" w:eastAsia="IRNazanin"/>
          <w:color w:val="111111"/>
          <w:sz w:val="28"/>
          <w:sz w:val="28"/>
          <w:szCs w:val="28"/>
          <w:rtl w:val="true"/>
          <w:lang w:bidi="fa-IR"/>
        </w:rPr>
        <w:t xml:space="preserve">وصیّ محمد منم كیست 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دین اندرون چیست وی ؟</w:t>
      </w:r>
    </w:p>
    <w:p>
      <w:p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بمردست اندر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 به شدست شیر ایزد زبون ؟</w:t>
      </w:r>
    </w:p>
    <w:p>
      <w:pPr>
        <w:pStyle w:val="BookText"/>
        <w:rPr/>
      </w:pPr>
      <w:r>
        <w:rPr>
          <w:rFonts w:ascii="IRNazanin" w:hAnsi="IRNazanin" w:eastAsia="IRNazanin"/>
          <w:color w:val="111111"/>
          <w:sz w:val="28"/>
          <w:sz w:val="28"/>
          <w:szCs w:val="28"/>
          <w:rtl w:val="true"/>
          <w:lang w:bidi="fa-IR"/>
        </w:rPr>
        <w:t xml:space="preserve">ندانست آن كلبِ بِن كلب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زنده است یزدان جان آفرین ؟</w:t>
      </w:r>
    </w:p>
    <w:p>
      <w:pPr>
        <w:pStyle w:val="BookText"/>
        <w:rPr/>
      </w:pPr>
      <w:r>
        <w:rPr>
          <w:rFonts w:ascii="IRNazanin" w:hAnsi="IRNazanin" w:eastAsia="IRNazanin"/>
          <w:color w:val="111111"/>
          <w:sz w:val="28"/>
          <w:sz w:val="28"/>
          <w:szCs w:val="28"/>
          <w:rtl w:val="true"/>
          <w:lang w:bidi="fa-IR"/>
        </w:rPr>
        <w:t xml:space="preserve">به جای است ایزد گرد احمد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احمد شریعت ابا خود ببرد</w:t>
      </w:r>
    </w:p>
    <w:p>
      <w:pPr>
        <w:pStyle w:val="BookText"/>
        <w:rPr/>
      </w:pPr>
      <w:r>
        <w:rPr>
          <w:rFonts w:ascii="IRNazanin" w:hAnsi="IRNazanin" w:eastAsia="IRNazanin"/>
          <w:color w:val="111111"/>
          <w:sz w:val="28"/>
          <w:sz w:val="28"/>
          <w:szCs w:val="28"/>
          <w:rtl w:val="true"/>
          <w:lang w:bidi="fa-IR"/>
        </w:rPr>
        <w:t xml:space="preserve">غلط كرد اندیشه آن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سالار دین كرد وی نام خویش</w:t>
      </w:r>
    </w:p>
    <w:p>
      <w:pPr>
        <w:pStyle w:val="BookText"/>
        <w:rPr/>
      </w:pPr>
      <w:r>
        <w:rPr>
          <w:rFonts w:ascii="IRNazanin" w:hAnsi="IRNazanin" w:eastAsia="IRNazanin"/>
          <w:color w:val="111111"/>
          <w:sz w:val="28"/>
          <w:sz w:val="28"/>
          <w:szCs w:val="28"/>
          <w:rtl w:val="true"/>
          <w:lang w:bidi="fa-IR"/>
        </w:rPr>
        <w:t>چنین گبر مردار شاید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اصل گویند ایا خاص و عام ؟</w:t>
      </w:r>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 عم مصطفای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هزبر جهان دار جان آفرین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سپردم به حق ناكثین را به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قاسطین راكنم تار و مار</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374" w:name="pg11258_114984"/>
    </w:p>
    <w:p>
      <w:pPr>
        <w:pStyle w:val="BookText"/>
        <w:rPr/>
      </w:pPr>
      <w:bookmarkEnd w:id="374"/>
      <w:r>
        <w:rPr>
          <w:rFonts w:ascii="IRNazanin" w:hAnsi="IRNazanin" w:eastAsia="IRNazanin"/>
          <w:color w:val="111111"/>
          <w:sz w:val="28"/>
          <w:sz w:val="28"/>
          <w:szCs w:val="28"/>
          <w:rtl w:val="true"/>
          <w:lang w:bidi="fa-IR"/>
        </w:rPr>
        <w:t xml:space="preserve">تو را من از این حال آگه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دست تو بر شرع كوته كنم</w:t>
      </w:r>
    </w:p>
    <w:p>
      <w:pPr>
        <w:pStyle w:val="BookText"/>
        <w:rPr/>
      </w:pPr>
      <w:r>
        <w:rPr>
          <w:rFonts w:ascii="IRNazanin" w:hAnsi="IRNazanin" w:eastAsia="IRNazanin"/>
          <w:color w:val="111111"/>
          <w:sz w:val="28"/>
          <w:sz w:val="28"/>
          <w:szCs w:val="28"/>
          <w:rtl w:val="true"/>
          <w:lang w:bidi="fa-IR"/>
        </w:rPr>
        <w:t xml:space="preserve">بگفت این و پس نامه اندر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 ببایست عنوان نبشت</w:t>
      </w:r>
    </w:p>
    <w:p>
      <w:pPr>
        <w:pStyle w:val="Heading4"/>
        <w:numPr>
          <w:ilvl w:val="3"/>
          <w:numId w:val="1"/>
        </w:numPr>
        <w:rPr/>
      </w:pPr>
      <w:bookmarkStart w:id="375" w:name="__RefHeading___Toc9779631_2870459653"/>
      <w:bookmarkStart w:id="376" w:name="_Toc133"/>
      <w:bookmarkEnd w:id="375"/>
      <w:r>
        <w:rPr>
          <w:rtl w:val="true"/>
        </w:rPr>
        <w:t>فرستادن طرماح به رسولی نزد معاویه</w:t>
      </w:r>
      <w:bookmarkEnd w:id="376"/>
    </w:p>
    <w:p>
      <w:pPr>
        <w:pStyle w:val="BookText"/>
        <w:rPr/>
      </w:pPr>
      <w:r>
        <w:rPr>
          <w:rFonts w:ascii="IRNazanin" w:hAnsi="IRNazanin" w:eastAsia="IRNazanin"/>
          <w:color w:val="111111"/>
          <w:sz w:val="28"/>
          <w:sz w:val="28"/>
          <w:szCs w:val="28"/>
          <w:rtl w:val="true"/>
          <w:lang w:bidi="fa-IR"/>
        </w:rPr>
        <w:t xml:space="preserve">ز پس گفت طرماح طایی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فرمانش طرماح برپای خواست</w:t>
      </w:r>
    </w:p>
    <w:p>
      <w:p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طرماح گفت آن زمان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سفر كن تو ای پر وفا</w:t>
      </w:r>
    </w:p>
    <w:p>
      <w:pPr>
        <w:pStyle w:val="BookText"/>
        <w:rPr/>
      </w:pPr>
      <w:r>
        <w:rPr>
          <w:rFonts w:ascii="IRNazanin" w:hAnsi="IRNazanin" w:eastAsia="IRNazanin"/>
          <w:color w:val="111111"/>
          <w:sz w:val="28"/>
          <w:sz w:val="28"/>
          <w:szCs w:val="28"/>
          <w:rtl w:val="true"/>
          <w:lang w:bidi="fa-IR"/>
        </w:rPr>
        <w:t xml:space="preserve">ببر نامۀ من كنونی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پور سفیان </w:t>
      </w:r>
      <w:r>
        <w:rPr>
          <w:rStyle w:val="FootnoteAnchor"/>
          <w:rtl w:val="true"/>
        </w:rPr>
        <w:footnoteReference w:id="324"/>
      </w:r>
      <w:r>
        <w:rPr>
          <w:rFonts w:ascii="IRNazanin" w:hAnsi="IRNazanin" w:eastAsia="IRNazanin"/>
          <w:color w:val="111111"/>
          <w:sz w:val="28"/>
          <w:sz w:val="28"/>
          <w:szCs w:val="28"/>
          <w:rtl w:val="true"/>
          <w:lang w:bidi="fa-IR"/>
        </w:rPr>
        <w:t>دشمن نژاد</w:t>
      </w:r>
    </w:p>
    <w:p>
      <w:pPr>
        <w:pStyle w:val="BookText"/>
        <w:rPr/>
      </w:pPr>
      <w:r>
        <w:rPr>
          <w:rFonts w:ascii="IRNazanin" w:hAnsi="IRNazanin" w:eastAsia="IRNazanin"/>
          <w:color w:val="111111"/>
          <w:sz w:val="28"/>
          <w:sz w:val="28"/>
          <w:szCs w:val="28"/>
          <w:rtl w:val="true"/>
          <w:lang w:bidi="fa-IR"/>
        </w:rPr>
        <w:t xml:space="preserve">به راه اندرون بس درنگی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هر حال سنگی مكن</w:t>
      </w:r>
    </w:p>
    <w:p>
      <w:pPr>
        <w:pStyle w:val="BookText"/>
        <w:rPr/>
      </w:pPr>
      <w:r>
        <w:rPr>
          <w:rFonts w:ascii="IRNazanin" w:hAnsi="IRNazanin" w:eastAsia="IRNazanin"/>
          <w:color w:val="111111"/>
          <w:sz w:val="28"/>
          <w:sz w:val="28"/>
          <w:szCs w:val="28"/>
          <w:rtl w:val="true"/>
          <w:lang w:bidi="fa-IR"/>
        </w:rPr>
        <w:t xml:space="preserve">سخن بامعادی چو شمشیر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پیش رو به </w:t>
      </w:r>
      <w:r>
        <w:rPr>
          <w:rStyle w:val="FootnoteAnchor"/>
          <w:rtl w:val="true"/>
        </w:rPr>
        <w:footnoteReference w:id="325"/>
      </w:r>
      <w:r>
        <w:rPr>
          <w:rFonts w:ascii="IRNazanin" w:hAnsi="IRNazanin" w:eastAsia="IRNazanin"/>
          <w:color w:val="111111"/>
          <w:sz w:val="28"/>
          <w:sz w:val="28"/>
          <w:szCs w:val="28"/>
          <w:rtl w:val="true"/>
          <w:lang w:bidi="fa-IR"/>
        </w:rPr>
        <w:t>تو از شیر گوی</w:t>
      </w:r>
    </w:p>
    <w:p>
      <w:pPr>
        <w:pStyle w:val="BookText"/>
        <w:rPr/>
      </w:pPr>
      <w:r>
        <w:rPr>
          <w:rFonts w:ascii="IRNazanin" w:hAnsi="IRNazanin" w:eastAsia="IRNazanin"/>
          <w:color w:val="111111"/>
          <w:sz w:val="28"/>
          <w:sz w:val="28"/>
          <w:szCs w:val="28"/>
          <w:rtl w:val="true"/>
          <w:lang w:bidi="fa-IR"/>
        </w:rPr>
        <w:t xml:space="preserve">چو طرماح مرد سخن گوی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و شجاع و نكو روی بود</w:t>
      </w:r>
    </w:p>
    <w:p>
      <w:pPr>
        <w:pStyle w:val="BookText"/>
        <w:rPr/>
      </w:pP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سخن‌ۀاش بودی همه دل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دراز و به همت بلند</w:t>
      </w:r>
    </w:p>
    <w:p>
      <w:pPr>
        <w:pStyle w:val="BookText"/>
        <w:rPr/>
      </w:pPr>
      <w:r>
        <w:rPr>
          <w:rFonts w:ascii="IRNazanin" w:hAnsi="IRNazanin" w:eastAsia="IRNazanin"/>
          <w:color w:val="111111"/>
          <w:sz w:val="28"/>
          <w:sz w:val="28"/>
          <w:szCs w:val="28"/>
          <w:rtl w:val="true"/>
          <w:lang w:bidi="fa-IR"/>
        </w:rPr>
        <w:t xml:space="preserve">بسیج سفر كرد طرماح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از فراز هیونی چو باد</w:t>
      </w:r>
    </w:p>
    <w:p>
      <w:pPr>
        <w:pStyle w:val="BookText"/>
        <w:rPr/>
      </w:pPr>
      <w:r>
        <w:rPr>
          <w:rFonts w:ascii="IRNazanin" w:hAnsi="IRNazanin" w:eastAsia="IRNazanin"/>
          <w:color w:val="111111"/>
          <w:sz w:val="28"/>
          <w:sz w:val="28"/>
          <w:szCs w:val="28"/>
          <w:rtl w:val="true"/>
          <w:lang w:bidi="fa-IR"/>
        </w:rPr>
        <w:t xml:space="preserve">بدان بادپایش به مانند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 ز رفتار او در شكوه</w:t>
      </w:r>
    </w:p>
    <w:p>
      <w:pPr>
        <w:pStyle w:val="BookText"/>
        <w:rPr/>
      </w:pPr>
      <w:r>
        <w:rPr>
          <w:rFonts w:ascii="IRNazanin" w:hAnsi="IRNazanin" w:eastAsia="IRNazanin"/>
          <w:color w:val="111111"/>
          <w:sz w:val="28"/>
          <w:sz w:val="28"/>
          <w:szCs w:val="28"/>
          <w:rtl w:val="true"/>
          <w:lang w:bidi="fa-IR"/>
        </w:rPr>
        <w:t xml:space="preserve">رسید او بدان سان به شهر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برفكنده به یكباره عشق</w:t>
      </w:r>
    </w:p>
    <w:p>
      <w:pPr>
        <w:pStyle w:val="BookText"/>
        <w:rPr/>
      </w:pPr>
      <w:r>
        <w:rPr>
          <w:rFonts w:ascii="IRNazanin" w:hAnsi="IRNazanin" w:eastAsia="IRNazanin"/>
          <w:color w:val="111111"/>
          <w:sz w:val="28"/>
          <w:sz w:val="28"/>
          <w:szCs w:val="28"/>
          <w:rtl w:val="true"/>
          <w:lang w:bidi="fa-IR"/>
        </w:rPr>
        <w:t xml:space="preserve">همی رفت تا درگه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گردون رسانیده گردن ز فخر</w:t>
      </w:r>
    </w:p>
    <w:p>
      <w:pPr>
        <w:pStyle w:val="BookText"/>
        <w:rPr/>
      </w:pP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بد آن وقت بن عاص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كه بُد قصر چو كیقباد</w:t>
      </w:r>
    </w:p>
    <w:p>
      <w:pPr>
        <w:pStyle w:val="BookText"/>
        <w:rPr/>
      </w:pPr>
      <w:r>
        <w:rPr>
          <w:rFonts w:ascii="IRNazanin" w:hAnsi="IRNazanin" w:eastAsia="IRNazanin"/>
          <w:color w:val="111111"/>
          <w:sz w:val="28"/>
          <w:sz w:val="28"/>
          <w:szCs w:val="28"/>
          <w:rtl w:val="true"/>
          <w:lang w:bidi="fa-IR"/>
        </w:rPr>
        <w:t xml:space="preserve">چو طرماح را دید آن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آمد او را از آن مرد خاص</w:t>
      </w:r>
    </w:p>
    <w:p>
      <w:pPr>
        <w:pStyle w:val="BookText"/>
        <w:rPr/>
      </w:pPr>
      <w:r>
        <w:rPr>
          <w:rFonts w:ascii="IRNazanin" w:hAnsi="IRNazanin" w:eastAsia="IRNazanin"/>
          <w:color w:val="111111"/>
          <w:sz w:val="28"/>
          <w:sz w:val="28"/>
          <w:szCs w:val="28"/>
          <w:rtl w:val="true"/>
          <w:lang w:bidi="fa-IR"/>
        </w:rPr>
        <w:t xml:space="preserve">در آن قد و بالا و روی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لختی به عبرت نگاه</w:t>
      </w:r>
    </w:p>
    <w:p>
      <w:pPr>
        <w:pStyle w:val="BookText"/>
        <w:rPr/>
      </w:pPr>
      <w:r>
        <w:rPr>
          <w:rFonts w:ascii="IRNazanin" w:hAnsi="IRNazanin" w:eastAsia="IRNazanin"/>
          <w:color w:val="111111"/>
          <w:sz w:val="28"/>
          <w:sz w:val="28"/>
          <w:szCs w:val="28"/>
          <w:rtl w:val="true"/>
          <w:lang w:bidi="fa-IR"/>
        </w:rPr>
        <w:t xml:space="preserve">شتر بد بلند و دلاور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بالای وی سرو بودی نژند</w:t>
      </w:r>
    </w:p>
    <w:p>
      <w:pPr>
        <w:pStyle w:val="BookText"/>
        <w:rPr/>
      </w:pPr>
      <w:r>
        <w:rPr>
          <w:rFonts w:ascii="IRNazanin" w:hAnsi="IRNazanin" w:eastAsia="IRNazanin"/>
          <w:color w:val="111111"/>
          <w:sz w:val="28"/>
          <w:sz w:val="28"/>
          <w:szCs w:val="28"/>
          <w:rtl w:val="true"/>
          <w:lang w:bidi="fa-IR"/>
        </w:rPr>
        <w:t xml:space="preserve">یكی شست گز پهن و بالا سطب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بپیچیده بود او به رسم عرب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دستار برنامه را نام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بسان علم كرده بود آشكار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بدو گفت عمرو ای عرابی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خبر كن ز حال شما</w:t>
      </w:r>
    </w:p>
    <w:p>
      <w:pPr>
        <w:pStyle w:val="BookText"/>
        <w:rPr/>
      </w:pPr>
      <w:r>
        <w:rPr>
          <w:rFonts w:ascii="IRNazanin" w:hAnsi="IRNazanin" w:eastAsia="IRNazanin"/>
          <w:color w:val="111111"/>
          <w:sz w:val="28"/>
          <w:sz w:val="28"/>
          <w:szCs w:val="28"/>
          <w:rtl w:val="true"/>
          <w:lang w:bidi="fa-IR"/>
        </w:rPr>
        <w:t xml:space="preserve">بدو گفت طرماح اجل در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شمشیر حیدر ورا در قفاست</w:t>
      </w:r>
    </w:p>
    <w:p>
      <w:pPr>
        <w:pStyle w:val="BookText"/>
        <w:rPr/>
      </w:pPr>
      <w:r>
        <w:rPr>
          <w:rFonts w:ascii="IRNazanin" w:hAnsi="IRNazanin" w:eastAsia="IRNazanin"/>
          <w:color w:val="111111"/>
          <w:sz w:val="28"/>
          <w:sz w:val="28"/>
          <w:szCs w:val="28"/>
          <w:rtl w:val="true"/>
          <w:lang w:bidi="fa-IR"/>
        </w:rPr>
        <w:t xml:space="preserve">خجل ماند عمرك فرو برد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آن گفت بُد در فِكَر</w:t>
      </w:r>
    </w:p>
    <w:p>
      <w:pPr>
        <w:pStyle w:val="BookText"/>
        <w:rPr/>
      </w:pPr>
      <w:r>
        <w:rPr>
          <w:rFonts w:ascii="IRNazanin" w:hAnsi="IRNazanin" w:eastAsia="IRNazanin"/>
          <w:color w:val="111111"/>
          <w:sz w:val="28"/>
          <w:sz w:val="28"/>
          <w:szCs w:val="28"/>
          <w:rtl w:val="true"/>
          <w:lang w:bidi="fa-IR"/>
        </w:rPr>
        <w:t>بدو عمرو گفتا سخن گوی 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گوزی كه داری برون گیر مغز</w:t>
      </w:r>
    </w:p>
    <w:p>
      <w:p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طرماح این جوز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پازهر زهر است و عالی بها</w:t>
      </w:r>
    </w:p>
    <w:p>
      <w:pPr>
        <w:pStyle w:val="BookText"/>
        <w:rPr/>
      </w:pPr>
      <w:r>
        <w:rPr>
          <w:rFonts w:ascii="IRNazanin" w:hAnsi="IRNazanin" w:eastAsia="IRNazanin"/>
          <w:color w:val="111111"/>
          <w:sz w:val="28"/>
          <w:sz w:val="28"/>
          <w:szCs w:val="28"/>
          <w:rtl w:val="true"/>
          <w:lang w:bidi="fa-IR"/>
        </w:rPr>
        <w:t xml:space="preserve">بدو عمرو گفتا برون آهر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بنگریمش به چشم یقین</w:t>
      </w:r>
    </w:p>
    <w:p>
      <w:pPr>
        <w:pStyle w:val="BookText"/>
        <w:rPr/>
      </w:pPr>
      <w:r>
        <w:rPr>
          <w:rFonts w:ascii="IRNazanin" w:hAnsi="IRNazanin" w:eastAsia="IRNazanin"/>
          <w:color w:val="111111"/>
          <w:sz w:val="28"/>
          <w:sz w:val="28"/>
          <w:szCs w:val="28"/>
          <w:rtl w:val="true"/>
          <w:lang w:bidi="fa-IR"/>
        </w:rPr>
        <w:t xml:space="preserve">بدو گفت طرماح بگذر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بیهوده تا چند گوی سخن ؟</w:t>
      </w:r>
    </w:p>
    <w:p>
      <w:pPr>
        <w:pStyle w:val="BookText"/>
        <w:rPr/>
      </w:pPr>
      <w:r>
        <w:rPr>
          <w:rFonts w:ascii="IRNazanin" w:hAnsi="IRNazanin" w:eastAsia="IRNazanin"/>
          <w:color w:val="111111"/>
          <w:sz w:val="28"/>
          <w:sz w:val="28"/>
          <w:szCs w:val="28"/>
          <w:rtl w:val="true"/>
          <w:lang w:bidi="fa-IR"/>
        </w:rPr>
        <w:t xml:space="preserve">منم از وصی محمد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چند گویی به غمری فضول</w:t>
      </w:r>
    </w:p>
    <w:p>
      <w:pPr>
        <w:pStyle w:val="BookText"/>
        <w:rPr/>
      </w:pPr>
      <w:r>
        <w:rPr>
          <w:rFonts w:ascii="IRNazanin" w:hAnsi="IRNazanin" w:eastAsia="IRNazanin"/>
          <w:color w:val="111111"/>
          <w:sz w:val="28"/>
          <w:sz w:val="28"/>
          <w:szCs w:val="28"/>
          <w:rtl w:val="true"/>
          <w:lang w:bidi="fa-IR"/>
        </w:rPr>
        <w:t xml:space="preserve">بدو عمرو گفتا كه نامه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طرماح چون </w:t>
      </w:r>
      <w:r>
        <w:rPr>
          <w:rStyle w:val="FootnoteAnchor"/>
          <w:rtl w:val="true"/>
        </w:rPr>
        <w:footnoteReference w:id="326"/>
      </w:r>
      <w:r>
        <w:rPr>
          <w:rFonts w:ascii="IRNazanin" w:hAnsi="IRNazanin" w:eastAsia="IRNazanin"/>
          <w:color w:val="111111"/>
          <w:sz w:val="28"/>
          <w:sz w:val="28"/>
          <w:szCs w:val="28"/>
          <w:rtl w:val="true"/>
          <w:lang w:bidi="fa-IR"/>
        </w:rPr>
        <w:t>زهر مار</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به تو نامه ای بی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كس كه دارم غمش وی خورد</w:t>
      </w:r>
    </w:p>
    <w:p>
      <w:pPr>
        <w:pStyle w:val="BookText"/>
        <w:rPr/>
      </w:pPr>
      <w:r>
        <w:rPr>
          <w:rFonts w:ascii="IRNazanin" w:hAnsi="IRNazanin" w:eastAsia="IRNazanin"/>
          <w:color w:val="111111"/>
          <w:sz w:val="28"/>
          <w:sz w:val="28"/>
          <w:szCs w:val="28"/>
          <w:rtl w:val="true"/>
          <w:lang w:bidi="fa-IR"/>
        </w:rPr>
        <w:t xml:space="preserve">برِ پور هند است این نامه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نگیرد جز او نامه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w:t>
      </w:r>
    </w:p>
    <w:p>
      <w:pPr>
        <w:pStyle w:val="BookText"/>
        <w:rPr/>
      </w:pPr>
      <w:r>
        <w:rPr>
          <w:rFonts w:ascii="IRNazanin" w:hAnsi="IRNazanin" w:eastAsia="IRNazanin"/>
          <w:color w:val="111111"/>
          <w:sz w:val="28"/>
          <w:sz w:val="28"/>
          <w:szCs w:val="28"/>
          <w:rtl w:val="true"/>
          <w:lang w:bidi="fa-IR"/>
        </w:rPr>
        <w:t xml:space="preserve">همیدون بر اشتر شوم پیش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خبر جز كم و بیش وی</w:t>
      </w:r>
    </w:p>
    <w:p>
      <w:pPr>
        <w:pStyle w:val="BookText"/>
        <w:rPr/>
      </w:pPr>
      <w:r>
        <w:rPr>
          <w:rFonts w:ascii="IRNazanin" w:hAnsi="IRNazanin" w:eastAsia="IRNazanin"/>
          <w:color w:val="111111"/>
          <w:sz w:val="28"/>
          <w:sz w:val="28"/>
          <w:szCs w:val="28"/>
          <w:rtl w:val="true"/>
          <w:lang w:bidi="fa-IR"/>
        </w:rPr>
        <w:t xml:space="preserve">بدو عمرو گفتا پس ایدر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سالار دین خفته است این زمان</w:t>
      </w:r>
    </w:p>
    <w:p>
      <w:pPr>
        <w:pStyle w:val="BookText"/>
        <w:rPr/>
      </w:pPr>
      <w:r>
        <w:rPr>
          <w:rFonts w:ascii="IRNazanin" w:hAnsi="IRNazanin" w:eastAsia="IRNazanin"/>
          <w:color w:val="111111"/>
          <w:sz w:val="28"/>
          <w:sz w:val="28"/>
          <w:szCs w:val="28"/>
          <w:rtl w:val="true"/>
          <w:lang w:bidi="fa-IR"/>
        </w:rPr>
        <w:t xml:space="preserve">بدو گفت طرماح ایا خاكسار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سالار خود را به لعنت شما</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دان كه سالار دین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بن عم و نفس پیغمبر است</w:t>
      </w:r>
    </w:p>
    <w:p>
      <w:pPr>
        <w:pStyle w:val="BookText"/>
        <w:rPr/>
      </w:pPr>
      <w:r>
        <w:rPr>
          <w:rFonts w:ascii="IRNazanin" w:hAnsi="IRNazanin" w:eastAsia="IRNazanin"/>
          <w:color w:val="111111"/>
          <w:sz w:val="28"/>
          <w:sz w:val="28"/>
          <w:szCs w:val="28"/>
          <w:rtl w:val="true"/>
          <w:lang w:bidi="fa-IR"/>
        </w:rPr>
        <w:t xml:space="preserve">چو بشنید گفتار طرماح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كه مخمور سه روزه خمر</w:t>
      </w:r>
    </w:p>
    <w:p>
      <w:pPr>
        <w:pStyle w:val="BookText"/>
        <w:rPr/>
      </w:pPr>
      <w:r>
        <w:rPr>
          <w:rFonts w:ascii="IRNazanin" w:hAnsi="IRNazanin" w:eastAsia="IRNazanin"/>
          <w:color w:val="111111"/>
          <w:sz w:val="28"/>
          <w:sz w:val="28"/>
          <w:szCs w:val="28"/>
          <w:rtl w:val="true"/>
          <w:lang w:bidi="fa-IR"/>
        </w:rPr>
        <w:t xml:space="preserve">برِ پور سفیان شد و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گفت آن زمان در به در</w:t>
      </w:r>
    </w:p>
    <w:p>
      <w:pPr>
        <w:pStyle w:val="BookText"/>
        <w:rPr/>
      </w:pPr>
      <w:r>
        <w:rPr>
          <w:rFonts w:ascii="IRNazanin" w:hAnsi="IRNazanin" w:eastAsia="IRNazanin"/>
          <w:color w:val="111111"/>
          <w:sz w:val="28"/>
          <w:sz w:val="28"/>
          <w:szCs w:val="28"/>
          <w:rtl w:val="true"/>
          <w:lang w:bidi="fa-IR"/>
        </w:rPr>
        <w:t xml:space="preserve">بگفت ای امیر این عرابی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گوید تو بشنو ز من</w:t>
      </w:r>
    </w:p>
    <w:p>
      <w:pPr>
        <w:pStyle w:val="BookText"/>
        <w:rPr/>
      </w:pPr>
      <w:r>
        <w:rPr>
          <w:rFonts w:ascii="IRNazanin" w:hAnsi="IRNazanin" w:eastAsia="IRNazanin"/>
          <w:color w:val="111111"/>
          <w:sz w:val="28"/>
          <w:sz w:val="28"/>
          <w:szCs w:val="28"/>
          <w:rtl w:val="true"/>
          <w:lang w:bidi="fa-IR"/>
        </w:rPr>
        <w:t xml:space="preserve">ز ما در دلش می نیاید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وی شد دلم در ستوه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ما</w:t>
      </w:r>
      <w:r>
        <w:rPr>
          <w:rFonts w:eastAsia="IRNazanin" w:cs="IRNazanin"/>
          <w:color w:val="111111"/>
          <w:sz w:val="28"/>
          <w:szCs w:val="28"/>
          <w:rtl w:val="true"/>
          <w:lang w:bidi="fa-IR"/>
        </w:rPr>
        <w:t xml:space="preserve">] </w:t>
      </w:r>
      <w:bookmarkStart w:id="377" w:name="pg11258_114986"/>
    </w:p>
    <w:p>
      <w:pPr>
        <w:pStyle w:val="BookText"/>
        <w:rPr/>
      </w:pPr>
      <w:bookmarkEnd w:id="377"/>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فرمان دهی تو در این كار 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عاجز شدم من ز گفتار وی</w:t>
      </w:r>
    </w:p>
    <w:p>
      <w:pPr>
        <w:pStyle w:val="BookText"/>
        <w:rPr/>
      </w:pPr>
      <w:r>
        <w:rPr>
          <w:rFonts w:ascii="IRNazanin" w:hAnsi="IRNazanin" w:eastAsia="IRNazanin"/>
          <w:color w:val="111111"/>
          <w:sz w:val="28"/>
          <w:sz w:val="28"/>
          <w:szCs w:val="28"/>
          <w:rtl w:val="true"/>
          <w:lang w:bidi="fa-IR"/>
        </w:rPr>
        <w:t xml:space="preserve">بر آن روی بینمْش ابا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تو گوید فزونی سخن</w:t>
      </w:r>
    </w:p>
    <w:p>
      <w:pPr>
        <w:pStyle w:val="BookText"/>
        <w:rPr/>
      </w:pPr>
      <w:r>
        <w:rPr>
          <w:rFonts w:ascii="IRNazanin" w:hAnsi="IRNazanin" w:eastAsia="IRNazanin"/>
          <w:color w:val="111111"/>
          <w:sz w:val="28"/>
          <w:sz w:val="28"/>
          <w:szCs w:val="28"/>
          <w:rtl w:val="true"/>
          <w:lang w:bidi="fa-IR"/>
        </w:rPr>
        <w:t xml:space="preserve">نباید كند با تو بی حرمتی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بخیزد در این كار بی حشمتی</w:t>
      </w:r>
    </w:p>
    <w:p>
      <w:pPr>
        <w:pStyle w:val="BookText"/>
        <w:rPr/>
      </w:pPr>
      <w:r>
        <w:rPr>
          <w:rFonts w:ascii="IRNazanin" w:hAnsi="IRNazanin" w:eastAsia="IRNazanin"/>
          <w:color w:val="111111"/>
          <w:sz w:val="28"/>
          <w:sz w:val="28"/>
          <w:szCs w:val="28"/>
          <w:rtl w:val="true"/>
          <w:lang w:bidi="fa-IR"/>
        </w:rPr>
        <w:t xml:space="preserve">شناسم كه چون بیندت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نشنوی تو ز هر در سلام</w:t>
      </w:r>
    </w:p>
    <w:p>
      <w:pPr>
        <w:pStyle w:val="BookText"/>
        <w:rPr/>
      </w:pPr>
      <w:r>
        <w:rPr>
          <w:rFonts w:ascii="IRNazanin" w:hAnsi="IRNazanin" w:eastAsia="IRNazanin"/>
          <w:color w:val="111111"/>
          <w:sz w:val="28"/>
          <w:sz w:val="28"/>
          <w:szCs w:val="28"/>
          <w:rtl w:val="true"/>
          <w:lang w:bidi="fa-IR"/>
        </w:rPr>
        <w:t xml:space="preserve">كه چون نیست در چشم او آب شرم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پیشت نیارد قدش را به خم</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فرزند سفیان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آوریدش به جای برون</w:t>
      </w:r>
    </w:p>
    <w:p>
      <w:pPr>
        <w:pStyle w:val="BookText"/>
        <w:rPr/>
      </w:pPr>
      <w:r>
        <w:rPr>
          <w:rFonts w:ascii="IRNazanin" w:hAnsi="IRNazanin" w:eastAsia="IRNazanin"/>
          <w:color w:val="111111"/>
          <w:sz w:val="28"/>
          <w:sz w:val="28"/>
          <w:szCs w:val="28"/>
          <w:rtl w:val="true"/>
          <w:lang w:bidi="fa-IR"/>
        </w:rPr>
        <w:t xml:space="preserve">كه فردا پذیرمْش </w:t>
      </w:r>
      <w:r>
        <w:rPr>
          <w:rStyle w:val="FootnoteAnchor"/>
          <w:rtl w:val="true"/>
        </w:rPr>
        <w:footnoteReference w:id="328"/>
      </w:r>
      <w:r>
        <w:rPr>
          <w:rFonts w:ascii="IRNazanin" w:hAnsi="IRNazanin" w:eastAsia="IRNazanin"/>
          <w:color w:val="111111"/>
          <w:sz w:val="28"/>
          <w:sz w:val="28"/>
          <w:szCs w:val="28"/>
          <w:rtl w:val="true"/>
          <w:lang w:bidi="fa-IR"/>
        </w:rPr>
        <w:t xml:space="preserve">در پیش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اندرون من ز اندوه بیش</w:t>
      </w:r>
    </w:p>
    <w:p>
      <w:pPr>
        <w:pStyle w:val="BookText"/>
        <w:rPr/>
      </w:pPr>
      <w:r>
        <w:rPr>
          <w:rFonts w:ascii="IRNazanin" w:hAnsi="IRNazanin" w:eastAsia="IRNazanin"/>
          <w:color w:val="111111"/>
          <w:sz w:val="28"/>
          <w:sz w:val="28"/>
          <w:szCs w:val="28"/>
          <w:rtl w:val="true"/>
          <w:lang w:bidi="fa-IR"/>
        </w:rPr>
        <w:t xml:space="preserve">چو مومش كنم گر وی از آهن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كه وی حیدر كاهن است</w:t>
      </w:r>
    </w:p>
    <w:p>
      <w:pPr>
        <w:pStyle w:val="BookText"/>
        <w:rPr/>
      </w:pPr>
      <w:r>
        <w:rPr>
          <w:rFonts w:ascii="IRNazanin" w:hAnsi="IRNazanin" w:eastAsia="IRNazanin"/>
          <w:color w:val="111111"/>
          <w:sz w:val="28"/>
          <w:sz w:val="28"/>
          <w:szCs w:val="28"/>
          <w:rtl w:val="true"/>
          <w:lang w:bidi="fa-IR"/>
        </w:rPr>
        <w:t xml:space="preserve">ببرد ابن حارث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مایه طرماح را شادمان</w:t>
      </w:r>
    </w:p>
    <w:p>
      <w:pPr>
        <w:pStyle w:val="BookText"/>
        <w:rPr/>
      </w:pPr>
      <w:r>
        <w:rPr>
          <w:rFonts w:ascii="IRNazanin" w:hAnsi="IRNazanin" w:eastAsia="IRNazanin"/>
          <w:color w:val="111111"/>
          <w:sz w:val="28"/>
          <w:sz w:val="28"/>
          <w:szCs w:val="28"/>
          <w:rtl w:val="true"/>
          <w:lang w:bidi="fa-IR"/>
        </w:rPr>
        <w:t xml:space="preserve">سوی خانۀ خویش آزاده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كرم كرد بس بی‌شمار</w:t>
      </w:r>
    </w:p>
    <w:p>
      <w:p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گونه وی را لطافت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طرماح را نزد وی دست بود</w:t>
      </w:r>
    </w:p>
    <w:p>
      <w:pPr>
        <w:pStyle w:val="BookText"/>
        <w:rPr/>
      </w:pPr>
      <w:r>
        <w:rPr>
          <w:rFonts w:ascii="IRNazanin" w:hAnsi="IRNazanin" w:eastAsia="IRNazanin"/>
          <w:color w:val="111111"/>
          <w:sz w:val="28"/>
          <w:sz w:val="28"/>
          <w:szCs w:val="28"/>
          <w:rtl w:val="true"/>
          <w:lang w:bidi="fa-IR"/>
        </w:rPr>
        <w:t xml:space="preserve">چو شب روی بنمود و بگذشت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سوزن خواب شد دیده دوز</w:t>
      </w:r>
    </w:p>
    <w:p>
      <w:pPr>
        <w:pStyle w:val="BookText"/>
        <w:rPr/>
      </w:pPr>
      <w:r>
        <w:rPr>
          <w:rFonts w:ascii="IRNazanin" w:hAnsi="IRNazanin" w:eastAsia="IRNazanin"/>
          <w:color w:val="111111"/>
          <w:sz w:val="28"/>
          <w:sz w:val="28"/>
          <w:szCs w:val="28"/>
          <w:rtl w:val="true"/>
          <w:lang w:bidi="fa-IR"/>
        </w:rPr>
        <w:t xml:space="preserve">بر آسود طرماح در خان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سختی راه بر تَنْش سهل</w:t>
      </w:r>
    </w:p>
    <w:p>
      <w:pPr>
        <w:pStyle w:val="Heading4"/>
        <w:numPr>
          <w:ilvl w:val="3"/>
          <w:numId w:val="1"/>
        </w:numPr>
        <w:rPr/>
      </w:pPr>
      <w:bookmarkStart w:id="378" w:name="__RefHeading___Toc9779633_2870459653"/>
      <w:bookmarkStart w:id="379" w:name="_Toc134"/>
      <w:bookmarkEnd w:id="378"/>
      <w:r>
        <w:rPr>
          <w:rtl w:val="true"/>
        </w:rPr>
        <w:t>رفتن طرماح به دربار معاویه</w:t>
      </w:r>
      <w:bookmarkEnd w:id="379"/>
    </w:p>
    <w:p>
      <w:pPr>
        <w:pStyle w:val="BookText"/>
        <w:rPr/>
      </w:pPr>
      <w:r>
        <w:rPr>
          <w:rFonts w:ascii="IRNazanin" w:hAnsi="IRNazanin" w:eastAsia="IRNazanin"/>
          <w:color w:val="111111"/>
          <w:sz w:val="28"/>
          <w:sz w:val="28"/>
          <w:szCs w:val="28"/>
          <w:rtl w:val="true"/>
          <w:lang w:bidi="fa-IR"/>
        </w:rPr>
        <w:t xml:space="preserve">چو سر بر زد از كوه تابنده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 به زنگی فرو شست چهر</w:t>
      </w:r>
    </w:p>
    <w:p>
      <w:pPr>
        <w:pStyle w:val="BookText"/>
        <w:rPr/>
      </w:pPr>
      <w:r>
        <w:rPr>
          <w:rFonts w:ascii="IRNazanin" w:hAnsi="IRNazanin" w:eastAsia="IRNazanin"/>
          <w:color w:val="111111"/>
          <w:sz w:val="28"/>
          <w:sz w:val="28"/>
          <w:szCs w:val="28"/>
          <w:rtl w:val="true"/>
          <w:lang w:bidi="fa-IR"/>
        </w:rPr>
        <w:t xml:space="preserve">شب از لشكر روز برتافت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مقناع گلگون بپوشید موی</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خفتگان جمله بی خواب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پور سفیان پر از تاب شد</w:t>
      </w:r>
    </w:p>
    <w:p>
      <w:pPr>
        <w:pStyle w:val="BookText"/>
        <w:rPr/>
      </w:pPr>
      <w:r>
        <w:rPr>
          <w:rFonts w:ascii="IRNazanin" w:hAnsi="IRNazanin" w:eastAsia="IRNazanin"/>
          <w:color w:val="111111"/>
          <w:sz w:val="28"/>
          <w:sz w:val="28"/>
          <w:szCs w:val="28"/>
          <w:rtl w:val="true"/>
          <w:lang w:bidi="fa-IR"/>
        </w:rPr>
        <w:t xml:space="preserve">نشست اندر آن قصر خود گبر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جای تنگ او ز مكر و فسون</w:t>
      </w:r>
    </w:p>
    <w:p>
      <w:pPr>
        <w:pStyle w:val="BookText"/>
        <w:rPr/>
      </w:pPr>
      <w:r>
        <w:rPr>
          <w:rFonts w:ascii="IRNazanin" w:hAnsi="IRNazanin" w:eastAsia="IRNazanin"/>
          <w:color w:val="111111"/>
          <w:sz w:val="28"/>
          <w:sz w:val="28"/>
          <w:szCs w:val="28"/>
          <w:rtl w:val="true"/>
          <w:lang w:bidi="fa-IR"/>
        </w:rPr>
        <w:t xml:space="preserve">سرایی كه بودیش كوچك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در بُدی پردگی دختری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وی تا در آن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فكندند فرش و نهادند گاه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 سیرت خسروان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بپیراست آن جای گرگ سترگ</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بپوشید پس جامۀ خسروان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از برِ گه چو نوشین روان</w:t>
      </w:r>
    </w:p>
    <w:p>
      <w:pPr>
        <w:pStyle w:val="BookText"/>
        <w:rPr/>
      </w:pPr>
      <w:r>
        <w:rPr>
          <w:rFonts w:ascii="IRNazanin" w:hAnsi="IRNazanin" w:eastAsia="IRNazanin"/>
          <w:color w:val="111111"/>
          <w:sz w:val="28"/>
          <w:sz w:val="28"/>
          <w:szCs w:val="28"/>
          <w:rtl w:val="true"/>
          <w:lang w:bidi="fa-IR"/>
        </w:rPr>
        <w:t xml:space="preserve">یكی دست سفیانیانه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آن گبر در پیشگاه</w:t>
      </w:r>
    </w:p>
    <w:p>
      <w:pPr>
        <w:pStyle w:val="BookText"/>
        <w:rPr/>
      </w:pPr>
      <w:r>
        <w:rPr>
          <w:rFonts w:ascii="IRNazanin" w:hAnsi="IRNazanin" w:eastAsia="IRNazanin"/>
          <w:color w:val="111111"/>
          <w:sz w:val="28"/>
          <w:sz w:val="28"/>
          <w:szCs w:val="28"/>
          <w:rtl w:val="true"/>
          <w:lang w:bidi="fa-IR"/>
        </w:rPr>
        <w:t xml:space="preserve">از آن پس سران سپه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سفیانیانه نشاند</w:t>
      </w:r>
    </w:p>
    <w:p>
      <w:pPr>
        <w:pStyle w:val="BookText"/>
        <w:rPr/>
      </w:pPr>
      <w:r>
        <w:rPr>
          <w:rFonts w:ascii="IRNazanin" w:hAnsi="IRNazanin" w:eastAsia="IRNazanin"/>
          <w:color w:val="111111"/>
          <w:sz w:val="28"/>
          <w:sz w:val="28"/>
          <w:szCs w:val="28"/>
          <w:rtl w:val="true"/>
          <w:lang w:bidi="fa-IR"/>
        </w:rPr>
        <w:t xml:space="preserve">دو رویه سپه را به پیش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 كرد ابن سفیان دون</w:t>
      </w:r>
    </w:p>
    <w:p>
      <w:pPr>
        <w:pStyle w:val="BookText"/>
        <w:rPr/>
      </w:pPr>
      <w:r>
        <w:rPr>
          <w:rFonts w:ascii="IRNazanin" w:hAnsi="IRNazanin" w:eastAsia="IRNazanin"/>
          <w:color w:val="111111"/>
          <w:sz w:val="28"/>
          <w:sz w:val="28"/>
          <w:szCs w:val="28"/>
          <w:rtl w:val="true"/>
          <w:lang w:bidi="fa-IR"/>
        </w:rPr>
        <w:t xml:space="preserve">غلامان زرین كمر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 كرد آن لعین شاهوار</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پهلوی خویش بنشاند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عمرو بِن عاص را از هوس</w:t>
      </w:r>
    </w:p>
    <w:p>
      <w:pPr>
        <w:pStyle w:val="BookText"/>
        <w:rPr/>
      </w:pPr>
      <w:r>
        <w:rPr>
          <w:rFonts w:ascii="IRNazanin" w:hAnsi="IRNazanin" w:eastAsia="IRNazanin"/>
          <w:color w:val="111111"/>
          <w:sz w:val="28"/>
          <w:sz w:val="28"/>
          <w:szCs w:val="28"/>
          <w:rtl w:val="true"/>
          <w:lang w:bidi="fa-IR"/>
        </w:rPr>
        <w:t xml:space="preserve">بخوانید گفت آن زمان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طروماح طایی در این انجمن</w:t>
      </w:r>
    </w:p>
    <w:p>
      <w:pPr>
        <w:pStyle w:val="BookText"/>
        <w:rPr/>
      </w:pPr>
      <w:r>
        <w:rPr>
          <w:rFonts w:ascii="IRNazanin" w:hAnsi="IRNazanin" w:eastAsia="IRNazanin"/>
          <w:color w:val="111111"/>
          <w:sz w:val="28"/>
          <w:sz w:val="28"/>
          <w:szCs w:val="28"/>
          <w:rtl w:val="true"/>
          <w:lang w:bidi="fa-IR"/>
        </w:rPr>
        <w:t xml:space="preserve">برفتند فرمان برانش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هنرمند فرخ نژاد</w:t>
      </w:r>
    </w:p>
    <w:p>
      <w:pPr>
        <w:pStyle w:val="BookText"/>
        <w:rPr/>
      </w:pPr>
      <w:r>
        <w:rPr>
          <w:rFonts w:ascii="IRNazanin" w:hAnsi="IRNazanin" w:eastAsia="IRNazanin"/>
          <w:color w:val="111111"/>
          <w:sz w:val="28"/>
          <w:sz w:val="28"/>
          <w:szCs w:val="28"/>
          <w:rtl w:val="true"/>
          <w:lang w:bidi="fa-IR"/>
        </w:rPr>
        <w:t xml:space="preserve">بگفتند ای زاد مرد خطیر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خوانَدَت بر سلامت امیر</w:t>
      </w:r>
    </w:p>
    <w:p>
      <w:pPr>
        <w:pStyle w:val="BookText"/>
        <w:rPr/>
      </w:pPr>
      <w:r>
        <w:rPr>
          <w:rFonts w:ascii="IRNazanin" w:hAnsi="IRNazanin" w:eastAsia="IRNazanin"/>
          <w:color w:val="111111"/>
          <w:sz w:val="28"/>
          <w:sz w:val="28"/>
          <w:szCs w:val="28"/>
          <w:rtl w:val="true"/>
          <w:lang w:bidi="fa-IR"/>
        </w:rPr>
        <w:t xml:space="preserve">هم اندر زمان آن یل نیك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بُخیتش در آورد پای</w:t>
      </w:r>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تنگِ درِ ابن 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نیمه تیغ از میان بركشید</w:t>
      </w:r>
    </w:p>
    <w:p>
      <w:pPr>
        <w:pStyle w:val="BookText"/>
        <w:rPr/>
      </w:pPr>
      <w:r>
        <w:rPr>
          <w:rFonts w:ascii="IRNazanin" w:hAnsi="IRNazanin" w:eastAsia="IRNazanin"/>
          <w:color w:val="111111"/>
          <w:sz w:val="28"/>
          <w:sz w:val="28"/>
          <w:szCs w:val="28"/>
          <w:rtl w:val="true"/>
          <w:lang w:bidi="fa-IR"/>
        </w:rPr>
        <w:t xml:space="preserve">همیدن همی برد آن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بُخیتش به گرمی به دهلیز در</w:t>
      </w:r>
    </w:p>
    <w:p>
      <w:pPr>
        <w:pStyle w:val="BookText"/>
        <w:rPr/>
      </w:pPr>
      <w:r>
        <w:rPr>
          <w:rFonts w:ascii="IRNazanin" w:hAnsi="IRNazanin" w:eastAsia="IRNazanin"/>
          <w:color w:val="111111"/>
          <w:sz w:val="28"/>
          <w:sz w:val="28"/>
          <w:szCs w:val="28"/>
          <w:rtl w:val="true"/>
          <w:lang w:bidi="fa-IR"/>
        </w:rPr>
        <w:t xml:space="preserve">نقیبان درگاه آن شور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بخیتش گرفتند سخت</w:t>
      </w:r>
    </w:p>
    <w:p>
      <w:pPr>
        <w:pStyle w:val="BookText"/>
        <w:rPr/>
      </w:pPr>
      <w:r>
        <w:rPr>
          <w:rFonts w:ascii="IRNazanin" w:hAnsi="IRNazanin" w:eastAsia="IRNazanin"/>
          <w:color w:val="111111"/>
          <w:sz w:val="28"/>
          <w:sz w:val="28"/>
          <w:szCs w:val="28"/>
          <w:rtl w:val="true"/>
          <w:lang w:bidi="fa-IR"/>
        </w:rPr>
        <w:t xml:space="preserve">بگفتندش ای مرد دیوانه‌ای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از عقل بیگانه‌ای</w:t>
      </w:r>
    </w:p>
    <w:p>
      <w:pPr>
        <w:pStyle w:val="BookText"/>
        <w:rPr/>
      </w:pPr>
      <w:r>
        <w:rPr>
          <w:rFonts w:ascii="IRNazanin" w:hAnsi="IRNazanin" w:eastAsia="IRNazanin"/>
          <w:color w:val="111111"/>
          <w:sz w:val="28"/>
          <w:sz w:val="28"/>
          <w:szCs w:val="28"/>
          <w:rtl w:val="true"/>
          <w:lang w:bidi="fa-IR"/>
        </w:rPr>
        <w:t xml:space="preserve">پیاد شو و اشتر ایدر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آمدستی تو از آسمان</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شامیان گفت طرماح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منْتان نمایم یكی دست برد</w:t>
      </w:r>
    </w:p>
    <w:p>
      <w:pPr>
        <w:pStyle w:val="BookText"/>
        <w:rPr/>
      </w:pPr>
      <w:r>
        <w:rPr>
          <w:rFonts w:ascii="IRNazanin" w:hAnsi="IRNazanin" w:eastAsia="IRNazanin"/>
          <w:color w:val="111111"/>
          <w:sz w:val="28"/>
          <w:sz w:val="28"/>
          <w:szCs w:val="28"/>
          <w:rtl w:val="true"/>
          <w:lang w:bidi="fa-IR"/>
        </w:rPr>
        <w:t xml:space="preserve">برون كرد شمشیر خود از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بگفتش به حق امام زمان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گر دست از من ندارید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دهمْتان سوی دوزخ اكنون جواز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فرمان سالار اسلامیان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دارندۀ آسمان</w:t>
      </w:r>
    </w:p>
    <w:p>
      <w:pPr>
        <w:pStyle w:val="BookText"/>
        <w:rPr/>
      </w:pPr>
      <w:r>
        <w:rPr>
          <w:rFonts w:ascii="IRNazanin" w:hAnsi="IRNazanin" w:eastAsia="IRNazanin"/>
          <w:color w:val="111111"/>
          <w:sz w:val="28"/>
          <w:sz w:val="28"/>
          <w:szCs w:val="28"/>
          <w:rtl w:val="true"/>
          <w:lang w:bidi="fa-IR"/>
        </w:rPr>
        <w:t xml:space="preserve">ندارد خطر نزد من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امام است قربان من</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زین </w:t>
      </w:r>
      <w:r>
        <w:rPr>
          <w:rStyle w:val="FootnoteAnchor"/>
          <w:rtl w:val="true"/>
        </w:rPr>
        <w:footnoteReference w:id="329"/>
      </w:r>
      <w:r>
        <w:rPr>
          <w:rFonts w:ascii="IRNazanin" w:hAnsi="IRNazanin" w:eastAsia="IRNazanin"/>
          <w:color w:val="111111"/>
          <w:sz w:val="28"/>
          <w:sz w:val="28"/>
          <w:szCs w:val="28"/>
          <w:rtl w:val="true"/>
          <w:lang w:bidi="fa-IR"/>
        </w:rPr>
        <w:t xml:space="preserve">بر پور 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طرماح تیغ از میان بركشید</w:t>
      </w:r>
    </w:p>
    <w:p>
      <w:pPr>
        <w:pStyle w:val="BookText"/>
        <w:rPr/>
      </w:pPr>
      <w:r>
        <w:rPr>
          <w:rFonts w:ascii="IRNazanin" w:hAnsi="IRNazanin" w:eastAsia="IRNazanin"/>
          <w:color w:val="111111"/>
          <w:sz w:val="28"/>
          <w:sz w:val="28"/>
          <w:szCs w:val="28"/>
          <w:rtl w:val="true"/>
          <w:lang w:bidi="fa-IR"/>
        </w:rPr>
        <w:t xml:space="preserve">نخواهد همی وی پیاده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نترسد وی از جان و آن انجمن</w:t>
      </w:r>
    </w:p>
    <w:p>
      <w:pPr>
        <w:pStyle w:val="BookText"/>
        <w:rPr/>
      </w:pPr>
      <w:r>
        <w:rPr>
          <w:rFonts w:ascii="IRNazanin" w:hAnsi="IRNazanin" w:eastAsia="IRNazanin"/>
          <w:color w:val="111111"/>
          <w:sz w:val="28"/>
          <w:sz w:val="28"/>
          <w:szCs w:val="28"/>
          <w:rtl w:val="true"/>
          <w:lang w:bidi="fa-IR"/>
        </w:rPr>
        <w:t xml:space="preserve">نفرمود گوید مرا میر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درگاهتان بر پیاده شدن</w:t>
      </w:r>
    </w:p>
    <w:p>
      <w:pPr>
        <w:pStyle w:val="BookText"/>
        <w:rPr/>
      </w:pPr>
      <w:r>
        <w:rPr>
          <w:rFonts w:ascii="IRNazanin" w:hAnsi="IRNazanin" w:eastAsia="IRNazanin"/>
          <w:color w:val="111111"/>
          <w:sz w:val="28"/>
          <w:sz w:val="28"/>
          <w:szCs w:val="28"/>
          <w:rtl w:val="true"/>
          <w:lang w:bidi="fa-IR"/>
        </w:rPr>
        <w:t xml:space="preserve">معاویه گفتا ورا بر هیون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شاید به قصر اندرون</w:t>
      </w:r>
    </w:p>
    <w:p>
      <w:pPr>
        <w:pStyle w:val="BookText"/>
        <w:rPr/>
      </w:pPr>
      <w:r>
        <w:rPr>
          <w:rFonts w:ascii="IRNazanin" w:hAnsi="IRNazanin" w:eastAsia="IRNazanin"/>
          <w:color w:val="111111"/>
          <w:sz w:val="28"/>
          <w:sz w:val="28"/>
          <w:szCs w:val="28"/>
          <w:rtl w:val="true"/>
          <w:lang w:bidi="fa-IR"/>
        </w:rPr>
        <w:t xml:space="preserve">به ناچار آخر پیاده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چون سخن گوید و بشنود</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ببردند طرماح را در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همیدون ابر پشت آن باد پای</w:t>
      </w:r>
    </w:p>
    <w:p>
      <w:pPr>
        <w:pStyle w:val="BookText"/>
        <w:rPr/>
      </w:pPr>
      <w:r>
        <w:rPr>
          <w:rFonts w:ascii="IRNazanin" w:hAnsi="IRNazanin" w:eastAsia="IRNazanin"/>
          <w:color w:val="111111"/>
          <w:sz w:val="28"/>
          <w:sz w:val="28"/>
          <w:szCs w:val="28"/>
          <w:rtl w:val="true"/>
          <w:lang w:bidi="fa-IR"/>
        </w:rPr>
        <w:t xml:space="preserve">چو رفت آن دلاور به قصر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نگشته ز پشت هیون</w:t>
      </w:r>
    </w:p>
    <w:p>
      <w:pPr>
        <w:pStyle w:val="BookText"/>
        <w:rPr/>
      </w:pPr>
      <w:r>
        <w:rPr>
          <w:rFonts w:ascii="IRNazanin" w:hAnsi="IRNazanin" w:eastAsia="IRNazanin"/>
          <w:color w:val="111111"/>
          <w:sz w:val="28"/>
          <w:sz w:val="28"/>
          <w:szCs w:val="28"/>
          <w:rtl w:val="true"/>
          <w:lang w:bidi="fa-IR"/>
        </w:rPr>
        <w:t xml:space="preserve">همی رفت تا نزد آن خانه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سفیان در آن خانه بود</w:t>
      </w:r>
    </w:p>
    <w:p>
      <w:pPr>
        <w:pStyle w:val="BookText"/>
        <w:rPr/>
      </w:pPr>
      <w:r>
        <w:rPr>
          <w:rFonts w:ascii="IRNazanin" w:hAnsi="IRNazanin" w:eastAsia="IRNazanin"/>
          <w:color w:val="111111"/>
          <w:sz w:val="28"/>
          <w:sz w:val="28"/>
          <w:szCs w:val="28"/>
          <w:rtl w:val="true"/>
          <w:lang w:bidi="fa-IR"/>
        </w:rPr>
        <w:t xml:space="preserve">پس آن خانه را دید كوته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 بدان خانه در اُشترش</w:t>
      </w:r>
    </w:p>
    <w:p>
      <w:pPr>
        <w:pStyle w:val="BookText"/>
        <w:rPr/>
      </w:pPr>
      <w:r>
        <w:rPr>
          <w:rFonts w:ascii="IRNazanin" w:hAnsi="IRNazanin" w:eastAsia="IRNazanin"/>
          <w:color w:val="111111"/>
          <w:sz w:val="28"/>
          <w:sz w:val="28"/>
          <w:szCs w:val="28"/>
          <w:rtl w:val="true"/>
          <w:lang w:bidi="fa-IR"/>
        </w:rPr>
        <w:t xml:space="preserve">پیاده شد و پشت كرده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باژگونه بدان خانه در</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من مرد جاهل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مكر بداندیش غافل نیَم</w:t>
      </w:r>
    </w:p>
    <w:p>
      <w:pPr>
        <w:pStyle w:val="BookText"/>
        <w:rPr/>
      </w:pPr>
      <w:r>
        <w:rPr>
          <w:rFonts w:ascii="IRNazanin" w:hAnsi="IRNazanin" w:eastAsia="IRNazanin"/>
          <w:color w:val="111111"/>
          <w:sz w:val="28"/>
          <w:sz w:val="28"/>
          <w:szCs w:val="28"/>
          <w:rtl w:val="true"/>
          <w:lang w:bidi="fa-IR"/>
        </w:rPr>
        <w:t xml:space="preserve">از این گونه می‌رفت آن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سوی دشمنان روی كرد</w:t>
      </w:r>
    </w:p>
    <w:p>
      <w:pPr>
        <w:pStyle w:val="BookText"/>
        <w:rPr/>
      </w:pPr>
      <w:r>
        <w:rPr>
          <w:rFonts w:ascii="IRNazanin" w:hAnsi="IRNazanin" w:eastAsia="IRNazanin"/>
          <w:color w:val="111111"/>
          <w:sz w:val="28"/>
          <w:sz w:val="28"/>
          <w:szCs w:val="28"/>
          <w:rtl w:val="true"/>
          <w:lang w:bidi="fa-IR"/>
        </w:rPr>
        <w:t xml:space="preserve">بگفت او سلام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حال برماست و بر مؤمنان</w:t>
      </w:r>
    </w:p>
    <w:p>
      <w:pPr>
        <w:pStyle w:val="BookText"/>
        <w:rPr/>
      </w:pPr>
      <w:r>
        <w:rPr>
          <w:rFonts w:ascii="IRNazanin" w:hAnsi="IRNazanin" w:eastAsia="IRNazanin"/>
          <w:color w:val="111111"/>
          <w:sz w:val="28"/>
          <w:sz w:val="28"/>
          <w:szCs w:val="28"/>
          <w:rtl w:val="true"/>
          <w:lang w:bidi="fa-IR"/>
        </w:rPr>
        <w:t xml:space="preserve">چو طرماح دید آن چنان فرش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چو دیوان و دود سیاه</w:t>
      </w:r>
    </w:p>
    <w:p>
      <w:pPr>
        <w:pStyle w:val="BookText"/>
        <w:rPr/>
      </w:pPr>
      <w:r>
        <w:rPr>
          <w:rFonts w:ascii="IRNazanin" w:hAnsi="IRNazanin" w:eastAsia="IRNazanin"/>
          <w:color w:val="111111"/>
          <w:sz w:val="28"/>
          <w:sz w:val="28"/>
          <w:szCs w:val="28"/>
          <w:rtl w:val="true"/>
          <w:lang w:bidi="fa-IR"/>
        </w:rPr>
        <w:t xml:space="preserve">نشسته بُد آن گبر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ایوان شاهی اَبَر تخت فخر</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بخندید طرماح </w:t>
      </w:r>
      <w:r>
        <w:rPr>
          <w:rStyle w:val="FootnoteAnchor"/>
          <w:rtl w:val="true"/>
        </w:rPr>
        <w:footnoteReference w:id="330"/>
      </w:r>
      <w:r>
        <w:rPr>
          <w:rFonts w:ascii="IRNazanin" w:hAnsi="IRNazanin" w:eastAsia="IRNazanin"/>
          <w:color w:val="111111"/>
          <w:sz w:val="28"/>
          <w:sz w:val="28"/>
          <w:szCs w:val="28"/>
          <w:rtl w:val="true"/>
          <w:lang w:bidi="fa-IR"/>
        </w:rPr>
        <w:t xml:space="preserve">و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هستم من آگه ز بیداد و داد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عمرو گفت ای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زشتی‌ات رهنمونی كه كرد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یكی آن كه از اُشتر خود به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نگشتی و دوری ز عقل</w:t>
      </w:r>
    </w:p>
    <w:p>
      <w:pPr>
        <w:pStyle w:val="BookText"/>
        <w:rPr/>
      </w:pPr>
      <w:r>
        <w:rPr>
          <w:rFonts w:ascii="IRNazanin" w:hAnsi="IRNazanin" w:eastAsia="IRNazanin"/>
          <w:color w:val="111111"/>
          <w:sz w:val="28"/>
          <w:sz w:val="28"/>
          <w:szCs w:val="28"/>
          <w:rtl w:val="true"/>
          <w:lang w:bidi="fa-IR"/>
        </w:rPr>
        <w:t xml:space="preserve">دگر آن كه پیش امام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تحیت نكردی ندا</w:t>
      </w:r>
    </w:p>
    <w:p>
      <w:pPr>
        <w:pStyle w:val="BookText"/>
        <w:rPr/>
      </w:pPr>
      <w:r>
        <w:rPr>
          <w:rFonts w:ascii="IRNazanin" w:hAnsi="IRNazanin" w:eastAsia="IRNazanin"/>
          <w:color w:val="111111"/>
          <w:sz w:val="28"/>
          <w:sz w:val="28"/>
          <w:szCs w:val="28"/>
          <w:rtl w:val="true"/>
          <w:lang w:bidi="fa-IR"/>
        </w:rPr>
        <w:t xml:space="preserve">و لیكن هم از حلم سالار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كارت همه تخم آزار ماست</w:t>
      </w:r>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طرماح بشنو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عمرو از من كنون بر صواب</w:t>
      </w:r>
    </w:p>
    <w:p>
      <w:pPr>
        <w:pStyle w:val="BookText"/>
        <w:rPr/>
      </w:pPr>
      <w:r>
        <w:rPr>
          <w:rFonts w:ascii="IRNazanin" w:hAnsi="IRNazanin" w:eastAsia="IRNazanin"/>
          <w:color w:val="111111"/>
          <w:sz w:val="28"/>
          <w:sz w:val="28"/>
          <w:szCs w:val="28"/>
          <w:rtl w:val="true"/>
          <w:lang w:bidi="fa-IR"/>
        </w:rPr>
        <w:t xml:space="preserve">ایا عمرو جاهل تویی بی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گفتار و كارت بود بر گزاف</w:t>
      </w:r>
    </w:p>
    <w:p>
      <w:pPr>
        <w:pStyle w:val="BookText"/>
        <w:rPr/>
      </w:pPr>
      <w:r>
        <w:rPr>
          <w:rFonts w:ascii="IRNazanin" w:hAnsi="IRNazanin" w:eastAsia="IRNazanin"/>
          <w:color w:val="111111"/>
          <w:sz w:val="28"/>
          <w:sz w:val="28"/>
          <w:szCs w:val="28"/>
          <w:rtl w:val="true"/>
          <w:lang w:bidi="fa-IR"/>
        </w:rPr>
        <w:t xml:space="preserve">همه كار من نغز و پخته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من خوب و سخته بود</w:t>
      </w:r>
    </w:p>
    <w:p>
      <w:pPr>
        <w:pStyle w:val="BookText"/>
        <w:rPr/>
      </w:pPr>
      <w:r>
        <w:rPr>
          <w:rFonts w:ascii="IRNazanin" w:hAnsi="IRNazanin" w:eastAsia="IRNazanin"/>
          <w:color w:val="111111"/>
          <w:sz w:val="28"/>
          <w:sz w:val="28"/>
          <w:szCs w:val="28"/>
          <w:rtl w:val="true"/>
          <w:lang w:bidi="fa-IR"/>
        </w:rPr>
        <w:t xml:space="preserve">من از اهل دینم تو از جهل و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خورم من همه ساله رزق</w:t>
      </w:r>
    </w:p>
    <w:p>
      <w:pPr>
        <w:pStyle w:val="BookText"/>
        <w:rPr/>
      </w:pPr>
      <w:r>
        <w:rPr>
          <w:rFonts w:ascii="IRNazanin" w:hAnsi="IRNazanin" w:eastAsia="IRNazanin"/>
          <w:color w:val="111111"/>
          <w:sz w:val="28"/>
          <w:sz w:val="28"/>
          <w:szCs w:val="28"/>
          <w:rtl w:val="true"/>
          <w:lang w:bidi="fa-IR"/>
        </w:rPr>
        <w:t xml:space="preserve">تو با مهتر خود حرامی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پروری آشكاره مدام</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قیصر چنین قصرها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كسان تن بپروده‌اند</w:t>
      </w:r>
    </w:p>
    <w:p>
      <w:pPr>
        <w:pStyle w:val="BookText"/>
        <w:rPr/>
      </w:pPr>
      <w:r>
        <w:rPr>
          <w:rFonts w:ascii="IRNazanin" w:hAnsi="IRNazanin" w:eastAsia="IRNazanin"/>
          <w:color w:val="111111"/>
          <w:sz w:val="28"/>
          <w:sz w:val="28"/>
          <w:szCs w:val="28"/>
          <w:rtl w:val="true"/>
          <w:lang w:bidi="fa-IR"/>
        </w:rPr>
        <w:t xml:space="preserve">برِ من چه این قصر و چه كلبه‌ای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همی در دلم ذره‌ای</w:t>
      </w:r>
    </w:p>
    <w:p>
      <w:pPr>
        <w:pStyle w:val="BookText"/>
        <w:rPr/>
      </w:pPr>
      <w:r>
        <w:rPr>
          <w:rFonts w:ascii="IRNazanin" w:hAnsi="IRNazanin" w:eastAsia="IRNazanin"/>
          <w:color w:val="111111"/>
          <w:sz w:val="28"/>
          <w:sz w:val="28"/>
          <w:szCs w:val="28"/>
          <w:rtl w:val="true"/>
          <w:lang w:bidi="fa-IR"/>
        </w:rPr>
        <w:t xml:space="preserve">سر فتنه و شر چو سالار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نازی بدو كاو سرافراز توست</w:t>
      </w:r>
    </w:p>
    <w:p>
      <w:pPr>
        <w:pStyle w:val="BookText"/>
        <w:rPr/>
      </w:pPr>
      <w:r>
        <w:rPr>
          <w:rFonts w:ascii="IRNazanin" w:hAnsi="IRNazanin" w:eastAsia="IRNazanin"/>
          <w:color w:val="111111"/>
          <w:sz w:val="28"/>
          <w:sz w:val="28"/>
          <w:szCs w:val="28"/>
          <w:rtl w:val="true"/>
          <w:lang w:bidi="fa-IR"/>
        </w:rPr>
        <w:t xml:space="preserve">بر این گفته و كردۀ من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نامۀ پورسفیان برست</w:t>
      </w:r>
    </w:p>
    <w:p>
      <w:pPr>
        <w:pStyle w:val="BookText"/>
        <w:rPr/>
      </w:pPr>
      <w:r>
        <w:rPr>
          <w:rFonts w:ascii="IRNazanin" w:hAnsi="IRNazanin" w:eastAsia="IRNazanin"/>
          <w:color w:val="111111"/>
          <w:sz w:val="28"/>
          <w:sz w:val="28"/>
          <w:szCs w:val="28"/>
          <w:rtl w:val="true"/>
          <w:lang w:bidi="fa-IR"/>
        </w:rPr>
        <w:t xml:space="preserve">كه بنوشته بود او برِ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هند بد تخم وی بر خطا</w:t>
      </w:r>
    </w:p>
    <w:p>
      <w:pPr>
        <w:pStyle w:val="BookText"/>
        <w:rPr/>
      </w:pP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كاین دل من نورزد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صواب آمد از اتفاق</w:t>
      </w:r>
    </w:p>
    <w:p>
      <w:pPr>
        <w:pStyle w:val="BookText"/>
        <w:rPr/>
      </w:pPr>
      <w:r>
        <w:rPr>
          <w:rFonts w:ascii="IRNazanin" w:hAnsi="IRNazanin" w:eastAsia="IRNazanin"/>
          <w:color w:val="111111"/>
          <w:sz w:val="28"/>
          <w:sz w:val="28"/>
          <w:szCs w:val="28"/>
          <w:rtl w:val="true"/>
          <w:lang w:bidi="fa-IR"/>
        </w:rPr>
        <w:t xml:space="preserve">نگوید سخن بر گزافه 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عمرِو بِن عاص در انجمن</w:t>
      </w:r>
    </w:p>
    <w:p>
      <w:pPr>
        <w:pStyle w:val="BookText"/>
        <w:rPr/>
      </w:pPr>
      <w:r>
        <w:rPr>
          <w:rFonts w:ascii="IRNazanin" w:hAnsi="IRNazanin" w:eastAsia="IRNazanin"/>
          <w:color w:val="111111"/>
          <w:sz w:val="28"/>
          <w:sz w:val="28"/>
          <w:szCs w:val="28"/>
          <w:rtl w:val="true"/>
          <w:lang w:bidi="fa-IR"/>
        </w:rPr>
        <w:t xml:space="preserve">كه من پس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چاكر آن كسم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گفت من با جهانی بسم</w:t>
      </w:r>
    </w:p>
    <w:p>
      <w:pPr>
        <w:pStyle w:val="BookText"/>
        <w:rPr/>
      </w:pPr>
      <w:r>
        <w:rPr>
          <w:rFonts w:ascii="IRNazanin" w:hAnsi="IRNazanin" w:eastAsia="IRNazanin"/>
          <w:color w:val="111111"/>
          <w:sz w:val="28"/>
          <w:sz w:val="28"/>
          <w:szCs w:val="28"/>
          <w:rtl w:val="true"/>
          <w:lang w:bidi="fa-IR"/>
        </w:rPr>
        <w:t xml:space="preserve">خجل ماند بن عاص و در عجز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كم كن حدیث دراز</w:t>
      </w:r>
    </w:p>
    <w:p>
      <w:pPr>
        <w:pStyle w:val="BookText"/>
        <w:rPr/>
      </w:pPr>
      <w:r>
        <w:rPr>
          <w:rFonts w:ascii="IRNazanin" w:hAnsi="IRNazanin" w:eastAsia="IRNazanin"/>
          <w:color w:val="111111"/>
          <w:sz w:val="28"/>
          <w:sz w:val="28"/>
          <w:szCs w:val="28"/>
          <w:rtl w:val="true"/>
          <w:lang w:bidi="fa-IR"/>
        </w:rPr>
        <w:t xml:space="preserve">به من ده تو آن نامه كاورده‌ای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خمر جهالت بسی خورده‌ای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طرماح ایا خاكسار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خمر خوار و ستم كاریار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ندارم به نزد تو من نامه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مار بر خویشتن بر مپیچ</w:t>
      </w:r>
    </w:p>
    <w:p>
      <w:pPr>
        <w:pStyle w:val="BookText"/>
        <w:rPr/>
      </w:pPr>
      <w:r>
        <w:rPr>
          <w:rFonts w:ascii="IRNazanin" w:hAnsi="IRNazanin" w:eastAsia="IRNazanin"/>
          <w:color w:val="111111"/>
          <w:sz w:val="28"/>
          <w:sz w:val="28"/>
          <w:szCs w:val="28"/>
          <w:rtl w:val="true"/>
          <w:lang w:bidi="fa-IR"/>
        </w:rPr>
        <w:t>كه این نامه زی پورهند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بگفتمْت چندین كه بگسل نفس</w:t>
      </w:r>
    </w:p>
    <w:p>
      <w:pPr>
        <w:pStyle w:val="BookText"/>
        <w:rPr/>
      </w:pPr>
      <w:r>
        <w:rPr>
          <w:rFonts w:ascii="IRNazanin" w:hAnsi="IRNazanin" w:eastAsia="IRNazanin"/>
          <w:color w:val="111111"/>
          <w:sz w:val="28"/>
          <w:sz w:val="28"/>
          <w:szCs w:val="28"/>
          <w:rtl w:val="true"/>
          <w:lang w:bidi="fa-IR"/>
        </w:rPr>
        <w:t xml:space="preserve">بدو گفت فرزند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به من ده تو نامه كنون</w:t>
      </w:r>
    </w:p>
    <w:p>
      <w:pPr>
        <w:pStyle w:val="BookText"/>
        <w:rPr/>
      </w:pPr>
      <w:r>
        <w:rPr>
          <w:rFonts w:ascii="IRNazanin" w:hAnsi="IRNazanin" w:eastAsia="IRNazanin"/>
          <w:color w:val="111111"/>
          <w:sz w:val="28"/>
          <w:sz w:val="28"/>
          <w:szCs w:val="28"/>
          <w:rtl w:val="true"/>
          <w:lang w:bidi="fa-IR"/>
        </w:rPr>
        <w:t xml:space="preserve">كز اندازه بگذشت این كار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زهر است دیدار و گفتار تو</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طرماح </w:t>
      </w:r>
      <w:r>
        <w:rPr>
          <w:rStyle w:val="FootnoteAnchor"/>
          <w:rtl w:val="true"/>
        </w:rPr>
        <w:footnoteReference w:id="331"/>
      </w:r>
      <w:r>
        <w:rPr>
          <w:rFonts w:ascii="IRNazanin" w:hAnsi="IRNazanin" w:eastAsia="IRNazanin"/>
          <w:color w:val="111111"/>
          <w:sz w:val="28"/>
          <w:sz w:val="28"/>
          <w:szCs w:val="28"/>
          <w:rtl w:val="true"/>
          <w:lang w:bidi="fa-IR"/>
        </w:rPr>
        <w:t xml:space="preserve">ایا پورهند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زهر دیدار فرزند هند</w:t>
      </w:r>
    </w:p>
    <w:p>
      <w:pPr>
        <w:pStyle w:val="BookText"/>
        <w:rPr/>
      </w:pPr>
      <w:r>
        <w:rPr>
          <w:rFonts w:ascii="IRNazanin" w:hAnsi="IRNazanin" w:eastAsia="IRNazanin"/>
          <w:color w:val="111111"/>
          <w:sz w:val="28"/>
          <w:sz w:val="28"/>
          <w:szCs w:val="28"/>
          <w:rtl w:val="true"/>
          <w:lang w:bidi="fa-IR"/>
        </w:rPr>
        <w:t xml:space="preserve">تو مانند فرعون به صدر اندری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نمرود بی دین به غدر اندری</w:t>
      </w:r>
    </w:p>
    <w:p>
      <w:pPr>
        <w:pStyle w:val="BookText"/>
        <w:rPr/>
      </w:pPr>
      <w:r>
        <w:rPr>
          <w:rFonts w:ascii="IRNazanin" w:hAnsi="IRNazanin" w:eastAsia="IRNazanin"/>
          <w:color w:val="111111"/>
          <w:sz w:val="28"/>
          <w:sz w:val="28"/>
          <w:szCs w:val="28"/>
          <w:rtl w:val="true"/>
          <w:lang w:bidi="fa-IR"/>
        </w:rPr>
        <w:t xml:space="preserve">بساط سیاست بگسترده‌ای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فرعون و هامان حشر كرده‌ای</w:t>
      </w:r>
    </w:p>
    <w:p>
      <w:pPr>
        <w:pStyle w:val="BookText"/>
        <w:rPr/>
      </w:pPr>
      <w:r>
        <w:rPr>
          <w:rFonts w:ascii="IRNazanin" w:hAnsi="IRNazanin" w:eastAsia="IRNazanin"/>
          <w:color w:val="111111"/>
          <w:sz w:val="28"/>
          <w:sz w:val="28"/>
          <w:szCs w:val="28"/>
          <w:rtl w:val="true"/>
          <w:lang w:bidi="fa-IR"/>
        </w:rPr>
        <w:t xml:space="preserve">من آورده‌ام نامۀ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بن عم مصطفی</w:t>
      </w:r>
    </w:p>
    <w:p>
      <w:pPr>
        <w:pStyle w:val="BookText"/>
        <w:rPr/>
      </w:pPr>
      <w:r>
        <w:rPr>
          <w:rFonts w:ascii="IRNazanin" w:hAnsi="IRNazanin" w:eastAsia="IRNazanin"/>
          <w:color w:val="111111"/>
          <w:sz w:val="28"/>
          <w:sz w:val="28"/>
          <w:szCs w:val="28"/>
          <w:rtl w:val="true"/>
          <w:lang w:bidi="fa-IR"/>
        </w:rPr>
        <w:t xml:space="preserve">سخن‌های این نامه‌ای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 برهان و حكم خدای</w:t>
      </w:r>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بفكن ردای تكبر ز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مروان مكن بیش گوش</w:t>
      </w:r>
    </w:p>
    <w:p>
      <w:pPr>
        <w:pStyle w:val="BookText"/>
        <w:rPr/>
      </w:pPr>
      <w:r>
        <w:rPr>
          <w:rFonts w:ascii="IRNazanin" w:hAnsi="IRNazanin" w:eastAsia="IRNazanin"/>
          <w:color w:val="111111"/>
          <w:sz w:val="28"/>
          <w:sz w:val="28"/>
          <w:szCs w:val="28"/>
          <w:rtl w:val="true"/>
          <w:lang w:bidi="fa-IR"/>
        </w:rPr>
        <w:t>ز شومیّ مروان و آن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رسید از میان آن قصاص</w:t>
      </w:r>
    </w:p>
    <w:p>
      <w:pPr>
        <w:pStyle w:val="BookText"/>
        <w:rPr/>
      </w:pPr>
      <w:r>
        <w:rPr>
          <w:rFonts w:ascii="IRNazanin" w:hAnsi="IRNazanin" w:eastAsia="IRNazanin"/>
          <w:color w:val="111111"/>
          <w:sz w:val="28"/>
          <w:sz w:val="28"/>
          <w:szCs w:val="28"/>
          <w:rtl w:val="true"/>
          <w:lang w:bidi="fa-IR"/>
        </w:rPr>
        <w:t xml:space="preserve">به پیش آی و بستان تو بی چاره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نامۀ شیر جباریار</w:t>
      </w:r>
    </w:p>
    <w:p>
      <w:pPr>
        <w:pStyle w:val="BookText"/>
        <w:rPr/>
      </w:pPr>
      <w:r>
        <w:rPr>
          <w:rFonts w:ascii="IRNazanin" w:hAnsi="IRNazanin" w:eastAsia="IRNazanin"/>
          <w:color w:val="111111"/>
          <w:sz w:val="28"/>
          <w:sz w:val="28"/>
          <w:szCs w:val="28"/>
          <w:rtl w:val="true"/>
          <w:lang w:bidi="fa-IR"/>
        </w:rPr>
        <w:t xml:space="preserve">دگر باره شد پورسفیان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عجز پایش فرو شد به گل</w:t>
      </w:r>
    </w:p>
    <w:p>
      <w:pPr>
        <w:pStyle w:val="BookText"/>
        <w:rPr/>
      </w:pPr>
      <w:r>
        <w:rPr>
          <w:rFonts w:ascii="IRNazanin" w:hAnsi="IRNazanin" w:eastAsia="IRNazanin"/>
          <w:color w:val="111111"/>
          <w:sz w:val="28"/>
          <w:sz w:val="28"/>
          <w:szCs w:val="28"/>
          <w:rtl w:val="true"/>
          <w:lang w:bidi="fa-IR"/>
        </w:rPr>
        <w:t>به طرماح گفتا تو را شرم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مرد را نزدت آزرم نیست ؟</w:t>
      </w:r>
    </w:p>
    <w:p>
      <w:p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یكسره مهتران ننگری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چونند ما را به فرمان بری؟</w:t>
      </w:r>
    </w:p>
    <w:p>
      <w:pPr>
        <w:pStyle w:val="BookText"/>
        <w:rPr/>
      </w:pPr>
      <w:r>
        <w:rPr>
          <w:rFonts w:ascii="IRNazanin" w:hAnsi="IRNazanin" w:eastAsia="IRNazanin"/>
          <w:color w:val="111111"/>
          <w:sz w:val="28"/>
          <w:sz w:val="28"/>
          <w:szCs w:val="28"/>
          <w:rtl w:val="true"/>
          <w:lang w:bidi="fa-IR"/>
        </w:rPr>
        <w:t xml:space="preserve">مرا نیست دستور خلق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خلق باشم چو نار جحیم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وگر نی بفرمودمی من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از تو این جا بریزند خون</w:t>
      </w:r>
    </w:p>
    <w:p>
      <w:pPr>
        <w:pStyle w:val="BookText"/>
        <w:rPr/>
      </w:pPr>
      <w:r>
        <w:rPr>
          <w:rFonts w:ascii="IRNazanin" w:hAnsi="IRNazanin" w:eastAsia="IRNazanin"/>
          <w:color w:val="111111"/>
          <w:sz w:val="28"/>
          <w:sz w:val="28"/>
          <w:szCs w:val="28"/>
          <w:rtl w:val="true"/>
          <w:lang w:bidi="fa-IR"/>
        </w:rPr>
        <w:t xml:space="preserve">بدو گفت طرماح جان را 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 مغز اصل است از آب و خاك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تو گمان می‌بری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بدهد چو من </w:t>
      </w:r>
      <w:r>
        <w:rPr>
          <w:rStyle w:val="FootnoteAnchor"/>
          <w:rtl w:val="true"/>
        </w:rPr>
        <w:footnoteReference w:id="333"/>
      </w:r>
      <w:r>
        <w:rPr>
          <w:rFonts w:ascii="IRNazanin" w:hAnsi="IRNazanin" w:eastAsia="IRNazanin"/>
          <w:color w:val="111111"/>
          <w:sz w:val="28"/>
          <w:sz w:val="28"/>
          <w:szCs w:val="28"/>
          <w:rtl w:val="true"/>
          <w:lang w:bidi="fa-IR"/>
        </w:rPr>
        <w:t xml:space="preserve">كس روان رایگان ؟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برانم بر این جایگه </w:t>
      </w:r>
      <w:r>
        <w:rPr>
          <w:rStyle w:val="FootnoteAnchor"/>
          <w:rtl w:val="true"/>
        </w:rPr>
        <w:footnoteReference w:id="334"/>
      </w:r>
      <w:r>
        <w:rPr>
          <w:rFonts w:ascii="IRNazanin" w:hAnsi="IRNazanin" w:eastAsia="IRNazanin"/>
          <w:color w:val="111111"/>
          <w:sz w:val="28"/>
          <w:sz w:val="28"/>
          <w:szCs w:val="28"/>
          <w:rtl w:val="true"/>
          <w:lang w:bidi="fa-IR"/>
        </w:rPr>
        <w:t xml:space="preserve">جوی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دشمن كشد تیغ بر من برون</w:t>
      </w:r>
    </w:p>
    <w:p>
      <w:pPr>
        <w:pStyle w:val="BookText"/>
        <w:rPr/>
      </w:pPr>
      <w:r>
        <w:rPr>
          <w:rFonts w:ascii="IRNazanin" w:hAnsi="IRNazanin" w:eastAsia="IRNazanin"/>
          <w:color w:val="111111"/>
          <w:sz w:val="28"/>
          <w:sz w:val="28"/>
          <w:szCs w:val="28"/>
          <w:rtl w:val="true"/>
          <w:lang w:bidi="fa-IR"/>
        </w:rPr>
        <w:t xml:space="preserve">چو كشته شوم بر شهادت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جهان بی ملامت شوم</w:t>
      </w:r>
    </w:p>
    <w:p>
      <w:pPr>
        <w:pStyle w:val="BookText"/>
        <w:rPr/>
      </w:pPr>
      <w:r>
        <w:rPr>
          <w:rFonts w:ascii="IRNazanin" w:hAnsi="IRNazanin" w:eastAsia="IRNazanin"/>
          <w:color w:val="111111"/>
          <w:sz w:val="28"/>
          <w:sz w:val="28"/>
          <w:szCs w:val="28"/>
          <w:rtl w:val="true"/>
          <w:lang w:bidi="fa-IR"/>
        </w:rPr>
        <w:t xml:space="preserve">مرا زین سپاه و سیاست 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چومان نام نیك است و ایمان پاك ؟</w:t>
      </w:r>
    </w:p>
    <w:p>
      <w:pPr>
        <w:pStyle w:val="BookText"/>
        <w:rPr/>
      </w:pPr>
      <w:r>
        <w:rPr>
          <w:rFonts w:ascii="IRNazanin" w:hAnsi="IRNazanin" w:eastAsia="IRNazanin"/>
          <w:color w:val="111111"/>
          <w:sz w:val="28"/>
          <w:sz w:val="28"/>
          <w:szCs w:val="28"/>
          <w:rtl w:val="true"/>
          <w:lang w:bidi="fa-IR"/>
        </w:rPr>
        <w:t xml:space="preserve">بدانست فرزند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ناید به كارش فریب و فسون</w:t>
      </w:r>
    </w:p>
    <w:p>
      <w:pPr>
        <w:pStyle w:val="BookText"/>
        <w:rPr/>
      </w:pPr>
      <w:r>
        <w:rPr>
          <w:rFonts w:ascii="IRNazanin" w:hAnsi="IRNazanin" w:eastAsia="IRNazanin"/>
          <w:color w:val="111111"/>
          <w:sz w:val="28"/>
          <w:sz w:val="28"/>
          <w:szCs w:val="28"/>
          <w:rtl w:val="true"/>
          <w:lang w:bidi="fa-IR"/>
        </w:rPr>
        <w:t xml:space="preserve">به طرماح گفت آن زمان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جویی شناسم از این كار فخر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مرادت برآرم ز روی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 را نگردد از این قدر كم</w:t>
      </w:r>
    </w:p>
    <w:p>
      <w:pPr>
        <w:pStyle w:val="BookText"/>
        <w:rPr/>
      </w:pPr>
      <w:r>
        <w:rPr>
          <w:rFonts w:ascii="IRNazanin" w:hAnsi="IRNazanin" w:eastAsia="IRNazanin"/>
          <w:color w:val="111111"/>
          <w:sz w:val="28"/>
          <w:sz w:val="28"/>
          <w:szCs w:val="28"/>
          <w:rtl w:val="true"/>
          <w:lang w:bidi="fa-IR"/>
        </w:rPr>
        <w:t xml:space="preserve">بدو گفت طرماح كردی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بگفتی تو بی مر خلیف</w:t>
      </w:r>
    </w:p>
    <w:p>
      <w:pPr>
        <w:pStyle w:val="BookText"/>
        <w:rPr/>
      </w:pPr>
      <w:r>
        <w:rPr>
          <w:rFonts w:ascii="IRNazanin" w:hAnsi="IRNazanin" w:eastAsia="IRNazanin"/>
          <w:color w:val="111111"/>
          <w:sz w:val="28"/>
          <w:sz w:val="28"/>
          <w:szCs w:val="28"/>
          <w:rtl w:val="true"/>
          <w:lang w:bidi="fa-IR"/>
        </w:rPr>
        <w:t xml:space="preserve">كرم از علی بد كه قطب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الامم</w:t>
      </w:r>
    </w:p>
    <w:p>
      <w:pPr>
        <w:pStyle w:val="BookText"/>
        <w:rPr/>
      </w:pPr>
      <w:r>
        <w:rPr>
          <w:rFonts w:ascii="IRNazanin" w:hAnsi="IRNazanin" w:eastAsia="IRNazanin"/>
          <w:color w:val="111111"/>
          <w:sz w:val="28"/>
          <w:sz w:val="28"/>
          <w:szCs w:val="28"/>
          <w:rtl w:val="true"/>
          <w:lang w:bidi="fa-IR"/>
        </w:rPr>
        <w:t>در این حال پس پور هند از 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آمد و رفت بر خیره خیر</w:t>
      </w:r>
    </w:p>
    <w:p>
      <w:pPr>
        <w:pStyle w:val="BookText"/>
        <w:rPr/>
      </w:pPr>
      <w:r>
        <w:rPr>
          <w:rFonts w:ascii="IRNazanin" w:hAnsi="IRNazanin" w:eastAsia="IRNazanin"/>
          <w:color w:val="111111"/>
          <w:sz w:val="28"/>
          <w:sz w:val="28"/>
          <w:szCs w:val="28"/>
          <w:rtl w:val="true"/>
          <w:lang w:bidi="fa-IR"/>
        </w:rPr>
        <w:t xml:space="preserve">از آن جا بیامد همی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طرماح نامه ز فخر</w:t>
      </w:r>
    </w:p>
    <w:p>
      <w:p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نبشته بُد آن نامه طرماح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مقرعه نامه كاو را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كردار طرماح گردان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 مانده بودند و غمناك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w:t>
      </w:r>
    </w:p>
    <w:p>
      <w:pPr>
        <w:pStyle w:val="BookText"/>
        <w:rPr/>
      </w:pPr>
      <w:r>
        <w:rPr>
          <w:rFonts w:ascii="IRNazanin" w:hAnsi="IRNazanin" w:eastAsia="IRNazanin"/>
          <w:color w:val="111111"/>
          <w:sz w:val="28"/>
          <w:sz w:val="28"/>
          <w:szCs w:val="28"/>
          <w:rtl w:val="true"/>
          <w:lang w:bidi="fa-IR"/>
        </w:rPr>
        <w:t xml:space="preserve">معاویّه چون نامه را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سپه خواندن آغاز كرد</w:t>
      </w:r>
    </w:p>
    <w:p>
      <w:pPr>
        <w:pStyle w:val="BookText"/>
        <w:rPr/>
      </w:pPr>
      <w:r>
        <w:rPr>
          <w:rFonts w:ascii="IRNazanin" w:hAnsi="IRNazanin" w:eastAsia="IRNazanin"/>
          <w:color w:val="111111"/>
          <w:sz w:val="28"/>
          <w:sz w:val="28"/>
          <w:szCs w:val="28"/>
          <w:rtl w:val="true"/>
          <w:lang w:bidi="fa-IR"/>
        </w:rPr>
        <w:t xml:space="preserve">چو بر خواند آن گفتۀ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رخ كرد چون كهربا</w:t>
      </w:r>
    </w:p>
    <w:p>
      <w:pPr>
        <w:pStyle w:val="BookText"/>
        <w:rPr/>
      </w:pPr>
      <w:r>
        <w:rPr>
          <w:rFonts w:ascii="IRNazanin" w:hAnsi="IRNazanin" w:eastAsia="IRNazanin"/>
          <w:color w:val="111111"/>
          <w:sz w:val="28"/>
          <w:sz w:val="28"/>
          <w:szCs w:val="28"/>
          <w:rtl w:val="true"/>
          <w:lang w:bidi="fa-IR"/>
        </w:rPr>
        <w:t xml:space="preserve">بلرزید بر خویشتن بر چو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گفتی ز جانش امید</w:t>
      </w:r>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ترسیدنش عمرو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رخانش تو گفتی كه چون كاه شد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بدو گفت ایا میر دل شاد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از اندیشه آزاد دار</w:t>
      </w:r>
    </w:p>
    <w:p>
      <w:pPr>
        <w:pStyle w:val="BookText"/>
        <w:rPr/>
      </w:pPr>
      <w:r>
        <w:rPr>
          <w:rFonts w:ascii="IRNazanin" w:hAnsi="IRNazanin" w:eastAsia="IRNazanin"/>
          <w:color w:val="111111"/>
          <w:sz w:val="28"/>
          <w:sz w:val="28"/>
          <w:szCs w:val="28"/>
          <w:rtl w:val="true"/>
          <w:lang w:bidi="fa-IR"/>
        </w:rPr>
        <w:t xml:space="preserve">نه هر چه بگویند كردن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دل مرد جنبد زبان</w:t>
      </w:r>
    </w:p>
    <w:p>
      <w:pPr>
        <w:pStyle w:val="BookText"/>
        <w:rPr/>
      </w:pPr>
      <w:r>
        <w:rPr>
          <w:rFonts w:ascii="IRNazanin" w:hAnsi="IRNazanin" w:eastAsia="IRNazanin"/>
          <w:color w:val="111111"/>
          <w:sz w:val="28"/>
          <w:sz w:val="28"/>
          <w:szCs w:val="28"/>
          <w:rtl w:val="true"/>
          <w:lang w:bidi="fa-IR"/>
        </w:rPr>
        <w:t xml:space="preserve">تو بنویس این گفته‌ها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تمهید </w:t>
      </w:r>
      <w:r>
        <w:rPr>
          <w:rStyle w:val="FootnoteAnchor"/>
          <w:rtl w:val="true"/>
        </w:rPr>
        <w:footnoteReference w:id="336"/>
      </w:r>
      <w:r>
        <w:rPr>
          <w:rFonts w:ascii="IRNazanin" w:hAnsi="IRNazanin" w:eastAsia="IRNazanin"/>
          <w:color w:val="111111"/>
          <w:sz w:val="28"/>
          <w:sz w:val="28"/>
          <w:szCs w:val="28"/>
          <w:rtl w:val="true"/>
          <w:lang w:bidi="fa-IR"/>
        </w:rPr>
        <w:t xml:space="preserve">بفرست زی بوتراب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این كار فخر می‌جویی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پهلوان آن نامه را – كه سپرد – به مقرعه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bookmarkStart w:id="380" w:name="pg11258_114992"/>
    </w:p>
    <w:p>
      <w:pPr>
        <w:pStyle w:val="BookText"/>
        <w:rPr/>
      </w:pPr>
      <w:bookmarkEnd w:id="380"/>
      <w:r>
        <w:rPr>
          <w:rFonts w:ascii="IRNazanin" w:hAnsi="IRNazanin" w:eastAsia="IRNazanin"/>
          <w:color w:val="111111"/>
          <w:sz w:val="28"/>
          <w:sz w:val="28"/>
          <w:szCs w:val="28"/>
          <w:rtl w:val="true"/>
          <w:lang w:bidi="fa-IR"/>
        </w:rPr>
        <w:t xml:space="preserve">جوابش به در خورد گو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 هوش از پی نام و ننگ</w:t>
      </w:r>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وی كرد حجت تو حجت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وی كرد دعوت تو دعوت بكن</w:t>
      </w:r>
    </w:p>
    <w:p>
      <w:pPr>
        <w:pStyle w:val="BookText"/>
        <w:rPr/>
      </w:pPr>
      <w:r>
        <w:rPr>
          <w:rFonts w:ascii="IRNazanin" w:hAnsi="IRNazanin" w:eastAsia="IRNazanin"/>
          <w:color w:val="111111"/>
          <w:sz w:val="28"/>
          <w:sz w:val="28"/>
          <w:szCs w:val="28"/>
          <w:rtl w:val="true"/>
          <w:lang w:bidi="fa-IR"/>
        </w:rPr>
        <w:t xml:space="preserve">بگو هر چه باید در او گفتنی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 شك بود همچنین بودنی</w:t>
      </w:r>
    </w:p>
    <w:p>
      <w:pPr>
        <w:pStyle w:val="Heading4"/>
        <w:numPr>
          <w:ilvl w:val="3"/>
          <w:numId w:val="1"/>
        </w:numPr>
        <w:rPr/>
      </w:pPr>
      <w:bookmarkStart w:id="381" w:name="__RefHeading___Toc9779635_2870459653"/>
      <w:bookmarkStart w:id="382" w:name="_Toc135"/>
      <w:bookmarkEnd w:id="381"/>
      <w:r>
        <w:rPr>
          <w:rtl w:val="true"/>
        </w:rPr>
        <w:t xml:space="preserve">جواب نوشتن معاویه به علی </w:t>
      </w:r>
      <w:r>
        <w:rPr>
          <w:rtl w:val="true"/>
        </w:rPr>
        <w:t>(</w:t>
      </w:r>
      <w:r>
        <w:rPr>
          <w:rtl w:val="true"/>
        </w:rPr>
        <w:t>علیه السلام</w:t>
      </w:r>
      <w:r>
        <w:rPr>
          <w:rtl w:val="true"/>
        </w:rPr>
        <w:t>)</w:t>
      </w:r>
      <w:bookmarkEnd w:id="382"/>
    </w:p>
    <w:p>
      <w:pPr>
        <w:pStyle w:val="BookText"/>
        <w:rPr/>
      </w:pPr>
      <w:r>
        <w:rPr>
          <w:rFonts w:ascii="IRNazanin" w:hAnsi="IRNazanin" w:eastAsia="IRNazanin"/>
          <w:color w:val="111111"/>
          <w:sz w:val="28"/>
          <w:sz w:val="28"/>
          <w:szCs w:val="28"/>
          <w:rtl w:val="true"/>
          <w:lang w:bidi="fa-IR"/>
        </w:rPr>
        <w:t xml:space="preserve">نوشت آن زمان نامه‌ای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وصیّ پیمبر به فخر</w:t>
      </w:r>
    </w:p>
    <w:p>
      <w:pPr>
        <w:pStyle w:val="BookText"/>
        <w:rPr/>
      </w:pPr>
      <w:r>
        <w:rPr>
          <w:rFonts w:ascii="IRNazanin" w:hAnsi="IRNazanin" w:eastAsia="IRNazanin"/>
          <w:color w:val="111111"/>
          <w:sz w:val="28"/>
          <w:sz w:val="28"/>
          <w:szCs w:val="28"/>
          <w:rtl w:val="true"/>
          <w:lang w:bidi="fa-IR"/>
        </w:rPr>
        <w:t xml:space="preserve">چنین گفت در نامه كای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كتاب تو را من جواب</w:t>
      </w:r>
    </w:p>
    <w:p>
      <w:pPr>
        <w:pStyle w:val="BookText"/>
        <w:rPr/>
      </w:pPr>
      <w:r>
        <w:rPr>
          <w:rFonts w:ascii="IRNazanin" w:hAnsi="IRNazanin" w:eastAsia="IRNazanin"/>
          <w:color w:val="111111"/>
          <w:sz w:val="28"/>
          <w:sz w:val="28"/>
          <w:szCs w:val="28"/>
          <w:rtl w:val="true"/>
          <w:lang w:bidi="fa-IR"/>
        </w:rPr>
        <w:t xml:space="preserve">به وقتی كه بر خوانده شد نامه‌ات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بدانسته شد مایه و كامه‌ات</w:t>
      </w:r>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بُدی تو كه من آن كسم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لشكری تن به تنها بسم</w:t>
      </w:r>
    </w:p>
    <w:p>
      <w:pPr>
        <w:pStyle w:val="BookText"/>
        <w:rPr/>
      </w:pPr>
      <w:r>
        <w:rPr>
          <w:rFonts w:ascii="IRNazanin" w:hAnsi="IRNazanin" w:eastAsia="IRNazanin"/>
          <w:color w:val="111111"/>
          <w:sz w:val="28"/>
          <w:sz w:val="28"/>
          <w:szCs w:val="28"/>
          <w:rtl w:val="true"/>
          <w:lang w:bidi="fa-IR"/>
        </w:rPr>
        <w:t xml:space="preserve">از این در جواب تو فردا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در كه باید به زیبا دهم</w:t>
      </w:r>
    </w:p>
    <w:p>
      <w:pPr>
        <w:pStyle w:val="BookText"/>
        <w:rPr/>
      </w:pPr>
      <w:r>
        <w:rPr>
          <w:rFonts w:ascii="IRNazanin" w:hAnsi="IRNazanin" w:eastAsia="IRNazanin"/>
          <w:color w:val="111111"/>
          <w:sz w:val="28"/>
          <w:sz w:val="28"/>
          <w:szCs w:val="28"/>
          <w:rtl w:val="true"/>
          <w:lang w:bidi="fa-IR"/>
        </w:rPr>
        <w:t xml:space="preserve">بر آن بر كه گفتی فراوان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من از عرب شد تباه</w:t>
      </w:r>
    </w:p>
    <w:p>
      <w:pPr>
        <w:pStyle w:val="BookText"/>
        <w:rPr/>
      </w:pPr>
      <w:r>
        <w:rPr>
          <w:rFonts w:ascii="IRNazanin" w:hAnsi="IRNazanin" w:eastAsia="IRNazanin"/>
          <w:color w:val="111111"/>
          <w:sz w:val="28"/>
          <w:sz w:val="28"/>
          <w:szCs w:val="28"/>
          <w:rtl w:val="true"/>
          <w:lang w:bidi="fa-IR"/>
        </w:rPr>
        <w:t xml:space="preserve">تو گفتی چنین و چنین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دماز از بزرگان برآورده‌ام</w:t>
      </w:r>
    </w:p>
    <w:p>
      <w:pPr>
        <w:pStyle w:val="BookText"/>
        <w:rPr/>
      </w:pPr>
      <w:r>
        <w:rPr>
          <w:rFonts w:ascii="IRNazanin" w:hAnsi="IRNazanin" w:eastAsia="IRNazanin"/>
          <w:color w:val="111111"/>
          <w:sz w:val="28"/>
          <w:sz w:val="28"/>
          <w:szCs w:val="28"/>
          <w:rtl w:val="true"/>
          <w:lang w:bidi="fa-IR"/>
        </w:rPr>
        <w:t xml:space="preserve">گذشت آن و آن حال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نانیوشیده نیست</w:t>
      </w:r>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بگذر چو بگذشت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نوبت ماست این یاد دار</w:t>
      </w:r>
    </w:p>
    <w:p>
      <w:pPr>
        <w:pStyle w:val="BookText"/>
        <w:rPr/>
      </w:pPr>
      <w:r>
        <w:rPr>
          <w:rFonts w:ascii="IRNazanin" w:hAnsi="IRNazanin" w:eastAsia="IRNazanin"/>
          <w:color w:val="111111"/>
          <w:sz w:val="28"/>
          <w:sz w:val="28"/>
          <w:szCs w:val="28"/>
          <w:rtl w:val="true"/>
          <w:lang w:bidi="fa-IR"/>
        </w:rPr>
        <w:t xml:space="preserve">نه تنها تویی مرد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 را باید این نام و نان</w:t>
      </w:r>
    </w:p>
    <w:p>
      <w:pPr>
        <w:pStyle w:val="BookText"/>
        <w:rPr/>
      </w:pPr>
      <w:r>
        <w:rPr>
          <w:rFonts w:ascii="IRNazanin" w:hAnsi="IRNazanin" w:eastAsia="IRNazanin"/>
          <w:color w:val="111111"/>
          <w:sz w:val="28"/>
          <w:sz w:val="28"/>
          <w:szCs w:val="28"/>
          <w:rtl w:val="true"/>
          <w:lang w:bidi="fa-IR"/>
        </w:rPr>
        <w:t xml:space="preserve">نمایم تو را عبرت كار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عاشق شدستی به گفتار خویش</w:t>
      </w:r>
    </w:p>
    <w:p>
      <w:pPr>
        <w:pStyle w:val="BookText"/>
        <w:rPr/>
      </w:pPr>
      <w:r>
        <w:rPr>
          <w:rFonts w:ascii="IRNazanin" w:hAnsi="IRNazanin" w:eastAsia="IRNazanin"/>
          <w:color w:val="111111"/>
          <w:sz w:val="28"/>
          <w:sz w:val="28"/>
          <w:szCs w:val="28"/>
          <w:rtl w:val="true"/>
          <w:lang w:bidi="fa-IR"/>
        </w:rPr>
        <w:t xml:space="preserve">پسندیده كاری نمایمْت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 نكو ای علی این سخن</w:t>
      </w:r>
    </w:p>
    <w:p>
      <w:pPr>
        <w:pStyle w:val="BookText"/>
        <w:rPr/>
      </w:pPr>
      <w:r>
        <w:rPr>
          <w:rFonts w:ascii="IRNazanin" w:hAnsi="IRNazanin" w:eastAsia="IRNazanin"/>
          <w:color w:val="111111"/>
          <w:sz w:val="28"/>
          <w:sz w:val="28"/>
          <w:szCs w:val="28"/>
          <w:rtl w:val="true"/>
          <w:lang w:bidi="fa-IR"/>
        </w:rPr>
        <w:t xml:space="preserve">منم پورسفیان امیر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زین بخیلی فزونی طلب</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عثمان كشان را به نزدم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زكرده پشیمان شو و دین پرست</w:t>
      </w:r>
    </w:p>
    <w:p>
      <w:pPr>
        <w:pStyle w:val="BookText"/>
        <w:rPr/>
      </w:pPr>
      <w:r>
        <w:rPr>
          <w:rFonts w:ascii="IRNazanin" w:hAnsi="IRNazanin" w:eastAsia="IRNazanin"/>
          <w:color w:val="111111"/>
          <w:sz w:val="28"/>
          <w:sz w:val="28"/>
          <w:szCs w:val="28"/>
          <w:rtl w:val="true"/>
          <w:lang w:bidi="fa-IR"/>
        </w:rPr>
        <w:t xml:space="preserve">من از دست عثمان بُدستم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 مردم صغیر و كبیر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كنون رایت دین به دست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شریعت نشست من است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83" w:name="pg11258_114993"/>
    </w:p>
    <w:p>
      <w:pPr>
        <w:pStyle w:val="BookText"/>
        <w:rPr/>
      </w:pPr>
      <w:bookmarkEnd w:id="383"/>
      <w:r>
        <w:rPr>
          <w:rFonts w:ascii="IRNazanin" w:hAnsi="IRNazanin" w:eastAsia="IRNazanin"/>
          <w:color w:val="111111"/>
          <w:sz w:val="28"/>
          <w:sz w:val="28"/>
          <w:szCs w:val="28"/>
          <w:rtl w:val="true"/>
          <w:lang w:bidi="fa-IR"/>
        </w:rPr>
        <w:t xml:space="preserve">بزرگان دین جمله یار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تو دوست دار منند</w:t>
      </w:r>
    </w:p>
    <w:p>
      <w:pPr>
        <w:pStyle w:val="BookText"/>
        <w:rPr/>
      </w:pPr>
      <w:r>
        <w:rPr>
          <w:rFonts w:ascii="IRNazanin" w:hAnsi="IRNazanin" w:eastAsia="IRNazanin"/>
          <w:color w:val="111111"/>
          <w:sz w:val="28"/>
          <w:sz w:val="28"/>
          <w:szCs w:val="28"/>
          <w:rtl w:val="true"/>
          <w:lang w:bidi="fa-IR"/>
        </w:rPr>
        <w:t xml:space="preserve">مرا چون زبیر و چو طلحه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كردم تو را این زمان</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مترسان تو ما را به شمشیر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 به شد آن چنگ چو شیر تو</w:t>
      </w:r>
    </w:p>
    <w:p>
      <w:pPr>
        <w:pStyle w:val="BookText"/>
        <w:rPr/>
      </w:pPr>
      <w:r>
        <w:rPr>
          <w:rFonts w:ascii="IRNazanin" w:hAnsi="IRNazanin" w:eastAsia="IRNazanin"/>
          <w:color w:val="111111"/>
          <w:sz w:val="28"/>
          <w:sz w:val="28"/>
          <w:szCs w:val="28"/>
          <w:rtl w:val="true"/>
          <w:lang w:bidi="fa-IR"/>
        </w:rPr>
        <w:t xml:space="preserve">تو را با زنان بود دربصره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لاف از آن جنگ رسته ز ننگ</w:t>
      </w:r>
    </w:p>
    <w:p>
      <w:pPr>
        <w:pStyle w:val="BookText"/>
        <w:rPr/>
      </w:pPr>
      <w:r>
        <w:rPr>
          <w:rFonts w:ascii="IRNazanin" w:hAnsi="IRNazanin" w:eastAsia="IRNazanin"/>
          <w:color w:val="111111"/>
          <w:sz w:val="28"/>
          <w:sz w:val="28"/>
          <w:szCs w:val="28"/>
          <w:rtl w:val="true"/>
          <w:lang w:bidi="fa-IR"/>
        </w:rPr>
        <w:t xml:space="preserve">سپاهی كه سالارشان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جنگشان بهره شیون بود</w:t>
      </w:r>
    </w:p>
    <w:p>
      <w:pPr>
        <w:pStyle w:val="BookText"/>
        <w:rPr/>
      </w:pPr>
      <w:r>
        <w:rPr>
          <w:rFonts w:ascii="IRNazanin" w:hAnsi="IRNazanin" w:eastAsia="IRNazanin"/>
          <w:color w:val="111111"/>
          <w:sz w:val="28"/>
          <w:sz w:val="28"/>
          <w:szCs w:val="28"/>
          <w:rtl w:val="true"/>
          <w:lang w:bidi="fa-IR"/>
        </w:rPr>
        <w:t xml:space="preserve">ز شمشیر مردان تو ای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كردۀ خویش یابی جواب</w:t>
      </w:r>
    </w:p>
    <w:p>
      <w:pPr>
        <w:pStyle w:val="BookText"/>
        <w:rPr/>
      </w:pPr>
      <w:r>
        <w:rPr>
          <w:rFonts w:ascii="IRNazanin" w:hAnsi="IRNazanin" w:eastAsia="IRNazanin"/>
          <w:color w:val="111111"/>
          <w:sz w:val="28"/>
          <w:sz w:val="28"/>
          <w:szCs w:val="28"/>
          <w:rtl w:val="true"/>
          <w:lang w:bidi="fa-IR"/>
        </w:rPr>
        <w:t xml:space="preserve">به نیروی یزدان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خون عثمان ز تو خواستار</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گُردگیران شام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بر این سخن اتفاق</w:t>
      </w:r>
    </w:p>
    <w:p>
      <w:pPr>
        <w:pStyle w:val="BookText"/>
        <w:rPr/>
      </w:pPr>
      <w:r>
        <w:rPr>
          <w:rFonts w:ascii="IRNazanin" w:hAnsi="IRNazanin" w:eastAsia="IRNazanin"/>
          <w:color w:val="111111"/>
          <w:sz w:val="28"/>
          <w:sz w:val="28"/>
          <w:szCs w:val="28"/>
          <w:rtl w:val="true"/>
          <w:lang w:bidi="fa-IR"/>
        </w:rPr>
        <w:t xml:space="preserve">كه دست تو از جور كوته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زگاهت به شمشیر در چه كنند</w:t>
      </w:r>
    </w:p>
    <w:p>
      <w:pPr>
        <w:pStyle w:val="BookText"/>
        <w:rPr/>
      </w:pPr>
      <w:r>
        <w:rPr>
          <w:rFonts w:ascii="IRNazanin" w:hAnsi="IRNazanin" w:eastAsia="IRNazanin"/>
          <w:color w:val="111111"/>
          <w:sz w:val="28"/>
          <w:sz w:val="28"/>
          <w:szCs w:val="28"/>
          <w:rtl w:val="true"/>
          <w:lang w:bidi="fa-IR"/>
        </w:rPr>
        <w:t xml:space="preserve">به پولاد پولاد تو بشكنم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خار و خارات آتش زنم</w:t>
      </w:r>
    </w:p>
    <w:p>
      <w:pPr>
        <w:pStyle w:val="BookText"/>
        <w:rPr/>
      </w:pPr>
      <w:r>
        <w:rPr>
          <w:rFonts w:ascii="IRNazanin" w:hAnsi="IRNazanin" w:eastAsia="IRNazanin"/>
          <w:color w:val="111111"/>
          <w:sz w:val="28"/>
          <w:sz w:val="28"/>
          <w:szCs w:val="28"/>
          <w:rtl w:val="true"/>
          <w:lang w:bidi="fa-IR"/>
        </w:rPr>
        <w:t xml:space="preserve">یكی خانه خردل فرو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خردلی مرد آورده‌ام</w:t>
      </w:r>
    </w:p>
    <w:p>
      <w:pPr>
        <w:pStyle w:val="BookText"/>
        <w:rPr/>
      </w:pPr>
      <w:r>
        <w:rPr>
          <w:rFonts w:ascii="IRNazanin" w:hAnsi="IRNazanin" w:eastAsia="IRNazanin"/>
          <w:color w:val="111111"/>
          <w:sz w:val="28"/>
          <w:sz w:val="28"/>
          <w:szCs w:val="28"/>
          <w:rtl w:val="true"/>
          <w:lang w:bidi="fa-IR"/>
        </w:rPr>
        <w:t xml:space="preserve">بر آن تا كنند این فراوان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روزت از كینه جستن سیاه</w:t>
      </w:r>
    </w:p>
    <w:p>
      <w:pPr>
        <w:pStyle w:val="Heading4"/>
        <w:numPr>
          <w:ilvl w:val="3"/>
          <w:numId w:val="1"/>
        </w:numPr>
        <w:rPr/>
      </w:pPr>
      <w:bookmarkStart w:id="384" w:name="__RefHeading___Toc9779637_2870459653"/>
      <w:bookmarkStart w:id="385" w:name="_Toc136"/>
      <w:bookmarkEnd w:id="384"/>
      <w:r>
        <w:rPr>
          <w:rtl w:val="true"/>
        </w:rPr>
        <w:t>پاسخ طرماح به معاویه</w:t>
      </w:r>
      <w:bookmarkEnd w:id="385"/>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این گفته بشنید 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نكته بشنو جوابی شگفت</w:t>
      </w:r>
    </w:p>
    <w:p>
      <w:pPr>
        <w:pStyle w:val="BookText"/>
        <w:rPr/>
      </w:pPr>
      <w:r>
        <w:rPr>
          <w:rFonts w:ascii="IRNazanin" w:hAnsi="IRNazanin" w:eastAsia="IRNazanin"/>
          <w:color w:val="111111"/>
          <w:sz w:val="28"/>
          <w:sz w:val="28"/>
          <w:szCs w:val="28"/>
          <w:rtl w:val="true"/>
          <w:lang w:bidi="fa-IR"/>
        </w:rPr>
        <w:t xml:space="preserve">علی را خروسی است ای پر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خر دلت خورد وی را نه بس</w:t>
      </w:r>
    </w:p>
    <w:p>
      <w:pPr>
        <w:pStyle w:val="BookText"/>
        <w:rPr/>
      </w:pPr>
      <w:r>
        <w:rPr>
          <w:rFonts w:ascii="IRNazanin" w:hAnsi="IRNazanin" w:eastAsia="IRNazanin"/>
          <w:color w:val="111111"/>
          <w:sz w:val="28"/>
          <w:sz w:val="28"/>
          <w:szCs w:val="28"/>
          <w:rtl w:val="true"/>
          <w:lang w:bidi="fa-IR"/>
        </w:rPr>
        <w:t xml:space="preserve">به طرماح گفت ابن صخر 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اندازه گوید زبانت فضول</w:t>
      </w:r>
    </w:p>
    <w:p>
      <w:pPr>
        <w:pStyle w:val="BookText"/>
        <w:rPr/>
      </w:pPr>
      <w:r>
        <w:rPr>
          <w:rFonts w:ascii="IRNazanin" w:hAnsi="IRNazanin" w:eastAsia="IRNazanin"/>
          <w:color w:val="111111"/>
          <w:sz w:val="28"/>
          <w:sz w:val="28"/>
          <w:szCs w:val="28"/>
          <w:rtl w:val="true"/>
          <w:lang w:bidi="fa-IR"/>
        </w:rPr>
        <w:t xml:space="preserve">كدام است این مرغ ایا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بدانم مَنَش این زمان</w:t>
      </w:r>
    </w:p>
    <w:p>
      <w:pPr>
        <w:pStyle w:val="BookText"/>
        <w:rPr/>
      </w:pPr>
      <w:r>
        <w:rPr>
          <w:rFonts w:ascii="IRNazanin" w:hAnsi="IRNazanin" w:eastAsia="IRNazanin"/>
          <w:color w:val="111111"/>
          <w:sz w:val="28"/>
          <w:sz w:val="28"/>
          <w:szCs w:val="28"/>
          <w:rtl w:val="true"/>
          <w:lang w:bidi="fa-IR"/>
        </w:rPr>
        <w:t xml:space="preserve">بدو گفت طرماح آن مالك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تیغش بر اعدای دین هالك است</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نیز مرد است در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زی وی سپاهت نسنجد به كاه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طرماح گفت آن زمان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حاضر جوابی نمودی تو فخر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شناسم كه در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نیست همچون تو حاضر جواب</w:t>
      </w:r>
    </w:p>
    <w:p>
      <w:pPr>
        <w:pStyle w:val="BookText"/>
        <w:rPr/>
      </w:pPr>
      <w:r>
        <w:rPr>
          <w:rFonts w:ascii="IRNazanin" w:hAnsi="IRNazanin" w:eastAsia="IRNazanin"/>
          <w:color w:val="111111"/>
          <w:sz w:val="28"/>
          <w:sz w:val="28"/>
          <w:szCs w:val="28"/>
          <w:rtl w:val="true"/>
          <w:lang w:bidi="fa-IR"/>
        </w:rPr>
        <w:t xml:space="preserve">بدو گفت طرماح یافه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سخن بیش‌تر زین مجوی</w:t>
      </w:r>
    </w:p>
    <w:p>
      <w:pPr>
        <w:pStyle w:val="BookText"/>
        <w:rPr/>
      </w:pPr>
      <w:r>
        <w:rPr>
          <w:rFonts w:ascii="IRNazanin" w:hAnsi="IRNazanin" w:eastAsia="IRNazanin"/>
          <w:color w:val="111111"/>
          <w:sz w:val="28"/>
          <w:sz w:val="28"/>
          <w:szCs w:val="28"/>
          <w:rtl w:val="true"/>
          <w:lang w:bidi="fa-IR"/>
        </w:rPr>
        <w:t xml:space="preserve">سپاه علی بحر پردانشند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یكایك پر از رامشند</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كم تر اندر سپاهش به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نیست این است گفتار عدل</w:t>
      </w:r>
    </w:p>
    <w:p>
      <w:pPr>
        <w:pStyle w:val="BookText"/>
        <w:rPr/>
      </w:pPr>
      <w:r>
        <w:rPr>
          <w:rFonts w:ascii="IRNazanin" w:hAnsi="IRNazanin" w:eastAsia="IRNazanin"/>
          <w:color w:val="111111"/>
          <w:sz w:val="28"/>
          <w:sz w:val="28"/>
          <w:szCs w:val="28"/>
          <w:rtl w:val="true"/>
          <w:lang w:bidi="fa-IR"/>
        </w:rPr>
        <w:t xml:space="preserve">معاویّه در وی شگفتی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وی سخن جز به خوبی نراند</w:t>
      </w:r>
    </w:p>
    <w:p>
      <w:pPr>
        <w:pStyle w:val="BookText"/>
        <w:rPr/>
      </w:pPr>
      <w:r>
        <w:rPr>
          <w:rFonts w:ascii="IRNazanin" w:hAnsi="IRNazanin" w:eastAsia="IRNazanin"/>
          <w:color w:val="111111"/>
          <w:sz w:val="28"/>
          <w:sz w:val="28"/>
          <w:szCs w:val="28"/>
          <w:rtl w:val="true"/>
          <w:lang w:bidi="fa-IR"/>
        </w:rPr>
        <w:t xml:space="preserve">به طرماح گفتا كه ای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حاجتی است از هیچ در ؟</w:t>
      </w:r>
    </w:p>
    <w:p>
      <w:pPr>
        <w:pStyle w:val="BookText"/>
        <w:rPr/>
      </w:pPr>
      <w:r>
        <w:rPr>
          <w:rFonts w:ascii="IRNazanin" w:hAnsi="IRNazanin" w:eastAsia="IRNazanin"/>
          <w:color w:val="111111"/>
          <w:sz w:val="28"/>
          <w:sz w:val="28"/>
          <w:szCs w:val="28"/>
          <w:rtl w:val="true"/>
          <w:lang w:bidi="fa-IR"/>
        </w:rPr>
        <w:t>بگو تا كنم حاجت تو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جفا باشد از ما وفا</w:t>
      </w:r>
    </w:p>
    <w:p>
      <w:pPr>
        <w:pStyle w:val="BookText"/>
        <w:rPr/>
      </w:pPr>
      <w:r>
        <w:rPr>
          <w:rFonts w:ascii="IRNazanin" w:hAnsi="IRNazanin" w:eastAsia="IRNazanin"/>
          <w:color w:val="111111"/>
          <w:sz w:val="28"/>
          <w:sz w:val="28"/>
          <w:szCs w:val="28"/>
          <w:rtl w:val="true"/>
          <w:lang w:bidi="fa-IR"/>
        </w:rPr>
        <w:t xml:space="preserve">بدو گفت طرماح خواهم من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برداری این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كین از میان</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چیز كسان دست كوته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ز كار حق آگه كنی</w:t>
      </w:r>
    </w:p>
    <w:p>
      <w:pPr>
        <w:pStyle w:val="BookText"/>
        <w:rPr/>
      </w:pPr>
      <w:r>
        <w:rPr>
          <w:rFonts w:ascii="IRNazanin" w:hAnsi="IRNazanin" w:eastAsia="IRNazanin"/>
          <w:color w:val="111111"/>
          <w:sz w:val="28"/>
          <w:sz w:val="28"/>
          <w:szCs w:val="28"/>
          <w:rtl w:val="true"/>
          <w:lang w:bidi="fa-IR"/>
        </w:rPr>
        <w:t xml:space="preserve">چو بشنید فرزند صخر این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اندر آن گفته پاسخ صواب</w:t>
      </w:r>
    </w:p>
    <w:p>
      <w:pPr>
        <w:pStyle w:val="BookText"/>
        <w:rPr/>
      </w:pPr>
      <w:r>
        <w:rPr>
          <w:rFonts w:ascii="IRNazanin" w:hAnsi="IRNazanin" w:eastAsia="IRNazanin"/>
          <w:color w:val="111111"/>
          <w:sz w:val="28"/>
          <w:sz w:val="28"/>
          <w:szCs w:val="28"/>
          <w:rtl w:val="true"/>
          <w:lang w:bidi="fa-IR"/>
        </w:rPr>
        <w:t xml:space="preserve">بدو گفت هدیه پذیری ز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او بلی در خور خویشتن</w:t>
      </w:r>
    </w:p>
    <w:p>
      <w:pPr>
        <w:pStyle w:val="BookText"/>
        <w:rPr/>
      </w:pPr>
      <w:r>
        <w:rPr>
          <w:rFonts w:ascii="IRNazanin" w:hAnsi="IRNazanin" w:eastAsia="IRNazanin"/>
          <w:color w:val="111111"/>
          <w:sz w:val="28"/>
          <w:sz w:val="28"/>
          <w:szCs w:val="28"/>
          <w:rtl w:val="true"/>
          <w:lang w:bidi="fa-IR"/>
        </w:rPr>
        <w:t xml:space="preserve">دو بدره درم كرد پس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بران آن زمان آشكار</w:t>
      </w:r>
    </w:p>
    <w:p>
      <w:pPr>
        <w:pStyle w:val="BookText"/>
        <w:rPr/>
      </w:pPr>
      <w:r>
        <w:rPr>
          <w:rFonts w:ascii="IRNazanin" w:hAnsi="IRNazanin" w:eastAsia="IRNazanin"/>
          <w:color w:val="111111"/>
          <w:sz w:val="28"/>
          <w:sz w:val="28"/>
          <w:szCs w:val="28"/>
          <w:rtl w:val="true"/>
          <w:lang w:bidi="fa-IR"/>
        </w:rPr>
        <w:t xml:space="preserve">چو بردند زی وی دو بدره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طرماح داد آن زمان بیش و كم</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طرماح گفت ابن صخر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شكر نعمت سپاری زمان</w:t>
      </w:r>
    </w:p>
    <w:p>
      <w:pPr>
        <w:pStyle w:val="BookText"/>
        <w:rPr/>
      </w:pPr>
      <w:r>
        <w:rPr>
          <w:rFonts w:ascii="IRNazanin" w:hAnsi="IRNazanin" w:eastAsia="IRNazanin"/>
          <w:color w:val="111111"/>
          <w:sz w:val="28"/>
          <w:sz w:val="28"/>
          <w:szCs w:val="28"/>
          <w:rtl w:val="true"/>
          <w:lang w:bidi="fa-IR"/>
        </w:rPr>
        <w:t xml:space="preserve">بدو گفت طرماح من شاكرم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یزدان چو از شكر تو منكرم</w:t>
      </w:r>
    </w:p>
    <w:p>
      <w:pPr>
        <w:pStyle w:val="BookText"/>
        <w:rPr/>
      </w:pPr>
      <w:r>
        <w:rPr>
          <w:rFonts w:ascii="IRNazanin" w:hAnsi="IRNazanin" w:eastAsia="IRNazanin"/>
          <w:color w:val="111111"/>
          <w:sz w:val="28"/>
          <w:sz w:val="28"/>
          <w:szCs w:val="28"/>
          <w:rtl w:val="true"/>
          <w:lang w:bidi="fa-IR"/>
        </w:rPr>
        <w:t xml:space="preserve">چو این مال حقّ من است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پیغمبر كردگار</w:t>
      </w:r>
    </w:p>
    <w:p>
      <w:pPr>
        <w:pStyle w:val="BookText"/>
        <w:rPr/>
      </w:pPr>
      <w:r>
        <w:rPr>
          <w:rFonts w:ascii="IRNazanin" w:hAnsi="IRNazanin" w:eastAsia="IRNazanin"/>
          <w:color w:val="111111"/>
          <w:sz w:val="28"/>
          <w:sz w:val="28"/>
          <w:szCs w:val="28"/>
          <w:rtl w:val="true"/>
          <w:lang w:bidi="fa-IR"/>
        </w:rPr>
        <w:t xml:space="preserve">ز مال كسان داده‌ای تو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از تو كنم شكر باشد خطا</w:t>
      </w:r>
    </w:p>
    <w:p>
      <w:pPr>
        <w:pStyle w:val="BookText"/>
        <w:rPr/>
      </w:pPr>
      <w:r>
        <w:rPr>
          <w:rFonts w:ascii="IRNazanin" w:hAnsi="IRNazanin" w:eastAsia="IRNazanin"/>
          <w:color w:val="111111"/>
          <w:sz w:val="28"/>
          <w:sz w:val="28"/>
          <w:szCs w:val="28"/>
          <w:rtl w:val="true"/>
          <w:lang w:bidi="fa-IR"/>
        </w:rPr>
        <w:t xml:space="preserve">بدو گفت پس ابن صخر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بستدی پس تو چیز كسان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 مؤمنی ای عرابی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تو مال كسان نه </w:t>
      </w:r>
      <w:r>
        <w:rPr>
          <w:rStyle w:val="FootnoteAnchor"/>
          <w:rtl w:val="true"/>
        </w:rPr>
        <w:footnoteReference w:id="337"/>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86" w:name="pg11258_114995"/>
    </w:p>
    <w:p>
      <w:pPr>
        <w:pStyle w:val="BookText"/>
        <w:rPr/>
      </w:pPr>
      <w:bookmarkEnd w:id="386"/>
      <w:r>
        <w:rPr>
          <w:rFonts w:ascii="IRNazanin" w:hAnsi="IRNazanin" w:eastAsia="IRNazanin"/>
          <w:color w:val="111111"/>
          <w:sz w:val="28"/>
          <w:sz w:val="28"/>
          <w:szCs w:val="28"/>
          <w:rtl w:val="true"/>
          <w:lang w:bidi="fa-IR"/>
        </w:rPr>
        <w:t xml:space="preserve">بدو گفت طرماح دوری 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كارت آگه كنم من به حلم</w:t>
      </w:r>
    </w:p>
    <w:p>
      <w:pPr>
        <w:pStyle w:val="BookText"/>
        <w:rPr/>
      </w:pPr>
      <w:r>
        <w:rPr>
          <w:rFonts w:ascii="IRNazanin" w:hAnsi="IRNazanin" w:eastAsia="IRNazanin"/>
          <w:color w:val="111111"/>
          <w:sz w:val="28"/>
          <w:sz w:val="28"/>
          <w:szCs w:val="28"/>
          <w:rtl w:val="true"/>
          <w:lang w:bidi="fa-IR"/>
        </w:rPr>
        <w:t xml:space="preserve">ببخشید این مال بر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بایست دارندۀ آسمان</w:t>
      </w:r>
    </w:p>
    <w:p>
      <w:pPr>
        <w:pStyle w:val="BookText"/>
        <w:rPr/>
      </w:pPr>
      <w:r>
        <w:rPr>
          <w:rFonts w:ascii="IRNazanin" w:hAnsi="IRNazanin" w:eastAsia="IRNazanin"/>
          <w:color w:val="111111"/>
          <w:sz w:val="28"/>
          <w:sz w:val="28"/>
          <w:szCs w:val="28"/>
          <w:rtl w:val="true"/>
          <w:lang w:bidi="fa-IR"/>
        </w:rPr>
        <w:t xml:space="preserve">منم مؤمن پاك این مال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دعوی‌ام قول یزدان گواست</w:t>
      </w:r>
    </w:p>
    <w:p>
      <w:pPr>
        <w:pStyle w:val="BookText"/>
        <w:rPr/>
      </w:pPr>
      <w:r>
        <w:rPr>
          <w:rFonts w:ascii="IRNazanin" w:hAnsi="IRNazanin" w:eastAsia="IRNazanin"/>
          <w:color w:val="111111"/>
          <w:sz w:val="28"/>
          <w:sz w:val="28"/>
          <w:szCs w:val="28"/>
          <w:rtl w:val="true"/>
          <w:lang w:bidi="fa-IR"/>
        </w:rPr>
        <w:t xml:space="preserve">ز هر در بُوُد این به من بر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بهره زین هست 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طرماح گفت ابن سفیان تو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فردا شود این همه حال فاش</w:t>
      </w:r>
    </w:p>
    <w:p>
      <w:pPr>
        <w:pStyle w:val="BookText"/>
        <w:rPr/>
      </w:pPr>
      <w:r>
        <w:rPr>
          <w:rFonts w:ascii="IRNazanin" w:hAnsi="IRNazanin" w:eastAsia="IRNazanin"/>
          <w:color w:val="111111"/>
          <w:sz w:val="28"/>
          <w:sz w:val="28"/>
          <w:szCs w:val="28"/>
          <w:rtl w:val="true"/>
          <w:lang w:bidi="fa-IR"/>
        </w:rPr>
        <w:t xml:space="preserve">بدانی كه با حق منم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سان</w:t>
      </w:r>
      <w:r>
        <w:rPr>
          <w:rStyle w:val="FootnoteAnchor"/>
          <w:rtl w:val="true"/>
        </w:rPr>
        <w:footnoteReference w:id="338"/>
      </w:r>
      <w:r>
        <w:rPr>
          <w:rFonts w:ascii="IRNazanin" w:hAnsi="IRNazanin" w:eastAsia="IRNazanin"/>
          <w:color w:val="111111"/>
          <w:sz w:val="28"/>
          <w:sz w:val="28"/>
          <w:szCs w:val="28"/>
          <w:rtl w:val="true"/>
          <w:lang w:bidi="fa-IR"/>
        </w:rPr>
        <w:t>سخن آن زمان بگسلی</w:t>
      </w:r>
    </w:p>
    <w:p>
      <w:pPr>
        <w:pStyle w:val="BookText"/>
        <w:rPr/>
      </w:pPr>
      <w:r>
        <w:rPr>
          <w:rFonts w:ascii="IRNazanin" w:hAnsi="IRNazanin" w:eastAsia="IRNazanin"/>
          <w:color w:val="111111"/>
          <w:sz w:val="28"/>
          <w:sz w:val="28"/>
          <w:szCs w:val="28"/>
          <w:rtl w:val="true"/>
          <w:lang w:bidi="fa-IR"/>
        </w:rPr>
        <w:t xml:space="preserve">مرا گفت حیدر در این كار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طلحه شمارد همی وز زبیر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 گفت طرماح ای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خویشتن این گمانی مبر</w:t>
      </w:r>
    </w:p>
    <w:p>
      <w:pPr>
        <w:pStyle w:val="BookText"/>
        <w:rPr/>
      </w:pPr>
      <w:r>
        <w:rPr>
          <w:rFonts w:ascii="IRNazanin" w:hAnsi="IRNazanin" w:eastAsia="IRNazanin"/>
          <w:color w:val="111111"/>
          <w:sz w:val="28"/>
          <w:sz w:val="28"/>
          <w:szCs w:val="28"/>
          <w:rtl w:val="true"/>
          <w:lang w:bidi="fa-IR"/>
        </w:rPr>
        <w:t xml:space="preserve">كه چون طلحه و چون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تو را روزی از خلق نام</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 خویشتن را بدانی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هند را كین تنت زو برست</w:t>
      </w:r>
    </w:p>
    <w:p>
      <w:pPr>
        <w:pStyle w:val="BookText"/>
        <w:rPr/>
      </w:pPr>
      <w:r>
        <w:rPr>
          <w:rFonts w:ascii="IRNazanin" w:hAnsi="IRNazanin" w:eastAsia="IRNazanin"/>
          <w:color w:val="111111"/>
          <w:sz w:val="28"/>
          <w:sz w:val="28"/>
          <w:szCs w:val="28"/>
          <w:rtl w:val="true"/>
          <w:lang w:bidi="fa-IR"/>
        </w:rPr>
        <w:t xml:space="preserve">تو بر خویشتن سخت غِرّه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مُرّه بودی چو مرّه شدی</w:t>
      </w:r>
    </w:p>
    <w:p>
      <w:pPr>
        <w:pStyle w:val="BookText"/>
        <w:rPr/>
      </w:pPr>
      <w:r>
        <w:rPr>
          <w:rFonts w:ascii="IRNazanin" w:hAnsi="IRNazanin" w:eastAsia="IRNazanin"/>
          <w:color w:val="111111"/>
          <w:sz w:val="28"/>
          <w:sz w:val="28"/>
          <w:szCs w:val="28"/>
          <w:rtl w:val="true"/>
          <w:lang w:bidi="fa-IR"/>
        </w:rPr>
        <w:t xml:space="preserve">تو را شرم باد از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ملخ هستی از دین جهان</w:t>
      </w:r>
    </w:p>
    <w:p>
      <w:pPr>
        <w:pStyle w:val="BookText"/>
        <w:rPr/>
      </w:pPr>
      <w:r>
        <w:rPr>
          <w:rFonts w:ascii="IRNazanin" w:hAnsi="IRNazanin" w:eastAsia="IRNazanin"/>
          <w:color w:val="111111"/>
          <w:sz w:val="28"/>
          <w:sz w:val="28"/>
          <w:szCs w:val="28"/>
          <w:rtl w:val="true"/>
          <w:lang w:bidi="fa-IR"/>
        </w:rPr>
        <w:t xml:space="preserve">بگفت این و آن نامه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شیری ز پیشش برفت</w:t>
      </w:r>
    </w:p>
    <w:p>
      <w:pPr>
        <w:pStyle w:val="BookText"/>
        <w:rPr/>
      </w:pPr>
      <w:r>
        <w:rPr>
          <w:rFonts w:ascii="IRNazanin" w:hAnsi="IRNazanin" w:eastAsia="IRNazanin"/>
          <w:color w:val="111111"/>
          <w:sz w:val="28"/>
          <w:sz w:val="28"/>
          <w:szCs w:val="28"/>
          <w:rtl w:val="true"/>
          <w:lang w:bidi="fa-IR"/>
        </w:rPr>
        <w:t xml:space="preserve">به پشت بُخیتش در آورد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رفتم به نام خدای</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و می‌خواند ابیات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به دانش همی داشت كش</w:t>
      </w:r>
    </w:p>
    <w:p>
      <w:pPr>
        <w:pStyle w:val="BookText"/>
        <w:rPr/>
      </w:pPr>
      <w:r>
        <w:rPr>
          <w:rFonts w:ascii="IRNazanin" w:hAnsi="IRNazanin" w:eastAsia="IRNazanin"/>
          <w:color w:val="111111"/>
          <w:sz w:val="28"/>
          <w:sz w:val="28"/>
          <w:szCs w:val="28"/>
          <w:rtl w:val="true"/>
          <w:lang w:bidi="fa-IR"/>
        </w:rPr>
        <w:t xml:space="preserve">همی گفت طرماح طایی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هزبر خدایی منم</w:t>
      </w:r>
    </w:p>
    <w:p>
      <w:pPr>
        <w:pStyle w:val="BookText"/>
        <w:rPr/>
      </w:pPr>
      <w:r>
        <w:rPr>
          <w:rFonts w:ascii="IRNazanin" w:hAnsi="IRNazanin" w:eastAsia="IRNazanin"/>
          <w:color w:val="111111"/>
          <w:sz w:val="28"/>
          <w:sz w:val="28"/>
          <w:szCs w:val="28"/>
          <w:rtl w:val="true"/>
          <w:lang w:bidi="fa-IR"/>
        </w:rPr>
        <w:t xml:space="preserve">مرا زین سپاه معادی چه باك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سفیانیان نزد من همچو خاك</w:t>
      </w:r>
    </w:p>
    <w:p>
      <w:pPr>
        <w:pStyle w:val="BookText"/>
        <w:rPr/>
      </w:pPr>
      <w:r>
        <w:rPr>
          <w:rFonts w:ascii="IRNazanin" w:hAnsi="IRNazanin" w:eastAsia="IRNazanin"/>
          <w:color w:val="111111"/>
          <w:sz w:val="28"/>
          <w:sz w:val="28"/>
          <w:szCs w:val="28"/>
          <w:rtl w:val="true"/>
          <w:lang w:bidi="fa-IR"/>
        </w:rPr>
        <w:t xml:space="preserve">كه را دین درست است و ایمان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بیداد شیطان مر او را چه باك ؟</w:t>
      </w:r>
    </w:p>
    <w:p>
      <w:pPr>
        <w:pStyle w:val="Heading4"/>
        <w:numPr>
          <w:ilvl w:val="3"/>
          <w:numId w:val="1"/>
        </w:numPr>
        <w:rPr/>
      </w:pPr>
      <w:bookmarkStart w:id="387" w:name="__RefHeading___Toc9779639_2870459653"/>
      <w:bookmarkStart w:id="388" w:name="_Toc137"/>
      <w:bookmarkEnd w:id="387"/>
      <w:r>
        <w:rPr>
          <w:rtl w:val="true"/>
        </w:rPr>
        <w:t xml:space="preserve">بازگشت طرماح به نزد علی </w:t>
      </w:r>
      <w:r>
        <w:rPr>
          <w:rtl w:val="true"/>
        </w:rPr>
        <w:t>(</w:t>
      </w:r>
      <w:r>
        <w:rPr>
          <w:rtl w:val="true"/>
        </w:rPr>
        <w:t>علیه السلام</w:t>
      </w:r>
      <w:r>
        <w:rPr>
          <w:rtl w:val="true"/>
        </w:rPr>
        <w:t>)</w:t>
      </w:r>
      <w:bookmarkEnd w:id="388"/>
    </w:p>
    <w:p>
      <w:pPr>
        <w:pStyle w:val="BookText"/>
        <w:rPr/>
      </w:pPr>
      <w:r>
        <w:rPr>
          <w:rFonts w:ascii="IRNazanin" w:hAnsi="IRNazanin" w:eastAsia="IRNazanin"/>
          <w:color w:val="111111"/>
          <w:sz w:val="28"/>
          <w:sz w:val="28"/>
          <w:szCs w:val="28"/>
          <w:rtl w:val="true"/>
          <w:lang w:bidi="fa-IR"/>
        </w:rPr>
        <w:t xml:space="preserve">چو بر كام دل وی به بصره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شاخ امیدش وفا بشكفید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حیدر مرا در این از طلحه و زبیر می‌شمارد و هم سنگ آنان می‌پندارد</w:t>
      </w:r>
      <w:r>
        <w:rPr>
          <w:rFonts w:eastAsia="IRNazanin" w:cs="IRNazanin"/>
          <w:color w:val="111111"/>
          <w:sz w:val="28"/>
          <w:szCs w:val="28"/>
          <w:rtl w:val="true"/>
          <w:lang w:bidi="fa-IR"/>
        </w:rPr>
        <w:t xml:space="preserve">.] </w:t>
      </w:r>
      <w:bookmarkStart w:id="389" w:name="pg11258_114996"/>
    </w:p>
    <w:p>
      <w:pPr>
        <w:pStyle w:val="BookText"/>
        <w:rPr/>
      </w:pPr>
      <w:bookmarkEnd w:id="389"/>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مرتضی رفت و نامه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وی مرتضی بود شاد</w:t>
      </w:r>
    </w:p>
    <w:p>
      <w:pPr>
        <w:pStyle w:val="BookText"/>
        <w:rPr/>
      </w:pPr>
      <w:r>
        <w:rPr>
          <w:rFonts w:ascii="IRNazanin" w:hAnsi="IRNazanin" w:eastAsia="IRNazanin"/>
          <w:color w:val="111111"/>
          <w:sz w:val="28"/>
          <w:sz w:val="28"/>
          <w:szCs w:val="28"/>
          <w:rtl w:val="true"/>
          <w:lang w:bidi="fa-IR"/>
        </w:rPr>
        <w:t xml:space="preserve">زگفتار و كردار و بنیاد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امامش بكرد آشكار</w:t>
      </w:r>
    </w:p>
    <w:p>
      <w:pPr>
        <w:pStyle w:val="BookText"/>
        <w:rPr/>
      </w:pPr>
      <w:r>
        <w:rPr>
          <w:rFonts w:ascii="IRNazanin" w:hAnsi="IRNazanin" w:eastAsia="IRNazanin"/>
          <w:color w:val="111111"/>
          <w:sz w:val="28"/>
          <w:sz w:val="28"/>
          <w:szCs w:val="28"/>
          <w:rtl w:val="true"/>
          <w:lang w:bidi="fa-IR"/>
        </w:rPr>
        <w:t xml:space="preserve">همان بدره‌های درم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امامش در انبار كرد</w:t>
      </w:r>
    </w:p>
    <w:p>
      <w:pPr>
        <w:pStyle w:val="BookText"/>
        <w:rPr/>
      </w:pPr>
      <w:r>
        <w:rPr>
          <w:rFonts w:ascii="IRNazanin" w:hAnsi="IRNazanin" w:eastAsia="IRNazanin"/>
          <w:color w:val="111111"/>
          <w:sz w:val="28"/>
          <w:sz w:val="28"/>
          <w:szCs w:val="28"/>
          <w:rtl w:val="true"/>
          <w:lang w:bidi="fa-IR"/>
        </w:rPr>
        <w:t xml:space="preserve">بگفت ای امام امین این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مؤمنان پخش كن از كرم</w:t>
      </w:r>
    </w:p>
    <w:p>
      <w:pPr>
        <w:pStyle w:val="BookText"/>
        <w:rPr/>
      </w:pPr>
      <w:r>
        <w:rPr>
          <w:rFonts w:ascii="IRNazanin" w:hAnsi="IRNazanin" w:eastAsia="IRNazanin"/>
          <w:color w:val="111111"/>
          <w:sz w:val="28"/>
          <w:sz w:val="28"/>
          <w:szCs w:val="28"/>
          <w:rtl w:val="true"/>
          <w:lang w:bidi="fa-IR"/>
        </w:rPr>
        <w:t xml:space="preserve">بدو گفت حیدر كه این گنج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بر تو كه از رنج توست</w:t>
      </w:r>
    </w:p>
    <w:p>
      <w:pPr>
        <w:pStyle w:val="BookText"/>
        <w:rPr/>
      </w:pP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نیز دادش درم یك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جامه و مركب راهوار</w:t>
      </w:r>
    </w:p>
    <w:p>
      <w:pPr>
        <w:pStyle w:val="BookText"/>
        <w:rPr/>
      </w:pPr>
      <w:r>
        <w:rPr>
          <w:rFonts w:ascii="IRNazanin" w:hAnsi="IRNazanin" w:eastAsia="IRNazanin"/>
          <w:color w:val="111111"/>
          <w:sz w:val="28"/>
          <w:sz w:val="28"/>
          <w:szCs w:val="28"/>
          <w:rtl w:val="true"/>
          <w:lang w:bidi="fa-IR"/>
        </w:rPr>
        <w:t xml:space="preserve">بران داده حیدر و را عذر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گفتش تو را رنج خاست</w:t>
      </w:r>
    </w:p>
    <w:p>
      <w:pPr>
        <w:pStyle w:val="BookText"/>
        <w:rPr/>
      </w:pPr>
      <w:r>
        <w:rPr>
          <w:rFonts w:ascii="IRNazanin" w:hAnsi="IRNazanin" w:eastAsia="IRNazanin"/>
          <w:color w:val="111111"/>
          <w:sz w:val="28"/>
          <w:sz w:val="28"/>
          <w:szCs w:val="28"/>
          <w:rtl w:val="true"/>
          <w:lang w:bidi="fa-IR"/>
        </w:rPr>
        <w:t xml:space="preserve">دعا كردش و گفت كردی 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باشی ستوده به هر دو جهان</w:t>
      </w:r>
    </w:p>
    <w:p>
      <w:pPr>
        <w:pStyle w:val="BookText"/>
        <w:rPr/>
      </w:pPr>
      <w:r>
        <w:rPr>
          <w:rFonts w:ascii="IRNazanin" w:hAnsi="IRNazanin" w:eastAsia="IRNazanin"/>
          <w:color w:val="111111"/>
          <w:sz w:val="28"/>
          <w:sz w:val="28"/>
          <w:szCs w:val="28"/>
          <w:rtl w:val="true"/>
          <w:lang w:bidi="fa-IR"/>
        </w:rPr>
        <w:t xml:space="preserve">در این حال طرماح را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داد و كردش فراوان دعا</w:t>
      </w:r>
    </w:p>
    <w:p>
      <w:pPr>
        <w:pStyle w:val="BookText"/>
        <w:rPr/>
      </w:pPr>
      <w:r>
        <w:rPr>
          <w:rFonts w:ascii="IRNazanin" w:hAnsi="IRNazanin" w:eastAsia="IRNazanin"/>
          <w:color w:val="111111"/>
          <w:sz w:val="28"/>
          <w:sz w:val="28"/>
          <w:szCs w:val="28"/>
          <w:rtl w:val="true"/>
          <w:lang w:bidi="fa-IR"/>
        </w:rPr>
        <w:t xml:space="preserve">چنین گفت پس آن سخن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شیرین بود مرد شیرین زبان</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فصیح و سخن‌های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حسام است و از فضل مغز</w:t>
      </w:r>
    </w:p>
    <w:p>
      <w:pPr>
        <w:pStyle w:val="BookText"/>
        <w:rPr/>
      </w:pPr>
      <w:r>
        <w:rPr>
          <w:rFonts w:ascii="IRNazanin" w:hAnsi="IRNazanin" w:eastAsia="IRNazanin"/>
          <w:color w:val="111111"/>
          <w:sz w:val="28"/>
          <w:sz w:val="28"/>
          <w:szCs w:val="28"/>
          <w:rtl w:val="true"/>
          <w:lang w:bidi="fa-IR"/>
        </w:rPr>
        <w:t xml:space="preserve">وز آن روی طرماح را پورصخر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داد بر شامیان جاه و فخر</w:t>
      </w:r>
    </w:p>
    <w:p>
      <w:pPr>
        <w:pStyle w:val="BookText"/>
        <w:rPr/>
      </w:pPr>
      <w:r>
        <w:rPr>
          <w:rFonts w:ascii="IRNazanin" w:hAnsi="IRNazanin" w:eastAsia="IRNazanin"/>
          <w:color w:val="111111"/>
          <w:sz w:val="28"/>
          <w:sz w:val="28"/>
          <w:szCs w:val="28"/>
          <w:rtl w:val="true"/>
          <w:lang w:bidi="fa-IR"/>
        </w:rPr>
        <w:t xml:space="preserve">همی گفت امروز در حد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طرماح كس نیست از خاص و عام</w:t>
      </w:r>
    </w:p>
    <w:p>
      <w:pPr>
        <w:pStyle w:val="BookText"/>
        <w:rPr/>
      </w:pPr>
      <w:r>
        <w:rPr>
          <w:rFonts w:ascii="IRNazanin" w:hAnsi="IRNazanin" w:eastAsia="IRNazanin"/>
          <w:color w:val="111111"/>
          <w:sz w:val="28"/>
          <w:sz w:val="28"/>
          <w:szCs w:val="28"/>
          <w:rtl w:val="true"/>
          <w:lang w:bidi="fa-IR"/>
        </w:rPr>
        <w:t xml:space="preserve">سزد گرد بنازد بدو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مردانه مرد است حاضر جواب</w:t>
      </w:r>
    </w:p>
    <w:p>
      <w:pPr>
        <w:pStyle w:val="BookText"/>
        <w:rPr/>
      </w:pPr>
      <w:r>
        <w:rPr>
          <w:rFonts w:ascii="IRNazanin" w:hAnsi="IRNazanin" w:eastAsia="IRNazanin"/>
          <w:color w:val="111111"/>
          <w:sz w:val="28"/>
          <w:sz w:val="28"/>
          <w:szCs w:val="28"/>
          <w:rtl w:val="true"/>
          <w:lang w:bidi="fa-IR"/>
        </w:rPr>
        <w:t xml:space="preserve">زمردان به مردی بماندست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رسیدند مردان به كام</w:t>
      </w:r>
    </w:p>
    <w:p>
      <w:pPr>
        <w:pStyle w:val="Heading4"/>
        <w:numPr>
          <w:ilvl w:val="3"/>
          <w:numId w:val="1"/>
        </w:numPr>
        <w:rPr/>
      </w:pPr>
      <w:bookmarkStart w:id="390" w:name="__RefHeading___Toc9779641_2870459653"/>
      <w:bookmarkStart w:id="391" w:name="_Toc138"/>
      <w:bookmarkEnd w:id="390"/>
      <w:r>
        <w:rPr>
          <w:rtl w:val="true"/>
        </w:rPr>
        <w:t>برتری دادن علی نامه بر شاهنامه و سبب سرودن شاهنامه</w:t>
      </w:r>
      <w:bookmarkEnd w:id="391"/>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 مرد خواند ایزد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حالش ز </w:t>
      </w:r>
      <w:r>
        <w:rPr>
          <w:rStyle w:val="FootnoteAnchor"/>
          <w:rtl w:val="true"/>
        </w:rPr>
        <w:footnoteReference w:id="339"/>
      </w:r>
      <w:r>
        <w:rPr>
          <w:rFonts w:ascii="IRNazanin" w:hAnsi="IRNazanin" w:eastAsia="IRNazanin"/>
          <w:color w:val="111111"/>
          <w:sz w:val="28"/>
          <w:sz w:val="28"/>
          <w:szCs w:val="28"/>
          <w:rtl w:val="true"/>
          <w:lang w:bidi="fa-IR"/>
        </w:rPr>
        <w:t>فرقان بخوان درنگر</w:t>
      </w:r>
    </w:p>
    <w:p>
      <w:pPr>
        <w:pStyle w:val="BookText"/>
        <w:rPr/>
      </w:pPr>
      <w:r>
        <w:rPr>
          <w:rFonts w:ascii="IRNazanin" w:hAnsi="IRNazanin" w:eastAsia="IRNazanin"/>
          <w:color w:val="111111"/>
          <w:sz w:val="28"/>
          <w:sz w:val="28"/>
          <w:szCs w:val="28"/>
          <w:rtl w:val="true"/>
          <w:lang w:bidi="fa-IR"/>
        </w:rPr>
        <w:t xml:space="preserve">پس ار بیش خواهی ز مردان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قصّۀ جنگ صفّین بخوان</w:t>
      </w:r>
    </w:p>
    <w:p>
      <w:pPr>
        <w:pStyle w:val="BookText"/>
        <w:rPr/>
      </w:pPr>
      <w:r>
        <w:rPr>
          <w:rFonts w:ascii="Amiri" w:hAnsi="Amiri" w:eastAsia="Amiri" w:cs="Amiri"/>
          <w:color w:val="111111"/>
          <w:sz w:val="28"/>
          <w:sz w:val="28"/>
          <w:szCs w:val="28"/>
          <w:rtl w:val="true"/>
          <w:lang w:bidi="ar-SA"/>
        </w:rPr>
        <w:t xml:space="preserve">به شهنامه خواندن مزن لاف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كن در آثار اشراف تو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رستم و طوس چندین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كوی بیهوده گویان مپوی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مغ نامه خواندن نباشد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نامه خواندن بود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p>
    <w:p>
      <w:pPr>
        <w:pStyle w:val="BookText"/>
        <w:rPr/>
      </w:pP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پهلوانان مكن آرزوی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راه بی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كه كرّامیان از حسد 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نو انگیختند بعد از این</w:t>
      </w:r>
    </w:p>
    <w:p>
      <w:pPr>
        <w:pStyle w:val="BookText"/>
        <w:rPr/>
      </w:pPr>
      <w:r>
        <w:rPr>
          <w:rFonts w:ascii="IRNazanin" w:hAnsi="IRNazanin" w:eastAsia="IRNazanin"/>
          <w:color w:val="111111"/>
          <w:sz w:val="28"/>
          <w:sz w:val="28"/>
          <w:szCs w:val="28"/>
          <w:rtl w:val="true"/>
          <w:lang w:bidi="fa-IR"/>
        </w:rPr>
        <w:t xml:space="preserve">بمانَد ز تو یادگاری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خلایق بدان عزّ و ناز</w:t>
      </w:r>
    </w:p>
    <w:p>
      <w:pPr>
        <w:pStyle w:val="BookText"/>
        <w:rPr/>
      </w:pPr>
      <w:r>
        <w:rPr>
          <w:rFonts w:ascii="IRNazanin" w:hAnsi="IRNazanin" w:eastAsia="IRNazanin"/>
          <w:color w:val="111111"/>
          <w:sz w:val="28"/>
          <w:sz w:val="28"/>
          <w:szCs w:val="28"/>
          <w:rtl w:val="true"/>
          <w:lang w:bidi="fa-IR"/>
        </w:rPr>
        <w:t xml:space="preserve">علی نامه و حمزه نامه به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كه این هست بس ناپسند</w:t>
      </w:r>
    </w:p>
    <w:p>
      <w:pPr>
        <w:pStyle w:val="BookText"/>
        <w:rPr/>
      </w:pPr>
      <w:r>
        <w:rPr>
          <w:rFonts w:ascii="IRNazanin" w:hAnsi="IRNazanin" w:eastAsia="IRNazanin"/>
          <w:color w:val="111111"/>
          <w:sz w:val="28"/>
          <w:sz w:val="28"/>
          <w:szCs w:val="28"/>
          <w:rtl w:val="true"/>
          <w:lang w:bidi="fa-IR"/>
        </w:rPr>
        <w:t xml:space="preserve">بفرمود فردوسی را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تصنیف كن تو كتابی چنان</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شاهان پیشین سخن یاد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غمگنان را بدان شاد كن</w:t>
      </w:r>
    </w:p>
    <w:p>
      <w:pPr>
        <w:pStyle w:val="BookText"/>
        <w:rPr/>
      </w:pPr>
      <w:r>
        <w:rPr>
          <w:rFonts w:ascii="Amiri" w:hAnsi="Amiri" w:eastAsia="Amiri" w:cs="Amiri"/>
          <w:color w:val="111111"/>
          <w:sz w:val="28"/>
          <w:sz w:val="28"/>
          <w:szCs w:val="28"/>
          <w:rtl w:val="true"/>
          <w:lang w:bidi="ar-SA"/>
        </w:rPr>
        <w:t xml:space="preserve">بكن شاهنامه مر او را تو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Style w:val="FootnoteAnchor"/>
          <w:rtl w:val="true"/>
        </w:rPr>
        <w:footnoteReference w:id="340"/>
      </w:r>
      <w:r>
        <w:rPr>
          <w:rFonts w:ascii="IRNazanin" w:hAnsi="IRNazanin" w:eastAsia="IRNazanin"/>
          <w:color w:val="111111"/>
          <w:sz w:val="28"/>
          <w:sz w:val="28"/>
          <w:szCs w:val="28"/>
          <w:rtl w:val="true"/>
          <w:lang w:bidi="fa-IR"/>
        </w:rPr>
        <w:t>رغبت نمایند همه خاص و عام</w:t>
      </w:r>
    </w:p>
    <w:p>
      <w:pPr>
        <w:pStyle w:val="BookText"/>
        <w:rPr/>
      </w:pPr>
      <w:r>
        <w:rPr>
          <w:rFonts w:ascii="IRNazanin" w:hAnsi="IRNazanin" w:eastAsia="IRNazanin"/>
          <w:color w:val="111111"/>
          <w:sz w:val="28"/>
          <w:sz w:val="28"/>
          <w:szCs w:val="28"/>
          <w:rtl w:val="true"/>
          <w:lang w:bidi="fa-IR"/>
        </w:rPr>
        <w:t xml:space="preserve">بكردند دلیلان صاحب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كه بُدشان غرض</w:t>
      </w:r>
    </w:p>
    <w:p>
      <w:pPr>
        <w:pStyle w:val="BookText"/>
        <w:rPr/>
      </w:pPr>
      <w:r>
        <w:rPr>
          <w:rFonts w:ascii="IRNazanin" w:hAnsi="IRNazanin" w:eastAsia="IRNazanin"/>
          <w:color w:val="111111"/>
          <w:sz w:val="28"/>
          <w:sz w:val="28"/>
          <w:szCs w:val="28"/>
          <w:rtl w:val="true"/>
          <w:lang w:bidi="fa-IR"/>
        </w:rPr>
        <w:t xml:space="preserve">به شهنامه خواندن بپرداختند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این مكر برخاستند</w:t>
      </w:r>
    </w:p>
    <w:p>
      <w:pPr>
        <w:pStyle w:val="BookText"/>
        <w:rPr/>
      </w:pPr>
      <w:r>
        <w:rPr>
          <w:rFonts w:ascii="IRNazanin" w:hAnsi="IRNazanin" w:eastAsia="IRNazanin"/>
          <w:color w:val="111111"/>
          <w:sz w:val="28"/>
          <w:sz w:val="28"/>
          <w:szCs w:val="28"/>
          <w:rtl w:val="true"/>
          <w:lang w:bidi="fa-IR"/>
        </w:rPr>
        <w:t xml:space="preserve">بكردند این حیله اصحاب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ضایع شود گفت مردان دین</w:t>
      </w:r>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همی ضایع از هیچ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گویند هر یك محال</w:t>
      </w:r>
    </w:p>
    <w:p>
      <w:pPr>
        <w:pStyle w:val="BookText"/>
        <w:rPr/>
      </w:pPr>
      <w:r>
        <w:rPr>
          <w:rFonts w:ascii="IRNazanin" w:hAnsi="IRNazanin" w:eastAsia="IRNazanin"/>
          <w:color w:val="111111"/>
          <w:sz w:val="28"/>
          <w:sz w:val="28"/>
          <w:szCs w:val="28"/>
          <w:rtl w:val="true"/>
          <w:lang w:bidi="fa-IR"/>
        </w:rPr>
        <w:t xml:space="preserve">حكیمان فاضل بدانند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شهنامه آن است و مغ نامه این</w:t>
      </w:r>
    </w:p>
    <w:p>
      <w:pPr>
        <w:pStyle w:val="BookText"/>
        <w:rPr/>
      </w:pPr>
      <w:r>
        <w:rPr>
          <w:rFonts w:ascii="IRNazanin" w:hAnsi="IRNazanin" w:eastAsia="IRNazanin"/>
          <w:color w:val="111111"/>
          <w:sz w:val="28"/>
          <w:sz w:val="28"/>
          <w:szCs w:val="28"/>
          <w:rtl w:val="true"/>
          <w:lang w:bidi="fa-IR"/>
        </w:rPr>
        <w:t xml:space="preserve">نگویم از این بیشتر من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شدست جای دیگر فزون</w:t>
      </w:r>
    </w:p>
    <w:p>
      <w:pPr>
        <w:pStyle w:val="BookText"/>
        <w:rPr/>
      </w:pPr>
      <w:r>
        <w:rPr>
          <w:rFonts w:ascii="IRNazanin" w:hAnsi="IRNazanin" w:eastAsia="IRNazanin"/>
          <w:color w:val="111111"/>
          <w:sz w:val="28"/>
          <w:sz w:val="28"/>
          <w:szCs w:val="28"/>
          <w:rtl w:val="true"/>
          <w:lang w:bidi="fa-IR"/>
        </w:rPr>
        <w:t xml:space="preserve">اگر نیستی تو ز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دیوانگان جان مده رایگان</w:t>
      </w:r>
    </w:p>
    <w:p>
      <w:pPr>
        <w:pStyle w:val="BookText"/>
        <w:rPr/>
      </w:pPr>
      <w:r>
        <w:rPr>
          <w:rFonts w:ascii="IRNazanin" w:hAnsi="IRNazanin" w:eastAsia="IRNazanin"/>
          <w:color w:val="111111"/>
          <w:sz w:val="28"/>
          <w:sz w:val="28"/>
          <w:szCs w:val="28"/>
          <w:rtl w:val="true"/>
          <w:lang w:bidi="fa-IR"/>
        </w:rPr>
        <w:t xml:space="preserve">سخن زان كسی گوی كاو 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كرد و مهتر به هر دو سرای</w:t>
      </w:r>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مقرّی كه محشر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كه در حشر داور بود ،</w:t>
      </w:r>
    </w:p>
    <w:p>
      <w:pPr>
        <w:pStyle w:val="BookText"/>
        <w:rPr/>
      </w:pPr>
      <w:r>
        <w:rPr>
          <w:rFonts w:ascii="IRNazanin" w:hAnsi="IRNazanin" w:eastAsia="IRNazanin"/>
          <w:color w:val="111111"/>
          <w:sz w:val="28"/>
          <w:sz w:val="28"/>
          <w:szCs w:val="28"/>
          <w:rtl w:val="true"/>
          <w:lang w:bidi="fa-IR"/>
        </w:rPr>
        <w:t xml:space="preserve">رود كارها بر سر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سوخته مایۀ كاستی،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بپرسد زما داور غیب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هر آشكار و نهان،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392" w:name="pg11258_114998"/>
    </w:p>
    <w:p>
      <w:pPr>
        <w:pStyle w:val="BookText"/>
        <w:rPr/>
      </w:pPr>
      <w:bookmarkEnd w:id="392"/>
      <w:r>
        <w:rPr>
          <w:rFonts w:ascii="IRNazanin" w:hAnsi="IRNazanin" w:eastAsia="IRNazanin"/>
          <w:color w:val="111111"/>
          <w:sz w:val="28"/>
          <w:sz w:val="28"/>
          <w:szCs w:val="28"/>
          <w:rtl w:val="true"/>
          <w:lang w:bidi="fa-IR"/>
        </w:rPr>
        <w:t xml:space="preserve">مبادا كه بر تو بود رنج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دروغ و هوس گنج ما</w:t>
      </w:r>
    </w:p>
    <w:p>
      <w:pPr>
        <w:pStyle w:val="BookText"/>
        <w:rPr/>
      </w:pPr>
      <w:r>
        <w:rPr>
          <w:rFonts w:ascii="IRNazanin" w:hAnsi="IRNazanin" w:eastAsia="IRNazanin"/>
          <w:color w:val="111111"/>
          <w:sz w:val="28"/>
          <w:sz w:val="28"/>
          <w:szCs w:val="28"/>
          <w:rtl w:val="true"/>
          <w:lang w:bidi="fa-IR"/>
        </w:rPr>
        <w:t xml:space="preserve">تو را چون روان داد و دانش خدای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دوستان دار بر دین به پای</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ناراستان نیز مشنو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ناراستانند چون اهرمن</w:t>
      </w:r>
    </w:p>
    <w:p>
      <w:pPr>
        <w:pStyle w:val="BookText"/>
        <w:rPr/>
      </w:pPr>
      <w:r>
        <w:rPr>
          <w:rFonts w:ascii="IRNazanin" w:hAnsi="IRNazanin" w:eastAsia="IRNazanin"/>
          <w:color w:val="111111"/>
          <w:sz w:val="28"/>
          <w:sz w:val="28"/>
          <w:szCs w:val="28"/>
          <w:rtl w:val="true"/>
          <w:lang w:bidi="fa-IR"/>
        </w:rPr>
        <w:t xml:space="preserve">چو آزادگان باش والامنش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آر فرمان نیكی </w:t>
      </w:r>
      <w:r>
        <w:rPr>
          <w:rStyle w:val="FootnoteAnchor"/>
          <w:rtl w:val="true"/>
        </w:rPr>
        <w:footnoteReference w:id="342"/>
      </w:r>
      <w:r>
        <w:rPr>
          <w:rFonts w:ascii="IRNazanin" w:hAnsi="IRNazanin" w:eastAsia="IRNazanin"/>
          <w:color w:val="111111"/>
          <w:sz w:val="28"/>
          <w:sz w:val="28"/>
          <w:szCs w:val="28"/>
          <w:rtl w:val="true"/>
          <w:lang w:bidi="fa-IR"/>
        </w:rPr>
        <w:t>دهش</w:t>
      </w:r>
    </w:p>
    <w:p>
      <w:pPr>
        <w:pStyle w:val="BookText"/>
        <w:rPr/>
      </w:pPr>
      <w:r>
        <w:rPr>
          <w:rFonts w:ascii="IRNazanin" w:hAnsi="IRNazanin" w:eastAsia="IRNazanin"/>
          <w:color w:val="111111"/>
          <w:sz w:val="28"/>
          <w:sz w:val="28"/>
          <w:szCs w:val="28"/>
          <w:rtl w:val="true"/>
          <w:lang w:bidi="fa-IR"/>
        </w:rPr>
        <w:t xml:space="preserve">همی رو به راهی كه گفتت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 جست خواهی سرای سلام</w:t>
      </w:r>
    </w:p>
    <w:p>
      <w:pPr>
        <w:pStyle w:val="BookText"/>
        <w:rPr/>
      </w:pPr>
      <w:r>
        <w:rPr>
          <w:rFonts w:ascii="IRNazanin" w:hAnsi="IRNazanin" w:eastAsia="IRNazanin"/>
          <w:color w:val="111111"/>
          <w:sz w:val="28"/>
          <w:sz w:val="28"/>
          <w:szCs w:val="28"/>
          <w:rtl w:val="true"/>
          <w:lang w:bidi="fa-IR"/>
        </w:rPr>
        <w:t xml:space="preserve">چو راه سلامت امین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رهبر و ساقی </w:t>
      </w:r>
      <w:r>
        <w:rPr>
          <w:rStyle w:val="FootnoteAnchor"/>
          <w:rtl w:val="true"/>
        </w:rPr>
        <w:footnoteReference w:id="343"/>
      </w:r>
      <w:r>
        <w:rPr>
          <w:rFonts w:ascii="Amiri" w:hAnsi="Amiri" w:eastAsia="Amiri" w:cs="Amiri"/>
          <w:color w:val="111111"/>
          <w:sz w:val="28"/>
          <w:sz w:val="28"/>
          <w:szCs w:val="28"/>
          <w:rtl w:val="true"/>
          <w:lang w:bidi="ar-SA"/>
        </w:rPr>
        <w:t>كوثر است</w:t>
      </w:r>
    </w:p>
    <w:p>
      <w:pPr>
        <w:pStyle w:val="BookText"/>
        <w:rPr/>
      </w:pPr>
      <w:r>
        <w:rPr>
          <w:rFonts w:ascii="IRNazanin" w:hAnsi="IRNazanin" w:eastAsia="IRNazanin"/>
          <w:color w:val="111111"/>
          <w:sz w:val="28"/>
          <w:sz w:val="28"/>
          <w:szCs w:val="28"/>
          <w:rtl w:val="true"/>
          <w:lang w:bidi="fa-IR"/>
        </w:rPr>
        <w:t xml:space="preserve">اگر چند بر دشمن است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مهر حیدر درون است رفیق</w:t>
      </w:r>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كه طرماح طایی 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و چون شد عدو زو به درد</w:t>
      </w:r>
    </w:p>
    <w:p>
      <w:pPr>
        <w:pStyle w:val="Heading4"/>
        <w:numPr>
          <w:ilvl w:val="3"/>
          <w:numId w:val="1"/>
        </w:numPr>
        <w:rPr/>
      </w:pPr>
      <w:bookmarkStart w:id="393" w:name="__RefHeading___Toc9779643_2870459653"/>
      <w:bookmarkStart w:id="394" w:name="_Toc139"/>
      <w:bookmarkEnd w:id="393"/>
      <w:r>
        <w:rPr>
          <w:rtl w:val="true"/>
        </w:rPr>
        <w:t xml:space="preserve">رای زنی علی </w:t>
      </w:r>
      <w:r>
        <w:rPr>
          <w:rtl w:val="true"/>
        </w:rPr>
        <w:t>(</w:t>
      </w:r>
      <w:r>
        <w:rPr>
          <w:rtl w:val="true"/>
        </w:rPr>
        <w:t>علیه السلام</w:t>
      </w:r>
      <w:r>
        <w:rPr>
          <w:rtl w:val="true"/>
        </w:rPr>
        <w:t xml:space="preserve">) </w:t>
      </w:r>
      <w:r>
        <w:rPr>
          <w:rtl w:val="true"/>
        </w:rPr>
        <w:t>با اصحاب دربارۀ نامۀ</w:t>
      </w:r>
      <w:bookmarkEnd w:id="394"/>
    </w:p>
    <w:p>
      <w:p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BookText"/>
        <w:rPr/>
      </w:pPr>
      <w:r>
        <w:rPr>
          <w:rFonts w:ascii="IRNazanin" w:hAnsi="IRNazanin" w:eastAsia="IRNazanin"/>
          <w:color w:val="111111"/>
          <w:sz w:val="28"/>
          <w:sz w:val="28"/>
          <w:szCs w:val="28"/>
          <w:rtl w:val="true"/>
          <w:lang w:bidi="fa-IR"/>
        </w:rPr>
        <w:t xml:space="preserve">ز حالی كه شد مهتر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خواند آن نامۀ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بزرگان دین را علی پیش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نامه را پیش ایشان بخواند</w:t>
      </w:r>
    </w:p>
    <w:p>
      <w:pPr>
        <w:pStyle w:val="BookText"/>
        <w:rPr/>
      </w:pPr>
      <w:r>
        <w:rPr>
          <w:rFonts w:ascii="IRNazanin" w:hAnsi="IRNazanin" w:eastAsia="IRNazanin"/>
          <w:color w:val="111111"/>
          <w:sz w:val="28"/>
          <w:sz w:val="28"/>
          <w:szCs w:val="28"/>
          <w:rtl w:val="true"/>
          <w:lang w:bidi="fa-IR"/>
        </w:rPr>
        <w:t xml:space="preserve">بگفت ای بزرگان كنون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گردون همی سركشد سر به فخر</w:t>
      </w:r>
    </w:p>
    <w:p>
      <w:pPr>
        <w:pStyle w:val="BookText"/>
        <w:rPr/>
      </w:pP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تخت بنهاد از ساج و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قیصر همی جوید او گاه و تاج</w:t>
      </w:r>
    </w:p>
    <w:p>
      <w:pPr>
        <w:pStyle w:val="BookText"/>
        <w:rPr/>
      </w:pPr>
      <w:r>
        <w:rPr>
          <w:rFonts w:ascii="IRNazanin" w:hAnsi="IRNazanin" w:eastAsia="IRNazanin"/>
          <w:color w:val="111111"/>
          <w:sz w:val="28"/>
          <w:sz w:val="28"/>
          <w:szCs w:val="28"/>
          <w:rtl w:val="true"/>
          <w:lang w:bidi="fa-IR"/>
        </w:rPr>
        <w:t xml:space="preserve">نشستست بر تخت چون كیقباد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 اسلامیان برگشاد</w:t>
      </w:r>
    </w:p>
    <w:p>
      <w:pPr>
        <w:pStyle w:val="BookText"/>
        <w:rPr/>
      </w:pPr>
      <w:r>
        <w:rPr>
          <w:rFonts w:ascii="IRNazanin" w:hAnsi="IRNazanin" w:eastAsia="IRNazanin"/>
          <w:color w:val="111111"/>
          <w:sz w:val="28"/>
          <w:sz w:val="28"/>
          <w:szCs w:val="28"/>
          <w:rtl w:val="true"/>
          <w:lang w:bidi="fa-IR"/>
        </w:rPr>
        <w:t>همی بخشد او مال بر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كه ویران كند راه دین</w:t>
      </w:r>
    </w:p>
    <w:p>
      <w:pPr>
        <w:pStyle w:val="BookText"/>
        <w:rPr/>
      </w:pPr>
      <w:r>
        <w:rPr>
          <w:rFonts w:ascii="IRNazanin" w:hAnsi="IRNazanin" w:eastAsia="IRNazanin"/>
          <w:color w:val="111111"/>
          <w:sz w:val="28"/>
          <w:sz w:val="28"/>
          <w:szCs w:val="28"/>
          <w:rtl w:val="true"/>
          <w:lang w:bidi="fa-IR"/>
        </w:rPr>
        <w:t xml:space="preserve">همی باز گردد به فعل </w:t>
      </w:r>
      <w:r>
        <w:rPr>
          <w:rStyle w:val="FootnoteAnchor"/>
          <w:rtl w:val="true"/>
        </w:rPr>
        <w:footnoteReference w:id="345"/>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مادر ندارد سگ دون خبر</w:t>
      </w:r>
    </w:p>
    <w:p>
      <w:pPr>
        <w:pStyle w:val="BookText"/>
        <w:rPr/>
      </w:pPr>
      <w:r>
        <w:rPr>
          <w:rFonts w:ascii="IRNazanin" w:hAnsi="IRNazanin" w:eastAsia="IRNazanin"/>
          <w:color w:val="111111"/>
          <w:sz w:val="28"/>
          <w:sz w:val="28"/>
          <w:szCs w:val="28"/>
          <w:rtl w:val="true"/>
          <w:lang w:bidi="fa-IR"/>
        </w:rPr>
        <w:t xml:space="preserve">منم گوید امروز در دین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منند اهل دین خاص و عام</w:t>
      </w:r>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طلحه مدان گوید و چون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 علی تو گه كار خیر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گوید از ناكثینان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مترسانمان بیش از ذوالفقار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رو به شدی گوید ای شیر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ز تو كار و شمشیر تو</w:t>
      </w:r>
    </w:p>
    <w:p>
      <w:pPr>
        <w:pStyle w:val="BookText"/>
        <w:rPr/>
      </w:pPr>
      <w:r>
        <w:rPr>
          <w:rFonts w:ascii="IRNazanin" w:hAnsi="IRNazanin" w:eastAsia="IRNazanin"/>
          <w:color w:val="111111"/>
          <w:sz w:val="28"/>
          <w:sz w:val="28"/>
          <w:szCs w:val="28"/>
          <w:rtl w:val="true"/>
          <w:lang w:bidi="fa-IR"/>
        </w:rPr>
        <w:t xml:space="preserve">كنون گوید او كم كنم كام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كنم در دلت كام تو</w:t>
      </w:r>
    </w:p>
    <w:p>
      <w:pPr>
        <w:pStyle w:val="BookText"/>
        <w:rPr/>
      </w:pPr>
      <w:r>
        <w:rPr>
          <w:rFonts w:ascii="IRNazanin" w:hAnsi="IRNazanin" w:eastAsia="IRNazanin"/>
          <w:color w:val="111111"/>
          <w:sz w:val="28"/>
          <w:sz w:val="28"/>
          <w:szCs w:val="28"/>
          <w:rtl w:val="true"/>
          <w:lang w:bidi="fa-IR"/>
        </w:rPr>
        <w:t xml:space="preserve">ندارد همی شرم از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ایدون ستاید همی خویشتن</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غِرّه شد آن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انبوهی لشكر بی كران</w:t>
      </w:r>
    </w:p>
    <w:p>
      <w:pPr>
        <w:pStyle w:val="BookText"/>
        <w:rPr/>
      </w:pPr>
      <w:r>
        <w:rPr>
          <w:rFonts w:ascii="IRNazanin" w:hAnsi="IRNazanin" w:eastAsia="IRNazanin"/>
          <w:color w:val="111111"/>
          <w:sz w:val="28"/>
          <w:sz w:val="28"/>
          <w:szCs w:val="28"/>
          <w:rtl w:val="true"/>
          <w:lang w:bidi="fa-IR"/>
        </w:rPr>
        <w:t xml:space="preserve">بسا عبرتا كان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ز ما دید روز نبرد</w:t>
      </w:r>
    </w:p>
    <w:p>
      <w:pPr>
        <w:pStyle w:val="BookText"/>
        <w:rPr/>
      </w:pPr>
      <w:r>
        <w:rPr>
          <w:rFonts w:ascii="IRNazanin" w:hAnsi="IRNazanin" w:eastAsia="IRNazanin"/>
          <w:color w:val="111111"/>
          <w:sz w:val="28"/>
          <w:sz w:val="28"/>
          <w:szCs w:val="28"/>
          <w:rtl w:val="true"/>
          <w:lang w:bidi="fa-IR"/>
        </w:rPr>
        <w:t xml:space="preserve">بسا سر كه روبه شد از شیر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بریدن به شمشیر ما</w:t>
      </w:r>
    </w:p>
    <w:p>
      <w:pPr>
        <w:pStyle w:val="BookText"/>
        <w:rPr/>
      </w:pPr>
      <w:r>
        <w:rPr>
          <w:rFonts w:ascii="Amiri" w:hAnsi="Amiri" w:eastAsia="Amiri" w:cs="Amiri"/>
          <w:color w:val="111111"/>
          <w:sz w:val="28"/>
          <w:sz w:val="28"/>
          <w:szCs w:val="28"/>
          <w:rtl w:val="true"/>
          <w:lang w:bidi="ar-SA"/>
        </w:rPr>
        <w:t xml:space="preserve">بسا مادر و خواهر و دخت و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خواهند ماندن به رنج و حزن</w:t>
      </w:r>
    </w:p>
    <w:p>
      <w:pPr>
        <w:pStyle w:val="BookText"/>
        <w:rPr/>
      </w:pPr>
      <w:r>
        <w:rPr>
          <w:rFonts w:ascii="IRNazanin" w:hAnsi="IRNazanin" w:eastAsia="IRNazanin"/>
          <w:color w:val="111111"/>
          <w:sz w:val="28"/>
          <w:sz w:val="28"/>
          <w:szCs w:val="28"/>
          <w:rtl w:val="true"/>
          <w:lang w:bidi="fa-IR"/>
        </w:rPr>
        <w:t xml:space="preserve">بسا فتنه جویا كه روز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فتنه جستن شود مبتلا</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 را رسول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بدادست از این جنگ، بی مر نشان</w:t>
      </w:r>
    </w:p>
    <w:p>
      <w:pPr>
        <w:pStyle w:val="BookText"/>
        <w:rPr/>
      </w:pPr>
      <w:r>
        <w:rPr>
          <w:rFonts w:ascii="IRNazanin" w:hAnsi="IRNazanin" w:eastAsia="IRNazanin"/>
          <w:color w:val="111111"/>
          <w:sz w:val="28"/>
          <w:sz w:val="28"/>
          <w:szCs w:val="28"/>
          <w:rtl w:val="true"/>
          <w:lang w:bidi="fa-IR"/>
        </w:rPr>
        <w:t xml:space="preserve">مرا گفت فرزند صخر از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ابلیس با تو كند دشمنی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بینی همان گفت از او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دیدم از صخر ناباك‌دار</w:t>
      </w:r>
    </w:p>
    <w:p>
      <w:pPr>
        <w:pStyle w:val="BookText"/>
        <w:rPr/>
      </w:pPr>
      <w:r>
        <w:rPr>
          <w:rFonts w:ascii="IRNazanin" w:hAnsi="IRNazanin" w:eastAsia="IRNazanin"/>
          <w:color w:val="111111"/>
          <w:sz w:val="28"/>
          <w:sz w:val="28"/>
          <w:szCs w:val="28"/>
          <w:rtl w:val="true"/>
          <w:lang w:bidi="fa-IR"/>
        </w:rPr>
        <w:t xml:space="preserve">همان بیند از تو ستمگر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دید از من آن </w:t>
      </w:r>
      <w:r>
        <w:rPr>
          <w:rStyle w:val="FootnoteAnchor"/>
          <w:rtl w:val="true"/>
        </w:rPr>
        <w:footnoteReference w:id="346"/>
      </w:r>
      <w:r>
        <w:rPr>
          <w:rFonts w:ascii="IRNazanin" w:hAnsi="IRNazanin" w:eastAsia="IRNazanin"/>
          <w:color w:val="111111"/>
          <w:sz w:val="28"/>
          <w:sz w:val="28"/>
          <w:szCs w:val="28"/>
          <w:rtl w:val="true"/>
          <w:lang w:bidi="fa-IR"/>
        </w:rPr>
        <w:t>شوخ بی دین پدر</w:t>
      </w:r>
    </w:p>
    <w:p>
      <w:pPr>
        <w:pStyle w:val="BookText"/>
        <w:rPr/>
      </w:pPr>
      <w:r>
        <w:rPr>
          <w:rFonts w:ascii="IRNazanin" w:hAnsi="IRNazanin" w:eastAsia="IRNazanin"/>
          <w:color w:val="111111"/>
          <w:sz w:val="28"/>
          <w:sz w:val="28"/>
          <w:szCs w:val="28"/>
          <w:rtl w:val="true"/>
          <w:lang w:bidi="fa-IR"/>
        </w:rPr>
        <w:t xml:space="preserve">تو را یار باشد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بهرۀ لشكرت آفرین</w:t>
      </w:r>
    </w:p>
    <w:p>
      <w:p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نكوهندگان را به هر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رسد بی گمان از خدای</w:t>
      </w:r>
    </w:p>
    <w:p>
      <w:pPr>
        <w:pStyle w:val="BookText"/>
        <w:rPr/>
      </w:pPr>
      <w:r>
        <w:rPr>
          <w:rFonts w:ascii="IRNazanin" w:hAnsi="IRNazanin" w:eastAsia="IRNazanin"/>
          <w:color w:val="111111"/>
          <w:sz w:val="28"/>
          <w:sz w:val="28"/>
          <w:szCs w:val="28"/>
          <w:rtl w:val="true"/>
          <w:lang w:bidi="fa-IR"/>
        </w:rPr>
        <w:t xml:space="preserve">نكوهیدگانند </w:t>
      </w:r>
      <w:r>
        <w:rPr>
          <w:rStyle w:val="FootnoteAnchor"/>
          <w:rtl w:val="true"/>
        </w:rPr>
        <w:footnoteReference w:id="347"/>
      </w:r>
      <w:r>
        <w:rPr>
          <w:rFonts w:ascii="IRNazanin" w:hAnsi="IRNazanin" w:eastAsia="IRNazanin"/>
          <w:color w:val="111111"/>
          <w:sz w:val="28"/>
          <w:sz w:val="28"/>
          <w:szCs w:val="28"/>
          <w:rtl w:val="true"/>
          <w:lang w:bidi="fa-IR"/>
        </w:rPr>
        <w:t xml:space="preserve">كژدم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كژدم نجویند مردم گهر</w:t>
      </w:r>
    </w:p>
    <w:p>
      <w:pPr>
        <w:pStyle w:val="BookText"/>
        <w:rPr/>
      </w:pPr>
      <w:r>
        <w:rPr>
          <w:rFonts w:ascii="IRNazanin" w:hAnsi="IRNazanin" w:eastAsia="IRNazanin"/>
          <w:color w:val="111111"/>
          <w:sz w:val="28"/>
          <w:sz w:val="28"/>
          <w:szCs w:val="28"/>
          <w:rtl w:val="true"/>
          <w:lang w:bidi="fa-IR"/>
        </w:rPr>
        <w:t xml:space="preserve">مرا گفت عباس عمّ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ناپاكی این سگ دنبقی</w:t>
      </w:r>
    </w:p>
    <w:p>
      <w:pPr>
        <w:pStyle w:val="BookText"/>
        <w:rPr/>
      </w:pPr>
      <w:r>
        <w:rPr>
          <w:rFonts w:ascii="IRNazanin" w:hAnsi="IRNazanin" w:eastAsia="IRNazanin"/>
          <w:color w:val="111111"/>
          <w:sz w:val="28"/>
          <w:sz w:val="28"/>
          <w:szCs w:val="28"/>
          <w:rtl w:val="true"/>
          <w:lang w:bidi="fa-IR"/>
        </w:rPr>
        <w:t xml:space="preserve">كه بد مادرش هندیه می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بد و زانی و طَیره هوش</w:t>
      </w:r>
    </w:p>
    <w:p>
      <w:pPr>
        <w:pStyle w:val="BookText"/>
        <w:rPr/>
      </w:pPr>
      <w:r>
        <w:rPr>
          <w:rFonts w:ascii="IRNazanin" w:hAnsi="IRNazanin" w:eastAsia="IRNazanin"/>
          <w:color w:val="111111"/>
          <w:sz w:val="28"/>
          <w:sz w:val="28"/>
          <w:szCs w:val="28"/>
          <w:rtl w:val="true"/>
          <w:lang w:bidi="fa-IR"/>
        </w:rPr>
        <w:t xml:space="preserve">و می‌خواره بد گبر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هند رفتی چو رفتی برون</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خریدی و در پیش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بخوردی چو دانست كم بی شوی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كبر و منی مثل ابلیس با تو دشمنی خواهد كرد</w:t>
      </w:r>
      <w:r>
        <w:rPr>
          <w:rFonts w:eastAsia="IRNazanin" w:cs="IRNazanin"/>
          <w:color w:val="111111"/>
          <w:sz w:val="28"/>
          <w:szCs w:val="28"/>
          <w:rtl w:val="true"/>
          <w:lang w:bidi="fa-IR"/>
        </w:rPr>
        <w:t xml:space="preserve">.] </w:t>
      </w:r>
      <w:bookmarkStart w:id="395" w:name="pg11258_115000"/>
    </w:p>
    <w:p>
      <w:pPr>
        <w:pStyle w:val="BookText"/>
        <w:rPr/>
      </w:pPr>
      <w:bookmarkEnd w:id="395"/>
      <w:r>
        <w:rPr>
          <w:rFonts w:ascii="IRNazanin" w:hAnsi="IRNazanin" w:eastAsia="IRNazanin"/>
          <w:color w:val="111111"/>
          <w:sz w:val="28"/>
          <w:sz w:val="28"/>
          <w:szCs w:val="28"/>
          <w:rtl w:val="true"/>
          <w:lang w:bidi="fa-IR"/>
        </w:rPr>
        <w:t xml:space="preserve">چو از خمر خوردن شدی سخت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هند بردی ستم كاره دست</w:t>
      </w:r>
    </w:p>
    <w:p>
      <w:pPr>
        <w:pStyle w:val="BookText"/>
        <w:rPr/>
      </w:pPr>
      <w:r>
        <w:rPr>
          <w:rFonts w:ascii="IRNazanin" w:hAnsi="IRNazanin" w:eastAsia="IRNazanin"/>
          <w:color w:val="111111"/>
          <w:sz w:val="28"/>
          <w:sz w:val="28"/>
          <w:szCs w:val="28"/>
          <w:rtl w:val="true"/>
          <w:lang w:bidi="fa-IR"/>
        </w:rPr>
        <w:t xml:space="preserve">براندی بر او كام خویش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شنو دستی از پیش از آن</w:t>
      </w:r>
    </w:p>
    <w:p>
      <w:pPr>
        <w:pStyle w:val="BookText"/>
        <w:rPr/>
      </w:pPr>
      <w:r>
        <w:rPr>
          <w:rFonts w:ascii="IRNazanin" w:hAnsi="IRNazanin" w:eastAsia="IRNazanin"/>
          <w:color w:val="111111"/>
          <w:sz w:val="28"/>
          <w:sz w:val="28"/>
          <w:szCs w:val="28"/>
          <w:rtl w:val="true"/>
          <w:lang w:bidi="fa-IR"/>
        </w:rPr>
        <w:t xml:space="preserve">ز چندان زنا و ز مستی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 از چند پدر این برون</w:t>
      </w:r>
    </w:p>
    <w:p>
      <w:pPr>
        <w:pStyle w:val="BookText"/>
        <w:rPr/>
      </w:pPr>
      <w:r>
        <w:rPr>
          <w:rFonts w:ascii="IRNazanin" w:hAnsi="IRNazanin" w:eastAsia="IRNazanin"/>
          <w:color w:val="111111"/>
          <w:sz w:val="28"/>
          <w:sz w:val="28"/>
          <w:szCs w:val="28"/>
          <w:rtl w:val="true"/>
          <w:lang w:bidi="fa-IR"/>
        </w:rPr>
        <w:t xml:space="preserve">كنون گوید او رهبر دین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تخم همه آل یاسین منم</w:t>
      </w:r>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خدای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رسول امین</w:t>
      </w:r>
    </w:p>
    <w:p>
      <w:pPr>
        <w:pStyle w:val="BookText"/>
        <w:rPr/>
      </w:pPr>
      <w:r>
        <w:rPr>
          <w:rFonts w:ascii="IRNazanin" w:hAnsi="IRNazanin" w:eastAsia="IRNazanin"/>
          <w:color w:val="111111"/>
          <w:sz w:val="28"/>
          <w:sz w:val="28"/>
          <w:szCs w:val="28"/>
          <w:rtl w:val="true"/>
          <w:lang w:bidi="fa-IR"/>
        </w:rPr>
        <w:t xml:space="preserve">كز این بودنی‌ها پیمبر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بدادست ما را به حق در به در</w:t>
      </w:r>
    </w:p>
    <w:p>
      <w:pPr>
        <w:pStyle w:val="BookText"/>
        <w:rPr/>
      </w:pPr>
      <w:r>
        <w:rPr>
          <w:rFonts w:ascii="IRNazanin" w:hAnsi="IRNazanin" w:eastAsia="IRNazanin"/>
          <w:color w:val="111111"/>
          <w:sz w:val="28"/>
          <w:sz w:val="28"/>
          <w:szCs w:val="28"/>
          <w:rtl w:val="true"/>
          <w:lang w:bidi="fa-IR"/>
        </w:rPr>
        <w:t xml:space="preserve">نباشد به جز آن كه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مختار گفت آن كه جبار گفت</w:t>
      </w:r>
    </w:p>
    <w:p>
      <w:pPr>
        <w:pStyle w:val="BookText"/>
        <w:rPr/>
      </w:pPr>
      <w:r>
        <w:rPr>
          <w:rFonts w:ascii="IRNazanin" w:hAnsi="IRNazanin" w:eastAsia="IRNazanin"/>
          <w:color w:val="111111"/>
          <w:sz w:val="28"/>
          <w:sz w:val="28"/>
          <w:szCs w:val="28"/>
          <w:rtl w:val="true"/>
          <w:lang w:bidi="fa-IR"/>
        </w:rPr>
        <w:t xml:space="preserve">كنون ای بزرگان دین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می‌كرد باید شكار</w:t>
      </w:r>
    </w:p>
    <w:p>
      <w:pPr>
        <w:pStyle w:val="BookText"/>
        <w:rPr/>
      </w:pPr>
      <w:r>
        <w:rPr>
          <w:rFonts w:ascii="IRNazanin" w:hAnsi="IRNazanin" w:eastAsia="IRNazanin"/>
          <w:color w:val="111111"/>
          <w:sz w:val="28"/>
          <w:sz w:val="28"/>
          <w:szCs w:val="28"/>
          <w:rtl w:val="true"/>
          <w:lang w:bidi="fa-IR"/>
        </w:rPr>
        <w:t xml:space="preserve">چو من از پی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ببستم بر این جنگ جستن میان</w:t>
      </w:r>
    </w:p>
    <w:p>
      <w:pPr>
        <w:pStyle w:val="Heading4"/>
        <w:numPr>
          <w:ilvl w:val="3"/>
          <w:numId w:val="1"/>
        </w:numPr>
        <w:rPr/>
      </w:pPr>
      <w:bookmarkStart w:id="396" w:name="__RefHeading___Toc9779645_2870459653"/>
      <w:bookmarkStart w:id="397" w:name="_Toc140"/>
      <w:bookmarkEnd w:id="396"/>
      <w:r>
        <w:rPr>
          <w:rtl w:val="true"/>
        </w:rPr>
        <w:t>گفتار پایانی مجلس اول حرب صفین</w:t>
      </w:r>
      <w:bookmarkEnd w:id="397"/>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میان‌ها ببندید یك سر 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رضا جستن ای انجمن</w:t>
      </w:r>
    </w:p>
    <w:p>
      <w:pPr>
        <w:pStyle w:val="BookText"/>
        <w:rPr/>
      </w:pPr>
      <w:r>
        <w:rPr>
          <w:rFonts w:ascii="IRNazanin" w:hAnsi="IRNazanin" w:eastAsia="IRNazanin"/>
          <w:color w:val="111111"/>
          <w:sz w:val="28"/>
          <w:sz w:val="28"/>
          <w:szCs w:val="28"/>
          <w:rtl w:val="true"/>
          <w:lang w:bidi="fa-IR"/>
        </w:rPr>
        <w:t xml:space="preserve">بگفت این و بر گفتنش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دین را چو دینار كرد</w:t>
      </w:r>
    </w:p>
    <w:p>
      <w:pPr>
        <w:pStyle w:val="BookText"/>
        <w:rPr/>
      </w:pPr>
      <w:r>
        <w:rPr>
          <w:rFonts w:ascii="IRNazanin" w:hAnsi="IRNazanin" w:eastAsia="IRNazanin"/>
          <w:color w:val="111111"/>
          <w:sz w:val="28"/>
          <w:sz w:val="28"/>
          <w:szCs w:val="28"/>
          <w:rtl w:val="true"/>
          <w:lang w:bidi="fa-IR"/>
        </w:rPr>
        <w:t xml:space="preserve">بگویم از این پس كه چون رفت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بسیجیدن كارزار</w:t>
      </w:r>
    </w:p>
    <w:p>
      <w:pPr>
        <w:pStyle w:val="BookText"/>
        <w:rPr/>
      </w:pPr>
      <w:r>
        <w:rPr>
          <w:rFonts w:ascii="IRNazanin" w:hAnsi="IRNazanin" w:eastAsia="IRNazanin"/>
          <w:color w:val="111111"/>
          <w:sz w:val="28"/>
          <w:sz w:val="28"/>
          <w:szCs w:val="28"/>
          <w:rtl w:val="true"/>
          <w:lang w:bidi="fa-IR"/>
        </w:rPr>
        <w:t xml:space="preserve">اگر زنده ماند سراینده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یزدان جبار و فرد</w:t>
      </w:r>
    </w:p>
    <w:p>
      <w:pPr>
        <w:pStyle w:val="BookText"/>
        <w:rPr/>
      </w:pPr>
      <w:r>
        <w:rPr>
          <w:rFonts w:ascii="IRNazanin" w:hAnsi="IRNazanin" w:eastAsia="IRNazanin"/>
          <w:color w:val="111111"/>
          <w:sz w:val="28"/>
          <w:sz w:val="28"/>
          <w:szCs w:val="28"/>
          <w:rtl w:val="true"/>
          <w:lang w:bidi="fa-IR"/>
        </w:rPr>
        <w:t xml:space="preserve">بر آن روی كز وی گرامی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گفته روز جزا بر خورد</w:t>
      </w:r>
    </w:p>
    <w:p>
      <w:pPr>
        <w:pStyle w:val="BookText"/>
        <w:rPr/>
      </w:pP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معنوی گوید و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 چون آرد ز دانش خبر</w:t>
      </w:r>
    </w:p>
    <w:p>
      <w:pPr>
        <w:pStyle w:val="BookText"/>
        <w:rPr/>
      </w:pPr>
      <w:r>
        <w:rPr>
          <w:rFonts w:ascii="IRNazanin" w:hAnsi="IRNazanin" w:eastAsia="IRNazanin"/>
          <w:color w:val="111111"/>
          <w:sz w:val="28"/>
          <w:sz w:val="28"/>
          <w:szCs w:val="28"/>
          <w:rtl w:val="true"/>
          <w:lang w:bidi="fa-IR"/>
        </w:rPr>
        <w:t xml:space="preserve">همیدون كه گفتست ایدر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جنگ صفین ز بن از كه رست</w:t>
      </w:r>
    </w:p>
    <w:p>
      <w:pPr>
        <w:pStyle w:val="BookText"/>
        <w:rPr/>
      </w:pPr>
      <w:r>
        <w:rPr>
          <w:rFonts w:ascii="IRNazanin" w:hAnsi="IRNazanin" w:eastAsia="IRNazanin"/>
          <w:color w:val="111111"/>
          <w:sz w:val="28"/>
          <w:sz w:val="28"/>
          <w:szCs w:val="28"/>
          <w:rtl w:val="true"/>
          <w:lang w:bidi="fa-IR"/>
        </w:rPr>
        <w:t xml:space="preserve">چو برد او به سر مجلس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روان همچون ماء معین</w:t>
      </w:r>
    </w:p>
    <w:p>
      <w:pPr>
        <w:pStyle w:val="BookText"/>
        <w:rPr/>
      </w:pPr>
      <w:r>
        <w:rPr>
          <w:rFonts w:ascii="IRNazanin" w:hAnsi="IRNazanin" w:eastAsia="IRNazanin"/>
          <w:color w:val="111111"/>
          <w:sz w:val="28"/>
          <w:sz w:val="28"/>
          <w:szCs w:val="28"/>
          <w:rtl w:val="true"/>
          <w:lang w:bidi="fa-IR"/>
        </w:rPr>
        <w:t xml:space="preserve">سپاس از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كرد با ما كز او در خورد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جان آفرین زنده‌مان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جانورْمان هم او برگزید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98" w:name="pg11258_115001"/>
    </w:p>
    <w:p>
      <w:pPr>
        <w:pStyle w:val="BookText"/>
        <w:rPr/>
      </w:pPr>
      <w:bookmarkEnd w:id="398"/>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روشن خردْمان هم او بهره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دانش به ما برگشاد</w:t>
      </w:r>
    </w:p>
    <w:p>
      <w:pPr>
        <w:pStyle w:val="BookText"/>
        <w:rPr/>
      </w:pPr>
      <w:r>
        <w:rPr>
          <w:rFonts w:ascii="IRNazanin" w:hAnsi="IRNazanin" w:eastAsia="IRNazanin"/>
          <w:color w:val="111111"/>
          <w:sz w:val="28"/>
          <w:sz w:val="28"/>
          <w:szCs w:val="28"/>
          <w:rtl w:val="true"/>
          <w:lang w:bidi="fa-IR"/>
        </w:rPr>
        <w:t xml:space="preserve">نگارندۀ این سخنور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نقش بُد بی نیاز آشكار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را و جان را خدای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از خود همیشه حكیم</w:t>
      </w:r>
    </w:p>
    <w:p>
      <w:pPr>
        <w:pStyle w:val="BookText"/>
        <w:rPr/>
      </w:pPr>
      <w:r>
        <w:rPr>
          <w:rFonts w:ascii="IRNazanin" w:hAnsi="IRNazanin" w:eastAsia="IRNazanin"/>
          <w:color w:val="111111"/>
          <w:sz w:val="28"/>
          <w:sz w:val="28"/>
          <w:szCs w:val="28"/>
          <w:rtl w:val="true"/>
          <w:lang w:bidi="fa-IR"/>
        </w:rPr>
        <w:t xml:space="preserve">ز جان و خرد بی نیازی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جهان‌دار بی </w:t>
      </w:r>
      <w:r>
        <w:rPr>
          <w:rStyle w:val="FootnoteAnchor"/>
          <w:rtl w:val="true"/>
        </w:rPr>
        <w:footnoteReference w:id="348"/>
      </w:r>
      <w:r>
        <w:rPr>
          <w:rFonts w:ascii="IRNazanin" w:hAnsi="IRNazanin" w:eastAsia="IRNazanin"/>
          <w:color w:val="111111"/>
          <w:sz w:val="28"/>
          <w:sz w:val="28"/>
          <w:szCs w:val="28"/>
          <w:rtl w:val="true"/>
          <w:lang w:bidi="fa-IR"/>
        </w:rPr>
        <w:t xml:space="preserve">دست بازی نمود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هُش باش ای پر خرد جانور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خرد كن به خود در نظر</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نعمت دادگر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 تا زنده‌ای بنده‌وار</w:t>
      </w:r>
    </w:p>
    <w:p>
      <w:pPr>
        <w:pStyle w:val="BookText"/>
        <w:rPr/>
      </w:pPr>
      <w:r>
        <w:rPr>
          <w:rFonts w:ascii="IRNazanin" w:hAnsi="IRNazanin" w:eastAsia="IRNazanin"/>
          <w:color w:val="111111"/>
          <w:sz w:val="28"/>
          <w:sz w:val="28"/>
          <w:szCs w:val="28"/>
          <w:rtl w:val="true"/>
          <w:lang w:bidi="fa-IR"/>
        </w:rPr>
        <w:t xml:space="preserve">برِ راستان گرد چون 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دل به بیداد هم داستان</w:t>
      </w:r>
    </w:p>
    <w:p>
      <w:pPr>
        <w:pStyle w:val="BookText"/>
        <w:rPr/>
      </w:pPr>
      <w:r>
        <w:rPr>
          <w:rFonts w:ascii="IRNazanin" w:hAnsi="IRNazanin" w:eastAsia="IRNazanin"/>
          <w:color w:val="111111"/>
          <w:sz w:val="28"/>
          <w:sz w:val="28"/>
          <w:szCs w:val="28"/>
          <w:rtl w:val="true"/>
          <w:lang w:bidi="fa-IR"/>
        </w:rPr>
        <w:t xml:space="preserve">دل راستان را به گفتار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دار تا زنده مانی تو بیش</w:t>
      </w:r>
    </w:p>
    <w:p>
      <w:pPr>
        <w:pStyle w:val="BookText"/>
        <w:rPr/>
      </w:pPr>
      <w:r>
        <w:rPr>
          <w:rFonts w:ascii="IRNazanin" w:hAnsi="IRNazanin" w:eastAsia="IRNazanin"/>
          <w:color w:val="111111"/>
          <w:sz w:val="28"/>
          <w:sz w:val="28"/>
          <w:szCs w:val="28"/>
          <w:rtl w:val="true"/>
          <w:lang w:bidi="fa-IR"/>
        </w:rPr>
        <w:t xml:space="preserve">دوم مجلس از حال صفین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در آب فصاحت بشوی </w:t>
      </w:r>
      <w:r>
        <w:rPr>
          <w:rStyle w:val="FootnoteAnchor"/>
          <w:rtl w:val="true"/>
        </w:rPr>
        <w:footnoteReference w:id="350"/>
      </w:r>
    </w:p>
    <w:p>
      <w:pPr>
        <w:pStyle w:val="Heading3"/>
        <w:numPr>
          <w:ilvl w:val="2"/>
          <w:numId w:val="1"/>
        </w:numPr>
        <w:rPr/>
      </w:pPr>
      <w:bookmarkStart w:id="399" w:name="__RefHeading___Toc9779647_2870459653"/>
      <w:bookmarkStart w:id="400" w:name="_Toc141"/>
      <w:bookmarkEnd w:id="399"/>
      <w:r>
        <w:rPr>
          <w:rtl w:val="true"/>
        </w:rPr>
        <w:t>مجلس دوم از حرب صفین</w:t>
      </w:r>
      <w:bookmarkEnd w:id="400"/>
    </w:p>
    <w:p>
      <w:pPr>
        <w:pStyle w:val="Heading4"/>
        <w:numPr>
          <w:ilvl w:val="3"/>
          <w:numId w:val="1"/>
        </w:numPr>
        <w:rPr/>
      </w:pPr>
      <w:bookmarkStart w:id="401" w:name="__RefHeading___Toc9779649_2870459653"/>
      <w:bookmarkStart w:id="402" w:name="_Toc142"/>
      <w:bookmarkEnd w:id="401"/>
      <w:r>
        <w:rPr>
          <w:rtl w:val="true"/>
        </w:rPr>
        <w:t xml:space="preserve">یاد كرد حال ابوسفیان و معاویه در زمان پیامبر </w:t>
      </w:r>
      <w:r>
        <w:rPr>
          <w:rtl w:val="true"/>
        </w:rPr>
        <w:t>(</w:t>
      </w:r>
      <w:r>
        <w:rPr>
          <w:rtl w:val="true"/>
        </w:rPr>
        <w:t>صلی الله علیه و آله و سلم</w:t>
      </w:r>
      <w:r>
        <w:rPr>
          <w:rtl w:val="true"/>
        </w:rPr>
        <w:t>)</w:t>
      </w:r>
      <w:bookmarkEnd w:id="402"/>
    </w:p>
    <w:p>
      <w:pPr>
        <w:pStyle w:val="BookText"/>
        <w:rPr/>
      </w:pPr>
      <w:r>
        <w:rPr>
          <w:rFonts w:ascii="IRNazanin" w:hAnsi="IRNazanin" w:eastAsia="IRNazanin"/>
          <w:color w:val="111111"/>
          <w:sz w:val="28"/>
          <w:sz w:val="28"/>
          <w:szCs w:val="28"/>
          <w:rtl w:val="true"/>
          <w:lang w:bidi="fa-IR"/>
        </w:rPr>
        <w:t xml:space="preserve">الا یا خردمند فرهنگ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 حال آن كز وفا كرد </w:t>
      </w:r>
      <w:r>
        <w:rPr>
          <w:rStyle w:val="FootnoteAnchor"/>
          <w:rtl w:val="true"/>
        </w:rPr>
        <w:footnoteReference w:id="351"/>
      </w:r>
      <w:r>
        <w:rPr>
          <w:rFonts w:ascii="IRNazanin" w:hAnsi="IRNazanin" w:eastAsia="IRNazanin"/>
          <w:color w:val="111111"/>
          <w:sz w:val="28"/>
          <w:sz w:val="28"/>
          <w:szCs w:val="28"/>
          <w:rtl w:val="true"/>
          <w:lang w:bidi="fa-IR"/>
        </w:rPr>
        <w:t>خوی</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تفضّل برافكن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قصۀ همچو تابنده مهر</w:t>
      </w:r>
    </w:p>
    <w:p>
      <w:pPr>
        <w:pStyle w:val="BookText"/>
        <w:rPr/>
      </w:pPr>
      <w:r>
        <w:rPr>
          <w:rFonts w:ascii="IRNazanin" w:hAnsi="IRNazanin" w:eastAsia="IRNazanin"/>
          <w:color w:val="111111"/>
          <w:sz w:val="28"/>
          <w:sz w:val="28"/>
          <w:szCs w:val="28"/>
          <w:rtl w:val="true"/>
          <w:lang w:bidi="fa-IR"/>
        </w:rPr>
        <w:t xml:space="preserve">ز اخبار فرزند عباس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اخبار وی شد دل فضل شاد</w:t>
      </w:r>
    </w:p>
    <w:p>
      <w:pPr>
        <w:pStyle w:val="BookText"/>
        <w:rPr/>
      </w:pPr>
      <w:r>
        <w:rPr>
          <w:rFonts w:ascii="IRNazanin" w:hAnsi="IRNazanin" w:eastAsia="IRNazanin"/>
          <w:color w:val="111111"/>
          <w:sz w:val="28"/>
          <w:sz w:val="28"/>
          <w:szCs w:val="28"/>
          <w:rtl w:val="true"/>
          <w:lang w:bidi="fa-IR"/>
        </w:rPr>
        <w:t xml:space="preserve">چنین گوید آن مفخر عزّ و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آن نامۀ ابن صخر</w:t>
      </w:r>
    </w:p>
    <w:p>
      <w:pPr>
        <w:pStyle w:val="BookText"/>
        <w:rPr/>
      </w:pPr>
      <w:r>
        <w:rPr>
          <w:rFonts w:ascii="IRNazanin" w:hAnsi="IRNazanin" w:eastAsia="IRNazanin"/>
          <w:color w:val="111111"/>
          <w:sz w:val="28"/>
          <w:sz w:val="28"/>
          <w:szCs w:val="28"/>
          <w:rtl w:val="true"/>
          <w:lang w:bidi="fa-IR"/>
        </w:rPr>
        <w:t xml:space="preserve">كه چون حیدر آن نامۀ وی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زگفتار وی در تعجب بماند</w:t>
      </w:r>
    </w:p>
    <w:p>
      <w:pPr>
        <w:pStyle w:val="BookText"/>
        <w:rPr/>
      </w:pPr>
      <w:r>
        <w:rPr>
          <w:rFonts w:ascii="IRNazanin" w:hAnsi="IRNazanin" w:eastAsia="IRNazanin"/>
          <w:color w:val="111111"/>
          <w:sz w:val="28"/>
          <w:sz w:val="28"/>
          <w:szCs w:val="28"/>
          <w:rtl w:val="true"/>
          <w:lang w:bidi="fa-IR"/>
        </w:rPr>
        <w:t xml:space="preserve">به من داد آن نامه گفت این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 بیخ این گفته‌ها را بدان</w:t>
      </w:r>
    </w:p>
    <w:p>
      <w:p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نامه برخواندم از </w:t>
      </w:r>
      <w:r>
        <w:rPr>
          <w:rStyle w:val="FootnoteAnchor"/>
          <w:rtl w:val="true"/>
        </w:rPr>
        <w:footnoteReference w:id="352"/>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كفر بود اندر و آشكار</w:t>
      </w:r>
    </w:p>
    <w:p>
      <w:pPr>
        <w:pStyle w:val="BookText"/>
        <w:rPr/>
      </w:pPr>
      <w:r>
        <w:rPr>
          <w:rFonts w:ascii="IRNazanin" w:hAnsi="IRNazanin" w:eastAsia="IRNazanin"/>
          <w:color w:val="111111"/>
          <w:sz w:val="28"/>
          <w:sz w:val="28"/>
          <w:szCs w:val="28"/>
          <w:rtl w:val="true"/>
          <w:lang w:bidi="fa-IR"/>
        </w:rPr>
        <w:t xml:space="preserve">ولیكن دل عامه و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در نجستند راه</w:t>
      </w:r>
    </w:p>
    <w:p>
      <w:pPr>
        <w:pStyle w:val="BookText"/>
        <w:rPr/>
      </w:pPr>
      <w:r>
        <w:rPr>
          <w:rFonts w:ascii="IRNazanin" w:hAnsi="IRNazanin" w:eastAsia="IRNazanin"/>
          <w:color w:val="111111"/>
          <w:sz w:val="28"/>
          <w:sz w:val="28"/>
          <w:szCs w:val="28"/>
          <w:rtl w:val="true"/>
          <w:lang w:bidi="fa-IR"/>
        </w:rPr>
        <w:t xml:space="preserve">مرا گفت زود آن گهی </w:t>
      </w:r>
      <w:r>
        <w:rPr>
          <w:rStyle w:val="FootnoteAnchor"/>
          <w:rtl w:val="true"/>
        </w:rPr>
        <w:footnoteReference w:id="353"/>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برخواندی این نامۀ پرجفا؟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نگارنده خداوند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مشخصی به دست نیامد</w:t>
      </w:r>
      <w:r>
        <w:rPr>
          <w:rFonts w:eastAsia="IRNazanin" w:cs="IRNazanin"/>
          <w:color w:val="111111"/>
          <w:sz w:val="28"/>
          <w:szCs w:val="28"/>
          <w:rtl w:val="true"/>
          <w:lang w:bidi="fa-IR"/>
        </w:rPr>
        <w:t xml:space="preserve">.] </w:t>
      </w:r>
      <w:bookmarkStart w:id="403" w:name="pg11258_115002"/>
    </w:p>
    <w:p>
      <w:pPr>
        <w:pStyle w:val="BookText"/>
        <w:rPr/>
      </w:pPr>
      <w:bookmarkEnd w:id="403"/>
      <w:r>
        <w:rPr>
          <w:rFonts w:ascii="IRNazanin" w:hAnsi="IRNazanin" w:eastAsia="IRNazanin"/>
          <w:color w:val="111111"/>
          <w:sz w:val="28"/>
          <w:sz w:val="28"/>
          <w:szCs w:val="28"/>
          <w:rtl w:val="true"/>
          <w:lang w:bidi="fa-IR"/>
        </w:rPr>
        <w:t xml:space="preserve">گوا كردمت گفت حیدر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بیرون شد این ظالم از كوی دین</w:t>
      </w:r>
    </w:p>
    <w:p>
      <w:pPr>
        <w:pStyle w:val="BookText"/>
        <w:rPr/>
      </w:pPr>
      <w:r>
        <w:rPr>
          <w:rFonts w:ascii="IRNazanin" w:hAnsi="IRNazanin" w:eastAsia="IRNazanin"/>
          <w:color w:val="111111"/>
          <w:sz w:val="28"/>
          <w:sz w:val="28"/>
          <w:szCs w:val="28"/>
          <w:rtl w:val="true"/>
          <w:lang w:bidi="fa-IR"/>
        </w:rPr>
        <w:t xml:space="preserve">كه روزی به مكه درون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گفتست با من در این بی وفا</w:t>
      </w:r>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وقتی كه از مصطفی صخر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عذری به مكه درون</w:t>
      </w:r>
    </w:p>
    <w:p>
      <w:pPr>
        <w:pStyle w:val="BookText"/>
        <w:rPr/>
      </w:pPr>
      <w:r>
        <w:rPr>
          <w:rFonts w:ascii="IRNazanin" w:hAnsi="IRNazanin" w:eastAsia="IRNazanin"/>
          <w:color w:val="111111"/>
          <w:sz w:val="28"/>
          <w:sz w:val="28"/>
          <w:szCs w:val="28"/>
          <w:rtl w:val="true"/>
          <w:lang w:bidi="fa-IR"/>
        </w:rPr>
        <w:t xml:space="preserve">به ما برگذشت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فكنده در ابرو ز اندوه چین</w:t>
      </w:r>
    </w:p>
    <w:p>
      <w:pPr>
        <w:pStyle w:val="BookText"/>
        <w:rPr/>
      </w:pPr>
      <w:r>
        <w:rPr>
          <w:rFonts w:ascii="IRNazanin" w:hAnsi="IRNazanin" w:eastAsia="IRNazanin"/>
          <w:color w:val="111111"/>
          <w:sz w:val="28"/>
          <w:sz w:val="28"/>
          <w:szCs w:val="28"/>
          <w:rtl w:val="true"/>
          <w:lang w:bidi="fa-IR"/>
        </w:rPr>
        <w:t xml:space="preserve">مرا گفت آن مصطفای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فرعون خود را تو نیكو ببین</w:t>
      </w:r>
    </w:p>
    <w:p>
      <w:pPr>
        <w:pStyle w:val="BookText"/>
        <w:rPr/>
      </w:pPr>
      <w:r>
        <w:rPr>
          <w:rFonts w:ascii="IRNazanin" w:hAnsi="IRNazanin" w:eastAsia="IRNazanin"/>
          <w:color w:val="111111"/>
          <w:sz w:val="28"/>
          <w:sz w:val="28"/>
          <w:szCs w:val="28"/>
          <w:rtl w:val="true"/>
          <w:lang w:bidi="fa-IR"/>
        </w:rPr>
        <w:t xml:space="preserve">از آن پس مرا گفت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 كه با من چه كرد از فسون</w:t>
      </w:r>
    </w:p>
    <w:p>
      <w:pPr>
        <w:pStyle w:val="BookText"/>
        <w:rPr/>
      </w:pPr>
      <w:r>
        <w:rPr>
          <w:rFonts w:ascii="IRNazanin" w:hAnsi="IRNazanin" w:eastAsia="IRNazanin"/>
          <w:color w:val="111111"/>
          <w:sz w:val="28"/>
          <w:sz w:val="28"/>
          <w:szCs w:val="28"/>
          <w:rtl w:val="true"/>
          <w:lang w:bidi="fa-IR"/>
        </w:rPr>
        <w:t xml:space="preserve">نبی گفت در مكه روزی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بدزدید دستار دوشم ز كین</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بو عبیده خبر داد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این سخن نزد هر كس عیان</w:t>
      </w:r>
    </w:p>
    <w:p>
      <w:pPr>
        <w:pStyle w:val="BookText"/>
        <w:rPr/>
      </w:pPr>
      <w:r>
        <w:rPr>
          <w:rFonts w:ascii="IRNazanin" w:hAnsi="IRNazanin" w:eastAsia="IRNazanin"/>
          <w:color w:val="111111"/>
          <w:sz w:val="28"/>
          <w:sz w:val="28"/>
          <w:szCs w:val="28"/>
          <w:rtl w:val="true"/>
          <w:lang w:bidi="fa-IR"/>
        </w:rPr>
        <w:t xml:space="preserve">بر آن كرده بن صخر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انكار سوگند بسیار خورد</w:t>
      </w:r>
    </w:p>
    <w:p>
      <w:pPr>
        <w:pStyle w:val="BookText"/>
        <w:rPr/>
      </w:pPr>
      <w:r>
        <w:rPr>
          <w:rFonts w:ascii="IRNazanin" w:hAnsi="IRNazanin" w:eastAsia="IRNazanin"/>
          <w:color w:val="111111"/>
          <w:sz w:val="28"/>
          <w:sz w:val="28"/>
          <w:szCs w:val="28"/>
          <w:rtl w:val="true"/>
          <w:lang w:bidi="fa-IR"/>
        </w:rPr>
        <w:t xml:space="preserve">نهان بوعبیده همان گه به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هند جگر خواره رفت</w:t>
      </w:r>
    </w:p>
    <w:p>
      <w:pPr>
        <w:pStyle w:val="BookText"/>
        <w:rPr/>
      </w:pPr>
      <w:r>
        <w:rPr>
          <w:rFonts w:ascii="IRNazanin" w:hAnsi="IRNazanin" w:eastAsia="IRNazanin"/>
          <w:color w:val="111111"/>
          <w:sz w:val="28"/>
          <w:sz w:val="28"/>
          <w:szCs w:val="28"/>
          <w:rtl w:val="true"/>
          <w:lang w:bidi="fa-IR"/>
        </w:rPr>
        <w:t xml:space="preserve">بگفتش به فرمان سفیان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را بیاور ز خانه برون</w:t>
      </w:r>
    </w:p>
    <w:p>
      <w:pPr>
        <w:pStyle w:val="BookText"/>
        <w:rPr/>
      </w:pPr>
      <w:r>
        <w:rPr>
          <w:rFonts w:ascii="IRNazanin" w:hAnsi="IRNazanin" w:eastAsia="IRNazanin"/>
          <w:color w:val="111111"/>
          <w:sz w:val="28"/>
          <w:sz w:val="28"/>
          <w:szCs w:val="28"/>
          <w:rtl w:val="true"/>
          <w:lang w:bidi="fa-IR"/>
        </w:rPr>
        <w:t xml:space="preserve">چو زان كار آگه نبد 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برد زی </w:t>
      </w:r>
      <w:r>
        <w:rPr>
          <w:rStyle w:val="FootnoteAnchor"/>
          <w:rtl w:val="true"/>
        </w:rPr>
        <w:footnoteReference w:id="354"/>
      </w:r>
      <w:r>
        <w:rPr>
          <w:rFonts w:ascii="IRNazanin" w:hAnsi="IRNazanin" w:eastAsia="IRNazanin"/>
          <w:color w:val="111111"/>
          <w:sz w:val="28"/>
          <w:sz w:val="28"/>
          <w:szCs w:val="28"/>
          <w:rtl w:val="true"/>
          <w:lang w:bidi="fa-IR"/>
        </w:rPr>
        <w:t>بوعبیده به تفت</w:t>
      </w:r>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بو عبیده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نبی برد از روی داد</w:t>
      </w:r>
    </w:p>
    <w:p>
      <w:pPr>
        <w:pStyle w:val="BookText"/>
        <w:rPr/>
      </w:pPr>
      <w:r>
        <w:rPr>
          <w:rFonts w:ascii="IRNazanin" w:hAnsi="IRNazanin" w:eastAsia="IRNazanin"/>
          <w:color w:val="111111"/>
          <w:sz w:val="28"/>
          <w:sz w:val="28"/>
          <w:szCs w:val="28"/>
          <w:rtl w:val="true"/>
          <w:lang w:bidi="fa-IR"/>
        </w:rPr>
        <w:t xml:space="preserve">خجل ماند سفیان از آن كار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كردار آن شوربخت</w:t>
      </w:r>
    </w:p>
    <w:p>
      <w:pPr>
        <w:pStyle w:val="BookText"/>
        <w:rPr/>
      </w:pPr>
      <w:r>
        <w:rPr>
          <w:rFonts w:ascii="IRNazanin" w:hAnsi="IRNazanin" w:eastAsia="IRNazanin"/>
          <w:color w:val="111111"/>
          <w:sz w:val="28"/>
          <w:sz w:val="28"/>
          <w:szCs w:val="28"/>
          <w:rtl w:val="true"/>
          <w:lang w:bidi="fa-IR"/>
        </w:rPr>
        <w:t xml:space="preserve">بدو ابن عباس گفت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كردست یك ره پدر</w:t>
      </w:r>
    </w:p>
    <w:p>
      <w:pPr>
        <w:pStyle w:val="BookText"/>
        <w:rPr/>
      </w:pPr>
      <w:r>
        <w:rPr>
          <w:rFonts w:ascii="IRNazanin" w:hAnsi="IRNazanin" w:eastAsia="IRNazanin"/>
          <w:color w:val="111111"/>
          <w:sz w:val="28"/>
          <w:sz w:val="28"/>
          <w:szCs w:val="28"/>
          <w:rtl w:val="true"/>
          <w:lang w:bidi="fa-IR"/>
        </w:rPr>
        <w:t xml:space="preserve">زحال سقاط و زنا كاره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بود آن گبر می خواره هند</w:t>
      </w:r>
    </w:p>
    <w:p>
      <w:pPr>
        <w:pStyle w:val="BookText"/>
        <w:rPr/>
      </w:pPr>
      <w:r>
        <w:rPr>
          <w:rFonts w:ascii="IRNazanin" w:hAnsi="IRNazanin" w:eastAsia="IRNazanin"/>
          <w:color w:val="111111"/>
          <w:sz w:val="28"/>
          <w:sz w:val="28"/>
          <w:szCs w:val="28"/>
          <w:rtl w:val="true"/>
          <w:lang w:bidi="fa-IR"/>
        </w:rPr>
        <w:t xml:space="preserve">ز چونان پدر و ز چنان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پسر جز چنان كافری</w:t>
      </w:r>
    </w:p>
    <w:p>
      <w:pPr>
        <w:pStyle w:val="Heading4"/>
        <w:numPr>
          <w:ilvl w:val="3"/>
          <w:numId w:val="1"/>
        </w:numPr>
        <w:rPr/>
      </w:pPr>
      <w:bookmarkStart w:id="404" w:name="__RefHeading___Toc9779651_2870459653"/>
      <w:bookmarkStart w:id="405" w:name="_Toc143"/>
      <w:bookmarkEnd w:id="404"/>
      <w:r>
        <w:rPr>
          <w:rtl w:val="true"/>
        </w:rPr>
        <w:t>به مصر رفتن ابن عمر و سعد وقاص و برانگیختن مردم به یاری معاویه</w:t>
      </w:r>
      <w:bookmarkEnd w:id="405"/>
    </w:p>
    <w:p>
      <w:p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دهد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بوالمنابر دگر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راویان خراسان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گفته‌اند از طریق یقین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گزین آن امام هدی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بایست می‌كرد ساز غزا</w:t>
      </w:r>
    </w:p>
    <w:p>
      <w:pPr>
        <w:pStyle w:val="BookText"/>
        <w:rPr/>
      </w:pPr>
      <w:r>
        <w:rPr>
          <w:rFonts w:ascii="IRNazanin" w:hAnsi="IRNazanin" w:eastAsia="IRNazanin"/>
          <w:color w:val="111111"/>
          <w:sz w:val="28"/>
          <w:sz w:val="28"/>
          <w:szCs w:val="28"/>
          <w:rtl w:val="true"/>
          <w:lang w:bidi="fa-IR"/>
        </w:rPr>
        <w:t xml:space="preserve">به مكه رسید این خبر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سعد وقّاص و ابن عمر</w:t>
      </w:r>
    </w:p>
    <w:p>
      <w:pPr>
        <w:pStyle w:val="BookText"/>
        <w:rPr/>
      </w:pPr>
      <w:r>
        <w:rPr>
          <w:rFonts w:ascii="IRNazanin" w:hAnsi="IRNazanin" w:eastAsia="IRNazanin"/>
          <w:color w:val="111111"/>
          <w:sz w:val="28"/>
          <w:sz w:val="28"/>
          <w:szCs w:val="28"/>
          <w:rtl w:val="true"/>
          <w:lang w:bidi="fa-IR"/>
        </w:rPr>
        <w:t xml:space="preserve">به یك جای آن هر دو سالار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از جفا تیره دود</w:t>
      </w:r>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فرزند سفیان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آورید و بشد پادشاه</w:t>
      </w:r>
    </w:p>
    <w:p>
      <w:pPr>
        <w:pStyle w:val="BookText"/>
        <w:rPr/>
      </w:pPr>
      <w:r>
        <w:rPr>
          <w:rFonts w:ascii="IRNazanin" w:hAnsi="IRNazanin" w:eastAsia="IRNazanin"/>
          <w:color w:val="111111"/>
          <w:sz w:val="28"/>
          <w:sz w:val="28"/>
          <w:szCs w:val="28"/>
          <w:rtl w:val="true"/>
          <w:lang w:bidi="fa-IR"/>
        </w:rPr>
        <w:t xml:space="preserve">كنون رای آن دارد آن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خون عثمان كند خواستار</w:t>
      </w:r>
    </w:p>
    <w:p>
      <w:pPr>
        <w:pStyle w:val="BookText"/>
        <w:rPr/>
      </w:pPr>
      <w:r>
        <w:rPr>
          <w:rFonts w:ascii="IRNazanin" w:hAnsi="IRNazanin" w:eastAsia="IRNazanin"/>
          <w:color w:val="111111"/>
          <w:sz w:val="28"/>
          <w:sz w:val="28"/>
          <w:szCs w:val="28"/>
          <w:rtl w:val="true"/>
          <w:lang w:bidi="fa-IR"/>
        </w:rPr>
        <w:t xml:space="preserve">به سعد این چنین گفت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پیر فرزانه و پر هنر</w:t>
      </w:r>
    </w:p>
    <w:p>
      <w:pPr>
        <w:pStyle w:val="BookText"/>
        <w:rPr/>
      </w:pPr>
      <w:r>
        <w:rPr>
          <w:rFonts w:ascii="IRNazanin" w:hAnsi="IRNazanin" w:eastAsia="IRNazanin"/>
          <w:color w:val="111111"/>
          <w:sz w:val="28"/>
          <w:sz w:val="28"/>
          <w:szCs w:val="28"/>
          <w:rtl w:val="true"/>
          <w:lang w:bidi="fa-IR"/>
        </w:rPr>
        <w:t xml:space="preserve">چه تدبیر سازیم از این روی 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ایا مهتر پروفا</w:t>
      </w:r>
    </w:p>
    <w:p>
      <w:pPr>
        <w:pStyle w:val="BookText"/>
        <w:rPr/>
      </w:pPr>
      <w:r>
        <w:rPr>
          <w:rFonts w:ascii="IRNazanin" w:hAnsi="IRNazanin" w:eastAsia="IRNazanin"/>
          <w:color w:val="111111"/>
          <w:sz w:val="28"/>
          <w:sz w:val="28"/>
          <w:szCs w:val="28"/>
          <w:rtl w:val="true"/>
          <w:lang w:bidi="fa-IR"/>
        </w:rPr>
        <w:t xml:space="preserve">گزین حیدر و پورسفیان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كمرها ببستند از بهر حرب</w:t>
      </w:r>
    </w:p>
    <w:p>
      <w:p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كه به داند ای نام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این سخن نزد من آشكار</w:t>
      </w:r>
    </w:p>
    <w:p>
      <w:pPr>
        <w:pStyle w:val="BookText"/>
        <w:rPr/>
      </w:pPr>
      <w:r>
        <w:rPr>
          <w:rFonts w:ascii="IRNazanin" w:hAnsi="IRNazanin" w:eastAsia="IRNazanin"/>
          <w:color w:val="111111"/>
          <w:sz w:val="28"/>
          <w:sz w:val="28"/>
          <w:szCs w:val="28"/>
          <w:rtl w:val="true"/>
          <w:lang w:bidi="fa-IR"/>
        </w:rPr>
        <w:t xml:space="preserve">بدو سعد وقّاص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از این حال‌ها خود نهان</w:t>
      </w:r>
    </w:p>
    <w:p>
      <w:pPr>
        <w:pStyle w:val="BookText"/>
        <w:rPr/>
      </w:pPr>
      <w:r>
        <w:rPr>
          <w:rFonts w:ascii="IRNazanin" w:hAnsi="IRNazanin" w:eastAsia="IRNazanin"/>
          <w:color w:val="111111"/>
          <w:sz w:val="28"/>
          <w:sz w:val="28"/>
          <w:szCs w:val="28"/>
          <w:rtl w:val="true"/>
          <w:lang w:bidi="fa-IR"/>
        </w:rPr>
        <w:t xml:space="preserve">اگر ما به نزدیك حیدر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به هر حال بی بر شویم</w:t>
      </w:r>
    </w:p>
    <w:p>
      <w:pPr>
        <w:pStyle w:val="BookText"/>
        <w:rPr/>
      </w:pPr>
      <w:r>
        <w:rPr>
          <w:rFonts w:ascii="IRNazanin" w:hAnsi="IRNazanin" w:eastAsia="IRNazanin"/>
          <w:color w:val="111111"/>
          <w:sz w:val="28"/>
          <w:sz w:val="28"/>
          <w:szCs w:val="28"/>
          <w:rtl w:val="true"/>
          <w:lang w:bidi="fa-IR"/>
        </w:rPr>
        <w:t xml:space="preserve">كنونْمان سوی مصر باید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اندرون دم بیاید زدن</w:t>
      </w:r>
    </w:p>
    <w:p>
      <w:pPr>
        <w:pStyle w:val="BookText"/>
        <w:rPr/>
      </w:pPr>
      <w:r>
        <w:rPr>
          <w:rFonts w:ascii="IRNazanin" w:hAnsi="IRNazanin" w:eastAsia="IRNazanin"/>
          <w:color w:val="111111"/>
          <w:sz w:val="28"/>
          <w:sz w:val="28"/>
          <w:szCs w:val="28"/>
          <w:rtl w:val="true"/>
          <w:lang w:bidi="fa-IR"/>
        </w:rPr>
        <w:t xml:space="preserve">بسازیم در مصر تدبیر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كه پیش اورد روزگار</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رای كردند ساز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بایست رفتن به روز دگر</w:t>
      </w:r>
    </w:p>
    <w:p>
      <w:pPr>
        <w:pStyle w:val="BookText"/>
        <w:rPr/>
      </w:pPr>
      <w:r>
        <w:rPr>
          <w:rFonts w:ascii="IRNazanin" w:hAnsi="IRNazanin" w:eastAsia="IRNazanin"/>
          <w:color w:val="111111"/>
          <w:sz w:val="28"/>
          <w:sz w:val="28"/>
          <w:szCs w:val="28"/>
          <w:rtl w:val="true"/>
          <w:lang w:bidi="fa-IR"/>
        </w:rPr>
        <w:t xml:space="preserve">برفتند زی مصر با خیل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به دل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خویش</w:t>
      </w:r>
    </w:p>
    <w:p>
      <w:pPr>
        <w:pStyle w:val="BookText"/>
        <w:rPr/>
      </w:pPr>
      <w:r>
        <w:rPr>
          <w:rFonts w:ascii="IRNazanin" w:hAnsi="IRNazanin" w:eastAsia="IRNazanin"/>
          <w:color w:val="111111"/>
          <w:sz w:val="28"/>
          <w:sz w:val="28"/>
          <w:szCs w:val="28"/>
          <w:rtl w:val="true"/>
          <w:lang w:bidi="fa-IR"/>
        </w:rPr>
        <w:t xml:space="preserve">بریدند آن راه و رفتند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اندرون آن دلیران چو باد</w:t>
      </w:r>
    </w:p>
    <w:p>
      <w:pPr>
        <w:pStyle w:val="BookText"/>
        <w:rPr/>
      </w:pPr>
      <w:r>
        <w:rPr>
          <w:rFonts w:ascii="IRNazanin" w:hAnsi="IRNazanin" w:eastAsia="IRNazanin"/>
          <w:color w:val="111111"/>
          <w:sz w:val="28"/>
          <w:sz w:val="28"/>
          <w:szCs w:val="28"/>
          <w:rtl w:val="true"/>
          <w:lang w:bidi="fa-IR"/>
        </w:rPr>
        <w:t xml:space="preserve">نشستند و گفتند بی مر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فرزند سفیان و آن بوالحسن</w:t>
      </w:r>
    </w:p>
    <w:p>
      <w:pPr>
        <w:pStyle w:val="BookText"/>
        <w:rPr/>
      </w:pPr>
      <w:r>
        <w:rPr>
          <w:rFonts w:ascii="IRNazanin" w:hAnsi="IRNazanin" w:eastAsia="IRNazanin"/>
          <w:color w:val="111111"/>
          <w:sz w:val="28"/>
          <w:sz w:val="28"/>
          <w:szCs w:val="28"/>
          <w:rtl w:val="true"/>
          <w:lang w:bidi="fa-IR"/>
        </w:rPr>
        <w:t xml:space="preserve">بگفتند عالم پر از شور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صلح را دیده‌ها كور شد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كنون هر كه </w:t>
      </w:r>
      <w:r>
        <w:rPr>
          <w:rStyle w:val="FootnoteAnchor"/>
          <w:rtl w:val="true"/>
        </w:rPr>
        <w:footnoteReference w:id="355"/>
      </w:r>
      <w:r>
        <w:rPr>
          <w:rFonts w:ascii="IRNazanin" w:hAnsi="IRNazanin" w:eastAsia="IRNazanin"/>
          <w:color w:val="111111"/>
          <w:sz w:val="28"/>
          <w:sz w:val="28"/>
          <w:szCs w:val="28"/>
          <w:rtl w:val="true"/>
          <w:lang w:bidi="fa-IR"/>
        </w:rPr>
        <w:t xml:space="preserve">جویید مردی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گر بخواهد ز بدخواه كام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06" w:name="pg11258_115004"/>
    </w:p>
    <w:p>
      <w:pPr>
        <w:pStyle w:val="BookText"/>
        <w:rPr/>
      </w:pPr>
      <w:bookmarkEnd w:id="406"/>
      <w:r>
        <w:rPr>
          <w:rFonts w:ascii="IRNazanin" w:hAnsi="IRNazanin" w:eastAsia="IRNazanin"/>
          <w:color w:val="111111"/>
          <w:sz w:val="28"/>
          <w:sz w:val="28"/>
          <w:szCs w:val="28"/>
          <w:rtl w:val="true"/>
          <w:lang w:bidi="fa-IR"/>
        </w:rPr>
        <w:t xml:space="preserve">یكی قوم زی سعد كردند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بگفتندش ای مهتر نام جوی</w:t>
      </w:r>
    </w:p>
    <w:p>
      <w:pPr>
        <w:pStyle w:val="BookText"/>
        <w:rPr/>
      </w:pPr>
      <w:r>
        <w:rPr>
          <w:rFonts w:ascii="IRNazanin" w:hAnsi="IRNazanin" w:eastAsia="IRNazanin"/>
          <w:color w:val="111111"/>
          <w:sz w:val="28"/>
          <w:sz w:val="28"/>
          <w:szCs w:val="28"/>
          <w:rtl w:val="true"/>
          <w:lang w:bidi="fa-IR"/>
        </w:rPr>
        <w:t xml:space="preserve">چه گویی تو را اوفتد رغبتی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كه با ما كنی بیعتی ؟</w:t>
      </w:r>
    </w:p>
    <w:p>
      <w:pPr>
        <w:pStyle w:val="BookText"/>
        <w:rPr/>
      </w:pPr>
      <w:r>
        <w:rPr>
          <w:rFonts w:ascii="IRNazanin" w:hAnsi="IRNazanin" w:eastAsia="IRNazanin"/>
          <w:color w:val="111111"/>
          <w:sz w:val="28"/>
          <w:sz w:val="28"/>
          <w:szCs w:val="28"/>
          <w:rtl w:val="true"/>
          <w:lang w:bidi="fa-IR"/>
        </w:rPr>
        <w:t xml:space="preserve">بزرگی كه داری به جای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علم‌های دولت به پای آوری ؟</w:t>
      </w:r>
    </w:p>
    <w:p>
      <w:pPr>
        <w:pStyle w:val="BookText"/>
        <w:rPr/>
      </w:pPr>
      <w:r>
        <w:rPr>
          <w:rFonts w:ascii="IRNazanin" w:hAnsi="IRNazanin" w:eastAsia="IRNazanin"/>
          <w:color w:val="111111"/>
          <w:sz w:val="28"/>
          <w:sz w:val="28"/>
          <w:szCs w:val="28"/>
          <w:rtl w:val="true"/>
          <w:lang w:bidi="fa-IR"/>
        </w:rPr>
        <w:t xml:space="preserve">ستانی به شمشیر ما داد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به كام دل شاد خویش ؟</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دادشان سعد بر این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مهتران این نیاید صواب</w:t>
      </w:r>
    </w:p>
    <w:p>
      <w:pPr>
        <w:pStyle w:val="BookText"/>
        <w:rPr/>
      </w:pPr>
      <w:r>
        <w:rPr>
          <w:rFonts w:ascii="IRNazanin" w:hAnsi="IRNazanin" w:eastAsia="IRNazanin"/>
          <w:color w:val="111111"/>
          <w:sz w:val="28"/>
          <w:sz w:val="28"/>
          <w:szCs w:val="28"/>
          <w:rtl w:val="true"/>
          <w:lang w:bidi="fa-IR"/>
        </w:rPr>
        <w:t xml:space="preserve">سزاوارِ این هست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ببندد بر این در كمر</w:t>
      </w:r>
    </w:p>
    <w:p>
      <w:pPr>
        <w:pStyle w:val="BookText"/>
        <w:rPr/>
      </w:pPr>
      <w:r>
        <w:rPr>
          <w:rFonts w:ascii="IRNazanin" w:hAnsi="IRNazanin" w:eastAsia="IRNazanin"/>
          <w:color w:val="111111"/>
          <w:sz w:val="28"/>
          <w:sz w:val="28"/>
          <w:szCs w:val="28"/>
          <w:rtl w:val="true"/>
          <w:lang w:bidi="fa-IR"/>
        </w:rPr>
        <w:t>به فرمان وی ما بجوییم 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طعن سنان و به ضرب حُسام</w:t>
      </w:r>
    </w:p>
    <w:p>
      <w:pPr>
        <w:pStyle w:val="BookText"/>
        <w:rPr/>
      </w:pPr>
      <w:r>
        <w:rPr>
          <w:rFonts w:ascii="IRNazanin" w:hAnsi="IRNazanin" w:eastAsia="IRNazanin"/>
          <w:color w:val="111111"/>
          <w:sz w:val="28"/>
          <w:sz w:val="28"/>
          <w:szCs w:val="28"/>
          <w:rtl w:val="true"/>
          <w:lang w:bidi="fa-IR"/>
        </w:rPr>
        <w:t xml:space="preserve">جواب این چنین داد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ببندد بر این بر كمر</w:t>
      </w:r>
    </w:p>
    <w:p>
      <w:pPr>
        <w:pStyle w:val="BookText"/>
        <w:rPr/>
      </w:pPr>
      <w:r>
        <w:rPr>
          <w:rFonts w:ascii="IRNazanin" w:hAnsi="IRNazanin" w:eastAsia="IRNazanin"/>
          <w:color w:val="111111"/>
          <w:sz w:val="28"/>
          <w:sz w:val="28"/>
          <w:szCs w:val="28"/>
          <w:rtl w:val="true"/>
          <w:lang w:bidi="fa-IR"/>
        </w:rPr>
        <w:t xml:space="preserve">ز ما بر نیاید بدین كامتان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تیز است صمصامتان</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اینم سزاوار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راغب اكنون بدین كار من</w:t>
      </w:r>
    </w:p>
    <w:p>
      <w:pPr>
        <w:pStyle w:val="BookText"/>
        <w:rPr/>
      </w:pPr>
      <w:r>
        <w:rPr>
          <w:rFonts w:ascii="IRNazanin" w:hAnsi="IRNazanin" w:eastAsia="IRNazanin"/>
          <w:color w:val="111111"/>
          <w:sz w:val="28"/>
          <w:sz w:val="28"/>
          <w:szCs w:val="28"/>
          <w:rtl w:val="true"/>
          <w:lang w:bidi="fa-IR"/>
        </w:rPr>
        <w:t xml:space="preserve">ولیكن كنون ابن سفیان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آورید او سریر و كلاه</w:t>
      </w:r>
    </w:p>
    <w:p>
      <w:pPr>
        <w:pStyle w:val="BookText"/>
        <w:rPr/>
      </w:pPr>
      <w:r>
        <w:rPr>
          <w:rFonts w:ascii="IRNazanin" w:hAnsi="IRNazanin" w:eastAsia="IRNazanin"/>
          <w:color w:val="111111"/>
          <w:sz w:val="28"/>
          <w:sz w:val="28"/>
          <w:szCs w:val="28"/>
          <w:rtl w:val="true"/>
          <w:lang w:bidi="fa-IR"/>
        </w:rPr>
        <w:t xml:space="preserve">فروبست عهدی ابا قوم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پذیرفت از او خاص و عام</w:t>
      </w:r>
    </w:p>
    <w:p>
      <w:pPr>
        <w:pStyle w:val="BookText"/>
        <w:rPr/>
      </w:pPr>
      <w:r>
        <w:rPr>
          <w:rFonts w:ascii="IRNazanin" w:hAnsi="IRNazanin" w:eastAsia="IRNazanin"/>
          <w:color w:val="111111"/>
          <w:sz w:val="28"/>
          <w:sz w:val="28"/>
          <w:szCs w:val="28"/>
          <w:rtl w:val="true"/>
          <w:lang w:bidi="fa-IR"/>
        </w:rPr>
        <w:t xml:space="preserve">در گنج بگشاد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همی بخشد او خواسته</w:t>
      </w:r>
    </w:p>
    <w:p>
      <w:pPr>
        <w:pStyle w:val="BookText"/>
        <w:rPr/>
      </w:pPr>
      <w:r>
        <w:rPr>
          <w:rFonts w:ascii="IRNazanin" w:hAnsi="IRNazanin" w:eastAsia="IRNazanin"/>
          <w:color w:val="111111"/>
          <w:sz w:val="28"/>
          <w:sz w:val="28"/>
          <w:szCs w:val="28"/>
          <w:rtl w:val="true"/>
          <w:lang w:bidi="fa-IR"/>
        </w:rPr>
        <w:t>بر آن تا كند خون عثمان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شام و عراق و عرب</w:t>
      </w:r>
    </w:p>
    <w:p>
      <w:pPr>
        <w:pStyle w:val="Heading4"/>
        <w:numPr>
          <w:ilvl w:val="3"/>
          <w:numId w:val="1"/>
        </w:numPr>
        <w:rPr/>
      </w:pPr>
      <w:bookmarkStart w:id="407" w:name="__RefHeading___Toc9779653_2870459653"/>
      <w:bookmarkStart w:id="408" w:name="_Toc144"/>
      <w:bookmarkEnd w:id="407"/>
      <w:r>
        <w:rPr>
          <w:rtl w:val="true"/>
        </w:rPr>
        <w:t>رفتن ابن عمر و سعد وقاص به نزد معاویه</w:t>
      </w:r>
      <w:bookmarkEnd w:id="408"/>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 دل سوی بهر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كو برِ پورسفیان بود</w:t>
      </w:r>
    </w:p>
    <w:p>
      <w:pPr>
        <w:pStyle w:val="BookText"/>
        <w:rPr/>
      </w:pPr>
      <w:r>
        <w:rPr>
          <w:rFonts w:ascii="IRNazanin" w:hAnsi="IRNazanin" w:eastAsia="IRNazanin"/>
          <w:color w:val="111111"/>
          <w:sz w:val="28"/>
          <w:sz w:val="28"/>
          <w:szCs w:val="28"/>
          <w:rtl w:val="true"/>
          <w:lang w:bidi="fa-IR"/>
        </w:rPr>
        <w:t xml:space="preserve">چو من رفتم ابنك بر وی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ستانم ز بدخواه داد</w:t>
      </w:r>
    </w:p>
    <w:p>
      <w:pPr>
        <w:pStyle w:val="BookText"/>
        <w:rPr/>
      </w:pPr>
      <w:r>
        <w:rPr>
          <w:rFonts w:ascii="IRNazanin" w:hAnsi="IRNazanin" w:eastAsia="IRNazanin"/>
          <w:color w:val="111111"/>
          <w:sz w:val="28"/>
          <w:sz w:val="28"/>
          <w:szCs w:val="28"/>
          <w:rtl w:val="true"/>
          <w:lang w:bidi="fa-IR"/>
        </w:rPr>
        <w:t xml:space="preserve">بگفت این و ز مصر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باخیل خود شادمان</w:t>
      </w:r>
    </w:p>
    <w:p>
      <w:pPr>
        <w:pStyle w:val="BookText"/>
        <w:rPr/>
      </w:pPr>
      <w:r>
        <w:rPr>
          <w:rFonts w:ascii="IRNazanin" w:hAnsi="IRNazanin" w:eastAsia="IRNazanin"/>
          <w:color w:val="111111"/>
          <w:sz w:val="28"/>
          <w:sz w:val="28"/>
          <w:szCs w:val="28"/>
          <w:rtl w:val="true"/>
          <w:lang w:bidi="fa-IR"/>
        </w:rPr>
        <w:t xml:space="preserve">چو فرزند سفیان شنید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سعد و ز عبدالله بن عمر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ببد شاد و گفتا بشارت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شهر طبل سعادت زنید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سعد آمد و سعد شد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با سعادت شد این بار یار</w:t>
      </w:r>
    </w:p>
    <w:p>
      <w:pPr>
        <w:pStyle w:val="BookText"/>
        <w:rPr/>
      </w:pPr>
      <w:r>
        <w:rPr>
          <w:rFonts w:ascii="IRNazanin" w:hAnsi="IRNazanin" w:eastAsia="IRNazanin"/>
          <w:color w:val="111111"/>
          <w:sz w:val="28"/>
          <w:sz w:val="28"/>
          <w:szCs w:val="28"/>
          <w:rtl w:val="true"/>
          <w:lang w:bidi="fa-IR"/>
        </w:rPr>
        <w:t xml:space="preserve">از ابن عمر شد مظفر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رستم رهی دارد ابن عمر</w:t>
      </w:r>
    </w:p>
    <w:p>
      <w:pPr>
        <w:pStyle w:val="BookText"/>
        <w:rPr/>
      </w:pPr>
      <w:r>
        <w:rPr>
          <w:rFonts w:ascii="IRNazanin" w:hAnsi="IRNazanin" w:eastAsia="IRNazanin"/>
          <w:color w:val="111111"/>
          <w:sz w:val="28"/>
          <w:sz w:val="28"/>
          <w:szCs w:val="28"/>
          <w:rtl w:val="true"/>
          <w:lang w:bidi="fa-IR"/>
        </w:rPr>
        <w:t xml:space="preserve">همه كار ما شد از این‌ها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این دل ما از این‌ها به كام</w:t>
      </w:r>
    </w:p>
    <w:p>
      <w:pPr>
        <w:pStyle w:val="BookText"/>
        <w:rPr/>
      </w:pPr>
      <w:r>
        <w:rPr>
          <w:rFonts w:ascii="IRNazanin" w:hAnsi="IRNazanin" w:eastAsia="IRNazanin"/>
          <w:color w:val="111111"/>
          <w:sz w:val="28"/>
          <w:sz w:val="28"/>
          <w:szCs w:val="28"/>
          <w:rtl w:val="true"/>
          <w:lang w:bidi="fa-IR"/>
        </w:rPr>
        <w:t xml:space="preserve">ندید آن لعین دام خود دانه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زی </w:t>
      </w:r>
      <w:r>
        <w:rPr>
          <w:rStyle w:val="FootnoteAnchor"/>
          <w:rtl w:val="true"/>
        </w:rPr>
        <w:footnoteReference w:id="356"/>
      </w:r>
      <w:r>
        <w:rPr>
          <w:rFonts w:ascii="IRNazanin" w:hAnsi="IRNazanin" w:eastAsia="IRNazanin"/>
          <w:color w:val="111111"/>
          <w:sz w:val="28"/>
          <w:sz w:val="28"/>
          <w:szCs w:val="28"/>
          <w:rtl w:val="true"/>
          <w:lang w:bidi="fa-IR"/>
        </w:rPr>
        <w:t xml:space="preserve">دانه شد دام و مردانه </w:t>
      </w:r>
      <w:r>
        <w:rPr>
          <w:rStyle w:val="FootnoteAnchor"/>
          <w:rtl w:val="true"/>
        </w:rPr>
        <w:footnoteReference w:id="357"/>
      </w: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 xml:space="preserve">نبد آگه از كار كیوان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بهر اعدا به كف كرد تیر</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ابن عمر گفت مردانه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نباشد به روز نبرد</w:t>
      </w:r>
    </w:p>
    <w:p>
      <w:pPr>
        <w:pStyle w:val="BookText"/>
        <w:rPr/>
      </w:pPr>
      <w:r>
        <w:rPr>
          <w:rFonts w:ascii="IRNazanin" w:hAnsi="IRNazanin" w:eastAsia="IRNazanin"/>
          <w:color w:val="111111"/>
          <w:sz w:val="28"/>
          <w:sz w:val="28"/>
          <w:szCs w:val="28"/>
          <w:rtl w:val="true"/>
          <w:lang w:bidi="fa-IR"/>
        </w:rPr>
        <w:t xml:space="preserve">به تنها سواری است كه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نترسد وی از صاحب ذوالفقار</w:t>
      </w:r>
    </w:p>
    <w:p>
      <w:pPr>
        <w:pStyle w:val="BookText"/>
        <w:rPr/>
      </w:pPr>
      <w:r>
        <w:rPr>
          <w:rFonts w:ascii="IRNazanin" w:hAnsi="IRNazanin" w:eastAsia="IRNazanin"/>
          <w:color w:val="111111"/>
          <w:sz w:val="28"/>
          <w:sz w:val="28"/>
          <w:szCs w:val="28"/>
          <w:rtl w:val="true"/>
          <w:lang w:bidi="fa-IR"/>
        </w:rPr>
        <w:t xml:space="preserve">سپه را بفرمود آن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پذیره شدنْشان هم اندر زمان</w:t>
      </w:r>
    </w:p>
    <w:p>
      <w:pPr>
        <w:pStyle w:val="BookText"/>
        <w:rPr/>
      </w:pPr>
      <w:r>
        <w:rPr>
          <w:rFonts w:ascii="IRNazanin" w:hAnsi="IRNazanin" w:eastAsia="IRNazanin"/>
          <w:color w:val="111111"/>
          <w:sz w:val="28"/>
          <w:sz w:val="28"/>
          <w:szCs w:val="28"/>
          <w:rtl w:val="true"/>
          <w:lang w:bidi="fa-IR"/>
        </w:rPr>
        <w:t xml:space="preserve">به شادی بر خویشتن خواندشان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پهلوی خویش بنشاندشان</w:t>
      </w:r>
    </w:p>
    <w:p>
      <w:pPr>
        <w:pStyle w:val="BookText"/>
        <w:rPr/>
      </w:pPr>
      <w:r>
        <w:rPr>
          <w:rFonts w:ascii="IRNazanin" w:hAnsi="IRNazanin" w:eastAsia="IRNazanin"/>
          <w:color w:val="111111"/>
          <w:sz w:val="28"/>
          <w:sz w:val="28"/>
          <w:szCs w:val="28"/>
          <w:rtl w:val="true"/>
          <w:lang w:bidi="fa-IR"/>
        </w:rPr>
        <w:t xml:space="preserve">بپرسیدشان شاد ودل دادشان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مال و نعمت فرستادشان</w:t>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اسب و سلیح و غلام و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دیبای رومی و بُرد و سطب</w:t>
      </w:r>
    </w:p>
    <w:p>
      <w:pPr>
        <w:pStyle w:val="BookText"/>
        <w:rPr/>
      </w:pPr>
      <w:r>
        <w:rPr>
          <w:rFonts w:ascii="IRNazanin" w:hAnsi="IRNazanin" w:eastAsia="IRNazanin"/>
          <w:color w:val="111111"/>
          <w:sz w:val="28"/>
          <w:sz w:val="28"/>
          <w:szCs w:val="28"/>
          <w:rtl w:val="true"/>
          <w:lang w:bidi="fa-IR"/>
        </w:rPr>
        <w:t xml:space="preserve">ز حیدر بپرسید پس وی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است احوال وی سر به سر</w:t>
      </w:r>
    </w:p>
    <w:p>
      <w:pPr>
        <w:pStyle w:val="BookText"/>
        <w:rPr/>
      </w:pPr>
      <w:r>
        <w:rPr>
          <w:rFonts w:ascii="IRNazanin" w:hAnsi="IRNazanin" w:eastAsia="IRNazanin"/>
          <w:color w:val="111111"/>
          <w:sz w:val="28"/>
          <w:sz w:val="28"/>
          <w:szCs w:val="28"/>
          <w:rtl w:val="true"/>
          <w:lang w:bidi="fa-IR"/>
        </w:rPr>
        <w:t xml:space="preserve">بدو سعد وقّاص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 مر سپاه است علی را عسیر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از این اندُهان مر ورا خواب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لشكر تو ورا تاب نیست</w:t>
      </w:r>
    </w:p>
    <w:p>
      <w:pPr>
        <w:pStyle w:val="BookText"/>
        <w:rPr/>
      </w:pPr>
      <w:r>
        <w:rPr>
          <w:rFonts w:ascii="IRNazanin" w:hAnsi="IRNazanin" w:eastAsia="IRNazanin"/>
          <w:color w:val="111111"/>
          <w:sz w:val="28"/>
          <w:sz w:val="28"/>
          <w:szCs w:val="28"/>
          <w:rtl w:val="true"/>
          <w:lang w:bidi="fa-IR"/>
        </w:rPr>
        <w:t xml:space="preserve">كنون ما به نزد تو زان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قوّت از دولتش بستدیم</w:t>
      </w:r>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 پشت مردانْش اِشكسته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در زمانه دلش خسته شد</w:t>
      </w:r>
    </w:p>
    <w:p>
      <w:pPr>
        <w:pStyle w:val="BookText"/>
        <w:rPr/>
      </w:pPr>
      <w:r>
        <w:rPr>
          <w:rFonts w:ascii="IRNazanin" w:hAnsi="IRNazanin" w:eastAsia="IRNazanin"/>
          <w:color w:val="111111"/>
          <w:sz w:val="28"/>
          <w:sz w:val="28"/>
          <w:szCs w:val="28"/>
          <w:rtl w:val="true"/>
          <w:lang w:bidi="fa-IR"/>
        </w:rPr>
        <w:t xml:space="preserve">چنین است آثار نامردمی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سان كند آدمی كژدمی</w:t>
      </w:r>
    </w:p>
    <w:p>
      <w:pPr>
        <w:pStyle w:val="BookText"/>
        <w:rPr/>
      </w:pPr>
      <w:r>
        <w:rPr>
          <w:rFonts w:ascii="IRNazanin" w:hAnsi="IRNazanin" w:eastAsia="IRNazanin"/>
          <w:color w:val="111111"/>
          <w:sz w:val="28"/>
          <w:sz w:val="28"/>
          <w:szCs w:val="28"/>
          <w:rtl w:val="true"/>
          <w:lang w:bidi="fa-IR"/>
        </w:rPr>
        <w:t xml:space="preserve">كرا خوی بد باشد و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نجوید دل وی مگر كار بد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بدپیشه با بدگهر یار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ناكسان داد و دین خوار شد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09" w:name="pg11258_115006"/>
    </w:p>
    <w:p>
      <w:pPr>
        <w:pStyle w:val="BookText"/>
        <w:rPr/>
      </w:pPr>
      <w:bookmarkEnd w:id="409"/>
      <w:r>
        <w:rPr>
          <w:rFonts w:ascii="IRNazanin" w:hAnsi="IRNazanin" w:eastAsia="IRNazanin"/>
          <w:color w:val="111111"/>
          <w:sz w:val="28"/>
          <w:sz w:val="28"/>
          <w:szCs w:val="28"/>
          <w:rtl w:val="true"/>
          <w:lang w:bidi="fa-IR"/>
        </w:rPr>
        <w:t xml:space="preserve">خداوند فرهنگ و علم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سال و مه بی گمان دین طلب</w:t>
      </w:r>
    </w:p>
    <w:p>
      <w:pPr>
        <w:pStyle w:val="BookText"/>
        <w:rPr/>
      </w:pP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راستی نامور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 او كه بد او تن مصطفی</w:t>
      </w:r>
    </w:p>
    <w:p>
      <w:pPr>
        <w:pStyle w:val="BookText"/>
        <w:rPr/>
      </w:pPr>
      <w:r>
        <w:rPr>
          <w:rFonts w:ascii="IRNazanin" w:hAnsi="IRNazanin" w:eastAsia="IRNazanin"/>
          <w:color w:val="111111"/>
          <w:sz w:val="28"/>
          <w:sz w:val="28"/>
          <w:szCs w:val="28"/>
          <w:rtl w:val="true"/>
          <w:lang w:bidi="fa-IR"/>
        </w:rPr>
        <w:t xml:space="preserve">كرا راستی درخ ورنده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پشت خود را به حیدر نمود</w:t>
      </w:r>
    </w:p>
    <w:p>
      <w:pPr>
        <w:pStyle w:val="BookText"/>
        <w:rPr/>
      </w:pPr>
      <w:r>
        <w:rPr>
          <w:rFonts w:ascii="IRNazanin" w:hAnsi="IRNazanin" w:eastAsia="IRNazanin"/>
          <w:color w:val="111111"/>
          <w:sz w:val="28"/>
          <w:sz w:val="28"/>
          <w:szCs w:val="28"/>
          <w:rtl w:val="true"/>
          <w:lang w:bidi="fa-IR"/>
        </w:rPr>
        <w:t xml:space="preserve">چو شد آگه از سعد و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نامور</w:t>
      </w:r>
    </w:p>
    <w:p>
      <w:pPr>
        <w:pStyle w:val="BookText"/>
        <w:rPr/>
      </w:pPr>
      <w:r>
        <w:rPr>
          <w:rFonts w:ascii="IRNazanin" w:hAnsi="IRNazanin" w:eastAsia="IRNazanin"/>
          <w:color w:val="111111"/>
          <w:sz w:val="28"/>
          <w:sz w:val="28"/>
          <w:szCs w:val="28"/>
          <w:rtl w:val="true"/>
          <w:lang w:bidi="fa-IR"/>
        </w:rPr>
        <w:t xml:space="preserve">سپه را همی گفت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ببد دشمنی آشكار</w:t>
      </w:r>
    </w:p>
    <w:p>
      <w:pPr>
        <w:pStyle w:val="BookText"/>
        <w:rPr/>
      </w:pPr>
      <w:r>
        <w:rPr>
          <w:rFonts w:ascii="IRNazanin" w:hAnsi="IRNazanin" w:eastAsia="IRNazanin"/>
          <w:color w:val="111111"/>
          <w:sz w:val="28"/>
          <w:sz w:val="28"/>
          <w:szCs w:val="28"/>
          <w:rtl w:val="true"/>
          <w:lang w:bidi="fa-IR"/>
        </w:rPr>
        <w:t xml:space="preserve">كه دشمن به هر حال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روان تو را تن بود</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كس كه چون دسوتان با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به جان و به تن دشمنند</w:t>
      </w:r>
    </w:p>
    <w:p>
      <w:pPr>
        <w:pStyle w:val="Heading4"/>
        <w:numPr>
          <w:ilvl w:val="3"/>
          <w:numId w:val="1"/>
        </w:numPr>
        <w:rPr/>
      </w:pPr>
      <w:bookmarkStart w:id="410" w:name="__RefHeading___Toc9779655_2870459653"/>
      <w:bookmarkStart w:id="411" w:name="_Toc145"/>
      <w:bookmarkEnd w:id="410"/>
      <w:r>
        <w:rPr>
          <w:rtl w:val="true"/>
        </w:rPr>
        <w:t>رفتن هلال بن علقمه به نزد معاویه</w:t>
      </w:r>
      <w:bookmarkEnd w:id="411"/>
    </w:p>
    <w:p>
      <w:pPr>
        <w:pStyle w:val="BookText"/>
        <w:rPr/>
      </w:pPr>
      <w:r>
        <w:rPr>
          <w:rFonts w:ascii="IRNazanin" w:hAnsi="IRNazanin" w:eastAsia="IRNazanin"/>
          <w:color w:val="111111"/>
          <w:sz w:val="28"/>
          <w:sz w:val="28"/>
          <w:szCs w:val="28"/>
          <w:rtl w:val="true"/>
          <w:lang w:bidi="fa-IR"/>
        </w:rPr>
        <w:t>چو حیدر بگفت ای امام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كسان را تو بر این مقام</w:t>
      </w:r>
    </w:p>
    <w:p>
      <w:pPr>
        <w:pStyle w:val="BookText"/>
        <w:rPr/>
      </w:pPr>
      <w:r>
        <w:rPr>
          <w:rFonts w:ascii="IRNazanin" w:hAnsi="IRNazanin" w:eastAsia="IRNazanin"/>
          <w:color w:val="111111"/>
          <w:sz w:val="28"/>
          <w:sz w:val="28"/>
          <w:szCs w:val="28"/>
          <w:rtl w:val="true"/>
          <w:lang w:bidi="fa-IR"/>
        </w:rPr>
        <w:t xml:space="preserve">علی گفت با وی تو كوش ای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آن‌ها نباشی ابر هیچ حال</w:t>
      </w:r>
    </w:p>
    <w:p>
      <w:pPr>
        <w:pStyle w:val="BookText"/>
        <w:rPr/>
      </w:pPr>
      <w:r>
        <w:rPr>
          <w:rFonts w:ascii="IRNazanin" w:hAnsi="IRNazanin" w:eastAsia="IRNazanin"/>
          <w:color w:val="111111"/>
          <w:sz w:val="28"/>
          <w:sz w:val="28"/>
          <w:szCs w:val="28"/>
          <w:rtl w:val="true"/>
          <w:lang w:bidi="fa-IR"/>
        </w:rPr>
        <w:t xml:space="preserve">كه هر كس كه او شد ز امرم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گشت چو پورسفیان دون</w:t>
      </w:r>
    </w:p>
    <w:p>
      <w:p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 سر بتابی ز فرمان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بری بی گمان خویشتن</w:t>
      </w:r>
    </w:p>
    <w:p>
      <w:pPr>
        <w:pStyle w:val="BookText"/>
        <w:rPr/>
      </w:pPr>
      <w:r>
        <w:rPr>
          <w:rFonts w:ascii="IRNazanin" w:hAnsi="IRNazanin" w:eastAsia="IRNazanin"/>
          <w:color w:val="111111"/>
          <w:sz w:val="28"/>
          <w:sz w:val="28"/>
          <w:szCs w:val="28"/>
          <w:rtl w:val="true"/>
          <w:lang w:bidi="fa-IR"/>
        </w:rPr>
        <w:t xml:space="preserve">هلال اندر آن عجز بنشست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سرْش می‌رفت از عجز دود</w:t>
      </w:r>
    </w:p>
    <w:p>
      <w:pPr>
        <w:pStyle w:val="BookText"/>
        <w:rPr/>
      </w:pPr>
      <w:r>
        <w:rPr>
          <w:rFonts w:ascii="IRNazanin" w:hAnsi="IRNazanin" w:eastAsia="IRNazanin"/>
          <w:color w:val="111111"/>
          <w:sz w:val="28"/>
          <w:sz w:val="28"/>
          <w:szCs w:val="28"/>
          <w:rtl w:val="true"/>
          <w:lang w:bidi="fa-IR"/>
        </w:rPr>
        <w:t xml:space="preserve">چو در خر گه قیرگون رفت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خنده فرو بست خورشید لب</w:t>
      </w:r>
    </w:p>
    <w:p>
      <w:pPr>
        <w:pStyle w:val="BookText"/>
        <w:rPr/>
      </w:pPr>
      <w:r>
        <w:rPr>
          <w:rFonts w:ascii="IRNazanin" w:hAnsi="IRNazanin" w:eastAsia="IRNazanin"/>
          <w:color w:val="111111"/>
          <w:sz w:val="28"/>
          <w:sz w:val="28"/>
          <w:szCs w:val="28"/>
          <w:rtl w:val="true"/>
          <w:lang w:bidi="fa-IR"/>
        </w:rPr>
        <w:t xml:space="preserve">سیه </w:t>
      </w:r>
      <w:r>
        <w:rPr>
          <w:rStyle w:val="FootnoteAnchor"/>
          <w:rtl w:val="true"/>
        </w:rPr>
        <w:footnoteReference w:id="359"/>
      </w:r>
      <w:r>
        <w:rPr>
          <w:rFonts w:ascii="IRNazanin" w:hAnsi="IRNazanin" w:eastAsia="IRNazanin"/>
          <w:color w:val="111111"/>
          <w:sz w:val="28"/>
          <w:sz w:val="28"/>
          <w:szCs w:val="28"/>
          <w:rtl w:val="true"/>
          <w:lang w:bidi="fa-IR"/>
        </w:rPr>
        <w:t xml:space="preserve">چتر بگشاد سالار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ز هر پاسگه بانگ زنگ</w:t>
      </w:r>
    </w:p>
    <w:p>
      <w:pPr>
        <w:pStyle w:val="BookText"/>
        <w:rPr/>
      </w:pPr>
      <w:r>
        <w:rPr>
          <w:rFonts w:ascii="IRNazanin" w:hAnsi="IRNazanin" w:eastAsia="IRNazanin"/>
          <w:color w:val="111111"/>
          <w:sz w:val="28"/>
          <w:sz w:val="28"/>
          <w:szCs w:val="28"/>
          <w:rtl w:val="true"/>
          <w:lang w:bidi="fa-IR"/>
        </w:rPr>
        <w:t xml:space="preserve">هلال آن كه بودش پدر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خوند یاران خود را همه</w:t>
      </w:r>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بگفت او كه من هم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خواهم از ایدر برون</w:t>
      </w:r>
    </w:p>
    <w:p>
      <w:pPr>
        <w:pStyle w:val="BookText"/>
        <w:rPr/>
      </w:pPr>
      <w:r>
        <w:rPr>
          <w:rFonts w:ascii="IRNazanin" w:hAnsi="IRNazanin" w:eastAsia="IRNazanin"/>
          <w:color w:val="111111"/>
          <w:sz w:val="28"/>
          <w:sz w:val="28"/>
          <w:szCs w:val="28"/>
          <w:rtl w:val="true"/>
          <w:lang w:bidi="fa-IR"/>
        </w:rPr>
        <w:t xml:space="preserve">برآن تا برِ پورسفیان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برِطالب خون عثمان شوم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كنون از شما مر مرا یار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حیدر در این كار بیزار </w:t>
      </w:r>
      <w:r>
        <w:rPr>
          <w:rStyle w:val="FootnoteAnchor"/>
          <w:rtl w:val="true"/>
        </w:rPr>
        <w:footnoteReference w:id="360"/>
      </w:r>
      <w:r>
        <w:rPr>
          <w:rFonts w:ascii="IRNazanin" w:hAnsi="IRNazanin" w:eastAsia="IRNazanin"/>
          <w:color w:val="111111"/>
          <w:sz w:val="28"/>
          <w:sz w:val="28"/>
          <w:szCs w:val="28"/>
          <w:rtl w:val="true"/>
          <w:lang w:bidi="fa-IR"/>
        </w:rPr>
        <w:t xml:space="preserve">كیست؟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12" w:name="pg11258_115007"/>
    </w:p>
    <w:p>
      <w:pPr>
        <w:pStyle w:val="BookText"/>
        <w:rPr/>
      </w:pPr>
      <w:bookmarkEnd w:id="412"/>
      <w:r>
        <w:rPr>
          <w:rFonts w:ascii="IRNazanin" w:hAnsi="IRNazanin" w:eastAsia="IRNazanin"/>
          <w:color w:val="111111"/>
          <w:sz w:val="28"/>
          <w:sz w:val="28"/>
          <w:szCs w:val="28"/>
          <w:rtl w:val="true"/>
          <w:lang w:bidi="fa-IR"/>
        </w:rPr>
        <w:t xml:space="preserve">به تعجیل ده كس شدندش 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ره یكایك بدندش دلیل</w:t>
      </w:r>
    </w:p>
    <w:p>
      <w:pPr>
        <w:pStyle w:val="BookText"/>
        <w:rPr/>
      </w:pPr>
      <w:r>
        <w:rPr>
          <w:rFonts w:ascii="IRNazanin" w:hAnsi="IRNazanin" w:eastAsia="IRNazanin"/>
          <w:color w:val="111111"/>
          <w:sz w:val="28"/>
          <w:sz w:val="28"/>
          <w:szCs w:val="28"/>
          <w:rtl w:val="true"/>
          <w:lang w:bidi="fa-IR"/>
        </w:rPr>
        <w:t xml:space="preserve">در آن تیره شب همچو باد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بدخواه دین از هوا</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 كه زی پورسفیان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طالب خون عثمان شوند</w:t>
      </w:r>
    </w:p>
    <w:p>
      <w:pPr>
        <w:pStyle w:val="BookText"/>
        <w:rPr/>
      </w:pPr>
      <w:r>
        <w:rPr>
          <w:rFonts w:ascii="IRNazanin" w:hAnsi="IRNazanin" w:eastAsia="IRNazanin"/>
          <w:color w:val="111111"/>
          <w:sz w:val="28"/>
          <w:sz w:val="28"/>
          <w:szCs w:val="28"/>
          <w:rtl w:val="true"/>
          <w:lang w:bidi="fa-IR"/>
        </w:rPr>
        <w:t xml:space="preserve">بهانه بُد این جمله را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خون عثمان خسته جگر</w:t>
      </w:r>
    </w:p>
    <w:p>
      <w:pPr>
        <w:pStyle w:val="BookText"/>
        <w:rPr/>
      </w:pPr>
      <w:r>
        <w:rPr>
          <w:rFonts w:ascii="IRNazanin" w:hAnsi="IRNazanin" w:eastAsia="IRNazanin"/>
          <w:color w:val="111111"/>
          <w:sz w:val="28"/>
          <w:sz w:val="28"/>
          <w:szCs w:val="28"/>
          <w:rtl w:val="true"/>
          <w:lang w:bidi="fa-IR"/>
        </w:rPr>
        <w:t xml:space="preserve">طلب كار ملك ولایت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علی در عداوت بدند</w:t>
      </w:r>
    </w:p>
    <w:p>
      <w:pPr>
        <w:pStyle w:val="BookText"/>
        <w:rPr/>
      </w:pPr>
      <w:r>
        <w:rPr>
          <w:rFonts w:ascii="IRNazanin" w:hAnsi="IRNazanin" w:eastAsia="IRNazanin"/>
          <w:color w:val="111111"/>
          <w:sz w:val="28"/>
          <w:sz w:val="28"/>
          <w:szCs w:val="28"/>
          <w:rtl w:val="true"/>
          <w:lang w:bidi="fa-IR"/>
        </w:rPr>
        <w:t xml:space="preserve">بدین فن برون آمدند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حسد با علی همگنان</w:t>
      </w:r>
    </w:p>
    <w:p>
      <w:pPr>
        <w:pStyle w:val="BookText"/>
        <w:rPr/>
      </w:pPr>
      <w:r>
        <w:rPr>
          <w:rFonts w:ascii="IRNazanin" w:hAnsi="IRNazanin" w:eastAsia="IRNazanin"/>
          <w:color w:val="111111"/>
          <w:sz w:val="28"/>
          <w:sz w:val="28"/>
          <w:szCs w:val="28"/>
          <w:rtl w:val="true"/>
          <w:lang w:bidi="fa-IR"/>
        </w:rPr>
        <w:t xml:space="preserve">و لیكن بر این جمله كیفر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و گاو شامی ز كردار دون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آرد درستی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رفتار بن علقمه در به در</w:t>
      </w:r>
    </w:p>
    <w:p>
      <w:pPr>
        <w:pStyle w:val="BookText"/>
        <w:rPr/>
      </w:pPr>
      <w:r>
        <w:rPr>
          <w:rFonts w:ascii="IRNazanin" w:hAnsi="IRNazanin" w:eastAsia="IRNazanin"/>
          <w:color w:val="111111"/>
          <w:sz w:val="28"/>
          <w:sz w:val="28"/>
          <w:szCs w:val="28"/>
          <w:rtl w:val="true"/>
          <w:lang w:bidi="fa-IR"/>
        </w:rPr>
        <w:t xml:space="preserve">چنین گوید این كاین خبر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روز بشنید اندر ملا</w:t>
      </w:r>
    </w:p>
    <w:p>
      <w:pPr>
        <w:pStyle w:val="BookText"/>
        <w:rPr/>
      </w:pPr>
      <w:r>
        <w:rPr>
          <w:rFonts w:ascii="IRNazanin" w:hAnsi="IRNazanin" w:eastAsia="IRNazanin"/>
          <w:color w:val="111111"/>
          <w:sz w:val="28"/>
          <w:sz w:val="28"/>
          <w:szCs w:val="28"/>
          <w:rtl w:val="true"/>
          <w:lang w:bidi="fa-IR"/>
        </w:rPr>
        <w:t xml:space="preserve">ببد تافته زان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نگه كرد آن پاك جان</w:t>
      </w:r>
    </w:p>
    <w:p>
      <w:pPr>
        <w:pStyle w:val="BookText"/>
        <w:rPr/>
      </w:pPr>
      <w:r>
        <w:rPr>
          <w:rFonts w:ascii="IRNazanin" w:hAnsi="IRNazanin" w:eastAsia="IRNazanin"/>
          <w:color w:val="111111"/>
          <w:sz w:val="28"/>
          <w:sz w:val="28"/>
          <w:szCs w:val="28"/>
          <w:rtl w:val="true"/>
          <w:lang w:bidi="fa-IR"/>
        </w:rPr>
        <w:t xml:space="preserve">بدو گفت خیز ای یل شیرزاد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دشمنان گیر مانند باد</w:t>
      </w:r>
    </w:p>
    <w:p>
      <w:pPr>
        <w:pStyle w:val="BookText"/>
        <w:rPr/>
      </w:pPr>
      <w:r>
        <w:rPr>
          <w:rFonts w:ascii="IRNazanin" w:hAnsi="IRNazanin" w:eastAsia="IRNazanin"/>
          <w:color w:val="111111"/>
          <w:sz w:val="28"/>
          <w:sz w:val="28"/>
          <w:szCs w:val="28"/>
          <w:rtl w:val="true"/>
          <w:lang w:bidi="fa-IR"/>
        </w:rPr>
        <w:t xml:space="preserve">هم اندر زمان مالك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برون رفت با پنج یار</w:t>
      </w:r>
    </w:p>
    <w:p>
      <w:pPr>
        <w:pStyle w:val="BookText"/>
        <w:rPr/>
      </w:pP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حمیت ز سمّ فرس از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بست بر چرخ گردان نقاب</w:t>
      </w:r>
    </w:p>
    <w:p>
      <w:pPr>
        <w:pStyle w:val="BookText"/>
        <w:rPr/>
      </w:pPr>
      <w:r>
        <w:rPr>
          <w:rFonts w:ascii="IRNazanin" w:hAnsi="IRNazanin" w:eastAsia="IRNazanin"/>
          <w:color w:val="111111"/>
          <w:sz w:val="28"/>
          <w:sz w:val="28"/>
          <w:szCs w:val="28"/>
          <w:rtl w:val="true"/>
          <w:lang w:bidi="fa-IR"/>
        </w:rPr>
        <w:t xml:space="preserve">تو گفتی مگر هست باد دبور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چشم بدخواه بُد ناصبور</w:t>
      </w:r>
    </w:p>
    <w:p>
      <w:pPr>
        <w:pStyle w:val="BookText"/>
        <w:rPr/>
      </w:pPr>
      <w:r>
        <w:rPr>
          <w:rFonts w:ascii="IRNazanin" w:hAnsi="IRNazanin" w:eastAsia="IRNazanin"/>
          <w:color w:val="111111"/>
          <w:sz w:val="28"/>
          <w:sz w:val="28"/>
          <w:szCs w:val="28"/>
          <w:rtl w:val="true"/>
          <w:lang w:bidi="fa-IR"/>
        </w:rPr>
        <w:t xml:space="preserve">و لیكن دو سه روزه ره بیش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مالك میان هلال نیش </w:t>
      </w:r>
      <w:r>
        <w:rPr>
          <w:rStyle w:val="FootnoteAnchor"/>
          <w:rtl w:val="true"/>
        </w:rPr>
        <w:footnoteReference w:id="361"/>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به راه نهانی برون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مركبان نیز بنهفته بود</w:t>
      </w:r>
    </w:p>
    <w:p>
      <w:pPr>
        <w:pStyle w:val="BookText"/>
        <w:rPr/>
      </w:pPr>
      <w:r>
        <w:rPr>
          <w:rFonts w:ascii="IRNazanin" w:hAnsi="IRNazanin" w:eastAsia="IRNazanin"/>
          <w:color w:val="111111"/>
          <w:sz w:val="28"/>
          <w:sz w:val="28"/>
          <w:szCs w:val="28"/>
          <w:rtl w:val="true"/>
          <w:lang w:bidi="fa-IR"/>
        </w:rPr>
        <w:t xml:space="preserve">پر اندیشه بُد مالك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راه بر گشت با رنج راه</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مرتضی رفت و گفتش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كه در ابر تیره هلال</w:t>
      </w:r>
    </w:p>
    <w:p>
      <w:pPr>
        <w:pStyle w:val="Heading4"/>
        <w:numPr>
          <w:ilvl w:val="3"/>
          <w:numId w:val="1"/>
        </w:numPr>
        <w:rPr/>
      </w:pPr>
      <w:bookmarkStart w:id="413" w:name="__RefHeading___Toc9779657_2870459653"/>
      <w:bookmarkStart w:id="414" w:name="_Toc146"/>
      <w:bookmarkEnd w:id="413"/>
      <w:r>
        <w:rPr>
          <w:rtl w:val="true"/>
        </w:rPr>
        <w:t xml:space="preserve">دادخواهی قیس از هلال نزد علی </w:t>
      </w:r>
      <w:r>
        <w:rPr>
          <w:rtl w:val="true"/>
        </w:rPr>
        <w:t>(</w:t>
      </w:r>
      <w:r>
        <w:rPr>
          <w:rtl w:val="true"/>
        </w:rPr>
        <w:t>علیه السلام</w:t>
      </w:r>
      <w:r>
        <w:rPr>
          <w:rtl w:val="true"/>
        </w:rPr>
        <w:t>)</w:t>
      </w:r>
      <w:bookmarkEnd w:id="414"/>
    </w:p>
    <w:p>
      <w:pPr>
        <w:pStyle w:val="BookText"/>
        <w:rPr/>
      </w:pPr>
      <w:r>
        <w:rPr>
          <w:rFonts w:ascii="IRNazanin" w:hAnsi="IRNazanin" w:eastAsia="IRNazanin"/>
          <w:color w:val="111111"/>
          <w:sz w:val="28"/>
          <w:sz w:val="28"/>
          <w:szCs w:val="28"/>
          <w:rtl w:val="true"/>
          <w:lang w:bidi="fa-IR"/>
        </w:rPr>
        <w:t xml:space="preserve">در این بود مالك كه بانگی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زمسجد برون آن گه از چپّ و راست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مشخصی به دست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قیس بن عبدالله از درد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 همی كرد خاشاك و گل</w:t>
      </w:r>
    </w:p>
    <w:p>
      <w:pPr>
        <w:pStyle w:val="BookText"/>
        <w:rPr/>
      </w:pPr>
      <w:r>
        <w:rPr>
          <w:rFonts w:ascii="IRNazanin" w:hAnsi="IRNazanin" w:eastAsia="IRNazanin"/>
          <w:color w:val="111111"/>
          <w:sz w:val="28"/>
          <w:sz w:val="28"/>
          <w:szCs w:val="28"/>
          <w:rtl w:val="true"/>
          <w:lang w:bidi="fa-IR"/>
        </w:rPr>
        <w:t xml:space="preserve">همی گفت ای وای بر ما به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حالی كه بر ما جهان كرد تنگ</w:t>
      </w:r>
    </w:p>
    <w:p>
      <w:pPr>
        <w:pStyle w:val="BookText"/>
        <w:rPr/>
      </w:pPr>
      <w:r>
        <w:rPr>
          <w:rFonts w:ascii="IRNazanin" w:hAnsi="IRNazanin" w:eastAsia="IRNazanin"/>
          <w:color w:val="111111"/>
          <w:sz w:val="28"/>
          <w:sz w:val="28"/>
          <w:szCs w:val="28"/>
          <w:rtl w:val="true"/>
          <w:lang w:bidi="fa-IR"/>
        </w:rPr>
        <w:t xml:space="preserve">زجمله عرب كس نكردست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بكردند اعدای دین</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ایا قیس پیش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حال خویش و دل آور به جای</w:t>
      </w:r>
    </w:p>
    <w:p>
      <w:pPr>
        <w:pStyle w:val="BookText"/>
        <w:rPr/>
      </w:pPr>
      <w:r>
        <w:rPr>
          <w:rFonts w:ascii="IRNazanin" w:hAnsi="IRNazanin" w:eastAsia="IRNazanin"/>
          <w:color w:val="111111"/>
          <w:sz w:val="28"/>
          <w:sz w:val="28"/>
          <w:szCs w:val="28"/>
          <w:rtl w:val="true"/>
          <w:lang w:bidi="fa-IR"/>
        </w:rPr>
        <w:t xml:space="preserve">بگو تا كه كردست بر تو ستم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بودست كایدون شدستی دژم ؟</w:t>
      </w:r>
    </w:p>
    <w:p>
      <w:pPr>
        <w:pStyle w:val="BookText"/>
        <w:rPr/>
      </w:pPr>
      <w:r>
        <w:rPr>
          <w:rFonts w:ascii="IRNazanin" w:hAnsi="IRNazanin" w:eastAsia="IRNazanin"/>
          <w:color w:val="111111"/>
          <w:sz w:val="28"/>
          <w:sz w:val="28"/>
          <w:szCs w:val="28"/>
          <w:rtl w:val="true"/>
          <w:lang w:bidi="fa-IR"/>
        </w:rPr>
        <w:t xml:space="preserve">بدو قیس گفت ای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آمدم زی تو با كودكان</w:t>
      </w:r>
    </w:p>
    <w:p>
      <w:pPr>
        <w:pStyle w:val="BookText"/>
        <w:rPr/>
      </w:pPr>
      <w:r>
        <w:rPr>
          <w:rFonts w:ascii="IRNazanin" w:hAnsi="IRNazanin" w:eastAsia="IRNazanin"/>
          <w:color w:val="111111"/>
          <w:sz w:val="28"/>
          <w:sz w:val="28"/>
          <w:szCs w:val="28"/>
          <w:rtl w:val="true"/>
          <w:lang w:bidi="fa-IR"/>
        </w:rPr>
        <w:t xml:space="preserve">چو بر چاهساری فرو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بخوردیم آبی و دم بر زدیم</w:t>
      </w:r>
    </w:p>
    <w:p>
      <w:pPr>
        <w:pStyle w:val="BookText"/>
        <w:rPr/>
      </w:pPr>
      <w:r>
        <w:rPr>
          <w:rFonts w:ascii="IRNazanin" w:hAnsi="IRNazanin" w:eastAsia="IRNazanin"/>
          <w:color w:val="111111"/>
          <w:sz w:val="28"/>
          <w:sz w:val="28"/>
          <w:szCs w:val="28"/>
          <w:rtl w:val="true"/>
          <w:lang w:bidi="fa-IR"/>
        </w:rPr>
        <w:t xml:space="preserve">چو برداشتم رخت از آن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آمدم زو به یك میل راه</w:t>
      </w:r>
    </w:p>
    <w:p>
      <w:p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من امد هلال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ده سوار او ز برنا و پیر</w:t>
      </w:r>
    </w:p>
    <w:p>
      <w:pPr>
        <w:pStyle w:val="BookText"/>
        <w:rPr/>
      </w:pPr>
      <w:r>
        <w:rPr>
          <w:rFonts w:ascii="IRNazanin" w:hAnsi="IRNazanin" w:eastAsia="IRNazanin"/>
          <w:color w:val="111111"/>
          <w:sz w:val="28"/>
          <w:sz w:val="28"/>
          <w:szCs w:val="28"/>
          <w:rtl w:val="true"/>
          <w:lang w:bidi="fa-IR"/>
        </w:rPr>
        <w:t xml:space="preserve">چنان بودم از وی گمان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همچو تیر است و بودش كمان</w:t>
      </w:r>
    </w:p>
    <w:p>
      <w:pPr>
        <w:pStyle w:val="BookText"/>
        <w:rPr/>
      </w:pPr>
      <w:r>
        <w:rPr>
          <w:rFonts w:ascii="IRNazanin" w:hAnsi="IRNazanin" w:eastAsia="IRNazanin"/>
          <w:color w:val="111111"/>
          <w:sz w:val="28"/>
          <w:sz w:val="28"/>
          <w:szCs w:val="28"/>
          <w:rtl w:val="true"/>
          <w:lang w:bidi="fa-IR"/>
        </w:rPr>
        <w:t xml:space="preserve">به جایی فرستیش گفتم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او چاه و من جاه جستم همی</w:t>
      </w:r>
    </w:p>
    <w:p>
      <w:pPr>
        <w:pStyle w:val="BookText"/>
        <w:rPr/>
      </w:pPr>
      <w:r>
        <w:rPr>
          <w:rFonts w:ascii="IRNazanin" w:hAnsi="IRNazanin" w:eastAsia="IRNazanin"/>
          <w:color w:val="111111"/>
          <w:sz w:val="28"/>
          <w:sz w:val="28"/>
          <w:szCs w:val="28"/>
          <w:rtl w:val="true"/>
          <w:lang w:bidi="fa-IR"/>
        </w:rPr>
        <w:t xml:space="preserve">شدم پیش وی ای علی شادكام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بپرسیدمش گرم و كردم سلام</w:t>
      </w:r>
    </w:p>
    <w:p>
      <w:pPr>
        <w:pStyle w:val="BookText"/>
        <w:rPr/>
      </w:pPr>
      <w:r>
        <w:rPr>
          <w:rFonts w:ascii="IRNazanin" w:hAnsi="IRNazanin" w:eastAsia="IRNazanin"/>
          <w:color w:val="111111"/>
          <w:sz w:val="28"/>
          <w:sz w:val="28"/>
          <w:szCs w:val="28"/>
          <w:rtl w:val="true"/>
          <w:lang w:bidi="fa-IR"/>
        </w:rPr>
        <w:t xml:space="preserve">بدو گفتم ای مهتر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خواهی و چون است كار ؟</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نبی مرتضای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فرمودت ای نام دار گزین ؟</w:t>
      </w:r>
    </w:p>
    <w:p>
      <w:pPr>
        <w:pStyle w:val="BookText"/>
        <w:rPr/>
      </w:pPr>
      <w:r>
        <w:rPr>
          <w:rFonts w:ascii="IRNazanin" w:hAnsi="IRNazanin" w:eastAsia="IRNazanin"/>
          <w:color w:val="111111"/>
          <w:sz w:val="28"/>
          <w:sz w:val="28"/>
          <w:szCs w:val="28"/>
          <w:rtl w:val="true"/>
          <w:lang w:bidi="fa-IR"/>
        </w:rPr>
        <w:t xml:space="preserve">ز هر در حذر كن ز فرزند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مكار و جادوست پیوند هند</w:t>
      </w:r>
    </w:p>
    <w:p>
      <w:pPr>
        <w:pStyle w:val="BookText"/>
        <w:rPr/>
      </w:pPr>
      <w:r>
        <w:rPr>
          <w:rFonts w:ascii="IRNazanin" w:hAnsi="IRNazanin" w:eastAsia="IRNazanin"/>
          <w:color w:val="111111"/>
          <w:sz w:val="28"/>
          <w:sz w:val="28"/>
          <w:szCs w:val="28"/>
          <w:rtl w:val="true"/>
          <w:lang w:bidi="fa-IR"/>
        </w:rPr>
        <w:t xml:space="preserve">چو بشنید از من هلال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كین كرد آهنگ من</w:t>
      </w:r>
    </w:p>
    <w:p>
      <w:pPr>
        <w:pStyle w:val="BookText"/>
        <w:rPr/>
      </w:pPr>
      <w:r>
        <w:rPr>
          <w:rFonts w:ascii="IRNazanin" w:hAnsi="IRNazanin" w:eastAsia="IRNazanin"/>
          <w:color w:val="111111"/>
          <w:sz w:val="28"/>
          <w:sz w:val="28"/>
          <w:szCs w:val="28"/>
          <w:rtl w:val="true"/>
          <w:lang w:bidi="fa-IR"/>
        </w:rPr>
        <w:t xml:space="preserve">برآویخت بامن به كین و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بر جان من رستخیز</w:t>
      </w:r>
    </w:p>
    <w:p>
      <w:pPr>
        <w:pStyle w:val="BookText"/>
        <w:rPr/>
      </w:pPr>
      <w:r>
        <w:rPr>
          <w:rFonts w:ascii="IRNazanin" w:hAnsi="IRNazanin" w:eastAsia="IRNazanin"/>
          <w:color w:val="111111"/>
          <w:sz w:val="28"/>
          <w:sz w:val="28"/>
          <w:szCs w:val="28"/>
          <w:rtl w:val="true"/>
          <w:lang w:bidi="fa-IR"/>
        </w:rPr>
        <w:t xml:space="preserve">خطا كرد اسب من از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ببندم سپرد اسب من آن زمان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هلالم فروبست دست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بماندم پیاده ببودم اسیر </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15" w:name="pg11258_115009"/>
    </w:p>
    <w:p>
      <w:pPr>
        <w:pStyle w:val="BookText"/>
        <w:rPr/>
      </w:pPr>
      <w:bookmarkEnd w:id="415"/>
      <w:r>
        <w:rPr>
          <w:rFonts w:ascii="IRNazanin" w:hAnsi="IRNazanin" w:eastAsia="IRNazanin"/>
          <w:color w:val="111111"/>
          <w:sz w:val="28"/>
          <w:sz w:val="28"/>
          <w:szCs w:val="28"/>
          <w:rtl w:val="true"/>
          <w:lang w:bidi="fa-IR"/>
        </w:rPr>
        <w:t xml:space="preserve">مرا گفت زی پورهندت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به زندان وی بسپرم</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362"/>
      </w:r>
      <w:r>
        <w:rPr>
          <w:rFonts w:ascii="IRNazanin" w:hAnsi="IRNazanin" w:eastAsia="IRNazanin"/>
          <w:color w:val="111111"/>
          <w:sz w:val="28"/>
          <w:sz w:val="28"/>
          <w:szCs w:val="28"/>
          <w:rtl w:val="true"/>
          <w:lang w:bidi="fa-IR"/>
        </w:rPr>
        <w:t xml:space="preserve">آن‌ها كه بودند یار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گفتم </w:t>
      </w:r>
      <w:r>
        <w:rPr>
          <w:rStyle w:val="FootnoteAnchor"/>
          <w:rtl w:val="true"/>
        </w:rPr>
        <w:footnoteReference w:id="363"/>
      </w:r>
      <w:r>
        <w:rPr>
          <w:rFonts w:ascii="IRNazanin" w:hAnsi="IRNazanin" w:eastAsia="IRNazanin"/>
          <w:color w:val="111111"/>
          <w:sz w:val="28"/>
          <w:sz w:val="28"/>
          <w:szCs w:val="28"/>
          <w:rtl w:val="true"/>
          <w:lang w:bidi="fa-IR"/>
        </w:rPr>
        <w:t>این هست كار محال</w:t>
      </w:r>
    </w:p>
    <w:p>
      <w:pPr>
        <w:pStyle w:val="BookText"/>
        <w:rPr/>
      </w:pPr>
      <w:r>
        <w:rPr>
          <w:rFonts w:ascii="IRNazanin" w:hAnsi="IRNazanin" w:eastAsia="IRNazanin"/>
          <w:color w:val="111111"/>
          <w:sz w:val="28"/>
          <w:sz w:val="28"/>
          <w:szCs w:val="28"/>
          <w:rtl w:val="true"/>
          <w:lang w:bidi="fa-IR"/>
        </w:rPr>
        <w:t xml:space="preserve">چه كردم من ای مردمان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من همی كرد باید جفا ؟</w:t>
      </w:r>
    </w:p>
    <w:p>
      <w:pPr>
        <w:pStyle w:val="BookText"/>
        <w:rPr/>
      </w:pPr>
      <w:r>
        <w:rPr>
          <w:rFonts w:ascii="IRNazanin" w:hAnsi="IRNazanin" w:eastAsia="IRNazanin"/>
          <w:color w:val="111111"/>
          <w:sz w:val="28"/>
          <w:sz w:val="28"/>
          <w:szCs w:val="28"/>
          <w:rtl w:val="true"/>
          <w:lang w:bidi="fa-IR"/>
        </w:rPr>
        <w:t xml:space="preserve">زیزدانِ دادارتان شرم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روانْتان به محشر به آزرم </w:t>
      </w:r>
      <w:r>
        <w:rPr>
          <w:rStyle w:val="FootnoteAnchor"/>
          <w:rtl w:val="true"/>
        </w:rPr>
        <w:footnoteReference w:id="364"/>
      </w:r>
      <w:r>
        <w:rPr>
          <w:rFonts w:ascii="IRNazanin" w:hAnsi="IRNazanin" w:eastAsia="IRNazanin"/>
          <w:color w:val="111111"/>
          <w:sz w:val="28"/>
          <w:sz w:val="28"/>
          <w:szCs w:val="28"/>
          <w:rtl w:val="true"/>
          <w:lang w:bidi="fa-IR"/>
        </w:rPr>
        <w:t>باد</w:t>
      </w:r>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انصاریان مردی آخر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بند وی كرد آخر رها</w:t>
      </w:r>
    </w:p>
    <w:p>
      <w:pPr>
        <w:pStyle w:val="BookText"/>
        <w:rPr/>
      </w:pPr>
      <w:r>
        <w:rPr>
          <w:rFonts w:ascii="IRNazanin" w:hAnsi="IRNazanin" w:eastAsia="IRNazanin"/>
          <w:color w:val="111111"/>
          <w:sz w:val="28"/>
          <w:sz w:val="28"/>
          <w:szCs w:val="28"/>
          <w:rtl w:val="true"/>
          <w:lang w:bidi="fa-IR"/>
        </w:rPr>
        <w:t xml:space="preserve">پیاده مرا كرد از آن جا 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رنج دیدم در این راه بسی</w:t>
      </w:r>
    </w:p>
    <w:p>
      <w:pPr>
        <w:pStyle w:val="BookText"/>
        <w:rPr/>
      </w:pPr>
      <w:r>
        <w:rPr>
          <w:rFonts w:ascii="IRNazanin" w:hAnsi="IRNazanin" w:eastAsia="IRNazanin"/>
          <w:color w:val="111111"/>
          <w:sz w:val="28"/>
          <w:sz w:val="28"/>
          <w:szCs w:val="28"/>
          <w:rtl w:val="true"/>
          <w:lang w:bidi="fa-IR"/>
        </w:rPr>
        <w:t xml:space="preserve">عیالان ما را ببردند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اسیران رومی حقیر</w:t>
      </w:r>
    </w:p>
    <w:p>
      <w:pPr>
        <w:pStyle w:val="BookText"/>
        <w:rPr/>
      </w:pPr>
      <w:r>
        <w:rPr>
          <w:rFonts w:ascii="IRNazanin" w:hAnsi="IRNazanin" w:eastAsia="IRNazanin"/>
          <w:color w:val="111111"/>
          <w:sz w:val="28"/>
          <w:sz w:val="28"/>
          <w:szCs w:val="28"/>
          <w:rtl w:val="true"/>
          <w:lang w:bidi="fa-IR"/>
        </w:rPr>
        <w:t xml:space="preserve">امام هدی شد از این دردمند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قیس را داد بر صبر پند</w:t>
      </w:r>
    </w:p>
    <w:p>
      <w:pPr>
        <w:pStyle w:val="BookText"/>
        <w:rPr/>
      </w:pPr>
      <w:r>
        <w:rPr>
          <w:rFonts w:ascii="IRNazanin" w:hAnsi="IRNazanin" w:eastAsia="IRNazanin"/>
          <w:color w:val="111111"/>
          <w:sz w:val="28"/>
          <w:sz w:val="28"/>
          <w:szCs w:val="28"/>
          <w:rtl w:val="true"/>
          <w:lang w:bidi="fa-IR"/>
        </w:rPr>
        <w:t xml:space="preserve">همی كرد لا حول پس یك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فركت سپرده ز غبرت عنان</w:t>
      </w:r>
    </w:p>
    <w:p>
      <w:pPr>
        <w:pStyle w:val="Heading4"/>
        <w:numPr>
          <w:ilvl w:val="3"/>
          <w:numId w:val="1"/>
        </w:numPr>
        <w:rPr/>
      </w:pPr>
      <w:bookmarkStart w:id="416" w:name="__RefHeading___Toc9779659_2870459653"/>
      <w:bookmarkStart w:id="417" w:name="_Toc147"/>
      <w:bookmarkEnd w:id="416"/>
      <w:r>
        <w:rPr>
          <w:rtl w:val="true"/>
        </w:rPr>
        <w:t>رفتن عمار و محمد بن ابی بكر به دنبال هلال و اسیر كردن و بخشیدن وی</w:t>
      </w:r>
      <w:bookmarkEnd w:id="417"/>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از آن پس بدان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نامور بوالحسن</w:t>
      </w:r>
    </w:p>
    <w:p>
      <w:pPr>
        <w:pStyle w:val="BookText"/>
        <w:rPr/>
      </w:pPr>
      <w:r>
        <w:rPr>
          <w:rFonts w:ascii="IRNazanin" w:hAnsi="IRNazanin" w:eastAsia="IRNazanin"/>
          <w:color w:val="111111"/>
          <w:sz w:val="28"/>
          <w:sz w:val="28"/>
          <w:szCs w:val="28"/>
          <w:rtl w:val="true"/>
          <w:lang w:bidi="fa-IR"/>
        </w:rPr>
        <w:t xml:space="preserve">كه یا نام داران دین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درد ما را كه سازد دوا؟</w:t>
      </w:r>
    </w:p>
    <w:p>
      <w:pPr>
        <w:pStyle w:val="BookText"/>
        <w:rPr/>
      </w:pPr>
      <w:r>
        <w:rPr>
          <w:rFonts w:ascii="IRNazanin" w:hAnsi="IRNazanin" w:eastAsia="IRNazanin"/>
          <w:color w:val="111111"/>
          <w:sz w:val="28"/>
          <w:sz w:val="28"/>
          <w:szCs w:val="28"/>
          <w:rtl w:val="true"/>
          <w:lang w:bidi="fa-IR"/>
        </w:rPr>
        <w:t xml:space="preserve">كه جوید یكی از پی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رود در پی آن هلال ؟</w:t>
      </w:r>
    </w:p>
    <w:p>
      <w:pPr>
        <w:pStyle w:val="BookText"/>
        <w:rPr/>
      </w:pPr>
      <w:r>
        <w:rPr>
          <w:rFonts w:ascii="IRNazanin" w:hAnsi="IRNazanin" w:eastAsia="IRNazanin"/>
          <w:color w:val="111111"/>
          <w:sz w:val="28"/>
          <w:sz w:val="28"/>
          <w:szCs w:val="28"/>
          <w:rtl w:val="true"/>
          <w:lang w:bidi="fa-IR"/>
        </w:rPr>
        <w:t xml:space="preserve">چو زین در سخن گفت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چندی دلیران ز جای</w:t>
      </w:r>
    </w:p>
    <w:p>
      <w:pPr>
        <w:pStyle w:val="BookText"/>
        <w:rPr/>
      </w:pPr>
      <w:r>
        <w:rPr>
          <w:rFonts w:ascii="IRNazanin" w:hAnsi="IRNazanin" w:eastAsia="IRNazanin"/>
          <w:color w:val="111111"/>
          <w:sz w:val="28"/>
          <w:sz w:val="28"/>
          <w:szCs w:val="28"/>
          <w:rtl w:val="true"/>
          <w:lang w:bidi="fa-IR"/>
        </w:rPr>
        <w:t xml:space="preserve">چو عمار و چون مالك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فرزند بوبكر آن شه سوار</w:t>
      </w:r>
    </w:p>
    <w:p>
      <w:pPr>
        <w:pStyle w:val="BookText"/>
        <w:rPr/>
      </w:pP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پای بود آن زمان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بودش چو حیدر پدر</w:t>
      </w:r>
    </w:p>
    <w:p>
      <w:pPr>
        <w:pStyle w:val="BookText"/>
        <w:rPr/>
      </w:pPr>
      <w:r>
        <w:rPr>
          <w:rFonts w:ascii="IRNazanin" w:hAnsi="IRNazanin" w:eastAsia="IRNazanin"/>
          <w:color w:val="111111"/>
          <w:sz w:val="28"/>
          <w:sz w:val="28"/>
          <w:szCs w:val="28"/>
          <w:rtl w:val="true"/>
          <w:lang w:bidi="fa-IR"/>
        </w:rPr>
        <w:t xml:space="preserve">بگفت ای پدر من به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بجویم رضای جهانبان تو</w:t>
      </w:r>
    </w:p>
    <w:p>
      <w:pPr>
        <w:pStyle w:val="BookText"/>
        <w:rPr/>
      </w:pPr>
      <w:r>
        <w:rPr>
          <w:rFonts w:ascii="IRNazanin" w:hAnsi="IRNazanin" w:eastAsia="IRNazanin"/>
          <w:color w:val="111111"/>
          <w:sz w:val="28"/>
          <w:sz w:val="28"/>
          <w:szCs w:val="28"/>
          <w:rtl w:val="true"/>
          <w:lang w:bidi="fa-IR"/>
        </w:rPr>
        <w:t xml:space="preserve">به نیروی یزدان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كار قیس ای پدر چون نگار</w:t>
      </w:r>
    </w:p>
    <w:p>
      <w:pPr>
        <w:pStyle w:val="BookText"/>
        <w:rPr/>
      </w:pPr>
      <w:r>
        <w:rPr>
          <w:rFonts w:ascii="IRNazanin" w:hAnsi="IRNazanin" w:eastAsia="IRNazanin"/>
          <w:color w:val="111111"/>
          <w:sz w:val="28"/>
          <w:sz w:val="28"/>
          <w:szCs w:val="28"/>
          <w:rtl w:val="true"/>
          <w:lang w:bidi="fa-IR"/>
        </w:rPr>
        <w:t xml:space="preserve">پدر شد ز گفتار وی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كِت یار باد آسمان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عمار گفت آن زمان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عدیل محمد شو ای پروفا </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پیر شو یار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برناست و هشیار فرزند من</w:t>
      </w:r>
    </w:p>
    <w:p>
      <w:pPr>
        <w:pStyle w:val="BookText"/>
        <w:rPr/>
      </w:pPr>
      <w:r>
        <w:rPr>
          <w:rFonts w:ascii="IRNazanin" w:hAnsi="IRNazanin" w:eastAsia="IRNazanin"/>
          <w:color w:val="111111"/>
          <w:sz w:val="28"/>
          <w:sz w:val="28"/>
          <w:szCs w:val="28"/>
          <w:rtl w:val="true"/>
          <w:lang w:bidi="fa-IR"/>
        </w:rPr>
        <w:t xml:space="preserve">كه این كار گردد به كام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بسته ماند به دام شما</w:t>
      </w:r>
    </w:p>
    <w:p>
      <w:pPr>
        <w:pStyle w:val="BookText"/>
        <w:rPr/>
      </w:pPr>
      <w:r>
        <w:rPr>
          <w:rFonts w:ascii="IRNazanin" w:hAnsi="IRNazanin" w:eastAsia="IRNazanin"/>
          <w:color w:val="111111"/>
          <w:sz w:val="28"/>
          <w:sz w:val="28"/>
          <w:szCs w:val="28"/>
          <w:rtl w:val="true"/>
          <w:lang w:bidi="fa-IR"/>
        </w:rPr>
        <w:t xml:space="preserve">به فرمان میر آن دو گرد هزبر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چون برق در روز ابر</w:t>
      </w:r>
    </w:p>
    <w:p>
      <w:pPr>
        <w:pStyle w:val="BookText"/>
        <w:rPr/>
      </w:pPr>
      <w:r>
        <w:rPr>
          <w:rFonts w:ascii="IRNazanin" w:hAnsi="IRNazanin" w:eastAsia="IRNazanin"/>
          <w:color w:val="111111"/>
          <w:sz w:val="28"/>
          <w:sz w:val="28"/>
          <w:szCs w:val="28"/>
          <w:rtl w:val="true"/>
          <w:lang w:bidi="fa-IR"/>
        </w:rPr>
        <w:t xml:space="preserve">نشستند بر بادپایان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سان برفتند خندان و شاد</w:t>
      </w:r>
    </w:p>
    <w:p>
      <w:pPr>
        <w:pStyle w:val="BookText"/>
        <w:rPr/>
      </w:pPr>
      <w:r>
        <w:rPr>
          <w:rFonts w:ascii="IRNazanin" w:hAnsi="IRNazanin" w:eastAsia="IRNazanin"/>
          <w:color w:val="111111"/>
          <w:sz w:val="28"/>
          <w:sz w:val="28"/>
          <w:szCs w:val="28"/>
          <w:rtl w:val="true"/>
          <w:lang w:bidi="fa-IR"/>
        </w:rPr>
        <w:t xml:space="preserve">دو شیر دلاور دو بدر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بُد جوان و دگر بود پیر</w:t>
      </w:r>
    </w:p>
    <w:p>
      <w:p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آن پیر بسیار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تكاور سپرده عنان</w:t>
      </w:r>
    </w:p>
    <w:p>
      <w:pPr>
        <w:pStyle w:val="BookText"/>
        <w:rPr/>
      </w:pPr>
      <w:r>
        <w:rPr>
          <w:rFonts w:ascii="IRNazanin" w:hAnsi="IRNazanin" w:eastAsia="IRNazanin"/>
          <w:color w:val="111111"/>
          <w:sz w:val="28"/>
          <w:sz w:val="28"/>
          <w:szCs w:val="28"/>
          <w:rtl w:val="true"/>
          <w:lang w:bidi="fa-IR"/>
        </w:rPr>
        <w:t xml:space="preserve">دو تا كرده پشتش چو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جبینش به قربوس زین</w:t>
      </w:r>
    </w:p>
    <w:p>
      <w:pPr>
        <w:pStyle w:val="BookText"/>
        <w:rPr/>
      </w:pPr>
      <w:r>
        <w:rPr>
          <w:rFonts w:ascii="IRNazanin" w:hAnsi="IRNazanin" w:eastAsia="IRNazanin"/>
          <w:color w:val="111111"/>
          <w:sz w:val="28"/>
          <w:sz w:val="28"/>
          <w:szCs w:val="28"/>
          <w:rtl w:val="true"/>
          <w:lang w:bidi="fa-IR"/>
        </w:rPr>
        <w:t xml:space="preserve">محمد همی رفت چو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رمح خطی گرفته به سدت</w:t>
      </w:r>
    </w:p>
    <w:p>
      <w:pPr>
        <w:pStyle w:val="BookText"/>
        <w:rPr/>
      </w:pPr>
      <w:r>
        <w:rPr>
          <w:rFonts w:ascii="IRNazanin" w:hAnsi="IRNazanin" w:eastAsia="IRNazanin"/>
          <w:color w:val="111111"/>
          <w:sz w:val="28"/>
          <w:sz w:val="28"/>
          <w:szCs w:val="28"/>
          <w:rtl w:val="true"/>
          <w:lang w:bidi="fa-IR"/>
        </w:rPr>
        <w:t xml:space="preserve">ز خارا به سمّ فرس بر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زد ز سوزنده آتش خسك</w:t>
      </w:r>
    </w:p>
    <w:p>
      <w:pPr>
        <w:pStyle w:val="BookText"/>
        <w:rPr/>
      </w:pPr>
      <w:r>
        <w:rPr>
          <w:rFonts w:ascii="IRNazanin" w:hAnsi="IRNazanin" w:eastAsia="IRNazanin"/>
          <w:color w:val="111111"/>
          <w:sz w:val="28"/>
          <w:sz w:val="28"/>
          <w:szCs w:val="28"/>
          <w:rtl w:val="true"/>
          <w:lang w:bidi="fa-IR"/>
        </w:rPr>
        <w:t xml:space="preserve">بر این سان شب و روز كرده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رهْشان نبود اندكی</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در این ره كه عمار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كژی كم بد و كوه بسیار بود</w:t>
      </w:r>
    </w:p>
    <w:p>
      <w:pPr>
        <w:pStyle w:val="BookText"/>
        <w:rPr/>
      </w:pPr>
      <w:r>
        <w:rPr>
          <w:rFonts w:ascii="IRNazanin" w:hAnsi="IRNazanin" w:eastAsia="IRNazanin"/>
          <w:color w:val="111111"/>
          <w:sz w:val="28"/>
          <w:sz w:val="28"/>
          <w:szCs w:val="28"/>
          <w:rtl w:val="true"/>
          <w:lang w:bidi="fa-IR"/>
        </w:rPr>
        <w:t xml:space="preserve">بدانسته بد آن دلاور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برد خواهد ز دشمن سبق</w:t>
      </w:r>
    </w:p>
    <w:p>
      <w:pPr>
        <w:pStyle w:val="BookText"/>
        <w:rPr/>
      </w:pPr>
      <w:r>
        <w:rPr>
          <w:rFonts w:ascii="IRNazanin" w:hAnsi="IRNazanin" w:eastAsia="IRNazanin"/>
          <w:color w:val="111111"/>
          <w:sz w:val="28"/>
          <w:sz w:val="28"/>
          <w:szCs w:val="28"/>
          <w:rtl w:val="true"/>
          <w:lang w:bidi="fa-IR"/>
        </w:rPr>
        <w:t xml:space="preserve">بد و نیك آن ره بدانسته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دوربین پیر </w:t>
      </w:r>
      <w:r>
        <w:rPr>
          <w:rStyle w:val="FootnoteAnchor"/>
          <w:rtl w:val="true"/>
        </w:rPr>
        <w:footnoteReference w:id="365"/>
      </w:r>
      <w:r>
        <w:rPr>
          <w:rFonts w:ascii="IRNazanin" w:hAnsi="IRNazanin" w:eastAsia="IRNazanin"/>
          <w:color w:val="111111"/>
          <w:sz w:val="28"/>
          <w:sz w:val="28"/>
          <w:szCs w:val="28"/>
          <w:rtl w:val="true"/>
          <w:lang w:bidi="fa-IR"/>
        </w:rPr>
        <w:t>آهسته بود</w:t>
      </w:r>
    </w:p>
    <w:p>
      <w:pPr>
        <w:pStyle w:val="BookText"/>
        <w:rPr/>
      </w:pPr>
      <w:r>
        <w:rPr>
          <w:rFonts w:ascii="IRNazanin" w:hAnsi="IRNazanin" w:eastAsia="IRNazanin"/>
          <w:color w:val="111111"/>
          <w:sz w:val="28"/>
          <w:sz w:val="28"/>
          <w:szCs w:val="28"/>
          <w:rtl w:val="true"/>
          <w:lang w:bidi="fa-IR"/>
        </w:rPr>
        <w:t xml:space="preserve">بریدند از این سان نشیب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ناگه به كوهی فراز</w:t>
      </w:r>
    </w:p>
    <w:p>
      <w:pPr>
        <w:pStyle w:val="BookText"/>
        <w:rPr/>
      </w:pPr>
      <w:r>
        <w:rPr>
          <w:rFonts w:ascii="IRNazanin" w:hAnsi="IRNazanin" w:eastAsia="IRNazanin"/>
          <w:color w:val="111111"/>
          <w:sz w:val="28"/>
          <w:sz w:val="28"/>
          <w:szCs w:val="28"/>
          <w:rtl w:val="true"/>
          <w:lang w:bidi="fa-IR"/>
        </w:rPr>
        <w:t xml:space="preserve">محمد ز بالا یكی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چاهسارر و چراگه بدید</w:t>
      </w:r>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بگفت ای وفادار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سپردیم تیمار و غم</w:t>
      </w:r>
    </w:p>
    <w:p>
      <w:pPr>
        <w:pStyle w:val="BookText"/>
        <w:rPr/>
      </w:pPr>
      <w:r>
        <w:rPr>
          <w:rFonts w:ascii="IRNazanin" w:hAnsi="IRNazanin" w:eastAsia="IRNazanin"/>
          <w:color w:val="111111"/>
          <w:sz w:val="28"/>
          <w:sz w:val="28"/>
          <w:szCs w:val="28"/>
          <w:rtl w:val="true"/>
          <w:lang w:bidi="fa-IR"/>
        </w:rPr>
        <w:t xml:space="preserve">بر این چاهسار است بی شك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اندر آمد به ناگه شگال</w:t>
      </w:r>
    </w:p>
    <w:p>
      <w:pPr>
        <w:pStyle w:val="BookText"/>
        <w:rPr/>
      </w:pPr>
      <w:r>
        <w:rPr>
          <w:rFonts w:ascii="IRNazanin" w:hAnsi="IRNazanin" w:eastAsia="IRNazanin"/>
          <w:color w:val="111111"/>
          <w:sz w:val="28"/>
          <w:sz w:val="28"/>
          <w:szCs w:val="28"/>
          <w:rtl w:val="true"/>
          <w:lang w:bidi="fa-IR"/>
        </w:rPr>
        <w:t xml:space="preserve">چو بن علقمه كرد زی </w:t>
      </w:r>
      <w:r>
        <w:rPr>
          <w:rStyle w:val="FootnoteAnchor"/>
          <w:rtl w:val="true"/>
        </w:rPr>
        <w:footnoteReference w:id="366"/>
      </w:r>
      <w:r>
        <w:rPr>
          <w:rFonts w:ascii="IRNazanin" w:hAnsi="IRNazanin" w:eastAsia="IRNazanin"/>
          <w:color w:val="111111"/>
          <w:sz w:val="28"/>
          <w:sz w:val="28"/>
          <w:szCs w:val="28"/>
          <w:rtl w:val="true"/>
          <w:lang w:bidi="fa-IR"/>
        </w:rPr>
        <w:t xml:space="preserve">كُه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دو را دید كامد ز راه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یاران خود گفت از این كوهسار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ای نام داران سوار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مردند این‌ها كه بینم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كار ما اَند این بی گمان</w:t>
      </w:r>
    </w:p>
    <w:p>
      <w:pPr>
        <w:pStyle w:val="BookText"/>
        <w:rPr/>
      </w:pP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عیالان قیس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ایدر برانید دل شادمان</w:t>
      </w:r>
    </w:p>
    <w:p>
      <w:pPr>
        <w:pStyle w:val="BookText"/>
        <w:rPr/>
      </w:pPr>
      <w:r>
        <w:rPr>
          <w:rFonts w:ascii="IRNazanin" w:hAnsi="IRNazanin" w:eastAsia="IRNazanin"/>
          <w:color w:val="111111"/>
          <w:sz w:val="28"/>
          <w:sz w:val="28"/>
          <w:szCs w:val="28"/>
          <w:rtl w:val="true"/>
          <w:lang w:bidi="fa-IR"/>
        </w:rPr>
        <w:t xml:space="preserve">كه تا من بدین‌ها یكی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منْشان گمانی به دشمن برم</w:t>
      </w:r>
    </w:p>
    <w:p>
      <w:pPr>
        <w:pStyle w:val="BookText"/>
        <w:rPr/>
      </w:pPr>
      <w:r>
        <w:rPr>
          <w:rFonts w:ascii="IRNazanin" w:hAnsi="IRNazanin" w:eastAsia="IRNazanin"/>
          <w:color w:val="111111"/>
          <w:sz w:val="28"/>
          <w:sz w:val="28"/>
          <w:szCs w:val="28"/>
          <w:rtl w:val="true"/>
          <w:lang w:bidi="fa-IR"/>
        </w:rPr>
        <w:t xml:space="preserve">هلال اندر این بد كه شیر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سیلی ز بالا در آمد به زیر</w:t>
      </w:r>
    </w:p>
    <w:p>
      <w:pPr>
        <w:pStyle w:val="BookText"/>
        <w:rPr/>
      </w:pPr>
      <w:r>
        <w:rPr>
          <w:rFonts w:ascii="IRNazanin" w:hAnsi="IRNazanin" w:eastAsia="IRNazanin"/>
          <w:color w:val="111111"/>
          <w:sz w:val="28"/>
          <w:sz w:val="28"/>
          <w:szCs w:val="28"/>
          <w:rtl w:val="true"/>
          <w:lang w:bidi="fa-IR"/>
        </w:rPr>
        <w:t xml:space="preserve">چو عمار مؤمن را دید آن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رویش از غم چو زرّین هلال</w:t>
      </w:r>
    </w:p>
    <w:p>
      <w:pPr>
        <w:pStyle w:val="BookText"/>
        <w:rPr/>
      </w:pPr>
      <w:r>
        <w:rPr>
          <w:rFonts w:ascii="IRNazanin" w:hAnsi="IRNazanin" w:eastAsia="IRNazanin"/>
          <w:color w:val="111111"/>
          <w:sz w:val="28"/>
          <w:sz w:val="28"/>
          <w:szCs w:val="28"/>
          <w:rtl w:val="true"/>
          <w:lang w:bidi="fa-IR"/>
        </w:rPr>
        <w:t xml:space="preserve">بدانست كان شیر غرنده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تند و تازنده </w:t>
      </w:r>
      <w:r>
        <w:rPr>
          <w:rStyle w:val="FootnoteAnchor"/>
          <w:rtl w:val="true"/>
        </w:rPr>
        <w:footnoteReference w:id="367"/>
      </w:r>
      <w:r>
        <w:rPr>
          <w:rFonts w:ascii="IRNazanin" w:hAnsi="IRNazanin" w:eastAsia="IRNazanin"/>
          <w:color w:val="111111"/>
          <w:sz w:val="28"/>
          <w:sz w:val="28"/>
          <w:szCs w:val="28"/>
          <w:rtl w:val="true"/>
          <w:lang w:bidi="fa-IR"/>
        </w:rPr>
        <w:t>از بهر چیست</w:t>
      </w:r>
    </w:p>
    <w:p>
      <w:pPr>
        <w:pStyle w:val="BookText"/>
        <w:rPr/>
      </w:pP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كاین شیر سیر </w:t>
      </w:r>
      <w:r>
        <w:rPr>
          <w:rStyle w:val="FootnoteAnchor"/>
          <w:rtl w:val="true"/>
        </w:rPr>
        <w:footnoteReference w:id="368"/>
      </w:r>
      <w:r>
        <w:rPr>
          <w:rFonts w:ascii="IRNazanin" w:hAnsi="IRNazanin" w:eastAsia="IRNazanin"/>
          <w:color w:val="111111"/>
          <w:sz w:val="28"/>
          <w:sz w:val="28"/>
          <w:szCs w:val="28"/>
          <w:rtl w:val="true"/>
          <w:lang w:bidi="fa-IR"/>
        </w:rPr>
        <w:t xml:space="preserve">آمدست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عالم این شیر چیر آمدست</w:t>
      </w:r>
    </w:p>
    <w:p>
      <w:pPr>
        <w:pStyle w:val="BookText"/>
        <w:rPr/>
      </w:pPr>
      <w:r>
        <w:rPr>
          <w:rFonts w:ascii="IRNazanin" w:hAnsi="IRNazanin" w:eastAsia="IRNazanin"/>
          <w:color w:val="111111"/>
          <w:sz w:val="28"/>
          <w:sz w:val="28"/>
          <w:szCs w:val="28"/>
          <w:rtl w:val="true"/>
          <w:lang w:bidi="fa-IR"/>
        </w:rPr>
        <w:t xml:space="preserve">مرا نزد این شیر مقدار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كش هزیمت مرا كار نیست</w:t>
      </w:r>
    </w:p>
    <w:p>
      <w:pPr>
        <w:pStyle w:val="BookText"/>
        <w:rPr/>
      </w:pPr>
      <w:r>
        <w:rPr>
          <w:rFonts w:ascii="IRNazanin" w:hAnsi="IRNazanin" w:eastAsia="IRNazanin"/>
          <w:color w:val="111111"/>
          <w:sz w:val="28"/>
          <w:sz w:val="28"/>
          <w:szCs w:val="28"/>
          <w:rtl w:val="true"/>
          <w:lang w:bidi="fa-IR"/>
        </w:rPr>
        <w:t xml:space="preserve">بگفت این و برتافت از وی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آن زمان از نهیب روان</w:t>
      </w:r>
    </w:p>
    <w:p>
      <w:pPr>
        <w:pStyle w:val="BookText"/>
        <w:rPr/>
      </w:pPr>
      <w:r>
        <w:rPr>
          <w:rFonts w:ascii="IRNazanin" w:hAnsi="IRNazanin" w:eastAsia="IRNazanin"/>
          <w:color w:val="111111"/>
          <w:sz w:val="28"/>
          <w:sz w:val="28"/>
          <w:szCs w:val="28"/>
          <w:rtl w:val="true"/>
          <w:lang w:bidi="fa-IR"/>
        </w:rPr>
        <w:t xml:space="preserve">چو فرزند حیدر بدیدش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شجاع این هزیمت چرا ؟</w:t>
      </w:r>
    </w:p>
    <w:p>
      <w:pPr>
        <w:pStyle w:val="BookText"/>
        <w:rPr/>
      </w:pPr>
      <w:r>
        <w:rPr>
          <w:rFonts w:ascii="IRNazanin" w:hAnsi="IRNazanin" w:eastAsia="IRNazanin"/>
          <w:color w:val="111111"/>
          <w:sz w:val="28"/>
          <w:sz w:val="28"/>
          <w:szCs w:val="28"/>
          <w:rtl w:val="true"/>
          <w:lang w:bidi="fa-IR"/>
        </w:rPr>
        <w:t xml:space="preserve">نداری تو شرم ای سرافراز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بگریزی از ما نجسته نبرد ؟</w:t>
      </w:r>
    </w:p>
    <w:p>
      <w:pPr>
        <w:pStyle w:val="BookText"/>
        <w:rPr/>
      </w:pP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آن زمان گفت یا شیرزاد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زان سنان تو روزی مباد</w:t>
      </w:r>
    </w:p>
    <w:p>
      <w:pPr>
        <w:pStyle w:val="BookText"/>
        <w:rPr/>
      </w:pPr>
      <w:r>
        <w:rPr>
          <w:rFonts w:ascii="IRNazanin" w:hAnsi="IRNazanin" w:eastAsia="IRNazanin"/>
          <w:color w:val="111111"/>
          <w:sz w:val="28"/>
          <w:sz w:val="28"/>
          <w:szCs w:val="28"/>
          <w:rtl w:val="true"/>
          <w:lang w:bidi="fa-IR"/>
        </w:rPr>
        <w:t xml:space="preserve">منم مرد میدان چو مردت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كه من هم نبردت نیَم</w:t>
      </w:r>
    </w:p>
    <w:p>
      <w:pPr>
        <w:pStyle w:val="BookText"/>
        <w:rPr/>
      </w:pPr>
      <w:r>
        <w:rPr>
          <w:rFonts w:ascii="IRNazanin" w:hAnsi="IRNazanin" w:eastAsia="IRNazanin"/>
          <w:color w:val="111111"/>
          <w:sz w:val="28"/>
          <w:sz w:val="28"/>
          <w:szCs w:val="28"/>
          <w:rtl w:val="true"/>
          <w:lang w:bidi="fa-IR"/>
        </w:rPr>
        <w:t xml:space="preserve">هزیمت شدم از تو ای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 با من چو خوی پدر</w:t>
      </w:r>
    </w:p>
    <w:p>
      <w:pPr>
        <w:pStyle w:val="BookText"/>
        <w:rPr/>
      </w:pPr>
      <w:r>
        <w:rPr>
          <w:rFonts w:ascii="IRNazanin" w:hAnsi="IRNazanin" w:eastAsia="IRNazanin"/>
          <w:color w:val="111111"/>
          <w:sz w:val="28"/>
          <w:sz w:val="28"/>
          <w:szCs w:val="28"/>
          <w:rtl w:val="true"/>
          <w:lang w:bidi="fa-IR"/>
        </w:rPr>
        <w:t xml:space="preserve">چو بشنید گفتار عمار 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شتابید از كین به پیكار وی</w:t>
      </w:r>
    </w:p>
    <w:p>
      <w:pPr>
        <w:pStyle w:val="BookText"/>
        <w:rPr/>
      </w:pPr>
      <w:r>
        <w:rPr>
          <w:rFonts w:ascii="IRNazanin" w:hAnsi="IRNazanin" w:eastAsia="IRNazanin"/>
          <w:color w:val="111111"/>
          <w:sz w:val="28"/>
          <w:sz w:val="28"/>
          <w:szCs w:val="28"/>
          <w:rtl w:val="true"/>
          <w:lang w:bidi="fa-IR"/>
        </w:rPr>
        <w:t xml:space="preserve">بگفتش ایا دشمن حیله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چاره نخواهی زما برد سر</w:t>
      </w:r>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قیس آن كردی ای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اندر عرب كس نكردست آن</w:t>
      </w:r>
    </w:p>
    <w:p>
      <w:pPr>
        <w:pStyle w:val="BookText"/>
        <w:rPr/>
      </w:pPr>
      <w:r>
        <w:rPr>
          <w:rFonts w:ascii="IRNazanin" w:hAnsi="IRNazanin" w:eastAsia="IRNazanin"/>
          <w:color w:val="111111"/>
          <w:sz w:val="28"/>
          <w:sz w:val="28"/>
          <w:szCs w:val="28"/>
          <w:rtl w:val="true"/>
          <w:lang w:bidi="fa-IR"/>
        </w:rPr>
        <w:t xml:space="preserve">چو عمار در جنگ شد با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از كین هلال احتیال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چو محتال بود و قوی بال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بد و شیر چنگال بود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عمار گفتار وی را شنید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فرزند حیدر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مانند شیر ژیان</w:t>
      </w:r>
    </w:p>
    <w:p>
      <w:pPr>
        <w:pStyle w:val="BookText"/>
        <w:rPr/>
      </w:pPr>
      <w:r>
        <w:rPr>
          <w:rFonts w:ascii="IRNazanin" w:hAnsi="IRNazanin" w:eastAsia="IRNazanin"/>
          <w:color w:val="111111"/>
          <w:sz w:val="28"/>
          <w:sz w:val="28"/>
          <w:szCs w:val="28"/>
          <w:rtl w:val="true"/>
          <w:lang w:bidi="fa-IR"/>
        </w:rPr>
        <w:t>فرس را برانگیخت آن گُردگیر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كرد در كار عمار پیر</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گفت ای عم نیك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دَه تنان را فروبند سخت</w:t>
      </w:r>
    </w:p>
    <w:p>
      <w:pPr>
        <w:pStyle w:val="BookText"/>
        <w:rPr/>
      </w:pPr>
      <w:r>
        <w:rPr>
          <w:rFonts w:ascii="IRNazanin" w:hAnsi="IRNazanin" w:eastAsia="IRNazanin"/>
          <w:color w:val="111111"/>
          <w:sz w:val="28"/>
          <w:sz w:val="28"/>
          <w:szCs w:val="28"/>
          <w:rtl w:val="true"/>
          <w:lang w:bidi="fa-IR"/>
        </w:rPr>
        <w:t xml:space="preserve">كه ایدون نباید كز این بد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تو ناگه آید زیان</w:t>
      </w:r>
    </w:p>
    <w:p>
      <w:pPr>
        <w:pStyle w:val="BookText"/>
        <w:rPr/>
      </w:pPr>
      <w:r>
        <w:rPr>
          <w:rFonts w:ascii="IRNazanin" w:hAnsi="IRNazanin" w:eastAsia="IRNazanin"/>
          <w:color w:val="111111"/>
          <w:sz w:val="28"/>
          <w:sz w:val="28"/>
          <w:szCs w:val="28"/>
          <w:rtl w:val="true"/>
          <w:lang w:bidi="fa-IR"/>
        </w:rPr>
        <w:t xml:space="preserve">چو بن علقمه دید دیدار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زان رُمح خون خوار وی</w:t>
      </w:r>
    </w:p>
    <w:p>
      <w:pPr>
        <w:pStyle w:val="BookText"/>
        <w:rPr/>
      </w:pPr>
      <w:r>
        <w:rPr>
          <w:rFonts w:ascii="IRNazanin" w:hAnsi="IRNazanin" w:eastAsia="IRNazanin"/>
          <w:color w:val="111111"/>
          <w:sz w:val="28"/>
          <w:sz w:val="28"/>
          <w:szCs w:val="28"/>
          <w:rtl w:val="true"/>
          <w:lang w:bidi="fa-IR"/>
        </w:rPr>
        <w:t xml:space="preserve">بگفت ای دلاور چو عمار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 ما را به گاه نبرد</w:t>
      </w:r>
    </w:p>
    <w:p>
      <w:pPr>
        <w:pStyle w:val="BookText"/>
        <w:rPr/>
      </w:pPr>
      <w:r>
        <w:rPr>
          <w:rFonts w:ascii="IRNazanin" w:hAnsi="IRNazanin" w:eastAsia="IRNazanin"/>
          <w:color w:val="111111"/>
          <w:sz w:val="28"/>
          <w:sz w:val="28"/>
          <w:szCs w:val="28"/>
          <w:rtl w:val="true"/>
          <w:lang w:bidi="fa-IR"/>
        </w:rPr>
        <w:t xml:space="preserve">نخواهد كه باشیش در جنگ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این در شجاعان رسد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w:t>
      </w:r>
    </w:p>
    <w:p>
      <w:pPr>
        <w:pStyle w:val="BookText"/>
        <w:rPr/>
      </w:pP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 گفت ایا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از ما نبیند مگر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 xml:space="preserve">بگفت این و یك حمله كرد آن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 گرفت و بكندش ز زین</w:t>
      </w:r>
    </w:p>
    <w:p>
      <w:pPr>
        <w:pStyle w:val="BookText"/>
        <w:rPr/>
      </w:pPr>
      <w:r>
        <w:rPr>
          <w:rFonts w:ascii="IRNazanin" w:hAnsi="IRNazanin" w:eastAsia="IRNazanin"/>
          <w:color w:val="111111"/>
          <w:sz w:val="28"/>
          <w:sz w:val="28"/>
          <w:szCs w:val="28"/>
          <w:rtl w:val="true"/>
          <w:lang w:bidi="fa-IR"/>
        </w:rPr>
        <w:t xml:space="preserve">به آسانی‌اش در زمین بر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 دستش سبك شیرزاد</w:t>
      </w:r>
    </w:p>
    <w:p>
      <w:pPr>
        <w:pStyle w:val="BookText"/>
        <w:rPr/>
      </w:pPr>
      <w:r>
        <w:rPr>
          <w:rFonts w:ascii="IRNazanin" w:hAnsi="IRNazanin" w:eastAsia="IRNazanin"/>
          <w:color w:val="111111"/>
          <w:sz w:val="28"/>
          <w:sz w:val="28"/>
          <w:szCs w:val="28"/>
          <w:rtl w:val="true"/>
          <w:lang w:bidi="fa-IR"/>
        </w:rPr>
        <w:t xml:space="preserve">ببردش پیاده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 عمار روشن روان</w:t>
      </w:r>
    </w:p>
    <w:p>
      <w:pPr>
        <w:pStyle w:val="BookText"/>
        <w:rPr/>
      </w:pPr>
      <w:r>
        <w:rPr>
          <w:rFonts w:ascii="IRNazanin" w:hAnsi="IRNazanin" w:eastAsia="IRNazanin"/>
          <w:color w:val="111111"/>
          <w:sz w:val="28"/>
          <w:sz w:val="28"/>
          <w:szCs w:val="28"/>
          <w:rtl w:val="true"/>
          <w:lang w:bidi="fa-IR"/>
        </w:rPr>
        <w:t xml:space="preserve">پس آن ده تنان را ببستند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اشترانْشان ببستند رخت</w:t>
      </w:r>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عیالان قیس گزین را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اشترانْشان نشاندند شاد</w:t>
      </w:r>
    </w:p>
    <w:p>
      <w:pPr>
        <w:pStyle w:val="BookText"/>
        <w:rPr/>
      </w:pPr>
      <w:r>
        <w:rPr>
          <w:rFonts w:ascii="IRNazanin" w:hAnsi="IRNazanin" w:eastAsia="IRNazanin"/>
          <w:color w:val="111111"/>
          <w:sz w:val="28"/>
          <w:sz w:val="28"/>
          <w:szCs w:val="28"/>
          <w:rtl w:val="true"/>
          <w:lang w:bidi="fa-IR"/>
        </w:rPr>
        <w:t xml:space="preserve">پس آن بندیان را به صد عیب و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تاختند آن یلان مردوار</w:t>
      </w:r>
    </w:p>
    <w:p>
      <w:pPr>
        <w:pStyle w:val="BookText"/>
        <w:rPr/>
      </w:pPr>
      <w:r>
        <w:rPr>
          <w:rFonts w:ascii="IRNazanin" w:hAnsi="IRNazanin" w:eastAsia="IRNazanin"/>
          <w:color w:val="111111"/>
          <w:sz w:val="28"/>
          <w:sz w:val="28"/>
          <w:szCs w:val="28"/>
          <w:rtl w:val="true"/>
          <w:lang w:bidi="fa-IR"/>
        </w:rPr>
        <w:t xml:space="preserve">به عمار فرخنده گفتا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چنین كار كار محال</w:t>
      </w:r>
    </w:p>
    <w:p>
      <w:pPr>
        <w:pStyle w:val="BookText"/>
        <w:rPr/>
      </w:pPr>
      <w:r>
        <w:rPr>
          <w:rFonts w:ascii="IRNazanin" w:hAnsi="IRNazanin" w:eastAsia="IRNazanin"/>
          <w:color w:val="111111"/>
          <w:sz w:val="28"/>
          <w:sz w:val="28"/>
          <w:szCs w:val="28"/>
          <w:rtl w:val="true"/>
          <w:lang w:bidi="fa-IR"/>
        </w:rPr>
        <w:t xml:space="preserve">كه ما را چنین خوار و خسته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خواهید چون بردگان</w:t>
      </w:r>
    </w:p>
    <w:p>
      <w:pPr>
        <w:pStyle w:val="BookText"/>
        <w:rPr/>
      </w:pPr>
      <w:r>
        <w:rPr>
          <w:rFonts w:ascii="IRNazanin" w:hAnsi="IRNazanin" w:eastAsia="IRNazanin"/>
          <w:color w:val="111111"/>
          <w:sz w:val="28"/>
          <w:sz w:val="28"/>
          <w:szCs w:val="28"/>
          <w:rtl w:val="true"/>
          <w:lang w:bidi="fa-IR"/>
        </w:rPr>
        <w:t xml:space="preserve">نه آخر مسلمان و آزاده‌ایم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محمد رضا داده‌ایم ؟</w:t>
      </w:r>
    </w:p>
    <w:p>
      <w:pPr>
        <w:pStyle w:val="BookText"/>
        <w:rPr/>
      </w:pP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 گفت ایا بی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كردی ابر جور و كینه طلب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 بد آن كه بر </w:t>
      </w:r>
      <w:r>
        <w:rPr>
          <w:rStyle w:val="FootnoteAnchor"/>
          <w:rtl w:val="true"/>
        </w:rPr>
        <w:footnoteReference w:id="370"/>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كردی با وی تو ای بی وفا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18" w:name="pg11258_115013"/>
    </w:p>
    <w:p>
      <w:pPr>
        <w:pStyle w:val="BookText"/>
        <w:rPr/>
      </w:pPr>
      <w:bookmarkEnd w:id="418"/>
      <w:r>
        <w:rPr>
          <w:rFonts w:ascii="IRNazanin" w:hAnsi="IRNazanin" w:eastAsia="IRNazanin"/>
          <w:color w:val="111111"/>
          <w:sz w:val="28"/>
          <w:sz w:val="28"/>
          <w:szCs w:val="28"/>
          <w:rtl w:val="true"/>
          <w:lang w:bidi="fa-IR"/>
        </w:rPr>
        <w:t xml:space="preserve">تو خود را نگویی نخست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بیاموزی اكنون زكین؟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عدوی وصیّ نبی 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نخواندست ایا زشت رای</w:t>
      </w:r>
    </w:p>
    <w:p>
      <w:pPr>
        <w:pStyle w:val="BookText"/>
        <w:rPr/>
      </w:pPr>
      <w:r>
        <w:rPr>
          <w:rFonts w:ascii="IRNazanin" w:hAnsi="IRNazanin" w:eastAsia="IRNazanin"/>
          <w:color w:val="111111"/>
          <w:sz w:val="28"/>
          <w:sz w:val="28"/>
          <w:szCs w:val="28"/>
          <w:rtl w:val="true"/>
          <w:lang w:bidi="fa-IR"/>
        </w:rPr>
        <w:t xml:space="preserve">مسلمان نبد قیس ایا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كردی عیالان وی را نكال؟</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نَكالت كنم من كنون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 تو مر قیس را بی گمان</w:t>
      </w:r>
    </w:p>
    <w:p>
      <w:pPr>
        <w:pStyle w:val="BookText"/>
        <w:rPr/>
      </w:pPr>
      <w:r>
        <w:rPr>
          <w:rFonts w:ascii="IRNazanin" w:hAnsi="IRNazanin" w:eastAsia="IRNazanin"/>
          <w:color w:val="111111"/>
          <w:sz w:val="28"/>
          <w:sz w:val="28"/>
          <w:szCs w:val="28"/>
          <w:rtl w:val="true"/>
          <w:lang w:bidi="fa-IR"/>
        </w:rPr>
        <w:t xml:space="preserve">دل قیس از این شادمانه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سخرۀ </w:t>
      </w:r>
      <w:r>
        <w:rPr>
          <w:rStyle w:val="FootnoteAnchor"/>
          <w:rtl w:val="true"/>
        </w:rPr>
        <w:footnoteReference w:id="372"/>
      </w:r>
      <w:r>
        <w:rPr>
          <w:rFonts w:ascii="Amiri" w:hAnsi="Amiri" w:eastAsia="Amiri" w:cs="Amiri"/>
          <w:color w:val="111111"/>
          <w:sz w:val="28"/>
          <w:sz w:val="28"/>
          <w:szCs w:val="28"/>
          <w:rtl w:val="true"/>
          <w:lang w:bidi="ar-SA"/>
        </w:rPr>
        <w:t>بد زمانه كنم</w:t>
      </w:r>
    </w:p>
    <w:p>
      <w:pPr>
        <w:pStyle w:val="BookText"/>
        <w:rPr/>
      </w:pPr>
      <w:r>
        <w:rPr>
          <w:rFonts w:ascii="IRNazanin" w:hAnsi="IRNazanin" w:eastAsia="IRNazanin"/>
          <w:color w:val="111111"/>
          <w:sz w:val="28"/>
          <w:sz w:val="28"/>
          <w:szCs w:val="28"/>
          <w:rtl w:val="true"/>
          <w:lang w:bidi="fa-IR"/>
        </w:rPr>
        <w:t xml:space="preserve">هلال آن زمان گفت ایا زادمرد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این چنین كار هرگز نكرد</w:t>
      </w:r>
    </w:p>
    <w:p>
      <w:pPr>
        <w:pStyle w:val="BookText"/>
        <w:rPr/>
      </w:pPr>
      <w:r>
        <w:rPr>
          <w:rFonts w:ascii="IRNazanin" w:hAnsi="IRNazanin" w:eastAsia="IRNazanin"/>
          <w:color w:val="111111"/>
          <w:sz w:val="28"/>
          <w:sz w:val="28"/>
          <w:szCs w:val="28"/>
          <w:rtl w:val="true"/>
          <w:lang w:bidi="fa-IR"/>
        </w:rPr>
        <w:t xml:space="preserve">و من نیستم دشمن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دوستم گر چه كردم خطا</w:t>
      </w:r>
    </w:p>
    <w:p>
      <w:pPr>
        <w:pStyle w:val="BookText"/>
        <w:rPr/>
      </w:pPr>
      <w:r>
        <w:rPr>
          <w:rFonts w:ascii="IRNazanin" w:hAnsi="IRNazanin" w:eastAsia="IRNazanin"/>
          <w:color w:val="111111"/>
          <w:sz w:val="28"/>
          <w:sz w:val="28"/>
          <w:szCs w:val="28"/>
          <w:rtl w:val="true"/>
          <w:lang w:bidi="fa-IR"/>
        </w:rPr>
        <w:t xml:space="preserve">ولیكن به در خورد خود آب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برِ وی من ای نام جوی</w:t>
      </w:r>
    </w:p>
    <w:p>
      <w:p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گرامی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زمن دل گرانی بداشت</w:t>
      </w:r>
    </w:p>
    <w:p>
      <w:pPr>
        <w:pStyle w:val="BookText"/>
        <w:rPr/>
      </w:pPr>
      <w:r>
        <w:rPr>
          <w:rFonts w:ascii="IRNazanin" w:hAnsi="IRNazanin" w:eastAsia="IRNazanin"/>
          <w:color w:val="111111"/>
          <w:sz w:val="28"/>
          <w:sz w:val="28"/>
          <w:szCs w:val="28"/>
          <w:rtl w:val="true"/>
          <w:lang w:bidi="fa-IR"/>
        </w:rPr>
        <w:t xml:space="preserve">هم از اول این كار نامد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طلحه و بر زبیر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كنونی اگر من جفا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 تو با من كه آزرده‌ام</w:t>
      </w:r>
    </w:p>
    <w:p>
      <w:pPr>
        <w:pStyle w:val="BookText"/>
        <w:rPr/>
      </w:pPr>
      <w:r>
        <w:rPr>
          <w:rFonts w:ascii="IRNazanin" w:hAnsi="IRNazanin" w:eastAsia="IRNazanin"/>
          <w:color w:val="111111"/>
          <w:sz w:val="28"/>
          <w:sz w:val="28"/>
          <w:szCs w:val="28"/>
          <w:rtl w:val="true"/>
          <w:lang w:bidi="fa-IR"/>
        </w:rPr>
        <w:t xml:space="preserve">تفضل كن ای میر و خوش كن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بیش از اینْمان كنون سرزنش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رها كردشان آن یل پاك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اسب و ساز و سِلَح باز داد</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بگفتش علی را ز چون تو چه باك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 كرده‌ای </w:t>
      </w:r>
      <w:r>
        <w:rPr>
          <w:rStyle w:val="FootnoteAnchor"/>
          <w:rtl w:val="true"/>
        </w:rPr>
        <w:footnoteReference w:id="374"/>
      </w:r>
      <w:r>
        <w:rPr>
          <w:rFonts w:ascii="Amiri" w:hAnsi="Amiri" w:eastAsia="Amiri" w:cs="Amiri"/>
          <w:color w:val="111111"/>
          <w:sz w:val="28"/>
          <w:sz w:val="28"/>
          <w:szCs w:val="28"/>
          <w:rtl w:val="true"/>
          <w:lang w:bidi="ar-SA"/>
        </w:rPr>
        <w:t>بر سر توست خاك</w:t>
      </w:r>
    </w:p>
    <w:p>
      <w:pPr>
        <w:pStyle w:val="BookText"/>
        <w:rPr/>
      </w:pPr>
      <w:r>
        <w:rPr>
          <w:rFonts w:ascii="IRNazanin" w:hAnsi="IRNazanin" w:eastAsia="IRNazanin"/>
          <w:color w:val="111111"/>
          <w:sz w:val="28"/>
          <w:sz w:val="28"/>
          <w:szCs w:val="28"/>
          <w:rtl w:val="true"/>
          <w:lang w:bidi="fa-IR"/>
        </w:rPr>
        <w:t xml:space="preserve">برو نزد آن كش كه خواهی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كردی دگر باره‌مان آزمون</w:t>
      </w:r>
    </w:p>
    <w:p>
      <w:pPr>
        <w:pStyle w:val="BookText"/>
        <w:rPr/>
      </w:pPr>
      <w:r>
        <w:rPr>
          <w:rFonts w:ascii="IRNazanin" w:hAnsi="IRNazanin" w:eastAsia="IRNazanin"/>
          <w:color w:val="111111"/>
          <w:sz w:val="28"/>
          <w:sz w:val="28"/>
          <w:szCs w:val="28"/>
          <w:rtl w:val="true"/>
          <w:lang w:bidi="fa-IR"/>
        </w:rPr>
        <w:t xml:space="preserve">بگفت این و برگشت شیر از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و دل خویشتن آشكار</w:t>
      </w:r>
    </w:p>
    <w:p>
      <w:pPr>
        <w:pStyle w:val="BookText"/>
        <w:rPr/>
      </w:pPr>
      <w:r>
        <w:rPr>
          <w:rFonts w:ascii="IRNazanin" w:hAnsi="IRNazanin" w:eastAsia="IRNazanin"/>
          <w:color w:val="111111"/>
          <w:sz w:val="28"/>
          <w:sz w:val="28"/>
          <w:szCs w:val="28"/>
          <w:rtl w:val="true"/>
          <w:lang w:bidi="fa-IR"/>
        </w:rPr>
        <w:t xml:space="preserve">عیالان قیس گزین را به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زی قیس آن سرفراز</w:t>
      </w:r>
    </w:p>
    <w:p>
      <w:pPr>
        <w:pStyle w:val="BookText"/>
        <w:rPr/>
      </w:pPr>
      <w:r>
        <w:rPr>
          <w:rFonts w:ascii="IRNazanin" w:hAnsi="IRNazanin" w:eastAsia="IRNazanin"/>
          <w:color w:val="111111"/>
          <w:sz w:val="28"/>
          <w:sz w:val="28"/>
          <w:szCs w:val="28"/>
          <w:rtl w:val="true"/>
          <w:lang w:bidi="fa-IR"/>
        </w:rPr>
        <w:t xml:space="preserve">ببد شادمانه دل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قیس گزین شد از آن غم رها</w:t>
      </w:r>
    </w:p>
    <w:p>
      <w:pPr>
        <w:pStyle w:val="Heading4"/>
        <w:numPr>
          <w:ilvl w:val="3"/>
          <w:numId w:val="1"/>
        </w:numPr>
        <w:rPr/>
      </w:pPr>
      <w:bookmarkStart w:id="419" w:name="__RefHeading___Toc9779661_2870459653"/>
      <w:bookmarkStart w:id="420" w:name="_Toc148"/>
      <w:bookmarkEnd w:id="419"/>
      <w:r>
        <w:rPr>
          <w:rtl w:val="true"/>
        </w:rPr>
        <w:t>رسیدن هلال به نزد معاویه</w:t>
      </w:r>
      <w:bookmarkEnd w:id="420"/>
    </w:p>
    <w:p>
      <w:pPr>
        <w:pStyle w:val="BookText"/>
        <w:rPr/>
      </w:pP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روی بن علقمه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و ناسود می یك زمان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بیت با داستان نامعلوم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نیاسود تا آشكارا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دمشق او معین به دید</w:t>
      </w:r>
    </w:p>
    <w:p>
      <w:pPr>
        <w:pStyle w:val="BookText"/>
        <w:rPr/>
      </w:pPr>
      <w:r>
        <w:rPr>
          <w:rFonts w:ascii="IRNazanin" w:hAnsi="IRNazanin" w:eastAsia="IRNazanin"/>
          <w:color w:val="111111"/>
          <w:sz w:val="28"/>
          <w:sz w:val="28"/>
          <w:szCs w:val="28"/>
          <w:rtl w:val="true"/>
          <w:lang w:bidi="fa-IR"/>
        </w:rPr>
        <w:t xml:space="preserve">چو نزدیك شهر آمد و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زان غم راه آزاد شد</w:t>
      </w:r>
    </w:p>
    <w:p>
      <w:pPr>
        <w:pStyle w:val="BookText"/>
        <w:rPr/>
      </w:pPr>
      <w:r>
        <w:rPr>
          <w:rFonts w:ascii="IRNazanin" w:hAnsi="IRNazanin" w:eastAsia="IRNazanin"/>
          <w:color w:val="111111"/>
          <w:sz w:val="28"/>
          <w:sz w:val="28"/>
          <w:szCs w:val="28"/>
          <w:rtl w:val="true"/>
          <w:lang w:bidi="fa-IR"/>
        </w:rPr>
        <w:t xml:space="preserve">بر اسود یك لخت آن جا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فرستاد كس</w:t>
      </w:r>
    </w:p>
    <w:p>
      <w:pPr>
        <w:pStyle w:val="BookText"/>
        <w:rPr/>
      </w:pPr>
      <w:r>
        <w:rPr>
          <w:rFonts w:ascii="IRNazanin" w:hAnsi="IRNazanin" w:eastAsia="IRNazanin"/>
          <w:color w:val="111111"/>
          <w:sz w:val="28"/>
          <w:sz w:val="28"/>
          <w:szCs w:val="28"/>
          <w:rtl w:val="true"/>
          <w:lang w:bidi="fa-IR"/>
        </w:rPr>
        <w:t xml:space="preserve">ز احوال خود داد او را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شاد فرزند سفیان از آن</w:t>
      </w:r>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آرد خبر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و كردار آن فعل و كین</w:t>
      </w:r>
    </w:p>
    <w:p>
      <w:pPr>
        <w:pStyle w:val="BookText"/>
        <w:rPr/>
      </w:pPr>
      <w:r>
        <w:rPr>
          <w:rFonts w:ascii="IRNazanin" w:hAnsi="IRNazanin" w:eastAsia="IRNazanin"/>
          <w:color w:val="111111"/>
          <w:sz w:val="28"/>
          <w:sz w:val="28"/>
          <w:szCs w:val="28"/>
          <w:rtl w:val="true"/>
          <w:lang w:bidi="fa-IR"/>
        </w:rPr>
        <w:t xml:space="preserve">كه چون آگهی یافت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آن شوخ دیده هلال</w:t>
      </w:r>
    </w:p>
    <w:p>
      <w:pPr>
        <w:pStyle w:val="BookText"/>
        <w:rPr/>
      </w:pPr>
      <w:r>
        <w:rPr>
          <w:rFonts w:ascii="IRNazanin" w:hAnsi="IRNazanin" w:eastAsia="IRNazanin"/>
          <w:color w:val="111111"/>
          <w:sz w:val="28"/>
          <w:sz w:val="28"/>
          <w:szCs w:val="28"/>
          <w:rtl w:val="true"/>
          <w:lang w:bidi="fa-IR"/>
        </w:rPr>
        <w:t xml:space="preserve">بفرمود بن عاص را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پذیره شدندشان هم از گرد راه</w:t>
      </w:r>
    </w:p>
    <w:p>
      <w:pPr>
        <w:pStyle w:val="BookText"/>
        <w:rPr/>
      </w:pPr>
      <w:r>
        <w:rPr>
          <w:rFonts w:ascii="IRNazanin" w:hAnsi="IRNazanin" w:eastAsia="IRNazanin"/>
          <w:color w:val="111111"/>
          <w:sz w:val="28"/>
          <w:sz w:val="28"/>
          <w:szCs w:val="28"/>
          <w:rtl w:val="true"/>
          <w:lang w:bidi="fa-IR"/>
        </w:rPr>
        <w:t xml:space="preserve">تو بنوازشان گفت نزد من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ما چو باید بسازیم كار</w:t>
      </w:r>
    </w:p>
    <w:p>
      <w:pPr>
        <w:pStyle w:val="BookText"/>
        <w:rPr/>
      </w:pPr>
      <w:r>
        <w:rPr>
          <w:rFonts w:ascii="IRNazanin" w:hAnsi="IRNazanin" w:eastAsia="IRNazanin"/>
          <w:color w:val="111111"/>
          <w:sz w:val="28"/>
          <w:sz w:val="28"/>
          <w:szCs w:val="28"/>
          <w:rtl w:val="true"/>
          <w:lang w:bidi="fa-IR"/>
        </w:rPr>
        <w:t xml:space="preserve">كه مردی بزرگ است و نامش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است و مردانه و با كمال</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كز مهاجر وز انصار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ده بیاورده است نام دار</w:t>
      </w:r>
    </w:p>
    <w:p>
      <w:pPr>
        <w:pStyle w:val="BookText"/>
        <w:rPr/>
      </w:pPr>
      <w:r>
        <w:rPr>
          <w:rFonts w:ascii="Amiri" w:hAnsi="Amiri" w:eastAsia="Amiri" w:cs="Amiri"/>
          <w:color w:val="111111"/>
          <w:sz w:val="28"/>
          <w:sz w:val="28"/>
          <w:szCs w:val="28"/>
          <w:rtl w:val="true"/>
          <w:lang w:bidi="ar-SA"/>
        </w:rPr>
        <w:t xml:space="preserve">بر آن سان كه سالارشان كرد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 برد لشكر ستم كاره عمرو</w:t>
      </w:r>
    </w:p>
    <w:p>
      <w:pPr>
        <w:pStyle w:val="BookText"/>
        <w:rPr/>
      </w:pPr>
      <w:r>
        <w:rPr>
          <w:rFonts w:ascii="IRNazanin" w:hAnsi="IRNazanin" w:eastAsia="IRNazanin"/>
          <w:color w:val="111111"/>
          <w:sz w:val="28"/>
          <w:sz w:val="28"/>
          <w:szCs w:val="28"/>
          <w:rtl w:val="true"/>
          <w:lang w:bidi="fa-IR"/>
        </w:rPr>
        <w:t xml:space="preserve">چو دیدند آن روی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 با سپاهش همه</w:t>
      </w:r>
    </w:p>
    <w:p>
      <w:pPr>
        <w:pStyle w:val="BookText"/>
        <w:rPr/>
      </w:pPr>
      <w:r>
        <w:rPr>
          <w:rFonts w:ascii="IRNazanin" w:hAnsi="IRNazanin" w:eastAsia="IRNazanin"/>
          <w:color w:val="111111"/>
          <w:sz w:val="28"/>
          <w:sz w:val="28"/>
          <w:szCs w:val="28"/>
          <w:rtl w:val="true"/>
          <w:lang w:bidi="fa-IR"/>
        </w:rPr>
        <w:t xml:space="preserve">چو مر یكدیگر را بدیدند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از هر دری گفت و گوی</w:t>
      </w:r>
    </w:p>
    <w:p>
      <w:pPr>
        <w:pStyle w:val="BookText"/>
        <w:rPr/>
      </w:pPr>
      <w:r>
        <w:rPr>
          <w:rFonts w:ascii="IRNazanin" w:hAnsi="IRNazanin" w:eastAsia="IRNazanin"/>
          <w:color w:val="111111"/>
          <w:sz w:val="28"/>
          <w:sz w:val="28"/>
          <w:szCs w:val="28"/>
          <w:rtl w:val="true"/>
          <w:lang w:bidi="fa-IR"/>
        </w:rPr>
        <w:t xml:space="preserve">سوی قصرشان برد پس با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بیفكنده بد پورسفیان سِماط</w:t>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 بر نشاندَندِشان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خوردند نان آن زمان</w:t>
      </w:r>
    </w:p>
    <w:p>
      <w:pPr>
        <w:pStyle w:val="BookText"/>
        <w:rPr/>
      </w:pPr>
      <w:r>
        <w:rPr>
          <w:rFonts w:ascii="IRNazanin" w:hAnsi="IRNazanin" w:eastAsia="IRNazanin"/>
          <w:color w:val="111111"/>
          <w:sz w:val="28"/>
          <w:sz w:val="28"/>
          <w:szCs w:val="28"/>
          <w:rtl w:val="true"/>
          <w:lang w:bidi="fa-IR"/>
        </w:rPr>
        <w:t xml:space="preserve">شدند آن زمان نزد سالار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نوازیدشان </w:t>
      </w:r>
      <w:r>
        <w:rPr>
          <w:rStyle w:val="FootnoteAnchor"/>
          <w:rtl w:val="true"/>
        </w:rPr>
        <w:footnoteReference w:id="375"/>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بنشاند پیش</w:t>
      </w:r>
    </w:p>
    <w:p>
      <w:pPr>
        <w:pStyle w:val="BookText"/>
        <w:rPr/>
      </w:pPr>
      <w:r>
        <w:rPr>
          <w:rFonts w:ascii="IRNazanin" w:hAnsi="IRNazanin" w:eastAsia="IRNazanin"/>
          <w:color w:val="111111"/>
          <w:sz w:val="28"/>
          <w:sz w:val="28"/>
          <w:szCs w:val="28"/>
          <w:rtl w:val="true"/>
          <w:lang w:bidi="fa-IR"/>
        </w:rPr>
        <w:t xml:space="preserve">ببوسیدشان روی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چاپلوسی همی جست فخر</w:t>
      </w:r>
    </w:p>
    <w:p>
      <w:pPr>
        <w:pStyle w:val="BookText"/>
        <w:rPr/>
      </w:pPr>
      <w:r>
        <w:rPr>
          <w:rFonts w:ascii="IRNazanin" w:hAnsi="IRNazanin" w:eastAsia="IRNazanin"/>
          <w:color w:val="111111"/>
          <w:sz w:val="28"/>
          <w:sz w:val="28"/>
          <w:szCs w:val="28"/>
          <w:rtl w:val="true"/>
          <w:lang w:bidi="fa-IR"/>
        </w:rPr>
        <w:t xml:space="preserve">همی گفت این‌ها سران سرند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یاران پیغمبراند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ببد آشكارا بر ایشان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دین حق رفت حیدر برون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21" w:name="pg11258_115015"/>
    </w:p>
    <w:p>
      <w:pPr>
        <w:pStyle w:val="BookText"/>
        <w:rPr/>
      </w:pPr>
      <w:bookmarkEnd w:id="421"/>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 شد كه من كار دین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نایب </w:t>
      </w:r>
      <w:r>
        <w:rPr>
          <w:rStyle w:val="FootnoteAnchor"/>
          <w:rtl w:val="true"/>
        </w:rPr>
        <w:footnoteReference w:id="376"/>
      </w:r>
      <w:r>
        <w:rPr>
          <w:rFonts w:ascii="IRNazanin" w:hAnsi="IRNazanin" w:eastAsia="IRNazanin"/>
          <w:color w:val="111111"/>
          <w:sz w:val="28"/>
          <w:sz w:val="28"/>
          <w:szCs w:val="28"/>
          <w:rtl w:val="true"/>
          <w:lang w:bidi="fa-IR"/>
        </w:rPr>
        <w:t>دین پیغمبرم</w:t>
      </w:r>
    </w:p>
    <w:p>
      <w:pPr>
        <w:pStyle w:val="BookText"/>
        <w:rPr/>
      </w:pPr>
      <w:r>
        <w:rPr>
          <w:rFonts w:ascii="IRNazanin" w:hAnsi="IRNazanin" w:eastAsia="IRNazanin"/>
          <w:color w:val="111111"/>
          <w:sz w:val="28"/>
          <w:sz w:val="28"/>
          <w:szCs w:val="28"/>
          <w:rtl w:val="true"/>
          <w:lang w:bidi="fa-IR"/>
        </w:rPr>
        <w:t xml:space="preserve">در این طالب خون عثمان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ما را به حق دستگیر</w:t>
      </w:r>
    </w:p>
    <w:p>
      <w:pPr>
        <w:pStyle w:val="BookText"/>
        <w:rPr/>
      </w:pPr>
      <w:r>
        <w:rPr>
          <w:rFonts w:ascii="IRNazanin" w:hAnsi="IRNazanin" w:eastAsia="IRNazanin"/>
          <w:color w:val="111111"/>
          <w:sz w:val="28"/>
          <w:sz w:val="28"/>
          <w:szCs w:val="28"/>
          <w:rtl w:val="true"/>
          <w:lang w:bidi="fa-IR"/>
        </w:rPr>
        <w:t xml:space="preserve">ببودند از آن شامیان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نفرین گشادند هر یك زبان</w:t>
      </w:r>
    </w:p>
    <w:p>
      <w:pPr>
        <w:pStyle w:val="BookText"/>
        <w:rPr/>
      </w:pPr>
      <w:r>
        <w:rPr>
          <w:rFonts w:ascii="IRNazanin" w:hAnsi="IRNazanin" w:eastAsia="IRNazanin"/>
          <w:color w:val="111111"/>
          <w:sz w:val="28"/>
          <w:sz w:val="28"/>
          <w:szCs w:val="28"/>
          <w:rtl w:val="true"/>
          <w:lang w:bidi="fa-IR"/>
        </w:rPr>
        <w:t xml:space="preserve">بر آن كس كه یزدان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آفریدست از آفرین</w:t>
      </w:r>
    </w:p>
    <w:p>
      <w:pPr>
        <w:pStyle w:val="BookText"/>
        <w:rPr/>
      </w:pPr>
      <w:r>
        <w:rPr>
          <w:rFonts w:ascii="IRNazanin" w:hAnsi="IRNazanin" w:eastAsia="IRNazanin"/>
          <w:color w:val="111111"/>
          <w:sz w:val="28"/>
          <w:sz w:val="28"/>
          <w:szCs w:val="28"/>
          <w:rtl w:val="true"/>
          <w:lang w:bidi="fa-IR"/>
        </w:rPr>
        <w:t xml:space="preserve">لعین گفت از تیغ ما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گردد اكنون به زیر تراب</w:t>
      </w:r>
    </w:p>
    <w:p>
      <w:pPr>
        <w:pStyle w:val="Heading4"/>
        <w:numPr>
          <w:ilvl w:val="3"/>
          <w:numId w:val="1"/>
        </w:numPr>
        <w:rPr/>
      </w:pPr>
      <w:bookmarkStart w:id="422" w:name="__RefHeading___Toc9779663_2870459653"/>
      <w:bookmarkStart w:id="423" w:name="_Toc149"/>
      <w:bookmarkEnd w:id="422"/>
      <w:r>
        <w:rPr>
          <w:rtl w:val="true"/>
        </w:rPr>
        <w:t xml:space="preserve">رفتن سعد بن عباده به مصر از جانب علی </w:t>
      </w:r>
      <w:r>
        <w:rPr>
          <w:rtl w:val="true"/>
        </w:rPr>
        <w:t>(</w:t>
      </w:r>
      <w:r>
        <w:rPr>
          <w:rtl w:val="true"/>
        </w:rPr>
        <w:t>علیه السلام</w:t>
      </w:r>
      <w:r>
        <w:rPr>
          <w:rtl w:val="true"/>
        </w:rPr>
        <w:t>)</w:t>
      </w:r>
      <w:bookmarkEnd w:id="423"/>
    </w:p>
    <w:p>
      <w:p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زین آگهی یافت خورشید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یاران خود را از این</w:t>
      </w:r>
    </w:p>
    <w:p>
      <w:pPr>
        <w:pStyle w:val="BookText"/>
        <w:rPr/>
      </w:pPr>
      <w:r>
        <w:rPr>
          <w:rFonts w:ascii="IRNazanin" w:hAnsi="IRNazanin" w:eastAsia="IRNazanin"/>
          <w:color w:val="111111"/>
          <w:sz w:val="28"/>
          <w:sz w:val="28"/>
          <w:szCs w:val="28"/>
          <w:rtl w:val="true"/>
          <w:lang w:bidi="fa-IR"/>
        </w:rPr>
        <w:t xml:space="preserve">علی گفت از اندازه بگذشت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آن لعین كفر خود آشكار</w:t>
      </w:r>
    </w:p>
    <w:p>
      <w:pPr>
        <w:pStyle w:val="BookText"/>
        <w:rPr/>
      </w:pPr>
      <w:r>
        <w:rPr>
          <w:rFonts w:ascii="IRNazanin" w:hAnsi="IRNazanin" w:eastAsia="IRNazanin"/>
          <w:color w:val="111111"/>
          <w:sz w:val="28"/>
          <w:sz w:val="28"/>
          <w:szCs w:val="28"/>
          <w:rtl w:val="true"/>
          <w:lang w:bidi="fa-IR"/>
        </w:rPr>
        <w:t xml:space="preserve">ز </w:t>
      </w:r>
      <w:r>
        <w:rPr>
          <w:rStyle w:val="FootnoteAnchor"/>
          <w:rtl w:val="true"/>
        </w:rPr>
        <w:footnoteReference w:id="377"/>
      </w:r>
      <w:r>
        <w:rPr>
          <w:rFonts w:ascii="IRNazanin" w:hAnsi="IRNazanin" w:eastAsia="IRNazanin"/>
          <w:color w:val="111111"/>
          <w:sz w:val="28"/>
          <w:sz w:val="28"/>
          <w:szCs w:val="28"/>
          <w:rtl w:val="true"/>
          <w:lang w:bidi="fa-IR"/>
        </w:rPr>
        <w:t xml:space="preserve">حكم خدا و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یكباره ملعون برون برد پای</w:t>
      </w:r>
    </w:p>
    <w:p>
      <w:pPr>
        <w:pStyle w:val="BookText"/>
        <w:rPr/>
      </w:pPr>
      <w:r>
        <w:rPr>
          <w:rFonts w:ascii="IRNazanin" w:hAnsi="IRNazanin" w:eastAsia="IRNazanin"/>
          <w:color w:val="111111"/>
          <w:sz w:val="28"/>
          <w:sz w:val="28"/>
          <w:szCs w:val="28"/>
          <w:rtl w:val="true"/>
          <w:lang w:bidi="fa-IR"/>
        </w:rPr>
        <w:t xml:space="preserve">بدین گفته‌هامان خدای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و محكم لوا</w:t>
      </w:r>
    </w:p>
    <w:p>
      <w:pPr>
        <w:pStyle w:val="BookText"/>
        <w:rPr/>
      </w:pPr>
      <w:r>
        <w:rPr>
          <w:rFonts w:ascii="IRNazanin" w:hAnsi="IRNazanin" w:eastAsia="IRNazanin"/>
          <w:color w:val="111111"/>
          <w:sz w:val="28"/>
          <w:sz w:val="28"/>
          <w:szCs w:val="28"/>
          <w:rtl w:val="true"/>
          <w:lang w:bidi="fa-IR"/>
        </w:rPr>
        <w:t xml:space="preserve">گوای دگر قول پیغمبرست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گفتست حیدر تنم را سر است</w:t>
      </w:r>
    </w:p>
    <w:p>
      <w:pPr>
        <w:pStyle w:val="BookText"/>
        <w:rPr/>
      </w:pP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كاو كند با علی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ابلیس دون كرده باشد منی</w:t>
      </w:r>
    </w:p>
    <w:p>
      <w:pPr>
        <w:pStyle w:val="BookText"/>
        <w:rPr/>
      </w:pPr>
      <w:r>
        <w:rPr>
          <w:rFonts w:ascii="IRNazanin" w:hAnsi="IRNazanin" w:eastAsia="IRNazanin"/>
          <w:color w:val="111111"/>
          <w:sz w:val="28"/>
          <w:sz w:val="28"/>
          <w:szCs w:val="28"/>
          <w:rtl w:val="true"/>
          <w:lang w:bidi="fa-IR"/>
        </w:rPr>
        <w:t xml:space="preserve">و لیكن كسی كاو منافق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دیو ملعون موافق بود</w:t>
      </w:r>
    </w:p>
    <w:p>
      <w:pPr>
        <w:pStyle w:val="BookText"/>
        <w:rPr/>
      </w:pPr>
      <w:r>
        <w:rPr>
          <w:rFonts w:ascii="IRNazanin" w:hAnsi="IRNazanin" w:eastAsia="IRNazanin"/>
          <w:color w:val="111111"/>
          <w:sz w:val="28"/>
          <w:sz w:val="28"/>
          <w:szCs w:val="28"/>
          <w:rtl w:val="true"/>
          <w:lang w:bidi="fa-IR"/>
        </w:rPr>
        <w:t xml:space="preserve">نداند همی آن سگ خاك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پای دارد ابر دمّ مار</w:t>
      </w:r>
    </w:p>
    <w:p>
      <w:pPr>
        <w:pStyle w:val="BookText"/>
        <w:rPr/>
      </w:pPr>
      <w:r>
        <w:rPr>
          <w:rFonts w:ascii="IRNazanin" w:hAnsi="IRNazanin" w:eastAsia="IRNazanin"/>
          <w:color w:val="111111"/>
          <w:sz w:val="28"/>
          <w:sz w:val="28"/>
          <w:szCs w:val="28"/>
          <w:rtl w:val="true"/>
          <w:lang w:bidi="fa-IR"/>
        </w:rPr>
        <w:t xml:space="preserve">بدین ذوالفقارش من از خواب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برانگیزم این نزد ما هست سهل</w:t>
      </w:r>
    </w:p>
    <w:p>
      <w:pPr>
        <w:pStyle w:val="BookText"/>
        <w:rPr/>
      </w:pPr>
      <w:r>
        <w:rPr>
          <w:rFonts w:ascii="IRNazanin" w:hAnsi="IRNazanin" w:eastAsia="IRNazanin"/>
          <w:color w:val="111111"/>
          <w:sz w:val="28"/>
          <w:sz w:val="28"/>
          <w:szCs w:val="28"/>
          <w:rtl w:val="true"/>
          <w:lang w:bidi="fa-IR"/>
        </w:rPr>
        <w:t xml:space="preserve">ابومخنف آرد خبر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گفت آن حیدر پاك دین</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درا ین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سعد عبّاده را پیش خواند</w:t>
      </w:r>
    </w:p>
    <w:p>
      <w:pPr>
        <w:pStyle w:val="BookText"/>
        <w:rPr/>
      </w:pPr>
      <w:r>
        <w:rPr>
          <w:rFonts w:ascii="IRNazanin" w:hAnsi="IRNazanin" w:eastAsia="IRNazanin"/>
          <w:color w:val="111111"/>
          <w:sz w:val="28"/>
          <w:sz w:val="28"/>
          <w:szCs w:val="28"/>
          <w:rtl w:val="true"/>
          <w:lang w:bidi="fa-IR"/>
        </w:rPr>
        <w:t xml:space="preserve">بدو گفت ای سعد از بهر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 مصر شو با یكی انجمن</w:t>
      </w:r>
    </w:p>
    <w:p>
      <w:pPr>
        <w:pStyle w:val="BookText"/>
        <w:rPr/>
      </w:pPr>
      <w:r>
        <w:rPr>
          <w:rFonts w:ascii="IRNazanin" w:hAnsi="IRNazanin" w:eastAsia="IRNazanin"/>
          <w:color w:val="111111"/>
          <w:sz w:val="28"/>
          <w:sz w:val="28"/>
          <w:szCs w:val="28"/>
          <w:rtl w:val="true"/>
          <w:lang w:bidi="fa-IR"/>
        </w:rPr>
        <w:t xml:space="preserve">ببر ای هنرمند شایسته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چندان كه خواهی از آن جا سوار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 سعد ای گزیده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رایتم بس بود دستگیر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ار دشمن آید به پیكار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خواهم ای شهره سالار من</w:t>
      </w:r>
    </w:p>
    <w:p>
      <w:pPr>
        <w:pStyle w:val="BookText"/>
        <w:rPr/>
      </w:pP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شایسته باشد تو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مكن بیش و پندم شنو</w:t>
      </w:r>
    </w:p>
    <w:p>
      <w:pPr>
        <w:pStyle w:val="BookText"/>
        <w:rPr/>
      </w:pPr>
      <w:r>
        <w:rPr>
          <w:rFonts w:ascii="IRNazanin" w:hAnsi="IRNazanin" w:eastAsia="IRNazanin"/>
          <w:color w:val="111111"/>
          <w:sz w:val="28"/>
          <w:sz w:val="28"/>
          <w:szCs w:val="28"/>
          <w:rtl w:val="true"/>
          <w:lang w:bidi="fa-IR"/>
        </w:rPr>
        <w:t xml:space="preserve">ز خویشان گزین كرد سعد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مرد مردانۀ كاردان</w:t>
      </w:r>
    </w:p>
    <w:p>
      <w:pPr>
        <w:pStyle w:val="BookText"/>
        <w:rPr/>
      </w:pPr>
      <w:r>
        <w:rPr>
          <w:rFonts w:ascii="IRNazanin" w:hAnsi="IRNazanin" w:eastAsia="IRNazanin"/>
          <w:color w:val="111111"/>
          <w:sz w:val="28"/>
          <w:sz w:val="28"/>
          <w:szCs w:val="28"/>
          <w:rtl w:val="true"/>
          <w:lang w:bidi="fa-IR"/>
        </w:rPr>
        <w:t xml:space="preserve">امام هدی رایتی نو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 و دادش به نیكی </w:t>
      </w:r>
      <w:r>
        <w:rPr>
          <w:rStyle w:val="FootnoteAnchor"/>
          <w:rtl w:val="true"/>
        </w:rPr>
        <w:footnoteReference w:id="378"/>
      </w:r>
      <w:r>
        <w:rPr>
          <w:rFonts w:ascii="IRNazanin" w:hAnsi="IRNazanin" w:eastAsia="IRNazanin"/>
          <w:color w:val="111111"/>
          <w:sz w:val="28"/>
          <w:sz w:val="28"/>
          <w:szCs w:val="28"/>
          <w:rtl w:val="true"/>
          <w:lang w:bidi="fa-IR"/>
        </w:rPr>
        <w:t>نوید</w:t>
      </w:r>
    </w:p>
    <w:p>
      <w:pPr>
        <w:pStyle w:val="BookText"/>
        <w:rPr/>
      </w:pPr>
      <w:r>
        <w:rPr>
          <w:rFonts w:ascii="IRNazanin" w:hAnsi="IRNazanin" w:eastAsia="IRNazanin"/>
          <w:color w:val="111111"/>
          <w:sz w:val="28"/>
          <w:sz w:val="28"/>
          <w:szCs w:val="28"/>
          <w:rtl w:val="true"/>
          <w:lang w:bidi="fa-IR"/>
        </w:rPr>
        <w:t xml:space="preserve">بدو داد پس نامه‌ای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بگفتش برِ مصریان بر ز من</w:t>
      </w:r>
    </w:p>
    <w:p>
      <w:pPr>
        <w:pStyle w:val="BookText"/>
        <w:rPr/>
      </w:pPr>
      <w:r>
        <w:rPr>
          <w:rFonts w:ascii="IRNazanin" w:hAnsi="IRNazanin" w:eastAsia="IRNazanin"/>
          <w:color w:val="111111"/>
          <w:sz w:val="28"/>
          <w:sz w:val="28"/>
          <w:szCs w:val="28"/>
          <w:rtl w:val="true"/>
          <w:lang w:bidi="fa-IR"/>
        </w:rPr>
        <w:t xml:space="preserve">چو رفتی به مصر ایدر این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 همه مصریان بر ملا</w:t>
      </w:r>
    </w:p>
    <w:p>
      <w:p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فرمان یزدان مبر پای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هیچ كاری ز اندازه بیش</w:t>
      </w:r>
    </w:p>
    <w:p>
      <w:pPr>
        <w:pStyle w:val="BookText"/>
        <w:rPr/>
      </w:pPr>
      <w:r>
        <w:rPr>
          <w:rFonts w:ascii="IRNazanin" w:hAnsi="IRNazanin" w:eastAsia="IRNazanin"/>
          <w:color w:val="111111"/>
          <w:sz w:val="28"/>
          <w:sz w:val="28"/>
          <w:szCs w:val="28"/>
          <w:rtl w:val="true"/>
          <w:lang w:bidi="fa-IR"/>
        </w:rPr>
        <w:t xml:space="preserve">چو دو كار یك جای پیش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كن كز او مزد بفزایدت</w:t>
      </w:r>
    </w:p>
    <w:p>
      <w:pPr>
        <w:pStyle w:val="BookText"/>
        <w:rPr/>
      </w:pPr>
      <w:r>
        <w:rPr>
          <w:rFonts w:ascii="IRNazanin" w:hAnsi="IRNazanin" w:eastAsia="IRNazanin"/>
          <w:color w:val="111111"/>
          <w:sz w:val="28"/>
          <w:sz w:val="28"/>
          <w:szCs w:val="28"/>
          <w:rtl w:val="true"/>
          <w:lang w:bidi="fa-IR"/>
        </w:rPr>
        <w:t xml:space="preserve">حق دین نگه دار و بیشی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گزافه ز هر در مگوی</w:t>
      </w:r>
    </w:p>
    <w:p>
      <w:pPr>
        <w:pStyle w:val="BookText"/>
        <w:rPr/>
      </w:pPr>
      <w:r>
        <w:rPr>
          <w:rFonts w:ascii="IRNazanin" w:hAnsi="IRNazanin" w:eastAsia="IRNazanin"/>
          <w:color w:val="111111"/>
          <w:sz w:val="28"/>
          <w:sz w:val="28"/>
          <w:szCs w:val="28"/>
          <w:rtl w:val="true"/>
          <w:lang w:bidi="fa-IR"/>
        </w:rPr>
        <w:t xml:space="preserve">به هر كار در خوب اندیشه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داد 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پیشه باش</w:t>
      </w:r>
    </w:p>
    <w:p>
      <w:pPr>
        <w:pStyle w:val="BookText"/>
        <w:rPr/>
      </w:pPr>
      <w:r>
        <w:rPr>
          <w:rFonts w:ascii="IRNazanin" w:hAnsi="IRNazanin" w:eastAsia="IRNazanin"/>
          <w:color w:val="111111"/>
          <w:sz w:val="28"/>
          <w:sz w:val="28"/>
          <w:szCs w:val="28"/>
          <w:rtl w:val="true"/>
          <w:lang w:bidi="fa-IR"/>
        </w:rPr>
        <w:t xml:space="preserve">ز بیدادگر باش تو بر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بر تو نارد به ناگه حشر</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 به كو ابن مسروح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بایدْش بستان از او روح را</w:t>
      </w:r>
    </w:p>
    <w:p>
      <w:pPr>
        <w:pStyle w:val="BookText"/>
        <w:rPr/>
      </w:pPr>
      <w:r>
        <w:rPr>
          <w:rFonts w:ascii="IRNazanin" w:hAnsi="IRNazanin" w:eastAsia="IRNazanin"/>
          <w:color w:val="111111"/>
          <w:sz w:val="28"/>
          <w:sz w:val="28"/>
          <w:szCs w:val="28"/>
          <w:rtl w:val="true"/>
          <w:lang w:bidi="fa-IR"/>
        </w:rPr>
        <w:t xml:space="preserve">چو بنیاد این خون عثمان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و دام شیطان از اوست</w:t>
      </w:r>
    </w:p>
    <w:p>
      <w:pPr>
        <w:pStyle w:val="BookText"/>
        <w:rPr/>
      </w:pPr>
      <w:r>
        <w:rPr>
          <w:rFonts w:ascii="IRNazanin" w:hAnsi="IRNazanin" w:eastAsia="IRNazanin"/>
          <w:color w:val="111111"/>
          <w:sz w:val="28"/>
          <w:sz w:val="28"/>
          <w:szCs w:val="28"/>
          <w:rtl w:val="true"/>
          <w:lang w:bidi="fa-IR"/>
        </w:rPr>
        <w:t xml:space="preserve">بگفتش سپس </w:t>
      </w:r>
      <w:r>
        <w:rPr>
          <w:rStyle w:val="FootnoteAnchor"/>
          <w:rtl w:val="true"/>
        </w:rPr>
        <w:footnoteReference w:id="379"/>
      </w:r>
      <w:r>
        <w:rPr>
          <w:rFonts w:ascii="IRNazanin" w:hAnsi="IRNazanin" w:eastAsia="IRNazanin"/>
          <w:color w:val="111111"/>
          <w:sz w:val="28"/>
          <w:sz w:val="28"/>
          <w:szCs w:val="28"/>
          <w:rtl w:val="true"/>
          <w:lang w:bidi="fa-IR"/>
        </w:rPr>
        <w:t xml:space="preserve">قیس با سعد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سپه برد مانند باد</w:t>
      </w:r>
    </w:p>
    <w:p>
      <w:pPr>
        <w:pStyle w:val="BookText"/>
        <w:rPr/>
      </w:pPr>
      <w:r>
        <w:rPr>
          <w:rFonts w:ascii="IRNazanin" w:hAnsi="IRNazanin" w:eastAsia="IRNazanin"/>
          <w:color w:val="111111"/>
          <w:sz w:val="28"/>
          <w:sz w:val="28"/>
          <w:szCs w:val="28"/>
          <w:rtl w:val="true"/>
          <w:lang w:bidi="fa-IR"/>
        </w:rPr>
        <w:t xml:space="preserve">ببرّید ره سعد آهسته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اندرون رفت آن نام دار</w:t>
      </w:r>
    </w:p>
    <w:p>
      <w:pPr>
        <w:pStyle w:val="BookText"/>
        <w:rPr/>
      </w:pPr>
      <w:r>
        <w:rPr>
          <w:rFonts w:ascii="IRNazanin" w:hAnsi="IRNazanin" w:eastAsia="IRNazanin"/>
          <w:color w:val="111111"/>
          <w:sz w:val="28"/>
          <w:sz w:val="28"/>
          <w:szCs w:val="28"/>
          <w:rtl w:val="true"/>
          <w:lang w:bidi="fa-IR"/>
        </w:rPr>
        <w:t xml:space="preserve">چو مردم از او آگهی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وی تیز بشتافتند</w:t>
      </w:r>
    </w:p>
    <w:p>
      <w:pPr>
        <w:pStyle w:val="BookText"/>
        <w:rPr/>
      </w:pP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سلام و سلامت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نزد وی بی ملامت شدند</w:t>
      </w:r>
    </w:p>
    <w:p>
      <w:pPr>
        <w:pStyle w:val="BookText"/>
        <w:rPr/>
      </w:pPr>
      <w:r>
        <w:rPr>
          <w:rFonts w:ascii="IRNazanin" w:hAnsi="IRNazanin" w:eastAsia="IRNazanin"/>
          <w:color w:val="111111"/>
          <w:sz w:val="28"/>
          <w:sz w:val="28"/>
          <w:szCs w:val="28"/>
          <w:rtl w:val="true"/>
          <w:lang w:bidi="fa-IR"/>
        </w:rPr>
        <w:t xml:space="preserve">بگفتندش ای میر شاد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داد آمدی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آفرین نیك خواه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ظفر بر سپاه تو باد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دیدارشان سعد خرم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گفتارشان شاد و بی غم ببود</w:t>
      </w:r>
    </w:p>
    <w:p>
      <w:pPr>
        <w:pStyle w:val="BookText"/>
        <w:rPr/>
      </w:pPr>
      <w:r>
        <w:rPr>
          <w:rFonts w:ascii="IRNazanin" w:hAnsi="IRNazanin" w:eastAsia="IRNazanin"/>
          <w:color w:val="111111"/>
          <w:sz w:val="28"/>
          <w:sz w:val="28"/>
          <w:szCs w:val="28"/>
          <w:rtl w:val="true"/>
          <w:lang w:bidi="fa-IR"/>
        </w:rPr>
        <w:t xml:space="preserve">سبك قیس عبّاده با مصریان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مسجد جمع شد آن زمان</w:t>
      </w:r>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سخن‌های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از جان پاكش طرب</w:t>
      </w:r>
    </w:p>
    <w:p>
      <w:pPr>
        <w:pStyle w:val="BookText"/>
        <w:rPr/>
      </w:pPr>
      <w:r>
        <w:rPr>
          <w:rFonts w:ascii="IRNazanin" w:hAnsi="IRNazanin" w:eastAsia="IRNazanin"/>
          <w:color w:val="111111"/>
          <w:sz w:val="28"/>
          <w:sz w:val="28"/>
          <w:szCs w:val="28"/>
          <w:rtl w:val="true"/>
          <w:lang w:bidi="fa-IR"/>
        </w:rPr>
        <w:t xml:space="preserve">چو مردم همه سوی مسجد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گروهی نه بر جد شدند</w:t>
      </w:r>
    </w:p>
    <w:p>
      <w:pPr>
        <w:pStyle w:val="BookText"/>
        <w:rPr/>
      </w:pPr>
      <w:r>
        <w:rPr>
          <w:rFonts w:ascii="IRNazanin" w:hAnsi="IRNazanin" w:eastAsia="IRNazanin"/>
          <w:color w:val="111111"/>
          <w:sz w:val="28"/>
          <w:sz w:val="28"/>
          <w:szCs w:val="28"/>
          <w:rtl w:val="true"/>
          <w:lang w:bidi="fa-IR"/>
        </w:rPr>
        <w:t xml:space="preserve">هنرمند بدار دل قیس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 مبارك در آن وقت سعد</w:t>
      </w:r>
    </w:p>
    <w:p>
      <w:pPr>
        <w:pStyle w:val="BookText"/>
        <w:rPr/>
      </w:pPr>
      <w:r>
        <w:rPr>
          <w:rFonts w:ascii="IRNazanin" w:hAnsi="IRNazanin" w:eastAsia="IRNazanin"/>
          <w:color w:val="111111"/>
          <w:sz w:val="28"/>
          <w:sz w:val="28"/>
          <w:szCs w:val="28"/>
          <w:rtl w:val="true"/>
          <w:lang w:bidi="fa-IR"/>
        </w:rPr>
        <w:t xml:space="preserve">سبك رفت بر منبر و خطبه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او سخن جمله كرد</w:t>
      </w:r>
    </w:p>
    <w:p>
      <w:pPr>
        <w:pStyle w:val="BookText"/>
        <w:rPr/>
      </w:pPr>
      <w:r>
        <w:rPr>
          <w:rFonts w:ascii="IRNazanin" w:hAnsi="IRNazanin" w:eastAsia="IRNazanin"/>
          <w:color w:val="111111"/>
          <w:sz w:val="28"/>
          <w:sz w:val="28"/>
          <w:szCs w:val="28"/>
          <w:rtl w:val="true"/>
          <w:lang w:bidi="fa-IR"/>
        </w:rPr>
        <w:t xml:space="preserve">از آن پس سر نامه را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آن نامه آغاز كرد</w:t>
      </w:r>
    </w:p>
    <w:p>
      <w:pPr>
        <w:pStyle w:val="BookText"/>
        <w:rPr/>
      </w:pP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برافشاند آن گوهر پربها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مؤمنان پر از آن گفته‌ها</w:t>
      </w:r>
    </w:p>
    <w:p>
      <w:pPr>
        <w:pStyle w:val="BookText"/>
        <w:rPr/>
      </w:pPr>
      <w:r>
        <w:rPr>
          <w:rFonts w:ascii="IRNazanin" w:hAnsi="IRNazanin" w:eastAsia="IRNazanin"/>
          <w:color w:val="111111"/>
          <w:sz w:val="28"/>
          <w:sz w:val="28"/>
          <w:szCs w:val="28"/>
          <w:rtl w:val="true"/>
          <w:lang w:bidi="fa-IR"/>
        </w:rPr>
        <w:t xml:space="preserve">به نام جهان‌دار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پیغام حق صاحب ذوالفقار</w:t>
      </w:r>
    </w:p>
    <w:p>
      <w:pPr>
        <w:pStyle w:val="BookText"/>
        <w:rPr/>
      </w:pPr>
      <w:r>
        <w:rPr>
          <w:rFonts w:ascii="IRNazanin" w:hAnsi="IRNazanin" w:eastAsia="IRNazanin"/>
          <w:color w:val="111111"/>
          <w:sz w:val="28"/>
          <w:sz w:val="28"/>
          <w:szCs w:val="28"/>
          <w:rtl w:val="true"/>
          <w:lang w:bidi="fa-IR"/>
        </w:rPr>
        <w:t xml:space="preserve">زحكم خدای بشیر و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زی مصریان بد صغیر و كبیر</w:t>
      </w:r>
    </w:p>
    <w:p>
      <w:pPr>
        <w:pStyle w:val="BookText"/>
        <w:rPr/>
      </w:pPr>
      <w:r>
        <w:rPr>
          <w:rFonts w:ascii="IRNazanin" w:hAnsi="IRNazanin" w:eastAsia="IRNazanin"/>
          <w:color w:val="111111"/>
          <w:sz w:val="28"/>
          <w:sz w:val="28"/>
          <w:szCs w:val="28"/>
          <w:rtl w:val="true"/>
          <w:lang w:bidi="fa-IR"/>
        </w:rPr>
        <w:t xml:space="preserve">ز امر و ز نهی و زوعد و وعید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 امیر و چه نزد عبید</w:t>
      </w:r>
    </w:p>
    <w:p>
      <w:pPr>
        <w:pStyle w:val="BookText"/>
        <w:rPr/>
      </w:pPr>
      <w:r>
        <w:rPr>
          <w:rFonts w:ascii="IRNazanin" w:hAnsi="IRNazanin" w:eastAsia="IRNazanin"/>
          <w:color w:val="111111"/>
          <w:sz w:val="28"/>
          <w:sz w:val="28"/>
          <w:szCs w:val="28"/>
          <w:rtl w:val="true"/>
          <w:lang w:bidi="fa-IR"/>
        </w:rPr>
        <w:t xml:space="preserve">به قیس عباده سپرده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رعیت بجسته وفا</w:t>
      </w:r>
    </w:p>
    <w:p>
      <w:pPr>
        <w:pStyle w:val="BookText"/>
        <w:rPr/>
      </w:pP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ثواب امانت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بداده نشان از خیانت به حق</w:t>
      </w:r>
    </w:p>
    <w:p>
      <w:pPr>
        <w:pStyle w:val="BookText"/>
        <w:rPr/>
      </w:pPr>
      <w:r>
        <w:rPr>
          <w:rFonts w:ascii="IRNazanin" w:hAnsi="IRNazanin" w:eastAsia="IRNazanin"/>
          <w:color w:val="111111"/>
          <w:sz w:val="28"/>
          <w:sz w:val="28"/>
          <w:szCs w:val="28"/>
          <w:rtl w:val="true"/>
          <w:lang w:bidi="fa-IR"/>
        </w:rPr>
        <w:t>ز شیرین سخن‌ها و الفاظ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مصریان از طرب كرد كش</w:t>
      </w:r>
    </w:p>
    <w:p>
      <w:pPr>
        <w:pStyle w:val="BookText"/>
        <w:rPr/>
      </w:pPr>
      <w:r>
        <w:rPr>
          <w:rFonts w:ascii="IRNazanin" w:hAnsi="IRNazanin" w:eastAsia="IRNazanin"/>
          <w:color w:val="111111"/>
          <w:sz w:val="28"/>
          <w:sz w:val="28"/>
          <w:szCs w:val="28"/>
          <w:rtl w:val="true"/>
          <w:lang w:bidi="fa-IR"/>
        </w:rPr>
        <w:t xml:space="preserve">چو نامه فرو خواند قیس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تعجیل از منبر آمد به زیر</w:t>
      </w:r>
    </w:p>
    <w:p>
      <w:pPr>
        <w:pStyle w:val="BookText"/>
        <w:rPr/>
      </w:pPr>
      <w:r>
        <w:rPr>
          <w:rFonts w:ascii="IRNazanin" w:hAnsi="IRNazanin" w:eastAsia="IRNazanin"/>
          <w:color w:val="111111"/>
          <w:sz w:val="28"/>
          <w:sz w:val="28"/>
          <w:szCs w:val="28"/>
          <w:rtl w:val="true"/>
          <w:lang w:bidi="fa-IR"/>
        </w:rPr>
        <w:t xml:space="preserve">بدان مصریان داد پس قیس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تن به تن عهد محكم ببست</w:t>
      </w:r>
    </w:p>
    <w:p>
      <w:pPr>
        <w:pStyle w:val="BookText"/>
        <w:rPr/>
      </w:pPr>
      <w:r>
        <w:rPr>
          <w:rFonts w:ascii="IRNazanin" w:hAnsi="IRNazanin" w:eastAsia="IRNazanin"/>
          <w:color w:val="111111"/>
          <w:sz w:val="28"/>
          <w:sz w:val="28"/>
          <w:szCs w:val="28"/>
          <w:rtl w:val="true"/>
          <w:lang w:bidi="fa-IR"/>
        </w:rPr>
        <w:t>بدان مهتران گفت اندر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شروح آوریدم نشان</w:t>
      </w:r>
    </w:p>
    <w:p>
      <w:pPr>
        <w:pStyle w:val="BookText"/>
        <w:rPr/>
      </w:pP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بدكنش گر نشانم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راحت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دهید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آن بدكنش را به چنگ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ببندیم و نزدیك حیدر بریم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24" w:name="pg11258_115018"/>
    </w:p>
    <w:p>
      <w:pPr>
        <w:pStyle w:val="BookText"/>
        <w:rPr/>
      </w:pPr>
      <w:bookmarkEnd w:id="424"/>
      <w:r>
        <w:rPr>
          <w:rFonts w:ascii="IRNazanin" w:hAnsi="IRNazanin" w:eastAsia="IRNazanin"/>
          <w:color w:val="111111"/>
          <w:sz w:val="28"/>
          <w:sz w:val="28"/>
          <w:szCs w:val="28"/>
          <w:rtl w:val="true"/>
          <w:lang w:bidi="fa-IR"/>
        </w:rPr>
        <w:t xml:space="preserve">كه آن دشمن دین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نفاق او به لعنت سر است</w:t>
      </w:r>
    </w:p>
    <w:p>
      <w:pPr>
        <w:pStyle w:val="Heading4"/>
        <w:numPr>
          <w:ilvl w:val="3"/>
          <w:numId w:val="1"/>
        </w:numPr>
        <w:rPr/>
      </w:pPr>
      <w:bookmarkStart w:id="425" w:name="__RefHeading___Toc9779665_2870459653"/>
      <w:bookmarkStart w:id="426" w:name="_Toc150"/>
      <w:bookmarkEnd w:id="425"/>
      <w:r>
        <w:rPr>
          <w:rtl w:val="true"/>
        </w:rPr>
        <w:t>خبر رساندن ابن شروح به معاویه از وضعیت مصر</w:t>
      </w:r>
      <w:bookmarkEnd w:id="426"/>
    </w:p>
    <w:p>
      <w:pPr>
        <w:pStyle w:val="BookText"/>
        <w:rPr/>
      </w:pPr>
      <w:r>
        <w:rPr>
          <w:rFonts w:ascii="IRNazanin" w:hAnsi="IRNazanin" w:eastAsia="IRNazanin"/>
          <w:color w:val="111111"/>
          <w:sz w:val="28"/>
          <w:sz w:val="28"/>
          <w:szCs w:val="28"/>
          <w:rtl w:val="true"/>
          <w:lang w:bidi="fa-IR"/>
        </w:rPr>
        <w:t xml:space="preserve">بگفت این و زان جایگه شد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خانه رفت او دل اندر فكر</w:t>
      </w:r>
    </w:p>
    <w:p>
      <w:pPr>
        <w:pStyle w:val="BookText"/>
        <w:rPr/>
      </w:pPr>
      <w:r>
        <w:rPr>
          <w:rFonts w:ascii="IRNazanin" w:hAnsi="IRNazanin" w:eastAsia="IRNazanin"/>
          <w:color w:val="111111"/>
          <w:sz w:val="28"/>
          <w:sz w:val="28"/>
          <w:szCs w:val="28"/>
          <w:rtl w:val="true"/>
          <w:lang w:bidi="fa-IR"/>
        </w:rPr>
        <w:t>كه تا بر چه گردد سپهر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 بخت افزون رساند </w:t>
      </w:r>
      <w:r>
        <w:rPr>
          <w:rStyle w:val="FootnoteAnchor"/>
          <w:rtl w:val="true"/>
        </w:rPr>
        <w:footnoteReference w:id="381"/>
      </w:r>
      <w:r>
        <w:rPr>
          <w:rFonts w:ascii="IRNazanin" w:hAnsi="IRNazanin" w:eastAsia="IRNazanin"/>
          <w:color w:val="111111"/>
          <w:sz w:val="28"/>
          <w:sz w:val="28"/>
          <w:szCs w:val="28"/>
          <w:rtl w:val="true"/>
          <w:lang w:bidi="fa-IR"/>
        </w:rPr>
        <w:t>به بند؟</w:t>
      </w:r>
    </w:p>
    <w:p>
      <w:pPr>
        <w:pStyle w:val="BookText"/>
        <w:rPr/>
      </w:pP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بازی كند گردش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بخت بد باشد آموزگار؟</w:t>
      </w:r>
    </w:p>
    <w:p>
      <w:pPr>
        <w:pStyle w:val="BookText"/>
        <w:rPr/>
      </w:pPr>
      <w:r>
        <w:rPr>
          <w:rFonts w:ascii="IRNazanin" w:hAnsi="IRNazanin" w:eastAsia="IRNazanin"/>
          <w:color w:val="111111"/>
          <w:sz w:val="28"/>
          <w:sz w:val="28"/>
          <w:szCs w:val="28"/>
          <w:rtl w:val="true"/>
          <w:lang w:bidi="fa-IR"/>
        </w:rPr>
        <w:t xml:space="preserve">چو زین آگهی یافت ابن 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برون رفت از تنْش روح</w:t>
      </w:r>
    </w:p>
    <w:p>
      <w:pPr>
        <w:pStyle w:val="BookText"/>
        <w:rPr/>
      </w:pPr>
      <w:r>
        <w:rPr>
          <w:rFonts w:ascii="IRNazanin" w:hAnsi="IRNazanin" w:eastAsia="IRNazanin"/>
          <w:color w:val="111111"/>
          <w:sz w:val="28"/>
          <w:sz w:val="28"/>
          <w:szCs w:val="28"/>
          <w:rtl w:val="true"/>
          <w:lang w:bidi="fa-IR"/>
        </w:rPr>
        <w:t xml:space="preserve">برون رفت از مصر پوشیده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w:t>
      </w:r>
      <w:r>
        <w:rPr>
          <w:rStyle w:val="FootnoteAnchor"/>
          <w:rtl w:val="true"/>
        </w:rPr>
        <w:footnoteReference w:id="382"/>
      </w:r>
      <w:r>
        <w:rPr>
          <w:rFonts w:ascii="IRNazanin" w:hAnsi="IRNazanin" w:eastAsia="IRNazanin"/>
          <w:color w:val="111111"/>
          <w:sz w:val="28"/>
          <w:sz w:val="28"/>
          <w:szCs w:val="28"/>
          <w:rtl w:val="true"/>
          <w:lang w:bidi="fa-IR"/>
        </w:rPr>
        <w:t>شام آن دشمن چاره جویی</w:t>
      </w:r>
    </w:p>
    <w:p>
      <w:pPr>
        <w:pStyle w:val="BookText"/>
        <w:rPr/>
      </w:pPr>
      <w:r>
        <w:rPr>
          <w:rFonts w:ascii="IRNazanin" w:hAnsi="IRNazanin" w:eastAsia="IRNazanin"/>
          <w:color w:val="111111"/>
          <w:sz w:val="28"/>
          <w:sz w:val="28"/>
          <w:szCs w:val="28"/>
          <w:rtl w:val="true"/>
          <w:lang w:bidi="fa-IR"/>
        </w:rPr>
        <w:t xml:space="preserve">نهان گشت اندر دهی گرگ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خواند تلبیس نامه دبیر</w:t>
      </w:r>
    </w:p>
    <w:p>
      <w:pPr>
        <w:pStyle w:val="BookText"/>
        <w:rPr/>
      </w:pPr>
      <w:r>
        <w:rPr>
          <w:rFonts w:ascii="IRNazanin" w:hAnsi="IRNazanin" w:eastAsia="IRNazanin"/>
          <w:color w:val="111111"/>
          <w:sz w:val="28"/>
          <w:sz w:val="28"/>
          <w:szCs w:val="28"/>
          <w:rtl w:val="true"/>
          <w:lang w:bidi="fa-IR"/>
        </w:rPr>
        <w:t xml:space="preserve">نوشت او یكی نامه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تیره روان</w:t>
      </w:r>
    </w:p>
    <w:p>
      <w:pPr>
        <w:pStyle w:val="BookText"/>
        <w:rPr/>
      </w:pP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درون گفت یا میر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اندر آمد كس ابوالحسن</w:t>
      </w:r>
    </w:p>
    <w:p>
      <w:pPr>
        <w:pStyle w:val="BookText"/>
        <w:rPr/>
      </w:pPr>
      <w:r>
        <w:rPr>
          <w:rFonts w:ascii="IRNazanin" w:hAnsi="IRNazanin" w:eastAsia="IRNazanin"/>
          <w:color w:val="111111"/>
          <w:sz w:val="28"/>
          <w:sz w:val="28"/>
          <w:szCs w:val="28"/>
          <w:rtl w:val="true"/>
          <w:lang w:bidi="fa-IR"/>
        </w:rPr>
        <w:t xml:space="preserve">فروبست با مصریان بیعتی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با ما یكی صنعتی</w:t>
      </w:r>
    </w:p>
    <w:p>
      <w:pPr>
        <w:pStyle w:val="BookText"/>
        <w:rPr/>
      </w:pPr>
      <w:r>
        <w:rPr>
          <w:rFonts w:ascii="IRNazanin" w:hAnsi="IRNazanin" w:eastAsia="IRNazanin"/>
          <w:color w:val="111111"/>
          <w:sz w:val="28"/>
          <w:sz w:val="28"/>
          <w:szCs w:val="28"/>
          <w:rtl w:val="true"/>
          <w:lang w:bidi="fa-IR"/>
        </w:rPr>
        <w:t xml:space="preserve">كس بوالحسن سعد عبّاده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مصریان دعوت آورده است</w:t>
      </w:r>
    </w:p>
    <w:p>
      <w:pPr>
        <w:pStyle w:val="BookText"/>
        <w:rPr/>
      </w:pPr>
      <w:r>
        <w:rPr>
          <w:rFonts w:ascii="IRNazanin" w:hAnsi="IRNazanin" w:eastAsia="IRNazanin"/>
          <w:color w:val="111111"/>
          <w:sz w:val="28"/>
          <w:sz w:val="28"/>
          <w:szCs w:val="28"/>
          <w:rtl w:val="true"/>
          <w:lang w:bidi="fa-IR"/>
        </w:rPr>
        <w:t xml:space="preserve">ولیكن ندارد دو صد مرد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او بدین مردمان كار پیش</w:t>
      </w:r>
    </w:p>
    <w:p>
      <w:pPr>
        <w:pStyle w:val="BookText"/>
        <w:rPr/>
      </w:pPr>
      <w:r>
        <w:rPr>
          <w:rFonts w:ascii="IRNazanin" w:hAnsi="IRNazanin" w:eastAsia="IRNazanin"/>
          <w:color w:val="111111"/>
          <w:sz w:val="28"/>
          <w:sz w:val="28"/>
          <w:szCs w:val="28"/>
          <w:rtl w:val="true"/>
          <w:lang w:bidi="fa-IR"/>
        </w:rPr>
        <w:t xml:space="preserve">قوی شد دل مصریان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سودمان شد زیان ای امیر</w:t>
      </w:r>
    </w:p>
    <w:p>
      <w:pPr>
        <w:pStyle w:val="BookText"/>
        <w:rPr/>
      </w:pP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كردم آگه از این كار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فخر ایام و سالار من</w:t>
      </w:r>
    </w:p>
    <w:p>
      <w:pPr>
        <w:pStyle w:val="BookText"/>
        <w:rPr/>
      </w:pPr>
      <w:r>
        <w:rPr>
          <w:rFonts w:ascii="IRNazanin" w:hAnsi="IRNazanin" w:eastAsia="IRNazanin"/>
          <w:color w:val="111111"/>
          <w:sz w:val="28"/>
          <w:sz w:val="28"/>
          <w:szCs w:val="28"/>
          <w:rtl w:val="true"/>
          <w:lang w:bidi="fa-IR"/>
        </w:rPr>
        <w:t xml:space="preserve">كه تا تو ببندی ز حمیت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فرستی به ما بی‌كران</w:t>
      </w:r>
    </w:p>
    <w:p>
      <w:pPr>
        <w:pStyle w:val="BookText"/>
        <w:rPr/>
      </w:pPr>
      <w:r>
        <w:rPr>
          <w:rFonts w:ascii="IRNazanin" w:hAnsi="IRNazanin" w:eastAsia="IRNazanin"/>
          <w:color w:val="111111"/>
          <w:sz w:val="28"/>
          <w:sz w:val="28"/>
          <w:szCs w:val="28"/>
          <w:rtl w:val="true"/>
          <w:lang w:bidi="fa-IR"/>
        </w:rPr>
        <w:t xml:space="preserve">كه تا كار بر ما نگردد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فزون‌تر نگردد از این حیله ساز</w:t>
      </w:r>
    </w:p>
    <w:p>
      <w:pPr>
        <w:pStyle w:val="BookText"/>
        <w:rPr/>
      </w:pPr>
      <w:r>
        <w:rPr>
          <w:rFonts w:ascii="IRNazanin" w:hAnsi="IRNazanin" w:eastAsia="IRNazanin"/>
          <w:color w:val="111111"/>
          <w:sz w:val="28"/>
          <w:sz w:val="28"/>
          <w:szCs w:val="28"/>
          <w:rtl w:val="true"/>
          <w:lang w:bidi="fa-IR"/>
        </w:rPr>
        <w:t xml:space="preserve">بگفت این و آن نامه را شور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بپیچید و رویش نهان كرد سخت</w:t>
      </w:r>
    </w:p>
    <w:p>
      <w:pPr>
        <w:pStyle w:val="BookText"/>
        <w:rPr/>
      </w:pPr>
      <w:r>
        <w:rPr>
          <w:rFonts w:ascii="IRNazanin" w:hAnsi="IRNazanin" w:eastAsia="IRNazanin"/>
          <w:color w:val="111111"/>
          <w:sz w:val="28"/>
          <w:sz w:val="28"/>
          <w:szCs w:val="28"/>
          <w:rtl w:val="true"/>
          <w:lang w:bidi="fa-IR"/>
        </w:rPr>
        <w:t xml:space="preserve">سپردش همان گه به عاص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چاره جویی از حسد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 كردش و رفت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عاص دشمن نژاد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27" w:name="pg11258_115019"/>
    </w:p>
    <w:p>
      <w:pPr>
        <w:pStyle w:val="BookText"/>
        <w:rPr/>
      </w:pPr>
      <w:bookmarkEnd w:id="427"/>
      <w:r>
        <w:rPr>
          <w:rFonts w:ascii="IRNazanin" w:hAnsi="IRNazanin" w:eastAsia="IRNazanin"/>
          <w:color w:val="111111"/>
          <w:sz w:val="28"/>
          <w:sz w:val="28"/>
          <w:szCs w:val="28"/>
          <w:rtl w:val="true"/>
          <w:lang w:bidi="fa-IR"/>
        </w:rPr>
        <w:t xml:space="preserve">چو دودی برِ پورسفیان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بدو داد كاو را بدید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آن نامه بر خواند آن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كور رنگ رخش ز عفران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w:t>
      </w:r>
      <w:r>
        <w:rPr>
          <w:rStyle w:val="FootnoteAnchor"/>
          <w:rtl w:val="true"/>
        </w:rPr>
        <w:footnoteReference w:id="383"/>
      </w:r>
      <w:r>
        <w:rPr>
          <w:rFonts w:ascii="IRNazanin" w:hAnsi="IRNazanin" w:eastAsia="IRNazanin"/>
          <w:color w:val="111111"/>
          <w:sz w:val="28"/>
          <w:sz w:val="28"/>
          <w:szCs w:val="28"/>
          <w:rtl w:val="true"/>
          <w:lang w:bidi="fa-IR"/>
        </w:rPr>
        <w:t xml:space="preserve">آن زمان پورسفیان 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بخت بد از فتنه خوردست خمر</w:t>
      </w:r>
    </w:p>
    <w:p>
      <w:pPr>
        <w:pStyle w:val="BookText"/>
        <w:rPr/>
      </w:pPr>
      <w:r>
        <w:rPr>
          <w:rFonts w:ascii="IRNazanin" w:hAnsi="IRNazanin" w:eastAsia="IRNazanin"/>
          <w:color w:val="111111"/>
          <w:sz w:val="28"/>
          <w:sz w:val="28"/>
          <w:szCs w:val="28"/>
          <w:rtl w:val="true"/>
          <w:lang w:bidi="fa-IR"/>
        </w:rPr>
        <w:t xml:space="preserve">ببد مست ایا عمرو وز مستی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خواهد كنون پستی اوی</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شگفتی ببیند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این بند كشتی ببیند كسی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شیرگیران بمانند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بركشد شیر شرزه نفیر</w:t>
      </w:r>
    </w:p>
    <w:p>
      <w:pPr>
        <w:pStyle w:val="BookText"/>
        <w:rPr/>
      </w:pPr>
      <w:r>
        <w:rPr>
          <w:rFonts w:ascii="IRNazanin" w:hAnsi="IRNazanin" w:eastAsia="IRNazanin"/>
          <w:color w:val="111111"/>
          <w:sz w:val="28"/>
          <w:sz w:val="28"/>
          <w:szCs w:val="28"/>
          <w:rtl w:val="true"/>
          <w:lang w:bidi="fa-IR"/>
        </w:rPr>
        <w:t xml:space="preserve">كنون مصر بگرفت مرد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ببازید در مصر نرد علی</w:t>
      </w:r>
    </w:p>
    <w:p>
      <w:pPr>
        <w:pStyle w:val="BookText"/>
        <w:rPr/>
      </w:pPr>
      <w:r>
        <w:rPr>
          <w:rFonts w:ascii="IRNazanin" w:hAnsi="IRNazanin" w:eastAsia="IRNazanin"/>
          <w:color w:val="111111"/>
          <w:sz w:val="28"/>
          <w:sz w:val="28"/>
          <w:szCs w:val="28"/>
          <w:rtl w:val="true"/>
          <w:lang w:bidi="fa-IR"/>
        </w:rPr>
        <w:t xml:space="preserve">ببرد او كنون یك ندم نرد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شكست از تنش نرد را</w:t>
      </w:r>
    </w:p>
    <w:p>
      <w:pPr>
        <w:pStyle w:val="BookText"/>
        <w:rPr/>
      </w:pPr>
      <w:r>
        <w:rPr>
          <w:rFonts w:ascii="IRNazanin" w:hAnsi="IRNazanin" w:eastAsia="IRNazanin"/>
          <w:color w:val="111111"/>
          <w:sz w:val="28"/>
          <w:sz w:val="28"/>
          <w:szCs w:val="28"/>
          <w:rtl w:val="true"/>
          <w:lang w:bidi="fa-IR"/>
        </w:rPr>
        <w:t xml:space="preserve">نباید كه یاری كنند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ایدر آرد ز كین پیش‌تر</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ابن شریح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حال‌ها داد ما را نشان</w:t>
      </w:r>
    </w:p>
    <w:p>
      <w:pPr>
        <w:pStyle w:val="BookText"/>
        <w:rPr/>
      </w:pPr>
      <w:r>
        <w:rPr>
          <w:rFonts w:ascii="IRNazanin" w:hAnsi="IRNazanin" w:eastAsia="IRNazanin"/>
          <w:color w:val="111111"/>
          <w:sz w:val="28"/>
          <w:sz w:val="28"/>
          <w:szCs w:val="28"/>
          <w:rtl w:val="true"/>
          <w:lang w:bidi="fa-IR"/>
        </w:rPr>
        <w:t xml:space="preserve">كنون قیس </w:t>
      </w:r>
      <w:r>
        <w:rPr>
          <w:rStyle w:val="FootnoteAnchor"/>
          <w:rtl w:val="true"/>
        </w:rPr>
        <w:footnoteReference w:id="384"/>
      </w:r>
      <w:r>
        <w:rPr>
          <w:rFonts w:ascii="IRNazanin" w:hAnsi="IRNazanin" w:eastAsia="IRNazanin"/>
          <w:color w:val="111111"/>
          <w:sz w:val="28"/>
          <w:sz w:val="28"/>
          <w:szCs w:val="28"/>
          <w:rtl w:val="true"/>
          <w:lang w:bidi="fa-IR"/>
        </w:rPr>
        <w:t xml:space="preserve">گوید به مصر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خویشانْش با وی یكی لشكر است</w:t>
      </w:r>
    </w:p>
    <w:p>
      <w:pPr>
        <w:pStyle w:val="BookText"/>
        <w:rPr/>
      </w:pPr>
      <w:r>
        <w:rPr>
          <w:rFonts w:ascii="IRNazanin" w:hAnsi="IRNazanin" w:eastAsia="IRNazanin"/>
          <w:color w:val="111111"/>
          <w:sz w:val="28"/>
          <w:sz w:val="28"/>
          <w:szCs w:val="28"/>
          <w:rtl w:val="true"/>
          <w:lang w:bidi="fa-IR"/>
        </w:rPr>
        <w:t xml:space="preserve">از او هست مُتْواری ابن 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ترسد این پیر از بهر روح</w:t>
      </w:r>
    </w:p>
    <w:p>
      <w:pPr>
        <w:pStyle w:val="BookText"/>
        <w:rPr/>
      </w:pPr>
      <w:r>
        <w:rPr>
          <w:rFonts w:ascii="IRNazanin" w:hAnsi="IRNazanin" w:eastAsia="IRNazanin"/>
          <w:color w:val="111111"/>
          <w:sz w:val="28"/>
          <w:sz w:val="28"/>
          <w:szCs w:val="28"/>
          <w:rtl w:val="true"/>
          <w:lang w:bidi="fa-IR"/>
        </w:rPr>
        <w:t xml:space="preserve">سپاهی فرستم كنون با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مصریان من ز بهر قتال</w:t>
      </w:r>
    </w:p>
    <w:p>
      <w:pPr>
        <w:pStyle w:val="BookText"/>
        <w:rPr/>
      </w:pPr>
      <w:r>
        <w:rPr>
          <w:rFonts w:ascii="IRNazanin" w:hAnsi="IRNazanin" w:eastAsia="IRNazanin"/>
          <w:color w:val="111111"/>
          <w:sz w:val="28"/>
          <w:sz w:val="28"/>
          <w:szCs w:val="28"/>
          <w:rtl w:val="true"/>
          <w:lang w:bidi="fa-IR"/>
        </w:rPr>
        <w:t xml:space="preserve">بگفت این و كس كرد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نزد نامی </w:t>
      </w:r>
      <w:r>
        <w:rPr>
          <w:rStyle w:val="FootnoteAnchor"/>
          <w:rtl w:val="true"/>
        </w:rPr>
        <w:footnoteReference w:id="385"/>
      </w:r>
      <w:r>
        <w:rPr>
          <w:rFonts w:ascii="IRNazanin" w:hAnsi="IRNazanin" w:eastAsia="IRNazanin"/>
          <w:color w:val="111111"/>
          <w:sz w:val="28"/>
          <w:sz w:val="28"/>
          <w:szCs w:val="28"/>
          <w:rtl w:val="true"/>
          <w:lang w:bidi="fa-IR"/>
        </w:rPr>
        <w:t>هلال</w:t>
      </w:r>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بشنید پیغام رفت همچو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ناپاك زاد</w:t>
      </w:r>
    </w:p>
    <w:p>
      <w:pPr>
        <w:pStyle w:val="BookText"/>
        <w:rPr/>
      </w:pPr>
      <w:r>
        <w:rPr>
          <w:rFonts w:ascii="IRNazanin" w:hAnsi="IRNazanin" w:eastAsia="IRNazanin"/>
          <w:color w:val="111111"/>
          <w:sz w:val="28"/>
          <w:sz w:val="28"/>
          <w:szCs w:val="28"/>
          <w:rtl w:val="true"/>
          <w:lang w:bidi="fa-IR"/>
        </w:rPr>
        <w:t xml:space="preserve">بدو ابن سفیان بگفت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از پی كینه جستن میان</w:t>
      </w:r>
    </w:p>
    <w:p>
      <w:pPr>
        <w:pStyle w:val="BookText"/>
        <w:rPr/>
      </w:pPr>
      <w:r>
        <w:rPr>
          <w:rFonts w:ascii="IRNazanin" w:hAnsi="IRNazanin" w:eastAsia="IRNazanin"/>
          <w:color w:val="111111"/>
          <w:sz w:val="28"/>
          <w:sz w:val="28"/>
          <w:szCs w:val="28"/>
          <w:rtl w:val="true"/>
          <w:lang w:bidi="fa-IR"/>
        </w:rPr>
        <w:t xml:space="preserve">سوی مصر شو با سپاهی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بستان ز بدخواه كام</w:t>
      </w:r>
    </w:p>
    <w:p>
      <w:pPr>
        <w:pStyle w:val="BookText"/>
        <w:rPr/>
      </w:pPr>
      <w:r>
        <w:rPr>
          <w:rFonts w:ascii="IRNazanin" w:hAnsi="IRNazanin" w:eastAsia="IRNazanin"/>
          <w:color w:val="111111"/>
          <w:sz w:val="28"/>
          <w:sz w:val="28"/>
          <w:szCs w:val="28"/>
          <w:rtl w:val="true"/>
          <w:lang w:bidi="fa-IR"/>
        </w:rPr>
        <w:t xml:space="preserve">گزین كن ز مردان جنگی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لشكر ما كنون سی هزار</w:t>
      </w:r>
    </w:p>
    <w:p>
      <w:pPr>
        <w:pStyle w:val="Heading4"/>
        <w:numPr>
          <w:ilvl w:val="3"/>
          <w:numId w:val="1"/>
        </w:numPr>
        <w:rPr/>
      </w:pPr>
      <w:bookmarkStart w:id="428" w:name="__RefHeading___Toc9779667_2870459653"/>
      <w:bookmarkStart w:id="429" w:name="_Toc151"/>
      <w:bookmarkEnd w:id="428"/>
      <w:r>
        <w:rPr>
          <w:rtl w:val="true"/>
        </w:rPr>
        <w:t>نامۀ معاویه برای فریفتن قیس</w:t>
      </w:r>
      <w:bookmarkEnd w:id="429"/>
    </w:p>
    <w:p>
      <w:pPr>
        <w:pStyle w:val="BookText"/>
        <w:rPr/>
      </w:pPr>
      <w:r>
        <w:rPr>
          <w:rFonts w:ascii="IRNazanin" w:hAnsi="IRNazanin" w:eastAsia="IRNazanin"/>
          <w:color w:val="111111"/>
          <w:sz w:val="28"/>
          <w:sz w:val="28"/>
          <w:szCs w:val="28"/>
          <w:rtl w:val="true"/>
          <w:lang w:bidi="fa-IR"/>
        </w:rPr>
        <w:t xml:space="preserve">چو گفت این سخن پورسفیان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نامه بنوشت پس گرم و چرب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این صفحه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حاشیۀ سمت راست بیت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شكل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كنون مصر نگرفت مرد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بیارمد در مصر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این صفحه به خط كسی غیر از كاتب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مشخصی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مشخصی یافت نشد</w:t>
      </w:r>
      <w:r>
        <w:rPr>
          <w:rFonts w:eastAsia="IRNazanin" w:cs="IRNazanin"/>
          <w:color w:val="111111"/>
          <w:sz w:val="28"/>
          <w:szCs w:val="28"/>
          <w:rtl w:val="true"/>
          <w:lang w:bidi="fa-IR"/>
        </w:rPr>
        <w:t xml:space="preserve">.] </w:t>
      </w:r>
      <w:bookmarkStart w:id="430" w:name="pg11258_115020"/>
    </w:p>
    <w:p>
      <w:pPr>
        <w:pStyle w:val="BookText"/>
        <w:rPr/>
      </w:pPr>
      <w:bookmarkEnd w:id="430"/>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قیس </w:t>
      </w:r>
      <w:r>
        <w:rPr>
          <w:rStyle w:val="FootnoteAnchor"/>
          <w:rtl w:val="true"/>
        </w:rPr>
        <w:footnoteReference w:id="386"/>
      </w:r>
      <w:r>
        <w:rPr>
          <w:rFonts w:ascii="IRNazanin" w:hAnsi="IRNazanin" w:eastAsia="IRNazanin"/>
          <w:color w:val="111111"/>
          <w:sz w:val="28"/>
          <w:sz w:val="28"/>
          <w:szCs w:val="28"/>
          <w:rtl w:val="true"/>
          <w:lang w:bidi="fa-IR"/>
        </w:rPr>
        <w:t xml:space="preserve">عبّاده از روی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سخن‌هاش مانند الماس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w:t>
      </w:r>
    </w:p>
    <w:p>
      <w:pPr>
        <w:pStyle w:val="BookText"/>
        <w:rPr/>
      </w:pPr>
      <w:r>
        <w:rPr>
          <w:rFonts w:ascii="IRNazanin" w:hAnsi="IRNazanin" w:eastAsia="IRNazanin"/>
          <w:color w:val="111111"/>
          <w:sz w:val="28"/>
          <w:sz w:val="28"/>
          <w:szCs w:val="28"/>
          <w:rtl w:val="true"/>
          <w:lang w:bidi="fa-IR"/>
        </w:rPr>
        <w:t xml:space="preserve">در او گفته‌ای فیض چون تو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بودْمان به حق دست گیر</w:t>
      </w:r>
    </w:p>
    <w:p>
      <w:pPr>
        <w:pStyle w:val="BookText"/>
        <w:rPr/>
      </w:pPr>
      <w:r>
        <w:rPr>
          <w:rFonts w:ascii="IRNazanin" w:hAnsi="IRNazanin" w:eastAsia="IRNazanin"/>
          <w:color w:val="111111"/>
          <w:sz w:val="28"/>
          <w:sz w:val="28"/>
          <w:szCs w:val="28"/>
          <w:rtl w:val="true"/>
          <w:lang w:bidi="fa-IR"/>
        </w:rPr>
        <w:t xml:space="preserve">اَبَر موجب آن كه بودت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میر عثمان چو نور بصر</w:t>
      </w:r>
    </w:p>
    <w:p>
      <w:pPr>
        <w:pStyle w:val="BookText"/>
        <w:rPr/>
      </w:pPr>
      <w:r>
        <w:rPr>
          <w:rFonts w:ascii="IRNazanin" w:hAnsi="IRNazanin" w:eastAsia="IRNazanin"/>
          <w:color w:val="111111"/>
          <w:sz w:val="28"/>
          <w:sz w:val="28"/>
          <w:szCs w:val="28"/>
          <w:rtl w:val="true"/>
          <w:lang w:bidi="fa-IR"/>
        </w:rPr>
        <w:t xml:space="preserve">چو شد كشته عثمان به مكر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 علی چون ز دل نگسلی ؟</w:t>
      </w:r>
    </w:p>
    <w:p>
      <w:pPr>
        <w:pStyle w:val="BookText"/>
        <w:rPr/>
      </w:pPr>
      <w:r>
        <w:rPr>
          <w:rFonts w:ascii="IRNazanin" w:hAnsi="IRNazanin" w:eastAsia="IRNazanin"/>
          <w:color w:val="111111"/>
          <w:sz w:val="28"/>
          <w:sz w:val="28"/>
          <w:szCs w:val="28"/>
          <w:rtl w:val="true"/>
          <w:lang w:bidi="fa-IR"/>
        </w:rPr>
        <w:t xml:space="preserve">نبینی تو ای مرد والا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چونند با من سران عرب ؟</w:t>
      </w:r>
    </w:p>
    <w:p>
      <w:pPr>
        <w:pStyle w:val="BookText"/>
        <w:rPr/>
      </w:pP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تا طالب خون عثمان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علی همچو زندان كنند</w:t>
      </w:r>
    </w:p>
    <w:p>
      <w:pPr>
        <w:pStyle w:val="BookText"/>
        <w:rPr/>
      </w:pPr>
      <w:r>
        <w:rPr>
          <w:rFonts w:ascii="IRNazanin" w:hAnsi="IRNazanin" w:eastAsia="IRNazanin"/>
          <w:color w:val="111111"/>
          <w:sz w:val="28"/>
          <w:sz w:val="28"/>
          <w:szCs w:val="28"/>
          <w:rtl w:val="true"/>
          <w:lang w:bidi="fa-IR"/>
        </w:rPr>
        <w:t xml:space="preserve">تو را گر درم باید و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پیكار ما پای پیش</w:t>
      </w:r>
    </w:p>
    <w:p>
      <w:pPr>
        <w:pStyle w:val="BookText"/>
        <w:rPr/>
      </w:pPr>
      <w:r>
        <w:rPr>
          <w:rFonts w:ascii="IRNazanin" w:hAnsi="IRNazanin" w:eastAsia="IRNazanin"/>
          <w:color w:val="111111"/>
          <w:sz w:val="28"/>
          <w:sz w:val="28"/>
          <w:szCs w:val="28"/>
          <w:rtl w:val="true"/>
          <w:lang w:bidi="fa-IR"/>
        </w:rPr>
        <w:t xml:space="preserve">كه هچون من شدم آگه از كار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دشمن زشت كردار تو</w:t>
      </w:r>
    </w:p>
    <w:p>
      <w:pPr>
        <w:pStyle w:val="BookText"/>
        <w:rPr/>
      </w:pPr>
      <w:r>
        <w:rPr>
          <w:rFonts w:ascii="IRNazanin" w:hAnsi="IRNazanin" w:eastAsia="IRNazanin"/>
          <w:color w:val="111111"/>
          <w:sz w:val="28"/>
          <w:sz w:val="28"/>
          <w:szCs w:val="28"/>
          <w:rtl w:val="true"/>
          <w:lang w:bidi="fa-IR"/>
        </w:rPr>
        <w:t xml:space="preserve">پس ر سر درآری به فرمان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ایمن از غرق طوفان من</w:t>
      </w:r>
    </w:p>
    <w:p>
      <w:pPr>
        <w:pStyle w:val="BookText"/>
        <w:rPr/>
      </w:pPr>
      <w:r>
        <w:rPr>
          <w:rFonts w:ascii="IRNazanin" w:hAnsi="IRNazanin" w:eastAsia="IRNazanin"/>
          <w:color w:val="111111"/>
          <w:sz w:val="28"/>
          <w:sz w:val="28"/>
          <w:szCs w:val="28"/>
          <w:rtl w:val="true"/>
          <w:lang w:bidi="fa-IR"/>
        </w:rPr>
        <w:t xml:space="preserve">امید منت كشتی نوح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منت راحت روح باد</w:t>
      </w:r>
    </w:p>
    <w:p>
      <w:pPr>
        <w:pStyle w:val="BookText"/>
        <w:rPr/>
      </w:pP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 بربگردی </w:t>
      </w:r>
      <w:r>
        <w:rPr>
          <w:rStyle w:val="FootnoteAnchor"/>
          <w:rtl w:val="true"/>
        </w:rPr>
        <w:footnoteReference w:id="387"/>
      </w:r>
      <w:r>
        <w:rPr>
          <w:rFonts w:ascii="IRNazanin" w:hAnsi="IRNazanin" w:eastAsia="IRNazanin"/>
          <w:color w:val="111111"/>
          <w:sz w:val="28"/>
          <w:sz w:val="28"/>
          <w:szCs w:val="28"/>
          <w:rtl w:val="true"/>
          <w:lang w:bidi="fa-IR"/>
        </w:rPr>
        <w:t xml:space="preserve">برِبوتراب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 به شمشیر ما در عذاب</w:t>
      </w:r>
    </w:p>
    <w:p>
      <w:pPr>
        <w:pStyle w:val="BookText"/>
        <w:rPr/>
      </w:pPr>
      <w:r>
        <w:rPr>
          <w:rFonts w:ascii="IRNazanin" w:hAnsi="IRNazanin" w:eastAsia="IRNazanin"/>
          <w:color w:val="111111"/>
          <w:sz w:val="28"/>
          <w:sz w:val="28"/>
          <w:szCs w:val="28"/>
          <w:rtl w:val="true"/>
          <w:lang w:bidi="fa-IR"/>
        </w:rPr>
        <w:t xml:space="preserve">عذابم به پولاد كین كش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خشمم </w:t>
      </w:r>
      <w:r>
        <w:rPr>
          <w:rStyle w:val="FootnoteAnchor"/>
          <w:rtl w:val="true"/>
        </w:rPr>
        <w:footnoteReference w:id="388"/>
      </w:r>
      <w:r>
        <w:rPr>
          <w:rFonts w:ascii="IRNazanin" w:hAnsi="IRNazanin" w:eastAsia="IRNazanin"/>
          <w:color w:val="111111"/>
          <w:sz w:val="28"/>
          <w:sz w:val="28"/>
          <w:szCs w:val="28"/>
          <w:rtl w:val="true"/>
          <w:lang w:bidi="fa-IR"/>
        </w:rPr>
        <w:t>بر اعدا چو آتش بود</w:t>
      </w:r>
    </w:p>
    <w:p>
      <w:pPr>
        <w:pStyle w:val="BookText"/>
        <w:rPr/>
      </w:pPr>
      <w:r>
        <w:rPr>
          <w:rFonts w:ascii="IRNazanin" w:hAnsi="IRNazanin" w:eastAsia="IRNazanin"/>
          <w:color w:val="111111"/>
          <w:sz w:val="28"/>
          <w:sz w:val="28"/>
          <w:szCs w:val="28"/>
          <w:rtl w:val="true"/>
          <w:lang w:bidi="fa-IR"/>
        </w:rPr>
        <w:t xml:space="preserve">فرستادم اینك پس این نامه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كز او شد قضا بر حذر</w:t>
      </w:r>
    </w:p>
    <w:p>
      <w:pPr>
        <w:pStyle w:val="Heading4"/>
        <w:numPr>
          <w:ilvl w:val="3"/>
          <w:numId w:val="1"/>
        </w:numPr>
        <w:rPr/>
      </w:pPr>
      <w:bookmarkStart w:id="431" w:name="__RefHeading___Toc9779669_2870459653"/>
      <w:bookmarkStart w:id="432" w:name="_Toc152"/>
      <w:bookmarkEnd w:id="431"/>
      <w:r>
        <w:rPr>
          <w:rtl w:val="true"/>
        </w:rPr>
        <w:t>سپردن سپاه به هلال برای حمله به مصر</w:t>
      </w:r>
      <w:bookmarkEnd w:id="432"/>
    </w:p>
    <w:p>
      <w:pPr>
        <w:pStyle w:val="BookText"/>
        <w:rPr/>
      </w:pPr>
      <w:r>
        <w:rPr>
          <w:rFonts w:ascii="IRNazanin" w:hAnsi="IRNazanin" w:eastAsia="IRNazanin"/>
          <w:color w:val="111111"/>
          <w:sz w:val="28"/>
          <w:sz w:val="28"/>
          <w:szCs w:val="28"/>
          <w:rtl w:val="true"/>
          <w:lang w:bidi="fa-IR"/>
        </w:rPr>
        <w:t xml:space="preserve">هلال است سالار بر این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سالار لشكر به از وی مخواه</w:t>
      </w:r>
    </w:p>
    <w:p>
      <w:pPr>
        <w:pStyle w:val="BookText"/>
        <w:rPr/>
      </w:pPr>
      <w:r>
        <w:rPr>
          <w:rFonts w:ascii="IRNazanin" w:hAnsi="IRNazanin" w:eastAsia="IRNazanin"/>
          <w:color w:val="111111"/>
          <w:sz w:val="28"/>
          <w:sz w:val="28"/>
          <w:szCs w:val="28"/>
          <w:rtl w:val="true"/>
          <w:lang w:bidi="fa-IR"/>
        </w:rPr>
        <w:t xml:space="preserve">بگفت این و آن نامۀ پرو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ابن سفیان به دست یزید</w:t>
      </w:r>
    </w:p>
    <w:p>
      <w:pPr>
        <w:pStyle w:val="BookText"/>
        <w:rPr/>
      </w:pP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یزید این وعید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عباده رسان تو هلا</w:t>
      </w:r>
    </w:p>
    <w:p>
      <w:pPr>
        <w:pStyle w:val="BookText"/>
        <w:rPr/>
      </w:pPr>
      <w:r>
        <w:rPr>
          <w:rFonts w:ascii="IRNazanin" w:hAnsi="IRNazanin" w:eastAsia="IRNazanin"/>
          <w:color w:val="111111"/>
          <w:sz w:val="28"/>
          <w:sz w:val="28"/>
          <w:szCs w:val="28"/>
          <w:rtl w:val="true"/>
          <w:lang w:bidi="fa-IR"/>
        </w:rPr>
        <w:t xml:space="preserve">از آن پس به بن علقمه گفت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هزار از سپه برگزین</w:t>
      </w:r>
    </w:p>
    <w:p>
      <w:pPr>
        <w:pStyle w:val="BookText"/>
        <w:rPr/>
      </w:pPr>
      <w:r>
        <w:rPr>
          <w:rFonts w:ascii="IRNazanin" w:hAnsi="IRNazanin" w:eastAsia="IRNazanin"/>
          <w:color w:val="111111"/>
          <w:sz w:val="28"/>
          <w:sz w:val="28"/>
          <w:szCs w:val="28"/>
          <w:rtl w:val="true"/>
          <w:lang w:bidi="fa-IR"/>
        </w:rPr>
        <w:t xml:space="preserve">همه گردگیران شمشیر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قوی بال پولادتن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بِبَرشان جریده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مصر بستان زبدخواه داد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33" w:name="pg11258_115021"/>
    </w:p>
    <w:p>
      <w:pPr>
        <w:pStyle w:val="BookText"/>
        <w:rPr/>
      </w:pPr>
      <w:bookmarkEnd w:id="433"/>
      <w:r>
        <w:rPr>
          <w:rFonts w:ascii="IRNazanin" w:hAnsi="IRNazanin" w:eastAsia="IRNazanin"/>
          <w:color w:val="111111"/>
          <w:sz w:val="28"/>
          <w:sz w:val="28"/>
          <w:szCs w:val="28"/>
          <w:rtl w:val="true"/>
          <w:lang w:bidi="fa-IR"/>
        </w:rPr>
        <w:t xml:space="preserve">چنان كن كه چون دشمن آگه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بالاش كوته شود</w:t>
      </w:r>
    </w:p>
    <w:p>
      <w:p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 نشستست ابن 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رایت ما سپردست روح</w:t>
      </w:r>
    </w:p>
    <w:p>
      <w:pPr>
        <w:pStyle w:val="BookText"/>
        <w:rPr/>
      </w:pPr>
      <w:r>
        <w:rPr>
          <w:rFonts w:ascii="IRNazanin" w:hAnsi="IRNazanin" w:eastAsia="IRNazanin"/>
          <w:color w:val="111111"/>
          <w:sz w:val="28"/>
          <w:sz w:val="28"/>
          <w:szCs w:val="28"/>
          <w:rtl w:val="true"/>
          <w:lang w:bidi="fa-IR"/>
        </w:rPr>
        <w:t xml:space="preserve">پس ار </w:t>
      </w:r>
      <w:r>
        <w:rPr>
          <w:rStyle w:val="FootnoteAnchor"/>
          <w:rtl w:val="true"/>
        </w:rPr>
        <w:footnoteReference w:id="389"/>
      </w:r>
      <w:r>
        <w:rPr>
          <w:rFonts w:ascii="IRNazanin" w:hAnsi="IRNazanin" w:eastAsia="IRNazanin"/>
          <w:color w:val="111111"/>
          <w:sz w:val="28"/>
          <w:sz w:val="28"/>
          <w:szCs w:val="28"/>
          <w:rtl w:val="true"/>
          <w:lang w:bidi="fa-IR"/>
        </w:rPr>
        <w:t xml:space="preserve">قیس </w:t>
      </w:r>
      <w:r>
        <w:rPr>
          <w:rStyle w:val="FootnoteAnchor"/>
          <w:rtl w:val="true"/>
        </w:rPr>
        <w:footnoteReference w:id="390"/>
      </w:r>
      <w:r>
        <w:rPr>
          <w:rFonts w:ascii="IRNazanin" w:hAnsi="IRNazanin" w:eastAsia="IRNazanin"/>
          <w:color w:val="111111"/>
          <w:sz w:val="28"/>
          <w:sz w:val="28"/>
          <w:szCs w:val="28"/>
          <w:rtl w:val="true"/>
          <w:lang w:bidi="fa-IR"/>
        </w:rPr>
        <w:t xml:space="preserve">پذرفت این پندها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تو خوش كن هم از قندها</w:t>
      </w:r>
    </w:p>
    <w:p>
      <w:pPr>
        <w:pStyle w:val="BookText"/>
        <w:rPr/>
      </w:pPr>
      <w:r>
        <w:rPr>
          <w:rFonts w:ascii="IRNazanin" w:hAnsi="IRNazanin" w:eastAsia="IRNazanin"/>
          <w:color w:val="111111"/>
          <w:sz w:val="28"/>
          <w:sz w:val="28"/>
          <w:szCs w:val="28"/>
          <w:rtl w:val="true"/>
          <w:lang w:bidi="fa-IR"/>
        </w:rPr>
        <w:t xml:space="preserve">همی باش تو نزد ابن 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پیمان ما تازه دارش تو روح</w:t>
      </w:r>
    </w:p>
    <w:p>
      <w:pPr>
        <w:pStyle w:val="BookText"/>
        <w:rPr/>
      </w:pPr>
      <w:r>
        <w:rPr>
          <w:rFonts w:ascii="IRNazanin" w:hAnsi="IRNazanin" w:eastAsia="IRNazanin"/>
          <w:color w:val="111111"/>
          <w:sz w:val="28"/>
          <w:sz w:val="28"/>
          <w:szCs w:val="28"/>
          <w:rtl w:val="true"/>
          <w:lang w:bidi="fa-IR"/>
        </w:rPr>
        <w:t xml:space="preserve">كه تا زی تو آینده ای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شمشیر زن سی هزار</w:t>
      </w:r>
    </w:p>
    <w:p>
      <w:pPr>
        <w:pStyle w:val="BookText"/>
        <w:rPr/>
      </w:pPr>
      <w:r>
        <w:rPr>
          <w:rFonts w:ascii="IRNazanin" w:hAnsi="IRNazanin" w:eastAsia="IRNazanin"/>
          <w:color w:val="111111"/>
          <w:sz w:val="28"/>
          <w:sz w:val="28"/>
          <w:szCs w:val="28"/>
          <w:rtl w:val="true"/>
          <w:lang w:bidi="fa-IR"/>
        </w:rPr>
        <w:t xml:space="preserve">تو خالی كن آن گه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بدخواه ما مصر در خون بریز</w:t>
      </w:r>
    </w:p>
    <w:p>
      <w:pPr>
        <w:pStyle w:val="BookText"/>
        <w:rPr/>
      </w:pP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كشتن و سوختن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هیچ كار ای یل كاردان</w:t>
      </w:r>
    </w:p>
    <w:p>
      <w:pPr>
        <w:pStyle w:val="BookText"/>
        <w:rPr/>
      </w:pPr>
      <w:r>
        <w:rPr>
          <w:rFonts w:ascii="IRNazanin" w:hAnsi="IRNazanin" w:eastAsia="IRNazanin"/>
          <w:color w:val="111111"/>
          <w:sz w:val="28"/>
          <w:sz w:val="28"/>
          <w:szCs w:val="28"/>
          <w:rtl w:val="true"/>
          <w:lang w:bidi="fa-IR"/>
        </w:rPr>
        <w:t xml:space="preserve">همین است درمان كه گفتمْت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شاد ایا گرد لشكر شكن</w:t>
      </w:r>
    </w:p>
    <w:p>
      <w:pPr>
        <w:pStyle w:val="Heading4"/>
        <w:numPr>
          <w:ilvl w:val="3"/>
          <w:numId w:val="1"/>
        </w:numPr>
        <w:rPr/>
      </w:pPr>
      <w:bookmarkStart w:id="434" w:name="__RefHeading___Toc9779671_2870459653"/>
      <w:bookmarkStart w:id="435" w:name="_Toc153"/>
      <w:bookmarkEnd w:id="434"/>
      <w:r>
        <w:rPr>
          <w:rtl w:val="true"/>
        </w:rPr>
        <w:t>نامۀ معاویه به ابن شروح</w:t>
      </w:r>
      <w:bookmarkEnd w:id="435"/>
    </w:p>
    <w:p>
      <w:pPr>
        <w:pStyle w:val="BookText"/>
        <w:rPr/>
      </w:pPr>
      <w:r>
        <w:rPr>
          <w:rFonts w:ascii="IRNazanin" w:hAnsi="IRNazanin" w:eastAsia="IRNazanin"/>
          <w:color w:val="111111"/>
          <w:sz w:val="28"/>
          <w:sz w:val="28"/>
          <w:szCs w:val="28"/>
          <w:rtl w:val="true"/>
          <w:lang w:bidi="fa-IR"/>
        </w:rPr>
        <w:t xml:space="preserve">فرستاد پس نامه‌ای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عدالله بن شروح آن لعین</w:t>
      </w:r>
    </w:p>
    <w:p>
      <w:pPr>
        <w:pStyle w:val="BookText"/>
        <w:rPr/>
      </w:pPr>
      <w:r>
        <w:rPr>
          <w:rFonts w:ascii="IRNazanin" w:hAnsi="IRNazanin" w:eastAsia="IRNazanin"/>
          <w:color w:val="111111"/>
          <w:sz w:val="28"/>
          <w:sz w:val="28"/>
          <w:szCs w:val="28"/>
          <w:rtl w:val="true"/>
          <w:lang w:bidi="fa-IR"/>
        </w:rPr>
        <w:t xml:space="preserve">گشاده بدو بر درِ راز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كه پیشی مكن ساز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كار كن بر مراد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كن به هر حال از بدسگال</w:t>
      </w:r>
    </w:p>
    <w:p>
      <w:pPr>
        <w:pStyle w:val="Heading4"/>
        <w:numPr>
          <w:ilvl w:val="3"/>
          <w:numId w:val="1"/>
        </w:numPr>
        <w:rPr/>
      </w:pPr>
      <w:bookmarkStart w:id="436" w:name="__RefHeading___Toc9779673_2870459653"/>
      <w:bookmarkStart w:id="437" w:name="_Toc154"/>
      <w:bookmarkEnd w:id="436"/>
      <w:r>
        <w:rPr>
          <w:rtl w:val="true"/>
        </w:rPr>
        <w:t>رسیدن نامه معاویه به قیس</w:t>
      </w:r>
      <w:bookmarkEnd w:id="437"/>
    </w:p>
    <w:p>
      <w:pPr>
        <w:pStyle w:val="BookText"/>
        <w:rPr/>
      </w:pP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آن راوی 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نامۀ پورسفیان نهان</w:t>
      </w:r>
    </w:p>
    <w:p>
      <w:pPr>
        <w:pStyle w:val="BookText"/>
        <w:rPr/>
      </w:pPr>
      <w:r>
        <w:rPr>
          <w:rFonts w:ascii="IRNazanin" w:hAnsi="IRNazanin" w:eastAsia="IRNazanin"/>
          <w:color w:val="111111"/>
          <w:sz w:val="28"/>
          <w:sz w:val="28"/>
          <w:szCs w:val="28"/>
          <w:rtl w:val="true"/>
          <w:lang w:bidi="fa-IR"/>
        </w:rPr>
        <w:t>بر قیس</w:t>
      </w:r>
      <w:r>
        <w:rPr>
          <w:rStyle w:val="FootnoteAnchor"/>
          <w:rtl w:val="true"/>
        </w:rPr>
        <w:footnoteReference w:id="391"/>
      </w:r>
      <w:r>
        <w:rPr>
          <w:rFonts w:ascii="IRNazanin" w:hAnsi="IRNazanin" w:eastAsia="IRNazanin"/>
          <w:color w:val="111111"/>
          <w:sz w:val="28"/>
          <w:sz w:val="28"/>
          <w:szCs w:val="28"/>
          <w:rtl w:val="true"/>
          <w:lang w:bidi="fa-IR"/>
        </w:rPr>
        <w:t xml:space="preserve">و آن نامه بر خواند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از غم فروماند قیس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زمانی در آن غم فرو برد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كس نهان كرد وی آن خبر</w:t>
      </w:r>
    </w:p>
    <w:p>
      <w:pPr>
        <w:pStyle w:val="BookText"/>
        <w:rPr/>
      </w:pPr>
      <w:r>
        <w:rPr>
          <w:rFonts w:ascii="IRNazanin" w:hAnsi="IRNazanin" w:eastAsia="IRNazanin"/>
          <w:color w:val="111111"/>
          <w:sz w:val="28"/>
          <w:sz w:val="28"/>
          <w:szCs w:val="28"/>
          <w:rtl w:val="true"/>
          <w:lang w:bidi="fa-IR"/>
        </w:rPr>
        <w:t xml:space="preserve">پس از صدر برخاست در 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اندیشه‌ها</w:t>
      </w:r>
      <w:r>
        <w:rPr>
          <w:rStyle w:val="FootnoteAnchor"/>
          <w:rtl w:val="true"/>
        </w:rPr>
        <w:footnoteReference w:id="393"/>
      </w:r>
      <w:r>
        <w:rPr>
          <w:rFonts w:ascii="IRNazanin" w:hAnsi="IRNazanin" w:eastAsia="IRNazanin"/>
          <w:color w:val="111111"/>
          <w:sz w:val="28"/>
          <w:sz w:val="28"/>
          <w:szCs w:val="28"/>
          <w:rtl w:val="true"/>
          <w:lang w:bidi="fa-IR"/>
        </w:rPr>
        <w:t>همچو دیوانه شد</w:t>
      </w:r>
    </w:p>
    <w:p>
      <w:pPr>
        <w:pStyle w:val="BookText"/>
        <w:rPr/>
      </w:pPr>
      <w:r>
        <w:rPr>
          <w:rFonts w:ascii="IRNazanin" w:hAnsi="IRNazanin" w:eastAsia="IRNazanin"/>
          <w:color w:val="111111"/>
          <w:sz w:val="28"/>
          <w:sz w:val="28"/>
          <w:szCs w:val="28"/>
          <w:rtl w:val="true"/>
          <w:lang w:bidi="fa-IR"/>
        </w:rPr>
        <w:t>بُدش دخت بوبكر جفت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نبودش از او هیچ چیز</w:t>
      </w:r>
    </w:p>
    <w:p>
      <w:pPr>
        <w:pStyle w:val="BookText"/>
        <w:rPr/>
      </w:pP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برگشاد آن همه راز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كان زن او را چه آورد پیش</w:t>
      </w:r>
    </w:p>
    <w:p>
      <w:pPr>
        <w:pStyle w:val="BookText"/>
        <w:rPr/>
      </w:pPr>
      <w:r>
        <w:rPr>
          <w:rFonts w:ascii="IRNazanin" w:hAnsi="IRNazanin" w:eastAsia="IRNazanin"/>
          <w:color w:val="111111"/>
          <w:sz w:val="28"/>
          <w:sz w:val="28"/>
          <w:szCs w:val="28"/>
          <w:rtl w:val="true"/>
          <w:lang w:bidi="fa-IR"/>
        </w:rPr>
        <w:t xml:space="preserve">زنش گفت ایا قیس </w:t>
      </w:r>
      <w:r>
        <w:rPr>
          <w:rStyle w:val="FootnoteAnchor"/>
          <w:rtl w:val="true"/>
        </w:rPr>
        <w:footnoteReference w:id="394"/>
      </w:r>
      <w:r>
        <w:rPr>
          <w:rFonts w:ascii="IRNazanin" w:hAnsi="IRNazanin" w:eastAsia="IRNazanin"/>
          <w:color w:val="111111"/>
          <w:sz w:val="28"/>
          <w:sz w:val="28"/>
          <w:szCs w:val="28"/>
          <w:rtl w:val="true"/>
          <w:lang w:bidi="fa-IR"/>
        </w:rPr>
        <w:t xml:space="preserve">هشیار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كار در با خرد یار باش</w:t>
      </w:r>
    </w:p>
    <w:p>
      <w:pPr>
        <w:pStyle w:val="BookText"/>
        <w:rPr/>
      </w:pPr>
      <w:r>
        <w:rPr>
          <w:rFonts w:ascii="IRNazanin" w:hAnsi="IRNazanin" w:eastAsia="IRNazanin"/>
          <w:color w:val="111111"/>
          <w:sz w:val="28"/>
          <w:sz w:val="28"/>
          <w:szCs w:val="28"/>
          <w:rtl w:val="true"/>
          <w:lang w:bidi="fa-IR"/>
        </w:rPr>
        <w:t xml:space="preserve">علی از تو دور است و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دشمنان راه كوتاه نیست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ساز و آهنگ كار خود قرار نده</w:t>
      </w:r>
      <w:r>
        <w:rPr>
          <w:rFonts w:eastAsia="IRNazanin" w:cs="IRNazanin"/>
          <w:color w:val="111111"/>
          <w:sz w:val="28"/>
          <w:szCs w:val="28"/>
          <w:rtl w:val="true"/>
          <w:lang w:bidi="fa-IR"/>
        </w:rPr>
        <w:t xml:space="preserve">.] </w:t>
      </w:r>
      <w:bookmarkStart w:id="438" w:name="pg11258_115022"/>
    </w:p>
    <w:p>
      <w:pPr>
        <w:pStyle w:val="BookText"/>
        <w:rPr/>
      </w:pPr>
      <w:bookmarkEnd w:id="438"/>
      <w:r>
        <w:rPr>
          <w:rFonts w:ascii="IRNazanin" w:hAnsi="IRNazanin" w:eastAsia="IRNazanin"/>
          <w:color w:val="111111"/>
          <w:sz w:val="28"/>
          <w:sz w:val="28"/>
          <w:szCs w:val="28"/>
          <w:rtl w:val="true"/>
          <w:lang w:bidi="fa-IR"/>
        </w:rPr>
        <w:t xml:space="preserve">تو گر جنگ جویی شكسته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خسته گردی و بسته شوی</w:t>
      </w:r>
    </w:p>
    <w:p>
      <w:pPr>
        <w:pStyle w:val="BookText"/>
        <w:rPr/>
      </w:pPr>
      <w:r>
        <w:rPr>
          <w:rFonts w:ascii="IRNazanin" w:hAnsi="IRNazanin" w:eastAsia="IRNazanin"/>
          <w:color w:val="111111"/>
          <w:sz w:val="28"/>
          <w:sz w:val="28"/>
          <w:szCs w:val="28"/>
          <w:rtl w:val="true"/>
          <w:lang w:bidi="fa-IR"/>
        </w:rPr>
        <w:t xml:space="preserve">دگر آن كه سادات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از علی خون عثمان طلب</w:t>
      </w:r>
    </w:p>
    <w:p>
      <w:pPr>
        <w:pStyle w:val="BookText"/>
        <w:rPr/>
      </w:pP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فرزند سفیان در گنج‌ها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گشادست بر حق این رنج‌ها</w:t>
      </w:r>
    </w:p>
    <w:p>
      <w:pPr>
        <w:pStyle w:val="BookText"/>
        <w:rPr/>
      </w:pPr>
      <w:r>
        <w:rPr>
          <w:rFonts w:ascii="IRNazanin" w:hAnsi="IRNazanin" w:eastAsia="IRNazanin"/>
          <w:color w:val="111111"/>
          <w:sz w:val="28"/>
          <w:sz w:val="28"/>
          <w:szCs w:val="28"/>
          <w:rtl w:val="true"/>
          <w:lang w:bidi="fa-IR"/>
        </w:rPr>
        <w:t xml:space="preserve">تو گر پند گیری و فرمان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دنیا به سامان كنی</w:t>
      </w:r>
    </w:p>
    <w:p>
      <w:pPr>
        <w:pStyle w:val="Heading4"/>
        <w:numPr>
          <w:ilvl w:val="3"/>
          <w:numId w:val="1"/>
        </w:numPr>
        <w:rPr/>
      </w:pPr>
      <w:bookmarkStart w:id="439" w:name="__RefHeading___Toc9779675_2870459653"/>
      <w:bookmarkStart w:id="440" w:name="_Toc155"/>
      <w:bookmarkEnd w:id="439"/>
      <w:r>
        <w:rPr>
          <w:rtl w:val="true"/>
        </w:rPr>
        <w:t>نامۀ قیس به معاویه</w:t>
      </w:r>
      <w:bookmarkEnd w:id="440"/>
    </w:p>
    <w:p>
      <w:pPr>
        <w:pStyle w:val="BookText"/>
        <w:rPr/>
      </w:pPr>
      <w:r>
        <w:rPr>
          <w:rFonts w:ascii="IRNazanin" w:hAnsi="IRNazanin" w:eastAsia="IRNazanin"/>
          <w:color w:val="111111"/>
          <w:sz w:val="28"/>
          <w:sz w:val="28"/>
          <w:szCs w:val="28"/>
          <w:rtl w:val="true"/>
          <w:lang w:bidi="fa-IR"/>
        </w:rPr>
        <w:t xml:space="preserve">به فرمان زن قیس </w:t>
      </w:r>
      <w:r>
        <w:rPr>
          <w:rStyle w:val="FootnoteAnchor"/>
          <w:rtl w:val="true"/>
        </w:rPr>
        <w:footnoteReference w:id="395"/>
      </w:r>
      <w:r>
        <w:rPr>
          <w:rFonts w:ascii="IRNazanin" w:hAnsi="IRNazanin" w:eastAsia="IRNazanin"/>
          <w:color w:val="111111"/>
          <w:sz w:val="28"/>
          <w:sz w:val="28"/>
          <w:szCs w:val="28"/>
          <w:rtl w:val="true"/>
          <w:lang w:bidi="fa-IR"/>
        </w:rPr>
        <w:t xml:space="preserve">بشكست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 آن سخن‌ها بر او همچو شهد</w:t>
      </w:r>
    </w:p>
    <w:p>
      <w:pPr>
        <w:pStyle w:val="BookText"/>
        <w:rPr/>
      </w:pPr>
      <w:r>
        <w:rPr>
          <w:rFonts w:ascii="IRNazanin" w:hAnsi="IRNazanin" w:eastAsia="IRNazanin"/>
          <w:color w:val="111111"/>
          <w:sz w:val="28"/>
          <w:sz w:val="28"/>
          <w:szCs w:val="28"/>
          <w:rtl w:val="true"/>
          <w:lang w:bidi="fa-IR"/>
        </w:rPr>
        <w:t xml:space="preserve">پس از خویشتن دید قیس </w:t>
      </w:r>
      <w:r>
        <w:rPr>
          <w:rStyle w:val="FootnoteAnchor"/>
          <w:rtl w:val="true"/>
        </w:rPr>
        <w:footnoteReference w:id="396"/>
      </w:r>
      <w:r>
        <w:rPr>
          <w:rFonts w:ascii="IRNazanin" w:hAnsi="IRNazanin" w:eastAsia="IRNazanin"/>
          <w:color w:val="111111"/>
          <w:sz w:val="28"/>
          <w:sz w:val="28"/>
          <w:szCs w:val="28"/>
          <w:rtl w:val="true"/>
          <w:lang w:bidi="fa-IR"/>
        </w:rPr>
        <w:t xml:space="preserve">آن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نامه را خوب گوید جواب</w:t>
      </w:r>
    </w:p>
    <w:p>
      <w:pPr>
        <w:pStyle w:val="BookText"/>
        <w:rPr/>
      </w:pPr>
      <w:r>
        <w:rPr>
          <w:rFonts w:ascii="IRNazanin" w:hAnsi="IRNazanin" w:eastAsia="IRNazanin"/>
          <w:color w:val="111111"/>
          <w:sz w:val="28"/>
          <w:sz w:val="28"/>
          <w:szCs w:val="28"/>
          <w:rtl w:val="true"/>
          <w:lang w:bidi="fa-IR"/>
        </w:rPr>
        <w:t xml:space="preserve">جوابی نوشت آن گه آن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بستود بدكامه را</w:t>
      </w:r>
    </w:p>
    <w:p>
      <w:pPr>
        <w:pStyle w:val="BookText"/>
        <w:rPr/>
      </w:pP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گفت پیوسته در عهد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طالب طلعت سعد توست</w:t>
      </w:r>
    </w:p>
    <w:p>
      <w:pPr>
        <w:pStyle w:val="BookText"/>
        <w:rPr/>
      </w:pPr>
      <w:r>
        <w:rPr>
          <w:rFonts w:ascii="IRNazanin" w:hAnsi="IRNazanin" w:eastAsia="IRNazanin"/>
          <w:color w:val="111111"/>
          <w:sz w:val="28"/>
          <w:sz w:val="28"/>
          <w:szCs w:val="28"/>
          <w:rtl w:val="true"/>
          <w:lang w:bidi="fa-IR"/>
        </w:rPr>
        <w:t xml:space="preserve">توی ای امیر بنگر كه چون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نزد حیدر برون امدم</w:t>
      </w:r>
    </w:p>
    <w:p>
      <w:pPr>
        <w:pStyle w:val="BookText"/>
        <w:rPr/>
      </w:pPr>
      <w:r>
        <w:rPr>
          <w:rFonts w:ascii="IRNazanin" w:hAnsi="IRNazanin" w:eastAsia="IRNazanin"/>
          <w:color w:val="111111"/>
          <w:sz w:val="28"/>
          <w:sz w:val="28"/>
          <w:szCs w:val="28"/>
          <w:rtl w:val="true"/>
          <w:lang w:bidi="fa-IR"/>
        </w:rPr>
        <w:t xml:space="preserve">جز از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نیاوردم ای میر من</w:t>
      </w:r>
    </w:p>
    <w:p>
      <w:pPr>
        <w:pStyle w:val="BookText"/>
        <w:rPr/>
      </w:pPr>
      <w:r>
        <w:rPr>
          <w:rFonts w:ascii="IRNazanin" w:hAnsi="IRNazanin" w:eastAsia="IRNazanin"/>
          <w:color w:val="111111"/>
          <w:sz w:val="28"/>
          <w:sz w:val="28"/>
          <w:szCs w:val="28"/>
          <w:rtl w:val="true"/>
          <w:lang w:bidi="fa-IR"/>
        </w:rPr>
        <w:t xml:space="preserve">چو رای دلم بد به پیمان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بد به فرمان تو</w:t>
      </w:r>
    </w:p>
    <w:p>
      <w:pPr>
        <w:pStyle w:val="BookText"/>
        <w:rPr/>
      </w:pPr>
      <w:r>
        <w:rPr>
          <w:rFonts w:ascii="IRNazanin" w:hAnsi="IRNazanin" w:eastAsia="IRNazanin"/>
          <w:color w:val="111111"/>
          <w:sz w:val="28"/>
          <w:sz w:val="28"/>
          <w:szCs w:val="28"/>
          <w:rtl w:val="true"/>
          <w:lang w:bidi="fa-IR"/>
        </w:rPr>
        <w:t xml:space="preserve">بیایم بر تو به آهستگی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ز ما جز كه شایستگی</w:t>
      </w:r>
    </w:p>
    <w:p>
      <w:pPr>
        <w:pStyle w:val="BookText"/>
        <w:rPr/>
      </w:pP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روی وی نامه بنوشته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زی </w:t>
      </w:r>
      <w:r>
        <w:rPr>
          <w:rStyle w:val="FootnoteAnchor"/>
          <w:rtl w:val="true"/>
        </w:rPr>
        <w:footnoteReference w:id="397"/>
      </w:r>
      <w:r>
        <w:rPr>
          <w:rFonts w:ascii="IRNazanin" w:hAnsi="IRNazanin" w:eastAsia="IRNazanin"/>
          <w:color w:val="111111"/>
          <w:sz w:val="28"/>
          <w:sz w:val="28"/>
          <w:szCs w:val="28"/>
          <w:rtl w:val="true"/>
          <w:lang w:bidi="fa-IR"/>
        </w:rPr>
        <w:t>پورسفیان چو دود</w:t>
      </w:r>
    </w:p>
    <w:p>
      <w:pPr>
        <w:pStyle w:val="BookText"/>
        <w:rPr/>
      </w:pPr>
      <w:r>
        <w:rPr>
          <w:rFonts w:ascii="IRNazanin" w:hAnsi="IRNazanin" w:eastAsia="IRNazanin"/>
          <w:color w:val="111111"/>
          <w:sz w:val="28"/>
          <w:sz w:val="28"/>
          <w:szCs w:val="28"/>
          <w:rtl w:val="true"/>
          <w:lang w:bidi="fa-IR"/>
        </w:rPr>
        <w:t xml:space="preserve">چو نامه بر پورسفیان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فروخواند و رویش چو گل بشكفید</w:t>
      </w:r>
    </w:p>
    <w:p>
      <w:pPr>
        <w:pStyle w:val="BookText"/>
        <w:rPr/>
      </w:pPr>
      <w:r>
        <w:rPr>
          <w:rFonts w:ascii="IRNazanin" w:hAnsi="IRNazanin" w:eastAsia="IRNazanin"/>
          <w:color w:val="111111"/>
          <w:sz w:val="28"/>
          <w:sz w:val="28"/>
          <w:szCs w:val="28"/>
          <w:rtl w:val="true"/>
          <w:lang w:bidi="fa-IR"/>
        </w:rPr>
        <w:t xml:space="preserve">بگفت از گنه قیس بیزار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او خفته یك لخت بیدار شد</w:t>
      </w:r>
    </w:p>
    <w:p>
      <w:pPr>
        <w:pStyle w:val="BookText"/>
        <w:rPr/>
      </w:pPr>
      <w:r>
        <w:rPr>
          <w:rFonts w:ascii="IRNazanin" w:hAnsi="IRNazanin" w:eastAsia="IRNazanin"/>
          <w:color w:val="111111"/>
          <w:sz w:val="28"/>
          <w:sz w:val="28"/>
          <w:szCs w:val="28"/>
          <w:rtl w:val="true"/>
          <w:lang w:bidi="fa-IR"/>
        </w:rPr>
        <w:t xml:space="preserve">پذیرفته را گر به 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درختی به پای آورد</w:t>
      </w:r>
    </w:p>
    <w:p>
      <w:pPr>
        <w:pStyle w:val="BookText"/>
        <w:rPr/>
      </w:pPr>
      <w:r>
        <w:rPr>
          <w:rFonts w:ascii="IRNazanin" w:hAnsi="IRNazanin" w:eastAsia="IRNazanin"/>
          <w:color w:val="111111"/>
          <w:sz w:val="28"/>
          <w:sz w:val="28"/>
          <w:szCs w:val="28"/>
          <w:rtl w:val="true"/>
          <w:lang w:bidi="fa-IR"/>
        </w:rPr>
        <w:t xml:space="preserve">گر ایدون كه هست این سخن احتیال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نهانْمان نماید زهر در هلال</w:t>
      </w:r>
    </w:p>
    <w:p>
      <w:pPr>
        <w:pStyle w:val="BookText"/>
        <w:rPr/>
      </w:pP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بن علقمه نیست غافل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دارد بر او بر كمین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رای پیوسته تدبیر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كه ایزد چه تقدیر كرد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41" w:name="pg11258_115023"/>
    </w:p>
    <w:p>
      <w:pPr>
        <w:pStyle w:val="BookText"/>
        <w:rPr/>
      </w:pPr>
      <w:bookmarkEnd w:id="441"/>
      <w:r>
        <w:rPr>
          <w:rFonts w:ascii="IRNazanin" w:hAnsi="IRNazanin" w:eastAsia="IRNazanin"/>
          <w:color w:val="111111"/>
          <w:sz w:val="28"/>
          <w:sz w:val="28"/>
          <w:szCs w:val="28"/>
          <w:rtl w:val="true"/>
          <w:lang w:bidi="fa-IR"/>
        </w:rPr>
        <w:t xml:space="preserve">كرا دل به تقدیر خرسند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ز تدبیر جز بند نیست</w:t>
      </w:r>
    </w:p>
    <w:p>
      <w:pPr>
        <w:pStyle w:val="BookText"/>
        <w:rPr/>
      </w:pPr>
      <w:r>
        <w:rPr>
          <w:rFonts w:ascii="IRNazanin" w:hAnsi="IRNazanin" w:eastAsia="IRNazanin"/>
          <w:color w:val="111111"/>
          <w:sz w:val="28"/>
          <w:sz w:val="28"/>
          <w:szCs w:val="28"/>
          <w:rtl w:val="true"/>
          <w:lang w:bidi="fa-IR"/>
        </w:rPr>
        <w:t xml:space="preserve">كرا یار شد گردش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دور گردونْش چون پاسبان</w:t>
      </w:r>
    </w:p>
    <w:p>
      <w:pPr>
        <w:pStyle w:val="BookText"/>
        <w:rPr/>
      </w:pPr>
      <w:r>
        <w:rPr>
          <w:rFonts w:ascii="IRNazanin" w:hAnsi="IRNazanin" w:eastAsia="IRNazanin"/>
          <w:color w:val="111111"/>
          <w:sz w:val="28"/>
          <w:sz w:val="28"/>
          <w:szCs w:val="28"/>
          <w:rtl w:val="true"/>
          <w:lang w:bidi="fa-IR"/>
        </w:rPr>
        <w:t xml:space="preserve">چنین است آیین ما را ز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شد بار آورد گاه زهر</w:t>
      </w:r>
    </w:p>
    <w:p>
      <w:pPr>
        <w:pStyle w:val="BookText"/>
        <w:rPr/>
      </w:pP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دنیا به جز 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سودمندی تجارت نكرد</w:t>
      </w:r>
    </w:p>
    <w:p>
      <w:pPr>
        <w:pStyle w:val="BookText"/>
        <w:rPr/>
      </w:pPr>
      <w:r>
        <w:rPr>
          <w:rFonts w:ascii="IRNazanin" w:hAnsi="IRNazanin" w:eastAsia="IRNazanin"/>
          <w:color w:val="111111"/>
          <w:sz w:val="28"/>
          <w:sz w:val="28"/>
          <w:szCs w:val="28"/>
          <w:rtl w:val="true"/>
          <w:lang w:bidi="fa-IR"/>
        </w:rPr>
        <w:t xml:space="preserve">چه مرد است وی كاو بجوید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آیدش كز جهان شد جهان</w:t>
      </w:r>
    </w:p>
    <w:p>
      <w:pPr>
        <w:pStyle w:val="BookText"/>
        <w:rPr/>
      </w:pPr>
      <w:r>
        <w:rPr>
          <w:rFonts w:ascii="IRNazanin" w:hAnsi="IRNazanin" w:eastAsia="IRNazanin"/>
          <w:color w:val="111111"/>
          <w:sz w:val="28"/>
          <w:sz w:val="28"/>
          <w:szCs w:val="28"/>
          <w:rtl w:val="true"/>
          <w:lang w:bidi="fa-IR"/>
        </w:rPr>
        <w:t xml:space="preserve">جهان آید و بر جهان بُد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 از جهان گوی ملك كبیر</w:t>
      </w:r>
    </w:p>
    <w:p>
      <w:pPr>
        <w:pStyle w:val="BookText"/>
        <w:rPr/>
      </w:pPr>
      <w:r>
        <w:rPr>
          <w:rFonts w:ascii="IRNazanin" w:hAnsi="IRNazanin" w:eastAsia="IRNazanin"/>
          <w:color w:val="111111"/>
          <w:sz w:val="28"/>
          <w:sz w:val="28"/>
          <w:szCs w:val="28"/>
          <w:rtl w:val="true"/>
          <w:lang w:bidi="fa-IR"/>
        </w:rPr>
        <w:t xml:space="preserve">از آن میر كش یافت ملت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كه بشكست لات و هبل</w:t>
      </w:r>
    </w:p>
    <w:p>
      <w:pPr>
        <w:pStyle w:val="BookText"/>
        <w:rPr/>
      </w:pPr>
      <w:r>
        <w:rPr>
          <w:rFonts w:ascii="IRNazanin" w:hAnsi="IRNazanin" w:eastAsia="IRNazanin"/>
          <w:color w:val="111111"/>
          <w:sz w:val="28"/>
          <w:sz w:val="28"/>
          <w:szCs w:val="28"/>
          <w:rtl w:val="true"/>
          <w:lang w:bidi="fa-IR"/>
        </w:rPr>
        <w:t xml:space="preserve">كرا بود چون عَمرو و عنتر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اسلام كرد آشكار</w:t>
      </w:r>
    </w:p>
    <w:p>
      <w:p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از ناكثین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دشت رَقّه به شمشیر تیز</w:t>
      </w:r>
    </w:p>
    <w:p>
      <w:pPr>
        <w:pStyle w:val="BookText"/>
        <w:rPr/>
      </w:pPr>
      <w:r>
        <w:rPr>
          <w:rFonts w:ascii="IRNazanin" w:hAnsi="IRNazanin" w:eastAsia="IRNazanin"/>
          <w:color w:val="111111"/>
          <w:sz w:val="28"/>
          <w:sz w:val="28"/>
          <w:szCs w:val="28"/>
          <w:rtl w:val="true"/>
          <w:lang w:bidi="fa-IR"/>
        </w:rPr>
        <w:t xml:space="preserve">نگر تا چه كرد او بدان ناكثین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دین در حق داد و دین</w:t>
      </w:r>
    </w:p>
    <w:p>
      <w:pPr>
        <w:pStyle w:val="Heading4"/>
        <w:numPr>
          <w:ilvl w:val="3"/>
          <w:numId w:val="1"/>
        </w:numPr>
        <w:rPr/>
      </w:pPr>
      <w:bookmarkStart w:id="442" w:name="__RefHeading___Toc9779677_2870459653"/>
      <w:bookmarkStart w:id="443" w:name="_Toc156"/>
      <w:bookmarkEnd w:id="442"/>
      <w:r>
        <w:rPr>
          <w:rtl w:val="true"/>
        </w:rPr>
        <w:t xml:space="preserve">نامۀ قیس به علی </w:t>
      </w:r>
      <w:r>
        <w:rPr>
          <w:rtl w:val="true"/>
        </w:rPr>
        <w:t>(</w:t>
      </w:r>
      <w:r>
        <w:rPr>
          <w:rtl w:val="true"/>
        </w:rPr>
        <w:t>علیه السلام</w:t>
      </w:r>
      <w:r>
        <w:rPr>
          <w:rtl w:val="true"/>
        </w:rPr>
        <w:t>)</w:t>
      </w:r>
      <w:bookmarkEnd w:id="443"/>
    </w:p>
    <w:p>
      <w:pPr>
        <w:pStyle w:val="BookText"/>
        <w:rPr/>
      </w:pPr>
      <w:r>
        <w:rPr>
          <w:rFonts w:ascii="IRNazanin" w:hAnsi="IRNazanin" w:eastAsia="IRNazanin"/>
          <w:color w:val="111111"/>
          <w:sz w:val="28"/>
          <w:sz w:val="28"/>
          <w:szCs w:val="28"/>
          <w:rtl w:val="true"/>
          <w:lang w:bidi="fa-IR"/>
        </w:rPr>
        <w:t xml:space="preserve">به وقتی كه قیس </w:t>
      </w:r>
      <w:r>
        <w:rPr>
          <w:rStyle w:val="FootnoteAnchor"/>
          <w:rtl w:val="true"/>
        </w:rPr>
        <w:footnoteReference w:id="398"/>
      </w:r>
      <w:r>
        <w:rPr>
          <w:rFonts w:ascii="IRNazanin" w:hAnsi="IRNazanin" w:eastAsia="IRNazanin"/>
          <w:color w:val="111111"/>
          <w:sz w:val="28"/>
          <w:sz w:val="28"/>
          <w:szCs w:val="28"/>
          <w:rtl w:val="true"/>
          <w:lang w:bidi="fa-IR"/>
        </w:rPr>
        <w:t xml:space="preserve">عباده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نامه به نزد امام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كه فرزند سفیان به نزدیك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كرد ای چراغ زمن</w:t>
      </w:r>
    </w:p>
    <w:p>
      <w:pPr>
        <w:pStyle w:val="BookText"/>
        <w:rPr/>
      </w:pPr>
      <w:r>
        <w:rPr>
          <w:rFonts w:ascii="IRNazanin" w:hAnsi="IRNazanin" w:eastAsia="IRNazanin"/>
          <w:color w:val="111111"/>
          <w:sz w:val="28"/>
          <w:sz w:val="28"/>
          <w:szCs w:val="28"/>
          <w:rtl w:val="true"/>
          <w:lang w:bidi="fa-IR"/>
        </w:rPr>
        <w:t xml:space="preserve">به تهدید و تلبیس 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آب و آتش زنم بر شما</w:t>
      </w:r>
    </w:p>
    <w:p>
      <w:pPr>
        <w:pStyle w:val="BookText"/>
        <w:rPr/>
      </w:pP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برون كرد ای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آثار آن نامه بر بی‌شمار</w:t>
      </w:r>
    </w:p>
    <w:p>
      <w:pPr>
        <w:pStyle w:val="BookText"/>
        <w:rPr/>
      </w:pPr>
      <w:r>
        <w:rPr>
          <w:rFonts w:ascii="IRNazanin" w:hAnsi="IRNazanin" w:eastAsia="IRNazanin"/>
          <w:color w:val="111111"/>
          <w:sz w:val="28"/>
          <w:sz w:val="28"/>
          <w:szCs w:val="28"/>
          <w:rtl w:val="true"/>
          <w:lang w:bidi="fa-IR"/>
        </w:rPr>
        <w:t xml:space="preserve">تو را باز گفتم كنون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عاجزم اندر این والسلام</w:t>
      </w:r>
    </w:p>
    <w:p>
      <w:pPr>
        <w:pStyle w:val="BookText"/>
        <w:rPr/>
      </w:pPr>
      <w:r>
        <w:rPr>
          <w:rFonts w:ascii="IRNazanin" w:hAnsi="IRNazanin" w:eastAsia="IRNazanin"/>
          <w:color w:val="111111"/>
          <w:sz w:val="28"/>
          <w:sz w:val="28"/>
          <w:szCs w:val="28"/>
          <w:rtl w:val="true"/>
          <w:lang w:bidi="fa-IR"/>
        </w:rPr>
        <w:t xml:space="preserve">چو نامه برِ شیر یزدان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خواند و آن گفته‌ها را بدید</w:t>
      </w:r>
    </w:p>
    <w:p>
      <w:pPr>
        <w:pStyle w:val="BookText"/>
        <w:rPr/>
      </w:pPr>
      <w:r>
        <w:rPr>
          <w:rFonts w:ascii="IRNazanin" w:hAnsi="IRNazanin" w:eastAsia="IRNazanin"/>
          <w:color w:val="111111"/>
          <w:sz w:val="28"/>
          <w:sz w:val="28"/>
          <w:szCs w:val="28"/>
          <w:rtl w:val="true"/>
          <w:lang w:bidi="fa-IR"/>
        </w:rPr>
        <w:t xml:space="preserve">امام هدی گفت قیس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 آشكار آنچه </w:t>
      </w:r>
      <w:r>
        <w:rPr>
          <w:rStyle w:val="FootnoteAnchor"/>
          <w:rtl w:val="true"/>
        </w:rPr>
        <w:footnoteReference w:id="400"/>
      </w:r>
      <w:r>
        <w:rPr>
          <w:rFonts w:ascii="IRNazanin" w:hAnsi="IRNazanin" w:eastAsia="IRNazanin"/>
          <w:color w:val="111111"/>
          <w:sz w:val="28"/>
          <w:sz w:val="28"/>
          <w:szCs w:val="28"/>
          <w:rtl w:val="true"/>
          <w:lang w:bidi="fa-IR"/>
        </w:rPr>
        <w:t>بودش نهان</w:t>
      </w:r>
    </w:p>
    <w:p>
      <w:pPr>
        <w:pStyle w:val="BookText"/>
        <w:rPr/>
      </w:pPr>
      <w:r>
        <w:rPr>
          <w:rFonts w:ascii="IRNazanin" w:hAnsi="IRNazanin" w:eastAsia="IRNazanin"/>
          <w:color w:val="111111"/>
          <w:sz w:val="28"/>
          <w:sz w:val="28"/>
          <w:szCs w:val="28"/>
          <w:rtl w:val="true"/>
          <w:lang w:bidi="fa-IR"/>
        </w:rPr>
        <w:t xml:space="preserve">همی رفت خواهد كنون 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سخن شد تمام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نشناخت وی قدر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كرد دین را مگر وی به كین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كرا دل به دینار شد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رویه </w:t>
      </w:r>
      <w:r>
        <w:rPr>
          <w:rStyle w:val="FootnoteAnchor"/>
          <w:rtl w:val="true"/>
        </w:rPr>
        <w:footnoteReference w:id="401"/>
      </w:r>
      <w:r>
        <w:rPr>
          <w:rFonts w:ascii="IRNazanin" w:hAnsi="IRNazanin" w:eastAsia="IRNazanin"/>
          <w:color w:val="111111"/>
          <w:sz w:val="28"/>
          <w:sz w:val="28"/>
          <w:szCs w:val="28"/>
          <w:rtl w:val="true"/>
          <w:lang w:bidi="fa-IR"/>
        </w:rPr>
        <w:t xml:space="preserve">شود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خوار</w:t>
      </w:r>
    </w:p>
    <w:p>
      <w:pPr>
        <w:pStyle w:val="BookText"/>
        <w:rPr/>
      </w:pPr>
      <w:r>
        <w:rPr>
          <w:rFonts w:ascii="IRNazanin" w:hAnsi="IRNazanin" w:eastAsia="IRNazanin"/>
          <w:color w:val="111111"/>
          <w:sz w:val="28"/>
          <w:sz w:val="28"/>
          <w:szCs w:val="28"/>
          <w:rtl w:val="true"/>
          <w:lang w:bidi="fa-IR"/>
        </w:rPr>
        <w:t xml:space="preserve">چو گفت این سخن مرتضی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بوبكر گفت ای جوان</w:t>
      </w:r>
    </w:p>
    <w:p>
      <w:pPr>
        <w:pStyle w:val="BookText"/>
        <w:rPr/>
      </w:pPr>
      <w:r>
        <w:rPr>
          <w:rFonts w:ascii="IRNazanin" w:hAnsi="IRNazanin" w:eastAsia="IRNazanin"/>
          <w:color w:val="111111"/>
          <w:sz w:val="28"/>
          <w:sz w:val="28"/>
          <w:szCs w:val="28"/>
          <w:rtl w:val="true"/>
          <w:lang w:bidi="fa-IR"/>
        </w:rPr>
        <w:t xml:space="preserve">تو برخیز و هین با چنین 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بادی كنون حضرۀ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w:t>
      </w:r>
    </w:p>
    <w:p>
      <w:pPr>
        <w:pStyle w:val="BookText"/>
        <w:rPr/>
      </w:pPr>
      <w:r>
        <w:rPr>
          <w:rFonts w:ascii="IRNazanin" w:hAnsi="IRNazanin" w:eastAsia="IRNazanin"/>
          <w:color w:val="111111"/>
          <w:sz w:val="28"/>
          <w:sz w:val="28"/>
          <w:szCs w:val="28"/>
          <w:rtl w:val="true"/>
          <w:lang w:bidi="fa-IR"/>
        </w:rPr>
        <w:t xml:space="preserve">سواری هزار از دلیران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بگزین و با خود ببر ای گزین</w:t>
      </w:r>
    </w:p>
    <w:p>
      <w:pPr>
        <w:pStyle w:val="BookText"/>
        <w:rPr/>
      </w:pP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دشمن ره مصر جوید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 بوید همی</w:t>
      </w:r>
    </w:p>
    <w:p>
      <w:pPr>
        <w:pStyle w:val="BookText"/>
        <w:rPr/>
      </w:pPr>
      <w:r>
        <w:rPr>
          <w:rFonts w:ascii="IRNazanin" w:hAnsi="IRNazanin" w:eastAsia="IRNazanin"/>
          <w:color w:val="111111"/>
          <w:sz w:val="28"/>
          <w:sz w:val="28"/>
          <w:szCs w:val="28"/>
          <w:rtl w:val="true"/>
          <w:lang w:bidi="fa-IR"/>
        </w:rPr>
        <w:t xml:space="preserve">در آن است دشمن كه وی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برزند آبگینه به سنگ</w:t>
      </w:r>
    </w:p>
    <w:p>
      <w:pPr>
        <w:pStyle w:val="BookText"/>
        <w:rPr/>
      </w:pPr>
      <w:r>
        <w:rPr>
          <w:rFonts w:ascii="IRNazanin" w:hAnsi="IRNazanin" w:eastAsia="IRNazanin"/>
          <w:color w:val="111111"/>
          <w:sz w:val="28"/>
          <w:sz w:val="28"/>
          <w:szCs w:val="28"/>
          <w:rtl w:val="true"/>
          <w:lang w:bidi="fa-IR"/>
        </w:rPr>
        <w:t xml:space="preserve">نداند كه روباه با شرزه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كشتی كند شیرش آرد به زیر</w:t>
      </w:r>
    </w:p>
    <w:p>
      <w:pPr>
        <w:pStyle w:val="BookText"/>
        <w:rPr/>
      </w:pPr>
      <w:r>
        <w:rPr>
          <w:rFonts w:ascii="IRNazanin" w:hAnsi="IRNazanin" w:eastAsia="IRNazanin"/>
          <w:color w:val="111111"/>
          <w:sz w:val="28"/>
          <w:sz w:val="28"/>
          <w:szCs w:val="28"/>
          <w:rtl w:val="true"/>
          <w:lang w:bidi="fa-IR"/>
        </w:rPr>
        <w:t xml:space="preserve">چو پیدا شود نور تاب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دهد روشنایی شهاب ؟</w:t>
      </w:r>
    </w:p>
    <w:p>
      <w:pPr>
        <w:pStyle w:val="BookText"/>
        <w:rPr/>
      </w:pPr>
      <w:r>
        <w:rPr>
          <w:rFonts w:ascii="IRNazanin" w:hAnsi="IRNazanin" w:eastAsia="IRNazanin"/>
          <w:color w:val="111111"/>
          <w:sz w:val="28"/>
          <w:sz w:val="28"/>
          <w:szCs w:val="28"/>
          <w:rtl w:val="true"/>
          <w:lang w:bidi="fa-IR"/>
        </w:rPr>
        <w:t xml:space="preserve">من آن آفتاب هدی گسترم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داماد و بن ْ عمّ پیغمبرم</w:t>
      </w:r>
    </w:p>
    <w:p>
      <w:pPr>
        <w:pStyle w:val="BookText"/>
        <w:rPr/>
      </w:pP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سنجد معادی به میدان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جنگ جویند مردان ما؟</w:t>
      </w:r>
    </w:p>
    <w:p>
      <w:pPr>
        <w:pStyle w:val="BookText"/>
        <w:rPr/>
      </w:pPr>
      <w:r>
        <w:rPr>
          <w:rFonts w:ascii="IRNazanin" w:hAnsi="IRNazanin" w:eastAsia="IRNazanin"/>
          <w:color w:val="111111"/>
          <w:sz w:val="28"/>
          <w:sz w:val="28"/>
          <w:szCs w:val="28"/>
          <w:rtl w:val="true"/>
          <w:lang w:bidi="fa-IR"/>
        </w:rPr>
        <w:t xml:space="preserve">تو ای دینْ پرست از پی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تیز‌تر شو ز تا زنده باد</w:t>
      </w:r>
    </w:p>
    <w:p>
      <w:pPr>
        <w:pStyle w:val="BookText"/>
        <w:rPr/>
      </w:pPr>
      <w:r>
        <w:rPr>
          <w:rFonts w:ascii="IRNazanin" w:hAnsi="IRNazanin" w:eastAsia="IRNazanin"/>
          <w:color w:val="111111"/>
          <w:sz w:val="28"/>
          <w:sz w:val="28"/>
          <w:szCs w:val="28"/>
          <w:rtl w:val="true"/>
          <w:lang w:bidi="fa-IR"/>
        </w:rPr>
        <w:t xml:space="preserve">برون رفت آن شیر جنگ آزمای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به فرمان شیر خدای</w:t>
      </w:r>
    </w:p>
    <w:p>
      <w:pPr>
        <w:pStyle w:val="BookText"/>
        <w:rPr/>
      </w:pPr>
      <w:r>
        <w:rPr>
          <w:rFonts w:ascii="IRNazanin" w:hAnsi="IRNazanin" w:eastAsia="IRNazanin"/>
          <w:color w:val="111111"/>
          <w:sz w:val="28"/>
          <w:sz w:val="28"/>
          <w:szCs w:val="28"/>
          <w:rtl w:val="true"/>
          <w:lang w:bidi="fa-IR"/>
        </w:rPr>
        <w:t xml:space="preserve">سپه بود با وی سواران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رزم دیده همه نام دار</w:t>
      </w:r>
    </w:p>
    <w:p>
      <w:pPr>
        <w:pStyle w:val="BookText"/>
        <w:rPr/>
      </w:pPr>
      <w:r>
        <w:rPr>
          <w:rFonts w:ascii="IRNazanin" w:hAnsi="IRNazanin" w:eastAsia="IRNazanin"/>
          <w:color w:val="111111"/>
          <w:sz w:val="28"/>
          <w:sz w:val="28"/>
          <w:szCs w:val="28"/>
          <w:rtl w:val="true"/>
          <w:lang w:bidi="fa-IR"/>
        </w:rPr>
        <w:t xml:space="preserve">محمد همی رفت چون تند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پر زتاب و سرش پر زداد</w:t>
      </w:r>
    </w:p>
    <w:p>
      <w:pPr>
        <w:pStyle w:val="BookText"/>
        <w:rPr/>
      </w:pP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بد مرتضی كای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دستان دشمن همی كن حذر</w:t>
      </w:r>
    </w:p>
    <w:p>
      <w:pPr>
        <w:pStyle w:val="BookText"/>
        <w:rPr/>
      </w:pPr>
      <w:r>
        <w:rPr>
          <w:rFonts w:ascii="IRNazanin" w:hAnsi="IRNazanin" w:eastAsia="IRNazanin"/>
          <w:color w:val="111111"/>
          <w:sz w:val="28"/>
          <w:sz w:val="28"/>
          <w:szCs w:val="28"/>
          <w:rtl w:val="true"/>
          <w:lang w:bidi="fa-IR"/>
        </w:rPr>
        <w:t xml:space="preserve">چو نیرنگ سای است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نگه دار و جای كمین</w:t>
      </w:r>
    </w:p>
    <w:p>
      <w:pPr>
        <w:pStyle w:val="BookText"/>
        <w:rPr/>
      </w:pPr>
      <w:r>
        <w:rPr>
          <w:rFonts w:ascii="IRNazanin" w:hAnsi="IRNazanin" w:eastAsia="IRNazanin"/>
          <w:color w:val="111111"/>
          <w:sz w:val="28"/>
          <w:sz w:val="28"/>
          <w:szCs w:val="28"/>
          <w:rtl w:val="true"/>
          <w:lang w:bidi="fa-IR"/>
        </w:rPr>
        <w:t xml:space="preserve">شب و روز از این دل پراندیشه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كردن و داد و دین پیشه دار</w:t>
      </w:r>
    </w:p>
    <w:p>
      <w:pPr>
        <w:pStyle w:val="BookText"/>
        <w:rPr/>
      </w:pPr>
      <w:r>
        <w:rPr>
          <w:rFonts w:ascii="IRNazanin" w:hAnsi="IRNazanin" w:eastAsia="IRNazanin"/>
          <w:color w:val="111111"/>
          <w:sz w:val="28"/>
          <w:sz w:val="28"/>
          <w:szCs w:val="28"/>
          <w:rtl w:val="true"/>
          <w:lang w:bidi="fa-IR"/>
        </w:rPr>
        <w:t xml:space="preserve">به حیدر بگفتا كه فرمان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زاستر نگذرم</w:t>
      </w:r>
    </w:p>
    <w:p>
      <w:pPr>
        <w:pStyle w:val="BookText"/>
        <w:rPr/>
      </w:pPr>
      <w:r>
        <w:rPr>
          <w:rFonts w:ascii="IRNazanin" w:hAnsi="IRNazanin" w:eastAsia="IRNazanin"/>
          <w:color w:val="111111"/>
          <w:sz w:val="28"/>
          <w:sz w:val="28"/>
          <w:szCs w:val="28"/>
          <w:rtl w:val="true"/>
          <w:lang w:bidi="fa-IR"/>
        </w:rPr>
        <w:t xml:space="preserve">بگفت این و بیرون شد آن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می‌رفت پذرفته پند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مشخصی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 xml:space="preserve">.] </w:t>
      </w:r>
      <w:bookmarkStart w:id="444" w:name="pg11258_115025"/>
    </w:p>
    <w:p>
      <w:pPr>
        <w:pStyle w:val="BookText"/>
        <w:rPr/>
      </w:pPr>
      <w:bookmarkEnd w:id="444"/>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ره كه می‌رفت آن پرهنر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از بیخ دشمن خبر</w:t>
      </w:r>
    </w:p>
    <w:p>
      <w:pPr>
        <w:pStyle w:val="BookText"/>
        <w:rPr/>
      </w:pPr>
      <w:r>
        <w:rPr>
          <w:rFonts w:ascii="IRNazanin" w:hAnsi="IRNazanin" w:eastAsia="IRNazanin"/>
          <w:color w:val="111111"/>
          <w:sz w:val="28"/>
          <w:sz w:val="28"/>
          <w:szCs w:val="28"/>
          <w:rtl w:val="true"/>
          <w:lang w:bidi="fa-IR"/>
        </w:rPr>
        <w:t xml:space="preserve">بریدی بر آمد ز یك طرف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ناگه بر افتاد بر آن سپاه</w:t>
      </w:r>
    </w:p>
    <w:p>
      <w:pPr>
        <w:pStyle w:val="Heading4"/>
        <w:numPr>
          <w:ilvl w:val="3"/>
          <w:numId w:val="1"/>
        </w:numPr>
        <w:rPr/>
      </w:pPr>
      <w:bookmarkStart w:id="445" w:name="__RefHeading___Toc9779679_2870459653"/>
      <w:bookmarkStart w:id="446" w:name="_Toc157"/>
      <w:bookmarkEnd w:id="445"/>
      <w:r>
        <w:rPr>
          <w:rtl w:val="true"/>
        </w:rPr>
        <w:t>رسیدن خبر خیانت قیس به محمد بن ابی بكر</w:t>
      </w:r>
      <w:bookmarkEnd w:id="446"/>
    </w:p>
    <w:p>
      <w:pPr>
        <w:pStyle w:val="BookText"/>
        <w:rPr/>
      </w:pPr>
      <w:r>
        <w:rPr>
          <w:rFonts w:ascii="IRNazanin" w:hAnsi="IRNazanin" w:eastAsia="IRNazanin"/>
          <w:color w:val="111111"/>
          <w:sz w:val="28"/>
          <w:sz w:val="28"/>
          <w:szCs w:val="28"/>
          <w:rtl w:val="true"/>
          <w:lang w:bidi="fa-IR"/>
        </w:rPr>
        <w:t xml:space="preserve">ببردند مردان دین تازیان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محمد ورا در زمان</w:t>
      </w:r>
    </w:p>
    <w:p>
      <w:pPr>
        <w:pStyle w:val="BookText"/>
        <w:rPr/>
      </w:pPr>
      <w:r>
        <w:rPr>
          <w:rFonts w:ascii="IRNazanin" w:hAnsi="IRNazanin" w:eastAsia="IRNazanin"/>
          <w:color w:val="111111"/>
          <w:sz w:val="28"/>
          <w:sz w:val="28"/>
          <w:szCs w:val="28"/>
          <w:rtl w:val="true"/>
          <w:lang w:bidi="fa-IR"/>
        </w:rPr>
        <w:t xml:space="preserve">محمد بدو گفت نامه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بدانم كه چون است كار</w:t>
      </w:r>
    </w:p>
    <w:p>
      <w:pPr>
        <w:pStyle w:val="BookText"/>
        <w:rPr/>
      </w:pPr>
      <w:r>
        <w:rPr>
          <w:rFonts w:ascii="IRNazanin" w:hAnsi="IRNazanin" w:eastAsia="IRNazanin"/>
          <w:color w:val="111111"/>
          <w:sz w:val="28"/>
          <w:sz w:val="28"/>
          <w:szCs w:val="28"/>
          <w:rtl w:val="true"/>
          <w:lang w:bidi="fa-IR"/>
        </w:rPr>
        <w:t xml:space="preserve">جوان مرد نامه بدو داد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فرو خواند چونان كه بود</w:t>
      </w:r>
    </w:p>
    <w:p>
      <w:pPr>
        <w:pStyle w:val="BookText"/>
        <w:rPr/>
      </w:pP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درون بد نوشته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آگاه باش ای سپه دار دین</w:t>
      </w:r>
    </w:p>
    <w:p>
      <w:pPr>
        <w:pStyle w:val="BookText"/>
        <w:rPr/>
      </w:pPr>
      <w:r>
        <w:rPr>
          <w:rFonts w:ascii="IRNazanin" w:hAnsi="IRNazanin" w:eastAsia="IRNazanin"/>
          <w:color w:val="111111"/>
          <w:sz w:val="28"/>
          <w:sz w:val="28"/>
          <w:szCs w:val="28"/>
          <w:rtl w:val="true"/>
          <w:lang w:bidi="fa-IR"/>
        </w:rPr>
        <w:t xml:space="preserve">كه از امر تو گشت قیس </w:t>
      </w:r>
      <w:r>
        <w:rPr>
          <w:rStyle w:val="FootnoteAnchor"/>
          <w:rtl w:val="true"/>
        </w:rPr>
        <w:footnoteReference w:id="402"/>
      </w:r>
      <w:r>
        <w:rPr>
          <w:rFonts w:ascii="IRNazanin" w:hAnsi="IRNazanin" w:eastAsia="IRNazanin"/>
          <w:color w:val="111111"/>
          <w:sz w:val="28"/>
          <w:sz w:val="28"/>
          <w:szCs w:val="28"/>
          <w:rtl w:val="true"/>
          <w:lang w:bidi="fa-IR"/>
        </w:rPr>
        <w:t xml:space="preserve">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همی رفت خواهد نهان</w:t>
      </w:r>
    </w:p>
    <w:p>
      <w:pPr>
        <w:pStyle w:val="BookText"/>
        <w:rPr/>
      </w:pPr>
      <w:r>
        <w:rPr>
          <w:rFonts w:ascii="IRNazanin" w:hAnsi="IRNazanin" w:eastAsia="IRNazanin"/>
          <w:color w:val="111111"/>
          <w:sz w:val="28"/>
          <w:sz w:val="28"/>
          <w:szCs w:val="28"/>
          <w:rtl w:val="true"/>
          <w:lang w:bidi="fa-IR"/>
        </w:rPr>
        <w:t xml:space="preserve">چو بفریفتش پورسفیان به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بدانسته باش این خبر</w:t>
      </w:r>
    </w:p>
    <w:p>
      <w:pPr>
        <w:pStyle w:val="BookText"/>
        <w:rPr/>
      </w:pPr>
      <w:r>
        <w:rPr>
          <w:rFonts w:ascii="IRNazanin" w:hAnsi="IRNazanin" w:eastAsia="IRNazanin"/>
          <w:color w:val="111111"/>
          <w:sz w:val="28"/>
          <w:sz w:val="28"/>
          <w:szCs w:val="28"/>
          <w:rtl w:val="true"/>
          <w:lang w:bidi="fa-IR"/>
        </w:rPr>
        <w:t xml:space="preserve">كه چون دشمن آید به پیكار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 گردد ای میر دین كار ما</w:t>
      </w:r>
    </w:p>
    <w:p>
      <w:pPr>
        <w:pStyle w:val="BookText"/>
        <w:rPr/>
      </w:pPr>
      <w:r>
        <w:rPr>
          <w:rFonts w:ascii="IRNazanin" w:hAnsi="IRNazanin" w:eastAsia="IRNazanin"/>
          <w:color w:val="111111"/>
          <w:sz w:val="28"/>
          <w:sz w:val="28"/>
          <w:szCs w:val="28"/>
          <w:rtl w:val="true"/>
          <w:lang w:bidi="fa-IR"/>
        </w:rPr>
        <w:t xml:space="preserve">تو فریاد رس باشمان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مؤمنان را به حق دستگیر</w:t>
      </w:r>
    </w:p>
    <w:p>
      <w:pPr>
        <w:pStyle w:val="BookText"/>
        <w:rPr/>
      </w:pP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چو بر خواند آن نامه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نیست این نامه اندر نهفت</w:t>
      </w:r>
    </w:p>
    <w:p>
      <w:pPr>
        <w:pStyle w:val="BookText"/>
        <w:rPr/>
      </w:pPr>
      <w:r>
        <w:rPr>
          <w:rFonts w:ascii="IRNazanin" w:hAnsi="IRNazanin" w:eastAsia="IRNazanin"/>
          <w:color w:val="111111"/>
          <w:sz w:val="28"/>
          <w:sz w:val="28"/>
          <w:szCs w:val="28"/>
          <w:rtl w:val="true"/>
          <w:lang w:bidi="fa-IR"/>
        </w:rPr>
        <w:t xml:space="preserve">و لیكن تو ای رادمرد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شناسی بگو پیش من</w:t>
      </w:r>
    </w:p>
    <w:p>
      <w:pPr>
        <w:pStyle w:val="BookText"/>
        <w:rPr/>
      </w:pPr>
      <w:r>
        <w:rPr>
          <w:rFonts w:ascii="IRNazanin" w:hAnsi="IRNazanin" w:eastAsia="IRNazanin"/>
          <w:color w:val="111111"/>
          <w:sz w:val="28"/>
          <w:sz w:val="28"/>
          <w:szCs w:val="28"/>
          <w:rtl w:val="true"/>
          <w:lang w:bidi="fa-IR"/>
        </w:rPr>
        <w:t xml:space="preserve">كه قیس </w:t>
      </w:r>
      <w:r>
        <w:rPr>
          <w:rStyle w:val="FootnoteAnchor"/>
          <w:rtl w:val="true"/>
        </w:rPr>
        <w:footnoteReference w:id="403"/>
      </w:r>
      <w:r>
        <w:rPr>
          <w:rFonts w:ascii="IRNazanin" w:hAnsi="IRNazanin" w:eastAsia="IRNazanin"/>
          <w:color w:val="111111"/>
          <w:sz w:val="28"/>
          <w:sz w:val="28"/>
          <w:szCs w:val="28"/>
          <w:rtl w:val="true"/>
          <w:lang w:bidi="fa-IR"/>
        </w:rPr>
        <w:t xml:space="preserve">عباده كجا بد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رفتی تو از مصر ناگه برون</w:t>
      </w:r>
    </w:p>
    <w:p>
      <w:pPr>
        <w:pStyle w:val="BookText"/>
        <w:rPr/>
      </w:pPr>
      <w:r>
        <w:rPr>
          <w:rFonts w:ascii="IRNazanin" w:hAnsi="IRNazanin" w:eastAsia="IRNazanin"/>
          <w:color w:val="111111"/>
          <w:sz w:val="28"/>
          <w:sz w:val="28"/>
          <w:szCs w:val="28"/>
          <w:rtl w:val="true"/>
          <w:lang w:bidi="fa-IR"/>
        </w:rPr>
        <w:t xml:space="preserve">جوان گفت در مصر بود او ولیك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پخت از مكر و تلبیس دیك</w:t>
      </w:r>
    </w:p>
    <w:p>
      <w:pPr>
        <w:pStyle w:val="BookText"/>
        <w:rPr/>
      </w:pPr>
      <w:r>
        <w:rPr>
          <w:rFonts w:ascii="IRNazanin" w:hAnsi="IRNazanin" w:eastAsia="IRNazanin"/>
          <w:color w:val="111111"/>
          <w:sz w:val="28"/>
          <w:sz w:val="28"/>
          <w:szCs w:val="28"/>
          <w:rtl w:val="true"/>
          <w:lang w:bidi="fa-IR"/>
        </w:rPr>
        <w:t xml:space="preserve">به سه منزلی بود از وی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رای بُد ساخته احتیال</w:t>
      </w:r>
    </w:p>
    <w:p>
      <w:pPr>
        <w:pStyle w:val="BookText"/>
        <w:rPr/>
      </w:pP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قیس بیرون خرامد 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اندر آن شهر تازد به قهر</w:t>
      </w:r>
    </w:p>
    <w:p>
      <w:pPr>
        <w:pStyle w:val="BookText"/>
        <w:rPr/>
      </w:pPr>
      <w:r>
        <w:rPr>
          <w:rFonts w:ascii="IRNazanin" w:hAnsi="IRNazanin" w:eastAsia="IRNazanin"/>
          <w:color w:val="111111"/>
          <w:sz w:val="28"/>
          <w:sz w:val="28"/>
          <w:szCs w:val="28"/>
          <w:rtl w:val="true"/>
          <w:lang w:bidi="fa-IR"/>
        </w:rPr>
        <w:t xml:space="preserve">كند آن زمان غارت و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خواهند كین دوختن</w:t>
      </w:r>
    </w:p>
    <w:p>
      <w:pPr>
        <w:pStyle w:val="BookText"/>
        <w:rPr/>
      </w:pPr>
      <w:r>
        <w:rPr>
          <w:rFonts w:ascii="IRNazanin" w:hAnsi="IRNazanin" w:eastAsia="IRNazanin"/>
          <w:color w:val="111111"/>
          <w:sz w:val="28"/>
          <w:sz w:val="28"/>
          <w:szCs w:val="28"/>
          <w:rtl w:val="true"/>
          <w:lang w:bidi="fa-IR"/>
        </w:rPr>
        <w:t xml:space="preserve">محمد چو بشنید این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دستی سلیحی گران</w:t>
      </w:r>
    </w:p>
    <w:p>
      <w:pPr>
        <w:pStyle w:val="Heading4"/>
        <w:numPr>
          <w:ilvl w:val="3"/>
          <w:numId w:val="1"/>
        </w:numPr>
        <w:rPr/>
      </w:pPr>
      <w:bookmarkStart w:id="447" w:name="__RefHeading___Toc9779681_2870459653"/>
      <w:bookmarkStart w:id="448" w:name="_Toc158"/>
      <w:bookmarkEnd w:id="447"/>
      <w:r>
        <w:rPr>
          <w:rtl w:val="true"/>
        </w:rPr>
        <w:t>جنگ محمد با قیس و اسارت قیس</w:t>
      </w:r>
      <w:bookmarkEnd w:id="44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یاران خود گفت آن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یكی سر بسازید كار نیرد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بدخواه قیس است تنگ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كه بیرون جهد از میان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او تا بر قیس ره بد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راه بد پر نشیب و فراز</w:t>
      </w:r>
    </w:p>
    <w:p>
      <w:pPr>
        <w:pStyle w:val="BookText"/>
        <w:rPr/>
      </w:pPr>
      <w:r>
        <w:rPr>
          <w:rFonts w:ascii="IRNazanin" w:hAnsi="IRNazanin" w:eastAsia="IRNazanin"/>
          <w:color w:val="111111"/>
          <w:sz w:val="28"/>
          <w:sz w:val="28"/>
          <w:szCs w:val="28"/>
          <w:rtl w:val="true"/>
          <w:lang w:bidi="fa-IR"/>
        </w:rPr>
        <w:t xml:space="preserve">پس آن قیس </w:t>
      </w:r>
      <w:r>
        <w:rPr>
          <w:rStyle w:val="FootnoteAnchor"/>
          <w:rtl w:val="true"/>
        </w:rPr>
        <w:footnoteReference w:id="404"/>
      </w:r>
      <w:r>
        <w:rPr>
          <w:rFonts w:ascii="IRNazanin" w:hAnsi="IRNazanin" w:eastAsia="IRNazanin"/>
          <w:color w:val="111111"/>
          <w:sz w:val="28"/>
          <w:sz w:val="28"/>
          <w:szCs w:val="28"/>
          <w:rtl w:val="true"/>
          <w:lang w:bidi="fa-IR"/>
        </w:rPr>
        <w:t xml:space="preserve">روز دگر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رفته بد از در مصر شاد</w:t>
      </w:r>
    </w:p>
    <w:p>
      <w:pPr>
        <w:pStyle w:val="BookText"/>
        <w:rPr/>
      </w:pPr>
      <w:r>
        <w:rPr>
          <w:rFonts w:ascii="IRNazanin" w:hAnsi="IRNazanin" w:eastAsia="IRNazanin"/>
          <w:color w:val="111111"/>
          <w:sz w:val="28"/>
          <w:sz w:val="28"/>
          <w:szCs w:val="28"/>
          <w:rtl w:val="true"/>
          <w:lang w:bidi="fa-IR"/>
        </w:rPr>
        <w:t xml:space="preserve">به درگاه لشكر گهی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دشمنان كار پرورده بود</w:t>
      </w:r>
    </w:p>
    <w:p>
      <w:pPr>
        <w:pStyle w:val="BookText"/>
        <w:rPr/>
      </w:pPr>
      <w:r>
        <w:rPr>
          <w:rFonts w:ascii="IRNazanin" w:hAnsi="IRNazanin" w:eastAsia="IRNazanin"/>
          <w:color w:val="111111"/>
          <w:sz w:val="28"/>
          <w:sz w:val="28"/>
          <w:szCs w:val="28"/>
          <w:rtl w:val="true"/>
          <w:lang w:bidi="fa-IR"/>
        </w:rPr>
        <w:t xml:space="preserve">محمد از آن جایگه شیروار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می‌برد بوی شكار</w:t>
      </w:r>
    </w:p>
    <w:p>
      <w:pPr>
        <w:pStyle w:val="BookText"/>
        <w:rPr/>
      </w:pPr>
      <w:r>
        <w:rPr>
          <w:rFonts w:ascii="IRNazanin" w:hAnsi="IRNazanin" w:eastAsia="IRNazanin"/>
          <w:color w:val="111111"/>
          <w:sz w:val="28"/>
          <w:sz w:val="28"/>
          <w:szCs w:val="28"/>
          <w:rtl w:val="true"/>
          <w:lang w:bidi="fa-IR"/>
        </w:rPr>
        <w:t xml:space="preserve">همی جست زیرش درون بادپای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برق ز امر خدای</w:t>
      </w:r>
    </w:p>
    <w:p>
      <w:p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سیلی كه آید زبالا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اسب شجاع دلیر</w:t>
      </w:r>
    </w:p>
    <w:p>
      <w:pPr>
        <w:pStyle w:val="BookText"/>
        <w:rPr/>
      </w:pPr>
      <w:r>
        <w:rPr>
          <w:rFonts w:ascii="IRNazanin" w:hAnsi="IRNazanin" w:eastAsia="IRNazanin"/>
          <w:color w:val="111111"/>
          <w:sz w:val="28"/>
          <w:sz w:val="28"/>
          <w:szCs w:val="28"/>
          <w:rtl w:val="true"/>
          <w:lang w:bidi="fa-IR"/>
        </w:rPr>
        <w:t xml:space="preserve">به وقتی كه بر شب شود چیزه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درفشد درفشان چو از نیم روز</w:t>
      </w:r>
    </w:p>
    <w:p>
      <w:pPr>
        <w:pStyle w:val="BookText"/>
        <w:rPr/>
      </w:pPr>
      <w:r>
        <w:rPr>
          <w:rFonts w:ascii="IRNazanin" w:hAnsi="IRNazanin" w:eastAsia="IRNazanin"/>
          <w:color w:val="111111"/>
          <w:sz w:val="28"/>
          <w:sz w:val="28"/>
          <w:szCs w:val="28"/>
          <w:rtl w:val="true"/>
          <w:lang w:bidi="fa-IR"/>
        </w:rPr>
        <w:t xml:space="preserve">بدرّد هوا جامۀ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دل كشد روز رایت برون</w:t>
      </w:r>
    </w:p>
    <w:p>
      <w:pPr>
        <w:pStyle w:val="BookText"/>
        <w:rPr/>
      </w:pPr>
      <w:r>
        <w:rPr>
          <w:rFonts w:ascii="IRNazanin" w:hAnsi="IRNazanin" w:eastAsia="IRNazanin"/>
          <w:color w:val="111111"/>
          <w:sz w:val="28"/>
          <w:sz w:val="28"/>
          <w:szCs w:val="28"/>
          <w:rtl w:val="true"/>
          <w:lang w:bidi="fa-IR"/>
        </w:rPr>
        <w:t xml:space="preserve">رسید اندر آن وقت زی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 نصرت و بخت سعد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بغرید چون تندر </w:t>
      </w:r>
      <w:r>
        <w:rPr>
          <w:rStyle w:val="FootnoteAnchor"/>
          <w:rtl w:val="true"/>
        </w:rPr>
        <w:footnoteReference w:id="406"/>
      </w:r>
      <w:r>
        <w:rPr>
          <w:rFonts w:ascii="IRNazanin" w:hAnsi="IRNazanin" w:eastAsia="IRNazanin"/>
          <w:color w:val="111111"/>
          <w:sz w:val="28"/>
          <w:sz w:val="28"/>
          <w:szCs w:val="28"/>
          <w:rtl w:val="true"/>
          <w:lang w:bidi="fa-IR"/>
        </w:rPr>
        <w:t xml:space="preserve">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 آتش از تیغ كین برقْوار</w:t>
      </w:r>
    </w:p>
    <w:p>
      <w:pPr>
        <w:pStyle w:val="BookText"/>
        <w:rPr/>
      </w:pPr>
      <w:r>
        <w:rPr>
          <w:rFonts w:eastAsia="IRNazanin" w:cs="IRNazanin"/>
          <w:color w:val="111111"/>
          <w:sz w:val="28"/>
          <w:szCs w:val="28"/>
          <w:lang w:bidi="fa-IR"/>
        </w:rPr>
        <w:t>3540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نیزه عدو را بر آتش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نیزه بر دشمن آتش فشاند</w:t>
      </w:r>
    </w:p>
    <w:p>
      <w:pPr>
        <w:pStyle w:val="BookText"/>
        <w:rPr/>
      </w:pPr>
      <w:r>
        <w:rPr>
          <w:rFonts w:ascii="IRNazanin" w:hAnsi="IRNazanin" w:eastAsia="IRNazanin"/>
          <w:color w:val="111111"/>
          <w:sz w:val="28"/>
          <w:sz w:val="28"/>
          <w:szCs w:val="28"/>
          <w:rtl w:val="true"/>
          <w:lang w:bidi="fa-IR"/>
        </w:rPr>
        <w:t xml:space="preserve">چو دشمن سپه دید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و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دو لشكر بخاست</w:t>
      </w:r>
    </w:p>
    <w:p>
      <w:pPr>
        <w:pStyle w:val="BookText"/>
        <w:rPr/>
      </w:pPr>
      <w:r>
        <w:rPr>
          <w:rFonts w:ascii="IRNazanin" w:hAnsi="IRNazanin" w:eastAsia="IRNazanin"/>
          <w:color w:val="111111"/>
          <w:sz w:val="28"/>
          <w:sz w:val="28"/>
          <w:szCs w:val="28"/>
          <w:rtl w:val="true"/>
          <w:lang w:bidi="fa-IR"/>
        </w:rPr>
        <w:t xml:space="preserve">ز بس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سنان و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زردگون شد زمین لعل فام</w:t>
      </w:r>
    </w:p>
    <w:p>
      <w:pPr>
        <w:pStyle w:val="BookText"/>
        <w:rPr/>
      </w:pPr>
      <w:r>
        <w:rPr>
          <w:rFonts w:ascii="IRNazanin" w:hAnsi="IRNazanin" w:eastAsia="IRNazanin"/>
          <w:color w:val="111111"/>
          <w:sz w:val="28"/>
          <w:sz w:val="28"/>
          <w:szCs w:val="28"/>
          <w:rtl w:val="true"/>
          <w:lang w:bidi="fa-IR"/>
        </w:rPr>
        <w:t xml:space="preserve">چو قیس عباده چنان دید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زد دست چون شد سوار</w:t>
      </w:r>
    </w:p>
    <w:p>
      <w:pPr>
        <w:pStyle w:val="BookText"/>
        <w:rPr/>
      </w:pPr>
      <w:r>
        <w:rPr>
          <w:rFonts w:ascii="IRNazanin" w:hAnsi="IRNazanin" w:eastAsia="IRNazanin"/>
          <w:color w:val="111111"/>
          <w:sz w:val="28"/>
          <w:sz w:val="28"/>
          <w:szCs w:val="28"/>
          <w:rtl w:val="true"/>
          <w:lang w:bidi="fa-IR"/>
        </w:rPr>
        <w:t xml:space="preserve">چو شیر شكاری به پیكار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پیكار جستن گرفتار شد</w:t>
      </w:r>
    </w:p>
    <w:p>
      <w:pPr>
        <w:pStyle w:val="BookText"/>
        <w:rPr/>
      </w:pP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و بندیّ </w:t>
      </w:r>
      <w:r>
        <w:rPr>
          <w:rStyle w:val="FootnoteAnchor"/>
          <w:rtl w:val="true"/>
        </w:rPr>
        <w:footnoteReference w:id="407"/>
      </w:r>
      <w:r>
        <w:rPr>
          <w:rFonts w:ascii="IRNazanin" w:hAnsi="IRNazanin" w:eastAsia="IRNazanin"/>
          <w:color w:val="111111"/>
          <w:sz w:val="28"/>
          <w:sz w:val="28"/>
          <w:szCs w:val="28"/>
          <w:rtl w:val="true"/>
          <w:lang w:bidi="fa-IR"/>
        </w:rPr>
        <w:t xml:space="preserve">دهر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رسته آید به كم مایه رنج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كاتب به اشتباه دو مصراع دو بیت مختلف را كنار هم گذاشته و این بیت را ساخته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بدخواه تنگ است فیض این زمان نباید كه بیرون جهد از میان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گرفتار بد آن جهانی</w:t>
      </w:r>
      <w:r>
        <w:rPr>
          <w:rStyle w:val="FootnoteAnchor"/>
          <w:rtl w:val="true"/>
        </w:rPr>
        <w:footnoteReference w:id="408"/>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 و غمش جاودانی بود</w:t>
      </w:r>
    </w:p>
    <w:p>
      <w:pPr>
        <w:pStyle w:val="BookText"/>
        <w:rPr/>
      </w:pPr>
      <w:r>
        <w:rPr>
          <w:rFonts w:ascii="IRNazanin" w:hAnsi="IRNazanin" w:eastAsia="IRNazanin"/>
          <w:color w:val="111111"/>
          <w:sz w:val="28"/>
          <w:sz w:val="28"/>
          <w:szCs w:val="28"/>
          <w:rtl w:val="true"/>
          <w:lang w:bidi="fa-IR"/>
        </w:rPr>
        <w:t xml:space="preserve">به هر دو جهان آن بود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داند حق نعمت كردگار</w:t>
      </w:r>
    </w:p>
    <w:p>
      <w:pPr>
        <w:pStyle w:val="BookText"/>
        <w:rPr/>
      </w:pPr>
      <w:r>
        <w:rPr>
          <w:rFonts w:ascii="IRNazanin" w:hAnsi="IRNazanin" w:eastAsia="IRNazanin"/>
          <w:color w:val="111111"/>
          <w:sz w:val="28"/>
          <w:sz w:val="28"/>
          <w:szCs w:val="28"/>
          <w:rtl w:val="true"/>
          <w:lang w:bidi="fa-IR"/>
        </w:rPr>
        <w:t xml:space="preserve">حق نعمت آن كس شناسد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داند حق مصطفی و امام</w:t>
      </w:r>
    </w:p>
    <w:p>
      <w:pPr>
        <w:pStyle w:val="BookText"/>
        <w:rPr/>
      </w:pPr>
      <w:r>
        <w:rPr>
          <w:rFonts w:ascii="IRNazanin" w:hAnsi="IRNazanin" w:eastAsia="IRNazanin"/>
          <w:color w:val="111111"/>
          <w:sz w:val="28"/>
          <w:sz w:val="28"/>
          <w:szCs w:val="28"/>
          <w:rtl w:val="true"/>
          <w:lang w:bidi="fa-IR"/>
        </w:rPr>
        <w:t xml:space="preserve">امام حق آن پاك دین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 عمّ و داماد پیغمبر است</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كاو بدو دست و لشكر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به نار جهنم رسید</w:t>
      </w:r>
    </w:p>
    <w:p>
      <w:pPr>
        <w:pStyle w:val="BookText"/>
        <w:rPr/>
      </w:pPr>
      <w:r>
        <w:rPr>
          <w:rFonts w:ascii="IRNazanin" w:hAnsi="IRNazanin" w:eastAsia="IRNazanin"/>
          <w:color w:val="111111"/>
          <w:sz w:val="28"/>
          <w:sz w:val="28"/>
          <w:szCs w:val="28"/>
          <w:rtl w:val="true"/>
          <w:lang w:bidi="fa-IR"/>
        </w:rPr>
        <w:t xml:space="preserve">كرا رای زی پورسفیان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سفیانیان هم به نیران بود</w:t>
      </w:r>
    </w:p>
    <w:p>
      <w:pPr>
        <w:pStyle w:val="BookText"/>
        <w:rPr/>
      </w:pPr>
      <w:r>
        <w:rPr>
          <w:rFonts w:ascii="IRNazanin" w:hAnsi="IRNazanin" w:eastAsia="IRNazanin"/>
          <w:color w:val="111111"/>
          <w:sz w:val="28"/>
          <w:sz w:val="28"/>
          <w:szCs w:val="28"/>
          <w:rtl w:val="true"/>
          <w:lang w:bidi="fa-IR"/>
        </w:rPr>
        <w:t xml:space="preserve">ز فرزند سفیان ابر قیس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نحس آن وقت ایام سعد</w:t>
      </w:r>
    </w:p>
    <w:p>
      <w:pPr>
        <w:pStyle w:val="BookText"/>
        <w:rPr/>
      </w:pPr>
      <w:r>
        <w:rPr>
          <w:rFonts w:ascii="IRNazanin" w:hAnsi="IRNazanin" w:eastAsia="IRNazanin"/>
          <w:color w:val="111111"/>
          <w:sz w:val="28"/>
          <w:sz w:val="28"/>
          <w:szCs w:val="28"/>
          <w:rtl w:val="true"/>
          <w:lang w:bidi="fa-IR"/>
        </w:rPr>
        <w:t xml:space="preserve">چو شد قیس </w:t>
      </w:r>
      <w:r>
        <w:rPr>
          <w:rStyle w:val="FootnoteAnchor"/>
          <w:rtl w:val="true"/>
        </w:rPr>
        <w:footnoteReference w:id="410"/>
      </w:r>
      <w:r>
        <w:rPr>
          <w:rFonts w:ascii="IRNazanin" w:hAnsi="IRNazanin" w:eastAsia="IRNazanin"/>
          <w:color w:val="111111"/>
          <w:sz w:val="28"/>
          <w:sz w:val="28"/>
          <w:szCs w:val="28"/>
          <w:rtl w:val="true"/>
          <w:lang w:bidi="fa-IR"/>
        </w:rPr>
        <w:t xml:space="preserve">بسته محمد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امین حیدرا</w:t>
      </w:r>
    </w:p>
    <w:p>
      <w:pPr>
        <w:pStyle w:val="BookText"/>
        <w:rPr/>
      </w:pPr>
      <w:r>
        <w:rPr>
          <w:rFonts w:ascii="IRNazanin" w:hAnsi="IRNazanin" w:eastAsia="IRNazanin"/>
          <w:color w:val="111111"/>
          <w:sz w:val="28"/>
          <w:sz w:val="28"/>
          <w:szCs w:val="28"/>
          <w:rtl w:val="true"/>
          <w:lang w:bidi="fa-IR"/>
        </w:rPr>
        <w:t xml:space="preserve">عیالان وی را به عهد و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 كرد با وی هم اندر زمان</w:t>
      </w:r>
    </w:p>
    <w:p>
      <w:pPr>
        <w:pStyle w:val="BookText"/>
        <w:rPr/>
      </w:pP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 پس ابن بوبكر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برگرفت و بنه بر نهاد</w:t>
      </w:r>
    </w:p>
    <w:p>
      <w:pPr>
        <w:pStyle w:val="BookText"/>
        <w:rPr/>
      </w:pPr>
      <w:r>
        <w:rPr>
          <w:rFonts w:ascii="IRNazanin" w:hAnsi="IRNazanin" w:eastAsia="IRNazanin"/>
          <w:color w:val="111111"/>
          <w:sz w:val="28"/>
          <w:sz w:val="28"/>
          <w:szCs w:val="28"/>
          <w:rtl w:val="true"/>
          <w:lang w:bidi="fa-IR"/>
        </w:rPr>
        <w:t xml:space="preserve">به مصر اندرون رفت آن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اعدای حیدر شده كامگار</w:t>
      </w:r>
    </w:p>
    <w:p>
      <w:pPr>
        <w:pStyle w:val="BookText"/>
        <w:rPr/>
      </w:pPr>
      <w:r>
        <w:rPr>
          <w:rFonts w:ascii="IRNazanin" w:hAnsi="IRNazanin" w:eastAsia="IRNazanin"/>
          <w:color w:val="111111"/>
          <w:sz w:val="28"/>
          <w:sz w:val="28"/>
          <w:szCs w:val="28"/>
          <w:rtl w:val="true"/>
          <w:lang w:bidi="fa-IR"/>
        </w:rPr>
        <w:t xml:space="preserve">پذیره شدند اهل مصرش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بی شبان مانده بد آن رمه</w:t>
      </w:r>
    </w:p>
    <w:p>
      <w:pPr>
        <w:pStyle w:val="BookText"/>
        <w:rPr/>
      </w:pPr>
      <w:r>
        <w:rPr>
          <w:rFonts w:ascii="IRNazanin" w:hAnsi="IRNazanin" w:eastAsia="IRNazanin"/>
          <w:color w:val="111111"/>
          <w:sz w:val="28"/>
          <w:sz w:val="28"/>
          <w:szCs w:val="28"/>
          <w:rtl w:val="true"/>
          <w:lang w:bidi="fa-IR"/>
        </w:rPr>
        <w:t xml:space="preserve">همی خواند هر كس بر او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احمد و حیدر پاك دین</w:t>
      </w:r>
    </w:p>
    <w:p>
      <w:pPr>
        <w:pStyle w:val="BookText"/>
        <w:rPr/>
      </w:pPr>
      <w:r>
        <w:rPr>
          <w:rFonts w:ascii="IRNazanin" w:hAnsi="IRNazanin" w:eastAsia="IRNazanin"/>
          <w:color w:val="111111"/>
          <w:sz w:val="28"/>
          <w:sz w:val="28"/>
          <w:szCs w:val="28"/>
          <w:rtl w:val="true"/>
          <w:lang w:bidi="fa-IR"/>
        </w:rPr>
        <w:t xml:space="preserve">چو در مصر شد ابن بوبكر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 بر مصریان برگشاد</w:t>
      </w:r>
    </w:p>
    <w:p>
      <w:pPr>
        <w:pStyle w:val="BookText"/>
        <w:rPr/>
      </w:pP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ابرمصریان خوانْدش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نامۀ حیدر پرهنر</w:t>
      </w:r>
    </w:p>
    <w:p>
      <w:pPr>
        <w:pStyle w:val="BookText"/>
        <w:rPr/>
      </w:pPr>
      <w:r>
        <w:rPr>
          <w:rFonts w:ascii="IRNazanin" w:hAnsi="IRNazanin" w:eastAsia="IRNazanin"/>
          <w:color w:val="111111"/>
          <w:sz w:val="28"/>
          <w:sz w:val="28"/>
          <w:szCs w:val="28"/>
          <w:rtl w:val="true"/>
          <w:lang w:bidi="fa-IR"/>
        </w:rPr>
        <w:t xml:space="preserve">زپیمان و فرمان و عهد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w:t>
      </w:r>
    </w:p>
    <w:p>
      <w:pPr>
        <w:pStyle w:val="BookText"/>
        <w:rPr/>
      </w:pPr>
      <w:r>
        <w:rPr>
          <w:rFonts w:ascii="IRNazanin" w:hAnsi="IRNazanin" w:eastAsia="IRNazanin"/>
          <w:color w:val="111111"/>
          <w:sz w:val="28"/>
          <w:sz w:val="28"/>
          <w:szCs w:val="28"/>
          <w:rtl w:val="true"/>
          <w:lang w:bidi="fa-IR"/>
        </w:rPr>
        <w:t xml:space="preserve">محمد چون آن گفته‌ها </w:t>
      </w:r>
      <w:r>
        <w:rPr>
          <w:rStyle w:val="FootnoteAnchor"/>
          <w:rtl w:val="true"/>
        </w:rPr>
        <w:footnoteReference w:id="411"/>
      </w:r>
      <w:r>
        <w:rPr>
          <w:rFonts w:ascii="IRNazanin" w:hAnsi="IRNazanin" w:eastAsia="IRNazanin"/>
          <w:color w:val="111111"/>
          <w:sz w:val="28"/>
          <w:sz w:val="28"/>
          <w:szCs w:val="28"/>
          <w:rtl w:val="true"/>
          <w:lang w:bidi="fa-IR"/>
        </w:rPr>
        <w:t xml:space="preserve">یاد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مصریان را همه شاد كرد</w:t>
      </w:r>
    </w:p>
    <w:p>
      <w:pPr>
        <w:pStyle w:val="BookText"/>
        <w:rPr/>
      </w:pPr>
      <w:r>
        <w:rPr>
          <w:rFonts w:ascii="IRNazanin" w:hAnsi="IRNazanin" w:eastAsia="IRNazanin"/>
          <w:color w:val="111111"/>
          <w:sz w:val="28"/>
          <w:sz w:val="28"/>
          <w:szCs w:val="28"/>
          <w:rtl w:val="true"/>
          <w:lang w:bidi="fa-IR"/>
        </w:rPr>
        <w:t xml:space="preserve">شدند آگه از حال وی مصریان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گشتند پس یك زمان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كنون لوط یحیی خبر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این قصه را سر برد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49" w:name="pg11258_115028"/>
    </w:p>
    <w:p>
      <w:pPr>
        <w:pStyle w:val="BookText"/>
        <w:rPr/>
      </w:pPr>
      <w:bookmarkEnd w:id="449"/>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مر قیس </w:t>
      </w:r>
      <w:r>
        <w:rPr>
          <w:rStyle w:val="FootnoteAnchor"/>
          <w:rtl w:val="true"/>
        </w:rPr>
        <w:footnoteReference w:id="412"/>
      </w:r>
      <w:r>
        <w:rPr>
          <w:rFonts w:ascii="IRNazanin" w:hAnsi="IRNazanin" w:eastAsia="IRNazanin"/>
          <w:color w:val="111111"/>
          <w:sz w:val="28"/>
          <w:sz w:val="28"/>
          <w:szCs w:val="28"/>
          <w:rtl w:val="true"/>
          <w:lang w:bidi="fa-IR"/>
        </w:rPr>
        <w:t>عباده را 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ببردند نزد علی تازیان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به زندان فرستاد از گرد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دین پناه</w:t>
      </w:r>
    </w:p>
    <w:p>
      <w:pPr>
        <w:pStyle w:val="BookText"/>
        <w:rPr/>
      </w:pPr>
      <w:r>
        <w:rPr>
          <w:rFonts w:ascii="IRNazanin" w:hAnsi="IRNazanin" w:eastAsia="IRNazanin"/>
          <w:color w:val="111111"/>
          <w:sz w:val="28"/>
          <w:sz w:val="28"/>
          <w:szCs w:val="28"/>
          <w:rtl w:val="true"/>
          <w:lang w:bidi="fa-IR"/>
        </w:rPr>
        <w:t xml:space="preserve">فرستاد جابر بر قیص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برگ در حال بر فال سعد</w:t>
      </w:r>
    </w:p>
    <w:p>
      <w:pPr>
        <w:pStyle w:val="BookText"/>
        <w:rPr/>
      </w:pPr>
      <w:r>
        <w:rPr>
          <w:rFonts w:ascii="IRNazanin" w:hAnsi="IRNazanin" w:eastAsia="IRNazanin"/>
          <w:color w:val="111111"/>
          <w:sz w:val="28"/>
          <w:sz w:val="28"/>
          <w:szCs w:val="28"/>
          <w:rtl w:val="true"/>
          <w:lang w:bidi="fa-IR"/>
        </w:rPr>
        <w:t xml:space="preserve">به فرمان سالار اسلامیان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قیس </w:t>
      </w:r>
      <w:r>
        <w:rPr>
          <w:rStyle w:val="FootnoteAnchor"/>
          <w:rtl w:val="true"/>
        </w:rPr>
        <w:footnoteReference w:id="414"/>
      </w:r>
      <w:r>
        <w:rPr>
          <w:rFonts w:ascii="IRNazanin" w:hAnsi="IRNazanin" w:eastAsia="IRNazanin"/>
          <w:color w:val="111111"/>
          <w:sz w:val="28"/>
          <w:sz w:val="28"/>
          <w:szCs w:val="28"/>
          <w:rtl w:val="true"/>
          <w:lang w:bidi="fa-IR"/>
        </w:rPr>
        <w:t>شد شادمانه از آن</w:t>
      </w:r>
    </w:p>
    <w:p>
      <w:pPr>
        <w:pStyle w:val="BookText"/>
        <w:rPr/>
      </w:pPr>
      <w:r>
        <w:rPr>
          <w:rFonts w:ascii="IRNazanin" w:hAnsi="IRNazanin" w:eastAsia="IRNazanin"/>
          <w:color w:val="111111"/>
          <w:sz w:val="28"/>
          <w:sz w:val="28"/>
          <w:szCs w:val="28"/>
          <w:rtl w:val="true"/>
          <w:lang w:bidi="fa-IR"/>
        </w:rPr>
        <w:t xml:space="preserve">فرستاد از بهر جابر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هدیه زی قیس </w:t>
      </w:r>
      <w:r>
        <w:rPr>
          <w:rStyle w:val="FootnoteAnchor"/>
          <w:rtl w:val="true"/>
        </w:rPr>
        <w:footnoteReference w:id="415"/>
      </w:r>
      <w:r>
        <w:rPr>
          <w:rFonts w:ascii="IRNazanin" w:hAnsi="IRNazanin" w:eastAsia="IRNazanin"/>
          <w:color w:val="111111"/>
          <w:sz w:val="28"/>
          <w:sz w:val="28"/>
          <w:szCs w:val="28"/>
          <w:rtl w:val="true"/>
          <w:lang w:bidi="fa-IR"/>
        </w:rPr>
        <w:t>تا گشت شاد</w:t>
      </w:r>
    </w:p>
    <w:p>
      <w:pPr>
        <w:pStyle w:val="BookText"/>
        <w:rPr/>
      </w:pPr>
      <w:r>
        <w:rPr>
          <w:rFonts w:eastAsia="IRNazanin" w:cs="IRNazanin"/>
          <w:color w:val="111111"/>
          <w:sz w:val="28"/>
          <w:szCs w:val="28"/>
          <w:lang w:bidi="fa-IR"/>
        </w:rPr>
        <w:t>3570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هدی خواند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را یكی سر به سر</w:t>
      </w:r>
    </w:p>
    <w:p>
      <w:pPr>
        <w:pStyle w:val="BookText"/>
        <w:rPr/>
      </w:pPr>
      <w:r>
        <w:rPr>
          <w:rFonts w:ascii="IRNazanin" w:hAnsi="IRNazanin" w:eastAsia="IRNazanin"/>
          <w:color w:val="111111"/>
          <w:sz w:val="28"/>
          <w:sz w:val="28"/>
          <w:szCs w:val="28"/>
          <w:rtl w:val="true"/>
          <w:lang w:bidi="fa-IR"/>
        </w:rPr>
        <w:t xml:space="preserve">و مر قیس را پیش خویش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سیاست فروگسترید</w:t>
      </w:r>
    </w:p>
    <w:p>
      <w:pPr>
        <w:pStyle w:val="BookText"/>
        <w:rPr/>
      </w:pPr>
      <w:r>
        <w:rPr>
          <w:rFonts w:ascii="IRNazanin" w:hAnsi="IRNazanin" w:eastAsia="IRNazanin"/>
          <w:color w:val="111111"/>
          <w:sz w:val="28"/>
          <w:sz w:val="28"/>
          <w:szCs w:val="28"/>
          <w:rtl w:val="true"/>
          <w:lang w:bidi="fa-IR"/>
        </w:rPr>
        <w:t xml:space="preserve">بدو گفت ایا قیس دشمن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محشر بگو از چه ایمن شدی ؟</w:t>
      </w:r>
    </w:p>
    <w:p>
      <w:pPr>
        <w:pStyle w:val="BookText"/>
        <w:rPr/>
      </w:pPr>
      <w:r>
        <w:rPr>
          <w:rFonts w:ascii="IRNazanin" w:hAnsi="IRNazanin" w:eastAsia="IRNazanin"/>
          <w:color w:val="111111"/>
          <w:sz w:val="28"/>
          <w:sz w:val="28"/>
          <w:szCs w:val="28"/>
          <w:rtl w:val="true"/>
          <w:lang w:bidi="fa-IR"/>
        </w:rPr>
        <w:t xml:space="preserve">تو را شرم باد از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نفرین گزیدی تو بر آفرین</w:t>
      </w:r>
    </w:p>
    <w:p>
      <w:pPr>
        <w:pStyle w:val="BookText"/>
        <w:rPr/>
      </w:pPr>
      <w:r>
        <w:rPr>
          <w:rFonts w:ascii="IRNazanin" w:hAnsi="IRNazanin" w:eastAsia="IRNazanin"/>
          <w:color w:val="111111"/>
          <w:sz w:val="28"/>
          <w:sz w:val="28"/>
          <w:szCs w:val="28"/>
          <w:rtl w:val="true"/>
          <w:lang w:bidi="fa-IR"/>
        </w:rPr>
        <w:t xml:space="preserve">تو آن خواستی كرد ای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ابلیس گردد به تو شادمان</w:t>
      </w:r>
    </w:p>
    <w:p>
      <w:pPr>
        <w:pStyle w:val="BookText"/>
        <w:rPr/>
      </w:pP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من تو را گوش مالی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تیره‌ات را خیالی دهم</w:t>
      </w:r>
    </w:p>
    <w:p>
      <w:pPr>
        <w:pStyle w:val="BookText"/>
        <w:rPr/>
      </w:pPr>
      <w:r>
        <w:rPr>
          <w:rFonts w:ascii="IRNazanin" w:hAnsi="IRNazanin" w:eastAsia="IRNazanin"/>
          <w:color w:val="111111"/>
          <w:sz w:val="28"/>
          <w:sz w:val="28"/>
          <w:szCs w:val="28"/>
          <w:rtl w:val="true"/>
          <w:lang w:bidi="fa-IR"/>
        </w:rPr>
        <w:t xml:space="preserve">ز دُرّاعۀ قیس دو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درانیدن آن پاك دین</w:t>
      </w:r>
    </w:p>
    <w:p>
      <w:pPr>
        <w:pStyle w:val="BookText"/>
        <w:rPr/>
      </w:pPr>
      <w:r>
        <w:rPr>
          <w:rFonts w:ascii="IRNazanin" w:hAnsi="IRNazanin" w:eastAsia="IRNazanin"/>
          <w:color w:val="111111"/>
          <w:sz w:val="28"/>
          <w:sz w:val="28"/>
          <w:szCs w:val="28"/>
          <w:rtl w:val="true"/>
          <w:lang w:bidi="fa-IR"/>
        </w:rPr>
        <w:t xml:space="preserve">نوشتند ابر جامۀ قیس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عاصی شد این قیس بیدادگر</w:t>
      </w:r>
    </w:p>
    <w:p>
      <w:pPr>
        <w:pStyle w:val="BookText"/>
        <w:rPr/>
      </w:pPr>
      <w:r>
        <w:rPr>
          <w:rFonts w:ascii="IRNazanin" w:hAnsi="IRNazanin" w:eastAsia="IRNazanin"/>
          <w:color w:val="111111"/>
          <w:sz w:val="28"/>
          <w:sz w:val="28"/>
          <w:szCs w:val="28"/>
          <w:rtl w:val="true"/>
          <w:lang w:bidi="fa-IR"/>
        </w:rPr>
        <w:t xml:space="preserve">از ان پس دو گوشش بمالید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نیك بخت</w:t>
      </w:r>
    </w:p>
    <w:p>
      <w:pPr>
        <w:pStyle w:val="BookText"/>
        <w:rPr/>
      </w:pPr>
      <w:r>
        <w:rPr>
          <w:rFonts w:ascii="IRNazanin" w:hAnsi="IRNazanin" w:eastAsia="IRNazanin"/>
          <w:color w:val="111111"/>
          <w:sz w:val="28"/>
          <w:sz w:val="28"/>
          <w:szCs w:val="28"/>
          <w:rtl w:val="true"/>
          <w:lang w:bidi="fa-IR"/>
        </w:rPr>
        <w:t xml:space="preserve">فرستاد پس حیدر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به زندان دگر باره باز</w:t>
      </w:r>
    </w:p>
    <w:p>
      <w:pPr>
        <w:pStyle w:val="BookText"/>
        <w:rPr/>
      </w:pP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این قیس با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كشتن به از این چنین زیستن</w:t>
      </w:r>
    </w:p>
    <w:p>
      <w:pPr>
        <w:pStyle w:val="BookText"/>
        <w:rPr/>
      </w:pPr>
      <w:r>
        <w:rPr>
          <w:rFonts w:ascii="IRNazanin" w:hAnsi="IRNazanin" w:eastAsia="IRNazanin"/>
          <w:color w:val="111111"/>
          <w:sz w:val="28"/>
          <w:sz w:val="28"/>
          <w:szCs w:val="28"/>
          <w:rtl w:val="true"/>
          <w:lang w:bidi="fa-IR"/>
        </w:rPr>
        <w:t xml:space="preserve">پس از چند گه قیس را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حسن كرد روزی رها</w:t>
      </w:r>
    </w:p>
    <w:p>
      <w:pPr>
        <w:pStyle w:val="BookText"/>
        <w:rPr/>
      </w:pPr>
      <w:r>
        <w:rPr>
          <w:rFonts w:ascii="IRNazanin" w:hAnsi="IRNazanin" w:eastAsia="IRNazanin"/>
          <w:color w:val="111111"/>
          <w:sz w:val="28"/>
          <w:sz w:val="28"/>
          <w:szCs w:val="28"/>
          <w:rtl w:val="true"/>
          <w:lang w:bidi="fa-IR"/>
        </w:rPr>
        <w:t xml:space="preserve">چو از حال قیس و محمد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آگه ز غم زرد شد چون هلال</w:t>
      </w:r>
    </w:p>
    <w:p>
      <w:pPr>
        <w:pStyle w:val="Heading4"/>
        <w:numPr>
          <w:ilvl w:val="3"/>
          <w:numId w:val="1"/>
        </w:numPr>
        <w:rPr/>
      </w:pPr>
      <w:bookmarkStart w:id="450" w:name="__RefHeading___Toc9779683_2870459653"/>
      <w:bookmarkStart w:id="451" w:name="_Toc159"/>
      <w:bookmarkEnd w:id="450"/>
      <w:r>
        <w:rPr>
          <w:rtl w:val="true"/>
        </w:rPr>
        <w:t>خبر یافتن معاویه از اسارت قیس</w:t>
      </w:r>
      <w:bookmarkEnd w:id="45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پورسفیان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كس دشمن بدنشان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52" w:name="pg11258_115029"/>
    </w:p>
    <w:p>
      <w:pPr>
        <w:pStyle w:val="BookText"/>
        <w:rPr/>
      </w:pPr>
      <w:bookmarkEnd w:id="452"/>
      <w:r>
        <w:rPr>
          <w:rFonts w:ascii="IRNazanin" w:hAnsi="IRNazanin" w:eastAsia="IRNazanin"/>
          <w:color w:val="111111"/>
          <w:sz w:val="28"/>
          <w:sz w:val="28"/>
          <w:szCs w:val="28"/>
          <w:rtl w:val="true"/>
          <w:lang w:bidi="fa-IR"/>
        </w:rPr>
        <w:t xml:space="preserve">بر آن سان نبدشان نشان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كردشان آن بد خیره سر</w:t>
      </w:r>
    </w:p>
    <w:p>
      <w:pPr>
        <w:pStyle w:val="BookText"/>
        <w:rPr/>
      </w:pP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حال زی پورسفیان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غمان وی از نامه بر جان رسید</w:t>
      </w:r>
    </w:p>
    <w:p>
      <w:pPr>
        <w:pStyle w:val="BookText"/>
        <w:rPr/>
      </w:pPr>
      <w:r>
        <w:rPr>
          <w:rFonts w:ascii="IRNazanin" w:hAnsi="IRNazanin" w:eastAsia="IRNazanin"/>
          <w:color w:val="111111"/>
          <w:sz w:val="28"/>
          <w:sz w:val="28"/>
          <w:szCs w:val="28"/>
          <w:rtl w:val="true"/>
          <w:lang w:bidi="fa-IR"/>
        </w:rPr>
        <w:t xml:space="preserve">سبك عمرك عاص را پیش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پیش وی در براند</w:t>
      </w:r>
    </w:p>
    <w:p>
      <w:pPr>
        <w:pStyle w:val="BookText"/>
        <w:rPr/>
      </w:pPr>
      <w:r>
        <w:rPr>
          <w:rFonts w:ascii="IRNazanin" w:hAnsi="IRNazanin" w:eastAsia="IRNazanin"/>
          <w:color w:val="111111"/>
          <w:sz w:val="28"/>
          <w:sz w:val="28"/>
          <w:szCs w:val="28"/>
          <w:rtl w:val="true"/>
          <w:lang w:bidi="fa-IR"/>
        </w:rPr>
        <w:t xml:space="preserve">بدو گفت ایا عمرو تدبیر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 مان در این رنج پر درد كیست ؟</w:t>
      </w:r>
    </w:p>
    <w:p>
      <w:pPr>
        <w:pStyle w:val="BookText"/>
        <w:rPr/>
      </w:pPr>
      <w:r>
        <w:rPr>
          <w:rFonts w:ascii="IRNazanin" w:hAnsi="IRNazanin" w:eastAsia="IRNazanin"/>
          <w:color w:val="111111"/>
          <w:sz w:val="28"/>
          <w:sz w:val="28"/>
          <w:szCs w:val="28"/>
          <w:rtl w:val="true"/>
          <w:lang w:bidi="fa-IR"/>
        </w:rPr>
        <w:t xml:space="preserve">بدو عمرو گفت ای ستوده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كار جز فتح بهره مگیر</w:t>
      </w:r>
    </w:p>
    <w:p>
      <w:pPr>
        <w:pStyle w:val="BookText"/>
        <w:rPr/>
      </w:pPr>
      <w:r>
        <w:rPr>
          <w:rFonts w:ascii="IRNazanin" w:hAnsi="IRNazanin" w:eastAsia="IRNazanin"/>
          <w:color w:val="111111"/>
          <w:sz w:val="28"/>
          <w:sz w:val="28"/>
          <w:szCs w:val="28"/>
          <w:rtl w:val="true"/>
          <w:lang w:bidi="fa-IR"/>
        </w:rPr>
        <w:t xml:space="preserve">ز بهر هلال این زمان تو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بر یكی لشكری بی عدد</w:t>
      </w:r>
    </w:p>
    <w:p>
      <w:pPr>
        <w:pStyle w:val="BookText"/>
        <w:rPr/>
      </w:pPr>
      <w:r>
        <w:rPr>
          <w:rFonts w:eastAsia="IRNazanin" w:cs="IRNazanin"/>
          <w:color w:val="111111"/>
          <w:sz w:val="28"/>
          <w:szCs w:val="28"/>
          <w:lang w:bidi="fa-IR"/>
        </w:rPr>
        <w:t>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بماند بدان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خردمند با این سپاه</w:t>
      </w:r>
    </w:p>
    <w:p>
      <w:pPr>
        <w:pStyle w:val="BookText"/>
        <w:rPr/>
      </w:pPr>
      <w:r>
        <w:rPr>
          <w:rFonts w:ascii="IRNazanin" w:hAnsi="IRNazanin" w:eastAsia="IRNazanin"/>
          <w:color w:val="111111"/>
          <w:sz w:val="28"/>
          <w:sz w:val="28"/>
          <w:szCs w:val="28"/>
          <w:rtl w:val="true"/>
          <w:lang w:bidi="fa-IR"/>
        </w:rPr>
        <w:t xml:space="preserve">كه تا پوربوبكر یابد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احوال این لشكرت در به در</w:t>
      </w:r>
    </w:p>
    <w:p>
      <w:pPr>
        <w:pStyle w:val="Heading4"/>
        <w:numPr>
          <w:ilvl w:val="3"/>
          <w:numId w:val="1"/>
        </w:numPr>
        <w:rPr/>
      </w:pPr>
      <w:bookmarkStart w:id="453" w:name="__RefHeading___Toc9779685_2870459653"/>
      <w:bookmarkStart w:id="454" w:name="_Toc160"/>
      <w:bookmarkEnd w:id="453"/>
      <w:r>
        <w:rPr>
          <w:rtl w:val="true"/>
        </w:rPr>
        <w:t>نامۀ معاویه به محمد بن ابی بكر</w:t>
      </w:r>
      <w:bookmarkEnd w:id="454"/>
    </w:p>
    <w:p>
      <w:pPr>
        <w:pStyle w:val="BookText"/>
        <w:rPr/>
      </w:pPr>
      <w:r>
        <w:rPr>
          <w:rFonts w:ascii="IRNazanin" w:hAnsi="IRNazanin" w:eastAsia="IRNazanin"/>
          <w:color w:val="111111"/>
          <w:sz w:val="28"/>
          <w:sz w:val="28"/>
          <w:szCs w:val="28"/>
          <w:rtl w:val="true"/>
          <w:lang w:bidi="fa-IR"/>
        </w:rPr>
        <w:t xml:space="preserve">یكی نامه بنویس از ان پس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پوربوبكر بفرست شاد</w:t>
      </w:r>
    </w:p>
    <w:p>
      <w:pPr>
        <w:pStyle w:val="BookText"/>
        <w:rPr/>
      </w:pPr>
      <w:r>
        <w:rPr>
          <w:rFonts w:ascii="IRNazanin" w:hAnsi="IRNazanin" w:eastAsia="IRNazanin"/>
          <w:color w:val="111111"/>
          <w:sz w:val="28"/>
          <w:sz w:val="28"/>
          <w:szCs w:val="28"/>
          <w:rtl w:val="true"/>
          <w:lang w:bidi="fa-IR"/>
        </w:rPr>
        <w:t xml:space="preserve">به خوبی و نرمی و بند و 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ز اولش ای امیر آزمون</w:t>
      </w:r>
    </w:p>
    <w:p>
      <w:pPr>
        <w:pStyle w:val="BookText"/>
        <w:rPr/>
      </w:pPr>
      <w:r>
        <w:rPr>
          <w:rFonts w:ascii="IRNazanin" w:hAnsi="IRNazanin" w:eastAsia="IRNazanin"/>
          <w:color w:val="111111"/>
          <w:sz w:val="28"/>
          <w:sz w:val="28"/>
          <w:szCs w:val="28"/>
          <w:rtl w:val="true"/>
          <w:lang w:bidi="fa-IR"/>
        </w:rPr>
        <w:t xml:space="preserve">مگر پند تو باشدش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به قهر آوریدیمش به بند</w:t>
      </w:r>
    </w:p>
    <w:p>
      <w:pPr>
        <w:pStyle w:val="BookText"/>
        <w:rPr/>
      </w:pPr>
      <w:r>
        <w:rPr>
          <w:rFonts w:eastAsia="IRNazanin" w:cs="IRNazanin"/>
          <w:color w:val="111111"/>
          <w:sz w:val="28"/>
          <w:szCs w:val="28"/>
          <w:lang w:bidi="fa-IR"/>
        </w:rPr>
        <w:t>3595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 فرزند سفیان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عمرك بُدش مر ورا رهنمون</w:t>
      </w:r>
    </w:p>
    <w:p>
      <w:pPr>
        <w:pStyle w:val="BookText"/>
        <w:rPr/>
      </w:pPr>
      <w:r>
        <w:rPr>
          <w:rFonts w:ascii="IRNazanin" w:hAnsi="IRNazanin" w:eastAsia="IRNazanin"/>
          <w:color w:val="111111"/>
          <w:sz w:val="28"/>
          <w:sz w:val="28"/>
          <w:szCs w:val="28"/>
          <w:rtl w:val="true"/>
          <w:lang w:bidi="fa-IR"/>
        </w:rPr>
        <w:t xml:space="preserve">برون كرد فرزند سفیان چون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جنگی عدد سی هزار</w:t>
      </w:r>
    </w:p>
    <w:p>
      <w:pPr>
        <w:pStyle w:val="BookText"/>
        <w:rPr/>
      </w:pPr>
      <w:r>
        <w:rPr>
          <w:rFonts w:ascii="IRNazanin" w:hAnsi="IRNazanin" w:eastAsia="IRNazanin"/>
          <w:color w:val="111111"/>
          <w:sz w:val="28"/>
          <w:sz w:val="28"/>
          <w:szCs w:val="28"/>
          <w:rtl w:val="true"/>
          <w:lang w:bidi="fa-IR"/>
        </w:rPr>
        <w:t xml:space="preserve">فرستادشان تیز نزد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آن سگ بد سگال</w:t>
      </w:r>
    </w:p>
    <w:p>
      <w:pPr>
        <w:pStyle w:val="BookText"/>
        <w:rPr/>
      </w:pPr>
      <w:r>
        <w:rPr>
          <w:rFonts w:ascii="IRNazanin" w:hAnsi="IRNazanin" w:eastAsia="IRNazanin"/>
          <w:color w:val="111111"/>
          <w:sz w:val="28"/>
          <w:sz w:val="28"/>
          <w:szCs w:val="28"/>
          <w:rtl w:val="true"/>
          <w:lang w:bidi="fa-IR"/>
        </w:rPr>
        <w:t xml:space="preserve">یكی نامه بنوشت پس همچو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هلال و دلش كرد شاد</w:t>
      </w:r>
    </w:p>
    <w:p>
      <w:pPr>
        <w:pStyle w:val="BookText"/>
        <w:rPr/>
      </w:pPr>
      <w:r>
        <w:rPr>
          <w:rFonts w:ascii="IRNazanin" w:hAnsi="IRNazanin" w:eastAsia="IRNazanin"/>
          <w:color w:val="111111"/>
          <w:sz w:val="28"/>
          <w:sz w:val="28"/>
          <w:szCs w:val="28"/>
          <w:rtl w:val="true"/>
          <w:lang w:bidi="fa-IR"/>
        </w:rPr>
        <w:t xml:space="preserve">به نامه درون گفته بد ای هزبر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می‌باش یك چند بر اسب صبر</w:t>
      </w:r>
    </w:p>
    <w:p>
      <w:pPr>
        <w:pStyle w:val="BookText"/>
        <w:rPr/>
      </w:pP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بیداری اندر ابا این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شاد ایا گرد لشكر پناه</w:t>
      </w:r>
    </w:p>
    <w:p>
      <w:pPr>
        <w:pStyle w:val="BookText"/>
        <w:rPr/>
      </w:pPr>
      <w:r>
        <w:rPr>
          <w:rFonts w:ascii="IRNazanin" w:hAnsi="IRNazanin" w:eastAsia="IRNazanin"/>
          <w:color w:val="111111"/>
          <w:sz w:val="28"/>
          <w:sz w:val="28"/>
          <w:szCs w:val="28"/>
          <w:rtl w:val="true"/>
          <w:lang w:bidi="fa-IR"/>
        </w:rPr>
        <w:t xml:space="preserve">كه تا من بدان پور بوبكر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حجتی عرضه ای نامور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بنشود یك ره این پند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بپیوندد او دل به پیوند من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55" w:name="pg11258_115030"/>
    </w:p>
    <w:p>
      <w:pPr>
        <w:pStyle w:val="BookText"/>
        <w:rPr/>
      </w:pPr>
      <w:bookmarkEnd w:id="455"/>
      <w:r>
        <w:rPr>
          <w:rFonts w:ascii="IRNazanin" w:hAnsi="IRNazanin" w:eastAsia="IRNazanin"/>
          <w:color w:val="111111"/>
          <w:sz w:val="28"/>
          <w:sz w:val="28"/>
          <w:szCs w:val="28"/>
          <w:rtl w:val="true"/>
          <w:lang w:bidi="fa-IR"/>
        </w:rPr>
        <w:t xml:space="preserve">پس ار پند ما نایدش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ز ما جز كه بند و گزند</w:t>
      </w:r>
    </w:p>
    <w:p>
      <w:pPr>
        <w:pStyle w:val="BookText"/>
        <w:rPr/>
      </w:pPr>
      <w:r>
        <w:rPr>
          <w:rFonts w:ascii="IRNazanin" w:hAnsi="IRNazanin" w:eastAsia="IRNazanin"/>
          <w:color w:val="111111"/>
          <w:sz w:val="28"/>
          <w:sz w:val="28"/>
          <w:szCs w:val="28"/>
          <w:rtl w:val="true"/>
          <w:lang w:bidi="fa-IR"/>
        </w:rPr>
        <w:t xml:space="preserve">بگفت این و بنوشت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یكی نامه‌ای بدنشان</w:t>
      </w:r>
    </w:p>
    <w:p>
      <w:pPr>
        <w:pStyle w:val="BookText"/>
        <w:rPr/>
      </w:pP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كه بوبكر بودش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علی راست همچون پسر</w:t>
      </w:r>
    </w:p>
    <w:p>
      <w:pPr>
        <w:pStyle w:val="BookText"/>
        <w:rPr/>
      </w:pPr>
      <w:r>
        <w:rPr>
          <w:rFonts w:ascii="IRNazanin" w:hAnsi="IRNazanin" w:eastAsia="IRNazanin"/>
          <w:color w:val="111111"/>
          <w:sz w:val="28"/>
          <w:sz w:val="28"/>
          <w:szCs w:val="28"/>
          <w:rtl w:val="true"/>
          <w:lang w:bidi="fa-IR"/>
        </w:rPr>
        <w:t xml:space="preserve">به نامه درون بد نوشته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این ز گفتار سالار دین</w:t>
      </w:r>
    </w:p>
    <w:p>
      <w:pPr>
        <w:pStyle w:val="BookText"/>
        <w:rPr/>
      </w:pPr>
      <w:r>
        <w:rPr>
          <w:rFonts w:ascii="IRNazanin" w:hAnsi="IRNazanin" w:eastAsia="IRNazanin"/>
          <w:color w:val="111111"/>
          <w:sz w:val="28"/>
          <w:sz w:val="28"/>
          <w:szCs w:val="28"/>
          <w:rtl w:val="true"/>
          <w:lang w:bidi="fa-IR"/>
        </w:rPr>
        <w:t xml:space="preserve">بر پور بوبكر یار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بودش پدر غم گسار نبی</w:t>
      </w:r>
    </w:p>
    <w:p>
      <w:pPr>
        <w:pStyle w:val="BookText"/>
        <w:rPr/>
      </w:pPr>
      <w:r>
        <w:rPr>
          <w:rFonts w:ascii="IRNazanin" w:hAnsi="IRNazanin" w:eastAsia="IRNazanin"/>
          <w:color w:val="111111"/>
          <w:sz w:val="28"/>
          <w:sz w:val="28"/>
          <w:szCs w:val="28"/>
          <w:rtl w:val="true"/>
          <w:lang w:bidi="fa-IR"/>
        </w:rPr>
        <w:t xml:space="preserve">چرا دور شد آن گرامی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غمری به یك ره ز خوی پدر ؟</w:t>
      </w:r>
    </w:p>
    <w:p>
      <w:pPr>
        <w:pStyle w:val="BookText"/>
        <w:rPr/>
      </w:pPr>
      <w:r>
        <w:rPr>
          <w:rFonts w:ascii="IRNazanin" w:hAnsi="IRNazanin" w:eastAsia="IRNazanin"/>
          <w:color w:val="111111"/>
          <w:sz w:val="28"/>
          <w:sz w:val="28"/>
          <w:szCs w:val="28"/>
          <w:rtl w:val="true"/>
          <w:lang w:bidi="fa-IR"/>
        </w:rPr>
        <w:t xml:space="preserve">و بر یاوران نبی از 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شدست این چنین دشمن زشت گوی ؟</w:t>
      </w:r>
    </w:p>
    <w:p>
      <w:pPr>
        <w:pStyle w:val="BookText"/>
        <w:rPr/>
      </w:pP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كنونگر ز كرده پشیمان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بباید به فرمان شود</w:t>
      </w:r>
    </w:p>
    <w:p>
      <w:pPr>
        <w:pStyle w:val="BookText"/>
        <w:rPr/>
      </w:pPr>
      <w:r>
        <w:rPr>
          <w:rFonts w:ascii="IRNazanin" w:hAnsi="IRNazanin" w:eastAsia="IRNazanin"/>
          <w:color w:val="111111"/>
          <w:sz w:val="28"/>
          <w:sz w:val="28"/>
          <w:szCs w:val="28"/>
          <w:rtl w:val="true"/>
          <w:lang w:bidi="fa-IR"/>
        </w:rPr>
        <w:t xml:space="preserve">بجوید دل دوستان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شكفته كند بوستان پدر</w:t>
      </w:r>
    </w:p>
    <w:p>
      <w:pPr>
        <w:pStyle w:val="BookText"/>
        <w:rPr/>
      </w:pPr>
      <w:r>
        <w:rPr>
          <w:rFonts w:ascii="IRNazanin" w:hAnsi="IRNazanin" w:eastAsia="IRNazanin"/>
          <w:color w:val="111111"/>
          <w:sz w:val="28"/>
          <w:sz w:val="28"/>
          <w:szCs w:val="28"/>
          <w:rtl w:val="true"/>
          <w:lang w:bidi="fa-IR"/>
        </w:rPr>
        <w:t xml:space="preserve">زما خشنودی یابد 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آفرین خلد آراسته</w:t>
      </w:r>
    </w:p>
    <w:p>
      <w:pPr>
        <w:pStyle w:val="BookText"/>
        <w:rPr/>
      </w:pPr>
      <w:r>
        <w:rPr>
          <w:rFonts w:ascii="IRNazanin" w:hAnsi="IRNazanin" w:eastAsia="IRNazanin"/>
          <w:color w:val="111111"/>
          <w:sz w:val="28"/>
          <w:sz w:val="28"/>
          <w:szCs w:val="28"/>
          <w:rtl w:val="true"/>
          <w:lang w:bidi="fa-IR"/>
        </w:rPr>
        <w:t xml:space="preserve">پس ار سر بتابد ز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ماند از تن جدا</w:t>
      </w:r>
    </w:p>
    <w:p>
      <w:pPr>
        <w:pStyle w:val="BookText"/>
        <w:rPr/>
      </w:pPr>
      <w:r>
        <w:rPr>
          <w:rFonts w:ascii="IRNazanin" w:hAnsi="IRNazanin" w:eastAsia="IRNazanin"/>
          <w:color w:val="111111"/>
          <w:sz w:val="28"/>
          <w:sz w:val="28"/>
          <w:szCs w:val="28"/>
          <w:rtl w:val="true"/>
          <w:lang w:bidi="fa-IR"/>
        </w:rPr>
        <w:t xml:space="preserve">چو كردم برون من یكی لشكری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 بر نیاید همی كشوری</w:t>
      </w:r>
    </w:p>
    <w:p>
      <w:pPr>
        <w:pStyle w:val="BookText"/>
        <w:rPr/>
      </w:pP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طالب خون عثمان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 فرس مصر ویران كنند</w:t>
      </w:r>
    </w:p>
    <w:p>
      <w:pPr>
        <w:pStyle w:val="BookText"/>
        <w:rPr/>
      </w:pPr>
      <w:r>
        <w:rPr>
          <w:rFonts w:ascii="IRNazanin" w:hAnsi="IRNazanin" w:eastAsia="IRNazanin"/>
          <w:color w:val="111111"/>
          <w:sz w:val="28"/>
          <w:sz w:val="28"/>
          <w:szCs w:val="28"/>
          <w:rtl w:val="true"/>
          <w:lang w:bidi="fa-IR"/>
        </w:rPr>
        <w:t xml:space="preserve">بگفت این و نامه گسی كرد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ابن سفیان خس</w:t>
      </w:r>
    </w:p>
    <w:p>
      <w:pPr>
        <w:pStyle w:val="BookText"/>
        <w:rPr/>
      </w:pPr>
      <w:r>
        <w:rPr>
          <w:rFonts w:ascii="IRNazanin" w:hAnsi="IRNazanin" w:eastAsia="IRNazanin"/>
          <w:color w:val="111111"/>
          <w:sz w:val="28"/>
          <w:sz w:val="28"/>
          <w:szCs w:val="28"/>
          <w:rtl w:val="true"/>
          <w:lang w:bidi="fa-IR"/>
        </w:rPr>
        <w:t xml:space="preserve">ببردند این نامه را همچو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بوبكر دادند شاد</w:t>
      </w:r>
    </w:p>
    <w:p>
      <w:pPr>
        <w:pStyle w:val="Heading4"/>
        <w:numPr>
          <w:ilvl w:val="3"/>
          <w:numId w:val="1"/>
        </w:numPr>
        <w:rPr/>
      </w:pPr>
      <w:bookmarkStart w:id="456" w:name="__RefHeading___Toc9779687_2870459653"/>
      <w:bookmarkStart w:id="457" w:name="_Toc161"/>
      <w:bookmarkEnd w:id="456"/>
      <w:r>
        <w:rPr>
          <w:rtl w:val="true"/>
        </w:rPr>
        <w:t>نامۀ محمد به معاویه</w:t>
      </w:r>
      <w:bookmarkEnd w:id="457"/>
    </w:p>
    <w:p>
      <w:pPr>
        <w:pStyle w:val="BookText"/>
        <w:rPr/>
      </w:pPr>
      <w:r>
        <w:rPr>
          <w:rFonts w:ascii="IRNazanin" w:hAnsi="IRNazanin" w:eastAsia="IRNazanin"/>
          <w:color w:val="111111"/>
          <w:sz w:val="28"/>
          <w:sz w:val="28"/>
          <w:szCs w:val="28"/>
          <w:rtl w:val="true"/>
          <w:lang w:bidi="fa-IR"/>
        </w:rPr>
        <w:t xml:space="preserve">محمد چو برخواند آن گفته‌ها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بنیاد آن سفته‌ها</w:t>
      </w:r>
    </w:p>
    <w:p>
      <w:pPr>
        <w:pStyle w:val="BookText"/>
        <w:rPr/>
      </w:pPr>
      <w:r>
        <w:rPr>
          <w:rFonts w:ascii="IRNazanin" w:hAnsi="IRNazanin" w:eastAsia="IRNazanin"/>
          <w:color w:val="111111"/>
          <w:sz w:val="28"/>
          <w:sz w:val="28"/>
          <w:szCs w:val="28"/>
          <w:rtl w:val="true"/>
          <w:lang w:bidi="fa-IR"/>
        </w:rPr>
        <w:t xml:space="preserve">بیفكند از دست آن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او كاغذ و خامه را</w:t>
      </w:r>
    </w:p>
    <w:p>
      <w:pPr>
        <w:pStyle w:val="BookText"/>
        <w:rPr/>
      </w:pPr>
      <w:r>
        <w:rPr>
          <w:rFonts w:eastAsia="IRNazanin" w:cs="IRNazanin"/>
          <w:color w:val="111111"/>
          <w:sz w:val="28"/>
          <w:szCs w:val="28"/>
          <w:lang w:bidi="fa-IR"/>
        </w:rPr>
        <w:t>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 گفته‌ها رانوشت او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درخورد آن گبر دون بر صواب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 از اول به نامه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یا بد كنش پورسفیان دون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بخواندم من آن گفته‌های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گفته بودی تو ای بی وفا</w:t>
      </w:r>
    </w:p>
    <w:p>
      <w:pPr>
        <w:pStyle w:val="BookText"/>
        <w:rPr/>
      </w:pPr>
      <w:r>
        <w:rPr>
          <w:rFonts w:ascii="IRNazanin" w:hAnsi="IRNazanin" w:eastAsia="IRNazanin"/>
          <w:color w:val="111111"/>
          <w:sz w:val="28"/>
          <w:sz w:val="28"/>
          <w:szCs w:val="28"/>
          <w:rtl w:val="true"/>
          <w:lang w:bidi="fa-IR"/>
        </w:rPr>
        <w:t xml:space="preserve">تو خود را نوشتستی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 تو به جز مهتر قاسطین</w:t>
      </w:r>
    </w:p>
    <w:p>
      <w:pPr>
        <w:pStyle w:val="BookText"/>
        <w:rPr/>
      </w:pPr>
      <w:r>
        <w:rPr>
          <w:rFonts w:ascii="IRNazanin" w:hAnsi="IRNazanin" w:eastAsia="IRNazanin"/>
          <w:color w:val="111111"/>
          <w:sz w:val="28"/>
          <w:sz w:val="28"/>
          <w:szCs w:val="28"/>
          <w:rtl w:val="true"/>
          <w:lang w:bidi="fa-IR"/>
        </w:rPr>
        <w:t xml:space="preserve">تو آن بد كنش ظالم فاسقی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دشمنان نبی عاشقی</w:t>
      </w:r>
    </w:p>
    <w:p>
      <w:pPr>
        <w:pStyle w:val="BookText"/>
        <w:rPr/>
      </w:pP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پشت فرعونك مرتدی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بدی تیره تن كافری</w:t>
      </w:r>
    </w:p>
    <w:p>
      <w:pPr>
        <w:pStyle w:val="BookText"/>
        <w:rPr/>
      </w:pPr>
      <w:r>
        <w:rPr>
          <w:rFonts w:ascii="IRNazanin" w:hAnsi="IRNazanin" w:eastAsia="IRNazanin"/>
          <w:color w:val="111111"/>
          <w:sz w:val="28"/>
          <w:sz w:val="28"/>
          <w:szCs w:val="28"/>
          <w:rtl w:val="true"/>
          <w:lang w:bidi="fa-IR"/>
        </w:rPr>
        <w:t xml:space="preserve">تو را با خدا است این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لشكر دیو و اَهرمنی</w:t>
      </w:r>
    </w:p>
    <w:p>
      <w:pPr>
        <w:pStyle w:val="BookText"/>
        <w:rPr/>
      </w:pPr>
      <w:r>
        <w:rPr>
          <w:rFonts w:ascii="IRNazanin" w:hAnsi="IRNazanin" w:eastAsia="IRNazanin"/>
          <w:color w:val="111111"/>
          <w:sz w:val="28"/>
          <w:sz w:val="28"/>
          <w:szCs w:val="28"/>
          <w:rtl w:val="true"/>
          <w:lang w:bidi="fa-IR"/>
        </w:rPr>
        <w:t xml:space="preserve">مرا پند دشمن نیاید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قند دشمن بود زهر مار</w:t>
      </w:r>
    </w:p>
    <w:p>
      <w:pPr>
        <w:pStyle w:val="BookText"/>
        <w:rPr/>
      </w:pPr>
      <w:r>
        <w:rPr>
          <w:rFonts w:ascii="IRNazanin" w:hAnsi="IRNazanin" w:eastAsia="IRNazanin"/>
          <w:color w:val="111111"/>
          <w:sz w:val="28"/>
          <w:sz w:val="28"/>
          <w:szCs w:val="28"/>
          <w:rtl w:val="true"/>
          <w:lang w:bidi="fa-IR"/>
        </w:rPr>
        <w:t xml:space="preserve">تو ما را ایا پورسفیان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قیس </w:t>
      </w:r>
      <w:r>
        <w:rPr>
          <w:rStyle w:val="FootnoteAnchor"/>
          <w:rtl w:val="true"/>
        </w:rPr>
        <w:footnoteReference w:id="416"/>
      </w:r>
      <w:r>
        <w:rPr>
          <w:rFonts w:ascii="IRNazanin" w:hAnsi="IRNazanin" w:eastAsia="IRNazanin"/>
          <w:color w:val="111111"/>
          <w:sz w:val="28"/>
          <w:sz w:val="28"/>
          <w:szCs w:val="28"/>
          <w:rtl w:val="true"/>
          <w:lang w:bidi="fa-IR"/>
        </w:rPr>
        <w:t>عباده شماری زبون</w:t>
      </w:r>
    </w:p>
    <w:p>
      <w:pPr>
        <w:pStyle w:val="BookText"/>
        <w:rPr/>
      </w:pPr>
      <w:r>
        <w:rPr>
          <w:rFonts w:ascii="IRNazanin" w:hAnsi="IRNazanin" w:eastAsia="IRNazanin"/>
          <w:color w:val="111111"/>
          <w:sz w:val="28"/>
          <w:sz w:val="28"/>
          <w:szCs w:val="28"/>
          <w:rtl w:val="true"/>
          <w:lang w:bidi="fa-IR"/>
        </w:rPr>
        <w:t xml:space="preserve">به لشكر مترسان مرا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دیدی امام مرا پیش از این</w:t>
      </w:r>
    </w:p>
    <w:p>
      <w:pPr>
        <w:pStyle w:val="BookText"/>
        <w:rPr/>
      </w:pP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عنتر فزون‌تر 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مرحب و طوق هم بر نه‌ای</w:t>
      </w:r>
    </w:p>
    <w:p>
      <w:pPr>
        <w:pStyle w:val="BookText"/>
        <w:rPr/>
      </w:pPr>
      <w:r>
        <w:rPr>
          <w:rFonts w:ascii="IRNazanin" w:hAnsi="IRNazanin" w:eastAsia="IRNazanin"/>
          <w:color w:val="111111"/>
          <w:sz w:val="28"/>
          <w:sz w:val="28"/>
          <w:szCs w:val="28"/>
          <w:rtl w:val="true"/>
          <w:lang w:bidi="fa-IR"/>
        </w:rPr>
        <w:t xml:space="preserve">تو دانی كه میرم بدین‌ها 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روز جنگ و نبرد</w:t>
      </w:r>
    </w:p>
    <w:p>
      <w:pPr>
        <w:pStyle w:val="BookText"/>
        <w:rPr/>
      </w:pPr>
      <w:r>
        <w:rPr>
          <w:rFonts w:ascii="IRNazanin" w:hAnsi="IRNazanin" w:eastAsia="IRNazanin"/>
          <w:color w:val="111111"/>
          <w:sz w:val="28"/>
          <w:sz w:val="28"/>
          <w:szCs w:val="28"/>
          <w:rtl w:val="true"/>
          <w:lang w:bidi="fa-IR"/>
        </w:rPr>
        <w:t xml:space="preserve">تو ایدر گمانی مبر ای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 همی جویی امروز كین</w:t>
      </w:r>
    </w:p>
    <w:p>
      <w:pPr>
        <w:pStyle w:val="BookText"/>
        <w:rPr/>
      </w:pPr>
      <w:r>
        <w:rPr>
          <w:rFonts w:ascii="IRNazanin" w:hAnsi="IRNazanin" w:eastAsia="IRNazanin"/>
          <w:color w:val="111111"/>
          <w:sz w:val="28"/>
          <w:sz w:val="28"/>
          <w:szCs w:val="28"/>
          <w:rtl w:val="true"/>
          <w:lang w:bidi="fa-IR"/>
        </w:rPr>
        <w:t xml:space="preserve">به تنها تنی ای خسیس 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تو و با سپاه تو بس</w:t>
      </w:r>
    </w:p>
    <w:p>
      <w:pPr>
        <w:pStyle w:val="BookText"/>
        <w:rPr/>
      </w:pPr>
      <w:r>
        <w:rPr>
          <w:rFonts w:ascii="IRNazanin" w:hAnsi="IRNazanin" w:eastAsia="IRNazanin"/>
          <w:color w:val="111111"/>
          <w:sz w:val="28"/>
          <w:sz w:val="28"/>
          <w:szCs w:val="28"/>
          <w:rtl w:val="true"/>
          <w:lang w:bidi="fa-IR"/>
        </w:rPr>
        <w:t xml:space="preserve">مرا گر پدر بكر صدیق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 تو را صخر زندیق بود</w:t>
      </w:r>
    </w:p>
    <w:p>
      <w:pPr>
        <w:pStyle w:val="BookText"/>
        <w:rPr/>
      </w:pP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گر زنند و كشندم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جنت بدین هر دو دعوی مراست</w:t>
      </w:r>
    </w:p>
    <w:p>
      <w:pPr>
        <w:pStyle w:val="BookText"/>
        <w:rPr/>
      </w:pPr>
      <w:r>
        <w:rPr>
          <w:rFonts w:ascii="IRNazanin" w:hAnsi="IRNazanin" w:eastAsia="IRNazanin"/>
          <w:color w:val="111111"/>
          <w:sz w:val="28"/>
          <w:sz w:val="28"/>
          <w:szCs w:val="28"/>
          <w:rtl w:val="true"/>
          <w:lang w:bidi="fa-IR"/>
        </w:rPr>
        <w:t xml:space="preserve">همین بس مرا فخر چون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چاكر پاك دین حیدرم</w:t>
      </w:r>
    </w:p>
    <w:p>
      <w:pPr>
        <w:pStyle w:val="BookText"/>
        <w:rPr/>
      </w:pPr>
      <w:r>
        <w:rPr>
          <w:rFonts w:ascii="IRNazanin" w:hAnsi="IRNazanin" w:eastAsia="IRNazanin"/>
          <w:color w:val="111111"/>
          <w:sz w:val="28"/>
          <w:sz w:val="28"/>
          <w:szCs w:val="28"/>
          <w:rtl w:val="true"/>
          <w:lang w:bidi="fa-IR"/>
        </w:rPr>
        <w:t xml:space="preserve">بگفت این و نامه به دست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آن هنرمند مرد سعید</w:t>
      </w:r>
    </w:p>
    <w:p>
      <w:pPr>
        <w:pStyle w:val="BookText"/>
        <w:rPr/>
      </w:pPr>
      <w:r>
        <w:rPr>
          <w:rFonts w:ascii="IRNazanin" w:hAnsi="IRNazanin" w:eastAsia="IRNazanin"/>
          <w:color w:val="111111"/>
          <w:sz w:val="28"/>
          <w:sz w:val="28"/>
          <w:szCs w:val="28"/>
          <w:rtl w:val="true"/>
          <w:lang w:bidi="fa-IR"/>
        </w:rPr>
        <w:t xml:space="preserve">یزید لعین پورسفیان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از مصر هم بامداد</w:t>
      </w:r>
    </w:p>
    <w:p>
      <w:pPr>
        <w:pStyle w:val="BookText"/>
        <w:rPr/>
      </w:pPr>
      <w:r>
        <w:rPr>
          <w:rFonts w:ascii="IRNazanin" w:hAnsi="IRNazanin" w:eastAsia="IRNazanin"/>
          <w:color w:val="111111"/>
          <w:sz w:val="28"/>
          <w:sz w:val="28"/>
          <w:szCs w:val="28"/>
          <w:rtl w:val="true"/>
          <w:lang w:bidi="fa-IR"/>
        </w:rPr>
        <w:t xml:space="preserve">چو بادی بر پورسفیان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نامهچنان كش سزید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خواند آن نامه را پور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بجوشید از خشم زنبور هند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58" w:name="pg11258_115032"/>
    </w:p>
    <w:p>
      <w:pPr>
        <w:pStyle w:val="Heading4"/>
        <w:numPr>
          <w:ilvl w:val="3"/>
          <w:numId w:val="1"/>
        </w:numPr>
        <w:rPr/>
      </w:pPr>
      <w:bookmarkStart w:id="459" w:name="__RefHeading___Toc9779689_2870459653"/>
      <w:bookmarkStart w:id="460" w:name="_Toc162"/>
      <w:bookmarkEnd w:id="458"/>
      <w:bookmarkEnd w:id="459"/>
      <w:r>
        <w:rPr>
          <w:rtl w:val="true"/>
        </w:rPr>
        <w:t>سپاه فرستادن معاویه به جنگ محمد</w:t>
      </w:r>
      <w:bookmarkEnd w:id="460"/>
    </w:p>
    <w:p>
      <w:pPr>
        <w:pStyle w:val="BookText"/>
        <w:rPr/>
      </w:pPr>
      <w:r>
        <w:rPr>
          <w:rFonts w:ascii="IRNazanin" w:hAnsi="IRNazanin" w:eastAsia="IRNazanin"/>
          <w:color w:val="111111"/>
          <w:sz w:val="28"/>
          <w:sz w:val="28"/>
          <w:szCs w:val="28"/>
          <w:rtl w:val="true"/>
          <w:lang w:bidi="fa-IR"/>
        </w:rPr>
        <w:t xml:space="preserve">فرستاد كس همچو باد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كار ملعون به نزد هلال</w:t>
      </w:r>
    </w:p>
    <w:p>
      <w:pPr>
        <w:pStyle w:val="BookText"/>
        <w:rPr/>
      </w:pPr>
      <w:r>
        <w:rPr>
          <w:rFonts w:ascii="IRNazanin" w:hAnsi="IRNazanin" w:eastAsia="IRNazanin"/>
          <w:color w:val="111111"/>
          <w:sz w:val="28"/>
          <w:sz w:val="28"/>
          <w:szCs w:val="28"/>
          <w:rtl w:val="true"/>
          <w:lang w:bidi="fa-IR"/>
        </w:rPr>
        <w:t xml:space="preserve">كه منشین و پیش اَ </w:t>
      </w:r>
      <w:r>
        <w:rPr>
          <w:rStyle w:val="FootnoteAnchor"/>
          <w:rtl w:val="true"/>
        </w:rPr>
        <w:footnoteReference w:id="417"/>
      </w:r>
      <w:r>
        <w:rPr>
          <w:rFonts w:ascii="IRNazanin" w:hAnsi="IRNazanin" w:eastAsia="IRNazanin"/>
          <w:color w:val="111111"/>
          <w:sz w:val="28"/>
          <w:sz w:val="28"/>
          <w:szCs w:val="28"/>
          <w:rtl w:val="true"/>
          <w:lang w:bidi="fa-IR"/>
        </w:rPr>
        <w:t xml:space="preserve">یل 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شو با سپه تازیان</w:t>
      </w:r>
    </w:p>
    <w:p>
      <w:pPr>
        <w:pStyle w:val="BookText"/>
        <w:rPr/>
      </w:pPr>
      <w:r>
        <w:rPr>
          <w:rFonts w:ascii="IRNazanin" w:hAnsi="IRNazanin" w:eastAsia="IRNazanin"/>
          <w:color w:val="111111"/>
          <w:sz w:val="28"/>
          <w:sz w:val="28"/>
          <w:szCs w:val="28"/>
          <w:rtl w:val="true"/>
          <w:lang w:bidi="fa-IR"/>
        </w:rPr>
        <w:t xml:space="preserve">برافروز تیز اتش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الماس كن بر عدو چنگ را</w:t>
      </w:r>
    </w:p>
    <w:p>
      <w:pPr>
        <w:pStyle w:val="BookText"/>
        <w:rPr/>
      </w:pPr>
      <w:r>
        <w:rPr>
          <w:rFonts w:ascii="IRNazanin" w:hAnsi="IRNazanin" w:eastAsia="IRNazanin"/>
          <w:color w:val="111111"/>
          <w:sz w:val="28"/>
          <w:sz w:val="28"/>
          <w:szCs w:val="28"/>
          <w:rtl w:val="true"/>
          <w:lang w:bidi="fa-IR"/>
        </w:rPr>
        <w:t xml:space="preserve">به فرزند عاص آن زمان گفت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بر سپاهی ز بهر پریز</w:t>
      </w:r>
    </w:p>
    <w:p>
      <w:pPr>
        <w:pStyle w:val="BookText"/>
        <w:rPr/>
      </w:pP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برون بر كه دریا و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تكاپویشان در ستوه</w:t>
      </w:r>
    </w:p>
    <w:p>
      <w:pPr>
        <w:pStyle w:val="BookText"/>
        <w:rPr/>
      </w:pPr>
      <w:r>
        <w:rPr>
          <w:rFonts w:ascii="IRNazanin" w:hAnsi="IRNazanin" w:eastAsia="IRNazanin"/>
          <w:color w:val="111111"/>
          <w:sz w:val="28"/>
          <w:sz w:val="28"/>
          <w:szCs w:val="28"/>
          <w:rtl w:val="true"/>
          <w:lang w:bidi="fa-IR"/>
        </w:rPr>
        <w:t>نبینی كه دشمن چه گوید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لاف كوبد همی ؟</w:t>
      </w:r>
    </w:p>
    <w:p>
      <w:pPr>
        <w:pStyle w:val="BookText"/>
        <w:rPr/>
      </w:pPr>
      <w:r>
        <w:rPr>
          <w:rFonts w:ascii="IRNazanin" w:hAnsi="IRNazanin" w:eastAsia="IRNazanin"/>
          <w:color w:val="111111"/>
          <w:sz w:val="28"/>
          <w:sz w:val="28"/>
          <w:szCs w:val="28"/>
          <w:rtl w:val="true"/>
          <w:lang w:bidi="fa-IR"/>
        </w:rPr>
        <w:t xml:space="preserve">به فرمان وی در زمان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برون برد از عام و خاص</w:t>
      </w:r>
    </w:p>
    <w:p>
      <w:pPr>
        <w:pStyle w:val="BookText"/>
        <w:rPr/>
      </w:pPr>
      <w:r>
        <w:rPr>
          <w:rFonts w:ascii="IRNazanin" w:hAnsi="IRNazanin" w:eastAsia="IRNazanin"/>
          <w:color w:val="111111"/>
          <w:sz w:val="28"/>
          <w:sz w:val="28"/>
          <w:szCs w:val="28"/>
          <w:rtl w:val="true"/>
          <w:lang w:bidi="fa-IR"/>
        </w:rPr>
        <w:t xml:space="preserve">سپاهی چو مور و ملخ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غرقه در آلت كارزار</w:t>
      </w:r>
    </w:p>
    <w:p>
      <w:pPr>
        <w:pStyle w:val="BookText"/>
        <w:rPr/>
      </w:pPr>
      <w:r>
        <w:rPr>
          <w:rFonts w:ascii="IRNazanin" w:hAnsi="IRNazanin" w:eastAsia="IRNazanin"/>
          <w:color w:val="111111"/>
          <w:sz w:val="28"/>
          <w:sz w:val="28"/>
          <w:szCs w:val="28"/>
          <w:rtl w:val="true"/>
          <w:lang w:bidi="fa-IR"/>
        </w:rPr>
        <w:t xml:space="preserve">همه دشمن ملت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كینه ور گشته با مرتضی</w:t>
      </w:r>
    </w:p>
    <w:p>
      <w:pPr>
        <w:pStyle w:val="BookText"/>
        <w:rPr/>
      </w:pP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سان سپاهی برون برد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دو مرده همی‌خورد خمر</w:t>
      </w:r>
    </w:p>
    <w:p>
      <w:pPr>
        <w:pStyle w:val="BookText"/>
        <w:rPr/>
      </w:pPr>
      <w:r>
        <w:rPr>
          <w:rFonts w:ascii="IRNazanin" w:hAnsi="IRNazanin" w:eastAsia="IRNazanin"/>
          <w:color w:val="111111"/>
          <w:sz w:val="28"/>
          <w:sz w:val="28"/>
          <w:szCs w:val="28"/>
          <w:rtl w:val="true"/>
          <w:lang w:bidi="fa-IR"/>
        </w:rPr>
        <w:t xml:space="preserve">چنان خورد عمرو ستم كاره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آتش همی باز نشناخت تمر</w:t>
      </w:r>
    </w:p>
    <w:p>
      <w:pPr>
        <w:pStyle w:val="BookText"/>
        <w:rPr/>
      </w:pPr>
      <w:r>
        <w:rPr>
          <w:rFonts w:ascii="IRNazanin" w:hAnsi="IRNazanin" w:eastAsia="IRNazanin"/>
          <w:color w:val="111111"/>
          <w:sz w:val="28"/>
          <w:sz w:val="28"/>
          <w:szCs w:val="28"/>
          <w:rtl w:val="true"/>
          <w:lang w:bidi="fa-IR"/>
        </w:rPr>
        <w:t xml:space="preserve">بفرمود تا طبل رفتن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یكباره از شهر بیرون شدند</w:t>
      </w:r>
    </w:p>
    <w:p>
      <w:pPr>
        <w:pStyle w:val="BookText"/>
        <w:rPr/>
      </w:pPr>
      <w:r>
        <w:rPr>
          <w:rFonts w:ascii="IRNazanin" w:hAnsi="IRNazanin" w:eastAsia="IRNazanin"/>
          <w:color w:val="111111"/>
          <w:sz w:val="28"/>
          <w:sz w:val="28"/>
          <w:szCs w:val="28"/>
          <w:rtl w:val="true"/>
          <w:lang w:bidi="fa-IR"/>
        </w:rPr>
        <w:t xml:space="preserve">سپه طبل رفتن فرو 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آتش كین بر افروختند</w:t>
      </w:r>
    </w:p>
    <w:p>
      <w:pPr>
        <w:pStyle w:val="BookText"/>
        <w:rPr/>
      </w:pPr>
      <w:r>
        <w:rPr>
          <w:rFonts w:ascii="IRNazanin" w:hAnsi="IRNazanin" w:eastAsia="IRNazanin"/>
          <w:color w:val="111111"/>
          <w:sz w:val="28"/>
          <w:sz w:val="28"/>
          <w:szCs w:val="28"/>
          <w:rtl w:val="true"/>
          <w:lang w:bidi="fa-IR"/>
        </w:rPr>
        <w:t xml:space="preserve">ببستند بار </w:t>
      </w:r>
      <w:r>
        <w:rPr>
          <w:rStyle w:val="FootnoteAnchor"/>
          <w:rtl w:val="true"/>
        </w:rPr>
        <w:footnoteReference w:id="418"/>
      </w:r>
      <w:r>
        <w:rPr>
          <w:rFonts w:ascii="IRNazanin" w:hAnsi="IRNazanin" w:eastAsia="IRNazanin"/>
          <w:color w:val="111111"/>
          <w:sz w:val="28"/>
          <w:sz w:val="28"/>
          <w:szCs w:val="28"/>
          <w:rtl w:val="true"/>
          <w:lang w:bidi="fa-IR"/>
        </w:rPr>
        <w:t xml:space="preserve">و برفتند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دیوان مازندران از ستیز</w:t>
      </w:r>
    </w:p>
    <w:p>
      <w:pPr>
        <w:pStyle w:val="BookText"/>
        <w:rPr/>
      </w:pPr>
      <w:r>
        <w:rPr>
          <w:rFonts w:eastAsia="IRNazanin" w:cs="IRNazanin"/>
          <w:color w:val="111111"/>
          <w:sz w:val="28"/>
          <w:szCs w:val="28"/>
          <w:lang w:bidi="fa-IR"/>
        </w:rPr>
        <w:t>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آن لشكر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ناسود می یك زمان</w:t>
      </w:r>
    </w:p>
    <w:p>
      <w:pPr>
        <w:pStyle w:val="BookText"/>
        <w:rPr/>
      </w:pPr>
      <w:r>
        <w:rPr>
          <w:rFonts w:ascii="IRNazanin" w:hAnsi="IRNazanin" w:eastAsia="IRNazanin"/>
          <w:color w:val="111111"/>
          <w:sz w:val="28"/>
          <w:sz w:val="28"/>
          <w:szCs w:val="28"/>
          <w:rtl w:val="true"/>
          <w:lang w:bidi="fa-IR"/>
        </w:rPr>
        <w:t xml:space="preserve">چو مانده شدی اسبشان اندكی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چرا گه شدندی یكی</w:t>
      </w:r>
    </w:p>
    <w:p>
      <w:pPr>
        <w:pStyle w:val="BookText"/>
        <w:rPr/>
      </w:pPr>
      <w:r>
        <w:rPr>
          <w:rFonts w:ascii="IRNazanin" w:hAnsi="IRNazanin" w:eastAsia="IRNazanin"/>
          <w:color w:val="111111"/>
          <w:sz w:val="28"/>
          <w:sz w:val="28"/>
          <w:szCs w:val="28"/>
          <w:rtl w:val="true"/>
          <w:lang w:bidi="fa-IR"/>
        </w:rPr>
        <w:t xml:space="preserve">چو آن بارگیشان بخوردی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شدندی سپه بار دیگر به راه</w:t>
      </w:r>
    </w:p>
    <w:p>
      <w:pPr>
        <w:pStyle w:val="BookText"/>
        <w:rPr/>
      </w:pPr>
      <w:r>
        <w:rPr>
          <w:rFonts w:ascii="IRNazanin" w:hAnsi="IRNazanin" w:eastAsia="IRNazanin"/>
          <w:color w:val="111111"/>
          <w:sz w:val="28"/>
          <w:sz w:val="28"/>
          <w:szCs w:val="28"/>
          <w:rtl w:val="true"/>
          <w:lang w:bidi="fa-IR"/>
        </w:rPr>
        <w:t xml:space="preserve">بریدند از این گونه راه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عدوی امین حیدر سرفراز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پیوسته شد آن سپه با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قمر شد ز شادی هلال </w:t>
      </w:r>
      <w:bookmarkStart w:id="461" w:name="pg11258_115033"/>
    </w:p>
    <w:p>
      <w:pPr>
        <w:pStyle w:val="BookText"/>
        <w:rPr/>
      </w:pPr>
      <w:bookmarkEnd w:id="461"/>
      <w:r>
        <w:rPr>
          <w:rFonts w:eastAsia="IRNazanin" w:cs="IRNazanin"/>
          <w:color w:val="111111"/>
          <w:sz w:val="28"/>
          <w:szCs w:val="28"/>
          <w:lang w:bidi="fa-IR"/>
        </w:rPr>
        <w:t>3660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یك چند آن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 بر آسود لختی سپاه</w:t>
      </w:r>
    </w:p>
    <w:p>
      <w:pPr>
        <w:pStyle w:val="BookText"/>
        <w:rPr/>
      </w:pPr>
      <w:r>
        <w:rPr>
          <w:rFonts w:ascii="IRNazanin" w:hAnsi="IRNazanin" w:eastAsia="IRNazanin"/>
          <w:color w:val="111111"/>
          <w:sz w:val="28"/>
          <w:sz w:val="28"/>
          <w:szCs w:val="28"/>
          <w:rtl w:val="true"/>
          <w:lang w:bidi="fa-IR"/>
        </w:rPr>
        <w:t xml:space="preserve">همه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عمرو عاص و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ساختندی ره احتیال</w:t>
      </w:r>
    </w:p>
    <w:p>
      <w:pPr>
        <w:pStyle w:val="BookText"/>
        <w:rPr/>
      </w:pPr>
      <w:r>
        <w:rPr>
          <w:rFonts w:ascii="IRNazanin" w:hAnsi="IRNazanin" w:eastAsia="IRNazanin"/>
          <w:color w:val="111111"/>
          <w:sz w:val="28"/>
          <w:sz w:val="28"/>
          <w:szCs w:val="28"/>
          <w:rtl w:val="true"/>
          <w:lang w:bidi="fa-IR"/>
        </w:rPr>
        <w:t xml:space="preserve">ابومخنف آرد كنون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درستی و روی عبر</w:t>
      </w:r>
    </w:p>
    <w:p>
      <w:pPr>
        <w:pStyle w:val="BookText"/>
        <w:rPr/>
      </w:pPr>
      <w:r>
        <w:rPr>
          <w:rFonts w:ascii="IRNazanin" w:hAnsi="IRNazanin" w:eastAsia="IRNazanin"/>
          <w:color w:val="111111"/>
          <w:sz w:val="28"/>
          <w:sz w:val="28"/>
          <w:szCs w:val="28"/>
          <w:rtl w:val="true"/>
          <w:lang w:bidi="fa-IR"/>
        </w:rPr>
        <w:t xml:space="preserve">زحالی كه شد مصر پر گفت 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لشكر عمرو پرخاش جوی</w:t>
      </w:r>
    </w:p>
    <w:p>
      <w:pPr>
        <w:pStyle w:val="BookText"/>
        <w:rPr/>
      </w:pPr>
      <w:r>
        <w:rPr>
          <w:rFonts w:ascii="IRNazanin" w:hAnsi="IRNazanin" w:eastAsia="IRNazanin"/>
          <w:color w:val="111111"/>
          <w:sz w:val="28"/>
          <w:sz w:val="28"/>
          <w:szCs w:val="28"/>
          <w:rtl w:val="true"/>
          <w:lang w:bidi="fa-IR"/>
        </w:rPr>
        <w:t xml:space="preserve">به نزد محمد شدند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آن شهر بسته میان</w:t>
      </w:r>
    </w:p>
    <w:p>
      <w:pPr>
        <w:pStyle w:val="BookText"/>
        <w:rPr/>
      </w:pP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بگفتندش ای گرد لشكر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آوریدست بی مر سپاه</w:t>
      </w:r>
    </w:p>
    <w:p>
      <w:pPr>
        <w:pStyle w:val="BookText"/>
        <w:rPr/>
      </w:pPr>
      <w:r>
        <w:rPr>
          <w:rFonts w:ascii="IRNazanin" w:hAnsi="IRNazanin" w:eastAsia="IRNazanin"/>
          <w:color w:val="111111"/>
          <w:sz w:val="28"/>
          <w:sz w:val="28"/>
          <w:szCs w:val="28"/>
          <w:rtl w:val="true"/>
          <w:lang w:bidi="fa-IR"/>
        </w:rPr>
        <w:t xml:space="preserve">بر آن آمدند این صغیر و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مصر ویران كنند ای امیر</w:t>
      </w:r>
    </w:p>
    <w:p>
      <w:pPr>
        <w:pStyle w:val="BookText"/>
        <w:rPr/>
      </w:pPr>
      <w:r>
        <w:rPr>
          <w:rFonts w:ascii="IRNazanin" w:hAnsi="IRNazanin" w:eastAsia="IRNazanin"/>
          <w:color w:val="111111"/>
          <w:sz w:val="28"/>
          <w:sz w:val="28"/>
          <w:szCs w:val="28"/>
          <w:rtl w:val="true"/>
          <w:lang w:bidi="fa-IR"/>
        </w:rPr>
        <w:t xml:space="preserve">كنون ما بكوشیم از بهر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دین ای امیر گزین</w:t>
      </w:r>
    </w:p>
    <w:p>
      <w:pPr>
        <w:pStyle w:val="BookText"/>
        <w:rPr/>
      </w:pPr>
      <w:r>
        <w:rPr>
          <w:rFonts w:ascii="IRNazanin" w:hAnsi="IRNazanin" w:eastAsia="IRNazanin"/>
          <w:color w:val="111111"/>
          <w:sz w:val="28"/>
          <w:sz w:val="28"/>
          <w:szCs w:val="28"/>
          <w:rtl w:val="true"/>
          <w:lang w:bidi="fa-IR"/>
        </w:rPr>
        <w:t xml:space="preserve">به فرمان تو ای یل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برآریم از این دشمن دین دمار</w:t>
      </w:r>
    </w:p>
    <w:p>
      <w:pPr>
        <w:pStyle w:val="BookText"/>
        <w:rPr/>
      </w:pPr>
      <w:r>
        <w:rPr>
          <w:rFonts w:ascii="IRNazanin" w:hAnsi="IRNazanin" w:eastAsia="IRNazanin"/>
          <w:color w:val="111111"/>
          <w:sz w:val="28"/>
          <w:sz w:val="28"/>
          <w:szCs w:val="28"/>
          <w:rtl w:val="true"/>
          <w:lang w:bidi="fa-IR"/>
        </w:rPr>
        <w:t xml:space="preserve">محمد ببد شاد و گفت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فرستم یكی نامه‌ای مهتران</w:t>
      </w:r>
    </w:p>
    <w:p>
      <w:pPr>
        <w:pStyle w:val="BookText"/>
        <w:rPr/>
      </w:pPr>
      <w:r>
        <w:rPr>
          <w:rFonts w:eastAsia="IRNazanin" w:cs="IRNazanin"/>
          <w:color w:val="111111"/>
          <w:sz w:val="28"/>
          <w:szCs w:val="28"/>
          <w:lang w:bidi="fa-IR"/>
        </w:rPr>
        <w:t>3670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وصی ّ بشیر و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بدو از قلیل و كثیر</w:t>
      </w:r>
    </w:p>
    <w:p>
      <w:pPr>
        <w:pStyle w:val="BookText"/>
        <w:rPr/>
      </w:pPr>
      <w:r>
        <w:rPr>
          <w:rFonts w:ascii="IRNazanin" w:hAnsi="IRNazanin" w:eastAsia="IRNazanin"/>
          <w:color w:val="111111"/>
          <w:sz w:val="28"/>
          <w:sz w:val="28"/>
          <w:szCs w:val="28"/>
          <w:rtl w:val="true"/>
          <w:lang w:bidi="fa-IR"/>
        </w:rPr>
        <w:t xml:space="preserve">از آن پس بسازیم تدبیر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یزدان پروردگار</w:t>
      </w:r>
    </w:p>
    <w:p>
      <w:pPr>
        <w:pStyle w:val="BookText"/>
        <w:rPr/>
      </w:pPr>
      <w:r>
        <w:rPr>
          <w:rFonts w:ascii="IRNazanin" w:hAnsi="IRNazanin" w:eastAsia="IRNazanin"/>
          <w:color w:val="111111"/>
          <w:sz w:val="28"/>
          <w:sz w:val="28"/>
          <w:szCs w:val="28"/>
          <w:rtl w:val="true"/>
          <w:lang w:bidi="fa-IR"/>
        </w:rPr>
        <w:t xml:space="preserve">بكوشیم تا دست این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كوته از راه این داد و دین</w:t>
      </w:r>
    </w:p>
    <w:p>
      <w:pPr>
        <w:pStyle w:val="Heading4"/>
        <w:numPr>
          <w:ilvl w:val="3"/>
          <w:numId w:val="1"/>
        </w:numPr>
        <w:rPr/>
      </w:pPr>
      <w:bookmarkStart w:id="462" w:name="__RefHeading___Toc9779691_2870459653"/>
      <w:bookmarkStart w:id="463" w:name="_Toc163"/>
      <w:bookmarkEnd w:id="462"/>
      <w:r>
        <w:rPr>
          <w:rtl w:val="true"/>
        </w:rPr>
        <w:t xml:space="preserve">نامۀ محمد به علی </w:t>
      </w:r>
      <w:r>
        <w:rPr>
          <w:rtl w:val="true"/>
        </w:rPr>
        <w:t>(</w:t>
      </w:r>
      <w:r>
        <w:rPr>
          <w:rtl w:val="true"/>
        </w:rPr>
        <w:t>علیه السلام</w:t>
      </w:r>
      <w:r>
        <w:rPr>
          <w:rtl w:val="true"/>
        </w:rPr>
        <w:t xml:space="preserve">) </w:t>
      </w:r>
      <w:r>
        <w:rPr>
          <w:rtl w:val="true"/>
        </w:rPr>
        <w:t>برای یاری خواهی</w:t>
      </w:r>
      <w:bookmarkEnd w:id="463"/>
    </w:p>
    <w:p>
      <w:pPr>
        <w:pStyle w:val="BookText"/>
        <w:rPr/>
      </w:pPr>
      <w:r>
        <w:rPr>
          <w:rFonts w:ascii="IRNazanin" w:hAnsi="IRNazanin" w:eastAsia="IRNazanin"/>
          <w:color w:val="111111"/>
          <w:sz w:val="28"/>
          <w:sz w:val="28"/>
          <w:szCs w:val="28"/>
          <w:rtl w:val="true"/>
          <w:lang w:bidi="fa-IR"/>
        </w:rPr>
        <w:t xml:space="preserve">محمد به نزد گزین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بنوشت هم اندر زمان</w:t>
      </w:r>
    </w:p>
    <w:p>
      <w:pPr>
        <w:pStyle w:val="BookText"/>
        <w:rPr/>
      </w:pPr>
      <w:r>
        <w:rPr>
          <w:rFonts w:ascii="IRNazanin" w:hAnsi="IRNazanin" w:eastAsia="IRNazanin"/>
          <w:color w:val="111111"/>
          <w:sz w:val="28"/>
          <w:sz w:val="28"/>
          <w:szCs w:val="28"/>
          <w:rtl w:val="true"/>
          <w:lang w:bidi="fa-IR"/>
        </w:rPr>
        <w:t xml:space="preserve">در آن نامه گفت ای شه بی همال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بپیوست بن عاص دون با هلال</w:t>
      </w:r>
    </w:p>
    <w:p>
      <w:pPr>
        <w:pStyle w:val="BookText"/>
        <w:rPr/>
      </w:pP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با لشكری بی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حدّ مصر ای شه مهتران</w:t>
      </w:r>
    </w:p>
    <w:p>
      <w:pPr>
        <w:pStyle w:val="BookText"/>
        <w:rPr/>
      </w:pPr>
      <w:r>
        <w:rPr>
          <w:rFonts w:ascii="IRNazanin" w:hAnsi="IRNazanin" w:eastAsia="IRNazanin"/>
          <w:color w:val="111111"/>
          <w:sz w:val="28"/>
          <w:sz w:val="28"/>
          <w:szCs w:val="28"/>
          <w:rtl w:val="true"/>
          <w:lang w:bidi="fa-IR"/>
        </w:rPr>
        <w:t xml:space="preserve">چنان رای كردم من ای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مصر بیرون شوم با سپاه</w:t>
      </w:r>
    </w:p>
    <w:p>
      <w:pPr>
        <w:pStyle w:val="BookText"/>
        <w:rPr/>
      </w:pPr>
      <w:r>
        <w:rPr>
          <w:rFonts w:ascii="IRNazanin" w:hAnsi="IRNazanin" w:eastAsia="IRNazanin"/>
          <w:color w:val="111111"/>
          <w:sz w:val="28"/>
          <w:sz w:val="28"/>
          <w:szCs w:val="28"/>
          <w:rtl w:val="true"/>
          <w:lang w:bidi="fa-IR"/>
        </w:rPr>
        <w:t xml:space="preserve">چو كرد این سخن را محمد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نامه به نزد امام </w:t>
      </w:r>
      <w:r>
        <w:rPr>
          <w:rStyle w:val="FootnoteAnchor"/>
          <w:rtl w:val="true"/>
        </w:rPr>
        <w:footnoteReference w:id="419"/>
      </w:r>
    </w:p>
    <w:p>
      <w:pPr>
        <w:pStyle w:val="Heading4"/>
        <w:numPr>
          <w:ilvl w:val="3"/>
          <w:numId w:val="1"/>
        </w:numPr>
        <w:rPr/>
      </w:pPr>
      <w:bookmarkStart w:id="464" w:name="__RefHeading___Toc9779693_2870459653"/>
      <w:bookmarkStart w:id="465" w:name="_Toc164"/>
      <w:bookmarkEnd w:id="464"/>
      <w:r>
        <w:rPr>
          <w:rtl w:val="true"/>
        </w:rPr>
        <w:t xml:space="preserve">فرستادن علی </w:t>
      </w:r>
      <w:r>
        <w:rPr>
          <w:rtl w:val="true"/>
        </w:rPr>
        <w:t>(</w:t>
      </w:r>
      <w:r>
        <w:rPr>
          <w:rtl w:val="true"/>
        </w:rPr>
        <w:t>علیه السلام</w:t>
      </w:r>
      <w:r>
        <w:rPr>
          <w:rtl w:val="true"/>
        </w:rPr>
        <w:t xml:space="preserve">) </w:t>
      </w:r>
      <w:r>
        <w:rPr>
          <w:rtl w:val="true"/>
        </w:rPr>
        <w:t>سعید را به یاری محمد</w:t>
      </w:r>
      <w:bookmarkEnd w:id="46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نامه رسیدش برِ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آن امین نامه بر انجمن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66" w:name="pg11258_115034"/>
    </w:p>
    <w:p>
      <w:pPr>
        <w:pStyle w:val="BookText"/>
        <w:rPr/>
      </w:pPr>
      <w:bookmarkEnd w:id="466"/>
      <w:r>
        <w:rPr>
          <w:rFonts w:ascii="IRNazanin" w:hAnsi="IRNazanin" w:eastAsia="IRNazanin"/>
          <w:color w:val="111111"/>
          <w:sz w:val="28"/>
          <w:sz w:val="28"/>
          <w:szCs w:val="28"/>
          <w:rtl w:val="true"/>
          <w:lang w:bidi="fa-IR"/>
        </w:rPr>
        <w:t xml:space="preserve">چنین گفت از آن پس به نامی </w:t>
      </w:r>
      <w:r>
        <w:rPr>
          <w:rStyle w:val="FootnoteAnchor"/>
          <w:rtl w:val="true"/>
        </w:rPr>
        <w:footnoteReference w:id="420"/>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شه سوار سعید</w:t>
      </w:r>
    </w:p>
    <w:p>
      <w:pPr>
        <w:pStyle w:val="BookText"/>
        <w:rPr/>
      </w:pPr>
      <w:r>
        <w:rPr>
          <w:rFonts w:eastAsia="IRNazanin" w:cs="IRNazanin"/>
          <w:color w:val="111111"/>
          <w:sz w:val="28"/>
          <w:szCs w:val="28"/>
          <w:lang w:bidi="fa-IR"/>
        </w:rPr>
        <w:t>3680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ساز هین روزگار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شو از صبا تیزتر</w:t>
      </w:r>
    </w:p>
    <w:p>
      <w:pPr>
        <w:pStyle w:val="BookText"/>
        <w:rPr/>
      </w:pPr>
      <w:r>
        <w:rPr>
          <w:rFonts w:ascii="IRNazanin" w:hAnsi="IRNazanin" w:eastAsia="IRNazanin"/>
          <w:color w:val="111111"/>
          <w:sz w:val="28"/>
          <w:sz w:val="28"/>
          <w:szCs w:val="28"/>
          <w:rtl w:val="true"/>
          <w:lang w:bidi="fa-IR"/>
        </w:rPr>
        <w:t xml:space="preserve">بر پور بوبكر دانش‌پذیر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باشش به هر كار یار و مشیر</w:t>
      </w:r>
    </w:p>
    <w:p>
      <w:pPr>
        <w:pStyle w:val="BookText"/>
        <w:rPr/>
      </w:pPr>
      <w:r>
        <w:rPr>
          <w:rFonts w:ascii="IRNazanin" w:hAnsi="IRNazanin" w:eastAsia="IRNazanin"/>
          <w:color w:val="111111"/>
          <w:sz w:val="28"/>
          <w:sz w:val="28"/>
          <w:szCs w:val="28"/>
          <w:rtl w:val="true"/>
          <w:lang w:bidi="fa-IR"/>
        </w:rPr>
        <w:t xml:space="preserve">بگویش كه زنهار هشیار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 به هر نیك در یار باش</w:t>
      </w:r>
    </w:p>
    <w:p>
      <w:pPr>
        <w:pStyle w:val="BookText"/>
        <w:rPr/>
      </w:pPr>
      <w:r>
        <w:rPr>
          <w:rFonts w:ascii="IRNazanin" w:hAnsi="IRNazanin" w:eastAsia="IRNazanin"/>
          <w:color w:val="111111"/>
          <w:sz w:val="28"/>
          <w:sz w:val="28"/>
          <w:szCs w:val="28"/>
          <w:rtl w:val="true"/>
          <w:lang w:bidi="fa-IR"/>
        </w:rPr>
        <w:t xml:space="preserve">ز مكر عدو باش تو بر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حال سفر نیز و حال حضر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شبیخون نگه دار و جای كمین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ایا شه سوار گزین</w:t>
      </w:r>
    </w:p>
    <w:p>
      <w:pPr>
        <w:pStyle w:val="BookText"/>
        <w:rPr/>
      </w:pP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 غافل از دشمن از هیچ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جادو چو دیوند عمرو و هلال</w:t>
      </w:r>
    </w:p>
    <w:p>
      <w:pPr>
        <w:pStyle w:val="BookText"/>
        <w:rPr/>
      </w:pPr>
      <w:r>
        <w:rPr>
          <w:rFonts w:ascii="IRNazanin" w:hAnsi="IRNazanin" w:eastAsia="IRNazanin"/>
          <w:color w:val="111111"/>
          <w:sz w:val="28"/>
          <w:sz w:val="28"/>
          <w:szCs w:val="28"/>
          <w:rtl w:val="true"/>
          <w:lang w:bidi="fa-IR"/>
        </w:rPr>
        <w:t xml:space="preserve">اگرْتان مدد باید ای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فرستید زی ما سوار</w:t>
      </w:r>
    </w:p>
    <w:p>
      <w:pPr>
        <w:pStyle w:val="BookText"/>
        <w:rPr/>
      </w:pPr>
      <w:r>
        <w:rPr>
          <w:rFonts w:ascii="IRNazanin" w:hAnsi="IRNazanin" w:eastAsia="IRNazanin"/>
          <w:color w:val="111111"/>
          <w:sz w:val="28"/>
          <w:sz w:val="28"/>
          <w:szCs w:val="28"/>
          <w:rtl w:val="true"/>
          <w:lang w:bidi="fa-IR"/>
        </w:rPr>
        <w:t xml:space="preserve">به فرمان سالار دین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دلاور میان بست تنگ</w:t>
      </w:r>
    </w:p>
    <w:p>
      <w:pPr>
        <w:pStyle w:val="BookText"/>
        <w:rPr/>
      </w:pPr>
      <w:r>
        <w:rPr>
          <w:rFonts w:ascii="IRNazanin" w:hAnsi="IRNazanin" w:eastAsia="IRNazanin"/>
          <w:color w:val="111111"/>
          <w:sz w:val="28"/>
          <w:sz w:val="28"/>
          <w:szCs w:val="28"/>
          <w:rtl w:val="true"/>
          <w:lang w:bidi="fa-IR"/>
        </w:rPr>
        <w:t xml:space="preserve">به زین اندر آورد شب رنگ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كرد تنگ آن زمان تنگ را</w:t>
      </w:r>
    </w:p>
    <w:p>
      <w:pPr>
        <w:pStyle w:val="BookText"/>
        <w:rPr/>
      </w:pPr>
      <w:r>
        <w:rPr>
          <w:rFonts w:ascii="IRNazanin" w:hAnsi="IRNazanin" w:eastAsia="IRNazanin"/>
          <w:color w:val="111111"/>
          <w:sz w:val="28"/>
          <w:sz w:val="28"/>
          <w:szCs w:val="28"/>
          <w:rtl w:val="true"/>
          <w:lang w:bidi="fa-IR"/>
        </w:rPr>
        <w:t xml:space="preserve">به زین اندر آورد آن گاه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رفتم به نام خدای</w:t>
      </w:r>
    </w:p>
    <w:p>
      <w:pPr>
        <w:pStyle w:val="BookText"/>
        <w:rPr/>
      </w:pPr>
      <w:r>
        <w:rPr>
          <w:rFonts w:eastAsia="IRNazanin" w:cs="IRNazanin"/>
          <w:color w:val="111111"/>
          <w:sz w:val="28"/>
          <w:szCs w:val="28"/>
          <w:lang w:bidi="fa-IR"/>
        </w:rPr>
        <w:t>3690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جست چون برق شبرنگ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 هوا بد سبك سنگ وی</w:t>
      </w:r>
    </w:p>
    <w:p>
      <w:pPr>
        <w:pStyle w:val="BookText"/>
        <w:rPr/>
      </w:pPr>
      <w:r>
        <w:rPr>
          <w:rFonts w:ascii="IRNazanin" w:hAnsi="IRNazanin" w:eastAsia="IRNazanin"/>
          <w:color w:val="111111"/>
          <w:sz w:val="28"/>
          <w:sz w:val="28"/>
          <w:szCs w:val="28"/>
          <w:rtl w:val="true"/>
          <w:lang w:bidi="fa-IR"/>
        </w:rPr>
        <w:t xml:space="preserve">بر آن سان شب و روز كرده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ناسود جز اندكی</w:t>
      </w:r>
    </w:p>
    <w:p>
      <w:pPr>
        <w:pStyle w:val="BookText"/>
        <w:rPr/>
      </w:pPr>
      <w:r>
        <w:rPr>
          <w:rFonts w:ascii="IRNazanin" w:hAnsi="IRNazanin" w:eastAsia="IRNazanin"/>
          <w:color w:val="111111"/>
          <w:sz w:val="28"/>
          <w:sz w:val="28"/>
          <w:szCs w:val="28"/>
          <w:rtl w:val="true"/>
          <w:lang w:bidi="fa-IR"/>
        </w:rPr>
        <w:t xml:space="preserve">تو گفتی كه شیری ز بهر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اشفته در مرغزار</w:t>
      </w:r>
    </w:p>
    <w:p>
      <w:pPr>
        <w:pStyle w:val="BookText"/>
        <w:rPr/>
      </w:pPr>
      <w:r>
        <w:rPr>
          <w:rFonts w:ascii="IRNazanin" w:hAnsi="IRNazanin" w:eastAsia="IRNazanin"/>
          <w:color w:val="111111"/>
          <w:sz w:val="28"/>
          <w:sz w:val="28"/>
          <w:szCs w:val="28"/>
          <w:rtl w:val="true"/>
          <w:lang w:bidi="fa-IR"/>
        </w:rPr>
        <w:t xml:space="preserve">به كف در گرفته یكی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عدو زو نگشتی رها</w:t>
      </w:r>
    </w:p>
    <w:p>
      <w:pPr>
        <w:pStyle w:val="Heading4"/>
        <w:numPr>
          <w:ilvl w:val="3"/>
          <w:numId w:val="1"/>
        </w:numPr>
        <w:rPr/>
      </w:pPr>
      <w:bookmarkStart w:id="467" w:name="__RefHeading___Toc9779695_2870459653"/>
      <w:bookmarkStart w:id="468" w:name="_Toc165"/>
      <w:bookmarkEnd w:id="467"/>
      <w:r>
        <w:rPr>
          <w:rtl w:val="true"/>
        </w:rPr>
        <w:t>دیدار سعید و سراقه</w:t>
      </w:r>
      <w:bookmarkEnd w:id="468"/>
    </w:p>
    <w:p>
      <w:pPr>
        <w:pStyle w:val="BookText"/>
        <w:rPr/>
      </w:pPr>
      <w:r>
        <w:rPr>
          <w:rFonts w:ascii="IRNazanin" w:hAnsi="IRNazanin" w:eastAsia="IRNazanin"/>
          <w:color w:val="111111"/>
          <w:sz w:val="28"/>
          <w:sz w:val="28"/>
          <w:szCs w:val="28"/>
          <w:rtl w:val="true"/>
          <w:lang w:bidi="fa-IR"/>
        </w:rPr>
        <w:t xml:space="preserve">بر این سان بر چاهساری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پس دمی بر كشید</w:t>
      </w:r>
    </w:p>
    <w:p>
      <w:pPr>
        <w:pStyle w:val="BookText"/>
        <w:rPr/>
      </w:pPr>
      <w:r>
        <w:rPr>
          <w:rFonts w:eastAsia="IRNazanin" w:cs="IRNazanin"/>
          <w:color w:val="111111"/>
          <w:sz w:val="28"/>
          <w:szCs w:val="28"/>
          <w:lang w:bidi="fa-IR"/>
        </w:rPr>
        <w:t>3695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شبانی بدید او بر آن چاهسار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گرگ را بسته بود استوار</w:t>
      </w:r>
    </w:p>
    <w:p>
      <w:pPr>
        <w:pStyle w:val="BookText"/>
        <w:rPr/>
      </w:pPr>
      <w:r>
        <w:rPr>
          <w:rFonts w:ascii="IRNazanin" w:hAnsi="IRNazanin" w:eastAsia="IRNazanin"/>
          <w:color w:val="111111"/>
          <w:sz w:val="28"/>
          <w:sz w:val="28"/>
          <w:szCs w:val="28"/>
          <w:rtl w:val="true"/>
          <w:lang w:bidi="fa-IR"/>
        </w:rPr>
        <w:t xml:space="preserve">همی زد بر آن گرگ راعی </w:t>
      </w:r>
      <w:r>
        <w:rPr>
          <w:rStyle w:val="FootnoteAnchor"/>
          <w:rtl w:val="true"/>
        </w:rPr>
        <w:footnoteReference w:id="422"/>
      </w:r>
      <w:r>
        <w:rPr>
          <w:rFonts w:ascii="IRNazanin" w:hAnsi="IRNazanin" w:eastAsia="IRNazanin"/>
          <w:color w:val="111111"/>
          <w:sz w:val="28"/>
          <w:sz w:val="28"/>
          <w:szCs w:val="28"/>
          <w:rtl w:val="true"/>
          <w:lang w:bidi="fa-IR"/>
        </w:rPr>
        <w:t xml:space="preserve">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ای بی وفا بو تراب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بكشتی تو عثمان فرخنده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نبخشودی آن میر زیبنده را </w:t>
      </w:r>
      <w:r>
        <w:rPr>
          <w:rStyle w:val="FootnoteAnchor"/>
          <w:rtl w:val="true"/>
        </w:rPr>
        <w:footnoteReference w:id="423"/>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از طلحه وز زبیر ای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جستی نگویی تو ای شوخ گرگ</w:t>
      </w:r>
    </w:p>
    <w:p>
      <w:pPr>
        <w:pStyle w:val="BookText"/>
        <w:rPr/>
      </w:pPr>
      <w:r>
        <w:rPr>
          <w:rFonts w:ascii="IRNazanin" w:hAnsi="IRNazanin" w:eastAsia="IRNazanin"/>
          <w:color w:val="111111"/>
          <w:sz w:val="28"/>
          <w:sz w:val="28"/>
          <w:szCs w:val="28"/>
          <w:rtl w:val="true"/>
          <w:lang w:bidi="fa-IR"/>
        </w:rPr>
        <w:t xml:space="preserve">كنون من بدین چوب دستی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بكوبم كنم همچو خاكسترت</w:t>
      </w:r>
    </w:p>
    <w:p>
      <w:pPr>
        <w:pStyle w:val="BookText"/>
        <w:rPr/>
      </w:pP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درخورد خویش از من ای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 یكی جاودانی عذاب</w:t>
      </w:r>
    </w:p>
    <w:p>
      <w:pPr>
        <w:pStyle w:val="BookText"/>
        <w:rPr/>
      </w:pPr>
      <w:r>
        <w:rPr>
          <w:rFonts w:ascii="IRNazanin" w:hAnsi="IRNazanin" w:eastAsia="IRNazanin"/>
          <w:color w:val="111111"/>
          <w:sz w:val="28"/>
          <w:sz w:val="28"/>
          <w:szCs w:val="28"/>
          <w:rtl w:val="true"/>
          <w:lang w:bidi="fa-IR"/>
        </w:rPr>
        <w:t xml:space="preserve">بر این گونه آن گرگ را سر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كوفت </w:t>
      </w:r>
      <w:r>
        <w:rPr>
          <w:rStyle w:val="FootnoteAnchor"/>
          <w:rtl w:val="true"/>
        </w:rPr>
        <w:footnoteReference w:id="424"/>
      </w:r>
      <w:r>
        <w:rPr>
          <w:rFonts w:ascii="IRNazanin" w:hAnsi="IRNazanin" w:eastAsia="IRNazanin"/>
          <w:color w:val="111111"/>
          <w:sz w:val="28"/>
          <w:sz w:val="28"/>
          <w:szCs w:val="28"/>
          <w:rtl w:val="true"/>
          <w:lang w:bidi="fa-IR"/>
        </w:rPr>
        <w:t>در گفت و گو آن زمان</w:t>
      </w:r>
    </w:p>
    <w:p>
      <w:pPr>
        <w:pStyle w:val="BookText"/>
        <w:rPr/>
      </w:pPr>
      <w:r>
        <w:rPr>
          <w:rFonts w:ascii="IRNazanin" w:hAnsi="IRNazanin" w:eastAsia="IRNazanin"/>
          <w:color w:val="111111"/>
          <w:sz w:val="28"/>
          <w:sz w:val="28"/>
          <w:szCs w:val="28"/>
          <w:rtl w:val="true"/>
          <w:lang w:bidi="fa-IR"/>
        </w:rPr>
        <w:t xml:space="preserve">سعید اندر آن كار او خیره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بیدی در آن خشم لرزنده ماند</w:t>
      </w:r>
    </w:p>
    <w:p>
      <w:pPr>
        <w:pStyle w:val="BookText"/>
        <w:rPr/>
      </w:pPr>
      <w:r>
        <w:rPr>
          <w:rFonts w:ascii="IRNazanin" w:hAnsi="IRNazanin" w:eastAsia="IRNazanin"/>
          <w:color w:val="111111"/>
          <w:sz w:val="28"/>
          <w:sz w:val="28"/>
          <w:szCs w:val="28"/>
          <w:rtl w:val="true"/>
          <w:lang w:bidi="fa-IR"/>
        </w:rPr>
        <w:t xml:space="preserve">به نزد شبان شد سعید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دیوانه‌ای ای شبان ؟</w:t>
      </w:r>
    </w:p>
    <w:p>
      <w:pPr>
        <w:pStyle w:val="BookText"/>
        <w:rPr/>
      </w:pPr>
      <w:r>
        <w:rPr>
          <w:rFonts w:ascii="IRNazanin" w:hAnsi="IRNazanin" w:eastAsia="IRNazanin"/>
          <w:color w:val="111111"/>
          <w:sz w:val="28"/>
          <w:sz w:val="28"/>
          <w:szCs w:val="28"/>
          <w:rtl w:val="true"/>
          <w:lang w:bidi="fa-IR"/>
        </w:rPr>
        <w:t>بماندم ز كارت من اندر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گرگ هرگز كسی این نگفت</w:t>
      </w:r>
    </w:p>
    <w:p>
      <w:pPr>
        <w:pStyle w:val="BookText"/>
        <w:rPr/>
      </w:pP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گر از این </w:t>
      </w:r>
      <w:r>
        <w:rPr>
          <w:rStyle w:val="FootnoteAnchor"/>
          <w:rtl w:val="true"/>
        </w:rPr>
        <w:footnoteReference w:id="425"/>
      </w:r>
      <w:r>
        <w:rPr>
          <w:rFonts w:ascii="IRNazanin" w:hAnsi="IRNazanin" w:eastAsia="IRNazanin"/>
          <w:color w:val="111111"/>
          <w:sz w:val="28"/>
          <w:sz w:val="28"/>
          <w:szCs w:val="28"/>
          <w:rtl w:val="true"/>
          <w:lang w:bidi="fa-IR"/>
        </w:rPr>
        <w:t xml:space="preserve">راز آگه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غمان درازم تو كوته كنی</w:t>
      </w:r>
    </w:p>
    <w:p>
      <w:pPr>
        <w:pStyle w:val="BookText"/>
        <w:rPr/>
      </w:pPr>
      <w:r>
        <w:rPr>
          <w:rFonts w:ascii="IRNazanin" w:hAnsi="IRNazanin" w:eastAsia="IRNazanin"/>
          <w:color w:val="111111"/>
          <w:sz w:val="28"/>
          <w:sz w:val="28"/>
          <w:szCs w:val="28"/>
          <w:rtl w:val="true"/>
          <w:lang w:bidi="fa-IR"/>
        </w:rPr>
        <w:t xml:space="preserve">شبان گفتش ای میر بیدار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این راز بسپار دل</w:t>
      </w:r>
    </w:p>
    <w:p>
      <w:pPr>
        <w:pStyle w:val="BookText"/>
        <w:rPr/>
      </w:pPr>
      <w:r>
        <w:rPr>
          <w:rFonts w:ascii="IRNazanin" w:hAnsi="IRNazanin" w:eastAsia="IRNazanin"/>
          <w:color w:val="111111"/>
          <w:sz w:val="28"/>
          <w:sz w:val="28"/>
          <w:szCs w:val="28"/>
          <w:rtl w:val="true"/>
          <w:lang w:bidi="fa-IR"/>
        </w:rPr>
        <w:t xml:space="preserve">تو بشنو كه این گرگ بی چاره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زحمت و گفتن من ز چیست</w:t>
      </w:r>
    </w:p>
    <w:p>
      <w:pPr>
        <w:pStyle w:val="BookText"/>
        <w:rPr/>
      </w:pPr>
      <w:r>
        <w:rPr>
          <w:rFonts w:ascii="IRNazanin" w:hAnsi="IRNazanin" w:eastAsia="IRNazanin"/>
          <w:color w:val="111111"/>
          <w:sz w:val="28"/>
          <w:sz w:val="28"/>
          <w:szCs w:val="28"/>
          <w:rtl w:val="true"/>
          <w:lang w:bidi="fa-IR"/>
        </w:rPr>
        <w:t xml:space="preserve">چو مانندۀ بوتراب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مردی است دانی بیاور جواب</w:t>
      </w:r>
    </w:p>
    <w:p>
      <w:pPr>
        <w:pStyle w:val="BookText"/>
        <w:rPr/>
      </w:pPr>
      <w:r>
        <w:rPr>
          <w:rFonts w:ascii="IRNazanin" w:hAnsi="IRNazanin" w:eastAsia="IRNazanin"/>
          <w:color w:val="111111"/>
          <w:sz w:val="28"/>
          <w:sz w:val="28"/>
          <w:szCs w:val="28"/>
          <w:rtl w:val="true"/>
          <w:lang w:bidi="fa-IR"/>
        </w:rPr>
        <w:t xml:space="preserve">شبان گفت مردی است او بی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كش است و منافق نواز</w:t>
      </w:r>
    </w:p>
    <w:p>
      <w:pPr>
        <w:pStyle w:val="BookText"/>
        <w:rPr/>
      </w:pPr>
      <w:r>
        <w:rPr>
          <w:rFonts w:ascii="IRNazanin" w:hAnsi="IRNazanin" w:eastAsia="IRNazanin"/>
          <w:color w:val="111111"/>
          <w:sz w:val="28"/>
          <w:sz w:val="28"/>
          <w:szCs w:val="28"/>
          <w:rtl w:val="true"/>
          <w:lang w:bidi="fa-IR"/>
        </w:rPr>
        <w:t>سعیدش بگفت ای شبان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دوزخ بر این گفته‌ها ایمنی؟</w:t>
      </w:r>
    </w:p>
    <w:p>
      <w:pPr>
        <w:pStyle w:val="BookText"/>
        <w:rPr/>
      </w:pPr>
      <w:r>
        <w:rPr>
          <w:rFonts w:ascii="IRNazanin" w:hAnsi="IRNazanin" w:eastAsia="IRNazanin"/>
          <w:color w:val="111111"/>
          <w:sz w:val="28"/>
          <w:sz w:val="28"/>
          <w:szCs w:val="28"/>
          <w:rtl w:val="true"/>
          <w:lang w:bidi="fa-IR"/>
        </w:rPr>
        <w:t>بگو تا تو را دین و راه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تازی تو را شاه كیست؟</w:t>
      </w:r>
    </w:p>
    <w:p>
      <w:pPr>
        <w:pStyle w:val="BookText"/>
        <w:rPr/>
      </w:pPr>
      <w:r>
        <w:rPr>
          <w:rFonts w:ascii="IRNazanin" w:hAnsi="IRNazanin" w:eastAsia="IRNazanin"/>
          <w:color w:val="111111"/>
          <w:sz w:val="28"/>
          <w:sz w:val="28"/>
          <w:szCs w:val="28"/>
          <w:rtl w:val="true"/>
          <w:lang w:bidi="fa-IR"/>
        </w:rPr>
        <w:t xml:space="preserve">شبان گفت من شیعت حیدرم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همه آل پیغمبرم</w:t>
      </w:r>
    </w:p>
    <w:p>
      <w:pPr>
        <w:pStyle w:val="BookText"/>
        <w:rPr/>
      </w:pP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آن زمان گفتش این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تو باشد بر این بر صواب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علی </w:t>
      </w:r>
      <w:r>
        <w:rPr>
          <w:rStyle w:val="FootnoteAnchor"/>
          <w:rtl w:val="true"/>
        </w:rPr>
        <w:footnoteReference w:id="426"/>
      </w:r>
      <w:r>
        <w:rPr>
          <w:rFonts w:ascii="IRNazanin" w:hAnsi="IRNazanin" w:eastAsia="IRNazanin"/>
          <w:color w:val="111111"/>
          <w:sz w:val="28"/>
          <w:sz w:val="28"/>
          <w:szCs w:val="28"/>
          <w:rtl w:val="true"/>
          <w:lang w:bidi="fa-IR"/>
        </w:rPr>
        <w:t xml:space="preserve">این نام جز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نیفتد تو زین دل چرا نگسلی </w:t>
      </w:r>
      <w:r>
        <w:rPr>
          <w:rStyle w:val="FootnoteAnchor"/>
          <w:rtl w:val="true"/>
        </w:rPr>
        <w:footnoteReference w:id="42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شبان چو شنید از سعید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بپیچید چو مار بر خویشتن</w:t>
      </w:r>
    </w:p>
    <w:p>
      <w:pPr>
        <w:pStyle w:val="BookText"/>
        <w:rPr/>
      </w:pPr>
      <w:r>
        <w:rPr>
          <w:rFonts w:ascii="IRNazanin" w:hAnsi="IRNazanin" w:eastAsia="IRNazanin"/>
          <w:color w:val="111111"/>
          <w:sz w:val="28"/>
          <w:sz w:val="28"/>
          <w:szCs w:val="28"/>
          <w:rtl w:val="true"/>
          <w:lang w:bidi="fa-IR"/>
        </w:rPr>
        <w:t xml:space="preserve">دو دستش برآورد از این غم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بر همی زد به سان زنان</w:t>
      </w:r>
    </w:p>
    <w:p>
      <w:pPr>
        <w:pStyle w:val="BookText"/>
        <w:rPr/>
      </w:pPr>
      <w:r>
        <w:rPr>
          <w:rFonts w:ascii="IRNazanin" w:hAnsi="IRNazanin" w:eastAsia="IRNazanin"/>
          <w:color w:val="111111"/>
          <w:sz w:val="28"/>
          <w:sz w:val="28"/>
          <w:szCs w:val="28"/>
          <w:rtl w:val="true"/>
          <w:lang w:bidi="fa-IR"/>
        </w:rPr>
        <w:t>همی گفت ای وای من خاكسار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 و زكار بد آموزگار</w:t>
      </w:r>
    </w:p>
    <w:p>
      <w:pPr>
        <w:pStyle w:val="BookText"/>
        <w:rPr/>
      </w:pP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 بد آموز غِرّه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همچو مروان و مرّه شدم</w:t>
      </w:r>
    </w:p>
    <w:p>
      <w:pPr>
        <w:pStyle w:val="BookText"/>
        <w:rPr/>
      </w:pPr>
      <w:r>
        <w:rPr>
          <w:rFonts w:ascii="IRNazanin" w:hAnsi="IRNazanin" w:eastAsia="IRNazanin"/>
          <w:color w:val="111111"/>
          <w:sz w:val="28"/>
          <w:sz w:val="28"/>
          <w:szCs w:val="28"/>
          <w:rtl w:val="true"/>
          <w:lang w:bidi="fa-IR"/>
        </w:rPr>
        <w:t xml:space="preserve">بگفت این و پس گوسفندی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 و نهادش در آن پیش گرگ</w:t>
      </w:r>
    </w:p>
    <w:p>
      <w:pPr>
        <w:pStyle w:val="BookText"/>
        <w:rPr/>
      </w:pPr>
      <w:r>
        <w:rPr>
          <w:rFonts w:ascii="IRNazanin" w:hAnsi="IRNazanin" w:eastAsia="IRNazanin"/>
          <w:color w:val="111111"/>
          <w:sz w:val="28"/>
          <w:sz w:val="28"/>
          <w:szCs w:val="28"/>
          <w:rtl w:val="true"/>
          <w:lang w:bidi="fa-IR"/>
        </w:rPr>
        <w:t xml:space="preserve">چو آن گرْسنه گرگ آن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شبانش از آن بند آزاد كرد</w:t>
      </w:r>
    </w:p>
    <w:p>
      <w:pPr>
        <w:pStyle w:val="BookText"/>
        <w:rPr/>
      </w:pPr>
      <w:r>
        <w:rPr>
          <w:rFonts w:ascii="IRNazanin" w:hAnsi="IRNazanin" w:eastAsia="IRNazanin"/>
          <w:color w:val="111111"/>
          <w:sz w:val="28"/>
          <w:sz w:val="28"/>
          <w:szCs w:val="28"/>
          <w:rtl w:val="true"/>
          <w:lang w:bidi="fa-IR"/>
        </w:rPr>
        <w:t xml:space="preserve">همی گفت آیا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شناسندۀ اشكار و نهان</w:t>
      </w:r>
    </w:p>
    <w:p>
      <w:pPr>
        <w:pStyle w:val="BookText"/>
        <w:rPr/>
      </w:pPr>
      <w:r>
        <w:rPr>
          <w:rFonts w:ascii="IRNazanin" w:hAnsi="IRNazanin" w:eastAsia="IRNazanin"/>
          <w:color w:val="111111"/>
          <w:sz w:val="28"/>
          <w:sz w:val="28"/>
          <w:szCs w:val="28"/>
          <w:rtl w:val="true"/>
          <w:lang w:bidi="fa-IR"/>
        </w:rPr>
        <w:t xml:space="preserve">تو دانی كه من دوست‌دار كه‌ام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كوی اسلام یار كه‌ام</w:t>
      </w:r>
    </w:p>
    <w:p>
      <w:pPr>
        <w:pStyle w:val="BookText"/>
        <w:rPr/>
      </w:pP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پس با سعید آن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ایدر بمان ای سعید این زمان</w:t>
      </w:r>
    </w:p>
    <w:p>
      <w:pPr>
        <w:pStyle w:val="BookText"/>
        <w:rPr/>
      </w:pPr>
      <w:r>
        <w:rPr>
          <w:rFonts w:ascii="IRNazanin" w:hAnsi="IRNazanin" w:eastAsia="IRNazanin"/>
          <w:color w:val="111111"/>
          <w:sz w:val="28"/>
          <w:sz w:val="28"/>
          <w:szCs w:val="28"/>
          <w:rtl w:val="true"/>
          <w:lang w:bidi="fa-IR"/>
        </w:rPr>
        <w:t xml:space="preserve">درنگی كه تا من چو باید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بسازم كنون كار خویش ای همام</w:t>
      </w:r>
    </w:p>
    <w:p>
      <w:pPr>
        <w:pStyle w:val="BookText"/>
        <w:rPr/>
      </w:pPr>
      <w:r>
        <w:rPr>
          <w:rFonts w:ascii="IRNazanin" w:hAnsi="IRNazanin" w:eastAsia="IRNazanin"/>
          <w:color w:val="111111"/>
          <w:sz w:val="28"/>
          <w:sz w:val="28"/>
          <w:szCs w:val="28"/>
          <w:rtl w:val="true"/>
          <w:lang w:bidi="fa-IR"/>
        </w:rPr>
        <w:t xml:space="preserve">به نزد تو آیم سبك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كار بدآموز پرداخته</w:t>
      </w:r>
    </w:p>
    <w:p>
      <w:pPr>
        <w:pStyle w:val="BookText"/>
        <w:rPr/>
      </w:pPr>
      <w:r>
        <w:rPr>
          <w:rFonts w:ascii="IRNazanin" w:hAnsi="IRNazanin" w:eastAsia="IRNazanin"/>
          <w:color w:val="111111"/>
          <w:sz w:val="28"/>
          <w:sz w:val="28"/>
          <w:szCs w:val="28"/>
          <w:rtl w:val="true"/>
          <w:lang w:bidi="fa-IR"/>
        </w:rPr>
        <w:t xml:space="preserve">بجویم به یكباره عذر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جان فدا پیش شیر اله</w:t>
      </w:r>
    </w:p>
    <w:p>
      <w:pPr>
        <w:pStyle w:val="BookText"/>
        <w:rPr/>
      </w:pPr>
      <w:r>
        <w:rPr>
          <w:rFonts w:ascii="IRNazanin" w:hAnsi="IRNazanin" w:eastAsia="IRNazanin"/>
          <w:color w:val="111111"/>
          <w:sz w:val="28"/>
          <w:sz w:val="28"/>
          <w:szCs w:val="28"/>
          <w:rtl w:val="true"/>
          <w:lang w:bidi="fa-IR"/>
        </w:rPr>
        <w:t xml:space="preserve">سراقه بدش نام پیر </w:t>
      </w:r>
      <w:r>
        <w:rPr>
          <w:rStyle w:val="FootnoteAnchor"/>
          <w:rtl w:val="true"/>
        </w:rPr>
        <w:footnoteReference w:id="428"/>
      </w:r>
      <w:r>
        <w:rPr>
          <w:rFonts w:ascii="IRNazanin" w:hAnsi="IRNazanin" w:eastAsia="IRNazanin"/>
          <w:color w:val="111111"/>
          <w:sz w:val="28"/>
          <w:sz w:val="28"/>
          <w:szCs w:val="28"/>
          <w:rtl w:val="true"/>
          <w:lang w:bidi="fa-IR"/>
        </w:rPr>
        <w:t xml:space="preserve">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از همه بد بری آن زمان</w:t>
      </w:r>
    </w:p>
    <w:p>
      <w:pPr>
        <w:pStyle w:val="BookText"/>
        <w:rPr/>
      </w:pP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بگفتاین و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شد از بخت فیروز شاد</w:t>
      </w:r>
    </w:p>
    <w:p>
      <w:pPr>
        <w:pStyle w:val="BookText"/>
        <w:rPr/>
      </w:pPr>
      <w:r>
        <w:rPr>
          <w:rFonts w:ascii="IRNazanin" w:hAnsi="IRNazanin" w:eastAsia="IRNazanin"/>
          <w:color w:val="111111"/>
          <w:sz w:val="28"/>
          <w:sz w:val="28"/>
          <w:szCs w:val="28"/>
          <w:rtl w:val="true"/>
          <w:lang w:bidi="fa-IR"/>
        </w:rPr>
        <w:t xml:space="preserve">سر آن بد آموز را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لد دور كرد از حزن</w:t>
      </w:r>
    </w:p>
    <w:p>
      <w:pPr>
        <w:pStyle w:val="BookText"/>
        <w:rPr/>
      </w:pPr>
      <w:r>
        <w:rPr>
          <w:rFonts w:ascii="IRNazanin" w:hAnsi="IRNazanin" w:eastAsia="IRNazanin"/>
          <w:color w:val="111111"/>
          <w:sz w:val="28"/>
          <w:sz w:val="28"/>
          <w:szCs w:val="28"/>
          <w:rtl w:val="true"/>
          <w:lang w:bidi="fa-IR"/>
        </w:rPr>
        <w:t xml:space="preserve">همی گفت جای بدآموز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سزایش چنین است كه كردیم ما</w:t>
      </w:r>
    </w:p>
    <w:p>
      <w:pPr>
        <w:pStyle w:val="BookText"/>
        <w:rPr/>
      </w:pPr>
      <w:r>
        <w:rPr>
          <w:rFonts w:ascii="IRNazanin" w:hAnsi="IRNazanin" w:eastAsia="IRNazanin"/>
          <w:color w:val="111111"/>
          <w:sz w:val="28"/>
          <w:sz w:val="28"/>
          <w:szCs w:val="28"/>
          <w:rtl w:val="true"/>
          <w:lang w:bidi="fa-IR"/>
        </w:rPr>
        <w:t xml:space="preserve">بدآموز را پس جزا بس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كردست لعنت به شیر عرین</w:t>
      </w:r>
    </w:p>
    <w:p>
      <w:pPr>
        <w:pStyle w:val="BookText"/>
        <w:rPr/>
      </w:pPr>
      <w:r>
        <w:rPr>
          <w:rFonts w:ascii="IRNazanin" w:hAnsi="IRNazanin" w:eastAsia="IRNazanin"/>
          <w:color w:val="111111"/>
          <w:sz w:val="28"/>
          <w:sz w:val="28"/>
          <w:szCs w:val="28"/>
          <w:rtl w:val="true"/>
          <w:lang w:bidi="fa-IR"/>
        </w:rPr>
        <w:t xml:space="preserve">بدآموزِ آن توبه كرده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بد از تخم سفیانیان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جز لعنت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نیاموختی آن لعین بی وفا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69" w:name="pg11258_115037"/>
    </w:p>
    <w:p>
      <w:pPr>
        <w:pStyle w:val="BookText"/>
        <w:rPr/>
      </w:pPr>
      <w:bookmarkEnd w:id="469"/>
      <w:r>
        <w:rPr>
          <w:rFonts w:ascii="IRNazanin" w:hAnsi="IRNazanin" w:eastAsia="IRNazanin"/>
          <w:color w:val="111111"/>
          <w:sz w:val="28"/>
          <w:sz w:val="28"/>
          <w:szCs w:val="28"/>
          <w:rtl w:val="true"/>
          <w:lang w:bidi="fa-IR"/>
        </w:rPr>
        <w:t xml:space="preserve">چنین گفت این مردمان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نترسد ز مرگ و ز حشر و حساب</w:t>
      </w:r>
    </w:p>
    <w:p>
      <w:pPr>
        <w:pStyle w:val="BookText"/>
        <w:rPr/>
      </w:pPr>
      <w:r>
        <w:rPr>
          <w:rFonts w:ascii="IRNazanin" w:hAnsi="IRNazanin" w:eastAsia="IRNazanin"/>
          <w:color w:val="111111"/>
          <w:sz w:val="28"/>
          <w:sz w:val="28"/>
          <w:szCs w:val="28"/>
          <w:rtl w:val="true"/>
          <w:lang w:bidi="fa-IR"/>
        </w:rPr>
        <w:t xml:space="preserve">سراقه چو آگه شد از راز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 یكباره آواز وی</w:t>
      </w:r>
    </w:p>
    <w:p>
      <w:pPr>
        <w:pStyle w:val="BookText"/>
        <w:rPr/>
      </w:pPr>
      <w:r>
        <w:rPr>
          <w:rFonts w:ascii="IRNazanin" w:hAnsi="IRNazanin" w:eastAsia="IRNazanin"/>
          <w:color w:val="111111"/>
          <w:sz w:val="28"/>
          <w:sz w:val="28"/>
          <w:szCs w:val="28"/>
          <w:rtl w:val="true"/>
          <w:lang w:bidi="fa-IR"/>
        </w:rPr>
        <w:t xml:space="preserve">به خیمه درون خفته بُد آن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سراقه سرش را برید</w:t>
      </w:r>
    </w:p>
    <w:p>
      <w:pPr>
        <w:pStyle w:val="BookText"/>
        <w:rPr/>
      </w:pPr>
      <w:r>
        <w:rPr>
          <w:rFonts w:ascii="IRNazanin" w:hAnsi="IRNazanin" w:eastAsia="IRNazanin"/>
          <w:color w:val="111111"/>
          <w:sz w:val="28"/>
          <w:sz w:val="28"/>
          <w:szCs w:val="28"/>
          <w:rtl w:val="true"/>
          <w:lang w:bidi="fa-IR"/>
        </w:rPr>
        <w:t xml:space="preserve">بپوشید از ان پس سلیح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مركبش بر نشست آن زمان</w:t>
      </w:r>
    </w:p>
    <w:p>
      <w:pPr>
        <w:pStyle w:val="BookText"/>
        <w:rPr/>
      </w:pPr>
      <w:r>
        <w:rPr>
          <w:rFonts w:eastAsia="IRNazanin" w:cs="IRNazanin"/>
          <w:color w:val="111111"/>
          <w:sz w:val="28"/>
          <w:szCs w:val="28"/>
          <w:lang w:bidi="fa-IR"/>
        </w:rPr>
        <w:t>3740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لعین برد پیش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شد روزم امروز عید</w:t>
      </w:r>
    </w:p>
    <w:p>
      <w:pPr>
        <w:pStyle w:val="BookText"/>
        <w:rPr/>
      </w:pPr>
      <w:r>
        <w:rPr>
          <w:rFonts w:ascii="IRNazanin" w:hAnsi="IRNazanin" w:eastAsia="IRNazanin"/>
          <w:color w:val="111111"/>
          <w:sz w:val="28"/>
          <w:sz w:val="28"/>
          <w:szCs w:val="28"/>
          <w:rtl w:val="true"/>
          <w:lang w:bidi="fa-IR"/>
        </w:rPr>
        <w:t xml:space="preserve">ز هر غم شدم من كنون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دیدار تو ای خجسته سوار</w:t>
      </w:r>
    </w:p>
    <w:p>
      <w:pPr>
        <w:pStyle w:val="BookText"/>
        <w:rPr/>
      </w:pPr>
      <w:r>
        <w:rPr>
          <w:rFonts w:ascii="IRNazanin" w:hAnsi="IRNazanin" w:eastAsia="IRNazanin"/>
          <w:color w:val="111111"/>
          <w:sz w:val="28"/>
          <w:sz w:val="28"/>
          <w:szCs w:val="28"/>
          <w:rtl w:val="true"/>
          <w:lang w:bidi="fa-IR"/>
        </w:rPr>
        <w:t xml:space="preserve">بگفت این و رفتند </w:t>
      </w:r>
      <w:r>
        <w:rPr>
          <w:rStyle w:val="FootnoteAnchor"/>
          <w:rtl w:val="true"/>
        </w:rPr>
        <w:footnoteReference w:id="429"/>
      </w:r>
      <w:r>
        <w:rPr>
          <w:rFonts w:ascii="IRNazanin" w:hAnsi="IRNazanin" w:eastAsia="IRNazanin"/>
          <w:color w:val="111111"/>
          <w:sz w:val="28"/>
          <w:sz w:val="28"/>
          <w:szCs w:val="28"/>
          <w:rtl w:val="true"/>
          <w:lang w:bidi="fa-IR"/>
        </w:rPr>
        <w:t xml:space="preserve">آن دو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مانند غرنده شیر</w:t>
      </w:r>
    </w:p>
    <w:p>
      <w:pPr>
        <w:pStyle w:val="Heading4"/>
        <w:numPr>
          <w:ilvl w:val="3"/>
          <w:numId w:val="1"/>
        </w:numPr>
        <w:rPr/>
      </w:pPr>
      <w:bookmarkStart w:id="470" w:name="__RefHeading___Toc9779697_2870459653"/>
      <w:bookmarkStart w:id="471" w:name="_Toc166"/>
      <w:bookmarkEnd w:id="470"/>
      <w:r>
        <w:rPr>
          <w:rtl w:val="true"/>
        </w:rPr>
        <w:t>به مصر رسیدن سعید و سراقه</w:t>
      </w:r>
      <w:bookmarkEnd w:id="471"/>
    </w:p>
    <w:p>
      <w:pPr>
        <w:pStyle w:val="BookText"/>
        <w:rPr/>
      </w:pPr>
      <w:r>
        <w:rPr>
          <w:rFonts w:ascii="IRNazanin" w:hAnsi="IRNazanin" w:eastAsia="IRNazanin"/>
          <w:color w:val="111111"/>
          <w:sz w:val="28"/>
          <w:sz w:val="28"/>
          <w:szCs w:val="28"/>
          <w:rtl w:val="true"/>
          <w:lang w:bidi="fa-IR"/>
        </w:rPr>
        <w:t xml:space="preserve">رسیدند در مصر 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نزد محمد چو باد</w:t>
      </w:r>
    </w:p>
    <w:p>
      <w:pPr>
        <w:pStyle w:val="BookText"/>
        <w:rPr/>
      </w:pPr>
      <w:r>
        <w:rPr>
          <w:rFonts w:ascii="IRNazanin" w:hAnsi="IRNazanin" w:eastAsia="IRNazanin"/>
          <w:color w:val="111111"/>
          <w:sz w:val="28"/>
          <w:sz w:val="28"/>
          <w:szCs w:val="28"/>
          <w:rtl w:val="true"/>
          <w:lang w:bidi="fa-IR"/>
        </w:rPr>
        <w:t xml:space="preserve">سعیدش بپرسید و دادش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زسالار اسلام از خاص و عام</w:t>
      </w:r>
    </w:p>
    <w:p>
      <w:pPr>
        <w:pStyle w:val="BookText"/>
        <w:rPr/>
      </w:pP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پندهای وصی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پاك دین خواند مرد وفی</w:t>
      </w:r>
    </w:p>
    <w:p>
      <w:pPr>
        <w:pStyle w:val="BookText"/>
        <w:rPr/>
      </w:pPr>
      <w:r>
        <w:rPr>
          <w:rFonts w:ascii="IRNazanin" w:hAnsi="IRNazanin" w:eastAsia="IRNazanin"/>
          <w:color w:val="111111"/>
          <w:sz w:val="28"/>
          <w:sz w:val="28"/>
          <w:szCs w:val="28"/>
          <w:rtl w:val="true"/>
          <w:lang w:bidi="fa-IR"/>
        </w:rPr>
        <w:t xml:space="preserve">محمد به دیار وی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ز اندیشه آزاد شد</w:t>
      </w:r>
    </w:p>
    <w:p>
      <w:pPr>
        <w:pStyle w:val="BookText"/>
        <w:rPr/>
      </w:pPr>
      <w:r>
        <w:rPr>
          <w:rFonts w:ascii="IRNazanin" w:hAnsi="IRNazanin" w:eastAsia="IRNazanin"/>
          <w:color w:val="111111"/>
          <w:sz w:val="28"/>
          <w:sz w:val="28"/>
          <w:szCs w:val="28"/>
          <w:rtl w:val="true"/>
          <w:lang w:bidi="fa-IR"/>
        </w:rPr>
        <w:t xml:space="preserve">چو بشنید او گفتۀ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شكفته شدش بوستان وفا</w:t>
      </w:r>
    </w:p>
    <w:p>
      <w:pPr>
        <w:pStyle w:val="BookText"/>
        <w:rPr/>
      </w:pPr>
      <w:r>
        <w:rPr>
          <w:rFonts w:ascii="IRNazanin" w:hAnsi="IRNazanin" w:eastAsia="IRNazanin"/>
          <w:color w:val="111111"/>
          <w:sz w:val="28"/>
          <w:sz w:val="28"/>
          <w:szCs w:val="28"/>
          <w:rtl w:val="true"/>
          <w:lang w:bidi="fa-IR"/>
        </w:rPr>
        <w:t xml:space="preserve">ز حال سراقه سعید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در پیش آن مهربان</w:t>
      </w:r>
    </w:p>
    <w:p>
      <w:pPr>
        <w:pStyle w:val="BookText"/>
        <w:rPr/>
      </w:pPr>
      <w:r>
        <w:rPr>
          <w:rFonts w:ascii="IRNazanin" w:hAnsi="IRNazanin" w:eastAsia="IRNazanin"/>
          <w:color w:val="111111"/>
          <w:sz w:val="28"/>
          <w:sz w:val="28"/>
          <w:szCs w:val="28"/>
          <w:rtl w:val="true"/>
          <w:lang w:bidi="fa-IR"/>
        </w:rPr>
        <w:t xml:space="preserve">وز احوال آن گرگ و آن گفت 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گرگ كرد آن یل عذر جوی</w:t>
      </w:r>
    </w:p>
    <w:p>
      <w:pPr>
        <w:pStyle w:val="BookText"/>
        <w:rPr/>
      </w:pP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بماندند از آن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آن دشمن بوالحسن</w:t>
      </w:r>
    </w:p>
    <w:p>
      <w:pPr>
        <w:pStyle w:val="BookText"/>
        <w:rPr/>
      </w:pPr>
      <w:r>
        <w:rPr>
          <w:rFonts w:ascii="IRNazanin" w:hAnsi="IRNazanin" w:eastAsia="IRNazanin"/>
          <w:color w:val="111111"/>
          <w:sz w:val="28"/>
          <w:sz w:val="28"/>
          <w:szCs w:val="28"/>
          <w:rtl w:val="true"/>
          <w:lang w:bidi="fa-IR"/>
        </w:rPr>
        <w:t xml:space="preserve">زكار سراقه شدند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نواختند هر كی ورا در زمان</w:t>
      </w:r>
    </w:p>
    <w:p>
      <w:pPr>
        <w:pStyle w:val="BookText"/>
        <w:rPr/>
      </w:pPr>
      <w:r>
        <w:rPr>
          <w:rFonts w:ascii="IRNazanin" w:hAnsi="IRNazanin" w:eastAsia="IRNazanin"/>
          <w:color w:val="111111"/>
          <w:sz w:val="28"/>
          <w:sz w:val="28"/>
          <w:szCs w:val="28"/>
          <w:rtl w:val="true"/>
          <w:lang w:bidi="fa-IR"/>
        </w:rPr>
        <w:t xml:space="preserve">بكردند یك یك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بر سراقه بسی آفرین</w:t>
      </w:r>
    </w:p>
    <w:p>
      <w:pPr>
        <w:pStyle w:val="BookText"/>
        <w:rPr/>
      </w:pPr>
      <w:r>
        <w:rPr>
          <w:rFonts w:ascii="IRNazanin" w:hAnsi="IRNazanin" w:eastAsia="IRNazanin"/>
          <w:color w:val="111111"/>
          <w:sz w:val="28"/>
          <w:sz w:val="28"/>
          <w:szCs w:val="28"/>
          <w:rtl w:val="true"/>
          <w:lang w:bidi="fa-IR"/>
        </w:rPr>
        <w:t xml:space="preserve">همی گفت هر كس كه جز مردِمرد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این چنین كار كاین مرد كرد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خدای جهان را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بد نباشد همه رایگان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72" w:name="pg11258_115038"/>
    </w:p>
    <w:p>
      <w:pPr>
        <w:pStyle w:val="BookText"/>
        <w:rPr/>
      </w:pPr>
      <w:bookmarkEnd w:id="472"/>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آن كه در كار دین مرد توست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 آن سری كاندر او درد توست</w:t>
      </w:r>
    </w:p>
    <w:p>
      <w:pPr>
        <w:pStyle w:val="Heading4"/>
        <w:numPr>
          <w:ilvl w:val="3"/>
          <w:numId w:val="1"/>
        </w:numPr>
        <w:rPr/>
      </w:pPr>
      <w:bookmarkStart w:id="473" w:name="__RefHeading___Toc9779699_2870459653"/>
      <w:bookmarkStart w:id="474" w:name="_Toc167"/>
      <w:bookmarkEnd w:id="473"/>
      <w:r>
        <w:rPr>
          <w:rtl w:val="true"/>
        </w:rPr>
        <w:t>خطبۀ پایان مجلس دوم حرب صفین</w:t>
      </w:r>
      <w:bookmarkEnd w:id="474"/>
    </w:p>
    <w:p>
      <w:pPr>
        <w:pStyle w:val="BookText"/>
        <w:rPr/>
      </w:pPr>
      <w:r>
        <w:rPr>
          <w:rFonts w:ascii="IRNazanin" w:hAnsi="IRNazanin" w:eastAsia="IRNazanin"/>
          <w:color w:val="111111"/>
          <w:sz w:val="28"/>
          <w:sz w:val="28"/>
          <w:szCs w:val="28"/>
          <w:rtl w:val="true"/>
          <w:lang w:bidi="fa-IR"/>
        </w:rPr>
        <w:t xml:space="preserve">سرای فنا هست جای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فنا پر بود از عنا</w:t>
      </w:r>
    </w:p>
    <w:p>
      <w:pPr>
        <w:pStyle w:val="BookText"/>
        <w:rPr/>
      </w:pPr>
      <w:r>
        <w:rPr>
          <w:rFonts w:ascii="IRNazanin" w:hAnsi="IRNazanin" w:eastAsia="IRNazanin"/>
          <w:color w:val="111111"/>
          <w:sz w:val="28"/>
          <w:sz w:val="28"/>
          <w:szCs w:val="28"/>
          <w:rtl w:val="true"/>
          <w:lang w:bidi="fa-IR"/>
        </w:rPr>
        <w:t xml:space="preserve">بزرگان دین بر جهنده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بدند ای برادر جهان</w:t>
      </w:r>
    </w:p>
    <w:p>
      <w:pPr>
        <w:pStyle w:val="BookText"/>
        <w:rPr/>
      </w:pPr>
      <w:r>
        <w:rPr>
          <w:rFonts w:ascii="IRNazanin" w:hAnsi="IRNazanin" w:eastAsia="IRNazanin"/>
          <w:color w:val="111111"/>
          <w:sz w:val="28"/>
          <w:sz w:val="28"/>
          <w:szCs w:val="28"/>
          <w:rtl w:val="true"/>
          <w:lang w:bidi="fa-IR"/>
        </w:rPr>
        <w:t xml:space="preserve">وصال جهان جادوی جافی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و لیكن به من ساقی ست</w:t>
      </w:r>
    </w:p>
    <w:p>
      <w:pPr>
        <w:pStyle w:val="BookText"/>
        <w:rPr/>
      </w:pPr>
      <w:r>
        <w:rPr>
          <w:rFonts w:ascii="IRNazanin" w:hAnsi="IRNazanin" w:eastAsia="IRNazanin"/>
          <w:color w:val="111111"/>
          <w:sz w:val="28"/>
          <w:sz w:val="28"/>
          <w:szCs w:val="28"/>
          <w:rtl w:val="true"/>
          <w:lang w:bidi="fa-IR"/>
        </w:rPr>
        <w:t xml:space="preserve">كنون ای خردمند از این گفته‌ها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 بسی معنوی نكته‌ها</w:t>
      </w:r>
    </w:p>
    <w:p>
      <w:pPr>
        <w:pStyle w:val="BookText"/>
        <w:rPr/>
      </w:pPr>
      <w:r>
        <w:rPr>
          <w:rFonts w:eastAsia="IRNazanin" w:cs="IRNazanin"/>
          <w:color w:val="111111"/>
          <w:sz w:val="28"/>
          <w:szCs w:val="28"/>
          <w:lang w:bidi="fa-IR"/>
        </w:rPr>
        <w:t>3760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زگفتار آن راویان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بردند رنج از پی داد و دین</w:t>
      </w:r>
    </w:p>
    <w:p>
      <w:pPr>
        <w:pStyle w:val="BookText"/>
        <w:rPr/>
      </w:pPr>
      <w:r>
        <w:rPr>
          <w:rFonts w:ascii="IRNazanin" w:hAnsi="IRNazanin" w:eastAsia="IRNazanin"/>
          <w:color w:val="111111"/>
          <w:sz w:val="28"/>
          <w:sz w:val="28"/>
          <w:szCs w:val="28"/>
          <w:rtl w:val="true"/>
          <w:lang w:bidi="fa-IR"/>
        </w:rPr>
        <w:t xml:space="preserve">ز جنگ بزرگان اهل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كردند در كار دین جان فدا</w:t>
      </w:r>
    </w:p>
    <w:p>
      <w:pPr>
        <w:pStyle w:val="BookText"/>
        <w:rPr/>
      </w:pPr>
      <w:r>
        <w:rPr>
          <w:rFonts w:ascii="IRNazanin" w:hAnsi="IRNazanin" w:eastAsia="IRNazanin"/>
          <w:color w:val="111111"/>
          <w:sz w:val="28"/>
          <w:sz w:val="28"/>
          <w:szCs w:val="28"/>
          <w:rtl w:val="true"/>
          <w:lang w:bidi="fa-IR"/>
        </w:rPr>
        <w:t xml:space="preserve">به دونان سپردند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دونان ببودند آخر زبون</w:t>
      </w:r>
    </w:p>
    <w:p>
      <w:pPr>
        <w:pStyle w:val="BookText"/>
        <w:rPr/>
      </w:pPr>
      <w:r>
        <w:rPr>
          <w:rFonts w:ascii="IRNazanin" w:hAnsi="IRNazanin" w:eastAsia="IRNazanin"/>
          <w:color w:val="111111"/>
          <w:sz w:val="28"/>
          <w:sz w:val="28"/>
          <w:szCs w:val="28"/>
          <w:rtl w:val="true"/>
          <w:lang w:bidi="fa-IR"/>
        </w:rPr>
        <w:t xml:space="preserve">ز بهرای دین تیغ مردان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ناكثین كشت و گه قاسطین</w:t>
      </w:r>
    </w:p>
    <w:p>
      <w:pPr>
        <w:pStyle w:val="BookText"/>
        <w:rPr/>
      </w:pPr>
      <w:r>
        <w:rPr>
          <w:rFonts w:ascii="IRNazanin" w:hAnsi="IRNazanin" w:eastAsia="IRNazanin"/>
          <w:color w:val="111111"/>
          <w:sz w:val="28"/>
          <w:sz w:val="28"/>
          <w:szCs w:val="28"/>
          <w:rtl w:val="true"/>
          <w:lang w:bidi="fa-IR"/>
        </w:rPr>
        <w:t>كنون ای سخندان نگر كز چه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جنگ صفّین ز روی درست</w:t>
      </w:r>
    </w:p>
    <w:p>
      <w:pPr>
        <w:pStyle w:val="BookText"/>
        <w:rPr/>
      </w:pPr>
      <w:r>
        <w:rPr>
          <w:rFonts w:eastAsia="IRNazanin" w:cs="IRNazanin"/>
          <w:color w:val="111111"/>
          <w:sz w:val="28"/>
          <w:szCs w:val="28"/>
          <w:lang w:bidi="fa-IR"/>
        </w:rPr>
        <w:t>3765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بشنو ار </w:t>
      </w:r>
      <w:r>
        <w:rPr>
          <w:rStyle w:val="FootnoteAnchor"/>
          <w:rtl w:val="true"/>
        </w:rPr>
        <w:footnoteReference w:id="431"/>
      </w:r>
      <w:r>
        <w:rPr>
          <w:rFonts w:ascii="IRNazanin" w:hAnsi="IRNazanin" w:eastAsia="IRNazanin"/>
          <w:color w:val="111111"/>
          <w:sz w:val="28"/>
          <w:sz w:val="28"/>
          <w:szCs w:val="28"/>
          <w:rtl w:val="true"/>
          <w:lang w:bidi="fa-IR"/>
        </w:rPr>
        <w:t xml:space="preserve">دلت را هست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جنگ صفین كه تا از چه خاست</w:t>
      </w:r>
    </w:p>
    <w:p>
      <w:pPr>
        <w:pStyle w:val="BookText"/>
        <w:rPr/>
      </w:pPr>
      <w:r>
        <w:rPr>
          <w:rFonts w:ascii="IRNazanin" w:hAnsi="IRNazanin" w:eastAsia="IRNazanin"/>
          <w:color w:val="111111"/>
          <w:sz w:val="28"/>
          <w:sz w:val="28"/>
          <w:szCs w:val="28"/>
          <w:rtl w:val="true"/>
          <w:lang w:bidi="fa-IR"/>
        </w:rPr>
        <w:t>دوم مجلس آمد ز صفین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مجلس است آن كه گویم دگر</w:t>
      </w:r>
    </w:p>
    <w:p>
      <w:pPr>
        <w:pStyle w:val="BookText"/>
        <w:rPr/>
      </w:pPr>
      <w:r>
        <w:rPr>
          <w:rFonts w:ascii="IRNazanin" w:hAnsi="IRNazanin" w:eastAsia="IRNazanin"/>
          <w:color w:val="111111"/>
          <w:sz w:val="28"/>
          <w:sz w:val="28"/>
          <w:szCs w:val="28"/>
          <w:rtl w:val="true"/>
          <w:lang w:bidi="fa-IR"/>
        </w:rPr>
        <w:t xml:space="preserve">به وقتی كه در شست و دو سال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بد و سعد بد فال من</w:t>
      </w:r>
    </w:p>
    <w:p>
      <w:pPr>
        <w:pStyle w:val="BookText"/>
        <w:rPr/>
      </w:pPr>
      <w:r>
        <w:rPr>
          <w:rFonts w:ascii="IRNazanin" w:hAnsi="IRNazanin" w:eastAsia="IRNazanin"/>
          <w:color w:val="111111"/>
          <w:sz w:val="28"/>
          <w:sz w:val="28"/>
          <w:szCs w:val="28"/>
          <w:rtl w:val="true"/>
          <w:lang w:bidi="fa-IR"/>
        </w:rPr>
        <w:t xml:space="preserve">دل من در این قصه می رنج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گهرهای حكمت سوی گنج برد</w:t>
      </w:r>
    </w:p>
    <w:p>
      <w:pPr>
        <w:pStyle w:val="BookText"/>
        <w:rPr/>
      </w:pPr>
      <w:r>
        <w:rPr>
          <w:rFonts w:ascii="IRNazanin" w:hAnsi="IRNazanin" w:eastAsia="IRNazanin"/>
          <w:color w:val="111111"/>
          <w:sz w:val="28"/>
          <w:sz w:val="28"/>
          <w:szCs w:val="28"/>
          <w:rtl w:val="true"/>
          <w:lang w:bidi="fa-IR"/>
        </w:rPr>
        <w:t xml:space="preserve">ز بهر علی عالی ست طبع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عالی سخن راند بر شمع من</w:t>
      </w:r>
    </w:p>
    <w:p>
      <w:pPr>
        <w:pStyle w:val="BookText"/>
        <w:rPr/>
      </w:pPr>
      <w:r>
        <w:rPr>
          <w:rFonts w:eastAsia="IRNazanin" w:cs="IRNazanin"/>
          <w:color w:val="111111"/>
          <w:sz w:val="28"/>
          <w:szCs w:val="28"/>
          <w:lang w:bidi="fa-IR"/>
        </w:rPr>
        <w:t>3770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حسودان 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گویم اكنون به جای علی</w:t>
      </w:r>
    </w:p>
    <w:p>
      <w:pPr>
        <w:pStyle w:val="BookText"/>
        <w:rPr/>
      </w:pPr>
      <w:r>
        <w:rPr>
          <w:rFonts w:ascii="IRNazanin" w:hAnsi="IRNazanin" w:eastAsia="IRNazanin"/>
          <w:color w:val="111111"/>
          <w:sz w:val="28"/>
          <w:sz w:val="28"/>
          <w:szCs w:val="28"/>
          <w:rtl w:val="true"/>
          <w:lang w:bidi="fa-IR"/>
        </w:rPr>
        <w:t>چو آل علی آل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و صفا حال پیغمبرند</w:t>
      </w:r>
    </w:p>
    <w:p>
      <w:pPr>
        <w:pStyle w:val="Heading3"/>
        <w:numPr>
          <w:ilvl w:val="2"/>
          <w:numId w:val="1"/>
        </w:numPr>
        <w:rPr/>
      </w:pPr>
      <w:bookmarkStart w:id="475" w:name="__RefHeading___Toc9779701_2870459653"/>
      <w:bookmarkStart w:id="476" w:name="_Toc168"/>
      <w:bookmarkEnd w:id="475"/>
      <w:r>
        <w:rPr>
          <w:rtl w:val="true"/>
        </w:rPr>
        <w:t>مجلس سیم از حرب صفین</w:t>
      </w:r>
      <w:bookmarkEnd w:id="476"/>
    </w:p>
    <w:p>
      <w:pPr>
        <w:pStyle w:val="Heading4"/>
        <w:numPr>
          <w:ilvl w:val="3"/>
          <w:numId w:val="1"/>
        </w:numPr>
        <w:rPr/>
      </w:pPr>
      <w:bookmarkStart w:id="477" w:name="__RefHeading___Toc9779703_2870459653"/>
      <w:bookmarkStart w:id="478" w:name="_Toc169"/>
      <w:bookmarkEnd w:id="477"/>
      <w:r>
        <w:rPr>
          <w:rtl w:val="true"/>
        </w:rPr>
        <w:t>نامۀ عمرو به محمد بن ابی بكر</w:t>
      </w:r>
      <w:bookmarkEnd w:id="47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از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كرد با ما كز او در خورد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جان دادمان از خرد بهره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دانش به ما برگشاد</w:t>
      </w:r>
    </w:p>
    <w:p>
      <w:pPr>
        <w:pStyle w:val="BookText"/>
        <w:rPr/>
      </w:pPr>
      <w:r>
        <w:rPr>
          <w:rFonts w:ascii="IRNazanin" w:hAnsi="IRNazanin" w:eastAsia="IRNazanin"/>
          <w:color w:val="111111"/>
          <w:sz w:val="28"/>
          <w:sz w:val="28"/>
          <w:szCs w:val="28"/>
          <w:rtl w:val="true"/>
          <w:lang w:bidi="fa-IR"/>
        </w:rPr>
        <w:t xml:space="preserve">به صد لطف از نعمت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بپرورد از فضلمان كردگار</w:t>
      </w:r>
    </w:p>
    <w:p>
      <w:pPr>
        <w:pStyle w:val="BookText"/>
        <w:rPr/>
      </w:pPr>
      <w:r>
        <w:rPr>
          <w:rFonts w:eastAsia="IRNazanin" w:cs="IRNazanin"/>
          <w:color w:val="111111"/>
          <w:sz w:val="28"/>
          <w:szCs w:val="28"/>
          <w:lang w:bidi="fa-IR"/>
        </w:rPr>
        <w:t>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نعمت ایزد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 ای بستۀ بند آز</w:t>
      </w:r>
    </w:p>
    <w:p>
      <w:pPr>
        <w:pStyle w:val="BookText"/>
        <w:rPr/>
      </w:pPr>
      <w:r>
        <w:rPr>
          <w:rFonts w:ascii="IRNazanin" w:hAnsi="IRNazanin" w:eastAsia="IRNazanin"/>
          <w:color w:val="111111"/>
          <w:sz w:val="28"/>
          <w:sz w:val="28"/>
          <w:szCs w:val="28"/>
          <w:rtl w:val="true"/>
          <w:lang w:bidi="fa-IR"/>
        </w:rPr>
        <w:t xml:space="preserve">بدین آتش آزت ای آزمند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آب شكرت بر نارمند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بهی سودمند است شكر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سود باید به شكرش گرای</w:t>
      </w:r>
    </w:p>
    <w:p>
      <w:pPr>
        <w:pStyle w:val="BookText"/>
        <w:rPr/>
      </w:pPr>
      <w:r>
        <w:rPr>
          <w:rFonts w:ascii="IRNazanin" w:hAnsi="IRNazanin" w:eastAsia="IRNazanin"/>
          <w:color w:val="111111"/>
          <w:sz w:val="28"/>
          <w:sz w:val="28"/>
          <w:szCs w:val="28"/>
          <w:rtl w:val="true"/>
          <w:lang w:bidi="fa-IR"/>
        </w:rPr>
        <w:t xml:space="preserve">حق دانش و دین و شیرین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 در پیش نظم روان</w:t>
      </w:r>
    </w:p>
    <w:p>
      <w:pPr>
        <w:pStyle w:val="BookText"/>
        <w:rPr/>
      </w:pPr>
      <w:r>
        <w:rPr>
          <w:rFonts w:ascii="IRNazanin" w:hAnsi="IRNazanin" w:eastAsia="IRNazanin"/>
          <w:color w:val="111111"/>
          <w:sz w:val="28"/>
          <w:sz w:val="28"/>
          <w:szCs w:val="28"/>
          <w:rtl w:val="true"/>
          <w:lang w:bidi="fa-IR"/>
        </w:rPr>
        <w:t xml:space="preserve">ز بستان مدح سپه دار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مدحت آل یاسین بچین</w:t>
      </w:r>
    </w:p>
    <w:p>
      <w:pPr>
        <w:pStyle w:val="BookText"/>
        <w:rPr/>
      </w:pPr>
      <w:r>
        <w:rPr>
          <w:rFonts w:eastAsia="IRNazanin" w:cs="IRNazanin"/>
          <w:color w:val="111111"/>
          <w:sz w:val="28"/>
          <w:szCs w:val="28"/>
          <w:lang w:bidi="fa-IR"/>
        </w:rPr>
        <w:t>3780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برافشان تو گل‌ها بر آل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دوستان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w:t>
      </w:r>
    </w:p>
    <w:p>
      <w:pPr>
        <w:pStyle w:val="BookText"/>
        <w:rPr/>
      </w:pPr>
      <w:r>
        <w:rPr>
          <w:rFonts w:ascii="IRNazanin" w:hAnsi="IRNazanin" w:eastAsia="IRNazanin"/>
          <w:color w:val="111111"/>
          <w:sz w:val="28"/>
          <w:sz w:val="28"/>
          <w:szCs w:val="28"/>
          <w:rtl w:val="true"/>
          <w:lang w:bidi="fa-IR"/>
        </w:rPr>
        <w:t xml:space="preserve">خصوصاً ابر جان آن پاك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ها بدادند ابر دین و داد</w:t>
      </w:r>
    </w:p>
    <w:p>
      <w:pPr>
        <w:pStyle w:val="BookText"/>
        <w:rPr/>
      </w:pPr>
      <w:r>
        <w:rPr>
          <w:rFonts w:ascii="IRNazanin" w:hAnsi="IRNazanin" w:eastAsia="IRNazanin"/>
          <w:color w:val="111111"/>
          <w:sz w:val="28"/>
          <w:sz w:val="28"/>
          <w:szCs w:val="28"/>
          <w:rtl w:val="true"/>
          <w:lang w:bidi="fa-IR"/>
        </w:rPr>
        <w:t xml:space="preserve">گزین پوربوبكر پاكیزه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بشناخت وی حق شیر خدای</w:t>
      </w:r>
    </w:p>
    <w:p>
      <w:pPr>
        <w:pStyle w:val="BookText"/>
        <w:rPr/>
      </w:pPr>
      <w:r>
        <w:rPr>
          <w:rFonts w:ascii="IRNazanin" w:hAnsi="IRNazanin" w:eastAsia="IRNazanin"/>
          <w:color w:val="111111"/>
          <w:sz w:val="28"/>
          <w:sz w:val="28"/>
          <w:szCs w:val="28"/>
          <w:rtl w:val="true"/>
          <w:lang w:bidi="fa-IR"/>
        </w:rPr>
        <w:t xml:space="preserve">ز مهر علی نزد آن پرهنر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لشكر قاسطین او ضرر</w:t>
      </w:r>
    </w:p>
    <w:p>
      <w:pPr>
        <w:pStyle w:val="BookText"/>
        <w:rPr/>
      </w:pPr>
      <w:r>
        <w:rPr>
          <w:rFonts w:ascii="IRNazanin" w:hAnsi="IRNazanin" w:eastAsia="IRNazanin"/>
          <w:color w:val="111111"/>
          <w:sz w:val="28"/>
          <w:sz w:val="28"/>
          <w:szCs w:val="28"/>
          <w:rtl w:val="true"/>
          <w:lang w:bidi="fa-IR"/>
        </w:rPr>
        <w:t xml:space="preserve">به مردی رسانید خود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مردی رسید </w:t>
      </w:r>
      <w:r>
        <w:rPr>
          <w:rStyle w:val="FootnoteAnchor"/>
          <w:rtl w:val="true"/>
        </w:rPr>
        <w:footnoteReference w:id="433"/>
      </w:r>
      <w:r>
        <w:rPr>
          <w:rFonts w:ascii="IRNazanin" w:hAnsi="IRNazanin" w:eastAsia="IRNazanin"/>
          <w:color w:val="111111"/>
          <w:sz w:val="28"/>
          <w:sz w:val="28"/>
          <w:szCs w:val="28"/>
          <w:rtl w:val="true"/>
          <w:lang w:bidi="fa-IR"/>
        </w:rPr>
        <w:t>او به دار السلام</w:t>
      </w:r>
    </w:p>
    <w:p>
      <w:pPr>
        <w:pStyle w:val="BookText"/>
        <w:rPr/>
      </w:pP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بشنو ای مرد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 این قصه را دل پذیر</w:t>
      </w:r>
    </w:p>
    <w:p>
      <w:p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درستی </w:t>
      </w:r>
      <w:r>
        <w:rPr>
          <w:rStyle w:val="FootnoteAnchor"/>
          <w:rtl w:val="true"/>
        </w:rPr>
        <w:footnoteReference w:id="434"/>
      </w:r>
      <w:r>
        <w:rPr>
          <w:rFonts w:ascii="IRNazanin" w:hAnsi="IRNazanin" w:eastAsia="IRNazanin"/>
          <w:color w:val="111111"/>
          <w:sz w:val="28"/>
          <w:sz w:val="28"/>
          <w:szCs w:val="28"/>
          <w:rtl w:val="true"/>
          <w:lang w:bidi="fa-IR"/>
        </w:rPr>
        <w:t>و روی عبر</w:t>
      </w:r>
    </w:p>
    <w:p>
      <w:pPr>
        <w:pStyle w:val="BookText"/>
        <w:rPr/>
      </w:pPr>
      <w:r>
        <w:rPr>
          <w:rFonts w:ascii="IRNazanin" w:hAnsi="IRNazanin" w:eastAsia="IRNazanin"/>
          <w:color w:val="111111"/>
          <w:sz w:val="28"/>
          <w:sz w:val="28"/>
          <w:szCs w:val="28"/>
          <w:rtl w:val="true"/>
          <w:lang w:bidi="fa-IR"/>
        </w:rPr>
        <w:t xml:space="preserve">زحالی كه آن عمرو عاص و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w:t>
      </w:r>
      <w:r>
        <w:rPr>
          <w:rStyle w:val="FootnoteAnchor"/>
          <w:rtl w:val="true"/>
        </w:rPr>
        <w:footnoteReference w:id="435"/>
      </w:r>
      <w:r>
        <w:rPr>
          <w:rFonts w:ascii="IRNazanin" w:hAnsi="IRNazanin" w:eastAsia="IRNazanin"/>
          <w:color w:val="111111"/>
          <w:sz w:val="28"/>
          <w:sz w:val="28"/>
          <w:szCs w:val="28"/>
          <w:rtl w:val="true"/>
          <w:lang w:bidi="fa-IR"/>
        </w:rPr>
        <w:t>یك جای در احتیال</w:t>
      </w:r>
    </w:p>
    <w:p>
      <w:pPr>
        <w:pStyle w:val="BookText"/>
        <w:rPr/>
      </w:pPr>
      <w:r>
        <w:rPr>
          <w:rFonts w:ascii="IRNazanin" w:hAnsi="IRNazanin" w:eastAsia="IRNazanin"/>
          <w:color w:val="111111"/>
          <w:sz w:val="28"/>
          <w:sz w:val="28"/>
          <w:szCs w:val="28"/>
          <w:rtl w:val="true"/>
          <w:lang w:bidi="fa-IR"/>
        </w:rPr>
        <w:t xml:space="preserve">یكی نام بنوشت عمرو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پوربوبكر پاكیزه دین</w:t>
      </w:r>
    </w:p>
    <w:p>
      <w:pPr>
        <w:pStyle w:val="BookText"/>
        <w:rPr/>
      </w:pPr>
      <w:r>
        <w:rPr>
          <w:rFonts w:ascii="IRNazanin" w:hAnsi="IRNazanin" w:eastAsia="IRNazanin"/>
          <w:color w:val="111111"/>
          <w:sz w:val="28"/>
          <w:sz w:val="28"/>
          <w:szCs w:val="28"/>
          <w:rtl w:val="true"/>
          <w:lang w:bidi="fa-IR"/>
        </w:rPr>
        <w:t xml:space="preserve">به نامه درون گفت ایا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بپذیر از این دوست یكباره پند</w:t>
      </w:r>
    </w:p>
    <w:p>
      <w:pPr>
        <w:pStyle w:val="BookText"/>
        <w:rPr/>
      </w:pPr>
      <w:r>
        <w:rPr>
          <w:rFonts w:eastAsia="IRNazanin" w:cs="IRNazanin"/>
          <w:color w:val="111111"/>
          <w:sz w:val="28"/>
          <w:szCs w:val="28"/>
          <w:lang w:bidi="fa-IR"/>
        </w:rPr>
        <w:t>3790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 به هر حال ای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ره دین پسندیده یار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چون برادر بد و چون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اندر سفر بد چه اندر حضر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تو بد نخواهم به هر حال </w:t>
      </w:r>
      <w:r>
        <w:rPr>
          <w:rStyle w:val="FootnoteAnchor"/>
          <w:rtl w:val="true"/>
        </w:rPr>
        <w:footnoteReference w:id="436"/>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هستی تو ای بهتر از آل من</w:t>
      </w:r>
    </w:p>
    <w:p>
      <w:pPr>
        <w:pStyle w:val="BookText"/>
        <w:rPr/>
      </w:pPr>
      <w:r>
        <w:rPr>
          <w:rFonts w:ascii="IRNazanin" w:hAnsi="IRNazanin" w:eastAsia="IRNazanin"/>
          <w:color w:val="111111"/>
          <w:sz w:val="28"/>
          <w:sz w:val="28"/>
          <w:szCs w:val="28"/>
          <w:rtl w:val="true"/>
          <w:lang w:bidi="fa-IR"/>
        </w:rPr>
        <w:t xml:space="preserve">اگر تو ز دل جور بیرون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 بر علی دعوی خون كنی</w:t>
      </w:r>
    </w:p>
    <w:p>
      <w:pPr>
        <w:pStyle w:val="BookText"/>
        <w:rPr/>
      </w:pPr>
      <w:r>
        <w:rPr>
          <w:rFonts w:ascii="IRNazanin" w:hAnsi="IRNazanin" w:eastAsia="IRNazanin"/>
          <w:color w:val="111111"/>
          <w:sz w:val="28"/>
          <w:sz w:val="28"/>
          <w:szCs w:val="28"/>
          <w:rtl w:val="true"/>
          <w:lang w:bidi="fa-IR"/>
        </w:rPr>
        <w:t xml:space="preserve">بخواهم تو را من ز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با امام هدی همنشین</w:t>
      </w:r>
    </w:p>
    <w:p>
      <w:pPr>
        <w:pStyle w:val="BookText"/>
        <w:rPr/>
      </w:pP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 پند من نایدت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شمشیرت آرم به 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 xml:space="preserve">كه آورده‌ام من سپه سی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 گیران آهن گذار</w:t>
      </w:r>
    </w:p>
    <w:p>
      <w:pPr>
        <w:pStyle w:val="BookText"/>
        <w:rPr/>
      </w:pPr>
      <w:r>
        <w:rPr>
          <w:rFonts w:ascii="IRNazanin" w:hAnsi="IRNazanin" w:eastAsia="IRNazanin"/>
          <w:color w:val="111111"/>
          <w:sz w:val="28"/>
          <w:sz w:val="28"/>
          <w:szCs w:val="28"/>
          <w:rtl w:val="true"/>
          <w:lang w:bidi="fa-IR"/>
        </w:rPr>
        <w:t xml:space="preserve">برآرند از لشكرت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وقتی كه باشد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پریز</w:t>
      </w:r>
    </w:p>
    <w:p>
      <w:pPr>
        <w:pStyle w:val="BookText"/>
        <w:rPr/>
      </w:pPr>
      <w:r>
        <w:rPr>
          <w:rFonts w:ascii="IRNazanin" w:hAnsi="IRNazanin" w:eastAsia="IRNazanin"/>
          <w:color w:val="111111"/>
          <w:sz w:val="28"/>
          <w:sz w:val="28"/>
          <w:szCs w:val="28"/>
          <w:rtl w:val="true"/>
          <w:lang w:bidi="fa-IR"/>
        </w:rPr>
        <w:t xml:space="preserve">بگفت این و آن نامه را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 دشمن بدنشان</w:t>
      </w:r>
    </w:p>
    <w:p>
      <w:pPr>
        <w:pStyle w:val="BookText"/>
        <w:rPr/>
      </w:pPr>
      <w:r>
        <w:rPr>
          <w:rFonts w:ascii="IRNazanin" w:hAnsi="IRNazanin" w:eastAsia="IRNazanin"/>
          <w:color w:val="111111"/>
          <w:sz w:val="28"/>
          <w:sz w:val="28"/>
          <w:szCs w:val="28"/>
          <w:rtl w:val="true"/>
          <w:lang w:bidi="fa-IR"/>
        </w:rPr>
        <w:t xml:space="preserve">چو آن نامه نزد محمد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فروخواند و اندر سَعَت بر درید</w:t>
      </w:r>
    </w:p>
    <w:p>
      <w:pPr>
        <w:pStyle w:val="BookText"/>
        <w:rPr/>
      </w:pP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نامه آرنده گفت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ایدر تو شو نزد آن شوخ مرد</w:t>
      </w:r>
    </w:p>
    <w:p>
      <w:pPr>
        <w:pStyle w:val="BookText"/>
        <w:rPr/>
      </w:pPr>
      <w:r>
        <w:rPr>
          <w:rFonts w:ascii="IRNazanin" w:hAnsi="IRNazanin" w:eastAsia="IRNazanin"/>
          <w:color w:val="111111"/>
          <w:sz w:val="28"/>
          <w:sz w:val="28"/>
          <w:szCs w:val="28"/>
          <w:rtl w:val="true"/>
          <w:lang w:bidi="fa-IR"/>
        </w:rPr>
        <w:t xml:space="preserve">بگویش كه ای بدرگ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گفته ها دل بر آتش فشان</w:t>
      </w:r>
    </w:p>
    <w:p>
      <w:pPr>
        <w:pStyle w:val="BookText"/>
        <w:rPr/>
      </w:pPr>
      <w:r>
        <w:rPr>
          <w:rFonts w:ascii="IRNazanin" w:hAnsi="IRNazanin" w:eastAsia="IRNazanin"/>
          <w:color w:val="111111"/>
          <w:sz w:val="28"/>
          <w:sz w:val="28"/>
          <w:szCs w:val="28"/>
          <w:rtl w:val="true"/>
          <w:lang w:bidi="fa-IR"/>
        </w:rPr>
        <w:t xml:space="preserve">چون من آمدم ای سگ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بستانم از تو روان</w:t>
      </w:r>
    </w:p>
    <w:p>
      <w:pPr>
        <w:pStyle w:val="BookText"/>
        <w:rPr/>
      </w:pPr>
      <w:r>
        <w:rPr>
          <w:rFonts w:ascii="IRNazanin" w:hAnsi="IRNazanin" w:eastAsia="IRNazanin"/>
          <w:color w:val="111111"/>
          <w:sz w:val="28"/>
          <w:sz w:val="28"/>
          <w:szCs w:val="28"/>
          <w:rtl w:val="true"/>
          <w:lang w:bidi="fa-IR"/>
        </w:rPr>
        <w:t xml:space="preserve">به لشكر شدی غرّه‌ای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لشكر شكن می‌نداری خبر</w:t>
      </w:r>
    </w:p>
    <w:p>
      <w:pPr>
        <w:pStyle w:val="BookText"/>
        <w:rPr/>
      </w:pPr>
      <w:r>
        <w:rPr>
          <w:rFonts w:ascii="IRNazanin" w:hAnsi="IRNazanin" w:eastAsia="IRNazanin"/>
          <w:color w:val="111111"/>
          <w:sz w:val="28"/>
          <w:sz w:val="28"/>
          <w:szCs w:val="28"/>
          <w:rtl w:val="true"/>
          <w:lang w:bidi="fa-IR"/>
        </w:rPr>
        <w:t xml:space="preserve">بگفت این و مردان دین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ایشان براند</w:t>
      </w:r>
    </w:p>
    <w:p>
      <w:pPr>
        <w:pStyle w:val="BookText"/>
        <w:rPr/>
      </w:pP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 دلیران بسازید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مردان كنون از پی كارزار</w:t>
      </w:r>
    </w:p>
    <w:p>
      <w:pPr>
        <w:pStyle w:val="BookText"/>
        <w:rPr/>
      </w:pPr>
      <w:r>
        <w:rPr>
          <w:rFonts w:ascii="IRNazanin" w:hAnsi="IRNazanin" w:eastAsia="IRNazanin"/>
          <w:color w:val="111111"/>
          <w:sz w:val="28"/>
          <w:sz w:val="28"/>
          <w:szCs w:val="28"/>
          <w:rtl w:val="true"/>
          <w:lang w:bidi="fa-IR"/>
        </w:rPr>
        <w:t xml:space="preserve">چو من رفت خواهم كنونی </w:t>
      </w:r>
      <w:r>
        <w:rPr>
          <w:rStyle w:val="FootnoteAnchor"/>
          <w:rtl w:val="true"/>
        </w:rPr>
        <w:footnoteReference w:id="437"/>
      </w: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 كار كردن درنگ</w:t>
      </w:r>
    </w:p>
    <w:p>
      <w:pPr>
        <w:pStyle w:val="BookText"/>
        <w:rPr/>
      </w:pPr>
      <w:r>
        <w:rPr>
          <w:rFonts w:ascii="IRNazanin" w:hAnsi="IRNazanin" w:eastAsia="IRNazanin"/>
          <w:color w:val="111111"/>
          <w:sz w:val="28"/>
          <w:sz w:val="28"/>
          <w:szCs w:val="28"/>
          <w:rtl w:val="true"/>
          <w:lang w:bidi="fa-IR"/>
        </w:rPr>
        <w:t xml:space="preserve">برآورد پس عرض لشكر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ان یل پاك زاد</w:t>
      </w:r>
    </w:p>
    <w:p>
      <w:pPr>
        <w:pStyle w:val="BookText"/>
        <w:rPr/>
      </w:pPr>
      <w:r>
        <w:rPr>
          <w:rFonts w:ascii="IRNazanin" w:hAnsi="IRNazanin" w:eastAsia="IRNazanin"/>
          <w:color w:val="111111"/>
          <w:sz w:val="28"/>
          <w:sz w:val="28"/>
          <w:szCs w:val="28"/>
          <w:rtl w:val="true"/>
          <w:lang w:bidi="fa-IR"/>
        </w:rPr>
        <w:t xml:space="preserve">سپه بود شمشیر زن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دیده همه نام دار</w:t>
      </w:r>
    </w:p>
    <w:p>
      <w:pPr>
        <w:pStyle w:val="BookText"/>
        <w:rPr/>
      </w:pPr>
      <w:r>
        <w:rPr>
          <w:rFonts w:ascii="IRNazanin" w:hAnsi="IRNazanin" w:eastAsia="IRNazanin"/>
          <w:color w:val="111111"/>
          <w:sz w:val="28"/>
          <w:sz w:val="28"/>
          <w:szCs w:val="28"/>
          <w:rtl w:val="true"/>
          <w:lang w:bidi="fa-IR"/>
        </w:rPr>
        <w:t xml:space="preserve">سواران شمشیر زن پیل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یكایك به مانندۀ تهمتن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زین مصریان آگهی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مهتران نیز بشتافتند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79" w:name="pg11258_115042"/>
    </w:p>
    <w:p>
      <w:pPr>
        <w:pStyle w:val="BookText"/>
        <w:rPr/>
      </w:pPr>
      <w:bookmarkEnd w:id="479"/>
      <w:r>
        <w:rPr>
          <w:rFonts w:ascii="IRNazanin" w:hAnsi="IRNazanin" w:eastAsia="IRNazanin"/>
          <w:color w:val="111111"/>
          <w:sz w:val="28"/>
          <w:sz w:val="28"/>
          <w:szCs w:val="28"/>
          <w:rtl w:val="true"/>
          <w:lang w:bidi="fa-IR"/>
        </w:rPr>
        <w:t xml:space="preserve">بگفتندشان ای بزرگان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بینید امروز درمان ما؟</w:t>
      </w:r>
    </w:p>
    <w:p>
      <w:pPr>
        <w:pStyle w:val="BookText"/>
        <w:rPr/>
      </w:pPr>
      <w:r>
        <w:rPr>
          <w:rFonts w:ascii="IRNazanin" w:hAnsi="IRNazanin" w:eastAsia="IRNazanin"/>
          <w:color w:val="111111"/>
          <w:sz w:val="28"/>
          <w:sz w:val="28"/>
          <w:szCs w:val="28"/>
          <w:rtl w:val="true"/>
          <w:lang w:bidi="fa-IR"/>
        </w:rPr>
        <w:t xml:space="preserve">سپه برد خواهد محمد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یكباره ای نام داران كنون</w:t>
      </w:r>
    </w:p>
    <w:p>
      <w:pPr>
        <w:pStyle w:val="BookText"/>
        <w:rPr/>
      </w:pPr>
      <w:r>
        <w:rPr>
          <w:rFonts w:ascii="IRNazanin" w:hAnsi="IRNazanin" w:eastAsia="IRNazanin"/>
          <w:color w:val="111111"/>
          <w:sz w:val="28"/>
          <w:sz w:val="28"/>
          <w:szCs w:val="28"/>
          <w:rtl w:val="true"/>
          <w:lang w:bidi="fa-IR"/>
        </w:rPr>
        <w:t xml:space="preserve">كه عمرو آمد او نیز با لشكری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ویران كند این زمان كشوری</w:t>
      </w:r>
    </w:p>
    <w:p>
      <w:pPr>
        <w:pStyle w:val="BookText"/>
        <w:rPr/>
      </w:pPr>
      <w:r>
        <w:rPr>
          <w:rFonts w:ascii="IRNazanin" w:hAnsi="IRNazanin" w:eastAsia="IRNazanin"/>
          <w:color w:val="111111"/>
          <w:sz w:val="28"/>
          <w:sz w:val="28"/>
          <w:szCs w:val="28"/>
          <w:rtl w:val="true"/>
          <w:lang w:bidi="fa-IR"/>
        </w:rPr>
        <w:t xml:space="preserve">اگر ما در این جنگ سستی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زشمشیر بدخواه مُستی كنیم</w:t>
      </w:r>
    </w:p>
    <w:p>
      <w:pPr>
        <w:pStyle w:val="BookText"/>
        <w:rPr/>
      </w:pP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كنانه بگفت ای یلان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یكباره آلات جنگ</w:t>
      </w:r>
    </w:p>
    <w:p>
      <w:pPr>
        <w:pStyle w:val="BookText"/>
        <w:rPr/>
      </w:pPr>
      <w:r>
        <w:rPr>
          <w:rFonts w:ascii="IRNazanin" w:hAnsi="IRNazanin" w:eastAsia="IRNazanin"/>
          <w:color w:val="111111"/>
          <w:sz w:val="28"/>
          <w:sz w:val="28"/>
          <w:szCs w:val="28"/>
          <w:rtl w:val="true"/>
          <w:lang w:bidi="fa-IR"/>
        </w:rPr>
        <w:t xml:space="preserve">بكوشید تا دست بدخواه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كوته این بار از راه دین</w:t>
      </w:r>
    </w:p>
    <w:p>
      <w:pPr>
        <w:pStyle w:val="BookText"/>
        <w:rPr/>
      </w:pPr>
      <w:r>
        <w:rPr>
          <w:rFonts w:ascii="IRNazanin" w:hAnsi="IRNazanin" w:eastAsia="IRNazanin"/>
          <w:color w:val="111111"/>
          <w:sz w:val="28"/>
          <w:sz w:val="28"/>
          <w:szCs w:val="28"/>
          <w:rtl w:val="true"/>
          <w:lang w:bidi="fa-IR"/>
        </w:rPr>
        <w:t xml:space="preserve">اگر دست یابد عدو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كین بكوبد سر مصریان</w:t>
      </w:r>
    </w:p>
    <w:p>
      <w:pPr>
        <w:pStyle w:val="BookText"/>
        <w:rPr/>
      </w:pPr>
      <w:r>
        <w:rPr>
          <w:rFonts w:ascii="IRNazanin" w:hAnsi="IRNazanin" w:eastAsia="IRNazanin"/>
          <w:color w:val="111111"/>
          <w:sz w:val="28"/>
          <w:sz w:val="28"/>
          <w:szCs w:val="28"/>
          <w:rtl w:val="true"/>
          <w:lang w:bidi="fa-IR"/>
        </w:rPr>
        <w:t xml:space="preserve">بدو هر كسی گفت ایا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خیز این كار ما را بساز</w:t>
      </w:r>
    </w:p>
    <w:p>
      <w:pPr>
        <w:pStyle w:val="BookText"/>
        <w:rPr/>
      </w:pPr>
      <w:r>
        <w:rPr>
          <w:rFonts w:ascii="IRNazanin" w:hAnsi="IRNazanin" w:eastAsia="IRNazanin"/>
          <w:color w:val="111111"/>
          <w:sz w:val="28"/>
          <w:sz w:val="28"/>
          <w:szCs w:val="28"/>
          <w:rtl w:val="true"/>
          <w:lang w:bidi="fa-IR"/>
        </w:rPr>
        <w:t xml:space="preserve">كنانه برون آمد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 از پی جنگ جستن میان</w:t>
      </w:r>
    </w:p>
    <w:p>
      <w:pPr>
        <w:pStyle w:val="BookText"/>
        <w:rPr/>
      </w:pP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پوربوبكر شد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بسیجیده كار از پی نام و ننگ</w:t>
      </w:r>
    </w:p>
    <w:p>
      <w:pPr>
        <w:pStyle w:val="BookText"/>
        <w:rPr/>
      </w:pPr>
      <w:r>
        <w:rPr>
          <w:rFonts w:ascii="IRNazanin" w:hAnsi="IRNazanin" w:eastAsia="IRNazanin"/>
          <w:color w:val="111111"/>
          <w:sz w:val="28"/>
          <w:sz w:val="28"/>
          <w:szCs w:val="28"/>
          <w:rtl w:val="true"/>
          <w:lang w:bidi="fa-IR"/>
        </w:rPr>
        <w:t xml:space="preserve">به گردش درون بود آن 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مصریان بی گمان شش هزار</w:t>
      </w:r>
    </w:p>
    <w:p>
      <w:pPr>
        <w:pStyle w:val="BookText"/>
        <w:rPr/>
      </w:pPr>
      <w:r>
        <w:rPr>
          <w:rFonts w:ascii="Amiri" w:hAnsi="Amiri" w:eastAsia="Amiri" w:cs="Amiri"/>
          <w:color w:val="111111"/>
          <w:sz w:val="28"/>
          <w:sz w:val="28"/>
          <w:szCs w:val="28"/>
          <w:rtl w:val="true"/>
          <w:lang w:bidi="ar-SA"/>
        </w:rPr>
        <w:t xml:space="preserve">محمد بدو شادمانه ببود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دل دوستار كنانه ببود</w:t>
      </w:r>
    </w:p>
    <w:p>
      <w:pPr>
        <w:pStyle w:val="Heading4"/>
        <w:numPr>
          <w:ilvl w:val="3"/>
          <w:numId w:val="1"/>
        </w:numPr>
        <w:rPr/>
      </w:pPr>
      <w:bookmarkStart w:id="480" w:name="__RefHeading___Toc9779705_2870459653"/>
      <w:bookmarkStart w:id="481" w:name="_Toc170"/>
      <w:bookmarkEnd w:id="480"/>
      <w:r>
        <w:rPr>
          <w:rtl w:val="true"/>
        </w:rPr>
        <w:t>سپاه بیرون آوردن محمد از مصر</w:t>
      </w:r>
      <w:bookmarkEnd w:id="481"/>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برون برد یكسر سپاه</w:t>
      </w:r>
    </w:p>
    <w:p>
      <w:pPr>
        <w:pStyle w:val="BookText"/>
        <w:rPr/>
      </w:pPr>
      <w:r>
        <w:rPr>
          <w:rFonts w:ascii="IRNazanin" w:hAnsi="IRNazanin" w:eastAsia="IRNazanin"/>
          <w:color w:val="111111"/>
          <w:sz w:val="28"/>
          <w:sz w:val="28"/>
          <w:szCs w:val="28"/>
          <w:rtl w:val="true"/>
          <w:lang w:bidi="fa-IR"/>
        </w:rPr>
        <w:t xml:space="preserve">چو وی برد از مصر لشكر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یك میل ره او نشد خون فزون</w:t>
      </w:r>
    </w:p>
    <w:p>
      <w:pPr>
        <w:pStyle w:val="BookText"/>
        <w:rPr/>
      </w:pP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را چون آن جا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سپه خوب‌تر بنگرید</w:t>
      </w:r>
    </w:p>
    <w:p>
      <w:pPr>
        <w:pStyle w:val="BookText"/>
        <w:rPr/>
      </w:pPr>
      <w:r>
        <w:rPr>
          <w:rFonts w:ascii="IRNazanin" w:hAnsi="IRNazanin" w:eastAsia="IRNazanin"/>
          <w:color w:val="111111"/>
          <w:sz w:val="28"/>
          <w:sz w:val="28"/>
          <w:szCs w:val="28"/>
          <w:rtl w:val="true"/>
          <w:lang w:bidi="fa-IR"/>
        </w:rPr>
        <w:t xml:space="preserve">چو بایست می‌كرد آن نیك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گونه‌ای كار لشكر تمام</w:t>
      </w:r>
    </w:p>
    <w:p>
      <w:pPr>
        <w:pStyle w:val="BookText"/>
        <w:rPr/>
      </w:pPr>
      <w:r>
        <w:rPr>
          <w:rFonts w:ascii="IRNazanin" w:hAnsi="IRNazanin" w:eastAsia="IRNazanin"/>
          <w:color w:val="111111"/>
          <w:sz w:val="28"/>
          <w:sz w:val="28"/>
          <w:szCs w:val="28"/>
          <w:rtl w:val="true"/>
          <w:lang w:bidi="fa-IR"/>
        </w:rPr>
        <w:t xml:space="preserve">چو زین حال آگاه شد عمرو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دلاور همی شد برون</w:t>
      </w:r>
    </w:p>
    <w:p>
      <w:pPr>
        <w:pStyle w:val="BookText"/>
        <w:rPr/>
      </w:pPr>
      <w:r>
        <w:rPr>
          <w:rFonts w:ascii="IRNazanin" w:hAnsi="IRNazanin" w:eastAsia="IRNazanin"/>
          <w:color w:val="111111"/>
          <w:sz w:val="28"/>
          <w:sz w:val="28"/>
          <w:szCs w:val="28"/>
          <w:rtl w:val="true"/>
          <w:lang w:bidi="fa-IR"/>
        </w:rPr>
        <w:t xml:space="preserve">دل عمرو بِن عاص شد بر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شمشیر دین بود بنیاد 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پورسفیان فرستاد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آن لعین دنس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مشخصی یافت نشد</w:t>
      </w:r>
      <w:r>
        <w:rPr>
          <w:rFonts w:eastAsia="IRNazanin" w:cs="IRNazanin"/>
          <w:color w:val="111111"/>
          <w:sz w:val="28"/>
          <w:szCs w:val="28"/>
          <w:rtl w:val="true"/>
          <w:lang w:bidi="fa-IR"/>
        </w:rPr>
        <w:t xml:space="preserve">.] </w:t>
      </w:r>
      <w:bookmarkStart w:id="482" w:name="pg11258_115044"/>
    </w:p>
    <w:p>
      <w:pPr>
        <w:pStyle w:val="BookText"/>
        <w:rPr/>
      </w:pPr>
      <w:bookmarkEnd w:id="482"/>
      <w:r>
        <w:rPr>
          <w:rFonts w:eastAsia="IRNazanin" w:cs="IRNazanin"/>
          <w:color w:val="111111"/>
          <w:sz w:val="28"/>
          <w:szCs w:val="28"/>
          <w:lang w:bidi="fa-IR"/>
        </w:rPr>
        <w:t>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اندر آن حال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پور سفیان كه چون ست حال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چنین گفت كامد كنانه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ازمصر چندی حشر</w:t>
      </w:r>
    </w:p>
    <w:p>
      <w:pPr>
        <w:pStyle w:val="BookText"/>
        <w:rPr/>
      </w:pPr>
      <w:r>
        <w:rPr>
          <w:rFonts w:ascii="IRNazanin" w:hAnsi="IRNazanin" w:eastAsia="IRNazanin"/>
          <w:color w:val="111111"/>
          <w:sz w:val="28"/>
          <w:sz w:val="28"/>
          <w:szCs w:val="28"/>
          <w:rtl w:val="true"/>
          <w:lang w:bidi="fa-IR"/>
        </w:rPr>
        <w:t xml:space="preserve">تو بفرست ما را مدد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جنگ را بس تو آسان مگیر</w:t>
      </w:r>
    </w:p>
    <w:p>
      <w:pPr>
        <w:pStyle w:val="Heading4"/>
        <w:numPr>
          <w:ilvl w:val="3"/>
          <w:numId w:val="1"/>
        </w:numPr>
        <w:rPr/>
      </w:pPr>
      <w:bookmarkStart w:id="483" w:name="__RefHeading___Toc9779707_2870459653"/>
      <w:bookmarkStart w:id="484" w:name="_Toc171"/>
      <w:bookmarkEnd w:id="483"/>
      <w:r>
        <w:rPr>
          <w:rtl w:val="true"/>
        </w:rPr>
        <w:t>رفتن ابن خطیع به یاری عمر و عاص از سوی معاویه</w:t>
      </w:r>
      <w:bookmarkEnd w:id="484"/>
    </w:p>
    <w:p>
      <w:pPr>
        <w:pStyle w:val="BookText"/>
        <w:rPr/>
      </w:pPr>
      <w:r>
        <w:rPr>
          <w:rFonts w:ascii="IRNazanin" w:hAnsi="IRNazanin" w:eastAsia="IRNazanin"/>
          <w:color w:val="111111"/>
          <w:sz w:val="28"/>
          <w:sz w:val="28"/>
          <w:szCs w:val="28"/>
          <w:rtl w:val="true"/>
          <w:lang w:bidi="fa-IR"/>
        </w:rPr>
        <w:t xml:space="preserve">چو فرزند سفیان شد آگه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شد زان سخن در زمان</w:t>
      </w:r>
    </w:p>
    <w:p>
      <w:pPr>
        <w:pStyle w:val="BookText"/>
        <w:rPr/>
      </w:pPr>
      <w:r>
        <w:rPr>
          <w:rFonts w:ascii="IRNazanin" w:hAnsi="IRNazanin" w:eastAsia="IRNazanin"/>
          <w:color w:val="111111"/>
          <w:sz w:val="28"/>
          <w:sz w:val="28"/>
          <w:szCs w:val="28"/>
          <w:rtl w:val="true"/>
          <w:lang w:bidi="fa-IR"/>
        </w:rPr>
        <w:t xml:space="preserve">بر ابن خطیع </w:t>
      </w:r>
      <w:r>
        <w:rPr>
          <w:rStyle w:val="FootnoteAnchor"/>
          <w:rtl w:val="true"/>
        </w:rPr>
        <w:footnoteReference w:id="439"/>
      </w:r>
      <w:r>
        <w:rPr>
          <w:rFonts w:ascii="IRNazanin" w:hAnsi="IRNazanin" w:eastAsia="IRNazanin"/>
          <w:color w:val="111111"/>
          <w:sz w:val="28"/>
          <w:sz w:val="28"/>
          <w:szCs w:val="28"/>
          <w:rtl w:val="true"/>
          <w:lang w:bidi="fa-IR"/>
        </w:rPr>
        <w:t xml:space="preserve">لعین زان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مرد جفا پیشه كس</w:t>
      </w:r>
    </w:p>
    <w:p>
      <w:pPr>
        <w:pStyle w:val="BookText"/>
        <w:rPr/>
      </w:pPr>
      <w:r>
        <w:rPr>
          <w:rFonts w:eastAsia="IRNazanin" w:cs="IRNazanin"/>
          <w:color w:val="111111"/>
          <w:sz w:val="28"/>
          <w:szCs w:val="28"/>
          <w:lang w:bidi="fa-IR"/>
        </w:rPr>
        <w:t>3835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بخواندش بر خویش آن زشت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 بنشاندش پیش خویش</w:t>
      </w:r>
    </w:p>
    <w:p>
      <w:pPr>
        <w:pStyle w:val="BookText"/>
        <w:rPr/>
      </w:pPr>
      <w:r>
        <w:rPr>
          <w:rFonts w:ascii="IRNazanin" w:hAnsi="IRNazanin" w:eastAsia="IRNazanin"/>
          <w:color w:val="111111"/>
          <w:sz w:val="28"/>
          <w:sz w:val="28"/>
          <w:szCs w:val="28"/>
          <w:rtl w:val="true"/>
          <w:lang w:bidi="fa-IR"/>
        </w:rPr>
        <w:t xml:space="preserve">نوازیدش و خلعت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آن دشمن خاكسار</w:t>
      </w:r>
    </w:p>
    <w:p>
      <w:pPr>
        <w:pStyle w:val="BookText"/>
        <w:rPr/>
      </w:pPr>
      <w:r>
        <w:rPr>
          <w:rFonts w:ascii="IRNazanin" w:hAnsi="IRNazanin" w:eastAsia="IRNazanin"/>
          <w:color w:val="111111"/>
          <w:sz w:val="28"/>
          <w:sz w:val="28"/>
          <w:szCs w:val="28"/>
          <w:rtl w:val="true"/>
          <w:lang w:bidi="fa-IR"/>
        </w:rPr>
        <w:t xml:space="preserve">بدو گفت ایا گرد لشكر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عمرو شو تیز از بهر من</w:t>
      </w:r>
    </w:p>
    <w:p>
      <w:pPr>
        <w:pStyle w:val="BookText"/>
        <w:rPr/>
      </w:pPr>
      <w:r>
        <w:rPr>
          <w:rFonts w:ascii="IRNazanin" w:hAnsi="IRNazanin" w:eastAsia="IRNazanin"/>
          <w:color w:val="111111"/>
          <w:sz w:val="28"/>
          <w:sz w:val="28"/>
          <w:szCs w:val="28"/>
          <w:rtl w:val="true"/>
          <w:lang w:bidi="fa-IR"/>
        </w:rPr>
        <w:t xml:space="preserve">برون بر تو چندان كه خواهی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 شنو ران ای شه نام دار</w:t>
      </w:r>
    </w:p>
    <w:p>
      <w:pPr>
        <w:pStyle w:val="BookText"/>
        <w:rPr/>
      </w:pPr>
      <w:r>
        <w:rPr>
          <w:rFonts w:ascii="IRNazanin" w:hAnsi="IRNazanin" w:eastAsia="IRNazanin"/>
          <w:color w:val="111111"/>
          <w:sz w:val="28"/>
          <w:sz w:val="28"/>
          <w:szCs w:val="28"/>
          <w:rtl w:val="true"/>
          <w:lang w:bidi="fa-IR"/>
        </w:rPr>
        <w:t xml:space="preserve">پی پوربوبكر گیر ای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بكوشش كه آری به زیر</w:t>
      </w:r>
    </w:p>
    <w:p>
      <w:pPr>
        <w:pStyle w:val="BookText"/>
        <w:rPr/>
      </w:pP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او را به چنگ آوری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رسانم سرت را به چرخ اثیر</w:t>
      </w:r>
    </w:p>
    <w:p>
      <w:pPr>
        <w:pStyle w:val="BookText"/>
        <w:rPr/>
      </w:pPr>
      <w:r>
        <w:rPr>
          <w:rFonts w:ascii="IRNazanin" w:hAnsi="IRNazanin" w:eastAsia="IRNazanin"/>
          <w:color w:val="111111"/>
          <w:sz w:val="28"/>
          <w:sz w:val="28"/>
          <w:szCs w:val="28"/>
          <w:rtl w:val="true"/>
          <w:lang w:bidi="fa-IR"/>
        </w:rPr>
        <w:t xml:space="preserve">دهم مصر و بصره سراسر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با تن خویش همبر تو را</w:t>
      </w:r>
    </w:p>
    <w:p>
      <w:pPr>
        <w:pStyle w:val="BookText"/>
        <w:rPr/>
      </w:pPr>
      <w:r>
        <w:rPr>
          <w:rFonts w:ascii="IRNazanin" w:hAnsi="IRNazanin" w:eastAsia="IRNazanin"/>
          <w:color w:val="111111"/>
          <w:sz w:val="28"/>
          <w:sz w:val="28"/>
          <w:szCs w:val="28"/>
          <w:rtl w:val="true"/>
          <w:lang w:bidi="fa-IR"/>
        </w:rPr>
        <w:t xml:space="preserve">چنین گفت پس بن خطیع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پورسفیان خسته روان</w:t>
      </w:r>
    </w:p>
    <w:p>
      <w:pPr>
        <w:pStyle w:val="BookText"/>
        <w:rPr/>
      </w:pPr>
      <w:r>
        <w:rPr>
          <w:rFonts w:ascii="IRNazanin" w:hAnsi="IRNazanin" w:eastAsia="IRNazanin"/>
          <w:color w:val="111111"/>
          <w:sz w:val="28"/>
          <w:sz w:val="28"/>
          <w:szCs w:val="28"/>
          <w:rtl w:val="true"/>
          <w:lang w:bidi="fa-IR"/>
        </w:rPr>
        <w:t xml:space="preserve">به بخت تو كارت بر آرم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چنگت سپارم كنون</w:t>
      </w:r>
    </w:p>
    <w:p>
      <w:pPr>
        <w:pStyle w:val="BookText"/>
        <w:rPr/>
      </w:pPr>
      <w:r>
        <w:rPr>
          <w:rFonts w:ascii="IRNazanin" w:hAnsi="IRNazanin" w:eastAsia="IRNazanin"/>
          <w:color w:val="111111"/>
          <w:sz w:val="28"/>
          <w:sz w:val="28"/>
          <w:szCs w:val="28"/>
          <w:rtl w:val="true"/>
          <w:lang w:bidi="fa-IR"/>
        </w:rPr>
        <w:t xml:space="preserve">به مردی قوی بود خطیع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رستم به میدان كین</w:t>
      </w:r>
    </w:p>
    <w:p>
      <w:pPr>
        <w:pStyle w:val="BookText"/>
        <w:rPr/>
      </w:pPr>
      <w:r>
        <w:rPr>
          <w:rFonts w:eastAsia="IRNazanin" w:cs="IRNazanin"/>
          <w:color w:val="111111"/>
          <w:sz w:val="28"/>
          <w:szCs w:val="28"/>
          <w:lang w:bidi="fa-IR"/>
        </w:rPr>
        <w:t>3845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حیله‌های گران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طعن و ضرب یلان خورده بود</w:t>
      </w:r>
    </w:p>
    <w:p>
      <w:pPr>
        <w:pStyle w:val="BookText"/>
        <w:rPr/>
      </w:pPr>
      <w:r>
        <w:rPr>
          <w:rFonts w:ascii="IRNazanin" w:hAnsi="IRNazanin" w:eastAsia="IRNazanin"/>
          <w:color w:val="111111"/>
          <w:sz w:val="28"/>
          <w:sz w:val="28"/>
          <w:szCs w:val="28"/>
          <w:rtl w:val="true"/>
          <w:lang w:bidi="fa-IR"/>
        </w:rPr>
        <w:t xml:space="preserve">جهان دیده بُد گبر بسیار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بد به مانند كوه كلان</w:t>
      </w:r>
    </w:p>
    <w:p>
      <w:pPr>
        <w:pStyle w:val="BookText"/>
        <w:rPr/>
      </w:pPr>
      <w:r>
        <w:rPr>
          <w:rFonts w:ascii="IRNazanin" w:hAnsi="IRNazanin" w:eastAsia="IRNazanin"/>
          <w:color w:val="111111"/>
          <w:sz w:val="28"/>
          <w:sz w:val="28"/>
          <w:szCs w:val="28"/>
          <w:rtl w:val="true"/>
          <w:lang w:bidi="fa-IR"/>
        </w:rPr>
        <w:t xml:space="preserve">چو بشنید فرمان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بری كرد آن گبر فخر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رفت از پیش وی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جستن میان بسته تنگ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85" w:name="pg11258_115046"/>
    </w:p>
    <w:p>
      <w:pPr>
        <w:pStyle w:val="BookText"/>
        <w:rPr/>
      </w:pPr>
      <w:bookmarkEnd w:id="485"/>
      <w:r>
        <w:rPr>
          <w:rFonts w:ascii="IRNazanin" w:hAnsi="IRNazanin" w:eastAsia="IRNazanin"/>
          <w:color w:val="111111"/>
          <w:sz w:val="28"/>
          <w:sz w:val="28"/>
          <w:szCs w:val="28"/>
          <w:rtl w:val="true"/>
          <w:lang w:bidi="fa-IR"/>
        </w:rPr>
        <w:t xml:space="preserve">بسیجیده كار از پی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اندر آمیخت نیرنگ را</w:t>
      </w:r>
    </w:p>
    <w:p>
      <w:pPr>
        <w:pStyle w:val="BookText"/>
        <w:rPr/>
      </w:pP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رایت جنگ بر پای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نیران درون خویش را جای كرد</w:t>
      </w:r>
    </w:p>
    <w:p>
      <w:pPr>
        <w:pStyle w:val="BookText"/>
        <w:rPr/>
      </w:pPr>
      <w:r>
        <w:rPr>
          <w:rFonts w:ascii="IRNazanin" w:hAnsi="IRNazanin" w:eastAsia="IRNazanin"/>
          <w:color w:val="111111"/>
          <w:sz w:val="28"/>
          <w:sz w:val="28"/>
          <w:szCs w:val="28"/>
          <w:rtl w:val="true"/>
          <w:lang w:bidi="fa-IR"/>
        </w:rPr>
        <w:t xml:space="preserve">برون رفت با لشكری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اهل دین كرده از كینه روی</w:t>
      </w:r>
    </w:p>
    <w:p>
      <w:pPr>
        <w:pStyle w:val="BookText"/>
        <w:rPr/>
      </w:pPr>
      <w:r>
        <w:rPr>
          <w:rFonts w:ascii="IRNazanin" w:hAnsi="IRNazanin" w:eastAsia="IRNazanin"/>
          <w:color w:val="111111"/>
          <w:sz w:val="28"/>
          <w:sz w:val="28"/>
          <w:szCs w:val="28"/>
          <w:rtl w:val="true"/>
          <w:lang w:bidi="fa-IR"/>
        </w:rPr>
        <w:t xml:space="preserve">همی رفت چون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آن دشمن داد و دین</w:t>
      </w:r>
    </w:p>
    <w:p>
      <w:pPr>
        <w:pStyle w:val="BookText"/>
        <w:rPr/>
      </w:pPr>
      <w:r>
        <w:rPr>
          <w:rFonts w:ascii="IRNazanin" w:hAnsi="IRNazanin" w:eastAsia="IRNazanin"/>
          <w:color w:val="111111"/>
          <w:sz w:val="28"/>
          <w:sz w:val="28"/>
          <w:szCs w:val="28"/>
          <w:rtl w:val="true"/>
          <w:lang w:bidi="fa-IR"/>
        </w:rPr>
        <w:t xml:space="preserve">برِ عمرو ملعون رسید او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كرده جان و دل از دین و داد</w:t>
      </w:r>
    </w:p>
    <w:p>
      <w:pPr>
        <w:pStyle w:val="BookText"/>
        <w:rPr/>
      </w:pPr>
      <w:r>
        <w:rPr>
          <w:rFonts w:ascii="IRNazanin" w:hAnsi="IRNazanin" w:eastAsia="IRNazanin"/>
          <w:color w:val="111111"/>
          <w:sz w:val="28"/>
          <w:sz w:val="28"/>
          <w:szCs w:val="28"/>
          <w:rtl w:val="true"/>
          <w:lang w:bidi="fa-IR"/>
        </w:rPr>
        <w:t xml:space="preserve">ز شادی غو لشكر طاغیان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آن وقت بر آسمان</w:t>
      </w:r>
    </w:p>
    <w:p>
      <w:pPr>
        <w:pStyle w:val="BookText"/>
        <w:rPr/>
      </w:pPr>
      <w:r>
        <w:rPr>
          <w:rFonts w:eastAsia="IRNazanin" w:cs="IRNazanin"/>
          <w:color w:val="111111"/>
          <w:sz w:val="28"/>
          <w:szCs w:val="28"/>
          <w:lang w:bidi="fa-IR"/>
        </w:rPr>
        <w:t>3855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آن روز 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 بر آسود لختی سپاه</w:t>
      </w:r>
    </w:p>
    <w:p>
      <w:pPr>
        <w:pStyle w:val="BookText"/>
        <w:rPr/>
      </w:pPr>
      <w:r>
        <w:rPr>
          <w:rFonts w:ascii="IRNazanin" w:hAnsi="IRNazanin" w:eastAsia="IRNazanin"/>
          <w:color w:val="111111"/>
          <w:sz w:val="28"/>
          <w:sz w:val="28"/>
          <w:szCs w:val="28"/>
          <w:rtl w:val="true"/>
          <w:lang w:bidi="fa-IR"/>
        </w:rPr>
        <w:t xml:space="preserve">چو رایت به شب داد سالار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ز هر پاسگه بانگ زنگ</w:t>
      </w:r>
    </w:p>
    <w:p>
      <w:pPr>
        <w:pStyle w:val="BookText"/>
        <w:rPr/>
      </w:pPr>
      <w:r>
        <w:rPr>
          <w:rFonts w:ascii="IRNazanin" w:hAnsi="IRNazanin" w:eastAsia="IRNazanin"/>
          <w:color w:val="111111"/>
          <w:sz w:val="28"/>
          <w:sz w:val="28"/>
          <w:szCs w:val="28"/>
          <w:rtl w:val="true"/>
          <w:lang w:bidi="fa-IR"/>
        </w:rPr>
        <w:t xml:space="preserve">هوا شد چو رایات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دریای پر شمع شد آسمان</w:t>
      </w:r>
    </w:p>
    <w:p>
      <w:pPr>
        <w:pStyle w:val="BookText"/>
        <w:rPr/>
      </w:pPr>
      <w:r>
        <w:rPr>
          <w:rFonts w:ascii="IRNazanin" w:hAnsi="IRNazanin" w:eastAsia="IRNazanin"/>
          <w:color w:val="111111"/>
          <w:sz w:val="28"/>
          <w:sz w:val="28"/>
          <w:szCs w:val="28"/>
          <w:rtl w:val="true"/>
          <w:lang w:bidi="fa-IR"/>
        </w:rPr>
        <w:t xml:space="preserve">طلایه برون كرد فرزند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بلایه چو خود گبر مردود خاص</w:t>
      </w:r>
    </w:p>
    <w:p>
      <w:pPr>
        <w:pStyle w:val="BookText"/>
        <w:rPr/>
      </w:pPr>
      <w:r>
        <w:rPr>
          <w:rFonts w:ascii="IRNazanin" w:hAnsi="IRNazanin" w:eastAsia="IRNazanin"/>
          <w:color w:val="111111"/>
          <w:sz w:val="28"/>
          <w:sz w:val="28"/>
          <w:szCs w:val="28"/>
          <w:rtl w:val="true"/>
          <w:lang w:bidi="fa-IR"/>
        </w:rPr>
        <w:t xml:space="preserve">چو از تیغ كُه چهره بنمود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زرّابه زنگی فروشست چهر</w:t>
      </w:r>
    </w:p>
    <w:p>
      <w:pPr>
        <w:pStyle w:val="BookText"/>
        <w:rPr/>
      </w:pPr>
      <w:r>
        <w:rPr>
          <w:rFonts w:eastAsia="IRNazanin" w:cs="IRNazanin"/>
          <w:color w:val="111111"/>
          <w:sz w:val="28"/>
          <w:szCs w:val="28"/>
          <w:lang w:bidi="fa-IR"/>
        </w:rPr>
        <w:t>3860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گشت چون رایت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سیمابه در شد سرشته تراب</w:t>
      </w:r>
    </w:p>
    <w:p>
      <w:pPr>
        <w:pStyle w:val="Heading4"/>
        <w:numPr>
          <w:ilvl w:val="3"/>
          <w:numId w:val="1"/>
        </w:numPr>
        <w:rPr/>
      </w:pPr>
      <w:bookmarkStart w:id="486" w:name="__RefHeading___Toc9779709_2870459653"/>
      <w:bookmarkStart w:id="487" w:name="_Toc172"/>
      <w:bookmarkEnd w:id="486"/>
      <w:r>
        <w:rPr>
          <w:rtl w:val="true"/>
        </w:rPr>
        <w:t>استقرار سپاه محمد و عمرو در برابر هم</w:t>
      </w:r>
      <w:bookmarkEnd w:id="487"/>
    </w:p>
    <w:p>
      <w:pPr>
        <w:pStyle w:val="BookText"/>
        <w:rPr/>
      </w:pPr>
      <w:r>
        <w:rPr>
          <w:rFonts w:ascii="IRNazanin" w:hAnsi="IRNazanin" w:eastAsia="IRNazanin"/>
          <w:color w:val="111111"/>
          <w:sz w:val="28"/>
          <w:sz w:val="28"/>
          <w:szCs w:val="28"/>
          <w:rtl w:val="true"/>
          <w:lang w:bidi="fa-IR"/>
        </w:rPr>
        <w:t xml:space="preserve">چو از طیرگی در هوا نم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عمرو از آن جای لشكر براند</w:t>
      </w:r>
    </w:p>
    <w:p>
      <w:pPr>
        <w:pStyle w:val="BookText"/>
        <w:rPr/>
      </w:pPr>
      <w:r>
        <w:rPr>
          <w:rFonts w:ascii="IRNazanin" w:hAnsi="IRNazanin" w:eastAsia="IRNazanin"/>
          <w:color w:val="111111"/>
          <w:sz w:val="28"/>
          <w:sz w:val="28"/>
          <w:szCs w:val="28"/>
          <w:rtl w:val="true"/>
          <w:lang w:bidi="fa-IR"/>
        </w:rPr>
        <w:t xml:space="preserve">چو تنگ سپاه محمد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جای لشكر فرو آورید</w:t>
      </w:r>
    </w:p>
    <w:p>
      <w:pPr>
        <w:pStyle w:val="BookText"/>
        <w:rPr/>
      </w:pPr>
      <w:r>
        <w:rPr>
          <w:rFonts w:ascii="IRNazanin" w:hAnsi="IRNazanin" w:eastAsia="IRNazanin"/>
          <w:color w:val="111111"/>
          <w:sz w:val="28"/>
          <w:sz w:val="28"/>
          <w:szCs w:val="28"/>
          <w:rtl w:val="true"/>
          <w:lang w:bidi="fa-IR"/>
        </w:rPr>
        <w:t>چو یك جا دو لشكر برابر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چو غرّنده تندر شدند</w:t>
      </w:r>
    </w:p>
    <w:p>
      <w:pPr>
        <w:pStyle w:val="BookText"/>
        <w:rPr/>
      </w:pPr>
      <w:r>
        <w:rPr>
          <w:rFonts w:ascii="IRNazanin" w:hAnsi="IRNazanin" w:eastAsia="IRNazanin"/>
          <w:color w:val="111111"/>
          <w:sz w:val="28"/>
          <w:sz w:val="28"/>
          <w:szCs w:val="28"/>
          <w:rtl w:val="true"/>
          <w:lang w:bidi="fa-IR"/>
        </w:rPr>
        <w:t xml:space="preserve">بر آمد ز هر دو بدان سان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كه دریا بر آمد به جوش</w:t>
      </w:r>
    </w:p>
    <w:p>
      <w:pPr>
        <w:pStyle w:val="BookText"/>
        <w:rPr/>
      </w:pP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آن روز هر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تا شد رخ شب سیاه</w:t>
      </w:r>
    </w:p>
    <w:p>
      <w:pPr>
        <w:pStyle w:val="BookText"/>
        <w:rPr/>
      </w:pPr>
      <w:r>
        <w:rPr>
          <w:rFonts w:ascii="IRNazanin" w:hAnsi="IRNazanin" w:eastAsia="IRNazanin"/>
          <w:color w:val="111111"/>
          <w:sz w:val="28"/>
          <w:sz w:val="28"/>
          <w:szCs w:val="28"/>
          <w:rtl w:val="true"/>
          <w:lang w:bidi="fa-IR"/>
        </w:rPr>
        <w:t xml:space="preserve">فرو زد هوا پردۀ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روز پنهان به غرب اندرون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برافروخت چتر زمین مشعله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خفت چشم و دل مشغله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88" w:name="pg11258_115048"/>
    </w:p>
    <w:p>
      <w:pPr>
        <w:pStyle w:val="BookText"/>
        <w:rPr/>
      </w:pPr>
      <w:bookmarkEnd w:id="488"/>
      <w:r>
        <w:rPr>
          <w:rFonts w:ascii="IRNazanin" w:hAnsi="IRNazanin" w:eastAsia="IRNazanin"/>
          <w:color w:val="111111"/>
          <w:sz w:val="28"/>
          <w:sz w:val="28"/>
          <w:szCs w:val="28"/>
          <w:rtl w:val="true"/>
          <w:lang w:bidi="fa-IR"/>
        </w:rPr>
        <w:t xml:space="preserve">ز هر دو سپه شد طلایه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تا روی بنمود خور</w:t>
      </w:r>
    </w:p>
    <w:p>
      <w:pPr>
        <w:pStyle w:val="BookText"/>
        <w:rPr/>
      </w:pPr>
      <w:r>
        <w:rPr>
          <w:rFonts w:ascii="IRNazanin" w:hAnsi="IRNazanin" w:eastAsia="IRNazanin"/>
          <w:color w:val="111111"/>
          <w:sz w:val="28"/>
          <w:sz w:val="28"/>
          <w:szCs w:val="28"/>
          <w:rtl w:val="true"/>
          <w:lang w:bidi="fa-IR"/>
        </w:rPr>
        <w:t xml:space="preserve">به دریا فرو رفت شب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روز آورد لشكر برون</w:t>
      </w:r>
    </w:p>
    <w:p>
      <w:pPr>
        <w:pStyle w:val="BookText"/>
        <w:rPr/>
      </w:pPr>
      <w:r>
        <w:rPr>
          <w:rFonts w:eastAsia="IRNazanin" w:cs="IRNazanin"/>
          <w:color w:val="111111"/>
          <w:sz w:val="28"/>
          <w:szCs w:val="28"/>
          <w:lang w:bidi="fa-IR"/>
        </w:rPr>
        <w:t>3870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خفتگان باز بی خواب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جنگ جویان پر از تاب شد</w:t>
      </w:r>
    </w:p>
    <w:p>
      <w:pPr>
        <w:pStyle w:val="BookText"/>
        <w:rPr/>
      </w:pPr>
      <w:r>
        <w:rPr>
          <w:rFonts w:ascii="IRNazanin" w:hAnsi="IRNazanin" w:eastAsia="IRNazanin"/>
          <w:color w:val="111111"/>
          <w:sz w:val="28"/>
          <w:sz w:val="28"/>
          <w:szCs w:val="28"/>
          <w:rtl w:val="true"/>
          <w:lang w:bidi="fa-IR"/>
        </w:rPr>
        <w:t xml:space="preserve">سبك عمرك عاص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محمد هم از بامداد</w:t>
      </w:r>
    </w:p>
    <w:p>
      <w:pPr>
        <w:pStyle w:val="BookText"/>
        <w:rPr/>
      </w:pPr>
      <w:r>
        <w:rPr>
          <w:rFonts w:ascii="IRNazanin" w:hAnsi="IRNazanin" w:eastAsia="IRNazanin"/>
          <w:color w:val="111111"/>
          <w:sz w:val="28"/>
          <w:sz w:val="28"/>
          <w:szCs w:val="28"/>
          <w:rtl w:val="true"/>
          <w:lang w:bidi="fa-IR"/>
        </w:rPr>
        <w:t xml:space="preserve">كه فردا بسازیم بازار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 این زمان كوته از جنگ چنگ</w:t>
      </w:r>
    </w:p>
    <w:p>
      <w:pPr>
        <w:pStyle w:val="BookText"/>
        <w:rPr/>
      </w:pPr>
      <w:r>
        <w:rPr>
          <w:rFonts w:ascii="IRNazanin" w:hAnsi="IRNazanin" w:eastAsia="IRNazanin"/>
          <w:color w:val="111111"/>
          <w:sz w:val="28"/>
          <w:sz w:val="28"/>
          <w:szCs w:val="28"/>
          <w:rtl w:val="true"/>
          <w:lang w:bidi="fa-IR"/>
        </w:rPr>
        <w:t xml:space="preserve">كه تا بر چه گردد یكی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بخت بد باشد آموزگار</w:t>
      </w:r>
    </w:p>
    <w:p>
      <w:pPr>
        <w:pStyle w:val="BookText"/>
        <w:rPr/>
      </w:pPr>
      <w:r>
        <w:rPr>
          <w:rFonts w:ascii="IRNazanin" w:hAnsi="IRNazanin" w:eastAsia="IRNazanin"/>
          <w:color w:val="111111"/>
          <w:sz w:val="28"/>
          <w:sz w:val="28"/>
          <w:szCs w:val="28"/>
          <w:rtl w:val="true"/>
          <w:lang w:bidi="fa-IR"/>
        </w:rPr>
        <w:t xml:space="preserve">دو لشكر همی بُد بدین رای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جنگ جویند روز دگر</w:t>
      </w:r>
    </w:p>
    <w:p>
      <w:pPr>
        <w:pStyle w:val="BookText"/>
        <w:rPr/>
      </w:pP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بایست آن روز مردان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بپیراستند آلت كارزار</w:t>
      </w:r>
    </w:p>
    <w:p>
      <w:pPr>
        <w:pStyle w:val="BookText"/>
        <w:rPr/>
      </w:pPr>
      <w:r>
        <w:rPr>
          <w:rFonts w:ascii="IRNazanin" w:hAnsi="IRNazanin" w:eastAsia="IRNazanin"/>
          <w:color w:val="111111"/>
          <w:sz w:val="28"/>
          <w:sz w:val="28"/>
          <w:szCs w:val="28"/>
          <w:rtl w:val="true"/>
          <w:lang w:bidi="fa-IR"/>
        </w:rPr>
        <w:t xml:space="preserve">دل رزم جویان همی جست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رامشگرانی كه جویند بزم</w:t>
      </w:r>
    </w:p>
    <w:p>
      <w:pPr>
        <w:pStyle w:val="BookText"/>
        <w:rPr/>
      </w:pPr>
      <w:r>
        <w:rPr>
          <w:rFonts w:ascii="IRNazanin" w:hAnsi="IRNazanin" w:eastAsia="IRNazanin"/>
          <w:color w:val="111111"/>
          <w:sz w:val="28"/>
          <w:sz w:val="28"/>
          <w:szCs w:val="28"/>
          <w:rtl w:val="true"/>
          <w:lang w:bidi="fa-IR"/>
        </w:rPr>
        <w:t xml:space="preserve">طرازنده كردند مردان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در آن روزگار نبرد</w:t>
      </w:r>
    </w:p>
    <w:p>
      <w:pPr>
        <w:pStyle w:val="BookText"/>
        <w:rPr/>
      </w:pPr>
      <w:r>
        <w:rPr>
          <w:rFonts w:ascii="IRNazanin" w:hAnsi="IRNazanin" w:eastAsia="IRNazanin"/>
          <w:color w:val="111111"/>
          <w:sz w:val="28"/>
          <w:sz w:val="28"/>
          <w:szCs w:val="28"/>
          <w:rtl w:val="true"/>
          <w:lang w:bidi="fa-IR"/>
        </w:rPr>
        <w:t xml:space="preserve">چو شد منهزم لشكر روز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زنگی آورد لشكر فراز</w:t>
      </w:r>
    </w:p>
    <w:p>
      <w:pPr>
        <w:pStyle w:val="BookText"/>
        <w:rPr/>
      </w:pPr>
      <w:r>
        <w:rPr>
          <w:rFonts w:ascii="IRNazanin" w:hAnsi="IRNazanin" w:eastAsia="IRNazanin"/>
          <w:color w:val="111111"/>
          <w:sz w:val="28"/>
          <w:sz w:val="28"/>
          <w:szCs w:val="28"/>
          <w:rtl w:val="true"/>
          <w:lang w:bidi="fa-IR"/>
        </w:rPr>
        <w:t xml:space="preserve">جهان چون دل قاسطین شد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چیره بر خیل خورشید ماه </w:t>
      </w:r>
      <w:r>
        <w:rPr>
          <w:rStyle w:val="FootnoteAnchor"/>
          <w:rtl w:val="true"/>
        </w:rPr>
        <w:footnoteReference w:id="440"/>
      </w:r>
    </w:p>
    <w:p>
      <w:pPr>
        <w:pStyle w:val="BookText"/>
        <w:rPr/>
      </w:pP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طیره شد همچو بحر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طلایه نهان شد طریق</w:t>
      </w:r>
    </w:p>
    <w:p>
      <w:pPr>
        <w:pStyle w:val="Heading4"/>
        <w:numPr>
          <w:ilvl w:val="3"/>
          <w:numId w:val="1"/>
        </w:numPr>
        <w:rPr/>
      </w:pPr>
      <w:bookmarkStart w:id="489" w:name="__RefHeading___Toc9779711_2870459653"/>
      <w:bookmarkStart w:id="490" w:name="_Toc173"/>
      <w:bookmarkEnd w:id="489"/>
      <w:r>
        <w:rPr>
          <w:rtl w:val="true"/>
        </w:rPr>
        <w:t>جنگ طلایۀ دو سپاه در شب</w:t>
      </w:r>
      <w:bookmarkEnd w:id="490"/>
    </w:p>
    <w:p>
      <w:pPr>
        <w:pStyle w:val="BookText"/>
        <w:rPr/>
      </w:pPr>
      <w:r>
        <w:rPr>
          <w:rFonts w:ascii="IRNazanin" w:hAnsi="IRNazanin" w:eastAsia="IRNazanin"/>
          <w:color w:val="111111"/>
          <w:sz w:val="28"/>
          <w:sz w:val="28"/>
          <w:szCs w:val="28"/>
          <w:rtl w:val="true"/>
          <w:lang w:bidi="fa-IR"/>
        </w:rPr>
        <w:t xml:space="preserve">دو رویه طلایه در آن طیرگی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برفتادند از خیرگی</w:t>
      </w:r>
    </w:p>
    <w:p>
      <w:pPr>
        <w:pStyle w:val="BookText"/>
        <w:rPr/>
      </w:pPr>
      <w:r>
        <w:rPr>
          <w:rFonts w:ascii="IRNazanin" w:hAnsi="IRNazanin" w:eastAsia="IRNazanin"/>
          <w:color w:val="111111"/>
          <w:sz w:val="28"/>
          <w:sz w:val="28"/>
          <w:szCs w:val="28"/>
          <w:rtl w:val="true"/>
          <w:lang w:bidi="fa-IR"/>
        </w:rPr>
        <w:t xml:space="preserve">به شمشیر بردند دست آن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و ز حمیت هم اندر زمان</w:t>
      </w:r>
    </w:p>
    <w:p>
      <w:pPr>
        <w:pStyle w:val="BookText"/>
        <w:rPr/>
      </w:pPr>
      <w:r>
        <w:rPr>
          <w:rFonts w:ascii="IRNazanin" w:hAnsi="IRNazanin" w:eastAsia="IRNazanin"/>
          <w:color w:val="111111"/>
          <w:sz w:val="28"/>
          <w:sz w:val="28"/>
          <w:szCs w:val="28"/>
          <w:rtl w:val="true"/>
          <w:lang w:bidi="fa-IR"/>
        </w:rPr>
        <w:t xml:space="preserve">ز چاچاك تیغ و ز رمح و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گوش دیو و دده گشت كر</w:t>
      </w:r>
    </w:p>
    <w:p>
      <w:pPr>
        <w:pStyle w:val="Heading4"/>
        <w:numPr>
          <w:ilvl w:val="3"/>
          <w:numId w:val="1"/>
        </w:numPr>
        <w:rPr/>
      </w:pPr>
      <w:bookmarkStart w:id="491" w:name="__RefHeading___Toc9779713_2870459653"/>
      <w:bookmarkStart w:id="492" w:name="_Toc174"/>
      <w:bookmarkEnd w:id="491"/>
      <w:r>
        <w:rPr>
          <w:rtl w:val="true"/>
        </w:rPr>
        <w:t>سپاه آراستن محمد و عمرو برای جنگ</w:t>
      </w:r>
      <w:bookmarkEnd w:id="492"/>
    </w:p>
    <w:p>
      <w:pPr>
        <w:pStyle w:val="BookText"/>
        <w:rPr/>
      </w:pPr>
      <w:r>
        <w:rPr>
          <w:rFonts w:ascii="IRNazanin" w:hAnsi="IRNazanin" w:eastAsia="IRNazanin"/>
          <w:color w:val="111111"/>
          <w:sz w:val="28"/>
          <w:sz w:val="28"/>
          <w:szCs w:val="28"/>
          <w:rtl w:val="true"/>
          <w:lang w:bidi="fa-IR"/>
        </w:rPr>
        <w:t>چو سالار سقلاب با تاج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فیروزی آن گه برآورد سر</w:t>
      </w:r>
    </w:p>
    <w:p>
      <w:pPr>
        <w:pStyle w:val="BookText"/>
        <w:rPr/>
      </w:pPr>
      <w:r>
        <w:rPr>
          <w:rFonts w:eastAsia="IRNazanin" w:cs="IRNazanin"/>
          <w:color w:val="111111"/>
          <w:sz w:val="28"/>
          <w:szCs w:val="28"/>
          <w:lang w:bidi="fa-IR"/>
        </w:rPr>
        <w:t>3885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شب از تاج شد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 رخشان علم پركشید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رویه طلایه پراكنده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جنگیان از غم آكنده شد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آن رزمگه گشت چون لاله‌زار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دلیران در آن كارزار</w:t>
      </w:r>
    </w:p>
    <w:p>
      <w:pPr>
        <w:pStyle w:val="BookText"/>
        <w:rPr/>
      </w:pPr>
      <w:r>
        <w:rPr>
          <w:rFonts w:ascii="IRNazanin" w:hAnsi="IRNazanin" w:eastAsia="IRNazanin"/>
          <w:color w:val="111111"/>
          <w:sz w:val="28"/>
          <w:sz w:val="28"/>
          <w:szCs w:val="28"/>
          <w:rtl w:val="true"/>
          <w:lang w:bidi="fa-IR"/>
        </w:rPr>
        <w:t xml:space="preserve">دو لشكر به یك ره خروشان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دریای جوشان شدند</w:t>
      </w:r>
    </w:p>
    <w:p>
      <w:pPr>
        <w:pStyle w:val="BookText"/>
        <w:rPr/>
      </w:pPr>
      <w:r>
        <w:rPr>
          <w:rFonts w:ascii="IRNazanin" w:hAnsi="IRNazanin" w:eastAsia="IRNazanin"/>
          <w:color w:val="111111"/>
          <w:sz w:val="28"/>
          <w:sz w:val="28"/>
          <w:szCs w:val="28"/>
          <w:rtl w:val="true"/>
          <w:lang w:bidi="fa-IR"/>
        </w:rPr>
        <w:t xml:space="preserve">از آواز طبل و دم كَرّنای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را دگرگونه هوش است و رای</w:t>
      </w:r>
    </w:p>
    <w:p>
      <w:pPr>
        <w:pStyle w:val="BookText"/>
        <w:rPr/>
      </w:pP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رویه سواران همی صف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شوریده آتش هم تف زدند</w:t>
      </w:r>
    </w:p>
    <w:p>
      <w:pPr>
        <w:pStyle w:val="BookText"/>
        <w:rPr/>
      </w:pPr>
      <w:r>
        <w:rPr>
          <w:rFonts w:ascii="IRNazanin" w:hAnsi="IRNazanin" w:eastAsia="IRNazanin"/>
          <w:color w:val="111111"/>
          <w:sz w:val="28"/>
          <w:sz w:val="28"/>
          <w:szCs w:val="28"/>
          <w:rtl w:val="true"/>
          <w:lang w:bidi="fa-IR"/>
        </w:rPr>
        <w:t xml:space="preserve">به یك سوی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برافروختند آتش رزم و كین</w:t>
      </w:r>
    </w:p>
    <w:p>
      <w:pPr>
        <w:pStyle w:val="BookText"/>
        <w:rPr/>
      </w:pPr>
      <w:r>
        <w:rPr>
          <w:rFonts w:ascii="IRNazanin" w:hAnsi="IRNazanin" w:eastAsia="IRNazanin"/>
          <w:color w:val="111111"/>
          <w:sz w:val="28"/>
          <w:sz w:val="28"/>
          <w:szCs w:val="28"/>
          <w:rtl w:val="true"/>
          <w:lang w:bidi="fa-IR"/>
        </w:rPr>
        <w:t xml:space="preserve">دگر سوی فرزند بوبكر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 می آتش دین و داد</w:t>
      </w:r>
    </w:p>
    <w:p>
      <w:pPr>
        <w:pStyle w:val="BookText"/>
        <w:rPr/>
      </w:pPr>
      <w:r>
        <w:rPr>
          <w:rFonts w:ascii="IRNazanin" w:hAnsi="IRNazanin" w:eastAsia="IRNazanin"/>
          <w:color w:val="111111"/>
          <w:sz w:val="28"/>
          <w:sz w:val="28"/>
          <w:szCs w:val="28"/>
          <w:rtl w:val="true"/>
          <w:lang w:bidi="fa-IR"/>
        </w:rPr>
        <w:t xml:space="preserve">فروغ سلیح و شِراع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بر مهر رخشان ستم</w:t>
      </w:r>
    </w:p>
    <w:p>
      <w:pPr>
        <w:pStyle w:val="BookText"/>
        <w:rPr/>
      </w:pPr>
      <w:r>
        <w:rPr>
          <w:rFonts w:ascii="IRNazanin" w:hAnsi="IRNazanin" w:eastAsia="IRNazanin"/>
          <w:color w:val="111111"/>
          <w:sz w:val="28"/>
          <w:sz w:val="28"/>
          <w:szCs w:val="28"/>
          <w:rtl w:val="true"/>
          <w:lang w:bidi="fa-IR"/>
        </w:rPr>
        <w:t xml:space="preserve">خروش یلان و صَهیل </w:t>
      </w:r>
      <w:r>
        <w:rPr>
          <w:rStyle w:val="FootnoteAnchor"/>
          <w:rtl w:val="true"/>
        </w:rPr>
        <w:footnoteReference w:id="441"/>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بست بر اوج گردون جرس</w:t>
      </w:r>
    </w:p>
    <w:p>
      <w:pPr>
        <w:pStyle w:val="BookText"/>
        <w:rPr/>
      </w:pP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هر دو سپه تعبیه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جست جنت دگر هاویه</w:t>
      </w:r>
    </w:p>
    <w:p>
      <w:pPr>
        <w:pStyle w:val="BookText"/>
        <w:rPr/>
      </w:pPr>
      <w:r>
        <w:rPr>
          <w:rFonts w:ascii="IRNazanin" w:hAnsi="IRNazanin" w:eastAsia="IRNazanin"/>
          <w:color w:val="111111"/>
          <w:sz w:val="28"/>
          <w:sz w:val="28"/>
          <w:szCs w:val="28"/>
          <w:rtl w:val="true"/>
          <w:lang w:bidi="fa-IR"/>
        </w:rPr>
        <w:t xml:space="preserve">هلال آن زمان از سر كبر و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گرد لشكر طواف</w:t>
      </w:r>
    </w:p>
    <w:p>
      <w:pPr>
        <w:pStyle w:val="BookText"/>
        <w:rPr/>
      </w:pPr>
      <w:r>
        <w:rPr>
          <w:rFonts w:ascii="IRNazanin" w:hAnsi="IRNazanin" w:eastAsia="IRNazanin"/>
          <w:color w:val="111111"/>
          <w:sz w:val="28"/>
          <w:sz w:val="28"/>
          <w:szCs w:val="28"/>
          <w:rtl w:val="true"/>
          <w:lang w:bidi="fa-IR"/>
        </w:rPr>
        <w:t xml:space="preserve">به فرزند عثمان سپرد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میمنه دشمن بدنشان</w:t>
      </w:r>
    </w:p>
    <w:p>
      <w:pPr>
        <w:pStyle w:val="BookText"/>
        <w:rPr/>
      </w:pPr>
      <w:r>
        <w:rPr>
          <w:rFonts w:ascii="IRNazanin" w:hAnsi="IRNazanin" w:eastAsia="IRNazanin"/>
          <w:color w:val="111111"/>
          <w:sz w:val="28"/>
          <w:sz w:val="28"/>
          <w:szCs w:val="28"/>
          <w:rtl w:val="true"/>
          <w:lang w:bidi="fa-IR"/>
        </w:rPr>
        <w:t xml:space="preserve">صف میسره عمرك عاص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بدكش لشكر خاص داشت</w:t>
      </w:r>
    </w:p>
    <w:p>
      <w:pPr>
        <w:pStyle w:val="BookText"/>
        <w:rPr/>
      </w:pPr>
      <w:r>
        <w:rPr>
          <w:rFonts w:ascii="IRNazanin" w:hAnsi="IRNazanin" w:eastAsia="IRNazanin"/>
          <w:color w:val="111111"/>
          <w:sz w:val="28"/>
          <w:sz w:val="28"/>
          <w:szCs w:val="28"/>
          <w:rtl w:val="true"/>
          <w:lang w:bidi="fa-IR"/>
        </w:rPr>
        <w:t xml:space="preserve">جناح سپه را سپرد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خطیع به لعنت ركین</w:t>
      </w:r>
    </w:p>
    <w:p>
      <w:pPr>
        <w:pStyle w:val="BookText"/>
        <w:rPr/>
      </w:pP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سپه رفت از آن پس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رایت جنگ چون پورزال</w:t>
      </w:r>
    </w:p>
    <w:p>
      <w:pPr>
        <w:pStyle w:val="BookText"/>
        <w:rPr/>
      </w:pPr>
      <w:r>
        <w:rPr>
          <w:rFonts w:ascii="IRNazanin" w:hAnsi="IRNazanin" w:eastAsia="IRNazanin"/>
          <w:color w:val="111111"/>
          <w:sz w:val="28"/>
          <w:sz w:val="28"/>
          <w:szCs w:val="28"/>
          <w:rtl w:val="true"/>
          <w:lang w:bidi="fa-IR"/>
        </w:rPr>
        <w:t xml:space="preserve">بُدش رایتی همچو پرّ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 بر او لعنت بوتراب</w:t>
      </w:r>
    </w:p>
    <w:p>
      <w:pPr>
        <w:pStyle w:val="BookText"/>
        <w:rPr/>
      </w:pPr>
      <w:r>
        <w:rPr>
          <w:rFonts w:ascii="IRNazanin" w:hAnsi="IRNazanin" w:eastAsia="IRNazanin"/>
          <w:color w:val="111111"/>
          <w:sz w:val="28"/>
          <w:sz w:val="28"/>
          <w:szCs w:val="28"/>
          <w:rtl w:val="true"/>
          <w:lang w:bidi="fa-IR"/>
        </w:rPr>
        <w:t xml:space="preserve">چو برگشته بد او ز راه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كرده بُد پیش شیطان فدا</w:t>
      </w:r>
    </w:p>
    <w:p>
      <w:pPr>
        <w:pStyle w:val="BookText"/>
        <w:rPr/>
      </w:pPr>
      <w:r>
        <w:rPr>
          <w:rFonts w:ascii="IRNazanin" w:hAnsi="IRNazanin" w:eastAsia="IRNazanin"/>
          <w:color w:val="111111"/>
          <w:sz w:val="28"/>
          <w:sz w:val="28"/>
          <w:szCs w:val="28"/>
          <w:rtl w:val="true"/>
          <w:lang w:bidi="fa-IR"/>
        </w:rPr>
        <w:t xml:space="preserve">همی كرد بر ابن صخر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مرتضی كرد نفرین لعین</w:t>
      </w:r>
    </w:p>
    <w:p>
      <w:pPr>
        <w:pStyle w:val="BookText"/>
        <w:rPr/>
      </w:pPr>
      <w:r>
        <w:rPr>
          <w:rFonts w:ascii="IRNazanin" w:hAnsi="IRNazanin" w:eastAsia="IRNazanin"/>
          <w:color w:val="111111"/>
          <w:sz w:val="28"/>
          <w:sz w:val="28"/>
          <w:szCs w:val="28"/>
          <w:rtl w:val="true"/>
          <w:lang w:bidi="fa-IR"/>
        </w:rPr>
        <w:t>محمد چو بشنید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از خشم چون خشمناك اژدها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w:t>
      </w:r>
      <w:r>
        <w:rPr>
          <w:rStyle w:val="FootnoteAnchor"/>
          <w:rtl w:val="true"/>
        </w:rPr>
        <w:footnoteReference w:id="442"/>
      </w:r>
      <w:r>
        <w:rPr>
          <w:rFonts w:ascii="IRNazanin" w:hAnsi="IRNazanin" w:eastAsia="IRNazanin"/>
          <w:color w:val="111111"/>
          <w:sz w:val="28"/>
          <w:sz w:val="28"/>
          <w:szCs w:val="28"/>
          <w:rtl w:val="true"/>
          <w:lang w:bidi="fa-IR"/>
        </w:rPr>
        <w:t xml:space="preserve">دین گفت آن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یا شیگیران شیر اله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93" w:name="pg11258_115052"/>
    </w:p>
    <w:p>
      <w:pPr>
        <w:pStyle w:val="BookText"/>
        <w:rPr/>
      </w:pPr>
      <w:bookmarkEnd w:id="493"/>
      <w:r>
        <w:rPr>
          <w:rFonts w:ascii="IRNazanin" w:hAnsi="IRNazanin" w:eastAsia="IRNazanin"/>
          <w:color w:val="111111"/>
          <w:sz w:val="28"/>
          <w:sz w:val="28"/>
          <w:szCs w:val="28"/>
          <w:rtl w:val="true"/>
          <w:lang w:bidi="fa-IR"/>
        </w:rPr>
        <w:t xml:space="preserve">چو دیدید </w:t>
      </w:r>
      <w:r>
        <w:rPr>
          <w:rStyle w:val="FootnoteAnchor"/>
          <w:rtl w:val="true"/>
        </w:rPr>
        <w:footnoteReference w:id="443"/>
      </w:r>
      <w:r>
        <w:rPr>
          <w:rFonts w:ascii="IRNazanin" w:hAnsi="IRNazanin" w:eastAsia="IRNazanin"/>
          <w:color w:val="111111"/>
          <w:sz w:val="28"/>
          <w:sz w:val="28"/>
          <w:szCs w:val="28"/>
          <w:rtl w:val="true"/>
          <w:lang w:bidi="fa-IR"/>
        </w:rPr>
        <w:t xml:space="preserve">كردار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بكوشید یك سر ز بهرای دین</w:t>
      </w:r>
    </w:p>
    <w:p>
      <w:pPr>
        <w:pStyle w:val="BookText"/>
        <w:rPr/>
      </w:pPr>
      <w:r>
        <w:rPr>
          <w:rFonts w:ascii="IRNazanin" w:hAnsi="IRNazanin" w:eastAsia="IRNazanin"/>
          <w:color w:val="111111"/>
          <w:sz w:val="28"/>
          <w:sz w:val="28"/>
          <w:szCs w:val="28"/>
          <w:rtl w:val="true"/>
          <w:lang w:bidi="fa-IR"/>
        </w:rPr>
        <w:t xml:space="preserve">كه این دشمنان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گشادند یكسر زفان بر فضول</w:t>
      </w:r>
    </w:p>
    <w:p>
      <w:pPr>
        <w:pStyle w:val="BookText"/>
        <w:rPr/>
      </w:pPr>
      <w:r>
        <w:rPr>
          <w:rFonts w:ascii="IRNazanin" w:hAnsi="IRNazanin" w:eastAsia="IRNazanin"/>
          <w:color w:val="111111"/>
          <w:sz w:val="28"/>
          <w:sz w:val="28"/>
          <w:szCs w:val="28"/>
          <w:rtl w:val="true"/>
          <w:lang w:bidi="fa-IR"/>
        </w:rPr>
        <w:t xml:space="preserve">چو یكسر به كینند با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همی حرمت مصطفی</w:t>
      </w:r>
    </w:p>
    <w:p>
      <w:pPr>
        <w:pStyle w:val="BookText"/>
        <w:rPr/>
      </w:pPr>
      <w:r>
        <w:rPr>
          <w:rFonts w:ascii="IRNazanin" w:hAnsi="IRNazanin" w:eastAsia="IRNazanin"/>
          <w:color w:val="111111"/>
          <w:sz w:val="28"/>
          <w:sz w:val="28"/>
          <w:szCs w:val="28"/>
          <w:rtl w:val="true"/>
          <w:lang w:bidi="fa-IR"/>
        </w:rPr>
        <w:t xml:space="preserve">شما از پی كردرگار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زحمیت ببندید یك سر میان</w:t>
      </w:r>
    </w:p>
    <w:p>
      <w:pPr>
        <w:pStyle w:val="BookText"/>
        <w:rPr/>
      </w:pP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برگشت گرد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كرد در گرد هر صف نگاه</w:t>
      </w:r>
    </w:p>
    <w:p>
      <w:pPr>
        <w:pStyle w:val="BookText"/>
        <w:rPr/>
      </w:pPr>
      <w:r>
        <w:rPr>
          <w:rFonts w:ascii="IRNazanin" w:hAnsi="IRNazanin" w:eastAsia="IRNazanin"/>
          <w:color w:val="111111"/>
          <w:sz w:val="28"/>
          <w:sz w:val="28"/>
          <w:szCs w:val="28"/>
          <w:rtl w:val="true"/>
          <w:lang w:bidi="fa-IR"/>
        </w:rPr>
        <w:t xml:space="preserve">سبك رایت دین ابر پای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خلد بر ین جای كرد</w:t>
      </w:r>
    </w:p>
    <w:p>
      <w:pPr>
        <w:pStyle w:val="BookText"/>
        <w:rPr/>
      </w:pPr>
      <w:r>
        <w:rPr>
          <w:rFonts w:ascii="IRNazanin" w:hAnsi="IRNazanin" w:eastAsia="IRNazanin"/>
          <w:color w:val="111111"/>
          <w:sz w:val="28"/>
          <w:sz w:val="28"/>
          <w:szCs w:val="28"/>
          <w:rtl w:val="true"/>
          <w:lang w:bidi="fa-IR"/>
        </w:rPr>
        <w:t xml:space="preserve">صف میمنه آن هنرمند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مقداد اسود سپرد</w:t>
      </w:r>
    </w:p>
    <w:p>
      <w:pPr>
        <w:pStyle w:val="BookText"/>
        <w:rPr/>
      </w:pPr>
      <w:r>
        <w:rPr>
          <w:rFonts w:ascii="IRNazanin" w:hAnsi="IRNazanin" w:eastAsia="IRNazanin"/>
          <w:color w:val="111111"/>
          <w:sz w:val="28"/>
          <w:sz w:val="28"/>
          <w:szCs w:val="28"/>
          <w:rtl w:val="true"/>
          <w:lang w:bidi="fa-IR"/>
        </w:rPr>
        <w:t xml:space="preserve">بدو گفت زی میمنه كش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میر با 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و حشم</w:t>
      </w:r>
    </w:p>
    <w:p>
      <w:pPr>
        <w:pStyle w:val="BookText"/>
        <w:rPr/>
      </w:pPr>
      <w:r>
        <w:rPr>
          <w:rFonts w:ascii="IRNazanin" w:hAnsi="IRNazanin" w:eastAsia="IRNazanin"/>
          <w:color w:val="111111"/>
          <w:sz w:val="28"/>
          <w:sz w:val="28"/>
          <w:szCs w:val="28"/>
          <w:rtl w:val="true"/>
          <w:lang w:bidi="fa-IR"/>
        </w:rPr>
        <w:t xml:space="preserve">سپرد آن دلاور صف 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پور حذیفه سبك یكسره</w:t>
      </w:r>
    </w:p>
    <w:p>
      <w:pPr>
        <w:pStyle w:val="BookText"/>
        <w:rPr/>
      </w:pP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 پس سیمگون رایتی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ز فرقان بدو آیتی</w:t>
      </w:r>
    </w:p>
    <w:p>
      <w:pPr>
        <w:pStyle w:val="BookText"/>
        <w:rPr/>
      </w:pPr>
      <w:r>
        <w:rPr>
          <w:rFonts w:ascii="IRNazanin" w:hAnsi="IRNazanin" w:eastAsia="IRNazanin"/>
          <w:color w:val="111111"/>
          <w:sz w:val="28"/>
          <w:sz w:val="28"/>
          <w:szCs w:val="28"/>
          <w:rtl w:val="true"/>
          <w:lang w:bidi="fa-IR"/>
        </w:rPr>
        <w:t xml:space="preserve">بگفت ای دلاور دلت شاد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تو از هر غم آزاد باد</w:t>
      </w:r>
    </w:p>
    <w:p>
      <w:pPr>
        <w:pStyle w:val="BookText"/>
        <w:rPr/>
      </w:pPr>
      <w:r>
        <w:rPr>
          <w:rFonts w:ascii="IRNazanin" w:hAnsi="IRNazanin" w:eastAsia="IRNazanin"/>
          <w:color w:val="111111"/>
          <w:sz w:val="28"/>
          <w:sz w:val="28"/>
          <w:szCs w:val="28"/>
          <w:rtl w:val="true"/>
          <w:lang w:bidi="fa-IR"/>
        </w:rPr>
        <w:t xml:space="preserve">محمد گشاد آن زمان از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هدی رایت مرتضی</w:t>
      </w:r>
    </w:p>
    <w:p>
      <w:pPr>
        <w:pStyle w:val="BookText"/>
        <w:rPr/>
      </w:pPr>
      <w:r>
        <w:rPr>
          <w:rFonts w:ascii="Amiri" w:hAnsi="Amiri" w:eastAsia="Amiri" w:cs="Amiri"/>
          <w:color w:val="111111"/>
          <w:sz w:val="28"/>
          <w:sz w:val="28"/>
          <w:szCs w:val="28"/>
          <w:rtl w:val="true"/>
          <w:lang w:bidi="ar-SA"/>
        </w:rPr>
        <w:t xml:space="preserve">نوشته بدان رایتش بر ادیب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نصرّ مِنَ الله و فَتحٌ قَریب</w:t>
      </w:r>
    </w:p>
    <w:p>
      <w:pPr>
        <w:pStyle w:val="BookText"/>
        <w:rPr/>
      </w:pPr>
      <w:r>
        <w:rPr>
          <w:rFonts w:ascii="IRNazanin" w:hAnsi="IRNazanin" w:eastAsia="IRNazanin"/>
          <w:color w:val="111111"/>
          <w:sz w:val="28"/>
          <w:sz w:val="28"/>
          <w:szCs w:val="28"/>
          <w:rtl w:val="true"/>
          <w:lang w:bidi="fa-IR"/>
        </w:rPr>
        <w:t xml:space="preserve">چو بركرد آن رایت دین به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قلب رفت او به نام خدای</w:t>
      </w:r>
    </w:p>
    <w:p>
      <w:pPr>
        <w:pStyle w:val="BookText"/>
        <w:rPr/>
      </w:pP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شیر عرین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زیر آن رایت از دین و داد</w:t>
      </w:r>
    </w:p>
    <w:p>
      <w:pPr>
        <w:pStyle w:val="BookText"/>
        <w:rPr/>
      </w:pPr>
      <w:r>
        <w:rPr>
          <w:rFonts w:ascii="IRNazanin" w:hAnsi="IRNazanin" w:eastAsia="IRNazanin"/>
          <w:color w:val="111111"/>
          <w:sz w:val="28"/>
          <w:sz w:val="28"/>
          <w:szCs w:val="28"/>
          <w:rtl w:val="true"/>
          <w:lang w:bidi="fa-IR"/>
        </w:rPr>
        <w:t xml:space="preserve">دو لشكر بكردند از این سان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 سپرده به میدان لاف</w:t>
      </w:r>
    </w:p>
    <w:p>
      <w:pPr>
        <w:pStyle w:val="BookText"/>
        <w:rPr/>
      </w:pPr>
      <w:r>
        <w:rPr>
          <w:rFonts w:ascii="IRNazanin" w:hAnsi="IRNazanin" w:eastAsia="IRNazanin"/>
          <w:color w:val="111111"/>
          <w:sz w:val="28"/>
          <w:sz w:val="28"/>
          <w:szCs w:val="28"/>
          <w:rtl w:val="true"/>
          <w:lang w:bidi="fa-IR"/>
        </w:rPr>
        <w:t xml:space="preserve">دلاور سواری ز مردان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گه شد چو شیر عرین</w:t>
      </w:r>
    </w:p>
    <w:p>
      <w:pPr>
        <w:pStyle w:val="Heading4"/>
        <w:numPr>
          <w:ilvl w:val="3"/>
          <w:numId w:val="1"/>
        </w:numPr>
        <w:rPr/>
      </w:pPr>
      <w:bookmarkStart w:id="494" w:name="__RefHeading___Toc9779715_2870459653"/>
      <w:bookmarkStart w:id="495" w:name="_Toc175"/>
      <w:bookmarkEnd w:id="494"/>
      <w:r>
        <w:rPr>
          <w:rtl w:val="true"/>
        </w:rPr>
        <w:t>به میدان رفتن سراقه</w:t>
      </w:r>
      <w:bookmarkEnd w:id="495"/>
    </w:p>
    <w:p>
      <w:pPr>
        <w:pStyle w:val="BookText"/>
        <w:rPr/>
      </w:pPr>
      <w:r>
        <w:rPr>
          <w:rFonts w:ascii="IRNazanin" w:hAnsi="IRNazanin" w:eastAsia="IRNazanin"/>
          <w:color w:val="111111"/>
          <w:sz w:val="28"/>
          <w:sz w:val="28"/>
          <w:szCs w:val="28"/>
          <w:rtl w:val="true"/>
          <w:lang w:bidi="fa-IR"/>
        </w:rPr>
        <w:t xml:space="preserve">چو پیلی ابر پشت كوهی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آن گرد فرخ نژاد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گفت من آن هزبر افكنم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خارای كُه را ز بن بر كنم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غلام امام 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قضا در حسام حقم</w:t>
      </w:r>
    </w:p>
    <w:p>
      <w:pPr>
        <w:pStyle w:val="BookText"/>
        <w:rPr/>
      </w:pPr>
      <w:r>
        <w:rPr>
          <w:rFonts w:ascii="IRNazanin" w:hAnsi="IRNazanin" w:eastAsia="IRNazanin"/>
          <w:color w:val="111111"/>
          <w:sz w:val="28"/>
          <w:sz w:val="28"/>
          <w:szCs w:val="28"/>
          <w:rtl w:val="true"/>
          <w:lang w:bidi="fa-IR"/>
        </w:rPr>
        <w:t xml:space="preserve">مرا مادر از بهر این جنگ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یزدان تنم را ز دین بهره داد</w:t>
      </w:r>
    </w:p>
    <w:p>
      <w:pPr>
        <w:pStyle w:val="BookText"/>
        <w:rPr/>
      </w:pPr>
      <w:r>
        <w:rPr>
          <w:rFonts w:ascii="Amiri" w:hAnsi="Amiri" w:eastAsia="Amiri" w:cs="Amiri"/>
          <w:color w:val="111111"/>
          <w:sz w:val="28"/>
          <w:sz w:val="28"/>
          <w:szCs w:val="28"/>
          <w:rtl w:val="true"/>
          <w:lang w:bidi="ar-SA"/>
        </w:rPr>
        <w:t xml:space="preserve">سراقه منم آن كه روز 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سنانم ببارد </w:t>
      </w:r>
      <w:r>
        <w:rPr>
          <w:rStyle w:val="FootnoteAnchor"/>
          <w:rtl w:val="true"/>
        </w:rPr>
        <w:footnoteReference w:id="444"/>
      </w:r>
      <w:r>
        <w:rPr>
          <w:rFonts w:ascii="IRNazanin" w:hAnsi="IRNazanin" w:eastAsia="IRNazanin"/>
          <w:color w:val="111111"/>
          <w:sz w:val="28"/>
          <w:sz w:val="28"/>
          <w:szCs w:val="28"/>
          <w:rtl w:val="true"/>
          <w:lang w:bidi="fa-IR"/>
        </w:rPr>
        <w:t>بر اعدا اجل</w:t>
      </w:r>
    </w:p>
    <w:p>
      <w:pPr>
        <w:pStyle w:val="BookText"/>
        <w:rPr/>
      </w:pPr>
      <w:r>
        <w:rPr>
          <w:rFonts w:ascii="IRNazanin" w:hAnsi="IRNazanin" w:eastAsia="IRNazanin"/>
          <w:color w:val="111111"/>
          <w:sz w:val="28"/>
          <w:sz w:val="28"/>
          <w:szCs w:val="28"/>
          <w:rtl w:val="true"/>
          <w:lang w:bidi="fa-IR"/>
        </w:rPr>
        <w:t xml:space="preserve">هر آن كس كه وی جست پیكار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بخوردش به كین تیغ خون خوار من</w:t>
      </w:r>
    </w:p>
    <w:p>
      <w:pPr>
        <w:pStyle w:val="BookText"/>
        <w:rPr/>
      </w:pPr>
      <w:r>
        <w:rPr>
          <w:rFonts w:ascii="IRNazanin" w:hAnsi="IRNazanin" w:eastAsia="IRNazanin"/>
          <w:color w:val="111111"/>
          <w:sz w:val="28"/>
          <w:sz w:val="28"/>
          <w:szCs w:val="28"/>
          <w:rtl w:val="true"/>
          <w:lang w:bidi="fa-IR"/>
        </w:rPr>
        <w:t xml:space="preserve">محمد ندانست </w:t>
      </w:r>
      <w:r>
        <w:rPr>
          <w:rStyle w:val="FootnoteAnchor"/>
          <w:rtl w:val="true"/>
        </w:rPr>
        <w:footnoteReference w:id="445"/>
      </w:r>
      <w:r>
        <w:rPr>
          <w:rFonts w:ascii="IRNazanin" w:hAnsi="IRNazanin" w:eastAsia="IRNazanin"/>
          <w:color w:val="111111"/>
          <w:sz w:val="28"/>
          <w:sz w:val="28"/>
          <w:szCs w:val="28"/>
          <w:rtl w:val="true"/>
          <w:lang w:bidi="fa-IR"/>
        </w:rPr>
        <w:t xml:space="preserve">كاو خود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 او پیش دستی نمود</w:t>
      </w:r>
    </w:p>
    <w:p>
      <w:pPr>
        <w:pStyle w:val="BookText"/>
        <w:rPr/>
      </w:pP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كاین كیست گفتش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ای امیر این شبان سعید</w:t>
      </w:r>
    </w:p>
    <w:p>
      <w:pPr>
        <w:pStyle w:val="BookText"/>
        <w:rPr/>
      </w:pPr>
      <w:r>
        <w:rPr>
          <w:rFonts w:ascii="IRNazanin" w:hAnsi="IRNazanin" w:eastAsia="IRNazanin"/>
          <w:color w:val="111111"/>
          <w:sz w:val="28"/>
          <w:sz w:val="28"/>
          <w:szCs w:val="28"/>
          <w:rtl w:val="true"/>
          <w:lang w:bidi="fa-IR"/>
        </w:rPr>
        <w:t xml:space="preserve">كه می گرگ را كرد روزی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بدو بر لقب بوتراب</w:t>
      </w:r>
    </w:p>
    <w:p>
      <w:pPr>
        <w:pStyle w:val="BookText"/>
        <w:rPr/>
      </w:pPr>
      <w:r>
        <w:rPr>
          <w:rFonts w:ascii="IRNazanin" w:hAnsi="IRNazanin" w:eastAsia="IRNazanin"/>
          <w:color w:val="111111"/>
          <w:sz w:val="28"/>
          <w:sz w:val="28"/>
          <w:szCs w:val="28"/>
          <w:rtl w:val="true"/>
          <w:lang w:bidi="fa-IR"/>
        </w:rPr>
        <w:t xml:space="preserve">چو بشناخت كاو خود چه </w:t>
      </w:r>
      <w:r>
        <w:rPr>
          <w:rStyle w:val="FootnoteAnchor"/>
          <w:rtl w:val="true"/>
        </w:rPr>
        <w:footnoteReference w:id="446"/>
      </w:r>
      <w:r>
        <w:rPr>
          <w:rFonts w:ascii="IRNazanin" w:hAnsi="IRNazanin" w:eastAsia="IRNazanin"/>
          <w:color w:val="111111"/>
          <w:sz w:val="28"/>
          <w:sz w:val="28"/>
          <w:szCs w:val="28"/>
          <w:rtl w:val="true"/>
          <w:lang w:bidi="fa-IR"/>
        </w:rPr>
        <w:t xml:space="preserve">گوید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گفته عیب كه جوید همی</w:t>
      </w:r>
    </w:p>
    <w:p>
      <w:pPr>
        <w:pStyle w:val="BookText"/>
        <w:rPr/>
      </w:pPr>
      <w:r>
        <w:rPr>
          <w:rFonts w:ascii="IRNazanin" w:hAnsi="IRNazanin" w:eastAsia="IRNazanin"/>
          <w:color w:val="111111"/>
          <w:sz w:val="28"/>
          <w:sz w:val="28"/>
          <w:szCs w:val="28"/>
          <w:rtl w:val="true"/>
          <w:lang w:bidi="fa-IR"/>
        </w:rPr>
        <w:t xml:space="preserve">كنون جان همی كرد خواهد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گفته‌ها پس به پیش هدی</w:t>
      </w:r>
    </w:p>
    <w:p>
      <w:pPr>
        <w:pStyle w:val="BookText"/>
        <w:rPr/>
      </w:pPr>
      <w:r>
        <w:rPr>
          <w:rFonts w:ascii="IRNazanin" w:hAnsi="IRNazanin" w:eastAsia="IRNazanin"/>
          <w:color w:val="111111"/>
          <w:sz w:val="28"/>
          <w:sz w:val="28"/>
          <w:szCs w:val="28"/>
          <w:rtl w:val="true"/>
          <w:lang w:bidi="fa-IR"/>
        </w:rPr>
        <w:t xml:space="preserve">محمد بر آن گرد كرد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شیرین روان كرد در راه دین</w:t>
      </w:r>
    </w:p>
    <w:p>
      <w:pPr>
        <w:pStyle w:val="BookText"/>
        <w:rPr/>
      </w:pPr>
      <w:r>
        <w:rPr>
          <w:rFonts w:eastAsia="IRNazanin" w:cs="IRNazanin"/>
          <w:color w:val="111111"/>
          <w:sz w:val="28"/>
          <w:szCs w:val="28"/>
          <w:lang w:bidi="fa-IR"/>
        </w:rPr>
        <w:t>3935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بن علقمه دید آن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به میدان هم آورد را</w:t>
      </w:r>
    </w:p>
    <w:p>
      <w:pPr>
        <w:pStyle w:val="BookText"/>
        <w:rPr/>
      </w:pPr>
      <w:r>
        <w:rPr>
          <w:rFonts w:ascii="IRNazanin" w:hAnsi="IRNazanin" w:eastAsia="IRNazanin"/>
          <w:color w:val="111111"/>
          <w:sz w:val="28"/>
          <w:sz w:val="28"/>
          <w:szCs w:val="28"/>
          <w:rtl w:val="true"/>
          <w:lang w:bidi="fa-IR"/>
        </w:rPr>
        <w:t xml:space="preserve">به مردان خود كرد یكباره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دلیران پرخاش جوی</w:t>
      </w:r>
    </w:p>
    <w:p>
      <w:pPr>
        <w:pStyle w:val="BookText"/>
        <w:rPr/>
      </w:pPr>
      <w:r>
        <w:rPr>
          <w:rFonts w:ascii="IRNazanin" w:hAnsi="IRNazanin" w:eastAsia="IRNazanin"/>
          <w:color w:val="111111"/>
          <w:sz w:val="28"/>
          <w:sz w:val="28"/>
          <w:szCs w:val="28"/>
          <w:rtl w:val="true"/>
          <w:lang w:bidi="fa-IR"/>
        </w:rPr>
        <w:t xml:space="preserve">كه والا كند اندر این روز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ز دشمن به شمشیر كام؟</w:t>
      </w:r>
    </w:p>
    <w:p>
      <w:pPr>
        <w:pStyle w:val="BookText"/>
        <w:rPr/>
      </w:pPr>
      <w:r>
        <w:rPr>
          <w:rFonts w:ascii="IRNazanin" w:hAnsi="IRNazanin" w:eastAsia="IRNazanin"/>
          <w:color w:val="111111"/>
          <w:sz w:val="28"/>
          <w:sz w:val="28"/>
          <w:szCs w:val="28"/>
          <w:rtl w:val="true"/>
          <w:lang w:bidi="fa-IR"/>
        </w:rPr>
        <w:t xml:space="preserve">سواری برون رفت از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شیری دمان و دنان</w:t>
      </w:r>
    </w:p>
    <w:p>
      <w:pPr>
        <w:pStyle w:val="BookText"/>
        <w:rPr/>
      </w:pPr>
      <w:r>
        <w:rPr>
          <w:rFonts w:ascii="IRNazanin" w:hAnsi="IRNazanin" w:eastAsia="IRNazanin"/>
          <w:color w:val="111111"/>
          <w:sz w:val="28"/>
          <w:sz w:val="28"/>
          <w:szCs w:val="28"/>
          <w:rtl w:val="true"/>
          <w:lang w:bidi="fa-IR"/>
        </w:rPr>
        <w:t xml:space="preserve">به زیرش درون تازی باد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درون نیزۀ جان ربای</w:t>
      </w:r>
    </w:p>
    <w:p>
      <w:pPr>
        <w:pStyle w:val="BookText"/>
        <w:rPr/>
      </w:pPr>
      <w:r>
        <w:rPr>
          <w:rFonts w:eastAsia="IRNazanin" w:cs="IRNazanin"/>
          <w:color w:val="111111"/>
          <w:sz w:val="28"/>
          <w:szCs w:val="28"/>
          <w:lang w:bidi="fa-IR"/>
        </w:rPr>
        <w:t>3940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بپوشیده دستی سلیح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فكنده اَبَر باره بر گستوان</w:t>
      </w:r>
    </w:p>
    <w:p>
      <w:pPr>
        <w:pStyle w:val="BookText"/>
        <w:rPr/>
      </w:pPr>
      <w:r>
        <w:rPr>
          <w:rFonts w:ascii="IRNazanin" w:hAnsi="IRNazanin" w:eastAsia="IRNazanin"/>
          <w:color w:val="111111"/>
          <w:sz w:val="28"/>
          <w:sz w:val="28"/>
          <w:szCs w:val="28"/>
          <w:rtl w:val="true"/>
          <w:lang w:bidi="fa-IR"/>
        </w:rPr>
        <w:t xml:space="preserve">همی رفت و می‌گفت من آن 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كه را به نیزه ز بن بگسلم</w:t>
      </w:r>
    </w:p>
    <w:p>
      <w:pPr>
        <w:pStyle w:val="BookText"/>
        <w:rPr/>
      </w:pPr>
      <w:r>
        <w:rPr>
          <w:rFonts w:ascii="IRNazanin" w:hAnsi="IRNazanin" w:eastAsia="IRNazanin"/>
          <w:color w:val="111111"/>
          <w:sz w:val="28"/>
          <w:sz w:val="28"/>
          <w:szCs w:val="28"/>
          <w:rtl w:val="true"/>
          <w:lang w:bidi="fa-IR"/>
        </w:rPr>
        <w:t xml:space="preserve">منم آن معادی فكن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ز تیغم نگردد رها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پیش سراقه رسید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حمله برد آن یل نام دار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برآویختند آن دو جنگی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اژدهای دژم</w:t>
      </w:r>
    </w:p>
    <w:p>
      <w:pPr>
        <w:pStyle w:val="BookText"/>
        <w:rPr/>
      </w:pPr>
      <w:r>
        <w:rPr>
          <w:rFonts w:eastAsia="IRNazanin" w:cs="IRNazanin"/>
          <w:color w:val="111111"/>
          <w:sz w:val="28"/>
          <w:szCs w:val="28"/>
          <w:lang w:bidi="fa-IR"/>
        </w:rPr>
        <w:t>3945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دو نیزه آتش همی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نیزه یك جا در آویختند</w:t>
      </w:r>
    </w:p>
    <w:p>
      <w:pPr>
        <w:pStyle w:val="BookText"/>
        <w:rPr/>
      </w:pPr>
      <w:r>
        <w:rPr>
          <w:rFonts w:ascii="IRNazanin" w:hAnsi="IRNazanin" w:eastAsia="IRNazanin"/>
          <w:color w:val="111111"/>
          <w:sz w:val="28"/>
          <w:sz w:val="28"/>
          <w:szCs w:val="28"/>
          <w:rtl w:val="true"/>
          <w:lang w:bidi="fa-IR"/>
        </w:rPr>
        <w:t xml:space="preserve">در آوردگه آن یلان یك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بكردند آتش فشان</w:t>
      </w:r>
    </w:p>
    <w:p>
      <w:pPr>
        <w:pStyle w:val="BookText"/>
        <w:rPr/>
      </w:pPr>
      <w:r>
        <w:rPr>
          <w:rFonts w:ascii="IRNazanin" w:hAnsi="IRNazanin" w:eastAsia="IRNazanin"/>
          <w:color w:val="111111"/>
          <w:sz w:val="28"/>
          <w:sz w:val="28"/>
          <w:szCs w:val="28"/>
          <w:rtl w:val="true"/>
          <w:lang w:bidi="fa-IR"/>
        </w:rPr>
        <w:t xml:space="preserve">مُغَلبل شد از بس سنانشان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طعن نیزه در آن كرّ و فر</w:t>
      </w:r>
    </w:p>
    <w:p>
      <w:pPr>
        <w:pStyle w:val="BookText"/>
        <w:rPr/>
      </w:pPr>
      <w:r>
        <w:rPr>
          <w:rFonts w:ascii="IRNazanin" w:hAnsi="IRNazanin" w:eastAsia="IRNazanin"/>
          <w:color w:val="111111"/>
          <w:sz w:val="28"/>
          <w:sz w:val="28"/>
          <w:szCs w:val="28"/>
          <w:rtl w:val="true"/>
          <w:lang w:bidi="fa-IR"/>
        </w:rPr>
        <w:t xml:space="preserve">به نیزه در آوردگه آن دو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نمودند همی دست برد</w:t>
      </w:r>
    </w:p>
    <w:p>
      <w:pPr>
        <w:pStyle w:val="BookText"/>
        <w:rPr/>
      </w:pPr>
      <w:r>
        <w:rPr>
          <w:rFonts w:ascii="IRNazanin" w:hAnsi="IRNazanin" w:eastAsia="IRNazanin"/>
          <w:color w:val="111111"/>
          <w:sz w:val="28"/>
          <w:sz w:val="28"/>
          <w:szCs w:val="28"/>
          <w:rtl w:val="true"/>
          <w:lang w:bidi="fa-IR"/>
        </w:rPr>
        <w:t xml:space="preserve">بزد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شوربخت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مؤمن او اندر آن حمله سخت</w:t>
      </w:r>
    </w:p>
    <w:p>
      <w:pPr>
        <w:pStyle w:val="BookText"/>
        <w:rPr/>
      </w:pP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كرد نوك سنان بر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را شكسته شد از تاب سر</w:t>
      </w:r>
    </w:p>
    <w:p>
      <w:pPr>
        <w:pStyle w:val="BookText"/>
        <w:rPr/>
      </w:pPr>
      <w:r>
        <w:rPr>
          <w:rFonts w:ascii="IRNazanin" w:hAnsi="IRNazanin" w:eastAsia="IRNazanin"/>
          <w:color w:val="111111"/>
          <w:sz w:val="28"/>
          <w:sz w:val="28"/>
          <w:szCs w:val="28"/>
          <w:rtl w:val="true"/>
          <w:lang w:bidi="fa-IR"/>
        </w:rPr>
        <w:t xml:space="preserve">نبد كارگر نیزۀ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آن مؤمن پاك دین</w:t>
      </w:r>
    </w:p>
    <w:p>
      <w:pPr>
        <w:pStyle w:val="BookText"/>
        <w:rPr/>
      </w:pPr>
      <w:r>
        <w:rPr>
          <w:rFonts w:ascii="IRNazanin" w:hAnsi="IRNazanin" w:eastAsia="IRNazanin"/>
          <w:color w:val="111111"/>
          <w:sz w:val="28"/>
          <w:sz w:val="28"/>
          <w:szCs w:val="28"/>
          <w:rtl w:val="true"/>
          <w:lang w:bidi="fa-IR"/>
        </w:rPr>
        <w:t xml:space="preserve">سراقه بر ن گرد یك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نیزه جانش به دوزخ سپرد</w:t>
      </w:r>
    </w:p>
    <w:p>
      <w:pPr>
        <w:pStyle w:val="BookText"/>
        <w:rPr/>
      </w:pPr>
      <w:r>
        <w:rPr>
          <w:rFonts w:ascii="IRNazanin" w:hAnsi="IRNazanin" w:eastAsia="IRNazanin"/>
          <w:color w:val="111111"/>
          <w:sz w:val="28"/>
          <w:sz w:val="28"/>
          <w:szCs w:val="28"/>
          <w:rtl w:val="true"/>
          <w:lang w:bidi="fa-IR"/>
        </w:rPr>
        <w:t xml:space="preserve">فرس پیش تر برد آن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جست از شامیان هم نبرد</w:t>
      </w:r>
    </w:p>
    <w:p>
      <w:pPr>
        <w:pStyle w:val="BookText"/>
        <w:rPr/>
      </w:pPr>
      <w:r>
        <w:rPr>
          <w:rFonts w:ascii="IRNazanin" w:hAnsi="IRNazanin" w:eastAsia="IRNazanin"/>
          <w:color w:val="111111"/>
          <w:sz w:val="28"/>
          <w:sz w:val="28"/>
          <w:szCs w:val="28"/>
          <w:rtl w:val="true"/>
          <w:lang w:bidi="fa-IR"/>
        </w:rPr>
        <w:t xml:space="preserve">همی گفت ایا نام داران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مردان مباشید خام</w:t>
      </w:r>
    </w:p>
    <w:p>
      <w:pPr>
        <w:pStyle w:val="BookText"/>
        <w:rPr/>
      </w:pPr>
      <w:r>
        <w:rPr>
          <w:rFonts w:eastAsia="IRNazanin" w:cs="IRNazanin"/>
          <w:color w:val="111111"/>
          <w:sz w:val="28"/>
          <w:szCs w:val="28"/>
          <w:lang w:bidi="fa-IR"/>
        </w:rPr>
        <w:t>3955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جان را ندارد خطر 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پیش آمدش روزگار نبرد</w:t>
      </w:r>
    </w:p>
    <w:p>
      <w:pPr>
        <w:pStyle w:val="BookText"/>
        <w:rPr/>
      </w:pPr>
      <w:r>
        <w:rPr>
          <w:rFonts w:ascii="IRNazanin" w:hAnsi="IRNazanin" w:eastAsia="IRNazanin"/>
          <w:color w:val="111111"/>
          <w:sz w:val="28"/>
          <w:sz w:val="28"/>
          <w:szCs w:val="28"/>
          <w:rtl w:val="true"/>
          <w:lang w:bidi="fa-IR"/>
        </w:rPr>
        <w:t xml:space="preserve">دگر آن كه ما جان در این كار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داد خواهیم ایا قاسطین</w:t>
      </w:r>
    </w:p>
    <w:p>
      <w:pPr>
        <w:pStyle w:val="BookText"/>
        <w:rPr/>
      </w:pPr>
      <w:r>
        <w:rPr>
          <w:rFonts w:ascii="IRNazanin" w:hAnsi="IRNazanin" w:eastAsia="IRNazanin"/>
          <w:color w:val="111111"/>
          <w:sz w:val="28"/>
          <w:sz w:val="28"/>
          <w:szCs w:val="28"/>
          <w:rtl w:val="true"/>
          <w:lang w:bidi="fa-IR"/>
        </w:rPr>
        <w:t xml:space="preserve">به دونان سپاریم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دونان نباشیم بی شك زبون</w:t>
      </w:r>
    </w:p>
    <w:p>
      <w:pPr>
        <w:pStyle w:val="BookText"/>
        <w:rPr/>
      </w:pPr>
      <w:r>
        <w:rPr>
          <w:rFonts w:ascii="IRNazanin" w:hAnsi="IRNazanin" w:eastAsia="IRNazanin"/>
          <w:color w:val="111111"/>
          <w:sz w:val="28"/>
          <w:sz w:val="28"/>
          <w:szCs w:val="28"/>
          <w:rtl w:val="true"/>
          <w:lang w:bidi="fa-IR"/>
        </w:rPr>
        <w:t xml:space="preserve">ز گفت سراقه خجل شد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اندرون زرد شد چون هلال</w:t>
      </w:r>
    </w:p>
    <w:p>
      <w:pPr>
        <w:pStyle w:val="BookText"/>
        <w:rPr/>
      </w:pPr>
      <w:r>
        <w:rPr>
          <w:rFonts w:ascii="IRNazanin" w:hAnsi="IRNazanin" w:eastAsia="IRNazanin"/>
          <w:color w:val="111111"/>
          <w:sz w:val="28"/>
          <w:sz w:val="28"/>
          <w:szCs w:val="28"/>
          <w:rtl w:val="true"/>
          <w:lang w:bidi="fa-IR"/>
        </w:rPr>
        <w:t xml:space="preserve">بگفت او نه معروف مرد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بیهوده گوید به غمری چنین</w:t>
      </w:r>
    </w:p>
    <w:p>
      <w:pPr>
        <w:pStyle w:val="BookText"/>
        <w:rPr/>
      </w:pPr>
      <w:r>
        <w:rPr>
          <w:rFonts w:eastAsia="IRNazanin" w:cs="IRNazanin"/>
          <w:color w:val="111111"/>
          <w:sz w:val="28"/>
          <w:szCs w:val="28"/>
          <w:lang w:bidi="fa-IR"/>
        </w:rPr>
        <w:t>3960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ست این مرد تیره ضمیر</w:t>
      </w:r>
    </w:p>
    <w:p>
      <w:pPr>
        <w:pStyle w:val="BookText"/>
        <w:rPr/>
      </w:pPr>
      <w:r>
        <w:rPr>
          <w:rFonts w:ascii="Amiri" w:hAnsi="Amiri" w:eastAsia="Amiri" w:cs="Amiri"/>
          <w:color w:val="111111"/>
          <w:sz w:val="28"/>
          <w:sz w:val="28"/>
          <w:szCs w:val="28"/>
          <w:rtl w:val="true"/>
          <w:lang w:bidi="ar-SA"/>
        </w:rPr>
        <w:t xml:space="preserve">خداوند ما را بكشتست </w:t>
      </w:r>
      <w:r>
        <w:rPr>
          <w:rStyle w:val="FootnoteAnchor"/>
          <w:rtl w:val="true"/>
        </w:rPr>
        <w:footnoteReference w:id="447"/>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سلیحش ببردست با اسب و زین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 از اصل او دشمن 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بهرش كنون كرد بر سر 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این حالت از وی بجویم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 عقوبت كنم صد فزون</w:t>
      </w:r>
    </w:p>
    <w:p>
      <w:pPr>
        <w:pStyle w:val="BookText"/>
        <w:rPr/>
      </w:pPr>
      <w:r>
        <w:rPr>
          <w:rFonts w:ascii="IRNazanin" w:hAnsi="IRNazanin" w:eastAsia="IRNazanin"/>
          <w:color w:val="111111"/>
          <w:sz w:val="28"/>
          <w:sz w:val="28"/>
          <w:szCs w:val="28"/>
          <w:rtl w:val="true"/>
          <w:lang w:bidi="fa-IR"/>
        </w:rPr>
        <w:t xml:space="preserve">بگفت این و رفتش میان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درون شد به میدان لاف</w:t>
      </w:r>
    </w:p>
    <w:p>
      <w:pPr>
        <w:pStyle w:val="BookText"/>
        <w:rPr/>
      </w:pP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تنگ سراقه شد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دوست دشمن شدی ای شگفت</w:t>
      </w:r>
    </w:p>
    <w:p>
      <w:pPr>
        <w:pStyle w:val="BookText"/>
        <w:rPr/>
      </w:pPr>
      <w:r>
        <w:rPr>
          <w:rFonts w:ascii="IRNazanin" w:hAnsi="IRNazanin" w:eastAsia="IRNazanin"/>
          <w:color w:val="111111"/>
          <w:sz w:val="28"/>
          <w:sz w:val="28"/>
          <w:szCs w:val="28"/>
          <w:rtl w:val="true"/>
          <w:lang w:bidi="fa-IR"/>
        </w:rPr>
        <w:t xml:space="preserve">بكشتی نهان مهتر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چاكر شدستی بداندیش را</w:t>
      </w:r>
    </w:p>
    <w:p>
      <w:pPr>
        <w:pStyle w:val="BookText"/>
        <w:rPr/>
      </w:pPr>
      <w:r>
        <w:rPr>
          <w:rFonts w:ascii="IRNazanin" w:hAnsi="IRNazanin" w:eastAsia="IRNazanin"/>
          <w:color w:val="111111"/>
          <w:sz w:val="28"/>
          <w:sz w:val="28"/>
          <w:szCs w:val="28"/>
          <w:rtl w:val="true"/>
          <w:lang w:bidi="fa-IR"/>
        </w:rPr>
        <w:t xml:space="preserve">برون آمدی باز ای بد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كس كه میر است بر مؤمنان</w:t>
      </w:r>
    </w:p>
    <w:p>
      <w:pPr>
        <w:pStyle w:val="BookText"/>
        <w:rPr/>
      </w:pPr>
      <w:r>
        <w:rPr>
          <w:rFonts w:ascii="IRNazanin" w:hAnsi="IRNazanin" w:eastAsia="IRNazanin"/>
          <w:color w:val="111111"/>
          <w:sz w:val="28"/>
          <w:sz w:val="28"/>
          <w:szCs w:val="28"/>
          <w:rtl w:val="true"/>
          <w:lang w:bidi="fa-IR"/>
        </w:rPr>
        <w:t xml:space="preserve">سراقه بدو گفت ایا گبر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میر تو كافر نیاید به روم</w:t>
      </w:r>
    </w:p>
    <w:p>
      <w:pPr>
        <w:pStyle w:val="BookText"/>
        <w:rPr/>
      </w:pPr>
      <w:r>
        <w:rPr>
          <w:rFonts w:ascii="IRNazanin" w:hAnsi="IRNazanin" w:eastAsia="IRNazanin"/>
          <w:color w:val="111111"/>
          <w:sz w:val="28"/>
          <w:sz w:val="28"/>
          <w:szCs w:val="28"/>
          <w:rtl w:val="true"/>
          <w:lang w:bidi="fa-IR"/>
        </w:rPr>
        <w:t xml:space="preserve">بگفت این و زد نیزه‌ای بر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كز قفا رفت بیرون سنان</w:t>
      </w:r>
    </w:p>
    <w:p>
      <w:pPr>
        <w:pStyle w:val="BookText"/>
        <w:rPr/>
      </w:pPr>
      <w:r>
        <w:rPr>
          <w:rFonts w:eastAsia="IRNazanin" w:cs="IRNazanin"/>
          <w:color w:val="111111"/>
          <w:sz w:val="28"/>
          <w:szCs w:val="28"/>
          <w:lang w:bidi="fa-IR"/>
        </w:rPr>
        <w:t>3970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لعین از فرس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شدش جان به نیران درون</w:t>
      </w:r>
    </w:p>
    <w:p>
      <w:pPr>
        <w:pStyle w:val="BookText"/>
        <w:rPr/>
      </w:pPr>
      <w:r>
        <w:rPr>
          <w:rFonts w:ascii="IRNazanin" w:hAnsi="IRNazanin" w:eastAsia="IRNazanin"/>
          <w:color w:val="111111"/>
          <w:sz w:val="28"/>
          <w:sz w:val="28"/>
          <w:szCs w:val="28"/>
          <w:rtl w:val="true"/>
          <w:lang w:bidi="fa-IR"/>
        </w:rPr>
        <w:t xml:space="preserve">فرس پیش تر برد پس شیرمرد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جست بار </w:t>
      </w:r>
      <w:r>
        <w:rPr>
          <w:rStyle w:val="FootnoteAnchor"/>
          <w:rtl w:val="true"/>
        </w:rPr>
        <w:footnoteReference w:id="448"/>
      </w:r>
      <w:r>
        <w:rPr>
          <w:rFonts w:ascii="IRNazanin" w:hAnsi="IRNazanin" w:eastAsia="IRNazanin"/>
          <w:color w:val="111111"/>
          <w:sz w:val="28"/>
          <w:sz w:val="28"/>
          <w:szCs w:val="28"/>
          <w:rtl w:val="true"/>
          <w:lang w:bidi="fa-IR"/>
        </w:rPr>
        <w:t>دگر هم نبرد</w:t>
      </w:r>
    </w:p>
    <w:p>
      <w:pPr>
        <w:pStyle w:val="BookText"/>
        <w:rPr/>
      </w:pPr>
      <w:r>
        <w:rPr>
          <w:rFonts w:ascii="IRNazanin" w:hAnsi="IRNazanin" w:eastAsia="IRNazanin"/>
          <w:color w:val="111111"/>
          <w:sz w:val="28"/>
          <w:sz w:val="28"/>
          <w:szCs w:val="28"/>
          <w:rtl w:val="true"/>
          <w:lang w:bidi="fa-IR"/>
        </w:rPr>
        <w:t xml:space="preserve">همی كرد بر مرتضی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همی بد چو شیر عرین</w:t>
      </w:r>
    </w:p>
    <w:p>
      <w:pPr>
        <w:pStyle w:val="BookText"/>
        <w:rPr/>
      </w:pPr>
      <w:r>
        <w:rPr>
          <w:rFonts w:ascii="IRNazanin" w:hAnsi="IRNazanin" w:eastAsia="IRNazanin"/>
          <w:color w:val="111111"/>
          <w:sz w:val="28"/>
          <w:sz w:val="28"/>
          <w:szCs w:val="28"/>
          <w:rtl w:val="true"/>
          <w:lang w:bidi="fa-IR"/>
        </w:rPr>
        <w:t xml:space="preserve">روانش همی جست نعم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سنانش</w:t>
      </w:r>
      <w:r>
        <w:rPr>
          <w:rStyle w:val="FootnoteAnchor"/>
          <w:rtl w:val="true"/>
        </w:rPr>
        <w:footnoteReference w:id="449"/>
      </w:r>
      <w:r>
        <w:rPr>
          <w:rFonts w:ascii="IRNazanin" w:hAnsi="IRNazanin" w:eastAsia="IRNazanin"/>
          <w:color w:val="111111"/>
          <w:sz w:val="28"/>
          <w:sz w:val="28"/>
          <w:szCs w:val="28"/>
          <w:rtl w:val="true"/>
          <w:lang w:bidi="fa-IR"/>
        </w:rPr>
        <w:t>همی خواست ضرب الرّقاب</w:t>
      </w:r>
    </w:p>
    <w:p>
      <w:pPr>
        <w:pStyle w:val="BookText"/>
        <w:rPr/>
      </w:pPr>
      <w:r>
        <w:rPr>
          <w:rFonts w:ascii="IRNazanin" w:hAnsi="IRNazanin" w:eastAsia="IRNazanin"/>
          <w:color w:val="111111"/>
          <w:sz w:val="28"/>
          <w:sz w:val="28"/>
          <w:szCs w:val="28"/>
          <w:rtl w:val="true"/>
          <w:lang w:bidi="fa-IR"/>
        </w:rPr>
        <w:t xml:space="preserve">برون شد از آن پس سوار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شامیان چون یكی شیر نر</w:t>
      </w:r>
    </w:p>
    <w:p>
      <w:pPr>
        <w:pStyle w:val="BookText"/>
        <w:rPr/>
      </w:pP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اَبَر نیلگون باره‌ای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ولیكن چو كُه پاره‌ای</w:t>
      </w:r>
    </w:p>
    <w:p>
      <w:pPr>
        <w:pStyle w:val="BookText"/>
        <w:rPr/>
      </w:pPr>
      <w:r>
        <w:rPr>
          <w:rFonts w:ascii="IRNazanin" w:hAnsi="IRNazanin" w:eastAsia="IRNazanin"/>
          <w:color w:val="111111"/>
          <w:sz w:val="28"/>
          <w:sz w:val="28"/>
          <w:szCs w:val="28"/>
          <w:rtl w:val="true"/>
          <w:lang w:bidi="fa-IR"/>
        </w:rPr>
        <w:t xml:space="preserve">همی رفت مانندۀ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روان سوز نیزه به دست</w:t>
      </w:r>
    </w:p>
    <w:p>
      <w:pPr>
        <w:pStyle w:val="BookText"/>
        <w:rPr/>
      </w:pPr>
      <w:r>
        <w:rPr>
          <w:rFonts w:ascii="IRNazanin" w:hAnsi="IRNazanin" w:eastAsia="IRNazanin"/>
          <w:color w:val="111111"/>
          <w:sz w:val="28"/>
          <w:sz w:val="28"/>
          <w:szCs w:val="28"/>
          <w:rtl w:val="true"/>
          <w:lang w:bidi="fa-IR"/>
        </w:rPr>
        <w:t xml:space="preserve">در آوردگه رفت با 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درآویخت با شیر دین</w:t>
      </w:r>
    </w:p>
    <w:p>
      <w:pPr>
        <w:pStyle w:val="BookText"/>
        <w:rPr/>
      </w:pPr>
      <w:r>
        <w:rPr>
          <w:rFonts w:ascii="IRNazanin" w:hAnsi="IRNazanin" w:eastAsia="IRNazanin"/>
          <w:color w:val="111111"/>
          <w:sz w:val="28"/>
          <w:sz w:val="28"/>
          <w:szCs w:val="28"/>
          <w:rtl w:val="true"/>
          <w:lang w:bidi="fa-IR"/>
        </w:rPr>
        <w:t xml:space="preserve">همی رفت خطا طعنه‌ها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میان دو جنگی سوار</w:t>
      </w:r>
    </w:p>
    <w:p>
      <w:pPr>
        <w:pStyle w:val="BookText"/>
        <w:rPr/>
      </w:pPr>
      <w:r>
        <w:rPr>
          <w:rFonts w:ascii="IRNazanin" w:hAnsi="IRNazanin" w:eastAsia="IRNazanin"/>
          <w:color w:val="111111"/>
          <w:sz w:val="28"/>
          <w:sz w:val="28"/>
          <w:szCs w:val="28"/>
          <w:rtl w:val="true"/>
          <w:lang w:bidi="fa-IR"/>
        </w:rPr>
        <w:t xml:space="preserve">سراقه فرس را بدو برافكند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نیزه چون بادش از زین بكند</w:t>
      </w:r>
    </w:p>
    <w:p>
      <w:pPr>
        <w:pStyle w:val="BookText"/>
        <w:rPr/>
      </w:pPr>
      <w:r>
        <w:rPr>
          <w:rFonts w:eastAsia="IRNazanin" w:cs="IRNazanin"/>
          <w:color w:val="111111"/>
          <w:sz w:val="28"/>
          <w:szCs w:val="28"/>
          <w:lang w:bidi="fa-IR"/>
        </w:rPr>
        <w:t>3980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سرنگون شد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نیران فرستاد شیرین روان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سراقه فرس پیش‌تر برد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چیر </w:t>
      </w:r>
      <w:r>
        <w:rPr>
          <w:rStyle w:val="FootnoteAnchor"/>
          <w:rtl w:val="true"/>
        </w:rPr>
        <w:footnoteReference w:id="451"/>
      </w:r>
      <w:r>
        <w:rPr>
          <w:rFonts w:ascii="IRNazanin" w:hAnsi="IRNazanin" w:eastAsia="IRNazanin"/>
          <w:color w:val="111111"/>
          <w:sz w:val="28"/>
          <w:sz w:val="28"/>
          <w:szCs w:val="28"/>
          <w:rtl w:val="true"/>
          <w:lang w:bidi="fa-IR"/>
        </w:rPr>
        <w:t xml:space="preserve">است بر صید باز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آن جُرّه بازم كه روز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شكارم بود شیرگیر از شكار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سوار دگر از صف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برون زد چو شیر ژیان</w:t>
      </w:r>
    </w:p>
    <w:p>
      <w:pPr>
        <w:pStyle w:val="BookText"/>
        <w:rPr/>
      </w:pPr>
      <w:r>
        <w:rPr>
          <w:rFonts w:ascii="IRNazanin" w:hAnsi="IRNazanin" w:eastAsia="IRNazanin"/>
          <w:color w:val="111111"/>
          <w:sz w:val="28"/>
          <w:sz w:val="28"/>
          <w:szCs w:val="28"/>
          <w:rtl w:val="true"/>
          <w:lang w:bidi="fa-IR"/>
        </w:rPr>
        <w:t xml:space="preserve">به آهن درون </w:t>
      </w:r>
      <w:r>
        <w:rPr>
          <w:rStyle w:val="FootnoteAnchor"/>
          <w:rtl w:val="true"/>
        </w:rPr>
        <w:footnoteReference w:id="453"/>
      </w:r>
      <w:r>
        <w:rPr>
          <w:rFonts w:ascii="IRNazanin" w:hAnsi="IRNazanin" w:eastAsia="IRNazanin"/>
          <w:color w:val="111111"/>
          <w:sz w:val="28"/>
          <w:sz w:val="28"/>
          <w:szCs w:val="28"/>
          <w:rtl w:val="true"/>
          <w:lang w:bidi="fa-IR"/>
        </w:rPr>
        <w:t xml:space="preserve">غرقه سر تا به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درون نیزۀ جان ربای</w:t>
      </w:r>
    </w:p>
    <w:p>
      <w:pPr>
        <w:pStyle w:val="BookText"/>
        <w:rPr/>
      </w:pP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برافكند تن بر سراقه به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دو طاس </w:t>
      </w:r>
      <w:r>
        <w:rPr>
          <w:rStyle w:val="FootnoteAnchor"/>
          <w:rtl w:val="true"/>
        </w:rPr>
        <w:footnoteReference w:id="454"/>
      </w:r>
      <w:r>
        <w:rPr>
          <w:rFonts w:ascii="IRNazanin" w:hAnsi="IRNazanin" w:eastAsia="IRNazanin"/>
          <w:color w:val="111111"/>
          <w:sz w:val="28"/>
          <w:sz w:val="28"/>
          <w:szCs w:val="28"/>
          <w:rtl w:val="true"/>
          <w:lang w:bidi="fa-IR"/>
        </w:rPr>
        <w:t>خون كرده از خشم چشم</w:t>
      </w:r>
    </w:p>
    <w:p>
      <w:pPr>
        <w:pStyle w:val="BookText"/>
        <w:rPr/>
      </w:pPr>
      <w:r>
        <w:rPr>
          <w:rFonts w:ascii="IRNazanin" w:hAnsi="IRNazanin" w:eastAsia="IRNazanin"/>
          <w:color w:val="111111"/>
          <w:sz w:val="28"/>
          <w:sz w:val="28"/>
          <w:szCs w:val="28"/>
          <w:rtl w:val="true"/>
          <w:lang w:bidi="fa-IR"/>
        </w:rPr>
        <w:t xml:space="preserve">سراقه ز كینه بدو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حمله جانش به نیران سپرد</w:t>
      </w:r>
    </w:p>
    <w:p>
      <w:pPr>
        <w:pStyle w:val="BookText"/>
        <w:rPr/>
      </w:pPr>
      <w:r>
        <w:rPr>
          <w:rFonts w:ascii="IRNazanin" w:hAnsi="IRNazanin" w:eastAsia="IRNazanin"/>
          <w:color w:val="111111"/>
          <w:sz w:val="28"/>
          <w:sz w:val="28"/>
          <w:szCs w:val="28"/>
          <w:rtl w:val="true"/>
          <w:lang w:bidi="fa-IR"/>
        </w:rPr>
        <w:t xml:space="preserve">بیفكند از این گونه چندان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آن یل نام دار</w:t>
      </w:r>
    </w:p>
    <w:p>
      <w:pPr>
        <w:pStyle w:val="BookText"/>
        <w:rPr/>
      </w:pPr>
      <w:r>
        <w:rPr>
          <w:rFonts w:ascii="IRNazanin" w:hAnsi="IRNazanin" w:eastAsia="IRNazanin"/>
          <w:color w:val="111111"/>
          <w:sz w:val="28"/>
          <w:sz w:val="28"/>
          <w:szCs w:val="28"/>
          <w:rtl w:val="true"/>
          <w:lang w:bidi="fa-IR"/>
        </w:rPr>
        <w:t xml:space="preserve">از آن كار شد خیره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گرگ دید او رمیده رمه</w:t>
      </w:r>
    </w:p>
    <w:p>
      <w:pPr>
        <w:pStyle w:val="BookText"/>
        <w:rPr/>
      </w:pPr>
      <w:r>
        <w:rPr>
          <w:rFonts w:ascii="IRNazanin" w:hAnsi="IRNazanin" w:eastAsia="IRNazanin"/>
          <w:color w:val="111111"/>
          <w:sz w:val="28"/>
          <w:sz w:val="28"/>
          <w:szCs w:val="28"/>
          <w:rtl w:val="true"/>
          <w:lang w:bidi="fa-IR"/>
        </w:rPr>
        <w:t xml:space="preserve">هلال اندر آن خشم و كین رای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شبان او شود هم نبرد</w:t>
      </w:r>
    </w:p>
    <w:p>
      <w:pPr>
        <w:pStyle w:val="BookText"/>
        <w:rPr/>
      </w:pPr>
      <w:r>
        <w:rPr>
          <w:rFonts w:eastAsia="IRNazanin" w:cs="IRNazanin"/>
          <w:color w:val="111111"/>
          <w:sz w:val="28"/>
          <w:szCs w:val="28"/>
          <w:lang w:bidi="fa-IR"/>
        </w:rPr>
        <w:t>3990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پس حارث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من مكن ای دلاور مزید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باشد ای میر از این كار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شبانی كنی كارزار</w:t>
      </w:r>
    </w:p>
    <w:p>
      <w:pPr>
        <w:pStyle w:val="BookText"/>
        <w:rPr/>
      </w:pPr>
      <w:r>
        <w:rPr>
          <w:rFonts w:ascii="IRNazanin" w:hAnsi="IRNazanin" w:eastAsia="IRNazanin"/>
          <w:color w:val="111111"/>
          <w:sz w:val="28"/>
          <w:sz w:val="28"/>
          <w:szCs w:val="28"/>
          <w:rtl w:val="true"/>
          <w:lang w:bidi="fa-IR"/>
        </w:rPr>
        <w:t xml:space="preserve">تو لشكر نگه‌دار تا من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بریزم از این بد كنش مرد خون</w:t>
      </w:r>
    </w:p>
    <w:p>
      <w:pPr>
        <w:pStyle w:val="BookText"/>
        <w:rPr/>
      </w:pPr>
      <w:r>
        <w:rPr>
          <w:rFonts w:ascii="IRNazanin" w:hAnsi="IRNazanin" w:eastAsia="IRNazanin"/>
          <w:color w:val="111111"/>
          <w:sz w:val="28"/>
          <w:sz w:val="28"/>
          <w:szCs w:val="28"/>
          <w:rtl w:val="true"/>
          <w:lang w:bidi="fa-IR"/>
        </w:rPr>
        <w:t xml:space="preserve">بگفت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كین برون زد فرس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حارث و بر نزد یك نفس</w:t>
      </w:r>
    </w:p>
    <w:p>
      <w:pPr>
        <w:pStyle w:val="BookText"/>
        <w:rPr/>
      </w:pPr>
      <w:r>
        <w:rPr>
          <w:rFonts w:ascii="IRNazanin" w:hAnsi="IRNazanin" w:eastAsia="IRNazanin"/>
          <w:color w:val="111111"/>
          <w:sz w:val="28"/>
          <w:sz w:val="28"/>
          <w:szCs w:val="28"/>
          <w:rtl w:val="true"/>
          <w:lang w:bidi="fa-IR"/>
        </w:rPr>
        <w:t xml:space="preserve">همی رفت آن گبر آهسته‌وار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لعنتی مردك نام دار</w:t>
      </w:r>
    </w:p>
    <w:p>
      <w:pPr>
        <w:pStyle w:val="BookText"/>
        <w:rPr/>
      </w:pPr>
      <w:r>
        <w:rPr>
          <w:rFonts w:eastAsia="IRNazanin" w:cs="IRNazanin"/>
          <w:color w:val="111111"/>
          <w:sz w:val="28"/>
          <w:szCs w:val="28"/>
          <w:lang w:bidi="fa-IR"/>
        </w:rPr>
        <w:t>3995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شد آگاه در حال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آمد برون حارث كاردان</w:t>
      </w:r>
    </w:p>
    <w:p>
      <w:pPr>
        <w:pStyle w:val="BookText"/>
        <w:rPr/>
      </w:pPr>
      <w:r>
        <w:rPr>
          <w:rFonts w:ascii="IRNazanin" w:hAnsi="IRNazanin" w:eastAsia="IRNazanin"/>
          <w:color w:val="111111"/>
          <w:sz w:val="28"/>
          <w:sz w:val="28"/>
          <w:szCs w:val="28"/>
          <w:rtl w:val="true"/>
          <w:lang w:bidi="fa-IR"/>
        </w:rPr>
        <w:t xml:space="preserve">چو شیر شكاری بر او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نیزه جانش به مالك سپرد</w:t>
      </w:r>
    </w:p>
    <w:p>
      <w:pPr>
        <w:pStyle w:val="BookText"/>
        <w:rPr/>
      </w:pPr>
      <w:r>
        <w:rPr>
          <w:rFonts w:ascii="IRNazanin" w:hAnsi="IRNazanin" w:eastAsia="IRNazanin"/>
          <w:color w:val="111111"/>
          <w:sz w:val="28"/>
          <w:sz w:val="28"/>
          <w:szCs w:val="28"/>
          <w:rtl w:val="true"/>
          <w:lang w:bidi="fa-IR"/>
        </w:rPr>
        <w:t xml:space="preserve">همین بود جنگ و همین بد </w:t>
      </w:r>
      <w:r>
        <w:rPr>
          <w:rStyle w:val="FootnoteAnchor"/>
          <w:rtl w:val="true"/>
        </w:rPr>
        <w:footnoteReference w:id="456"/>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حارث آمد سلیحش كفن</w:t>
      </w:r>
    </w:p>
    <w:p>
      <w:pPr>
        <w:pStyle w:val="BookText"/>
        <w:rPr/>
      </w:pPr>
      <w:r>
        <w:rPr>
          <w:rFonts w:ascii="IRNazanin" w:hAnsi="IRNazanin" w:eastAsia="IRNazanin"/>
          <w:color w:val="111111"/>
          <w:sz w:val="28"/>
          <w:sz w:val="28"/>
          <w:szCs w:val="28"/>
          <w:rtl w:val="true"/>
          <w:lang w:bidi="fa-IR"/>
        </w:rPr>
        <w:t xml:space="preserve">محمد بكرد این و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سراقه شد او باز شاد</w:t>
      </w:r>
    </w:p>
    <w:p>
      <w:pPr>
        <w:pStyle w:val="BookText"/>
        <w:rPr/>
      </w:pPr>
      <w:r>
        <w:rPr>
          <w:rFonts w:ascii="IRNazanin" w:hAnsi="IRNazanin" w:eastAsia="IRNazanin"/>
          <w:color w:val="111111"/>
          <w:sz w:val="28"/>
          <w:sz w:val="28"/>
          <w:szCs w:val="28"/>
          <w:rtl w:val="true"/>
          <w:lang w:bidi="fa-IR"/>
        </w:rPr>
        <w:t xml:space="preserve">چنان كرد آن پیل تن این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دشمنش نشناخت از هیچ در</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بود در قلب مانند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شمشیر بر دشمنش بو دچیر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من تو مزید مكن و هم آورد نطلب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سالار سپاه باش كه من خواهم جنگید</w:t>
      </w:r>
      <w:r>
        <w:rPr>
          <w:rFonts w:eastAsia="IRNazanin" w:cs="IRNazanin"/>
          <w:color w:val="111111"/>
          <w:sz w:val="28"/>
          <w:szCs w:val="28"/>
          <w:rtl w:val="true"/>
          <w:lang w:bidi="fa-IR"/>
        </w:rPr>
        <w:t xml:space="preserve">.)] </w:t>
      </w:r>
      <w:bookmarkStart w:id="496" w:name="pg11258_115062"/>
    </w:p>
    <w:p>
      <w:pPr>
        <w:pStyle w:val="BookText"/>
        <w:rPr/>
      </w:pPr>
      <w:bookmarkEnd w:id="496"/>
      <w:r>
        <w:rPr>
          <w:rFonts w:ascii="IRNazanin" w:hAnsi="IRNazanin" w:eastAsia="IRNazanin"/>
          <w:color w:val="111111"/>
          <w:sz w:val="28"/>
          <w:sz w:val="28"/>
          <w:szCs w:val="28"/>
          <w:rtl w:val="true"/>
          <w:lang w:bidi="fa-IR"/>
        </w:rPr>
        <w:t xml:space="preserve">غمی شد ز بهر ای حارث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گفتی زبانش ز غم گشت لال</w:t>
      </w:r>
    </w:p>
    <w:p>
      <w:pPr>
        <w:pStyle w:val="BookText"/>
        <w:rPr/>
      </w:pPr>
      <w:r>
        <w:rPr>
          <w:rFonts w:ascii="IRNazanin" w:hAnsi="IRNazanin" w:eastAsia="IRNazanin"/>
          <w:color w:val="111111"/>
          <w:sz w:val="28"/>
          <w:sz w:val="28"/>
          <w:szCs w:val="28"/>
          <w:rtl w:val="true"/>
          <w:lang w:bidi="fa-IR"/>
        </w:rPr>
        <w:t xml:space="preserve">همی گفت كشته شد آن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بدنامی ایدون به گاه نبرد</w:t>
      </w:r>
    </w:p>
    <w:p>
      <w:pPr>
        <w:pStyle w:val="BookText"/>
        <w:rPr/>
      </w:pPr>
      <w:r>
        <w:rPr>
          <w:rFonts w:ascii="IRNazanin" w:hAnsi="IRNazanin" w:eastAsia="IRNazanin"/>
          <w:color w:val="111111"/>
          <w:sz w:val="28"/>
          <w:sz w:val="28"/>
          <w:szCs w:val="28"/>
          <w:rtl w:val="true"/>
          <w:lang w:bidi="fa-IR"/>
        </w:rPr>
        <w:t xml:space="preserve">ز حال محمد نبودش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مانده بُد آن لعین در عبر</w:t>
      </w:r>
    </w:p>
    <w:p>
      <w:pPr>
        <w:pStyle w:val="BookText"/>
        <w:rPr/>
      </w:pPr>
      <w:r>
        <w:rPr>
          <w:rFonts w:ascii="IRNazanin" w:hAnsi="IRNazanin" w:eastAsia="IRNazanin"/>
          <w:color w:val="111111"/>
          <w:sz w:val="28"/>
          <w:sz w:val="28"/>
          <w:szCs w:val="28"/>
          <w:rtl w:val="true"/>
          <w:lang w:bidi="fa-IR"/>
        </w:rPr>
        <w:t xml:space="preserve">چو بُد حارث بن یزید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سپاهی بُدی روزِ كار</w:t>
      </w:r>
    </w:p>
    <w:p>
      <w:pPr>
        <w:pStyle w:val="BookText"/>
        <w:rPr/>
      </w:pPr>
      <w:r>
        <w:rPr>
          <w:rFonts w:eastAsia="IRNazanin" w:cs="IRNazanin"/>
          <w:color w:val="111111"/>
          <w:sz w:val="28"/>
          <w:szCs w:val="28"/>
          <w:lang w:bidi="fa-IR"/>
        </w:rPr>
        <w:t>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كرد گفت </w:t>
      </w:r>
      <w:r>
        <w:rPr>
          <w:rStyle w:val="FootnoteAnchor"/>
          <w:rtl w:val="true"/>
        </w:rPr>
        <w:footnoteReference w:id="457"/>
      </w:r>
      <w:r>
        <w:rPr>
          <w:rFonts w:ascii="IRNazanin" w:hAnsi="IRNazanin" w:eastAsia="IRNazanin"/>
          <w:color w:val="111111"/>
          <w:sz w:val="28"/>
          <w:sz w:val="28"/>
          <w:szCs w:val="28"/>
          <w:rtl w:val="true"/>
          <w:lang w:bidi="fa-IR"/>
        </w:rPr>
        <w:t xml:space="preserve">این ستمگر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بازیگری در نهان</w:t>
      </w:r>
    </w:p>
    <w:p>
      <w:pPr>
        <w:pStyle w:val="BookText"/>
        <w:rPr/>
      </w:pPr>
      <w:r>
        <w:rPr>
          <w:rFonts w:ascii="IRNazanin" w:hAnsi="IRNazanin" w:eastAsia="IRNazanin"/>
          <w:color w:val="111111"/>
          <w:sz w:val="28"/>
          <w:sz w:val="28"/>
          <w:szCs w:val="28"/>
          <w:rtl w:val="true"/>
          <w:lang w:bidi="fa-IR"/>
        </w:rPr>
        <w:t xml:space="preserve">هلال اندر این بد كه مردی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شد چو غرّنده شیر</w:t>
      </w:r>
    </w:p>
    <w:p>
      <w:pPr>
        <w:pStyle w:val="BookText"/>
        <w:rPr/>
      </w:pPr>
      <w:r>
        <w:rPr>
          <w:rFonts w:ascii="IRNazanin" w:hAnsi="IRNazanin" w:eastAsia="IRNazanin"/>
          <w:color w:val="111111"/>
          <w:sz w:val="28"/>
          <w:sz w:val="28"/>
          <w:szCs w:val="28"/>
          <w:rtl w:val="true"/>
          <w:lang w:bidi="fa-IR"/>
        </w:rPr>
        <w:t xml:space="preserve">سواری به مانند كُه پاره‌ای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به زیرش درون باره‌ای</w:t>
      </w:r>
    </w:p>
    <w:p>
      <w:pPr>
        <w:pStyle w:val="BookText"/>
        <w:rPr/>
      </w:pPr>
      <w:r>
        <w:rPr>
          <w:rFonts w:ascii="IRNazanin" w:hAnsi="IRNazanin" w:eastAsia="IRNazanin"/>
          <w:color w:val="111111"/>
          <w:sz w:val="28"/>
          <w:sz w:val="28"/>
          <w:szCs w:val="28"/>
          <w:rtl w:val="true"/>
          <w:lang w:bidi="fa-IR"/>
        </w:rPr>
        <w:t xml:space="preserve">به جوشن درون بُد دلاور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بد نهان زیر بر گستوان</w:t>
      </w:r>
    </w:p>
    <w:p>
      <w:pPr>
        <w:pStyle w:val="BookText"/>
        <w:rPr/>
      </w:pPr>
      <w:r>
        <w:rPr>
          <w:rFonts w:ascii="IRNazanin" w:hAnsi="IRNazanin" w:eastAsia="IRNazanin"/>
          <w:color w:val="111111"/>
          <w:sz w:val="28"/>
          <w:sz w:val="28"/>
          <w:szCs w:val="28"/>
          <w:rtl w:val="true"/>
          <w:lang w:bidi="fa-IR"/>
        </w:rPr>
        <w:t xml:space="preserve">یكی نیزۀ جان ستان در كفش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می‌سوختی جان‌ها از تفش</w:t>
      </w:r>
    </w:p>
    <w:p>
      <w:pPr>
        <w:pStyle w:val="BookText"/>
        <w:rPr/>
      </w:pP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بد آن شوم شامی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كاره بود و عدوی امام</w:t>
      </w:r>
    </w:p>
    <w:p>
      <w:pPr>
        <w:pStyle w:val="Heading4"/>
        <w:numPr>
          <w:ilvl w:val="3"/>
          <w:numId w:val="1"/>
        </w:numPr>
        <w:rPr/>
      </w:pPr>
      <w:bookmarkStart w:id="497" w:name="__RefHeading___Toc9779717_2870459653"/>
      <w:bookmarkStart w:id="498" w:name="_Toc176"/>
      <w:bookmarkEnd w:id="497"/>
      <w:r>
        <w:rPr>
          <w:rtl w:val="true"/>
        </w:rPr>
        <w:t>به میدان رفتن سلیمان از سپاه شام</w:t>
      </w:r>
      <w:bookmarkEnd w:id="498"/>
    </w:p>
    <w:p>
      <w:pPr>
        <w:pStyle w:val="BookText"/>
        <w:rPr/>
      </w:pPr>
      <w:r>
        <w:rPr>
          <w:rFonts w:ascii="IRNazanin" w:hAnsi="IRNazanin" w:eastAsia="IRNazanin"/>
          <w:color w:val="111111"/>
          <w:sz w:val="28"/>
          <w:sz w:val="28"/>
          <w:szCs w:val="28"/>
          <w:rtl w:val="true"/>
          <w:lang w:bidi="fa-IR"/>
        </w:rPr>
        <w:t xml:space="preserve">سبك شد به میدان درون پرجفا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زكین خواند او لعنت مرتضی</w:t>
      </w:r>
    </w:p>
    <w:p>
      <w:pPr>
        <w:pStyle w:val="BookText"/>
        <w:rPr/>
      </w:pPr>
      <w:r>
        <w:rPr>
          <w:rFonts w:ascii="IRNazanin" w:hAnsi="IRNazanin" w:eastAsia="IRNazanin"/>
          <w:color w:val="111111"/>
          <w:sz w:val="28"/>
          <w:sz w:val="28"/>
          <w:szCs w:val="28"/>
          <w:rtl w:val="true"/>
          <w:lang w:bidi="fa-IR"/>
        </w:rPr>
        <w:t xml:space="preserve">همی كرد در گرد میدان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هل من مبارز به لاف</w:t>
      </w:r>
    </w:p>
    <w:p>
      <w:pPr>
        <w:pStyle w:val="BookText"/>
        <w:rPr/>
      </w:pPr>
      <w:r>
        <w:rPr>
          <w:rFonts w:ascii="IRNazanin" w:hAnsi="IRNazanin" w:eastAsia="IRNazanin"/>
          <w:color w:val="111111"/>
          <w:sz w:val="28"/>
          <w:sz w:val="28"/>
          <w:szCs w:val="28"/>
          <w:rtl w:val="true"/>
          <w:lang w:bidi="fa-IR"/>
        </w:rPr>
        <w:t xml:space="preserve">سواری برون شد از آن مصریان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شیری چو پیل دمان</w:t>
      </w:r>
    </w:p>
    <w:p>
      <w:pPr>
        <w:pStyle w:val="BookText"/>
        <w:rPr/>
      </w:pPr>
      <w:r>
        <w:rPr>
          <w:rFonts w:ascii="IRNazanin" w:hAnsi="IRNazanin" w:eastAsia="IRNazanin"/>
          <w:color w:val="111111"/>
          <w:sz w:val="28"/>
          <w:sz w:val="28"/>
          <w:szCs w:val="28"/>
          <w:rtl w:val="true"/>
          <w:lang w:bidi="fa-IR"/>
        </w:rPr>
        <w:t xml:space="preserve">به شامی برافكند اسب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ایا دشمن خاكسار</w:t>
      </w:r>
    </w:p>
    <w:p>
      <w:pPr>
        <w:pStyle w:val="BookText"/>
        <w:rPr/>
      </w:pPr>
      <w:r>
        <w:rPr>
          <w:rFonts w:eastAsia="IRNazanin" w:cs="IRNazanin"/>
          <w:color w:val="111111"/>
          <w:sz w:val="28"/>
          <w:szCs w:val="28"/>
          <w:lang w:bidi="fa-IR"/>
        </w:rPr>
        <w:t>4015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نكوهیده گردد ولیّ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چون تو سگ زشت‌رای ؟</w:t>
      </w:r>
    </w:p>
    <w:p>
      <w:pPr>
        <w:pStyle w:val="BookText"/>
        <w:rPr/>
      </w:pPr>
      <w:r>
        <w:rPr>
          <w:rFonts w:ascii="IRNazanin" w:hAnsi="IRNazanin" w:eastAsia="IRNazanin"/>
          <w:color w:val="111111"/>
          <w:sz w:val="28"/>
          <w:sz w:val="28"/>
          <w:szCs w:val="28"/>
          <w:rtl w:val="true"/>
          <w:lang w:bidi="fa-IR"/>
        </w:rPr>
        <w:t xml:space="preserve">بگفت این و یك جا برآویختند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هلاهل به كین اندر آمیختند</w:t>
      </w:r>
    </w:p>
    <w:p>
      <w:pPr>
        <w:pStyle w:val="BookText"/>
        <w:rPr/>
      </w:pPr>
      <w:r>
        <w:rPr>
          <w:rFonts w:ascii="IRNazanin" w:hAnsi="IRNazanin" w:eastAsia="IRNazanin"/>
          <w:color w:val="111111"/>
          <w:sz w:val="28"/>
          <w:sz w:val="28"/>
          <w:szCs w:val="28"/>
          <w:rtl w:val="true"/>
          <w:lang w:bidi="fa-IR"/>
        </w:rPr>
        <w:t xml:space="preserve">دو جنگی به شمشیر بردند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بُد منافق دگر دین پرست</w:t>
      </w:r>
    </w:p>
    <w:p>
      <w:pPr>
        <w:pStyle w:val="BookText"/>
        <w:rPr/>
      </w:pPr>
      <w:r>
        <w:rPr>
          <w:rFonts w:ascii="IRNazanin" w:hAnsi="IRNazanin" w:eastAsia="IRNazanin"/>
          <w:color w:val="111111"/>
          <w:sz w:val="28"/>
          <w:sz w:val="28"/>
          <w:szCs w:val="28"/>
          <w:rtl w:val="true"/>
          <w:lang w:bidi="fa-IR"/>
        </w:rPr>
        <w:t xml:space="preserve">چو شامی تنور شجاعت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بر مرد دین دست یافت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 همان گه به رضوان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رضوان شراب سعادت چشید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499" w:name="pg11258_115065"/>
    </w:p>
    <w:p>
      <w:pPr>
        <w:pStyle w:val="BookText"/>
        <w:rPr/>
      </w:pPr>
      <w:bookmarkEnd w:id="499"/>
      <w:r>
        <w:rPr>
          <w:rFonts w:eastAsia="IRNazanin" w:cs="IRNazanin"/>
          <w:color w:val="111111"/>
          <w:sz w:val="28"/>
          <w:szCs w:val="28"/>
          <w:lang w:bidi="fa-IR"/>
        </w:rPr>
        <w:t>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پیشتر برد شامی چو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مردان شجاعت نمود</w:t>
      </w:r>
    </w:p>
    <w:p>
      <w:pPr>
        <w:pStyle w:val="BookText"/>
        <w:rPr/>
      </w:pPr>
      <w:r>
        <w:rPr>
          <w:rFonts w:ascii="IRNazanin" w:hAnsi="IRNazanin" w:eastAsia="IRNazanin"/>
          <w:color w:val="111111"/>
          <w:sz w:val="28"/>
          <w:sz w:val="28"/>
          <w:szCs w:val="28"/>
          <w:rtl w:val="true"/>
          <w:lang w:bidi="fa-IR"/>
        </w:rPr>
        <w:t xml:space="preserve">سوار دگر از صف مصریان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برون زد هم اندر زمان</w:t>
      </w:r>
    </w:p>
    <w:p>
      <w:pPr>
        <w:pStyle w:val="BookText"/>
        <w:rPr/>
      </w:pPr>
      <w:r>
        <w:rPr>
          <w:rFonts w:ascii="IRNazanin" w:hAnsi="IRNazanin" w:eastAsia="IRNazanin"/>
          <w:color w:val="111111"/>
          <w:sz w:val="28"/>
          <w:sz w:val="28"/>
          <w:szCs w:val="28"/>
          <w:rtl w:val="true"/>
          <w:lang w:bidi="fa-IR"/>
        </w:rPr>
        <w:t xml:space="preserve">برآویخت با شامی از بهر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دلاور چو شیر عرین</w:t>
      </w:r>
    </w:p>
    <w:p>
      <w:pPr>
        <w:pStyle w:val="BookText"/>
        <w:rPr/>
      </w:pPr>
      <w:r>
        <w:rPr>
          <w:rFonts w:ascii="IRNazanin" w:hAnsi="IRNazanin" w:eastAsia="IRNazanin"/>
          <w:color w:val="111111"/>
          <w:sz w:val="28"/>
          <w:sz w:val="28"/>
          <w:szCs w:val="28"/>
          <w:rtl w:val="true"/>
          <w:lang w:bidi="fa-IR"/>
        </w:rPr>
        <w:t xml:space="preserve">بزد نیزه شامی بر آن مرد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اندر آورد از پشت زین</w:t>
      </w:r>
    </w:p>
    <w:p>
      <w:pPr>
        <w:pStyle w:val="BookText"/>
        <w:rPr/>
      </w:pPr>
      <w:r>
        <w:rPr>
          <w:rFonts w:ascii="IRNazanin" w:hAnsi="IRNazanin" w:eastAsia="IRNazanin"/>
          <w:color w:val="111111"/>
          <w:sz w:val="28"/>
          <w:sz w:val="28"/>
          <w:szCs w:val="28"/>
          <w:rtl w:val="true"/>
          <w:lang w:bidi="fa-IR"/>
        </w:rPr>
        <w:t xml:space="preserve">همی گفت دیگر مبارز كجاست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به دیدار رویش هواست</w:t>
      </w:r>
    </w:p>
    <w:p>
      <w:pPr>
        <w:pStyle w:val="BookText"/>
        <w:rPr/>
      </w:pPr>
      <w:r>
        <w:rPr>
          <w:rFonts w:eastAsia="IRNazanin" w:cs="IRNazanin"/>
          <w:color w:val="111111"/>
          <w:sz w:val="28"/>
          <w:szCs w:val="28"/>
          <w:lang w:bidi="fa-IR"/>
        </w:rPr>
        <w:t>4025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شامی دو مرد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و آن گبر شد پیش تر</w:t>
      </w:r>
    </w:p>
    <w:p>
      <w:pPr>
        <w:pStyle w:val="Heading4"/>
        <w:numPr>
          <w:ilvl w:val="3"/>
          <w:numId w:val="1"/>
        </w:numPr>
        <w:rPr/>
      </w:pPr>
      <w:bookmarkStart w:id="500" w:name="__RefHeading___Toc9779719_2870459653"/>
      <w:bookmarkStart w:id="501" w:name="_Toc177"/>
      <w:bookmarkEnd w:id="500"/>
      <w:r>
        <w:rPr>
          <w:rtl w:val="true"/>
        </w:rPr>
        <w:t>قتل سلیمان به دست ابن حذیفه و ذكر شجاعت ابن حذیفه</w:t>
      </w:r>
      <w:bookmarkEnd w:id="501"/>
    </w:p>
    <w:p>
      <w:pPr>
        <w:pStyle w:val="BookText"/>
        <w:rPr/>
      </w:pPr>
      <w:r>
        <w:rPr>
          <w:rFonts w:ascii="IRNazanin" w:hAnsi="IRNazanin" w:eastAsia="IRNazanin"/>
          <w:color w:val="111111"/>
          <w:sz w:val="28"/>
          <w:sz w:val="28"/>
          <w:szCs w:val="28"/>
          <w:rtl w:val="true"/>
          <w:lang w:bidi="fa-IR"/>
        </w:rPr>
        <w:t xml:space="preserve">چو این حذیفه از او این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خنگ خود تنگ رومی كشید</w:t>
      </w:r>
    </w:p>
    <w:p>
      <w:pPr>
        <w:pStyle w:val="BookText"/>
        <w:rPr/>
      </w:pPr>
      <w:r>
        <w:rPr>
          <w:rFonts w:ascii="IRNazanin" w:hAnsi="IRNazanin" w:eastAsia="IRNazanin"/>
          <w:color w:val="111111"/>
          <w:sz w:val="28"/>
          <w:sz w:val="28"/>
          <w:szCs w:val="28"/>
          <w:rtl w:val="true"/>
          <w:lang w:bidi="fa-IR"/>
        </w:rPr>
        <w:t xml:space="preserve">بپوشید دستی سلیح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بر خنگ بر گستوان</w:t>
      </w:r>
    </w:p>
    <w:p>
      <w:pPr>
        <w:pStyle w:val="BookText"/>
        <w:rPr/>
      </w:pPr>
      <w:r>
        <w:rPr>
          <w:rFonts w:ascii="IRNazanin" w:hAnsi="IRNazanin" w:eastAsia="IRNazanin"/>
          <w:color w:val="111111"/>
          <w:sz w:val="28"/>
          <w:sz w:val="28"/>
          <w:szCs w:val="28"/>
          <w:rtl w:val="true"/>
          <w:lang w:bidi="fa-IR"/>
        </w:rPr>
        <w:t xml:space="preserve">چو بادی بر آن كوه پیكر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رمح خطی گرفته به دست</w:t>
      </w:r>
    </w:p>
    <w:p>
      <w:pPr>
        <w:pStyle w:val="BookText"/>
        <w:rPr/>
      </w:pPr>
      <w:r>
        <w:rPr>
          <w:rFonts w:ascii="IRNazanin" w:hAnsi="IRNazanin" w:eastAsia="IRNazanin"/>
          <w:color w:val="111111"/>
          <w:sz w:val="28"/>
          <w:sz w:val="28"/>
          <w:szCs w:val="28"/>
          <w:rtl w:val="true"/>
          <w:lang w:bidi="fa-IR"/>
        </w:rPr>
        <w:t xml:space="preserve">به زیرش درون برق جَه راهوار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چون تندر نوبهار</w:t>
      </w:r>
    </w:p>
    <w:p>
      <w:p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نعل فرس پشت ماهی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نوك سنان چشم كیوان بدوخت</w:t>
      </w:r>
    </w:p>
    <w:p>
      <w:pPr>
        <w:pStyle w:val="BookText"/>
        <w:rPr/>
      </w:pPr>
      <w:r>
        <w:rPr>
          <w:rFonts w:ascii="IRNazanin" w:hAnsi="IRNazanin" w:eastAsia="IRNazanin"/>
          <w:color w:val="111111"/>
          <w:sz w:val="28"/>
          <w:sz w:val="28"/>
          <w:szCs w:val="28"/>
          <w:rtl w:val="true"/>
          <w:lang w:bidi="fa-IR"/>
        </w:rPr>
        <w:t xml:space="preserve">همی گفت من آن هدی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بدخواه دین را به كس نشمرم</w:t>
      </w:r>
    </w:p>
    <w:p>
      <w:pPr>
        <w:pStyle w:val="BookText"/>
        <w:rPr/>
      </w:pPr>
      <w:r>
        <w:rPr>
          <w:rFonts w:ascii="IRNazanin" w:hAnsi="IRNazanin" w:eastAsia="IRNazanin"/>
          <w:color w:val="111111"/>
          <w:sz w:val="28"/>
          <w:sz w:val="28"/>
          <w:szCs w:val="28"/>
          <w:rtl w:val="true"/>
          <w:lang w:bidi="fa-IR"/>
        </w:rPr>
        <w:t xml:space="preserve">من آن گُردگیرم كه روز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سر تیغ و رُمحم قضا</w:t>
      </w:r>
    </w:p>
    <w:p>
      <w:pPr>
        <w:pStyle w:val="BookText"/>
        <w:rPr/>
      </w:pPr>
      <w:r>
        <w:rPr>
          <w:rFonts w:ascii="IRNazanin" w:hAnsi="IRNazanin" w:eastAsia="IRNazanin"/>
          <w:color w:val="111111"/>
          <w:sz w:val="28"/>
          <w:sz w:val="28"/>
          <w:szCs w:val="28"/>
          <w:rtl w:val="true"/>
          <w:lang w:bidi="fa-IR"/>
        </w:rPr>
        <w:t xml:space="preserve">من آنم كه هستم حذیفه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فخر دارد به چون من پسر</w:t>
      </w:r>
    </w:p>
    <w:p>
      <w:pPr>
        <w:pStyle w:val="BookText"/>
        <w:rPr/>
      </w:pPr>
      <w:r>
        <w:rPr>
          <w:rFonts w:ascii="IRNazanin" w:hAnsi="IRNazanin" w:eastAsia="IRNazanin"/>
          <w:color w:val="111111"/>
          <w:sz w:val="28"/>
          <w:sz w:val="28"/>
          <w:szCs w:val="28"/>
          <w:rtl w:val="true"/>
          <w:lang w:bidi="fa-IR"/>
        </w:rPr>
        <w:t xml:space="preserve">بگفت این و كرد او ركابش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به خنگ تكاور عنان</w:t>
      </w:r>
    </w:p>
    <w:p>
      <w:pPr>
        <w:pStyle w:val="BookText"/>
        <w:rPr/>
      </w:pPr>
      <w:r>
        <w:rPr>
          <w:rFonts w:eastAsia="IRNazanin" w:cs="IRNazanin"/>
          <w:color w:val="111111"/>
          <w:sz w:val="28"/>
          <w:szCs w:val="28"/>
          <w:lang w:bidi="fa-IR"/>
        </w:rPr>
        <w:t>4035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برافكند تن بر عدوی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ایا دشمن زشت رای</w:t>
      </w:r>
    </w:p>
    <w:p>
      <w:pPr>
        <w:pStyle w:val="BookText"/>
        <w:rPr/>
      </w:pPr>
      <w:r>
        <w:rPr>
          <w:rFonts w:ascii="IRNazanin" w:hAnsi="IRNazanin" w:eastAsia="IRNazanin"/>
          <w:color w:val="111111"/>
          <w:sz w:val="28"/>
          <w:sz w:val="28"/>
          <w:szCs w:val="28"/>
          <w:rtl w:val="true"/>
          <w:lang w:bidi="fa-IR"/>
        </w:rPr>
        <w:t xml:space="preserve">از این پس تو خوش كن به دوزخ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دیدی سنان من ای بدكنش</w:t>
      </w:r>
    </w:p>
    <w:p>
      <w:pPr>
        <w:pStyle w:val="BookText"/>
        <w:rPr/>
      </w:pPr>
      <w:r>
        <w:rPr>
          <w:rFonts w:ascii="IRNazanin" w:hAnsi="IRNazanin" w:eastAsia="IRNazanin"/>
          <w:color w:val="111111"/>
          <w:sz w:val="28"/>
          <w:sz w:val="28"/>
          <w:szCs w:val="28"/>
          <w:rtl w:val="true"/>
          <w:lang w:bidi="fa-IR"/>
        </w:rPr>
        <w:t xml:space="preserve">سلیمان چو دیدارِ آن شیر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بیم رویش چو آن شمبلید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بدو گفت ایا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نام خودْمان نشانی بیار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چو تو سواری یل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اندر این روز بنمود روی</w:t>
      </w:r>
    </w:p>
    <w:p>
      <w:pPr>
        <w:pStyle w:val="BookText"/>
        <w:rPr/>
      </w:pP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 گفت ایا شوخ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 من تخم مرگ تو كرد</w:t>
      </w:r>
    </w:p>
    <w:p>
      <w:pPr>
        <w:pStyle w:val="BookText"/>
        <w:rPr/>
      </w:pPr>
      <w:r>
        <w:rPr>
          <w:rFonts w:ascii="IRNazanin" w:hAnsi="IRNazanin" w:eastAsia="IRNazanin"/>
          <w:color w:val="111111"/>
          <w:sz w:val="28"/>
          <w:sz w:val="28"/>
          <w:szCs w:val="28"/>
          <w:rtl w:val="true"/>
          <w:lang w:bidi="fa-IR"/>
        </w:rPr>
        <w:t xml:space="preserve">بگفت این و زد بانگ بر باد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برقی بجنبید خنگش ز جای</w:t>
      </w:r>
    </w:p>
    <w:p>
      <w:pPr>
        <w:pStyle w:val="BookText"/>
        <w:rPr/>
      </w:pPr>
      <w:r>
        <w:rPr>
          <w:rFonts w:ascii="IRNazanin" w:hAnsi="IRNazanin" w:eastAsia="IRNazanin"/>
          <w:color w:val="111111"/>
          <w:sz w:val="28"/>
          <w:sz w:val="28"/>
          <w:szCs w:val="28"/>
          <w:rtl w:val="true"/>
          <w:lang w:bidi="fa-IR"/>
        </w:rPr>
        <w:t xml:space="preserve">چو بادی به گرد سلیمان بگشت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نیزه ز خونش زمین را بشست سنانی زدش آن یل گُردگیر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سپرد او به نار سعیر</w:t>
      </w:r>
    </w:p>
    <w:p>
      <w:pPr>
        <w:pStyle w:val="BookText"/>
        <w:rPr/>
      </w:pPr>
      <w:r>
        <w:rPr>
          <w:rFonts w:ascii="IRNazanin" w:hAnsi="IRNazanin" w:eastAsia="IRNazanin"/>
          <w:color w:val="111111"/>
          <w:sz w:val="28"/>
          <w:sz w:val="28"/>
          <w:szCs w:val="28"/>
          <w:rtl w:val="true"/>
          <w:lang w:bidi="fa-IR"/>
        </w:rPr>
        <w:t xml:space="preserve">فرس پیش‌تر برد از آن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آن یل كینه خواه</w:t>
      </w:r>
    </w:p>
    <w:p>
      <w:p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 همی جست و می‌گفت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به مرگش بخواهد گریست ؟</w:t>
      </w:r>
    </w:p>
    <w:p>
      <w:pPr>
        <w:pStyle w:val="BookText"/>
        <w:rPr/>
      </w:pPr>
      <w:r>
        <w:rPr>
          <w:rFonts w:ascii="IRNazanin" w:hAnsi="IRNazanin" w:eastAsia="IRNazanin"/>
          <w:color w:val="111111"/>
          <w:sz w:val="28"/>
          <w:sz w:val="28"/>
          <w:szCs w:val="28"/>
          <w:rtl w:val="true"/>
          <w:lang w:bidi="fa-IR"/>
        </w:rPr>
        <w:t xml:space="preserve">بگویید تا پیشم آید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لشكر پورسفیان دون</w:t>
      </w:r>
    </w:p>
    <w:p>
      <w:pPr>
        <w:pStyle w:val="BookText"/>
        <w:rPr/>
      </w:pPr>
      <w:r>
        <w:rPr>
          <w:rFonts w:ascii="IRNazanin" w:hAnsi="IRNazanin" w:eastAsia="IRNazanin"/>
          <w:color w:val="111111"/>
          <w:sz w:val="28"/>
          <w:sz w:val="28"/>
          <w:szCs w:val="28"/>
          <w:rtl w:val="true"/>
          <w:lang w:bidi="fa-IR"/>
        </w:rPr>
        <w:t xml:space="preserve">كه من آن سوارم كه اندر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بنازند مردان جنگی به من</w:t>
      </w:r>
    </w:p>
    <w:p>
      <w:pPr>
        <w:pStyle w:val="BookText"/>
        <w:rPr/>
      </w:pPr>
      <w:r>
        <w:rPr>
          <w:rFonts w:ascii="IRNazanin" w:hAnsi="IRNazanin" w:eastAsia="IRNazanin"/>
          <w:color w:val="111111"/>
          <w:sz w:val="28"/>
          <w:sz w:val="28"/>
          <w:szCs w:val="28"/>
          <w:rtl w:val="true"/>
          <w:lang w:bidi="fa-IR"/>
        </w:rPr>
        <w:t xml:space="preserve">محمد در این بود كز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برون زد فرس از میان</w:t>
      </w:r>
    </w:p>
    <w:p>
      <w:pPr>
        <w:pStyle w:val="BookText"/>
        <w:rPr/>
      </w:pPr>
      <w:r>
        <w:rPr>
          <w:rFonts w:ascii="IRNazanin" w:hAnsi="IRNazanin" w:eastAsia="IRNazanin"/>
          <w:color w:val="111111"/>
          <w:sz w:val="28"/>
          <w:sz w:val="28"/>
          <w:szCs w:val="28"/>
          <w:rtl w:val="true"/>
          <w:lang w:bidi="fa-IR"/>
        </w:rPr>
        <w:t xml:space="preserve">سواری به مانند كه پاره‌ای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اَبَر سیمگون باره‌ای</w:t>
      </w:r>
    </w:p>
    <w:p>
      <w:pPr>
        <w:pStyle w:val="BookText"/>
        <w:rPr/>
      </w:pPr>
      <w:r>
        <w:rPr>
          <w:rFonts w:eastAsia="IRNazanin" w:cs="IRNazanin"/>
          <w:color w:val="111111"/>
          <w:sz w:val="28"/>
          <w:szCs w:val="28"/>
          <w:lang w:bidi="fa-IR"/>
        </w:rPr>
        <w:t>4050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كه بر پشت باد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كند نار </w:t>
      </w:r>
      <w:r>
        <w:rPr>
          <w:rStyle w:val="FootnoteAnchor"/>
          <w:rtl w:val="true"/>
        </w:rPr>
        <w:footnoteReference w:id="458"/>
      </w:r>
      <w:r>
        <w:rPr>
          <w:rFonts w:ascii="IRNazanin" w:hAnsi="IRNazanin" w:eastAsia="IRNazanin"/>
          <w:color w:val="111111"/>
          <w:sz w:val="28"/>
          <w:sz w:val="28"/>
          <w:szCs w:val="28"/>
          <w:rtl w:val="true"/>
          <w:lang w:bidi="fa-IR"/>
        </w:rPr>
        <w:t>از دم رها</w:t>
      </w:r>
    </w:p>
    <w:p>
      <w:pPr>
        <w:pStyle w:val="BookText"/>
        <w:rPr/>
      </w:pPr>
      <w:r>
        <w:rPr>
          <w:rFonts w:ascii="IRNazanin" w:hAnsi="IRNazanin" w:eastAsia="IRNazanin"/>
          <w:color w:val="111111"/>
          <w:sz w:val="28"/>
          <w:sz w:val="28"/>
          <w:szCs w:val="28"/>
          <w:rtl w:val="true"/>
          <w:lang w:bidi="fa-IR"/>
        </w:rPr>
        <w:t xml:space="preserve">تن آن لعین اندر آهن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بد نهان زیر بر گستوان</w:t>
      </w:r>
    </w:p>
    <w:p>
      <w:pPr>
        <w:pStyle w:val="BookText"/>
        <w:rPr/>
      </w:pPr>
      <w:r>
        <w:rPr>
          <w:rFonts w:ascii="IRNazanin" w:hAnsi="IRNazanin" w:eastAsia="IRNazanin"/>
          <w:color w:val="111111"/>
          <w:sz w:val="28"/>
          <w:sz w:val="28"/>
          <w:szCs w:val="28"/>
          <w:rtl w:val="true"/>
          <w:lang w:bidi="fa-IR"/>
        </w:rPr>
        <w:t xml:space="preserve">همی گفت من پیل رویین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اجل بر معادی زنم</w:t>
      </w:r>
    </w:p>
    <w:p>
      <w:pPr>
        <w:pStyle w:val="BookText"/>
        <w:rPr/>
      </w:pPr>
      <w:r>
        <w:rPr>
          <w:rFonts w:ascii="IRNazanin" w:hAnsi="IRNazanin" w:eastAsia="IRNazanin"/>
          <w:color w:val="111111"/>
          <w:sz w:val="28"/>
          <w:sz w:val="28"/>
          <w:szCs w:val="28"/>
          <w:rtl w:val="true"/>
          <w:lang w:bidi="fa-IR"/>
        </w:rPr>
        <w:t xml:space="preserve">محمد بدو گفت ایا زشت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نازی تو چندین به مردی خویش ؟</w:t>
      </w:r>
    </w:p>
    <w:p>
      <w:pPr>
        <w:pStyle w:val="BookText"/>
        <w:rPr/>
      </w:pPr>
      <w:r>
        <w:rPr>
          <w:rFonts w:ascii="IRNazanin" w:hAnsi="IRNazanin" w:eastAsia="IRNazanin"/>
          <w:color w:val="111111"/>
          <w:sz w:val="28"/>
          <w:sz w:val="28"/>
          <w:szCs w:val="28"/>
          <w:rtl w:val="true"/>
          <w:lang w:bidi="fa-IR"/>
        </w:rPr>
        <w:t xml:space="preserve">ببینی تو پیكار مردان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مرد میدان شوی هم نبرد</w:t>
      </w:r>
    </w:p>
    <w:p>
      <w:pPr>
        <w:pStyle w:val="BookText"/>
        <w:rPr/>
      </w:pPr>
      <w:r>
        <w:rPr>
          <w:rFonts w:eastAsia="IRNazanin" w:cs="IRNazanin"/>
          <w:color w:val="111111"/>
          <w:sz w:val="28"/>
          <w:szCs w:val="28"/>
          <w:lang w:bidi="fa-IR"/>
        </w:rPr>
        <w:t>4055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چون تندر تند ناز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آن گرد گردن فراز</w:t>
      </w:r>
    </w:p>
    <w:p>
      <w:pPr>
        <w:pStyle w:val="BookText"/>
        <w:rPr/>
      </w:pPr>
      <w:r>
        <w:rPr>
          <w:rFonts w:ascii="IRNazanin" w:hAnsi="IRNazanin" w:eastAsia="IRNazanin"/>
          <w:color w:val="111111"/>
          <w:sz w:val="28"/>
          <w:sz w:val="28"/>
          <w:szCs w:val="28"/>
          <w:rtl w:val="true"/>
          <w:lang w:bidi="fa-IR"/>
        </w:rPr>
        <w:t xml:space="preserve">یكی حمله برد آن دلاور به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زدش نیزه‌ای سخت بر پشت چشم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رفت سوی قفایش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سپردش به یكباره جان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روان عدو تا </w:t>
      </w:r>
      <w:r>
        <w:rPr>
          <w:rStyle w:val="FootnoteAnchor"/>
          <w:rtl w:val="true"/>
        </w:rPr>
        <w:footnoteReference w:id="460"/>
      </w:r>
      <w:r>
        <w:rPr>
          <w:rFonts w:ascii="IRNazanin" w:hAnsi="IRNazanin" w:eastAsia="IRNazanin"/>
          <w:color w:val="111111"/>
          <w:sz w:val="28"/>
          <w:sz w:val="28"/>
          <w:szCs w:val="28"/>
          <w:rtl w:val="true"/>
          <w:lang w:bidi="fa-IR"/>
        </w:rPr>
        <w:t xml:space="preserve">به نیران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مالك و را سوی دوزخ كشید</w:t>
      </w:r>
    </w:p>
    <w:p>
      <w:pPr>
        <w:pStyle w:val="BookText"/>
        <w:rPr/>
      </w:pPr>
      <w:r>
        <w:rPr>
          <w:rFonts w:ascii="IRNazanin" w:hAnsi="IRNazanin" w:eastAsia="IRNazanin"/>
          <w:color w:val="111111"/>
          <w:sz w:val="28"/>
          <w:sz w:val="28"/>
          <w:szCs w:val="28"/>
          <w:rtl w:val="true"/>
          <w:lang w:bidi="fa-IR"/>
        </w:rPr>
        <w:t xml:space="preserve">فرس پیش‌تر برد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جست شیر شكاری شكار</w:t>
      </w:r>
    </w:p>
    <w:p>
      <w:pPr>
        <w:pStyle w:val="BookText"/>
        <w:rPr/>
      </w:pPr>
      <w:r>
        <w:rPr>
          <w:rFonts w:eastAsia="IRNazanin" w:cs="IRNazanin"/>
          <w:color w:val="111111"/>
          <w:sz w:val="28"/>
          <w:szCs w:val="28"/>
          <w:lang w:bidi="fa-IR"/>
        </w:rPr>
        <w:t>4060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w:t>
      </w:r>
      <w:r>
        <w:rPr>
          <w:rStyle w:val="FootnoteAnchor"/>
          <w:rtl w:val="true"/>
        </w:rPr>
        <w:footnoteReference w:id="461"/>
      </w:r>
      <w:r>
        <w:rPr>
          <w:rFonts w:ascii="IRNazanin" w:hAnsi="IRNazanin" w:eastAsia="IRNazanin"/>
          <w:color w:val="111111"/>
          <w:sz w:val="28"/>
          <w:sz w:val="28"/>
          <w:szCs w:val="28"/>
          <w:rtl w:val="true"/>
          <w:lang w:bidi="fa-IR"/>
        </w:rPr>
        <w:t xml:space="preserve">برون زد سواری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سفیانیان چو یكی شیر نر</w:t>
      </w:r>
    </w:p>
    <w:p>
      <w:pPr>
        <w:pStyle w:val="BookText"/>
        <w:rPr/>
      </w:pPr>
      <w:r>
        <w:rPr>
          <w:rFonts w:ascii="IRNazanin" w:hAnsi="IRNazanin" w:eastAsia="IRNazanin"/>
          <w:color w:val="111111"/>
          <w:sz w:val="28"/>
          <w:sz w:val="28"/>
          <w:szCs w:val="28"/>
          <w:rtl w:val="true"/>
          <w:lang w:bidi="fa-IR"/>
        </w:rPr>
        <w:t xml:space="preserve">در آن كینه جستن چو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آویخت با هم نبردش به كین</w:t>
      </w:r>
    </w:p>
    <w:p>
      <w:pPr>
        <w:pStyle w:val="BookText"/>
        <w:rPr/>
      </w:pPr>
      <w:r>
        <w:rPr>
          <w:rFonts w:ascii="IRNazanin" w:hAnsi="IRNazanin" w:eastAsia="IRNazanin"/>
          <w:color w:val="111111"/>
          <w:sz w:val="28"/>
          <w:sz w:val="28"/>
          <w:szCs w:val="28"/>
          <w:rtl w:val="true"/>
          <w:lang w:bidi="fa-IR"/>
        </w:rPr>
        <w:t xml:space="preserve">محمد بر آهیخت تیغ از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تن را بدان زشت نام</w:t>
      </w:r>
    </w:p>
    <w:p>
      <w:pPr>
        <w:pStyle w:val="BookText"/>
        <w:rPr/>
      </w:pPr>
      <w:r>
        <w:rPr>
          <w:rFonts w:ascii="IRNazanin" w:hAnsi="IRNazanin" w:eastAsia="IRNazanin"/>
          <w:color w:val="111111"/>
          <w:sz w:val="28"/>
          <w:sz w:val="28"/>
          <w:szCs w:val="28"/>
          <w:rtl w:val="true"/>
          <w:lang w:bidi="fa-IR"/>
        </w:rPr>
        <w:t xml:space="preserve">ز حمیت زد او تیغ بر مغفرش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نیمه كرد از سرش تا برش</w:t>
      </w:r>
    </w:p>
    <w:p>
      <w:pPr>
        <w:pStyle w:val="BookText"/>
        <w:rPr/>
      </w:pPr>
      <w:r>
        <w:rPr>
          <w:rFonts w:ascii="IRNazanin" w:hAnsi="IRNazanin" w:eastAsia="IRNazanin"/>
          <w:color w:val="111111"/>
          <w:sz w:val="28"/>
          <w:sz w:val="28"/>
          <w:szCs w:val="28"/>
          <w:rtl w:val="true"/>
          <w:lang w:bidi="fa-IR"/>
        </w:rPr>
        <w:t xml:space="preserve">فرس پیش‌تر برد شیر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شامیان كرد از آن پس ندا</w:t>
      </w:r>
    </w:p>
    <w:p>
      <w:pPr>
        <w:pStyle w:val="BookText"/>
        <w:rPr/>
      </w:pPr>
      <w:r>
        <w:rPr>
          <w:rFonts w:eastAsia="IRNazanin" w:cs="IRNazanin"/>
          <w:color w:val="111111"/>
          <w:sz w:val="28"/>
          <w:szCs w:val="28"/>
          <w:lang w:bidi="fa-IR"/>
        </w:rPr>
        <w:t>4065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ایا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دیدار مردان دین</w:t>
      </w:r>
    </w:p>
    <w:p>
      <w:pPr>
        <w:pStyle w:val="BookText"/>
        <w:rPr/>
      </w:pPr>
      <w:r>
        <w:rPr>
          <w:rFonts w:ascii="IRNazanin" w:hAnsi="IRNazanin" w:eastAsia="IRNazanin"/>
          <w:color w:val="111111"/>
          <w:sz w:val="28"/>
          <w:sz w:val="28"/>
          <w:szCs w:val="28"/>
          <w:rtl w:val="true"/>
          <w:lang w:bidi="fa-IR"/>
        </w:rPr>
        <w:t xml:space="preserve">چو ما از پی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برآریم دودی ز سفیانیان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سواری دگر باز از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زد فرس با سلیح تمام</w:t>
      </w:r>
    </w:p>
    <w:p>
      <w:pPr>
        <w:pStyle w:val="BookText"/>
        <w:rPr/>
      </w:pPr>
      <w:r>
        <w:rPr>
          <w:rFonts w:ascii="IRNazanin" w:hAnsi="IRNazanin" w:eastAsia="IRNazanin"/>
          <w:color w:val="111111"/>
          <w:sz w:val="28"/>
          <w:sz w:val="28"/>
          <w:szCs w:val="28"/>
          <w:rtl w:val="true"/>
          <w:lang w:bidi="fa-IR"/>
        </w:rPr>
        <w:t xml:space="preserve">درآوردگه رفت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رمح خطی گرفته به دست</w:t>
      </w:r>
    </w:p>
    <w:p>
      <w:pPr>
        <w:pStyle w:val="BookText"/>
        <w:rPr/>
      </w:pPr>
      <w:r>
        <w:rPr>
          <w:rFonts w:ascii="IRNazanin" w:hAnsi="IRNazanin" w:eastAsia="IRNazanin"/>
          <w:color w:val="111111"/>
          <w:sz w:val="28"/>
          <w:sz w:val="28"/>
          <w:szCs w:val="28"/>
          <w:rtl w:val="true"/>
          <w:lang w:bidi="fa-IR"/>
        </w:rPr>
        <w:t xml:space="preserve">نشسته بر اسب عقیلی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همچو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همچو باد</w:t>
      </w:r>
    </w:p>
    <w:p>
      <w:pPr>
        <w:pStyle w:val="BookText"/>
        <w:rPr/>
      </w:pPr>
      <w:r>
        <w:rPr>
          <w:rFonts w:eastAsia="IRNazanin" w:cs="IRNazanin"/>
          <w:color w:val="111111"/>
          <w:sz w:val="28"/>
          <w:szCs w:val="28"/>
          <w:lang w:bidi="fa-IR"/>
        </w:rPr>
        <w:t>4070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كزاكنده پوشیده جنگی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 نهاده زمرّد كلاه</w:t>
      </w:r>
    </w:p>
    <w:p>
      <w:pPr>
        <w:pStyle w:val="BookText"/>
        <w:rPr/>
      </w:pPr>
      <w:r>
        <w:rPr>
          <w:rFonts w:ascii="IRNazanin" w:hAnsi="IRNazanin" w:eastAsia="IRNazanin"/>
          <w:color w:val="111111"/>
          <w:sz w:val="28"/>
          <w:sz w:val="28"/>
          <w:szCs w:val="28"/>
          <w:rtl w:val="true"/>
          <w:lang w:bidi="fa-IR"/>
        </w:rPr>
        <w:t xml:space="preserve">همی خواند آن گبر ابیات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زمانی همی داشت كش</w:t>
      </w:r>
    </w:p>
    <w:p>
      <w:pPr>
        <w:pStyle w:val="BookText"/>
        <w:rPr/>
      </w:pPr>
      <w:r>
        <w:rPr>
          <w:rFonts w:ascii="IRNazanin" w:hAnsi="IRNazanin" w:eastAsia="IRNazanin"/>
          <w:color w:val="111111"/>
          <w:sz w:val="28"/>
          <w:sz w:val="28"/>
          <w:szCs w:val="28"/>
          <w:rtl w:val="true"/>
          <w:lang w:bidi="fa-IR"/>
        </w:rPr>
        <w:t xml:space="preserve">همی گفت من حرب نام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عدو را به دام آورم</w:t>
      </w:r>
    </w:p>
    <w:p>
      <w:pPr>
        <w:pStyle w:val="BookText"/>
        <w:rPr/>
      </w:pPr>
      <w:r>
        <w:rPr>
          <w:rFonts w:ascii="IRNazanin" w:hAnsi="IRNazanin" w:eastAsia="IRNazanin"/>
          <w:color w:val="111111"/>
          <w:sz w:val="28"/>
          <w:sz w:val="28"/>
          <w:szCs w:val="28"/>
          <w:rtl w:val="true"/>
          <w:lang w:bidi="fa-IR"/>
        </w:rPr>
        <w:t xml:space="preserve">چو من روز كین نیزه‌بازی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را چو طار طرازی </w:t>
      </w:r>
      <w:r>
        <w:rPr>
          <w:rStyle w:val="FootnoteAnchor"/>
          <w:rtl w:val="true"/>
        </w:rPr>
        <w:footnoteReference w:id="463"/>
      </w:r>
      <w:r>
        <w:rPr>
          <w:rFonts w:ascii="Amiri" w:hAnsi="Amiri" w:eastAsia="Amiri" w:cs="Amiri"/>
          <w:color w:val="111111"/>
          <w:sz w:val="28"/>
          <w:sz w:val="28"/>
          <w:szCs w:val="28"/>
          <w:rtl w:val="true"/>
          <w:lang w:bidi="ar-SA"/>
        </w:rPr>
        <w:t>كنم</w:t>
      </w:r>
    </w:p>
    <w:p>
      <w:pPr>
        <w:pStyle w:val="BookText"/>
        <w:rPr/>
      </w:pPr>
      <w:r>
        <w:rPr>
          <w:rFonts w:ascii="IRNazanin" w:hAnsi="IRNazanin" w:eastAsia="IRNazanin"/>
          <w:color w:val="111111"/>
          <w:sz w:val="28"/>
          <w:sz w:val="28"/>
          <w:szCs w:val="28"/>
          <w:rtl w:val="true"/>
          <w:lang w:bidi="fa-IR"/>
        </w:rPr>
        <w:t xml:space="preserve">ندید او اجل بازی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می‌گفت از آن در سخن ببر پیر</w:t>
      </w:r>
    </w:p>
    <w:p>
      <w:pPr>
        <w:pStyle w:val="BookText"/>
        <w:rPr/>
      </w:pPr>
      <w:r>
        <w:rPr>
          <w:rFonts w:eastAsia="IRNazanin" w:cs="IRNazanin"/>
          <w:color w:val="111111"/>
          <w:sz w:val="28"/>
          <w:szCs w:val="28"/>
          <w:lang w:bidi="fa-IR"/>
        </w:rPr>
        <w:t>4075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تنگ محمد شد آن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دعوی به میدان برافكند گوی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بدو گفت ایا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 را از این پس بر آتش فشان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02" w:name="pg11258_115071"/>
    </w:p>
    <w:p>
      <w:pPr>
        <w:pStyle w:val="BookText"/>
        <w:rPr/>
      </w:pPr>
      <w:bookmarkEnd w:id="502"/>
      <w:r>
        <w:rPr>
          <w:rFonts w:ascii="IRNazanin" w:hAnsi="IRNazanin" w:eastAsia="IRNazanin"/>
          <w:color w:val="111111"/>
          <w:sz w:val="28"/>
          <w:sz w:val="28"/>
          <w:szCs w:val="28"/>
          <w:rtl w:val="true"/>
          <w:lang w:bidi="fa-IR"/>
        </w:rPr>
        <w:t xml:space="preserve">به نیزه تو گر سرفرازی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دشمن تو طار طرازی </w:t>
      </w:r>
      <w:r>
        <w:rPr>
          <w:rStyle w:val="FootnoteAnchor"/>
          <w:rtl w:val="true"/>
        </w:rPr>
        <w:footnoteReference w:id="464"/>
      </w:r>
      <w:r>
        <w:rPr>
          <w:rFonts w:ascii="IRNazanin" w:hAnsi="IRNazanin" w:eastAsia="IRNazanin"/>
          <w:color w:val="111111"/>
          <w:sz w:val="28"/>
          <w:sz w:val="28"/>
          <w:szCs w:val="28"/>
          <w:rtl w:val="true"/>
          <w:lang w:bidi="fa-IR"/>
        </w:rPr>
        <w:t>كنی</w:t>
      </w:r>
    </w:p>
    <w:p>
      <w:pPr>
        <w:pStyle w:val="BookText"/>
        <w:rPr/>
      </w:pPr>
      <w:r>
        <w:rPr>
          <w:rFonts w:ascii="IRNazanin" w:hAnsi="IRNazanin" w:eastAsia="IRNazanin"/>
          <w:color w:val="111111"/>
          <w:sz w:val="28"/>
          <w:sz w:val="28"/>
          <w:szCs w:val="28"/>
          <w:rtl w:val="true"/>
          <w:lang w:bidi="fa-IR"/>
        </w:rPr>
        <w:t xml:space="preserve">بیاموز تو نیزه بازی 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نغز میدان طرازی ز ما</w:t>
      </w:r>
    </w:p>
    <w:p>
      <w:pPr>
        <w:pStyle w:val="BookText"/>
        <w:rPr/>
      </w:pPr>
      <w:r>
        <w:rPr>
          <w:rFonts w:ascii="IRNazanin" w:hAnsi="IRNazanin" w:eastAsia="IRNazanin"/>
          <w:color w:val="111111"/>
          <w:sz w:val="28"/>
          <w:sz w:val="28"/>
          <w:szCs w:val="28"/>
          <w:rtl w:val="true"/>
          <w:lang w:bidi="fa-IR"/>
        </w:rPr>
        <w:t xml:space="preserve">بگفت این و یك جا برآویختند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نیزه آتش همی ریختند</w:t>
      </w:r>
    </w:p>
    <w:p>
      <w:pPr>
        <w:pStyle w:val="BookText"/>
        <w:rPr/>
      </w:pPr>
      <w:r>
        <w:rPr>
          <w:rFonts w:eastAsia="IRNazanin" w:cs="IRNazanin"/>
          <w:color w:val="111111"/>
          <w:sz w:val="28"/>
          <w:szCs w:val="28"/>
          <w:lang w:bidi="fa-IR"/>
        </w:rPr>
        <w:t>4080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برافكند تن بر عدو مرد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زدش ناگهان نیزه‌ای بر جبین</w:t>
      </w:r>
    </w:p>
    <w:p>
      <w:pPr>
        <w:pStyle w:val="BookText"/>
        <w:rPr/>
      </w:pPr>
      <w:r>
        <w:rPr>
          <w:rFonts w:ascii="IRNazanin" w:hAnsi="IRNazanin" w:eastAsia="IRNazanin"/>
          <w:color w:val="111111"/>
          <w:sz w:val="28"/>
          <w:sz w:val="28"/>
          <w:szCs w:val="28"/>
          <w:rtl w:val="true"/>
          <w:lang w:bidi="fa-IR"/>
        </w:rPr>
        <w:t xml:space="preserve">بر این گونه از شامیان 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بیافكند آن پرهنر آشكار</w:t>
      </w:r>
    </w:p>
    <w:p>
      <w:pPr>
        <w:pStyle w:val="BookText"/>
        <w:rPr/>
      </w:pPr>
      <w:r>
        <w:rPr>
          <w:rFonts w:ascii="IRNazanin" w:hAnsi="IRNazanin" w:eastAsia="IRNazanin"/>
          <w:color w:val="111111"/>
          <w:sz w:val="28"/>
          <w:sz w:val="28"/>
          <w:szCs w:val="28"/>
          <w:rtl w:val="true"/>
          <w:lang w:bidi="fa-IR"/>
        </w:rPr>
        <w:t xml:space="preserve">چو شد پیش تر مرد ایزد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از او شامیان بر هراس</w:t>
      </w:r>
    </w:p>
    <w:p>
      <w:pPr>
        <w:pStyle w:val="Heading4"/>
        <w:numPr>
          <w:ilvl w:val="3"/>
          <w:numId w:val="1"/>
        </w:numPr>
        <w:rPr/>
      </w:pPr>
      <w:bookmarkStart w:id="503" w:name="__RefHeading___Toc9779721_2870459653"/>
      <w:bookmarkStart w:id="504" w:name="_Toc178"/>
      <w:bookmarkEnd w:id="503"/>
      <w:r>
        <w:rPr>
          <w:rtl w:val="true"/>
        </w:rPr>
        <w:t>جنگ هلال و ابن حذیفه</w:t>
      </w:r>
      <w:bookmarkEnd w:id="504"/>
    </w:p>
    <w:p>
      <w:pPr>
        <w:pStyle w:val="BookText"/>
        <w:rPr/>
      </w:pPr>
      <w:r>
        <w:rPr>
          <w:rFonts w:ascii="IRNazanin" w:hAnsi="IRNazanin" w:eastAsia="IRNazanin"/>
          <w:color w:val="111111"/>
          <w:sz w:val="28"/>
          <w:sz w:val="28"/>
          <w:szCs w:val="28"/>
          <w:rtl w:val="true"/>
          <w:lang w:bidi="fa-IR"/>
        </w:rPr>
        <w:t xml:space="preserve">بلرزید از كینه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از آن شومیان دمدمه</w:t>
      </w:r>
    </w:p>
    <w:p>
      <w:pPr>
        <w:pStyle w:val="BookText"/>
        <w:rPr/>
      </w:pPr>
      <w:r>
        <w:rPr>
          <w:rFonts w:ascii="IRNazanin" w:hAnsi="IRNazanin" w:eastAsia="IRNazanin"/>
          <w:color w:val="111111"/>
          <w:sz w:val="28"/>
          <w:sz w:val="28"/>
          <w:szCs w:val="28"/>
          <w:rtl w:val="true"/>
          <w:lang w:bidi="fa-IR"/>
        </w:rPr>
        <w:t xml:space="preserve">بگفت ای غلام آن سلیحم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آمد به ما نوبت كارزار</w:t>
      </w:r>
    </w:p>
    <w:p>
      <w:pPr>
        <w:pStyle w:val="BookText"/>
        <w:rPr/>
      </w:pP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بجوشید از خشم </w:t>
      </w:r>
      <w:r>
        <w:rPr>
          <w:rStyle w:val="FootnoteAnchor"/>
          <w:rtl w:val="true"/>
        </w:rPr>
        <w:footnoteReference w:id="465"/>
      </w:r>
      <w:r>
        <w:rPr>
          <w:rFonts w:ascii="IRNazanin" w:hAnsi="IRNazanin" w:eastAsia="IRNazanin"/>
          <w:color w:val="111111"/>
          <w:sz w:val="28"/>
          <w:sz w:val="28"/>
          <w:szCs w:val="28"/>
          <w:rtl w:val="true"/>
          <w:lang w:bidi="fa-IR"/>
        </w:rPr>
        <w:t xml:space="preserve">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كوهی ابر پشت كوهی نشست</w:t>
      </w:r>
    </w:p>
    <w:p>
      <w:pPr>
        <w:pStyle w:val="BookText"/>
        <w:rPr/>
      </w:pPr>
      <w:r>
        <w:rPr>
          <w:rFonts w:ascii="IRNazanin" w:hAnsi="IRNazanin" w:eastAsia="IRNazanin"/>
          <w:color w:val="111111"/>
          <w:sz w:val="28"/>
          <w:sz w:val="28"/>
          <w:szCs w:val="28"/>
          <w:rtl w:val="true"/>
          <w:lang w:bidi="fa-IR"/>
        </w:rPr>
        <w:t xml:space="preserve">بغرّید چون تند تندر 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طاس خون كرد از خمش چشم</w:t>
      </w:r>
    </w:p>
    <w:p>
      <w:pPr>
        <w:pStyle w:val="BookText"/>
        <w:rPr/>
      </w:pPr>
      <w:r>
        <w:rPr>
          <w:rFonts w:ascii="IRNazanin" w:hAnsi="IRNazanin" w:eastAsia="IRNazanin"/>
          <w:color w:val="111111"/>
          <w:sz w:val="28"/>
          <w:sz w:val="28"/>
          <w:szCs w:val="28"/>
          <w:rtl w:val="true"/>
          <w:lang w:bidi="fa-IR"/>
        </w:rPr>
        <w:t xml:space="preserve">در آوردگه شد چو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مگر زنده شد روستم</w:t>
      </w:r>
    </w:p>
    <w:p>
      <w:pPr>
        <w:pStyle w:val="BookText"/>
        <w:rPr/>
      </w:pPr>
      <w:r>
        <w:rPr>
          <w:rFonts w:ascii="IRNazanin" w:hAnsi="IRNazanin" w:eastAsia="IRNazanin"/>
          <w:color w:val="111111"/>
          <w:sz w:val="28"/>
          <w:sz w:val="28"/>
          <w:szCs w:val="28"/>
          <w:rtl w:val="true"/>
          <w:lang w:bidi="fa-IR"/>
        </w:rPr>
        <w:t xml:space="preserve">چو این حذیفه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خشم چون اژدهای دمان</w:t>
      </w:r>
    </w:p>
    <w:p>
      <w:pPr>
        <w:pStyle w:val="BookText"/>
        <w:rPr/>
      </w:pPr>
      <w:r>
        <w:rPr>
          <w:rFonts w:ascii="IRNazanin" w:hAnsi="IRNazanin" w:eastAsia="IRNazanin"/>
          <w:color w:val="111111"/>
          <w:sz w:val="28"/>
          <w:sz w:val="28"/>
          <w:szCs w:val="28"/>
          <w:rtl w:val="true"/>
          <w:lang w:bidi="fa-IR"/>
        </w:rPr>
        <w:t xml:space="preserve">فرس برد نزد هلال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شیری كه جوید شكار</w:t>
      </w:r>
    </w:p>
    <w:p>
      <w:pPr>
        <w:pStyle w:val="BookText"/>
        <w:rPr/>
      </w:pPr>
      <w:r>
        <w:rPr>
          <w:rFonts w:eastAsia="IRNazanin" w:cs="IRNazanin"/>
          <w:color w:val="111111"/>
          <w:sz w:val="28"/>
          <w:szCs w:val="28"/>
          <w:lang w:bidi="fa-IR"/>
        </w:rPr>
        <w:t>4090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ایا دشمن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فرامشت كردی حق مرتضی ؟</w:t>
      </w:r>
    </w:p>
    <w:p>
      <w:pPr>
        <w:pStyle w:val="BookText"/>
        <w:rPr/>
      </w:pPr>
      <w:r>
        <w:rPr>
          <w:rFonts w:ascii="IRNazanin" w:hAnsi="IRNazanin" w:eastAsia="IRNazanin"/>
          <w:color w:val="111111"/>
          <w:sz w:val="28"/>
          <w:sz w:val="28"/>
          <w:szCs w:val="28"/>
          <w:rtl w:val="true"/>
          <w:lang w:bidi="fa-IR"/>
        </w:rPr>
        <w:t xml:space="preserve">نداری تو شرم از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جستی تو آزار جفت بتول ؟</w:t>
      </w:r>
    </w:p>
    <w:p>
      <w:pPr>
        <w:pStyle w:val="BookText"/>
        <w:rPr/>
      </w:pPr>
      <w:r>
        <w:rPr>
          <w:rFonts w:ascii="IRNazanin" w:hAnsi="IRNazanin" w:eastAsia="IRNazanin"/>
          <w:color w:val="111111"/>
          <w:sz w:val="28"/>
          <w:sz w:val="28"/>
          <w:szCs w:val="28"/>
          <w:rtl w:val="true"/>
          <w:lang w:bidi="fa-IR"/>
        </w:rPr>
        <w:t xml:space="preserve">بدو گفت ملعون هلال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فروبند با ما از این در زبان</w:t>
      </w:r>
    </w:p>
    <w:p>
      <w:pPr>
        <w:pStyle w:val="BookText"/>
        <w:rPr/>
      </w:pPr>
      <w:r>
        <w:rPr>
          <w:rFonts w:ascii="IRNazanin" w:hAnsi="IRNazanin" w:eastAsia="IRNazanin"/>
          <w:color w:val="111111"/>
          <w:sz w:val="28"/>
          <w:sz w:val="28"/>
          <w:szCs w:val="28"/>
          <w:rtl w:val="true"/>
          <w:lang w:bidi="fa-IR"/>
        </w:rPr>
        <w:t xml:space="preserve">به شمشیر و نیزه سخن گو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جز از این روی با ما نفس</w:t>
      </w:r>
    </w:p>
    <w:p>
      <w:pPr>
        <w:pStyle w:val="BookText"/>
        <w:rPr/>
      </w:pPr>
      <w:r>
        <w:rPr>
          <w:rFonts w:ascii="IRNazanin" w:hAnsi="IRNazanin" w:eastAsia="IRNazanin"/>
          <w:color w:val="111111"/>
          <w:sz w:val="28"/>
          <w:sz w:val="28"/>
          <w:szCs w:val="28"/>
          <w:rtl w:val="true"/>
          <w:lang w:bidi="fa-IR"/>
        </w:rPr>
        <w:t xml:space="preserve">بگفت این و آن دو یل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ببستند یك ره درِ گفت و گوی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كین هر دو باره برانگیختند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نیزه به یك جا در آویختند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بس تاب و از چاك چاك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بجوشیدشان مغز در استخوان</w:t>
      </w:r>
    </w:p>
    <w:p>
      <w:pPr>
        <w:pStyle w:val="BookText"/>
        <w:rPr/>
      </w:pPr>
      <w:r>
        <w:rPr>
          <w:rFonts w:ascii="IRNazanin" w:hAnsi="IRNazanin" w:eastAsia="IRNazanin"/>
          <w:color w:val="111111"/>
          <w:sz w:val="28"/>
          <w:sz w:val="28"/>
          <w:szCs w:val="28"/>
          <w:rtl w:val="true"/>
          <w:lang w:bidi="fa-IR"/>
        </w:rPr>
        <w:t xml:space="preserve">دو نیزه چو دو خشمناك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از نوك آتش رها</w:t>
      </w:r>
    </w:p>
    <w:p>
      <w:pPr>
        <w:pStyle w:val="BookText"/>
        <w:rPr/>
      </w:pPr>
      <w:r>
        <w:rPr>
          <w:rFonts w:ascii="IRNazanin" w:hAnsi="IRNazanin" w:eastAsia="IRNazanin"/>
          <w:color w:val="111111"/>
          <w:sz w:val="28"/>
          <w:sz w:val="28"/>
          <w:szCs w:val="28"/>
          <w:rtl w:val="true"/>
          <w:lang w:bidi="fa-IR"/>
        </w:rPr>
        <w:t xml:space="preserve">ز بس طعنه كز دو سنان شد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رگ‌هایشان رفت می جوی خون</w:t>
      </w:r>
    </w:p>
    <w:p>
      <w:pPr>
        <w:pStyle w:val="BookText"/>
        <w:rPr/>
      </w:pPr>
      <w:r>
        <w:rPr>
          <w:rFonts w:ascii="IRNazanin" w:hAnsi="IRNazanin" w:eastAsia="IRNazanin"/>
          <w:color w:val="111111"/>
          <w:sz w:val="28"/>
          <w:sz w:val="28"/>
          <w:szCs w:val="28"/>
          <w:rtl w:val="true"/>
          <w:lang w:bidi="fa-IR"/>
        </w:rPr>
        <w:t xml:space="preserve">همی رفت از تاب آن نیزه‌ها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زوح آزرده اندر هوا</w:t>
      </w:r>
    </w:p>
    <w:p>
      <w:pPr>
        <w:pStyle w:val="BookText"/>
        <w:rPr/>
      </w:pP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شد از آن تاب چون سندروس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شد ز خونْشان چو چشم خروس</w:t>
      </w:r>
    </w:p>
    <w:p>
      <w:pPr>
        <w:pStyle w:val="BookText"/>
        <w:rPr/>
      </w:pPr>
      <w:r>
        <w:rPr>
          <w:rFonts w:ascii="IRNazanin" w:hAnsi="IRNazanin" w:eastAsia="IRNazanin"/>
          <w:color w:val="111111"/>
          <w:sz w:val="28"/>
          <w:sz w:val="28"/>
          <w:szCs w:val="28"/>
          <w:rtl w:val="true"/>
          <w:lang w:bidi="fa-IR"/>
        </w:rPr>
        <w:t xml:space="preserve">بدین سان دو جنگی بماندند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بود كند و نه آن بود سیر</w:t>
      </w:r>
    </w:p>
    <w:p>
      <w:pPr>
        <w:pStyle w:val="BookText"/>
        <w:rPr/>
      </w:pPr>
      <w:r>
        <w:rPr>
          <w:rFonts w:ascii="IRNazanin" w:hAnsi="IRNazanin" w:eastAsia="IRNazanin"/>
          <w:color w:val="111111"/>
          <w:sz w:val="28"/>
          <w:sz w:val="28"/>
          <w:szCs w:val="28"/>
          <w:rtl w:val="true"/>
          <w:lang w:bidi="fa-IR"/>
        </w:rPr>
        <w:t xml:space="preserve">بر اندامشان جایگاهی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زخم نیزه خبر بر نخواند</w:t>
      </w:r>
    </w:p>
    <w:p>
      <w:pPr>
        <w:pStyle w:val="BookText"/>
        <w:rPr/>
      </w:pPr>
      <w:r>
        <w:rPr>
          <w:rFonts w:ascii="IRNazanin" w:hAnsi="IRNazanin" w:eastAsia="IRNazanin"/>
          <w:color w:val="111111"/>
          <w:sz w:val="28"/>
          <w:sz w:val="28"/>
          <w:szCs w:val="28"/>
          <w:rtl w:val="true"/>
          <w:lang w:bidi="fa-IR"/>
        </w:rPr>
        <w:t xml:space="preserve">ز بس خون كه بیرون دوید از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شدش برز و بالا چو زرّین هلال</w:t>
      </w:r>
    </w:p>
    <w:p>
      <w:pPr>
        <w:pStyle w:val="BookText"/>
        <w:rPr/>
      </w:pPr>
      <w:r>
        <w:rPr>
          <w:rFonts w:ascii="IRNazanin" w:hAnsi="IRNazanin" w:eastAsia="IRNazanin"/>
          <w:color w:val="111111"/>
          <w:sz w:val="28"/>
          <w:sz w:val="28"/>
          <w:szCs w:val="28"/>
          <w:rtl w:val="true"/>
          <w:lang w:bidi="fa-IR"/>
        </w:rPr>
        <w:t xml:space="preserve">بیفتاد از پشت زین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بغلطید آن گبر در خاك و خون</w:t>
      </w:r>
    </w:p>
    <w:p>
      <w:pPr>
        <w:pStyle w:val="BookText"/>
        <w:rPr/>
      </w:pPr>
      <w:r>
        <w:rPr>
          <w:rFonts w:eastAsia="IRNazanin" w:cs="IRNazanin"/>
          <w:color w:val="111111"/>
          <w:sz w:val="28"/>
          <w:szCs w:val="28"/>
          <w:lang w:bidi="fa-IR"/>
        </w:rPr>
        <w:t>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كشیدند او را غلامان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آن ندیدند درمان وی</w:t>
      </w:r>
    </w:p>
    <w:p>
      <w:pPr>
        <w:pStyle w:val="BookText"/>
        <w:rPr/>
      </w:pPr>
      <w:r>
        <w:rPr>
          <w:rFonts w:ascii="IRNazanin" w:hAnsi="IRNazanin" w:eastAsia="IRNazanin"/>
          <w:color w:val="111111"/>
          <w:sz w:val="28"/>
          <w:sz w:val="28"/>
          <w:szCs w:val="28"/>
          <w:rtl w:val="true"/>
          <w:lang w:bidi="fa-IR"/>
        </w:rPr>
        <w:t xml:space="preserve">گزین بن حذیفه در آ‌ن 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سپه شد بر آهستگی</w:t>
      </w:r>
    </w:p>
    <w:p>
      <w:pPr>
        <w:pStyle w:val="BookText"/>
        <w:rPr/>
      </w:pPr>
      <w:r>
        <w:rPr>
          <w:rFonts w:ascii="IRNazanin" w:hAnsi="IRNazanin" w:eastAsia="IRNazanin"/>
          <w:color w:val="111111"/>
          <w:sz w:val="28"/>
          <w:sz w:val="28"/>
          <w:szCs w:val="28"/>
          <w:rtl w:val="true"/>
          <w:lang w:bidi="fa-IR"/>
        </w:rPr>
        <w:t xml:space="preserve">چو دیدند مردان دین آن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ببستند آن زخم‌ها سر به سر</w:t>
      </w:r>
    </w:p>
    <w:p>
      <w:pPr>
        <w:pStyle w:val="BookText"/>
        <w:rPr/>
      </w:pPr>
      <w:r>
        <w:rPr>
          <w:rFonts w:ascii="IRNazanin" w:hAnsi="IRNazanin" w:eastAsia="IRNazanin"/>
          <w:color w:val="111111"/>
          <w:sz w:val="28"/>
          <w:sz w:val="28"/>
          <w:szCs w:val="28"/>
          <w:rtl w:val="true"/>
          <w:lang w:bidi="fa-IR"/>
        </w:rPr>
        <w:t xml:space="preserve">از آن پس به میدان مردان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آن روز دیگر نگاه</w:t>
      </w:r>
    </w:p>
    <w:p>
      <w:pPr>
        <w:pStyle w:val="BookText"/>
        <w:rPr/>
      </w:pPr>
      <w:r>
        <w:rPr>
          <w:rFonts w:ascii="IRNazanin" w:hAnsi="IRNazanin" w:eastAsia="IRNazanin"/>
          <w:color w:val="111111"/>
          <w:sz w:val="28"/>
          <w:sz w:val="28"/>
          <w:szCs w:val="28"/>
          <w:rtl w:val="true"/>
          <w:lang w:bidi="fa-IR"/>
        </w:rPr>
        <w:t xml:space="preserve">درنگی بر آمد از آن كار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می‌كس نشد زان دو لشكر به در</w:t>
      </w:r>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یكی گبر از طاغیان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درون شد چو شیر ژیان</w:t>
      </w:r>
    </w:p>
    <w:p>
      <w:pPr>
        <w:pStyle w:val="BookText"/>
        <w:rPr/>
      </w:pPr>
      <w:r>
        <w:rPr>
          <w:rFonts w:ascii="IRNazanin" w:hAnsi="IRNazanin" w:eastAsia="IRNazanin"/>
          <w:color w:val="111111"/>
          <w:sz w:val="28"/>
          <w:sz w:val="28"/>
          <w:szCs w:val="28"/>
          <w:rtl w:val="true"/>
          <w:lang w:bidi="fa-IR"/>
        </w:rPr>
        <w:t xml:space="preserve">سواری كه وی بد ز اهل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بد از شامیان گبر طاق</w:t>
      </w:r>
    </w:p>
    <w:p>
      <w:pPr>
        <w:pStyle w:val="BookText"/>
        <w:rPr/>
      </w:pPr>
      <w:r>
        <w:rPr>
          <w:rFonts w:ascii="IRNazanin" w:hAnsi="IRNazanin" w:eastAsia="IRNazanin"/>
          <w:color w:val="111111"/>
          <w:sz w:val="28"/>
          <w:sz w:val="28"/>
          <w:szCs w:val="28"/>
          <w:rtl w:val="true"/>
          <w:lang w:bidi="fa-IR"/>
        </w:rPr>
        <w:t xml:space="preserve">معاویّه بُد نام آن 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اعدای دین بد ز بی حرمتی</w:t>
      </w:r>
    </w:p>
    <w:p>
      <w:pPr>
        <w:pStyle w:val="BookText"/>
        <w:rPr/>
      </w:pPr>
      <w:r>
        <w:rPr>
          <w:rFonts w:ascii="IRNazanin" w:hAnsi="IRNazanin" w:eastAsia="IRNazanin"/>
          <w:color w:val="111111"/>
          <w:sz w:val="28"/>
          <w:sz w:val="28"/>
          <w:szCs w:val="28"/>
          <w:rtl w:val="true"/>
          <w:lang w:bidi="fa-IR"/>
        </w:rPr>
        <w:t xml:space="preserve">ز گاوان </w:t>
      </w:r>
      <w:r>
        <w:rPr>
          <w:rStyle w:val="FootnoteAnchor"/>
          <w:rtl w:val="true"/>
        </w:rPr>
        <w:footnoteReference w:id="466"/>
      </w:r>
      <w:r>
        <w:rPr>
          <w:rFonts w:ascii="IRNazanin" w:hAnsi="IRNazanin" w:eastAsia="IRNazanin"/>
          <w:color w:val="111111"/>
          <w:sz w:val="28"/>
          <w:sz w:val="28"/>
          <w:szCs w:val="28"/>
          <w:rtl w:val="true"/>
          <w:lang w:bidi="fa-IR"/>
        </w:rPr>
        <w:t xml:space="preserve">شامی بد آلاب </w:t>
      </w:r>
      <w:r>
        <w:rPr>
          <w:rStyle w:val="FootnoteAnchor"/>
          <w:rtl w:val="true"/>
        </w:rPr>
        <w:footnoteReference w:id="467"/>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بانگ كننده سوار دلیر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 بد و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فزون‌تر ز اسفندیار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05" w:name="pg11258_115075"/>
    </w:p>
    <w:p>
      <w:pPr>
        <w:pStyle w:val="BookText"/>
        <w:rPr/>
      </w:pPr>
      <w:bookmarkEnd w:id="505"/>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در آوردگه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جفا كرد بر داد و دین</w:t>
      </w:r>
    </w:p>
    <w:p>
      <w:pPr>
        <w:pStyle w:val="BookText"/>
        <w:rPr/>
      </w:pPr>
      <w:r>
        <w:rPr>
          <w:rFonts w:ascii="IRNazanin" w:hAnsi="IRNazanin" w:eastAsia="IRNazanin"/>
          <w:color w:val="111111"/>
          <w:sz w:val="28"/>
          <w:sz w:val="28"/>
          <w:szCs w:val="28"/>
          <w:rtl w:val="true"/>
          <w:lang w:bidi="fa-IR"/>
        </w:rPr>
        <w:t xml:space="preserve">همی گفت ایا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هم كُنون من به سرْتان تراب</w:t>
      </w:r>
    </w:p>
    <w:p>
      <w:pPr>
        <w:pStyle w:val="BookText"/>
        <w:rPr/>
      </w:pPr>
      <w:r>
        <w:rPr>
          <w:rFonts w:ascii="IRNazanin" w:hAnsi="IRNazanin" w:eastAsia="IRNazanin"/>
          <w:color w:val="111111"/>
          <w:sz w:val="28"/>
          <w:sz w:val="28"/>
          <w:szCs w:val="28"/>
          <w:rtl w:val="true"/>
          <w:lang w:bidi="fa-IR"/>
        </w:rPr>
        <w:t xml:space="preserve">كِرا از شما هست مرگ آرزود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آیید آن بار 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وی </w:t>
      </w:r>
      <w:r>
        <w:rPr>
          <w:rStyle w:val="FootnoteAnchor"/>
          <w:rtl w:val="true"/>
        </w:rPr>
        <w:footnoteReference w:id="468"/>
      </w:r>
      <w:r>
        <w:rPr>
          <w:rFonts w:ascii="IRNazanin" w:hAnsi="IRNazanin" w:eastAsia="IRNazanin"/>
          <w:color w:val="111111"/>
          <w:sz w:val="28"/>
          <w:sz w:val="28"/>
          <w:szCs w:val="28"/>
          <w:rtl w:val="true"/>
          <w:lang w:bidi="fa-IR"/>
        </w:rPr>
        <w:t xml:space="preserve">بن خدیج است این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به آوردگه این زمان</w:t>
      </w:r>
    </w:p>
    <w:p>
      <w:pPr>
        <w:pStyle w:val="BookText"/>
        <w:rPr/>
      </w:pPr>
      <w:r>
        <w:rPr>
          <w:rFonts w:ascii="IRNazanin" w:hAnsi="IRNazanin" w:eastAsia="IRNazanin"/>
          <w:color w:val="111111"/>
          <w:sz w:val="28"/>
          <w:sz w:val="28"/>
          <w:szCs w:val="28"/>
          <w:rtl w:val="true"/>
          <w:lang w:bidi="fa-IR"/>
        </w:rPr>
        <w:t xml:space="preserve">كه می‌گوید او بس فراوان 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نكوهیده در باب جفت بتول</w:t>
      </w:r>
    </w:p>
    <w:p>
      <w:pPr>
        <w:pStyle w:val="BookText"/>
        <w:rPr/>
      </w:pPr>
      <w:r>
        <w:rPr>
          <w:rFonts w:eastAsia="IRNazanin" w:cs="IRNazanin"/>
          <w:color w:val="111111"/>
          <w:sz w:val="28"/>
          <w:szCs w:val="28"/>
          <w:lang w:bidi="fa-IR"/>
        </w:rPr>
        <w:t>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از مؤمنان بر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بودند هر كس مبارزشناس</w:t>
      </w:r>
    </w:p>
    <w:p>
      <w:pPr>
        <w:pStyle w:val="BookText"/>
        <w:rPr/>
      </w:pPr>
      <w:r>
        <w:rPr>
          <w:rFonts w:ascii="IRNazanin" w:hAnsi="IRNazanin" w:eastAsia="IRNazanin"/>
          <w:color w:val="111111"/>
          <w:sz w:val="28"/>
          <w:sz w:val="28"/>
          <w:szCs w:val="28"/>
          <w:rtl w:val="true"/>
          <w:lang w:bidi="fa-IR"/>
        </w:rPr>
        <w:t xml:space="preserve">چو ابن ابوبكر 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بر هراسند آن مؤمنان</w:t>
      </w:r>
    </w:p>
    <w:p>
      <w:pPr>
        <w:pStyle w:val="Heading4"/>
        <w:numPr>
          <w:ilvl w:val="3"/>
          <w:numId w:val="1"/>
        </w:numPr>
        <w:rPr/>
      </w:pPr>
      <w:bookmarkStart w:id="506" w:name="__RefHeading___Toc9779723_2870459653"/>
      <w:bookmarkStart w:id="507" w:name="_Toc179"/>
      <w:bookmarkEnd w:id="506"/>
      <w:r>
        <w:rPr>
          <w:rtl w:val="true"/>
        </w:rPr>
        <w:t>به میدان آمدن معاویه بن خدیج</w:t>
      </w:r>
      <w:bookmarkEnd w:id="507"/>
    </w:p>
    <w:p>
      <w:pPr>
        <w:pStyle w:val="BookText"/>
        <w:rPr/>
      </w:pPr>
      <w:r>
        <w:rPr>
          <w:rFonts w:ascii="IRNazanin" w:hAnsi="IRNazanin" w:eastAsia="IRNazanin"/>
          <w:color w:val="111111"/>
          <w:sz w:val="28"/>
          <w:sz w:val="28"/>
          <w:szCs w:val="28"/>
          <w:rtl w:val="true"/>
          <w:lang w:bidi="fa-IR"/>
        </w:rPr>
        <w:t xml:space="preserve">بپوشید در وقت آلات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رنگ بر كرد پس سخت تنگ</w:t>
      </w:r>
    </w:p>
    <w:p>
      <w:pPr>
        <w:pStyle w:val="BookText"/>
        <w:rPr/>
      </w:pPr>
      <w:r>
        <w:rPr>
          <w:rFonts w:ascii="IRNazanin" w:hAnsi="IRNazanin" w:eastAsia="IRNazanin"/>
          <w:color w:val="111111"/>
          <w:sz w:val="28"/>
          <w:sz w:val="28"/>
          <w:szCs w:val="28"/>
          <w:rtl w:val="true"/>
          <w:lang w:bidi="fa-IR"/>
        </w:rPr>
        <w:t xml:space="preserve">چو برقی بجست و به زین درنشست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اژدهای روان خور به دست</w:t>
      </w:r>
    </w:p>
    <w:p>
      <w:pPr>
        <w:pStyle w:val="BookText"/>
        <w:rPr/>
      </w:pPr>
      <w:r>
        <w:rPr>
          <w:rFonts w:ascii="IRNazanin" w:hAnsi="IRNazanin" w:eastAsia="IRNazanin"/>
          <w:color w:val="111111"/>
          <w:sz w:val="28"/>
          <w:sz w:val="28"/>
          <w:szCs w:val="28"/>
          <w:rtl w:val="true"/>
          <w:lang w:bidi="fa-IR"/>
        </w:rPr>
        <w:t xml:space="preserve">بدان تا شود سوی آوردگاه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پیكار اعدای دین دین پناه</w:t>
      </w:r>
    </w:p>
    <w:p>
      <w:pPr>
        <w:pStyle w:val="BookText"/>
        <w:rPr/>
      </w:pP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نزدیك وی رفت بُشر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 مهتر پاك دین</w:t>
      </w:r>
    </w:p>
    <w:p>
      <w:pPr>
        <w:pStyle w:val="BookText"/>
        <w:rPr/>
      </w:pPr>
      <w:r>
        <w:rPr>
          <w:rFonts w:ascii="IRNazanin" w:hAnsi="IRNazanin" w:eastAsia="IRNazanin"/>
          <w:color w:val="111111"/>
          <w:sz w:val="28"/>
          <w:sz w:val="28"/>
          <w:szCs w:val="28"/>
          <w:rtl w:val="true"/>
          <w:lang w:bidi="fa-IR"/>
        </w:rPr>
        <w:t xml:space="preserve">مرا ده تو دستور تا من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پیش این گبر آشفته گون</w:t>
      </w:r>
    </w:p>
    <w:p>
      <w:pPr>
        <w:pStyle w:val="BookText"/>
        <w:rPr/>
      </w:pPr>
      <w:r>
        <w:rPr>
          <w:rFonts w:ascii="IRNazanin" w:hAnsi="IRNazanin" w:eastAsia="IRNazanin"/>
          <w:color w:val="111111"/>
          <w:sz w:val="28"/>
          <w:sz w:val="28"/>
          <w:szCs w:val="28"/>
          <w:rtl w:val="true"/>
          <w:lang w:bidi="fa-IR"/>
        </w:rPr>
        <w:t xml:space="preserve">كه گر من كُشم ور كُشندم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هر دو رو خلد باقی مراست</w:t>
      </w:r>
    </w:p>
    <w:p>
      <w:pPr>
        <w:pStyle w:val="BookText"/>
        <w:rPr/>
      </w:pPr>
      <w:r>
        <w:rPr>
          <w:rFonts w:ascii="IRNazanin" w:hAnsi="IRNazanin" w:eastAsia="IRNazanin"/>
          <w:color w:val="111111"/>
          <w:sz w:val="28"/>
          <w:sz w:val="28"/>
          <w:szCs w:val="28"/>
          <w:rtl w:val="true"/>
          <w:lang w:bidi="fa-IR"/>
        </w:rPr>
        <w:t xml:space="preserve">چو من دوش دیدم نبی را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می‌گفت با من به جنّت شتاب</w:t>
      </w:r>
    </w:p>
    <w:p>
      <w:pPr>
        <w:pStyle w:val="BookText"/>
        <w:rPr/>
      </w:pPr>
      <w:r>
        <w:rPr>
          <w:rFonts w:ascii="IRNazanin" w:hAnsi="IRNazanin" w:eastAsia="IRNazanin"/>
          <w:color w:val="111111"/>
          <w:sz w:val="28"/>
          <w:sz w:val="28"/>
          <w:szCs w:val="28"/>
          <w:rtl w:val="true"/>
          <w:lang w:bidi="fa-IR"/>
        </w:rPr>
        <w:t xml:space="preserve">محمد بدو گفت رو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خواندت </w:t>
      </w:r>
      <w:r>
        <w:rPr>
          <w:rStyle w:val="FootnoteAnchor"/>
          <w:rtl w:val="true"/>
        </w:rPr>
        <w:footnoteReference w:id="470"/>
      </w:r>
      <w:r>
        <w:rPr>
          <w:rFonts w:ascii="IRNazanin" w:hAnsi="IRNazanin" w:eastAsia="IRNazanin"/>
          <w:color w:val="111111"/>
          <w:sz w:val="28"/>
          <w:sz w:val="28"/>
          <w:szCs w:val="28"/>
          <w:rtl w:val="true"/>
          <w:lang w:bidi="fa-IR"/>
        </w:rPr>
        <w:t>پیمبر به خلد جنان</w:t>
      </w:r>
    </w:p>
    <w:p>
      <w:pPr>
        <w:pStyle w:val="BookText"/>
        <w:rPr/>
      </w:pP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گرامی </w:t>
      </w:r>
      <w:r>
        <w:rPr>
          <w:rStyle w:val="FootnoteAnchor"/>
          <w:rtl w:val="true"/>
        </w:rPr>
        <w:footnoteReference w:id="471"/>
      </w:r>
      <w:r>
        <w:rPr>
          <w:rFonts w:ascii="IRNazanin" w:hAnsi="IRNazanin" w:eastAsia="IRNazanin"/>
          <w:color w:val="111111"/>
          <w:sz w:val="28"/>
          <w:sz w:val="28"/>
          <w:szCs w:val="28"/>
          <w:rtl w:val="true"/>
          <w:lang w:bidi="fa-IR"/>
        </w:rPr>
        <w:t xml:space="preserve">خرید شیر بشر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برین را از این روی بشر</w:t>
      </w:r>
    </w:p>
    <w:p>
      <w:pPr>
        <w:pStyle w:val="BookText"/>
        <w:rPr/>
      </w:pPr>
      <w:r>
        <w:rPr>
          <w:rFonts w:ascii="IRNazanin" w:hAnsi="IRNazanin" w:eastAsia="IRNazanin"/>
          <w:color w:val="111111"/>
          <w:sz w:val="28"/>
          <w:sz w:val="28"/>
          <w:szCs w:val="28"/>
          <w:rtl w:val="true"/>
          <w:lang w:bidi="fa-IR"/>
        </w:rPr>
        <w:t xml:space="preserve">برون زد فرس شیر پاكیزه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بر مرتضی آفرین</w:t>
      </w:r>
    </w:p>
    <w:p>
      <w:pPr>
        <w:pStyle w:val="BookText"/>
        <w:rPr/>
      </w:pPr>
      <w:r>
        <w:rPr>
          <w:rFonts w:ascii="IRNazanin" w:hAnsi="IRNazanin" w:eastAsia="IRNazanin"/>
          <w:color w:val="111111"/>
          <w:sz w:val="28"/>
          <w:sz w:val="28"/>
          <w:szCs w:val="28"/>
          <w:rtl w:val="true"/>
          <w:lang w:bidi="fa-IR"/>
        </w:rPr>
        <w:t xml:space="preserve">به میدان مردان شد آن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غرّنده ضرغام نر</w:t>
      </w:r>
    </w:p>
    <w:p>
      <w:pPr>
        <w:pStyle w:val="BookText"/>
        <w:rPr/>
      </w:pPr>
      <w:r>
        <w:rPr>
          <w:rFonts w:ascii="IRNazanin" w:hAnsi="IRNazanin" w:eastAsia="IRNazanin"/>
          <w:color w:val="111111"/>
          <w:sz w:val="28"/>
          <w:sz w:val="28"/>
          <w:szCs w:val="28"/>
          <w:rtl w:val="true"/>
          <w:lang w:bidi="fa-IR"/>
        </w:rPr>
        <w:t xml:space="preserve">معاویّه چون دید دیدارِ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ایا مردم آزار بشر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یك یا چند بیت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مفقود شده سپاهیان محمد می‌پرسند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سوار شامی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ابیات بعد را در جواب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دادت بگو مر تو را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 ز مهرش به سر بر تراب؟</w:t>
      </w:r>
    </w:p>
    <w:p>
      <w:pPr>
        <w:pStyle w:val="BookText"/>
        <w:rPr/>
      </w:pPr>
      <w:r>
        <w:rPr>
          <w:rFonts w:eastAsia="IRNazanin" w:cs="IRNazanin"/>
          <w:color w:val="111111"/>
          <w:sz w:val="28"/>
          <w:szCs w:val="28"/>
          <w:lang w:bidi="fa-IR"/>
        </w:rPr>
        <w:t>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رفت سالارت ای بی وفا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است و درویش و اندك عطا</w:t>
      </w:r>
    </w:p>
    <w:p>
      <w:pPr>
        <w:pStyle w:val="BookText"/>
        <w:rPr/>
      </w:pPr>
      <w:r>
        <w:rPr>
          <w:rFonts w:ascii="IRNazanin" w:hAnsi="IRNazanin" w:eastAsia="IRNazanin"/>
          <w:color w:val="111111"/>
          <w:sz w:val="28"/>
          <w:sz w:val="28"/>
          <w:szCs w:val="28"/>
          <w:rtl w:val="true"/>
          <w:lang w:bidi="fa-IR"/>
        </w:rPr>
        <w:t xml:space="preserve">بدو گفت بشر ای سگ زشت رای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خواند سالار ما را خدای</w:t>
      </w:r>
    </w:p>
    <w:p>
      <w:pPr>
        <w:pStyle w:val="BookText"/>
        <w:rPr/>
      </w:pPr>
      <w:r>
        <w:rPr>
          <w:rFonts w:ascii="IRNazanin" w:hAnsi="IRNazanin" w:eastAsia="IRNazanin"/>
          <w:color w:val="111111"/>
          <w:sz w:val="28"/>
          <w:sz w:val="28"/>
          <w:szCs w:val="28"/>
          <w:rtl w:val="true"/>
          <w:lang w:bidi="fa-IR"/>
        </w:rPr>
        <w:t xml:space="preserve">تویی بانگ كننده </w:t>
      </w:r>
      <w:r>
        <w:rPr>
          <w:rStyle w:val="FootnoteAnchor"/>
          <w:rtl w:val="true"/>
        </w:rPr>
        <w:footnoteReference w:id="474"/>
      </w:r>
      <w:r>
        <w:rPr>
          <w:rFonts w:ascii="IRNazanin" w:hAnsi="IRNazanin" w:eastAsia="IRNazanin"/>
          <w:color w:val="111111"/>
          <w:sz w:val="28"/>
          <w:sz w:val="28"/>
          <w:szCs w:val="28"/>
          <w:rtl w:val="true"/>
          <w:lang w:bidi="fa-IR"/>
        </w:rPr>
        <w:t xml:space="preserve">سگ وی حتو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عَوّا بر وی حتو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در خور گبر سالار </w:t>
      </w:r>
      <w:r>
        <w:rPr>
          <w:rStyle w:val="FootnoteAnchor"/>
          <w:rtl w:val="true"/>
        </w:rPr>
        <w:footnoteReference w:id="475"/>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هر دو خسیسید </w:t>
      </w:r>
      <w:r>
        <w:rPr>
          <w:rStyle w:val="FootnoteAnchor"/>
          <w:rtl w:val="true"/>
        </w:rPr>
        <w:footnoteReference w:id="476"/>
      </w:r>
      <w:r>
        <w:rPr>
          <w:rFonts w:ascii="IRNazanin" w:hAnsi="IRNazanin" w:eastAsia="IRNazanin"/>
          <w:color w:val="111111"/>
          <w:sz w:val="28"/>
          <w:sz w:val="28"/>
          <w:szCs w:val="28"/>
          <w:rtl w:val="true"/>
          <w:lang w:bidi="fa-IR"/>
        </w:rPr>
        <w:t>با كفر خویش</w:t>
      </w:r>
    </w:p>
    <w:p>
      <w:pPr>
        <w:pStyle w:val="BookText"/>
        <w:rPr/>
      </w:pPr>
      <w:r>
        <w:rPr>
          <w:rFonts w:ascii="IRNazanin" w:hAnsi="IRNazanin" w:eastAsia="IRNazanin"/>
          <w:color w:val="111111"/>
          <w:sz w:val="28"/>
          <w:sz w:val="28"/>
          <w:szCs w:val="28"/>
          <w:rtl w:val="true"/>
          <w:lang w:bidi="fa-IR"/>
        </w:rPr>
        <w:t xml:space="preserve">زمال امیرت منم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چاكر حیدر سرفراز</w:t>
      </w:r>
    </w:p>
    <w:p>
      <w:pPr>
        <w:pStyle w:val="BookText"/>
        <w:rPr/>
      </w:pP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میر من این جهان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زد پشیزی ایا خیره سر</w:t>
      </w:r>
    </w:p>
    <w:p>
      <w:pPr>
        <w:pStyle w:val="BookText"/>
        <w:rPr/>
      </w:pPr>
      <w:r>
        <w:rPr>
          <w:rFonts w:ascii="IRNazanin" w:hAnsi="IRNazanin" w:eastAsia="IRNazanin"/>
          <w:color w:val="111111"/>
          <w:sz w:val="28"/>
          <w:sz w:val="28"/>
          <w:szCs w:val="28"/>
          <w:rtl w:val="true"/>
          <w:lang w:bidi="fa-IR"/>
        </w:rPr>
        <w:t xml:space="preserve">كرا خواند یزدان سخیّ و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خوانی بخیلش ز آهر منی</w:t>
      </w:r>
    </w:p>
    <w:p>
      <w:pPr>
        <w:pStyle w:val="BookText"/>
        <w:rPr/>
      </w:pPr>
      <w:r>
        <w:rPr>
          <w:rFonts w:ascii="IRNazanin" w:hAnsi="IRNazanin" w:eastAsia="IRNazanin"/>
          <w:color w:val="111111"/>
          <w:sz w:val="28"/>
          <w:sz w:val="28"/>
          <w:szCs w:val="28"/>
          <w:rtl w:val="true"/>
          <w:lang w:bidi="fa-IR"/>
        </w:rPr>
        <w:t xml:space="preserve">مغیره توانگر بُد ای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درویش بد مصطفی بی گمان</w:t>
      </w:r>
    </w:p>
    <w:p>
      <w:pPr>
        <w:pStyle w:val="BookText"/>
        <w:rPr/>
      </w:pPr>
      <w:r>
        <w:rPr>
          <w:rFonts w:ascii="IRNazanin" w:hAnsi="IRNazanin" w:eastAsia="IRNazanin"/>
          <w:color w:val="111111"/>
          <w:sz w:val="28"/>
          <w:sz w:val="28"/>
          <w:szCs w:val="28"/>
          <w:rtl w:val="true"/>
          <w:lang w:bidi="fa-IR"/>
        </w:rPr>
        <w:t xml:space="preserve">بگو تا كه بهتر از این هر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كردگار و برِ انجمن</w:t>
      </w:r>
    </w:p>
    <w:p>
      <w:pPr>
        <w:pStyle w:val="BookText"/>
        <w:rPr/>
      </w:pPr>
      <w:r>
        <w:rPr>
          <w:rFonts w:ascii="IRNazanin" w:hAnsi="IRNazanin" w:eastAsia="IRNazanin"/>
          <w:color w:val="111111"/>
          <w:sz w:val="28"/>
          <w:sz w:val="28"/>
          <w:szCs w:val="28"/>
          <w:rtl w:val="true"/>
          <w:lang w:bidi="fa-IR"/>
        </w:rPr>
        <w:t xml:space="preserve">خجل گونه شد بن خدیج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خود كرد دست آن زمان</w:t>
      </w:r>
    </w:p>
    <w:p>
      <w:pPr>
        <w:pStyle w:val="BookText"/>
        <w:rPr/>
      </w:pP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گزافه سخن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خونت اَبر كركسان سور شد</w:t>
      </w:r>
    </w:p>
    <w:p>
      <w:pPr>
        <w:pStyle w:val="BookText"/>
        <w:rPr/>
      </w:pPr>
      <w:r>
        <w:rPr>
          <w:rFonts w:ascii="IRNazanin" w:hAnsi="IRNazanin" w:eastAsia="IRNazanin"/>
          <w:color w:val="111111"/>
          <w:sz w:val="28"/>
          <w:sz w:val="28"/>
          <w:szCs w:val="28"/>
          <w:rtl w:val="true"/>
          <w:lang w:bidi="fa-IR"/>
        </w:rPr>
        <w:t xml:space="preserve">بدو گفت بشرِ كنانه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چون تو دونِ لعین اهرمن</w:t>
      </w:r>
    </w:p>
    <w:p>
      <w:pPr>
        <w:pStyle w:val="BookText"/>
        <w:rPr/>
      </w:pPr>
      <w:r>
        <w:rPr>
          <w:rFonts w:ascii="IRNazanin" w:hAnsi="IRNazanin" w:eastAsia="IRNazanin"/>
          <w:color w:val="111111"/>
          <w:sz w:val="28"/>
          <w:sz w:val="28"/>
          <w:szCs w:val="28"/>
          <w:rtl w:val="true"/>
          <w:lang w:bidi="fa-IR"/>
        </w:rPr>
        <w:t xml:space="preserve">مرا جایْ فردوس اعلی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من علی میر والا بود</w:t>
      </w:r>
    </w:p>
    <w:p>
      <w:pPr>
        <w:pStyle w:val="BookText"/>
        <w:rPr/>
      </w:pPr>
      <w:r>
        <w:rPr>
          <w:rFonts w:ascii="IRNazanin" w:hAnsi="IRNazanin" w:eastAsia="IRNazanin"/>
          <w:color w:val="111111"/>
          <w:sz w:val="28"/>
          <w:sz w:val="28"/>
          <w:szCs w:val="28"/>
          <w:rtl w:val="true"/>
          <w:lang w:bidi="fa-IR"/>
        </w:rPr>
        <w:t xml:space="preserve">بگفت این و دستش به شمشیر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را به كوه تكاور سپرد</w:t>
      </w:r>
    </w:p>
    <w:p>
      <w:pPr>
        <w:pStyle w:val="BookText"/>
        <w:rPr/>
      </w:pPr>
      <w:r>
        <w:rPr>
          <w:rFonts w:ascii="IRNazanin" w:hAnsi="IRNazanin" w:eastAsia="IRNazanin"/>
          <w:color w:val="111111"/>
          <w:sz w:val="28"/>
          <w:sz w:val="28"/>
          <w:szCs w:val="28"/>
          <w:rtl w:val="true"/>
          <w:lang w:bidi="fa-IR"/>
        </w:rPr>
        <w:t xml:space="preserve">زكینه اَبر دشمنش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تیغ و ضربش عدو كرد رد</w:t>
      </w:r>
    </w:p>
    <w:p>
      <w:pPr>
        <w:pStyle w:val="BookText"/>
        <w:rPr/>
      </w:pP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زكین حمله برد آن عدوی خدای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پرهیز بُشر پاكیزه رای</w:t>
      </w:r>
    </w:p>
    <w:p>
      <w:pPr>
        <w:pStyle w:val="BookText"/>
        <w:rPr/>
      </w:pPr>
      <w:r>
        <w:rPr>
          <w:rFonts w:ascii="IRNazanin" w:hAnsi="IRNazanin" w:eastAsia="IRNazanin"/>
          <w:color w:val="111111"/>
          <w:sz w:val="28"/>
          <w:sz w:val="28"/>
          <w:szCs w:val="28"/>
          <w:rtl w:val="true"/>
          <w:lang w:bidi="fa-IR"/>
        </w:rPr>
        <w:t xml:space="preserve">بزد تیغ آن جفت دیو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مغفر بشر پاكیزه دین</w:t>
      </w:r>
    </w:p>
    <w:p>
      <w:pPr>
        <w:pStyle w:val="BookText"/>
        <w:rPr/>
      </w:pPr>
      <w:r>
        <w:rPr>
          <w:rFonts w:ascii="IRNazanin" w:hAnsi="IRNazanin" w:eastAsia="IRNazanin"/>
          <w:color w:val="111111"/>
          <w:sz w:val="28"/>
          <w:sz w:val="28"/>
          <w:szCs w:val="28"/>
          <w:rtl w:val="true"/>
          <w:lang w:bidi="fa-IR"/>
        </w:rPr>
        <w:t xml:space="preserve">ببرّید خود و سرش تا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ز پشت فرس نامور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و معنای مصراع یافت نشد</w:t>
      </w:r>
      <w:r>
        <w:rPr>
          <w:rFonts w:eastAsia="IRNazanin" w:cs="IRNazanin"/>
          <w:color w:val="111111"/>
          <w:sz w:val="28"/>
          <w:szCs w:val="28"/>
          <w:rtl w:val="true"/>
          <w:lang w:bidi="fa-IR"/>
        </w:rPr>
        <w:t xml:space="preserve">.] </w:t>
      </w:r>
      <w:bookmarkStart w:id="508" w:name="pg11258_115079"/>
    </w:p>
    <w:p>
      <w:pPr>
        <w:pStyle w:val="BookText"/>
        <w:rPr/>
      </w:pPr>
      <w:bookmarkEnd w:id="508"/>
      <w:r>
        <w:rPr>
          <w:rFonts w:ascii="IRNazanin" w:hAnsi="IRNazanin" w:eastAsia="IRNazanin"/>
          <w:color w:val="111111"/>
          <w:sz w:val="28"/>
          <w:sz w:val="28"/>
          <w:szCs w:val="28"/>
          <w:rtl w:val="true"/>
          <w:lang w:bidi="fa-IR"/>
        </w:rPr>
        <w:t xml:space="preserve">برفت شاد جانش به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الیقین شد به عین الیقین</w:t>
      </w:r>
    </w:p>
    <w:p>
      <w:pPr>
        <w:pStyle w:val="BookText"/>
        <w:rPr/>
      </w:pPr>
      <w:r>
        <w:rPr>
          <w:rFonts w:ascii="IRNazanin" w:hAnsi="IRNazanin" w:eastAsia="IRNazanin"/>
          <w:color w:val="111111"/>
          <w:sz w:val="28"/>
          <w:sz w:val="28"/>
          <w:szCs w:val="28"/>
          <w:rtl w:val="true"/>
          <w:lang w:bidi="fa-IR"/>
        </w:rPr>
        <w:t xml:space="preserve">لعین كرد در گرد میدان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همی گفت از كبر و لاف</w:t>
      </w:r>
    </w:p>
    <w:p>
      <w:pPr>
        <w:pStyle w:val="BookText"/>
        <w:rPr/>
      </w:pP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برد در پیش تر بدنژاد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ما داد خواهیم داد</w:t>
      </w:r>
    </w:p>
    <w:p>
      <w:pPr>
        <w:pStyle w:val="BookText"/>
        <w:rPr/>
      </w:pPr>
      <w:r>
        <w:rPr>
          <w:rFonts w:ascii="IRNazanin" w:hAnsi="IRNazanin" w:eastAsia="IRNazanin"/>
          <w:color w:val="111111"/>
          <w:sz w:val="28"/>
          <w:sz w:val="28"/>
          <w:szCs w:val="28"/>
          <w:rtl w:val="true"/>
          <w:lang w:bidi="fa-IR"/>
        </w:rPr>
        <w:t xml:space="preserve">به بیداد و بر داد و دین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نفرین به خشم و به كین</w:t>
      </w:r>
    </w:p>
    <w:p>
      <w:pPr>
        <w:pStyle w:val="BookText"/>
        <w:rPr/>
      </w:pPr>
      <w:r>
        <w:rPr>
          <w:rFonts w:ascii="IRNazanin" w:hAnsi="IRNazanin" w:eastAsia="IRNazanin"/>
          <w:color w:val="111111"/>
          <w:sz w:val="28"/>
          <w:sz w:val="28"/>
          <w:szCs w:val="28"/>
          <w:rtl w:val="true"/>
          <w:lang w:bidi="fa-IR"/>
        </w:rPr>
        <w:t xml:space="preserve">همی گفت شد تیغ تیزم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یار این بوتراب بخیل</w:t>
      </w:r>
    </w:p>
    <w:p>
      <w:pPr>
        <w:pStyle w:val="Heading4"/>
        <w:numPr>
          <w:ilvl w:val="3"/>
          <w:numId w:val="1"/>
        </w:numPr>
        <w:rPr/>
      </w:pPr>
      <w:bookmarkStart w:id="509" w:name="__RefHeading___Toc9779725_2870459653"/>
      <w:bookmarkStart w:id="510" w:name="_Toc180"/>
      <w:bookmarkEnd w:id="509"/>
      <w:r>
        <w:rPr>
          <w:rtl w:val="true"/>
        </w:rPr>
        <w:t>رزم محمد بن ابی بكر و ابن خدیج</w:t>
      </w:r>
      <w:bookmarkEnd w:id="510"/>
    </w:p>
    <w:p>
      <w:pPr>
        <w:pStyle w:val="BookText"/>
        <w:rPr/>
      </w:pPr>
      <w:r>
        <w:rPr>
          <w:rFonts w:ascii="IRNazanin" w:hAnsi="IRNazanin" w:eastAsia="IRNazanin"/>
          <w:color w:val="111111"/>
          <w:sz w:val="28"/>
          <w:sz w:val="28"/>
          <w:szCs w:val="28"/>
          <w:rtl w:val="true"/>
          <w:lang w:bidi="fa-IR"/>
        </w:rPr>
        <w:t xml:space="preserve">چو آن ابن بوبكر </w:t>
      </w:r>
      <w:r>
        <w:rPr>
          <w:rStyle w:val="FootnoteAnchor"/>
          <w:rtl w:val="true"/>
        </w:rPr>
        <w:footnoteReference w:id="478"/>
      </w:r>
      <w:r>
        <w:rPr>
          <w:rFonts w:ascii="IRNazanin" w:hAnsi="IRNazanin" w:eastAsia="IRNazanin"/>
          <w:color w:val="111111"/>
          <w:sz w:val="28"/>
          <w:sz w:val="28"/>
          <w:szCs w:val="28"/>
          <w:rtl w:val="true"/>
          <w:lang w:bidi="fa-IR"/>
        </w:rPr>
        <w:t xml:space="preserve">بشنید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بغرّید از خشم و كین</w:t>
      </w:r>
    </w:p>
    <w:p>
      <w:pPr>
        <w:pStyle w:val="BookText"/>
        <w:rPr/>
      </w:pPr>
      <w:r>
        <w:rPr>
          <w:rFonts w:ascii="IRNazanin" w:hAnsi="IRNazanin" w:eastAsia="IRNazanin"/>
          <w:color w:val="111111"/>
          <w:sz w:val="28"/>
          <w:sz w:val="28"/>
          <w:szCs w:val="28"/>
          <w:rtl w:val="true"/>
          <w:lang w:bidi="fa-IR"/>
        </w:rPr>
        <w:t xml:space="preserve">چو دریای آشفته شد خشمناك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استخوان‌هاش در چاك چاك</w:t>
      </w:r>
    </w:p>
    <w:p>
      <w:pPr>
        <w:pStyle w:val="BookText"/>
        <w:rPr/>
      </w:pPr>
      <w:r>
        <w:rPr>
          <w:rFonts w:eastAsia="IRNazanin" w:cs="IRNazanin"/>
          <w:color w:val="111111"/>
          <w:sz w:val="28"/>
          <w:szCs w:val="28"/>
          <w:lang w:bidi="fa-IR"/>
        </w:rPr>
        <w:t>4160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رنگ بر بانگ زد آن هزبر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جست چون برق بجهد </w:t>
      </w:r>
      <w:r>
        <w:rPr>
          <w:rStyle w:val="FootnoteAnchor"/>
          <w:rtl w:val="true"/>
        </w:rPr>
        <w:footnoteReference w:id="479"/>
      </w:r>
      <w:r>
        <w:rPr>
          <w:rFonts w:ascii="IRNazanin" w:hAnsi="IRNazanin" w:eastAsia="IRNazanin"/>
          <w:color w:val="111111"/>
          <w:sz w:val="28"/>
          <w:sz w:val="28"/>
          <w:szCs w:val="28"/>
          <w:rtl w:val="true"/>
          <w:lang w:bidi="fa-IR"/>
        </w:rPr>
        <w:t>ز ابر</w:t>
      </w:r>
    </w:p>
    <w:p>
      <w:pPr>
        <w:pStyle w:val="BookText"/>
        <w:rPr/>
      </w:pPr>
      <w:r>
        <w:rPr>
          <w:rFonts w:ascii="IRNazanin" w:hAnsi="IRNazanin" w:eastAsia="IRNazanin"/>
          <w:color w:val="111111"/>
          <w:sz w:val="28"/>
          <w:sz w:val="28"/>
          <w:szCs w:val="28"/>
          <w:rtl w:val="true"/>
          <w:lang w:bidi="fa-IR"/>
        </w:rPr>
        <w:t xml:space="preserve">همی زد به نعل اسبش آتش چو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گردون شد از آتش وی درخش</w:t>
      </w:r>
    </w:p>
    <w:p>
      <w:pPr>
        <w:pStyle w:val="BookText"/>
        <w:rPr/>
      </w:pPr>
      <w:r>
        <w:rPr>
          <w:rFonts w:ascii="IRNazanin" w:hAnsi="IRNazanin" w:eastAsia="IRNazanin"/>
          <w:color w:val="111111"/>
          <w:sz w:val="28"/>
          <w:sz w:val="28"/>
          <w:szCs w:val="28"/>
          <w:rtl w:val="true"/>
          <w:lang w:bidi="fa-IR"/>
        </w:rPr>
        <w:t xml:space="preserve">چو شد تنگِ ابن خدیج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رنگ بر كرد تنگ او عنان</w:t>
      </w:r>
    </w:p>
    <w:p>
      <w:pPr>
        <w:pStyle w:val="BookText"/>
        <w:rPr/>
      </w:pPr>
      <w:r>
        <w:rPr>
          <w:rFonts w:ascii="IRNazanin" w:hAnsi="IRNazanin" w:eastAsia="IRNazanin"/>
          <w:color w:val="111111"/>
          <w:sz w:val="28"/>
          <w:sz w:val="28"/>
          <w:szCs w:val="28"/>
          <w:rtl w:val="true"/>
          <w:lang w:bidi="fa-IR"/>
        </w:rPr>
        <w:t xml:space="preserve">سوی بن خدیج آن زمان كرد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 ملحد زشت گوی</w:t>
      </w:r>
    </w:p>
    <w:p>
      <w:pPr>
        <w:pStyle w:val="BookText"/>
        <w:rPr/>
      </w:pPr>
      <w:r>
        <w:rPr>
          <w:rFonts w:ascii="IRNazanin" w:hAnsi="IRNazanin" w:eastAsia="IRNazanin"/>
          <w:color w:val="111111"/>
          <w:sz w:val="28"/>
          <w:sz w:val="28"/>
          <w:szCs w:val="28"/>
          <w:rtl w:val="true"/>
          <w:lang w:bidi="fa-IR"/>
        </w:rPr>
        <w:t xml:space="preserve">كسی را كه كرد آفرین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نفرین كنی ای سگ خاكسار ؟</w:t>
      </w:r>
    </w:p>
    <w:p>
      <w:pPr>
        <w:pStyle w:val="BookText"/>
        <w:rPr/>
      </w:pP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بوجهل جویید </w:t>
      </w:r>
      <w:r>
        <w:rPr>
          <w:rStyle w:val="FootnoteAnchor"/>
          <w:rtl w:val="true"/>
        </w:rPr>
        <w:footnoteReference w:id="480"/>
      </w:r>
      <w:r>
        <w:rPr>
          <w:rFonts w:ascii="Amiri" w:hAnsi="Amiri" w:eastAsia="Amiri" w:cs="Amiri"/>
          <w:color w:val="111111"/>
          <w:sz w:val="28"/>
          <w:sz w:val="28"/>
          <w:szCs w:val="28"/>
          <w:rtl w:val="true"/>
          <w:lang w:bidi="ar-SA"/>
        </w:rPr>
        <w:t>بر كفرفخر</w:t>
      </w:r>
    </w:p>
    <w:p>
      <w:pPr>
        <w:pStyle w:val="BookText"/>
        <w:rPr/>
      </w:pPr>
      <w:r>
        <w:rPr>
          <w:rFonts w:ascii="IRNazanin" w:hAnsi="IRNazanin" w:eastAsia="IRNazanin"/>
          <w:color w:val="111111"/>
          <w:sz w:val="28"/>
          <w:sz w:val="28"/>
          <w:szCs w:val="28"/>
          <w:rtl w:val="true"/>
          <w:lang w:bidi="fa-IR"/>
        </w:rPr>
        <w:t xml:space="preserve">به شمشیر دینْتان شجاعان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كنندْتان همی كم ز روی زمین</w:t>
      </w:r>
    </w:p>
    <w:p>
      <w:pPr>
        <w:pStyle w:val="BookText"/>
        <w:rPr/>
      </w:pPr>
      <w:r>
        <w:rPr>
          <w:rFonts w:ascii="IRNazanin" w:hAnsi="IRNazanin" w:eastAsia="IRNazanin"/>
          <w:color w:val="111111"/>
          <w:sz w:val="28"/>
          <w:sz w:val="28"/>
          <w:szCs w:val="28"/>
          <w:rtl w:val="true"/>
          <w:lang w:bidi="fa-IR"/>
        </w:rPr>
        <w:t xml:space="preserve">بدو گفت آن گبر دون این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نوك سنان آورم بر صواب</w:t>
      </w:r>
    </w:p>
    <w:p>
      <w:pPr>
        <w:pStyle w:val="BookText"/>
        <w:rPr/>
      </w:pPr>
      <w:r>
        <w:rPr>
          <w:rFonts w:ascii="IRNazanin" w:hAnsi="IRNazanin" w:eastAsia="IRNazanin"/>
          <w:color w:val="111111"/>
          <w:sz w:val="28"/>
          <w:sz w:val="28"/>
          <w:szCs w:val="28"/>
          <w:rtl w:val="true"/>
          <w:lang w:bidi="fa-IR"/>
        </w:rPr>
        <w:t xml:space="preserve">بگفت این و جُستند جنگ آن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سرخاب جنگیو چون تهمتن</w:t>
      </w:r>
    </w:p>
    <w:p>
      <w:pPr>
        <w:pStyle w:val="BookText"/>
        <w:rPr/>
      </w:pPr>
      <w:r>
        <w:rPr>
          <w:rFonts w:ascii="IRNazanin" w:hAnsi="IRNazanin" w:eastAsia="IRNazanin"/>
          <w:color w:val="111111"/>
          <w:sz w:val="28"/>
          <w:sz w:val="28"/>
          <w:szCs w:val="28"/>
          <w:rtl w:val="true"/>
          <w:lang w:bidi="fa-IR"/>
        </w:rPr>
        <w:t xml:space="preserve">سر دو سنانْشان چو دو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كام می‌كرد آتش رها</w:t>
      </w:r>
    </w:p>
    <w:p>
      <w:pPr>
        <w:pStyle w:val="BookText"/>
        <w:rPr/>
      </w:pP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طعن آن دو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مغلبل ببود اندر آن كرّ و فر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تن‌های مردان درون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بانگ آمد و </w:t>
      </w:r>
      <w:r>
        <w:rPr>
          <w:rStyle w:val="FootnoteAnchor"/>
          <w:rtl w:val="true"/>
        </w:rPr>
        <w:footnoteReference w:id="481"/>
      </w:r>
      <w:r>
        <w:rPr>
          <w:rFonts w:ascii="IRNazanin" w:hAnsi="IRNazanin" w:eastAsia="IRNazanin"/>
          <w:color w:val="111111"/>
          <w:sz w:val="28"/>
          <w:sz w:val="28"/>
          <w:szCs w:val="28"/>
          <w:rtl w:val="true"/>
          <w:lang w:bidi="fa-IR"/>
        </w:rPr>
        <w:t xml:space="preserve">چاك چاك سنان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11" w:name="pg11258_115081"/>
    </w:p>
    <w:p>
      <w:pPr>
        <w:pStyle w:val="BookText"/>
        <w:rPr/>
      </w:pPr>
      <w:bookmarkEnd w:id="511"/>
      <w:r>
        <w:rPr>
          <w:rFonts w:ascii="IRNazanin" w:hAnsi="IRNazanin" w:eastAsia="IRNazanin"/>
          <w:color w:val="111111"/>
          <w:sz w:val="28"/>
          <w:sz w:val="28"/>
          <w:szCs w:val="28"/>
          <w:rtl w:val="true"/>
          <w:lang w:bidi="fa-IR"/>
        </w:rPr>
        <w:t xml:space="preserve">ببد نیزۀ هر دوان ریزه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طعن و كوشیدن اندر پریز</w:t>
      </w:r>
    </w:p>
    <w:p>
      <w:pPr>
        <w:pStyle w:val="BookText"/>
        <w:rPr/>
      </w:pPr>
      <w:r>
        <w:rPr>
          <w:rFonts w:ascii="IRNazanin" w:hAnsi="IRNazanin" w:eastAsia="IRNazanin"/>
          <w:color w:val="111111"/>
          <w:sz w:val="28"/>
          <w:sz w:val="28"/>
          <w:szCs w:val="28"/>
          <w:rtl w:val="true"/>
          <w:lang w:bidi="fa-IR"/>
        </w:rPr>
        <w:t xml:space="preserve">از آن پس به شمشیر بردند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جنگی به مانند دو پیل مست</w:t>
      </w:r>
    </w:p>
    <w:p>
      <w:pPr>
        <w:pStyle w:val="BookText"/>
        <w:rPr/>
      </w:pPr>
      <w:r>
        <w:rPr>
          <w:rFonts w:ascii="IRNazanin" w:hAnsi="IRNazanin" w:eastAsia="IRNazanin"/>
          <w:color w:val="111111"/>
          <w:sz w:val="28"/>
          <w:sz w:val="28"/>
          <w:szCs w:val="28"/>
          <w:rtl w:val="true"/>
          <w:lang w:bidi="fa-IR"/>
        </w:rPr>
        <w:t xml:space="preserve">ببد دَرقه و مِغفَر آن دو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حسام روان خوار خورد</w:t>
      </w:r>
    </w:p>
    <w:p>
      <w:pPr>
        <w:pStyle w:val="BookText"/>
        <w:rPr/>
      </w:pP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زبس تاختنْشان چنان شد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خون رفت از ایشان به جای نفس</w:t>
      </w:r>
    </w:p>
    <w:p>
      <w:pPr>
        <w:pStyle w:val="BookText"/>
        <w:rPr/>
      </w:pPr>
      <w:r>
        <w:rPr>
          <w:rFonts w:ascii="IRNazanin" w:hAnsi="IRNazanin" w:eastAsia="IRNazanin"/>
          <w:color w:val="111111"/>
          <w:sz w:val="28"/>
          <w:sz w:val="28"/>
          <w:szCs w:val="28"/>
          <w:rtl w:val="true"/>
          <w:lang w:bidi="fa-IR"/>
        </w:rPr>
        <w:t xml:space="preserve">چو شد كار پیكار گردان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فرس‌های آسوده جستند باز</w:t>
      </w:r>
    </w:p>
    <w:p>
      <w:pPr>
        <w:pStyle w:val="BookText"/>
        <w:rPr/>
      </w:pPr>
      <w:r>
        <w:rPr>
          <w:rFonts w:ascii="IRNazanin" w:hAnsi="IRNazanin" w:eastAsia="IRNazanin"/>
          <w:color w:val="111111"/>
          <w:sz w:val="28"/>
          <w:sz w:val="28"/>
          <w:szCs w:val="28"/>
          <w:rtl w:val="true"/>
          <w:lang w:bidi="fa-IR"/>
        </w:rPr>
        <w:t xml:space="preserve">ز فرمانبران تو سپر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 الت جنگ پیراستند</w:t>
      </w:r>
    </w:p>
    <w:p>
      <w:pPr>
        <w:pStyle w:val="Heading4"/>
        <w:numPr>
          <w:ilvl w:val="3"/>
          <w:numId w:val="1"/>
        </w:numPr>
        <w:rPr/>
      </w:pPr>
      <w:bookmarkStart w:id="512" w:name="__RefHeading___Toc9779727_2870459653"/>
      <w:bookmarkStart w:id="513" w:name="_Toc181"/>
      <w:bookmarkEnd w:id="512"/>
      <w:r>
        <w:rPr>
          <w:rtl w:val="true"/>
        </w:rPr>
        <w:t>رزم سراقه و ابن خدیج و اسارت سراقه</w:t>
      </w:r>
      <w:bookmarkEnd w:id="513"/>
    </w:p>
    <w:p>
      <w:pPr>
        <w:pStyle w:val="BookText"/>
        <w:rPr/>
      </w:pPr>
      <w:r>
        <w:rPr>
          <w:rFonts w:ascii="IRNazanin" w:hAnsi="IRNazanin" w:eastAsia="IRNazanin"/>
          <w:color w:val="111111"/>
          <w:sz w:val="28"/>
          <w:sz w:val="28"/>
          <w:szCs w:val="28"/>
          <w:rtl w:val="true"/>
          <w:lang w:bidi="fa-IR"/>
        </w:rPr>
        <w:t xml:space="preserve">محمد همی خواست رفتن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سراقه دگر ره برون</w:t>
      </w:r>
    </w:p>
    <w:p>
      <w:pPr>
        <w:pStyle w:val="BookText"/>
        <w:rPr/>
      </w:pPr>
      <w:r>
        <w:rPr>
          <w:rFonts w:ascii="IRNazanin" w:hAnsi="IRNazanin" w:eastAsia="IRNazanin"/>
          <w:color w:val="111111"/>
          <w:sz w:val="28"/>
          <w:sz w:val="28"/>
          <w:szCs w:val="28"/>
          <w:rtl w:val="true"/>
          <w:lang w:bidi="fa-IR"/>
        </w:rPr>
        <w:t xml:space="preserve">محمد بدو گفت ایا زادمرد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این لعین را به من در نبرد</w:t>
      </w:r>
    </w:p>
    <w:p>
      <w:pPr>
        <w:pStyle w:val="BookText"/>
        <w:rPr/>
      </w:pP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من بر آرم از او پس </w:t>
      </w:r>
      <w:r>
        <w:rPr>
          <w:rStyle w:val="FootnoteAnchor"/>
          <w:rtl w:val="true"/>
        </w:rPr>
        <w:footnoteReference w:id="482"/>
      </w:r>
      <w:r>
        <w:rPr>
          <w:rFonts w:ascii="IRNazanin" w:hAnsi="IRNazanin" w:eastAsia="IRNazanin"/>
          <w:color w:val="111111"/>
          <w:sz w:val="28"/>
          <w:sz w:val="28"/>
          <w:szCs w:val="28"/>
          <w:rtl w:val="true"/>
          <w:lang w:bidi="fa-IR"/>
        </w:rPr>
        <w:t xml:space="preserve">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این لعین سخت در كارزار</w:t>
      </w:r>
    </w:p>
    <w:p>
      <w:pPr>
        <w:pStyle w:val="BookText"/>
        <w:rPr/>
      </w:pPr>
      <w:r>
        <w:rPr>
          <w:rFonts w:ascii="IRNazanin" w:hAnsi="IRNazanin" w:eastAsia="IRNazanin"/>
          <w:color w:val="111111"/>
          <w:sz w:val="28"/>
          <w:sz w:val="28"/>
          <w:szCs w:val="28"/>
          <w:rtl w:val="true"/>
          <w:lang w:bidi="fa-IR"/>
        </w:rPr>
        <w:t xml:space="preserve">سراقه بگفتا كه انده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كم نیابی تو در كارزار</w:t>
      </w:r>
    </w:p>
    <w:p>
      <w:pPr>
        <w:pStyle w:val="BookText"/>
        <w:rPr/>
      </w:pPr>
      <w:r>
        <w:rPr>
          <w:rFonts w:ascii="IRNazanin" w:hAnsi="IRNazanin" w:eastAsia="IRNazanin"/>
          <w:color w:val="111111"/>
          <w:sz w:val="28"/>
          <w:sz w:val="28"/>
          <w:szCs w:val="28"/>
          <w:rtl w:val="true"/>
          <w:lang w:bidi="fa-IR"/>
        </w:rPr>
        <w:t xml:space="preserve">به فضلت ببخش جنگ او را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سروری ، بی تو در انجمن</w:t>
      </w:r>
    </w:p>
    <w:p>
      <w:pPr>
        <w:pStyle w:val="BookText"/>
        <w:rPr/>
      </w:pPr>
      <w:r>
        <w:rPr>
          <w:rFonts w:ascii="IRNazanin" w:hAnsi="IRNazanin" w:eastAsia="IRNazanin"/>
          <w:color w:val="111111"/>
          <w:sz w:val="28"/>
          <w:sz w:val="28"/>
          <w:szCs w:val="28"/>
          <w:rtl w:val="true"/>
          <w:lang w:bidi="fa-IR"/>
        </w:rPr>
        <w:t xml:space="preserve">زما كهتران صبر ناید نكوی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كه گفتم از این در مجوی</w:t>
      </w:r>
    </w:p>
    <w:p>
      <w:pPr>
        <w:pStyle w:val="BookText"/>
        <w:rPr/>
      </w:pPr>
      <w:r>
        <w:rPr>
          <w:rFonts w:ascii="IRNazanin" w:hAnsi="IRNazanin" w:eastAsia="IRNazanin"/>
          <w:color w:val="111111"/>
          <w:sz w:val="28"/>
          <w:sz w:val="28"/>
          <w:szCs w:val="28"/>
          <w:rtl w:val="true"/>
          <w:lang w:bidi="fa-IR"/>
        </w:rPr>
        <w:t xml:space="preserve">محمد ندید چاره برگشت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صفّ خود آمد آن سرفراز</w:t>
      </w:r>
    </w:p>
    <w:p>
      <w:pPr>
        <w:pStyle w:val="BookText"/>
        <w:rPr/>
      </w:pP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شد سراقه به سان هزبر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خدیج لعین شوم گبر</w:t>
      </w:r>
    </w:p>
    <w:p>
      <w:pPr>
        <w:pStyle w:val="BookText"/>
        <w:rPr/>
      </w:pPr>
      <w:r>
        <w:rPr>
          <w:rFonts w:ascii="IRNazanin" w:hAnsi="IRNazanin" w:eastAsia="IRNazanin"/>
          <w:color w:val="111111"/>
          <w:sz w:val="28"/>
          <w:sz w:val="28"/>
          <w:szCs w:val="28"/>
          <w:rtl w:val="true"/>
          <w:lang w:bidi="fa-IR"/>
        </w:rPr>
        <w:t xml:space="preserve">معاویّه چون دید كردش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كرد خواهی ز بهرش فدا</w:t>
      </w:r>
    </w:p>
    <w:p>
      <w:pPr>
        <w:pStyle w:val="BookText"/>
        <w:rPr/>
      </w:pPr>
      <w:r>
        <w:rPr>
          <w:rFonts w:ascii="IRNazanin" w:hAnsi="IRNazanin" w:eastAsia="IRNazanin"/>
          <w:color w:val="111111"/>
          <w:sz w:val="28"/>
          <w:sz w:val="28"/>
          <w:szCs w:val="28"/>
          <w:rtl w:val="true"/>
          <w:lang w:bidi="fa-IR"/>
        </w:rPr>
        <w:t xml:space="preserve">بیا ای سراقه كه می‌جستمت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علی گیرم و كشتمت</w:t>
      </w:r>
    </w:p>
    <w:p>
      <w:pPr>
        <w:pStyle w:val="BookText"/>
        <w:rPr/>
      </w:pPr>
      <w:r>
        <w:rPr>
          <w:rFonts w:ascii="IRNazanin" w:hAnsi="IRNazanin" w:eastAsia="IRNazanin"/>
          <w:color w:val="111111"/>
          <w:sz w:val="28"/>
          <w:sz w:val="28"/>
          <w:szCs w:val="28"/>
          <w:rtl w:val="true"/>
          <w:lang w:bidi="fa-IR"/>
        </w:rPr>
        <w:t xml:space="preserve">كه هم نام من آرزوی تو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تو روز و شب در هواست</w:t>
      </w:r>
    </w:p>
    <w:p>
      <w:pPr>
        <w:pStyle w:val="BookText"/>
        <w:rPr/>
      </w:pPr>
      <w:r>
        <w:rPr>
          <w:rFonts w:ascii="IRNazanin" w:hAnsi="IRNazanin" w:eastAsia="IRNazanin"/>
          <w:color w:val="111111"/>
          <w:sz w:val="28"/>
          <w:sz w:val="28"/>
          <w:szCs w:val="28"/>
          <w:rtl w:val="true"/>
          <w:lang w:bidi="fa-IR"/>
        </w:rPr>
        <w:t xml:space="preserve">شبان گفت نیابی تو این آرزو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لعنت به تو باد و هم نام تو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گشتند چون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كین حمله بردند بر یكدگر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لشكر نظاره بر آن دو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چون بُوَدْشان سرانجام كار</w:t>
      </w:r>
    </w:p>
    <w:p>
      <w:pPr>
        <w:pStyle w:val="BookText"/>
        <w:rPr/>
      </w:pPr>
      <w:r>
        <w:rPr>
          <w:rFonts w:ascii="IRNazanin" w:hAnsi="IRNazanin" w:eastAsia="IRNazanin"/>
          <w:color w:val="111111"/>
          <w:sz w:val="28"/>
          <w:sz w:val="28"/>
          <w:szCs w:val="28"/>
          <w:rtl w:val="true"/>
          <w:lang w:bidi="fa-IR"/>
        </w:rPr>
        <w:t xml:space="preserve">گزیده بُدند در سپاه آن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چندان بماندند اندر نبرد</w:t>
      </w:r>
    </w:p>
    <w:p>
      <w:pPr>
        <w:pStyle w:val="BookText"/>
        <w:rPr/>
      </w:pPr>
      <w:r>
        <w:rPr>
          <w:rFonts w:ascii="IRNazanin" w:hAnsi="IRNazanin" w:eastAsia="IRNazanin"/>
          <w:color w:val="111111"/>
          <w:sz w:val="28"/>
          <w:sz w:val="28"/>
          <w:szCs w:val="28"/>
          <w:rtl w:val="true"/>
          <w:lang w:bidi="fa-IR"/>
        </w:rPr>
        <w:t xml:space="preserve">یكی ناصر شیر جبّار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پشت سالار فجّار بود</w:t>
      </w:r>
    </w:p>
    <w:p>
      <w:pPr>
        <w:pStyle w:val="BookText"/>
        <w:rPr/>
      </w:pPr>
      <w:r>
        <w:rPr>
          <w:rFonts w:ascii="IRNazanin" w:hAnsi="IRNazanin" w:eastAsia="IRNazanin"/>
          <w:color w:val="111111"/>
          <w:sz w:val="28"/>
          <w:sz w:val="28"/>
          <w:szCs w:val="28"/>
          <w:rtl w:val="true"/>
          <w:lang w:bidi="fa-IR"/>
        </w:rPr>
        <w:t xml:space="preserve">یكی گفت من مرد سفیانیَم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امام </w:t>
      </w:r>
      <w:r>
        <w:rPr>
          <w:rStyle w:val="FootnoteAnchor"/>
          <w:rtl w:val="true"/>
        </w:rPr>
        <w:footnoteReference w:id="484"/>
      </w:r>
      <w:r>
        <w:rPr>
          <w:rFonts w:ascii="Amiri" w:hAnsi="Amiri" w:eastAsia="Amiri" w:cs="Amiri"/>
          <w:color w:val="111111"/>
          <w:sz w:val="28"/>
          <w:sz w:val="28"/>
          <w:szCs w:val="28"/>
          <w:rtl w:val="true"/>
          <w:lang w:bidi="ar-SA"/>
        </w:rPr>
        <w:t>مسلمانیَم</w:t>
      </w:r>
    </w:p>
    <w:p>
      <w:pPr>
        <w:pStyle w:val="BookText"/>
        <w:rPr/>
      </w:pP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گفت من چاكر حیدرم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امامان دین پرورم</w:t>
      </w:r>
    </w:p>
    <w:p>
      <w:pPr>
        <w:pStyle w:val="BookText"/>
        <w:rPr/>
      </w:pPr>
      <w:r>
        <w:rPr>
          <w:rFonts w:ascii="IRNazanin" w:hAnsi="IRNazanin" w:eastAsia="IRNazanin"/>
          <w:color w:val="111111"/>
          <w:sz w:val="28"/>
          <w:sz w:val="28"/>
          <w:szCs w:val="28"/>
          <w:rtl w:val="true"/>
          <w:lang w:bidi="fa-IR"/>
        </w:rPr>
        <w:t xml:space="preserve">سخنْشان همین بود در كرّ و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 و گشتند بر یكدگر</w:t>
      </w:r>
    </w:p>
    <w:p>
      <w:pPr>
        <w:pStyle w:val="BookText"/>
        <w:rPr/>
      </w:pPr>
      <w:r>
        <w:rPr>
          <w:rFonts w:ascii="IRNazanin" w:hAnsi="IRNazanin" w:eastAsia="IRNazanin"/>
          <w:color w:val="111111"/>
          <w:sz w:val="28"/>
          <w:sz w:val="28"/>
          <w:szCs w:val="28"/>
          <w:rtl w:val="true"/>
          <w:lang w:bidi="fa-IR"/>
        </w:rPr>
        <w:t>ز پیكار خیره شدند آن دو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یكدگرشان نمی‌بود چیر</w:t>
      </w:r>
    </w:p>
    <w:p>
      <w:pPr>
        <w:pStyle w:val="BookText"/>
        <w:rPr/>
      </w:pPr>
      <w:r>
        <w:rPr>
          <w:rFonts w:ascii="IRNazanin" w:hAnsi="IRNazanin" w:eastAsia="IRNazanin"/>
          <w:color w:val="111111"/>
          <w:sz w:val="28"/>
          <w:sz w:val="28"/>
          <w:szCs w:val="28"/>
          <w:rtl w:val="true"/>
          <w:lang w:bidi="fa-IR"/>
        </w:rPr>
        <w:t xml:space="preserve">چو بر یكدگر شان نبد چیرگی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هدی كرد بس خیرگی</w:t>
      </w:r>
    </w:p>
    <w:p>
      <w:pPr>
        <w:pStyle w:val="BookText"/>
        <w:rPr/>
      </w:pPr>
      <w:r>
        <w:rPr>
          <w:rFonts w:ascii="IRNazanin" w:hAnsi="IRNazanin" w:eastAsia="IRNazanin"/>
          <w:color w:val="111111"/>
          <w:sz w:val="28"/>
          <w:sz w:val="28"/>
          <w:szCs w:val="28"/>
          <w:rtl w:val="true"/>
          <w:lang w:bidi="fa-IR"/>
        </w:rPr>
        <w:t xml:space="preserve">به لعب و دستان و تلبیس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فتراك بگشاد پیچان كمند</w:t>
      </w:r>
    </w:p>
    <w:p>
      <w:pPr>
        <w:pStyle w:val="BookText"/>
        <w:rPr/>
      </w:pP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 دست وی در نهان حلقه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از دست وی هم نبرد</w:t>
      </w:r>
    </w:p>
    <w:p>
      <w:pPr>
        <w:pStyle w:val="BookText"/>
        <w:rPr/>
      </w:pPr>
      <w:r>
        <w:rPr>
          <w:rFonts w:ascii="IRNazanin" w:hAnsi="IRNazanin" w:eastAsia="IRNazanin"/>
          <w:color w:val="111111"/>
          <w:sz w:val="28"/>
          <w:sz w:val="28"/>
          <w:szCs w:val="28"/>
          <w:rtl w:val="true"/>
          <w:lang w:bidi="fa-IR"/>
        </w:rPr>
        <w:t xml:space="preserve">لعین زیر ران برد پیچان كمند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زد ناگهان بر سمند</w:t>
      </w:r>
    </w:p>
    <w:p>
      <w:pPr>
        <w:pStyle w:val="BookText"/>
        <w:rPr/>
      </w:pPr>
      <w:r>
        <w:rPr>
          <w:rFonts w:ascii="IRNazanin" w:hAnsi="IRNazanin" w:eastAsia="IRNazanin"/>
          <w:color w:val="111111"/>
          <w:sz w:val="28"/>
          <w:sz w:val="28"/>
          <w:szCs w:val="28"/>
          <w:rtl w:val="true"/>
          <w:lang w:bidi="fa-IR"/>
        </w:rPr>
        <w:t xml:space="preserve">سمندش ز بانگ لعین چو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هدی را به زین بر ببست</w:t>
      </w:r>
    </w:p>
    <w:p>
      <w:pPr>
        <w:pStyle w:val="BookText"/>
        <w:rPr/>
      </w:pPr>
      <w:r>
        <w:rPr>
          <w:rFonts w:ascii="IRNazanin" w:hAnsi="IRNazanin" w:eastAsia="IRNazanin"/>
          <w:color w:val="111111"/>
          <w:sz w:val="28"/>
          <w:sz w:val="28"/>
          <w:szCs w:val="28"/>
          <w:rtl w:val="true"/>
          <w:lang w:bidi="fa-IR"/>
        </w:rPr>
        <w:t xml:space="preserve">به لشكر گه خویشتن كرد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دشمن جنگ جوی</w:t>
      </w:r>
    </w:p>
    <w:p>
      <w:pPr>
        <w:pStyle w:val="BookText"/>
        <w:rPr/>
      </w:pPr>
      <w:r>
        <w:rPr>
          <w:rFonts w:ascii="IRNazanin" w:hAnsi="IRNazanin" w:eastAsia="IRNazanin"/>
          <w:color w:val="111111"/>
          <w:sz w:val="28"/>
          <w:sz w:val="28"/>
          <w:szCs w:val="28"/>
          <w:rtl w:val="true"/>
          <w:lang w:bidi="fa-IR"/>
        </w:rPr>
        <w:t xml:space="preserve">دو دست سوار هدی در كمند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شد ناگهانی به بند</w:t>
      </w:r>
    </w:p>
    <w:p>
      <w:pPr>
        <w:pStyle w:val="BookText"/>
        <w:rPr/>
      </w:pP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دستان كیهان </w:t>
      </w:r>
      <w:r>
        <w:rPr>
          <w:rStyle w:val="FootnoteAnchor"/>
          <w:rtl w:val="true"/>
        </w:rPr>
        <w:footnoteReference w:id="485"/>
      </w: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زهر بخشد گهی</w:t>
      </w:r>
    </w:p>
    <w:p>
      <w:pPr>
        <w:pStyle w:val="BookText"/>
        <w:rPr/>
      </w:pPr>
      <w:r>
        <w:rPr>
          <w:rFonts w:ascii="IRNazanin" w:hAnsi="IRNazanin" w:eastAsia="IRNazanin"/>
          <w:color w:val="111111"/>
          <w:sz w:val="28"/>
          <w:sz w:val="28"/>
          <w:szCs w:val="28"/>
          <w:rtl w:val="true"/>
          <w:lang w:bidi="fa-IR"/>
        </w:rPr>
        <w:t xml:space="preserve">كرا یك زمان برنِشاند به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زمانش رساند به چاه</w:t>
      </w:r>
    </w:p>
    <w:p>
      <w:pPr>
        <w:pStyle w:val="BookText"/>
        <w:rPr/>
      </w:pPr>
      <w:r>
        <w:rPr>
          <w:rFonts w:ascii="IRNazanin" w:hAnsi="IRNazanin" w:eastAsia="IRNazanin"/>
          <w:color w:val="111111"/>
          <w:sz w:val="28"/>
          <w:sz w:val="28"/>
          <w:szCs w:val="28"/>
          <w:rtl w:val="true"/>
          <w:lang w:bidi="fa-IR"/>
        </w:rPr>
        <w:t xml:space="preserve">خردمن به كار جهان ننگرد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از این در به كس نشمرد</w:t>
      </w:r>
    </w:p>
    <w:p>
      <w:pPr>
        <w:pStyle w:val="BookText"/>
        <w:rPr/>
      </w:pPr>
      <w:r>
        <w:rPr>
          <w:rFonts w:ascii="IRNazanin" w:hAnsi="IRNazanin" w:eastAsia="IRNazanin"/>
          <w:color w:val="111111"/>
          <w:sz w:val="28"/>
          <w:sz w:val="28"/>
          <w:szCs w:val="28"/>
          <w:rtl w:val="true"/>
          <w:lang w:bidi="fa-IR"/>
        </w:rPr>
        <w:t xml:space="preserve">خردمند از این دهر دون نام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جهانجوی دون زو همه كام جست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كام است آن كاو به فرجام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مرگ خواهد شدن كامگار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14" w:name="pg11258_115085"/>
    </w:p>
    <w:p>
      <w:pPr>
        <w:pStyle w:val="BookText"/>
        <w:rPr/>
      </w:pPr>
      <w:bookmarkEnd w:id="514"/>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كامگاری به نام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نام جویان به دام اندر است</w:t>
      </w:r>
    </w:p>
    <w:p>
      <w:pPr>
        <w:pStyle w:val="BookText"/>
        <w:rPr/>
      </w:pPr>
      <w:r>
        <w:rPr>
          <w:rFonts w:ascii="IRNazanin" w:hAnsi="IRNazanin" w:eastAsia="IRNazanin"/>
          <w:color w:val="111111"/>
          <w:sz w:val="28"/>
          <w:sz w:val="28"/>
          <w:szCs w:val="28"/>
          <w:rtl w:val="true"/>
          <w:lang w:bidi="fa-IR"/>
        </w:rPr>
        <w:t xml:space="preserve">به دامی كه بگشایدش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رسد مر ورا بی شمار</w:t>
      </w:r>
    </w:p>
    <w:p>
      <w:pPr>
        <w:pStyle w:val="BookText"/>
        <w:rPr/>
      </w:pPr>
      <w:r>
        <w:rPr>
          <w:rFonts w:ascii="IRNazanin" w:hAnsi="IRNazanin" w:eastAsia="IRNazanin"/>
          <w:color w:val="111111"/>
          <w:sz w:val="28"/>
          <w:sz w:val="28"/>
          <w:szCs w:val="28"/>
          <w:rtl w:val="true"/>
          <w:lang w:bidi="fa-IR"/>
        </w:rPr>
        <w:t xml:space="preserve">تو ای نام جو و خردمند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 در دین داران مگرد</w:t>
      </w:r>
    </w:p>
    <w:p>
      <w:pPr>
        <w:pStyle w:val="BookText"/>
        <w:rPr/>
      </w:pPr>
      <w:r>
        <w:rPr>
          <w:rFonts w:ascii="IRNazanin" w:hAnsi="IRNazanin" w:eastAsia="IRNazanin"/>
          <w:color w:val="111111"/>
          <w:sz w:val="28"/>
          <w:sz w:val="28"/>
          <w:szCs w:val="28"/>
          <w:rtl w:val="true"/>
          <w:lang w:bidi="fa-IR"/>
        </w:rPr>
        <w:t xml:space="preserve">نگه كن كه این مهتر نامجوی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دید از دشمن كامجوی</w:t>
      </w:r>
    </w:p>
    <w:p>
      <w:pPr>
        <w:pStyle w:val="BookText"/>
        <w:rPr/>
      </w:pPr>
      <w:r>
        <w:rPr>
          <w:rFonts w:ascii="IRNazanin" w:hAnsi="IRNazanin" w:eastAsia="IRNazanin"/>
          <w:color w:val="111111"/>
          <w:sz w:val="28"/>
          <w:sz w:val="28"/>
          <w:szCs w:val="28"/>
          <w:rtl w:val="true"/>
          <w:lang w:bidi="fa-IR"/>
        </w:rPr>
        <w:t>كه چون بسته آمد به بند 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آودرگه آن یل هوشمند</w:t>
      </w:r>
    </w:p>
    <w:p>
      <w:pPr>
        <w:pStyle w:val="BookText"/>
        <w:rPr/>
      </w:pPr>
      <w:r>
        <w:rPr>
          <w:rFonts w:eastAsia="IRNazanin" w:cs="IRNazanin"/>
          <w:color w:val="111111"/>
          <w:sz w:val="28"/>
          <w:szCs w:val="28"/>
          <w:lang w:bidi="fa-IR"/>
        </w:rPr>
        <w:t>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بردش جنان بسته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برِ لشكر قاسطین</w:t>
      </w:r>
    </w:p>
    <w:p>
      <w:pPr>
        <w:pStyle w:val="BookText"/>
        <w:rPr/>
      </w:pPr>
      <w:r>
        <w:rPr>
          <w:rFonts w:ascii="IRNazanin" w:hAnsi="IRNazanin" w:eastAsia="IRNazanin"/>
          <w:color w:val="111111"/>
          <w:sz w:val="28"/>
          <w:sz w:val="28"/>
          <w:szCs w:val="28"/>
          <w:rtl w:val="true"/>
          <w:lang w:bidi="fa-IR"/>
        </w:rPr>
        <w:t xml:space="preserve">دو بند گران زد به پایش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بن خدیج حرون</w:t>
      </w:r>
    </w:p>
    <w:p>
      <w:pPr>
        <w:pStyle w:val="BookText"/>
        <w:rPr/>
      </w:pPr>
      <w:r>
        <w:rPr>
          <w:rFonts w:ascii="IRNazanin" w:hAnsi="IRNazanin" w:eastAsia="IRNazanin"/>
          <w:color w:val="111111"/>
          <w:sz w:val="28"/>
          <w:sz w:val="28"/>
          <w:szCs w:val="28"/>
          <w:rtl w:val="true"/>
          <w:lang w:bidi="fa-IR"/>
        </w:rPr>
        <w:t xml:space="preserve">چو در بند شیطان شد آن دین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شریعت به زین در ببست</w:t>
      </w:r>
    </w:p>
    <w:p>
      <w:pPr>
        <w:pStyle w:val="BookText"/>
        <w:rPr/>
      </w:pPr>
      <w:r>
        <w:rPr>
          <w:rFonts w:ascii="IRNazanin" w:hAnsi="IRNazanin" w:eastAsia="IRNazanin"/>
          <w:color w:val="111111"/>
          <w:sz w:val="28"/>
          <w:sz w:val="28"/>
          <w:szCs w:val="28"/>
          <w:rtl w:val="true"/>
          <w:lang w:bidi="fa-IR"/>
        </w:rPr>
        <w:t xml:space="preserve">به طعن گفت هر یك كه جاویدگار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بگشتی تو ای مدبر بادسار</w:t>
      </w:r>
    </w:p>
    <w:p>
      <w:pPr>
        <w:pStyle w:val="BookText"/>
        <w:rPr/>
      </w:pPr>
      <w:r>
        <w:rPr>
          <w:rFonts w:ascii="IRNazanin" w:hAnsi="IRNazanin" w:eastAsia="IRNazanin"/>
          <w:color w:val="111111"/>
          <w:sz w:val="28"/>
          <w:sz w:val="28"/>
          <w:szCs w:val="28"/>
          <w:rtl w:val="true"/>
          <w:lang w:bidi="fa-IR"/>
        </w:rPr>
        <w:t xml:space="preserve">به مهر علی سر برافروختی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خود را تو بگداختی</w:t>
      </w:r>
    </w:p>
    <w:p>
      <w:pPr>
        <w:pStyle w:val="BookText"/>
        <w:rPr/>
      </w:pPr>
      <w:r>
        <w:rPr>
          <w:rFonts w:eastAsia="IRNazanin" w:cs="IRNazanin"/>
          <w:color w:val="111111"/>
          <w:sz w:val="28"/>
          <w:szCs w:val="28"/>
          <w:lang w:bidi="fa-IR"/>
        </w:rPr>
        <w:t>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دادت علی ای سراقه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دلت را بدین در بجوی</w:t>
      </w:r>
    </w:p>
    <w:p>
      <w:pPr>
        <w:pStyle w:val="BookText"/>
        <w:rPr/>
      </w:pPr>
      <w:r>
        <w:rPr>
          <w:rFonts w:ascii="IRNazanin" w:hAnsi="IRNazanin" w:eastAsia="IRNazanin"/>
          <w:color w:val="111111"/>
          <w:sz w:val="28"/>
          <w:sz w:val="28"/>
          <w:szCs w:val="28"/>
          <w:rtl w:val="true"/>
          <w:lang w:bidi="fa-IR"/>
        </w:rPr>
        <w:t>از این‌ها بگفتند هر یك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بگشتند آن گه سوی جنگ باز</w:t>
      </w:r>
    </w:p>
    <w:p>
      <w:pPr>
        <w:pStyle w:val="Heading4"/>
        <w:numPr>
          <w:ilvl w:val="3"/>
          <w:numId w:val="1"/>
        </w:numPr>
        <w:rPr/>
      </w:pPr>
      <w:bookmarkStart w:id="515" w:name="__RefHeading___Toc9779729_2870459653"/>
      <w:bookmarkStart w:id="516" w:name="_Toc182"/>
      <w:bookmarkEnd w:id="515"/>
      <w:r>
        <w:rPr>
          <w:rtl w:val="true"/>
        </w:rPr>
        <w:t>شكست سپاه محمد</w:t>
      </w:r>
      <w:bookmarkEnd w:id="516"/>
    </w:p>
    <w:p>
      <w:pPr>
        <w:pStyle w:val="BookText"/>
        <w:rPr/>
      </w:pPr>
      <w:r>
        <w:rPr>
          <w:rFonts w:ascii="IRNazanin" w:hAnsi="IRNazanin" w:eastAsia="IRNazanin"/>
          <w:color w:val="111111"/>
          <w:sz w:val="28"/>
          <w:sz w:val="28"/>
          <w:szCs w:val="28"/>
          <w:rtl w:val="true"/>
          <w:lang w:bidi="fa-IR"/>
        </w:rPr>
        <w:t xml:space="preserve">حمد چو دیدش ورا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گریست او هم اندر زمان</w:t>
      </w:r>
    </w:p>
    <w:p>
      <w:pPr>
        <w:pStyle w:val="BookText"/>
        <w:rPr/>
      </w:pPr>
      <w:r>
        <w:rPr>
          <w:rFonts w:ascii="IRNazanin" w:hAnsi="IRNazanin" w:eastAsia="IRNazanin"/>
          <w:color w:val="111111"/>
          <w:sz w:val="28"/>
          <w:sz w:val="28"/>
          <w:szCs w:val="28"/>
          <w:rtl w:val="true"/>
          <w:lang w:bidi="fa-IR"/>
        </w:rPr>
        <w:t xml:space="preserve">سبك حمله بردش بدان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جمله یاران و مردان دین</w:t>
      </w:r>
    </w:p>
    <w:p>
      <w:pPr>
        <w:pStyle w:val="BookText"/>
        <w:rPr/>
      </w:pPr>
      <w:r>
        <w:rPr>
          <w:rFonts w:ascii="IRNazanin" w:hAnsi="IRNazanin" w:eastAsia="IRNazanin"/>
          <w:color w:val="111111"/>
          <w:sz w:val="28"/>
          <w:sz w:val="28"/>
          <w:szCs w:val="28"/>
          <w:rtl w:val="true"/>
          <w:lang w:bidi="fa-IR"/>
        </w:rPr>
        <w:t xml:space="preserve">به هم بر زد او با سپاه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سراقه هم اندر زمان</w:t>
      </w:r>
    </w:p>
    <w:p>
      <w:pPr>
        <w:pStyle w:val="BookText"/>
        <w:rPr/>
      </w:pP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دیدند آن شامیان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پیش آن مؤمنان گزین</w:t>
      </w:r>
    </w:p>
    <w:p>
      <w:pPr>
        <w:pStyle w:val="BookText"/>
        <w:rPr/>
      </w:pPr>
      <w:r>
        <w:rPr>
          <w:rFonts w:ascii="IRNazanin" w:hAnsi="IRNazanin" w:eastAsia="IRNazanin"/>
          <w:color w:val="111111"/>
          <w:sz w:val="28"/>
          <w:sz w:val="28"/>
          <w:szCs w:val="28"/>
          <w:rtl w:val="true"/>
          <w:lang w:bidi="fa-IR"/>
        </w:rPr>
        <w:t xml:space="preserve">به غلْبه شدند پیش مردان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 زدند آن لعینان به كین</w:t>
      </w:r>
    </w:p>
    <w:p>
      <w:pPr>
        <w:pStyle w:val="BookText"/>
        <w:rPr/>
      </w:pPr>
      <w:r>
        <w:rPr>
          <w:rFonts w:ascii="IRNazanin" w:hAnsi="IRNazanin" w:eastAsia="IRNazanin"/>
          <w:color w:val="111111"/>
          <w:sz w:val="28"/>
          <w:sz w:val="28"/>
          <w:szCs w:val="28"/>
          <w:rtl w:val="true"/>
          <w:lang w:bidi="fa-IR"/>
        </w:rPr>
        <w:t xml:space="preserve">درآویختند آن دو لشكر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تو گفتی دو كشور به هم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لعین عمرو عاص و هلال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سیوم بن خدیج به نفرین شقی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17" w:name="pg11258_115087"/>
    </w:p>
    <w:p>
      <w:pPr>
        <w:pStyle w:val="BookText"/>
        <w:rPr/>
      </w:pPr>
      <w:bookmarkEnd w:id="517"/>
      <w:r>
        <w:rPr>
          <w:rFonts w:ascii="IRNazanin" w:hAnsi="IRNazanin" w:eastAsia="IRNazanin"/>
          <w:color w:val="111111"/>
          <w:sz w:val="28"/>
          <w:sz w:val="28"/>
          <w:szCs w:val="28"/>
          <w:rtl w:val="true"/>
          <w:lang w:bidi="fa-IR"/>
        </w:rPr>
        <w:t xml:space="preserve">به یكباره آن لشكر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مؤمنان بر زدند آن زمان</w:t>
      </w:r>
    </w:p>
    <w:p>
      <w:pPr>
        <w:pStyle w:val="BookText"/>
        <w:rPr/>
      </w:pPr>
      <w:r>
        <w:rPr>
          <w:rFonts w:eastAsia="IRNazanin" w:cs="IRNazanin"/>
          <w:color w:val="111111"/>
          <w:sz w:val="28"/>
          <w:szCs w:val="28"/>
          <w:lang w:bidi="fa-IR"/>
        </w:rPr>
        <w:t>4230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اعدا همی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دل و دیده می‌دوختند</w:t>
      </w:r>
    </w:p>
    <w:p>
      <w:pPr>
        <w:pStyle w:val="BookText"/>
        <w:rPr/>
      </w:pPr>
      <w:r>
        <w:rPr>
          <w:rFonts w:ascii="IRNazanin" w:hAnsi="IRNazanin" w:eastAsia="IRNazanin"/>
          <w:color w:val="111111"/>
          <w:sz w:val="28"/>
          <w:sz w:val="28"/>
          <w:szCs w:val="28"/>
          <w:rtl w:val="true"/>
          <w:lang w:bidi="fa-IR"/>
        </w:rPr>
        <w:t xml:space="preserve">ز هر جانبی لشكری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ببستند ره تنگ بر اهل دین</w:t>
      </w:r>
    </w:p>
    <w:p>
      <w:pPr>
        <w:pStyle w:val="BookText"/>
        <w:rPr/>
      </w:pPr>
      <w:r>
        <w:rPr>
          <w:rFonts w:ascii="IRNazanin" w:hAnsi="IRNazanin" w:eastAsia="IRNazanin"/>
          <w:color w:val="111111"/>
          <w:sz w:val="28"/>
          <w:sz w:val="28"/>
          <w:szCs w:val="28"/>
          <w:rtl w:val="true"/>
          <w:lang w:bidi="fa-IR"/>
        </w:rPr>
        <w:t xml:space="preserve">بی اندازه بُد لشكر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مر شیعه را در میان</w:t>
      </w:r>
    </w:p>
    <w:p>
      <w:pPr>
        <w:pStyle w:val="BookText"/>
        <w:rPr/>
      </w:pPr>
      <w:r>
        <w:rPr>
          <w:rFonts w:ascii="IRNazanin" w:hAnsi="IRNazanin" w:eastAsia="IRNazanin"/>
          <w:color w:val="111111"/>
          <w:sz w:val="28"/>
          <w:sz w:val="28"/>
          <w:szCs w:val="28"/>
          <w:rtl w:val="true"/>
          <w:lang w:bidi="fa-IR"/>
        </w:rPr>
        <w:t xml:space="preserve">سپاه هدی را به هم بر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 گه مؤمنان بستدند</w:t>
      </w:r>
    </w:p>
    <w:p>
      <w:pPr>
        <w:pStyle w:val="BookText"/>
        <w:rPr/>
      </w:pPr>
      <w:r>
        <w:rPr>
          <w:rFonts w:ascii="IRNazanin" w:hAnsi="IRNazanin" w:eastAsia="IRNazanin"/>
          <w:color w:val="111111"/>
          <w:sz w:val="28"/>
          <w:sz w:val="28"/>
          <w:szCs w:val="28"/>
          <w:rtl w:val="true"/>
          <w:lang w:bidi="fa-IR"/>
        </w:rPr>
        <w:t xml:space="preserve">شد آوردگه شان پر از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جنگ جست و یكی زینهار</w:t>
      </w:r>
    </w:p>
    <w:p>
      <w:pPr>
        <w:pStyle w:val="BookText"/>
        <w:rPr/>
      </w:pP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بن عاص بیدادگر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زنهاریان را ببرّید سر</w:t>
      </w:r>
    </w:p>
    <w:p>
      <w:pPr>
        <w:pStyle w:val="BookText"/>
        <w:rPr/>
      </w:pPr>
      <w:r>
        <w:rPr>
          <w:rFonts w:ascii="Amiri" w:hAnsi="Amiri" w:eastAsia="Amiri" w:cs="Amiri"/>
          <w:color w:val="111111"/>
          <w:sz w:val="28"/>
          <w:sz w:val="28"/>
          <w:szCs w:val="28"/>
          <w:rtl w:val="true"/>
          <w:lang w:bidi="ar-SA"/>
        </w:rPr>
        <w:t xml:space="preserve">كه عثمان كشانند </w:t>
      </w:r>
      <w:r>
        <w:rPr>
          <w:rStyle w:val="FootnoteAnchor"/>
          <w:rtl w:val="true"/>
        </w:rPr>
        <w:footnoteReference w:id="487"/>
      </w:r>
      <w:r>
        <w:rPr>
          <w:rFonts w:ascii="IRNazanin" w:hAnsi="IRNazanin" w:eastAsia="IRNazanin"/>
          <w:color w:val="111111"/>
          <w:sz w:val="28"/>
          <w:sz w:val="28"/>
          <w:szCs w:val="28"/>
          <w:rtl w:val="true"/>
          <w:lang w:bidi="fa-IR"/>
        </w:rPr>
        <w:t xml:space="preserve">این یكسره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خسیسند چون حیدر و یاسره</w:t>
      </w:r>
    </w:p>
    <w:p>
      <w:pPr>
        <w:pStyle w:val="BookText"/>
        <w:rPr/>
      </w:pPr>
      <w:r>
        <w:rPr>
          <w:rFonts w:ascii="IRNazanin" w:hAnsi="IRNazanin" w:eastAsia="IRNazanin"/>
          <w:color w:val="111111"/>
          <w:sz w:val="28"/>
          <w:sz w:val="28"/>
          <w:szCs w:val="28"/>
          <w:rtl w:val="true"/>
          <w:lang w:bidi="fa-IR"/>
        </w:rPr>
        <w:t xml:space="preserve">به گفتار آن گبر دون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كردند می سرفشان</w:t>
      </w:r>
    </w:p>
    <w:p>
      <w:pPr>
        <w:pStyle w:val="BookText"/>
        <w:rPr/>
      </w:pPr>
      <w:r>
        <w:rPr>
          <w:rFonts w:ascii="IRNazanin" w:hAnsi="IRNazanin" w:eastAsia="IRNazanin"/>
          <w:color w:val="111111"/>
          <w:sz w:val="28"/>
          <w:sz w:val="28"/>
          <w:szCs w:val="28"/>
          <w:rtl w:val="true"/>
          <w:lang w:bidi="fa-IR"/>
        </w:rPr>
        <w:t xml:space="preserve">همی بود از این گونه پیوسته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روی بنمود سالار زنگ</w:t>
      </w:r>
    </w:p>
    <w:p>
      <w:pPr>
        <w:pStyle w:val="BookText"/>
        <w:rPr/>
      </w:pPr>
      <w:r>
        <w:rPr>
          <w:rFonts w:ascii="IRNazanin" w:hAnsi="IRNazanin" w:eastAsia="IRNazanin"/>
          <w:color w:val="111111"/>
          <w:sz w:val="28"/>
          <w:sz w:val="28"/>
          <w:szCs w:val="28"/>
          <w:rtl w:val="true"/>
          <w:lang w:bidi="fa-IR"/>
        </w:rPr>
        <w:t>هوا شد به مانند پرّغراب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خون غرقه گون شد تراب</w:t>
      </w:r>
    </w:p>
    <w:p>
      <w:pPr>
        <w:pStyle w:val="Heading4"/>
        <w:numPr>
          <w:ilvl w:val="3"/>
          <w:numId w:val="1"/>
        </w:numPr>
        <w:rPr/>
      </w:pPr>
      <w:bookmarkStart w:id="518" w:name="__RefHeading___Toc9779731_2870459653"/>
      <w:bookmarkStart w:id="519" w:name="_Toc183"/>
      <w:bookmarkEnd w:id="518"/>
      <w:r>
        <w:rPr>
          <w:rtl w:val="true"/>
        </w:rPr>
        <w:t xml:space="preserve">فرار محمد به سوی علی </w:t>
      </w:r>
      <w:r>
        <w:rPr>
          <w:rtl w:val="true"/>
        </w:rPr>
        <w:t>(</w:t>
      </w:r>
      <w:r>
        <w:rPr>
          <w:rtl w:val="true"/>
        </w:rPr>
        <w:t>علیه السلام</w:t>
      </w:r>
      <w:r>
        <w:rPr>
          <w:rtl w:val="true"/>
        </w:rPr>
        <w:t xml:space="preserve">) </w:t>
      </w:r>
      <w:r>
        <w:rPr>
          <w:rtl w:val="true"/>
        </w:rPr>
        <w:t>و رها كردن لشكر</w:t>
      </w:r>
      <w:bookmarkEnd w:id="519"/>
    </w:p>
    <w:p>
      <w:pPr>
        <w:pStyle w:val="BookText"/>
        <w:rPr/>
      </w:pPr>
      <w:r>
        <w:rPr>
          <w:rFonts w:eastAsia="IRNazanin" w:cs="IRNazanin"/>
          <w:color w:val="111111"/>
          <w:sz w:val="28"/>
          <w:szCs w:val="28"/>
          <w:lang w:bidi="fa-IR"/>
        </w:rPr>
        <w:t>4240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تیره شب لشكر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نمودند یكسر قفا</w:t>
      </w:r>
    </w:p>
    <w:p>
      <w:pPr>
        <w:pStyle w:val="BookText"/>
        <w:rPr/>
      </w:pPr>
      <w:r>
        <w:rPr>
          <w:rFonts w:ascii="IRNazanin" w:hAnsi="IRNazanin" w:eastAsia="IRNazanin"/>
          <w:color w:val="111111"/>
          <w:sz w:val="28"/>
          <w:sz w:val="28"/>
          <w:szCs w:val="28"/>
          <w:rtl w:val="true"/>
          <w:lang w:bidi="fa-IR"/>
        </w:rPr>
        <w:t xml:space="preserve">كشیدند لشكر به مصر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برفت از دگر سو برون</w:t>
      </w:r>
    </w:p>
    <w:p>
      <w:pPr>
        <w:pStyle w:val="BookText"/>
        <w:rPr/>
      </w:pPr>
      <w:r>
        <w:rPr>
          <w:rFonts w:ascii="IRNazanin" w:hAnsi="IRNazanin" w:eastAsia="IRNazanin"/>
          <w:color w:val="111111"/>
          <w:sz w:val="28"/>
          <w:sz w:val="28"/>
          <w:szCs w:val="28"/>
          <w:rtl w:val="true"/>
          <w:lang w:bidi="fa-IR"/>
        </w:rPr>
        <w:t xml:space="preserve">همی راند زی مرتضی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طیره شب همچو شیر ژیان</w:t>
      </w:r>
    </w:p>
    <w:p>
      <w:pPr>
        <w:pStyle w:val="BookText"/>
        <w:rPr/>
      </w:pPr>
      <w:r>
        <w:rPr>
          <w:rFonts w:ascii="IRNazanin" w:hAnsi="IRNazanin" w:eastAsia="IRNazanin"/>
          <w:color w:val="111111"/>
          <w:sz w:val="28"/>
          <w:sz w:val="28"/>
          <w:szCs w:val="28"/>
          <w:rtl w:val="true"/>
          <w:lang w:bidi="fa-IR"/>
        </w:rPr>
        <w:t xml:space="preserve">چو شد غایب از لشكر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 كس از محمد نشان</w:t>
      </w:r>
    </w:p>
    <w:p>
      <w:pPr>
        <w:pStyle w:val="BookText"/>
        <w:rPr/>
      </w:pPr>
      <w:r>
        <w:rPr>
          <w:rFonts w:ascii="IRNazanin" w:hAnsi="IRNazanin" w:eastAsia="IRNazanin"/>
          <w:color w:val="111111"/>
          <w:sz w:val="28"/>
          <w:sz w:val="28"/>
          <w:szCs w:val="28"/>
          <w:rtl w:val="true"/>
          <w:lang w:bidi="fa-IR"/>
        </w:rPr>
        <w:t xml:space="preserve">كنانه ابا لشكر مصریان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یاوران محمد چنان</w:t>
      </w:r>
    </w:p>
    <w:p>
      <w:pPr>
        <w:pStyle w:val="BookText"/>
        <w:rPr/>
      </w:pP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هزیمت برفتند در تیره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اندرون آن سران با تعب</w:t>
      </w:r>
    </w:p>
    <w:p>
      <w:pPr>
        <w:pStyle w:val="BookText"/>
        <w:rPr/>
      </w:pPr>
      <w:r>
        <w:rPr>
          <w:rFonts w:ascii="IRNazanin" w:hAnsi="IRNazanin" w:eastAsia="IRNazanin"/>
          <w:color w:val="111111"/>
          <w:sz w:val="28"/>
          <w:sz w:val="28"/>
          <w:szCs w:val="28"/>
          <w:rtl w:val="true"/>
          <w:lang w:bidi="fa-IR"/>
        </w:rPr>
        <w:t xml:space="preserve">ندید از محمد كس از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جمله دل تنگ با اندهان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گفت از مصریان كشته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گفت در جنگ او خسته گشت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20" w:name="pg11258_115089"/>
    </w:p>
    <w:p>
      <w:pPr>
        <w:pStyle w:val="BookText"/>
        <w:rPr/>
      </w:pPr>
      <w:bookmarkEnd w:id="520"/>
      <w:r>
        <w:rPr>
          <w:rFonts w:ascii="IRNazanin" w:hAnsi="IRNazanin" w:eastAsia="IRNazanin"/>
          <w:color w:val="111111"/>
          <w:sz w:val="28"/>
          <w:sz w:val="28"/>
          <w:szCs w:val="28"/>
          <w:rtl w:val="true"/>
          <w:lang w:bidi="fa-IR"/>
        </w:rPr>
        <w:t xml:space="preserve">سپاه محمد شدند دردمند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مصریان و كنانه نژند</w:t>
      </w:r>
    </w:p>
    <w:p>
      <w:pPr>
        <w:pStyle w:val="BookText"/>
        <w:rPr/>
      </w:pPr>
      <w:r>
        <w:rPr>
          <w:rFonts w:ascii="IRNazanin" w:hAnsi="IRNazanin" w:eastAsia="IRNazanin"/>
          <w:color w:val="111111"/>
          <w:sz w:val="28"/>
          <w:sz w:val="28"/>
          <w:szCs w:val="28"/>
          <w:rtl w:val="true"/>
          <w:lang w:bidi="fa-IR"/>
        </w:rPr>
        <w:t xml:space="preserve">از این جمله یك تن بگفت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با تنی چند رفت از میان</w:t>
      </w:r>
    </w:p>
    <w:p>
      <w:pPr>
        <w:pStyle w:val="BookText"/>
        <w:rPr/>
      </w:pP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او شد سوی میر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او بیارد </w:t>
      </w:r>
      <w:r>
        <w:rPr>
          <w:rStyle w:val="FootnoteAnchor"/>
          <w:rtl w:val="true"/>
        </w:rPr>
        <w:footnoteReference w:id="488"/>
      </w:r>
      <w:r>
        <w:rPr>
          <w:rFonts w:ascii="IRNazanin" w:hAnsi="IRNazanin" w:eastAsia="IRNazanin"/>
          <w:color w:val="111111"/>
          <w:sz w:val="28"/>
          <w:sz w:val="28"/>
          <w:szCs w:val="28"/>
          <w:rtl w:val="true"/>
          <w:lang w:bidi="fa-IR"/>
        </w:rPr>
        <w:t>سپاهی به كین</w:t>
      </w:r>
    </w:p>
    <w:p>
      <w:pPr>
        <w:pStyle w:val="BookText"/>
        <w:rPr/>
      </w:pPr>
      <w:r>
        <w:rPr>
          <w:rFonts w:ascii="IRNazanin" w:hAnsi="IRNazanin" w:eastAsia="IRNazanin"/>
          <w:color w:val="111111"/>
          <w:sz w:val="28"/>
          <w:sz w:val="28"/>
          <w:szCs w:val="28"/>
          <w:rtl w:val="true"/>
          <w:lang w:bidi="fa-IR"/>
        </w:rPr>
        <w:t xml:space="preserve">بخواهد از این دشمنان كینه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قاسطین را همه عار و ماز</w:t>
      </w:r>
    </w:p>
    <w:p>
      <w:pPr>
        <w:pStyle w:val="BookText"/>
        <w:rPr/>
      </w:pPr>
      <w:r>
        <w:rPr>
          <w:rFonts w:ascii="IRNazanin" w:hAnsi="IRNazanin" w:eastAsia="IRNazanin"/>
          <w:color w:val="111111"/>
          <w:sz w:val="28"/>
          <w:sz w:val="28"/>
          <w:szCs w:val="28"/>
          <w:rtl w:val="true"/>
          <w:lang w:bidi="fa-IR"/>
        </w:rPr>
        <w:t xml:space="preserve">بگفتند و درها ببست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فروماند دشمن برون حصار</w:t>
      </w:r>
    </w:p>
    <w:p>
      <w:pPr>
        <w:pStyle w:val="BookText"/>
        <w:rPr/>
      </w:pPr>
      <w:r>
        <w:rPr>
          <w:rFonts w:ascii="IRNazanin" w:hAnsi="IRNazanin" w:eastAsia="IRNazanin"/>
          <w:color w:val="111111"/>
          <w:sz w:val="28"/>
          <w:sz w:val="28"/>
          <w:szCs w:val="28"/>
          <w:rtl w:val="true"/>
          <w:lang w:bidi="fa-IR"/>
        </w:rPr>
        <w:t xml:space="preserve">معادی برون غارت و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از كین دل توختن</w:t>
      </w:r>
    </w:p>
    <w:p>
      <w:pPr>
        <w:pStyle w:val="BookText"/>
        <w:rPr/>
      </w:pPr>
      <w:r>
        <w:rPr>
          <w:rFonts w:ascii="IRNazanin" w:hAnsi="IRNazanin" w:eastAsia="IRNazanin"/>
          <w:color w:val="111111"/>
          <w:sz w:val="28"/>
          <w:sz w:val="28"/>
          <w:szCs w:val="28"/>
          <w:rtl w:val="true"/>
          <w:lang w:bidi="fa-IR"/>
        </w:rPr>
        <w:t xml:space="preserve">به دروازۀ مصر بر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لشكر گهی آن زمان</w:t>
      </w:r>
    </w:p>
    <w:p>
      <w:pPr>
        <w:pStyle w:val="Heading4"/>
        <w:numPr>
          <w:ilvl w:val="3"/>
          <w:numId w:val="1"/>
        </w:numPr>
        <w:rPr/>
      </w:pPr>
      <w:bookmarkStart w:id="521" w:name="__RefHeading___Toc9779733_2870459653"/>
      <w:bookmarkStart w:id="522" w:name="_Toc184"/>
      <w:bookmarkEnd w:id="521"/>
      <w:r>
        <w:rPr>
          <w:rtl w:val="true"/>
        </w:rPr>
        <w:t>اسارت سپاه محمد و فرستان سراقه به دمشق نزد معاویه</w:t>
      </w:r>
      <w:bookmarkEnd w:id="522"/>
    </w:p>
    <w:p>
      <w:pPr>
        <w:pStyle w:val="BookText"/>
        <w:rPr/>
      </w:pP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چیره آن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بر نام داران دین</w:t>
      </w:r>
    </w:p>
    <w:p>
      <w:pPr>
        <w:pStyle w:val="BookText"/>
        <w:rPr/>
      </w:pPr>
      <w:r>
        <w:rPr>
          <w:rFonts w:ascii="IRNazanin" w:hAnsi="IRNazanin" w:eastAsia="IRNazanin"/>
          <w:color w:val="111111"/>
          <w:sz w:val="28"/>
          <w:sz w:val="28"/>
          <w:szCs w:val="28"/>
          <w:rtl w:val="true"/>
          <w:lang w:bidi="fa-IR"/>
        </w:rPr>
        <w:t xml:space="preserve">بفرمود تا بستگان را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كردند بسته رمه</w:t>
      </w:r>
    </w:p>
    <w:p>
      <w:pPr>
        <w:pStyle w:val="BookText"/>
        <w:rPr/>
      </w:pPr>
      <w:r>
        <w:rPr>
          <w:rFonts w:ascii="IRNazanin" w:hAnsi="IRNazanin" w:eastAsia="IRNazanin"/>
          <w:color w:val="111111"/>
          <w:sz w:val="28"/>
          <w:sz w:val="28"/>
          <w:szCs w:val="28"/>
          <w:rtl w:val="true"/>
          <w:lang w:bidi="fa-IR"/>
        </w:rPr>
        <w:t xml:space="preserve">هزار و دو صد مرد بسته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بسته خسته بدید</w:t>
      </w:r>
    </w:p>
    <w:p>
      <w:pPr>
        <w:pStyle w:val="BookText"/>
        <w:rPr/>
      </w:pPr>
      <w:r>
        <w:rPr>
          <w:rFonts w:ascii="IRNazanin" w:hAnsi="IRNazanin" w:eastAsia="IRNazanin"/>
          <w:color w:val="111111"/>
          <w:sz w:val="28"/>
          <w:sz w:val="28"/>
          <w:szCs w:val="28"/>
          <w:rtl w:val="true"/>
          <w:lang w:bidi="fa-IR"/>
        </w:rPr>
        <w:t xml:space="preserve">سراقه از این جمله بُد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ببردند نزد لعین تازیان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بفرمود تا جامۀ كاغذین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بدوزند آن دشمن داد و دین</w:t>
      </w:r>
    </w:p>
    <w:p>
      <w:pPr>
        <w:pStyle w:val="BookText"/>
        <w:rPr/>
      </w:pP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همیدون زكاغذ كلاه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همچو قطران آن دل سیاه</w:t>
      </w:r>
    </w:p>
    <w:p>
      <w:pPr>
        <w:pStyle w:val="BookText"/>
        <w:rPr/>
      </w:pPr>
      <w:r>
        <w:rPr>
          <w:rFonts w:ascii="IRNazanin" w:hAnsi="IRNazanin" w:eastAsia="IRNazanin"/>
          <w:color w:val="111111"/>
          <w:sz w:val="28"/>
          <w:sz w:val="28"/>
          <w:szCs w:val="28"/>
          <w:rtl w:val="true"/>
          <w:lang w:bidi="fa-IR"/>
        </w:rPr>
        <w:t xml:space="preserve">در آن پاك دین مرد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بپوشاندش آن جامه را بدنشان</w:t>
      </w:r>
    </w:p>
    <w:p>
      <w:pPr>
        <w:pStyle w:val="BookText"/>
        <w:rPr/>
      </w:pPr>
      <w:r>
        <w:rPr>
          <w:rFonts w:ascii="IRNazanin" w:hAnsi="IRNazanin" w:eastAsia="IRNazanin"/>
          <w:color w:val="111111"/>
          <w:sz w:val="28"/>
          <w:sz w:val="28"/>
          <w:szCs w:val="28"/>
          <w:rtl w:val="true"/>
          <w:lang w:bidi="fa-IR"/>
        </w:rPr>
        <w:t xml:space="preserve">نهاد آن كله لعنتی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فروداشت در پیش آن لشكرش</w:t>
      </w:r>
    </w:p>
    <w:p>
      <w:pPr>
        <w:pStyle w:val="BookText"/>
        <w:rPr/>
      </w:pPr>
      <w:r>
        <w:rPr>
          <w:rFonts w:ascii="IRNazanin" w:hAnsi="IRNazanin" w:eastAsia="IRNazanin"/>
          <w:color w:val="111111"/>
          <w:sz w:val="28"/>
          <w:sz w:val="28"/>
          <w:szCs w:val="28"/>
          <w:rtl w:val="true"/>
          <w:lang w:bidi="fa-IR"/>
        </w:rPr>
        <w:t xml:space="preserve">ببستش اَبَر اشتری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بگردنْش بر بست ملعون جرس</w:t>
      </w:r>
    </w:p>
    <w:p>
      <w:pPr>
        <w:pStyle w:val="BookText"/>
        <w:rPr/>
      </w:pPr>
      <w:r>
        <w:rPr>
          <w:rFonts w:ascii="IRNazanin" w:hAnsi="IRNazanin" w:eastAsia="IRNazanin"/>
          <w:color w:val="111111"/>
          <w:sz w:val="28"/>
          <w:sz w:val="28"/>
          <w:szCs w:val="28"/>
          <w:rtl w:val="true"/>
          <w:lang w:bidi="fa-IR"/>
        </w:rPr>
        <w:t xml:space="preserve">فرستاد آن گه برِ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همیدون ابا بستگان وی به فخر</w:t>
      </w:r>
    </w:p>
    <w:p>
      <w:pPr>
        <w:pStyle w:val="BookText"/>
        <w:rPr/>
      </w:pP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بن عاص را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بندیان را ببر شادمان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پورسفیان ابر كام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 فتح كردیم بر نام خویش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سان مر آن مؤمنان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عمرو زی </w:t>
      </w:r>
      <w:r>
        <w:rPr>
          <w:rStyle w:val="FootnoteAnchor"/>
          <w:rtl w:val="true"/>
        </w:rPr>
        <w:footnoteReference w:id="490"/>
      </w:r>
      <w:r>
        <w:rPr>
          <w:rFonts w:ascii="IRNazanin" w:hAnsi="IRNazanin" w:eastAsia="IRNazanin"/>
          <w:color w:val="111111"/>
          <w:sz w:val="28"/>
          <w:sz w:val="28"/>
          <w:szCs w:val="28"/>
          <w:rtl w:val="true"/>
          <w:lang w:bidi="fa-IR"/>
        </w:rPr>
        <w:t>پورسفیان سپرد</w:t>
      </w:r>
    </w:p>
    <w:p>
      <w:pPr>
        <w:pStyle w:val="BookText"/>
        <w:rPr/>
      </w:pPr>
      <w:r>
        <w:rPr>
          <w:rFonts w:ascii="IRNazanin" w:hAnsi="IRNazanin" w:eastAsia="IRNazanin"/>
          <w:color w:val="111111"/>
          <w:sz w:val="28"/>
          <w:sz w:val="28"/>
          <w:szCs w:val="28"/>
          <w:rtl w:val="true"/>
          <w:lang w:bidi="fa-IR"/>
        </w:rPr>
        <w:t xml:space="preserve">هزار و دو صد مرد را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میر خود برد آن بدنشان</w:t>
      </w:r>
    </w:p>
    <w:p>
      <w:pPr>
        <w:pStyle w:val="BookText"/>
        <w:rPr/>
      </w:pPr>
      <w:r>
        <w:rPr>
          <w:rFonts w:ascii="Amiri" w:hAnsi="Amiri" w:eastAsia="Amiri" w:cs="Amiri"/>
          <w:color w:val="111111"/>
          <w:sz w:val="28"/>
          <w:sz w:val="28"/>
          <w:szCs w:val="28"/>
          <w:rtl w:val="true"/>
          <w:lang w:bidi="ar-SA"/>
        </w:rPr>
        <w:t xml:space="preserve">و آن كشته از مؤمنان در 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هر در فزون‌تر بد از سه هزار</w:t>
      </w:r>
    </w:p>
    <w:p>
      <w:pPr>
        <w:pStyle w:val="BookText"/>
        <w:rPr/>
      </w:pPr>
      <w:r>
        <w:rPr>
          <w:rFonts w:eastAsia="IRNazanin" w:cs="IRNazanin"/>
          <w:color w:val="111111"/>
          <w:sz w:val="28"/>
          <w:szCs w:val="28"/>
          <w:lang w:bidi="fa-IR"/>
        </w:rPr>
        <w:t>4270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فرزند سفیان شنید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به گردون همی برد سر</w:t>
      </w:r>
    </w:p>
    <w:p>
      <w:pPr>
        <w:pStyle w:val="BookText"/>
        <w:rPr/>
      </w:pPr>
      <w:r>
        <w:rPr>
          <w:rFonts w:ascii="IRNazanin" w:hAnsi="IRNazanin" w:eastAsia="IRNazanin"/>
          <w:color w:val="111111"/>
          <w:sz w:val="28"/>
          <w:sz w:val="28"/>
          <w:szCs w:val="28"/>
          <w:rtl w:val="true"/>
          <w:lang w:bidi="fa-IR"/>
        </w:rPr>
        <w:t xml:space="preserve">بفرمود تا در دمشق از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از هر دیاری سماط</w:t>
      </w:r>
    </w:p>
    <w:p>
      <w:pPr>
        <w:pStyle w:val="BookText"/>
        <w:rPr/>
      </w:pPr>
      <w:r>
        <w:rPr>
          <w:rFonts w:ascii="IRNazanin" w:hAnsi="IRNazanin" w:eastAsia="IRNazanin"/>
          <w:color w:val="111111"/>
          <w:sz w:val="28"/>
          <w:sz w:val="28"/>
          <w:szCs w:val="28"/>
          <w:rtl w:val="true"/>
          <w:lang w:bidi="fa-IR"/>
        </w:rPr>
        <w:t xml:space="preserve">ببستند آذین چو بر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ببد مهتر قاسطین</w:t>
      </w:r>
    </w:p>
    <w:p>
      <w:pPr>
        <w:pStyle w:val="BookText"/>
        <w:rPr/>
      </w:pPr>
      <w:r>
        <w:rPr>
          <w:rFonts w:ascii="IRNazanin" w:hAnsi="IRNazanin" w:eastAsia="IRNazanin"/>
          <w:color w:val="111111"/>
          <w:sz w:val="28"/>
          <w:sz w:val="28"/>
          <w:szCs w:val="28"/>
          <w:rtl w:val="true"/>
          <w:lang w:bidi="fa-IR"/>
        </w:rPr>
        <w:t xml:space="preserve">بفرمود كاین بندیان را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برآرید امروز بر گرد شهر</w:t>
      </w:r>
    </w:p>
    <w:p>
      <w:pPr>
        <w:pStyle w:val="BookText"/>
        <w:rPr/>
      </w:pPr>
      <w:r>
        <w:rPr>
          <w:rFonts w:ascii="IRNazanin" w:hAnsi="IRNazanin" w:eastAsia="IRNazanin"/>
          <w:color w:val="111111"/>
          <w:sz w:val="28"/>
          <w:sz w:val="28"/>
          <w:szCs w:val="28"/>
          <w:rtl w:val="true"/>
          <w:lang w:bidi="fa-IR"/>
        </w:rPr>
        <w:t xml:space="preserve">چه با این گروه و چه با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گونه می‌كرد باید عذاب</w:t>
      </w:r>
    </w:p>
    <w:p>
      <w:pPr>
        <w:pStyle w:val="BookText"/>
        <w:rPr/>
      </w:pP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كه گفت آن سگ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با مؤمنان شامیان</w:t>
      </w:r>
    </w:p>
    <w:p>
      <w:pPr>
        <w:pStyle w:val="BookText"/>
        <w:rPr/>
      </w:pPr>
      <w:r>
        <w:rPr>
          <w:rFonts w:ascii="IRNazanin" w:hAnsi="IRNazanin" w:eastAsia="IRNazanin"/>
          <w:color w:val="111111"/>
          <w:sz w:val="28"/>
          <w:sz w:val="28"/>
          <w:szCs w:val="28"/>
          <w:rtl w:val="true"/>
          <w:lang w:bidi="fa-IR"/>
        </w:rPr>
        <w:t xml:space="preserve">ببردندشان كرده گردن به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دزدان بی دین به خواری و ذُل</w:t>
      </w:r>
    </w:p>
    <w:p>
      <w:pPr>
        <w:pStyle w:val="BookText"/>
        <w:rPr/>
      </w:pPr>
      <w:r>
        <w:rPr>
          <w:rFonts w:ascii="IRNazanin" w:hAnsi="IRNazanin" w:eastAsia="IRNazanin"/>
          <w:color w:val="111111"/>
          <w:sz w:val="28"/>
          <w:sz w:val="28"/>
          <w:szCs w:val="28"/>
          <w:rtl w:val="true"/>
          <w:lang w:bidi="fa-IR"/>
        </w:rPr>
        <w:t xml:space="preserve">نظاره شده شهری و لشكری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قوم دل خسته و حیدری</w:t>
      </w:r>
    </w:p>
    <w:p>
      <w:pPr>
        <w:pStyle w:val="BookText"/>
        <w:rPr/>
      </w:pPr>
      <w:r>
        <w:rPr>
          <w:rFonts w:ascii="IRNazanin" w:hAnsi="IRNazanin" w:eastAsia="IRNazanin"/>
          <w:color w:val="111111"/>
          <w:sz w:val="28"/>
          <w:sz w:val="28"/>
          <w:szCs w:val="28"/>
          <w:rtl w:val="true"/>
          <w:lang w:bidi="fa-IR"/>
        </w:rPr>
        <w:t xml:space="preserve">ابر آن سراقه ز هر در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می‌كرد نفرین بسی</w:t>
      </w:r>
    </w:p>
    <w:p>
      <w:pPr>
        <w:pStyle w:val="BookText"/>
        <w:rPr/>
      </w:pPr>
      <w:r>
        <w:rPr>
          <w:rFonts w:ascii="IRNazanin" w:hAnsi="IRNazanin" w:eastAsia="IRNazanin"/>
          <w:color w:val="111111"/>
          <w:sz w:val="28"/>
          <w:sz w:val="28"/>
          <w:szCs w:val="28"/>
          <w:rtl w:val="true"/>
          <w:lang w:bidi="fa-IR"/>
        </w:rPr>
        <w:t xml:space="preserve">بر آشفت غوغا به شهر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طاغیان ما بریزیم خون</w:t>
      </w:r>
    </w:p>
    <w:p>
      <w:pPr>
        <w:pStyle w:val="BookText"/>
        <w:rPr/>
      </w:pPr>
      <w:r>
        <w:rPr>
          <w:rFonts w:eastAsia="IRNazanin" w:cs="IRNazanin"/>
          <w:color w:val="111111"/>
          <w:sz w:val="28"/>
          <w:szCs w:val="28"/>
          <w:lang w:bidi="fa-IR"/>
        </w:rPr>
        <w:t>4280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كشتیمشان بر سر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بباریم از تیغ كین كش عذاب</w:t>
      </w:r>
    </w:p>
    <w:p>
      <w:pPr>
        <w:pStyle w:val="BookText"/>
        <w:rPr/>
      </w:pPr>
      <w:r>
        <w:rPr>
          <w:rFonts w:ascii="IRNazanin" w:hAnsi="IRNazanin" w:eastAsia="IRNazanin"/>
          <w:color w:val="111111"/>
          <w:sz w:val="28"/>
          <w:sz w:val="28"/>
          <w:szCs w:val="28"/>
          <w:rtl w:val="true"/>
          <w:lang w:bidi="fa-IR"/>
        </w:rPr>
        <w:t xml:space="preserve">بر آن مؤمنان بر ز چندان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شد همی هر زمانی بلا</w:t>
      </w:r>
    </w:p>
    <w:p>
      <w:pPr>
        <w:pStyle w:val="BookText"/>
        <w:rPr/>
      </w:pPr>
      <w:r>
        <w:rPr>
          <w:rFonts w:ascii="IRNazanin" w:hAnsi="IRNazanin" w:eastAsia="IRNazanin"/>
          <w:color w:val="111111"/>
          <w:sz w:val="28"/>
          <w:sz w:val="28"/>
          <w:szCs w:val="28"/>
          <w:rtl w:val="true"/>
          <w:lang w:bidi="fa-IR"/>
        </w:rPr>
        <w:t xml:space="preserve">ببردندشان هم بدان سان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دون شامیان</w:t>
      </w:r>
    </w:p>
    <w:p>
      <w:pPr>
        <w:pStyle w:val="BookText"/>
        <w:rPr/>
      </w:pPr>
      <w:r>
        <w:rPr>
          <w:rFonts w:ascii="IRNazanin" w:hAnsi="IRNazanin" w:eastAsia="IRNazanin"/>
          <w:color w:val="111111"/>
          <w:sz w:val="28"/>
          <w:sz w:val="28"/>
          <w:szCs w:val="28"/>
          <w:rtl w:val="true"/>
          <w:lang w:bidi="fa-IR"/>
        </w:rPr>
        <w:t>همی رفت در پیششان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گرازان و تازن </w:t>
      </w:r>
      <w:r>
        <w:rPr>
          <w:rStyle w:val="FootnoteAnchor"/>
          <w:rtl w:val="true"/>
        </w:rPr>
        <w:footnoteReference w:id="491"/>
      </w:r>
      <w:r>
        <w:rPr>
          <w:rFonts w:ascii="IRNazanin" w:hAnsi="IRNazanin" w:eastAsia="IRNazanin"/>
          <w:color w:val="111111"/>
          <w:sz w:val="28"/>
          <w:sz w:val="28"/>
          <w:szCs w:val="28"/>
          <w:rtl w:val="true"/>
          <w:lang w:bidi="fa-IR"/>
        </w:rPr>
        <w:t>ابا عام و خاص</w:t>
      </w:r>
    </w:p>
    <w:p>
      <w:pPr>
        <w:pStyle w:val="BookText"/>
        <w:rPr/>
      </w:pPr>
      <w:r>
        <w:rPr>
          <w:rFonts w:ascii="IRNazanin" w:hAnsi="IRNazanin" w:eastAsia="IRNazanin"/>
          <w:color w:val="111111"/>
          <w:sz w:val="28"/>
          <w:sz w:val="28"/>
          <w:szCs w:val="28"/>
          <w:rtl w:val="true"/>
          <w:lang w:bidi="fa-IR"/>
        </w:rPr>
        <w:t xml:space="preserve">همی گفت بر دولت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بر معادی چنین كامگار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شكستم دل بوتراب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بیاوردم این جمله را همچنان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گمراهی می‌گفت عمرو آن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در پیش آن انجمن</w:t>
      </w:r>
    </w:p>
    <w:p>
      <w:pPr>
        <w:pStyle w:val="BookText"/>
        <w:rPr/>
      </w:pPr>
      <w:r>
        <w:rPr>
          <w:rFonts w:ascii="IRNazanin" w:hAnsi="IRNazanin" w:eastAsia="IRNazanin"/>
          <w:color w:val="111111"/>
          <w:sz w:val="28"/>
          <w:sz w:val="28"/>
          <w:szCs w:val="28"/>
          <w:rtl w:val="true"/>
          <w:lang w:bidi="fa-IR"/>
        </w:rPr>
        <w:t xml:space="preserve">همی بود بن هند از آن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به نفرین حیدر زفان</w:t>
      </w:r>
    </w:p>
    <w:p>
      <w:pPr>
        <w:pStyle w:val="BookText"/>
        <w:rPr/>
      </w:pPr>
      <w:r>
        <w:rPr>
          <w:rFonts w:ascii="IRNazanin" w:hAnsi="IRNazanin" w:eastAsia="IRNazanin"/>
          <w:color w:val="111111"/>
          <w:sz w:val="28"/>
          <w:sz w:val="28"/>
          <w:szCs w:val="28"/>
          <w:rtl w:val="true"/>
          <w:lang w:bidi="fa-IR"/>
        </w:rPr>
        <w:t xml:space="preserve">به سرّاقه گفت آن لعین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فتادی به دام بلا و عنا</w:t>
      </w:r>
    </w:p>
    <w:p>
      <w:pPr>
        <w:pStyle w:val="BookText"/>
        <w:rPr/>
      </w:pPr>
      <w:r>
        <w:rPr>
          <w:rFonts w:ascii="IRNazanin" w:hAnsi="IRNazanin" w:eastAsia="IRNazanin"/>
          <w:color w:val="111111"/>
          <w:sz w:val="28"/>
          <w:sz w:val="28"/>
          <w:szCs w:val="28"/>
          <w:rtl w:val="true"/>
          <w:lang w:bidi="fa-IR"/>
        </w:rPr>
        <w:t xml:space="preserve">تو را این بلا بوتراب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كُشتی خداوند را و رمید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بگفتش كه هست این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كه هرگز نگیرد فروغ</w:t>
      </w:r>
    </w:p>
    <w:p>
      <w:pPr>
        <w:pStyle w:val="BookText"/>
        <w:rPr/>
      </w:pPr>
      <w:r>
        <w:rPr>
          <w:rFonts w:ascii="IRNazanin" w:hAnsi="IRNazanin" w:eastAsia="IRNazanin"/>
          <w:color w:val="111111"/>
          <w:sz w:val="28"/>
          <w:sz w:val="28"/>
          <w:szCs w:val="28"/>
          <w:rtl w:val="true"/>
          <w:lang w:bidi="fa-IR"/>
        </w:rPr>
        <w:t xml:space="preserve">به گمراهی این قوم را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دین دور كردند و اندر سقر</w:t>
      </w:r>
    </w:p>
    <w:p>
      <w:pPr>
        <w:pStyle w:val="BookText"/>
        <w:rPr/>
      </w:pPr>
      <w:r>
        <w:rPr>
          <w:rFonts w:ascii="IRNazanin" w:hAnsi="IRNazanin" w:eastAsia="IRNazanin"/>
          <w:color w:val="111111"/>
          <w:sz w:val="28"/>
          <w:sz w:val="28"/>
          <w:szCs w:val="28"/>
          <w:rtl w:val="true"/>
          <w:lang w:bidi="fa-IR"/>
        </w:rPr>
        <w:t xml:space="preserve">خلف آوریدند بر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نرفتند </w:t>
      </w:r>
      <w:r>
        <w:rPr>
          <w:rStyle w:val="FootnoteAnchor"/>
          <w:rtl w:val="true"/>
        </w:rPr>
        <w:footnoteReference w:id="492"/>
      </w:r>
      <w:r>
        <w:rPr>
          <w:rFonts w:ascii="IRNazanin" w:hAnsi="IRNazanin" w:eastAsia="IRNazanin"/>
          <w:color w:val="111111"/>
          <w:sz w:val="28"/>
          <w:sz w:val="28"/>
          <w:szCs w:val="28"/>
          <w:rtl w:val="true"/>
          <w:lang w:bidi="fa-IR"/>
        </w:rPr>
        <w:t>بر دین و راه صواب</w:t>
      </w:r>
    </w:p>
    <w:p>
      <w:pPr>
        <w:pStyle w:val="BookText"/>
        <w:rPr/>
      </w:pPr>
      <w:r>
        <w:rPr>
          <w:rFonts w:ascii="IRNazanin" w:hAnsi="IRNazanin" w:eastAsia="IRNazanin"/>
          <w:color w:val="111111"/>
          <w:sz w:val="28"/>
          <w:sz w:val="28"/>
          <w:szCs w:val="28"/>
          <w:rtl w:val="true"/>
          <w:lang w:bidi="fa-IR"/>
        </w:rPr>
        <w:t xml:space="preserve">در فتنه بگشاد دیو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این جرم بر میر دین</w:t>
      </w:r>
    </w:p>
    <w:p>
      <w:pPr>
        <w:pStyle w:val="BookText"/>
        <w:rPr/>
      </w:pPr>
      <w:r>
        <w:rPr>
          <w:rFonts w:ascii="IRNazanin" w:hAnsi="IRNazanin" w:eastAsia="IRNazanin"/>
          <w:color w:val="111111"/>
          <w:sz w:val="28"/>
          <w:sz w:val="28"/>
          <w:szCs w:val="28"/>
          <w:rtl w:val="true"/>
          <w:lang w:bidi="fa-IR"/>
        </w:rPr>
        <w:t xml:space="preserve">كه عثمان كش است این علی و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از او كین عثمان به حال</w:t>
      </w:r>
    </w:p>
    <w:p>
      <w:pPr>
        <w:pStyle w:val="BookText"/>
        <w:rPr/>
      </w:pPr>
      <w:r>
        <w:rPr>
          <w:rFonts w:eastAsia="IRNazanin" w:cs="IRNazanin"/>
          <w:color w:val="111111"/>
          <w:sz w:val="28"/>
          <w:szCs w:val="28"/>
          <w:lang w:bidi="fa-IR"/>
        </w:rPr>
        <w:t>4295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ایدون كه كشتست پس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بدادست بر قتل عثمان رضا</w:t>
      </w:r>
    </w:p>
    <w:p>
      <w:pPr>
        <w:pStyle w:val="BookText"/>
        <w:rPr/>
      </w:pPr>
      <w:r>
        <w:rPr>
          <w:rFonts w:ascii="IRNazanin" w:hAnsi="IRNazanin" w:eastAsia="IRNazanin"/>
          <w:color w:val="111111"/>
          <w:sz w:val="28"/>
          <w:sz w:val="28"/>
          <w:szCs w:val="28"/>
          <w:rtl w:val="true"/>
          <w:lang w:bidi="fa-IR"/>
        </w:rPr>
        <w:t xml:space="preserve">بدانستم از اصل كاین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ایدون بود كشته پس كافر است</w:t>
      </w:r>
    </w:p>
    <w:p>
      <w:pPr>
        <w:pStyle w:val="BookText"/>
        <w:rPr/>
      </w:pPr>
      <w:r>
        <w:rPr>
          <w:rFonts w:ascii="IRNazanin" w:hAnsi="IRNazanin" w:eastAsia="IRNazanin"/>
          <w:color w:val="111111"/>
          <w:sz w:val="28"/>
          <w:sz w:val="28"/>
          <w:szCs w:val="28"/>
          <w:rtl w:val="true"/>
          <w:lang w:bidi="fa-IR"/>
        </w:rPr>
        <w:t xml:space="preserve">شنیدند صحابه هم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بود دشمن مرتضی</w:t>
      </w:r>
    </w:p>
    <w:p>
      <w:pPr>
        <w:pStyle w:val="BookText"/>
        <w:rPr/>
      </w:pPr>
      <w:r>
        <w:rPr>
          <w:rFonts w:ascii="IRNazanin" w:hAnsi="IRNazanin" w:eastAsia="IRNazanin"/>
          <w:color w:val="111111"/>
          <w:sz w:val="28"/>
          <w:sz w:val="28"/>
          <w:szCs w:val="28"/>
          <w:rtl w:val="true"/>
          <w:lang w:bidi="fa-IR"/>
        </w:rPr>
        <w:t xml:space="preserve">شما هم شنیدید </w:t>
      </w:r>
      <w:r>
        <w:rPr>
          <w:rStyle w:val="FootnoteAnchor"/>
          <w:rtl w:val="true"/>
        </w:rPr>
        <w:footnoteReference w:id="493"/>
      </w:r>
      <w:r>
        <w:rPr>
          <w:rFonts w:ascii="IRNazanin" w:hAnsi="IRNazanin" w:eastAsia="IRNazanin"/>
          <w:color w:val="111111"/>
          <w:sz w:val="28"/>
          <w:sz w:val="28"/>
          <w:szCs w:val="28"/>
          <w:rtl w:val="true"/>
          <w:lang w:bidi="fa-IR"/>
        </w:rPr>
        <w:t xml:space="preserve">و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نانیوشیده نیست</w:t>
      </w:r>
    </w:p>
    <w:p>
      <w:pPr>
        <w:pStyle w:val="BookText"/>
        <w:rPr/>
      </w:pPr>
      <w:r>
        <w:rPr>
          <w:rFonts w:ascii="IRNazanin" w:hAnsi="IRNazanin" w:eastAsia="IRNazanin"/>
          <w:color w:val="111111"/>
          <w:sz w:val="28"/>
          <w:sz w:val="28"/>
          <w:szCs w:val="28"/>
          <w:rtl w:val="true"/>
          <w:lang w:bidi="fa-IR"/>
        </w:rPr>
        <w:t xml:space="preserve">ره مصطفی چون ره مرتضی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رضاشان رضای خدای سماست</w:t>
      </w:r>
    </w:p>
    <w:p>
      <w:pPr>
        <w:pStyle w:val="BookText"/>
        <w:rPr/>
      </w:pP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همچو خود كافر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بكرده بُد آن لعنتیّ شقی</w:t>
      </w:r>
    </w:p>
    <w:p>
      <w:pPr>
        <w:pStyle w:val="BookText"/>
        <w:rPr/>
      </w:pPr>
      <w:r>
        <w:rPr>
          <w:rFonts w:ascii="IRNazanin" w:hAnsi="IRNazanin" w:eastAsia="IRNazanin"/>
          <w:color w:val="111111"/>
          <w:sz w:val="28"/>
          <w:sz w:val="28"/>
          <w:szCs w:val="28"/>
          <w:rtl w:val="true"/>
          <w:lang w:bidi="fa-IR"/>
        </w:rPr>
        <w:t xml:space="preserve">چو پور امام از برم راه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برستم ز دیوان و این جاه یافت</w:t>
      </w:r>
    </w:p>
    <w:p>
      <w:pPr>
        <w:pStyle w:val="BookText"/>
        <w:rPr/>
      </w:pPr>
      <w:r>
        <w:rPr>
          <w:rFonts w:ascii="IRNazanin" w:hAnsi="IRNazanin" w:eastAsia="IRNazanin"/>
          <w:color w:val="111111"/>
          <w:sz w:val="28"/>
          <w:sz w:val="28"/>
          <w:szCs w:val="28"/>
          <w:rtl w:val="true"/>
          <w:lang w:bidi="fa-IR"/>
        </w:rPr>
        <w:t xml:space="preserve">ندانسته </w:t>
      </w:r>
      <w:r>
        <w:rPr>
          <w:rStyle w:val="FootnoteAnchor"/>
          <w:rtl w:val="true"/>
        </w:rPr>
        <w:footnoteReference w:id="494"/>
      </w:r>
      <w:r>
        <w:rPr>
          <w:rFonts w:ascii="IRNazanin" w:hAnsi="IRNazanin" w:eastAsia="IRNazanin"/>
          <w:color w:val="111111"/>
          <w:sz w:val="28"/>
          <w:sz w:val="28"/>
          <w:szCs w:val="28"/>
          <w:rtl w:val="true"/>
          <w:lang w:bidi="fa-IR"/>
        </w:rPr>
        <w:t xml:space="preserve">بودم كه كیست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گفته بودم بسی ناصواب</w:t>
      </w:r>
    </w:p>
    <w:p>
      <w:pPr>
        <w:pStyle w:val="BookText"/>
        <w:rPr/>
      </w:pPr>
      <w:r>
        <w:rPr>
          <w:rFonts w:ascii="IRNazanin" w:hAnsi="IRNazanin" w:eastAsia="IRNazanin"/>
          <w:color w:val="111111"/>
          <w:sz w:val="28"/>
          <w:sz w:val="28"/>
          <w:szCs w:val="28"/>
          <w:rtl w:val="true"/>
          <w:lang w:bidi="fa-IR"/>
        </w:rPr>
        <w:t xml:space="preserve">چو دانستم این بوتراب آن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كردگار جهان را ولی است</w:t>
      </w:r>
    </w:p>
    <w:p>
      <w:pPr>
        <w:pStyle w:val="BookText"/>
        <w:rPr/>
      </w:pPr>
      <w:r>
        <w:rPr>
          <w:rFonts w:ascii="IRNazanin" w:hAnsi="IRNazanin" w:eastAsia="IRNazanin"/>
          <w:color w:val="111111"/>
          <w:sz w:val="28"/>
          <w:sz w:val="28"/>
          <w:szCs w:val="28"/>
          <w:rtl w:val="true"/>
          <w:lang w:bidi="fa-IR"/>
        </w:rPr>
        <w:t xml:space="preserve">بسی توبه كردم و بر خود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بدآموز را زود گردن زدم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اربابت را – كه بوتراب را به تو كافر معرفی كرده بود – كشتی و رمیدی و فرار كردی</w:t>
      </w:r>
      <w:r>
        <w:rPr>
          <w:rFonts w:eastAsia="IRNazanin" w:cs="IRNazanin"/>
          <w:color w:val="111111"/>
          <w:sz w:val="28"/>
          <w:szCs w:val="28"/>
          <w:rtl w:val="true"/>
          <w:lang w:bidi="fa-IR"/>
        </w:rPr>
        <w:t xml:space="preserve">.] </w:t>
      </w:r>
      <w:bookmarkStart w:id="523" w:name="pg11258_115094"/>
    </w:p>
    <w:p>
      <w:pPr>
        <w:pStyle w:val="BookText"/>
        <w:rPr/>
      </w:pPr>
      <w:bookmarkEnd w:id="523"/>
      <w:r>
        <w:rPr>
          <w:rFonts w:eastAsia="IRNazanin" w:cs="IRNazanin"/>
          <w:color w:val="111111"/>
          <w:sz w:val="28"/>
          <w:szCs w:val="28"/>
          <w:lang w:bidi="fa-IR"/>
        </w:rPr>
        <w:t>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 بُدم كز خوارج به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 از لعینان عدد سی هزار</w:t>
      </w:r>
    </w:p>
    <w:p>
      <w:pPr>
        <w:pStyle w:val="BookText"/>
        <w:rPr/>
      </w:pPr>
      <w:r>
        <w:rPr>
          <w:rFonts w:ascii="IRNazanin" w:hAnsi="IRNazanin" w:eastAsia="IRNazanin"/>
          <w:color w:val="111111"/>
          <w:sz w:val="28"/>
          <w:sz w:val="28"/>
          <w:szCs w:val="28"/>
          <w:rtl w:val="true"/>
          <w:lang w:bidi="fa-IR"/>
        </w:rPr>
        <w:t xml:space="preserve">سراقه چو گفت این سخن بر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ندادش لعین پور سفیان جواب</w:t>
      </w:r>
    </w:p>
    <w:p>
      <w:pPr>
        <w:pStyle w:val="Heading4"/>
        <w:numPr>
          <w:ilvl w:val="3"/>
          <w:numId w:val="1"/>
        </w:numPr>
        <w:rPr/>
      </w:pPr>
      <w:bookmarkStart w:id="524" w:name="__RefHeading___Toc9779735_2870459653"/>
      <w:bookmarkStart w:id="525" w:name="_Toc185"/>
      <w:bookmarkEnd w:id="524"/>
      <w:r>
        <w:rPr>
          <w:rtl w:val="true"/>
        </w:rPr>
        <w:t>فرمان معاویه بر كشتن همۀ اسرا</w:t>
      </w:r>
      <w:bookmarkEnd w:id="525"/>
    </w:p>
    <w:p>
      <w:pPr>
        <w:pStyle w:val="BookText"/>
        <w:rPr/>
      </w:pPr>
      <w:r>
        <w:rPr>
          <w:rFonts w:ascii="IRNazanin" w:hAnsi="IRNazanin" w:eastAsia="IRNazanin"/>
          <w:color w:val="111111"/>
          <w:sz w:val="28"/>
          <w:sz w:val="28"/>
          <w:szCs w:val="28"/>
          <w:rtl w:val="true"/>
          <w:lang w:bidi="fa-IR"/>
        </w:rPr>
        <w:t xml:space="preserve">چو كم كرد سراقه از این گفت 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مغیره بدو كرد روی</w:t>
      </w:r>
    </w:p>
    <w:p>
      <w:pPr>
        <w:pStyle w:val="BookText"/>
        <w:rPr/>
      </w:pPr>
      <w:r>
        <w:rPr>
          <w:rFonts w:ascii="IRNazanin" w:hAnsi="IRNazanin" w:eastAsia="IRNazanin"/>
          <w:color w:val="111111"/>
          <w:sz w:val="28"/>
          <w:sz w:val="28"/>
          <w:szCs w:val="28"/>
          <w:rtl w:val="true"/>
          <w:lang w:bidi="fa-IR"/>
        </w:rPr>
        <w:t xml:space="preserve">معاویه را گفت كای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نكوخواه عثمان كشان است اوی</w:t>
      </w:r>
    </w:p>
    <w:p>
      <w:pPr>
        <w:pStyle w:val="BookText"/>
        <w:rPr/>
      </w:pPr>
      <w:r>
        <w:rPr>
          <w:rFonts w:ascii="IRNazanin" w:hAnsi="IRNazanin" w:eastAsia="IRNazanin"/>
          <w:color w:val="111111"/>
          <w:sz w:val="28"/>
          <w:sz w:val="28"/>
          <w:szCs w:val="28"/>
          <w:rtl w:val="true"/>
          <w:lang w:bidi="fa-IR"/>
        </w:rPr>
        <w:t xml:space="preserve">كه این جمله عثمان كشانند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ریختن می‌ندارند باك</w:t>
      </w:r>
    </w:p>
    <w:p>
      <w:pPr>
        <w:pStyle w:val="BookText"/>
        <w:rPr/>
      </w:pPr>
      <w:r>
        <w:rPr>
          <w:rFonts w:eastAsia="IRNazanin" w:cs="IRNazanin"/>
          <w:color w:val="111111"/>
          <w:sz w:val="28"/>
          <w:szCs w:val="28"/>
          <w:lang w:bidi="fa-IR"/>
        </w:rPr>
        <w:t>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بشنید فرزند صخر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برانگیخت از انجمن</w:t>
      </w:r>
    </w:p>
    <w:p>
      <w:pPr>
        <w:pStyle w:val="BookText"/>
        <w:rPr/>
      </w:pPr>
      <w:r>
        <w:rPr>
          <w:rFonts w:ascii="IRNazanin" w:hAnsi="IRNazanin" w:eastAsia="IRNazanin"/>
          <w:color w:val="111111"/>
          <w:sz w:val="28"/>
          <w:sz w:val="28"/>
          <w:szCs w:val="28"/>
          <w:rtl w:val="true"/>
          <w:lang w:bidi="fa-IR"/>
        </w:rPr>
        <w:t xml:space="preserve">سگی بد </w:t>
      </w:r>
      <w:r>
        <w:rPr>
          <w:rStyle w:val="FootnoteAnchor"/>
          <w:rtl w:val="true"/>
        </w:rPr>
        <w:footnoteReference w:id="495"/>
      </w:r>
      <w:r>
        <w:rPr>
          <w:rFonts w:ascii="Amiri" w:hAnsi="Amiri" w:eastAsia="Amiri" w:cs="Amiri"/>
          <w:color w:val="111111"/>
          <w:sz w:val="28"/>
          <w:sz w:val="28"/>
          <w:szCs w:val="28"/>
          <w:rtl w:val="true"/>
          <w:lang w:bidi="ar-SA"/>
        </w:rPr>
        <w:t xml:space="preserve">كه بوالاعورش </w:t>
      </w:r>
      <w:r>
        <w:rPr>
          <w:rStyle w:val="FootnoteAnchor"/>
          <w:rtl w:val="true"/>
        </w:rPr>
        <w:footnoteReference w:id="496"/>
      </w:r>
      <w:r>
        <w:rPr>
          <w:rFonts w:ascii="IRNazanin" w:hAnsi="IRNazanin" w:eastAsia="IRNazanin"/>
          <w:color w:val="111111"/>
          <w:sz w:val="28"/>
          <w:sz w:val="28"/>
          <w:szCs w:val="28"/>
          <w:rtl w:val="true"/>
          <w:lang w:bidi="fa-IR"/>
        </w:rPr>
        <w:t xml:space="preserve">بود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داد و دین دشمنی بُد تمام</w:t>
      </w:r>
    </w:p>
    <w:p>
      <w:pPr>
        <w:pStyle w:val="BookText"/>
        <w:rPr/>
      </w:pPr>
      <w:r>
        <w:rPr>
          <w:rFonts w:ascii="IRNazanin" w:hAnsi="IRNazanin" w:eastAsia="IRNazanin"/>
          <w:color w:val="111111"/>
          <w:sz w:val="28"/>
          <w:sz w:val="28"/>
          <w:szCs w:val="28"/>
          <w:rtl w:val="true"/>
          <w:lang w:bidi="fa-IR"/>
        </w:rPr>
        <w:t xml:space="preserve">بدو گفت هین بندیان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یكان و دوگان را به غوغا سپر</w:t>
      </w:r>
    </w:p>
    <w:p>
      <w:pPr>
        <w:pStyle w:val="BookText"/>
        <w:rPr/>
      </w:pPr>
      <w:r>
        <w:rPr>
          <w:rFonts w:ascii="IRNazanin" w:hAnsi="IRNazanin" w:eastAsia="IRNazanin"/>
          <w:color w:val="111111"/>
          <w:sz w:val="28"/>
          <w:sz w:val="28"/>
          <w:szCs w:val="28"/>
          <w:rtl w:val="true"/>
          <w:lang w:bidi="fa-IR"/>
        </w:rPr>
        <w:t xml:space="preserve">به فرمانشان بر درِ قصر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یكان و دوگان را تو گردن بزن</w:t>
      </w:r>
    </w:p>
    <w:p>
      <w:pPr>
        <w:pStyle w:val="BookText"/>
        <w:rPr/>
      </w:pPr>
      <w:r>
        <w:rPr>
          <w:rFonts w:ascii="IRNazanin" w:hAnsi="IRNazanin" w:eastAsia="IRNazanin"/>
          <w:color w:val="111111"/>
          <w:sz w:val="28"/>
          <w:sz w:val="28"/>
          <w:szCs w:val="28"/>
          <w:rtl w:val="true"/>
          <w:lang w:bidi="fa-IR"/>
        </w:rPr>
        <w:t xml:space="preserve">چنان كرد بوالاعور </w:t>
      </w:r>
      <w:r>
        <w:rPr>
          <w:rStyle w:val="FootnoteAnchor"/>
          <w:rtl w:val="true"/>
        </w:rPr>
        <w:footnoteReference w:id="497"/>
      </w:r>
      <w:r>
        <w:rPr>
          <w:rFonts w:ascii="IRNazanin" w:hAnsi="IRNazanin" w:eastAsia="IRNazanin"/>
          <w:color w:val="111111"/>
          <w:sz w:val="28"/>
          <w:sz w:val="28"/>
          <w:szCs w:val="28"/>
          <w:rtl w:val="true"/>
          <w:lang w:bidi="fa-IR"/>
        </w:rPr>
        <w:t xml:space="preserve">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سالار گفتش ز بی حرمتی</w:t>
      </w:r>
    </w:p>
    <w:p>
      <w:pPr>
        <w:pStyle w:val="BookText"/>
        <w:rPr/>
      </w:pP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كاو ز محشر ندارد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ندارد برِ وی خطر</w:t>
      </w:r>
    </w:p>
    <w:p>
      <w:pPr>
        <w:pStyle w:val="BookText"/>
        <w:rPr/>
      </w:pPr>
      <w:r>
        <w:rPr>
          <w:rFonts w:ascii="IRNazanin" w:hAnsi="IRNazanin" w:eastAsia="IRNazanin"/>
          <w:color w:val="111111"/>
          <w:sz w:val="28"/>
          <w:sz w:val="28"/>
          <w:szCs w:val="28"/>
          <w:rtl w:val="true"/>
          <w:lang w:bidi="fa-IR"/>
        </w:rPr>
        <w:t xml:space="preserve">چو بوالاعور شوم شیطان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آن قوم را بسته دست</w:t>
      </w:r>
    </w:p>
    <w:p>
      <w:pPr>
        <w:pStyle w:val="Heading4"/>
        <w:numPr>
          <w:ilvl w:val="3"/>
          <w:numId w:val="1"/>
        </w:numPr>
        <w:rPr/>
      </w:pPr>
      <w:bookmarkStart w:id="526" w:name="__RefHeading___Toc9779737_2870459653"/>
      <w:bookmarkStart w:id="527" w:name="_Toc186"/>
      <w:bookmarkEnd w:id="526"/>
      <w:r>
        <w:rPr>
          <w:rtl w:val="true"/>
        </w:rPr>
        <w:t>رها شدن اسحاق از بند و جنگش با شامیان</w:t>
      </w:r>
      <w:bookmarkEnd w:id="527"/>
    </w:p>
    <w:p>
      <w:pPr>
        <w:pStyle w:val="BookText"/>
        <w:rPr/>
      </w:pPr>
      <w:r>
        <w:rPr>
          <w:rFonts w:ascii="IRNazanin" w:hAnsi="IRNazanin" w:eastAsia="IRNazanin"/>
          <w:color w:val="111111"/>
          <w:sz w:val="28"/>
          <w:sz w:val="28"/>
          <w:szCs w:val="28"/>
          <w:rtl w:val="true"/>
          <w:lang w:bidi="fa-IR"/>
        </w:rPr>
        <w:t xml:space="preserve">یكی بسته اندر نهان دست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از بند و در جست پیش</w:t>
      </w:r>
    </w:p>
    <w:p>
      <w:pPr>
        <w:pStyle w:val="BookText"/>
        <w:rPr/>
      </w:pPr>
      <w:r>
        <w:rPr>
          <w:rFonts w:ascii="IRNazanin" w:hAnsi="IRNazanin" w:eastAsia="IRNazanin"/>
          <w:color w:val="111111"/>
          <w:sz w:val="28"/>
          <w:sz w:val="28"/>
          <w:szCs w:val="28"/>
          <w:rtl w:val="true"/>
          <w:lang w:bidi="fa-IR"/>
        </w:rPr>
        <w:t xml:space="preserve">زدستش یكی تیغ اندر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تیغ تیزی </w:t>
      </w:r>
      <w:r>
        <w:rPr>
          <w:rStyle w:val="FootnoteAnchor"/>
          <w:rtl w:val="true"/>
        </w:rPr>
        <w:footnoteReference w:id="498"/>
      </w:r>
      <w:r>
        <w:rPr>
          <w:rFonts w:ascii="IRNazanin" w:hAnsi="IRNazanin" w:eastAsia="IRNazanin"/>
          <w:color w:val="111111"/>
          <w:sz w:val="28"/>
          <w:sz w:val="28"/>
          <w:szCs w:val="28"/>
          <w:rtl w:val="true"/>
          <w:lang w:bidi="fa-IR"/>
        </w:rPr>
        <w:t>به دشمن نمود</w:t>
      </w:r>
    </w:p>
    <w:p>
      <w:pPr>
        <w:pStyle w:val="BookText"/>
        <w:rPr/>
      </w:pPr>
      <w:r>
        <w:rPr>
          <w:rFonts w:ascii="IRNazanin" w:hAnsi="IRNazanin" w:eastAsia="IRNazanin"/>
          <w:color w:val="111111"/>
          <w:sz w:val="28"/>
          <w:sz w:val="28"/>
          <w:szCs w:val="28"/>
          <w:rtl w:val="true"/>
          <w:lang w:bidi="fa-IR"/>
        </w:rPr>
        <w:t xml:space="preserve">بجست او چو بِجْهد پلنگ از كمین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رمیدند از آن مرد، اعدای دین</w:t>
      </w:r>
    </w:p>
    <w:p>
      <w:pPr>
        <w:pStyle w:val="BookText"/>
        <w:rPr/>
      </w:pP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او به فرزند سفیان دو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شیری همی شد به خشم</w:t>
      </w:r>
    </w:p>
    <w:p>
      <w:pPr>
        <w:pStyle w:val="BookText"/>
        <w:rPr/>
      </w:pPr>
      <w:r>
        <w:rPr>
          <w:rFonts w:ascii="IRNazanin" w:hAnsi="IRNazanin" w:eastAsia="IRNazanin"/>
          <w:color w:val="111111"/>
          <w:sz w:val="28"/>
          <w:sz w:val="28"/>
          <w:szCs w:val="28"/>
          <w:rtl w:val="true"/>
          <w:lang w:bidi="fa-IR"/>
        </w:rPr>
        <w:t xml:space="preserve">معاویّه او را از ان سان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ایوان لعین سوی خانه دوید</w:t>
      </w:r>
    </w:p>
    <w:p>
      <w:pPr>
        <w:pStyle w:val="BookText"/>
        <w:rPr/>
      </w:pPr>
      <w:r>
        <w:rPr>
          <w:rFonts w:ascii="IRNazanin" w:hAnsi="IRNazanin" w:eastAsia="IRNazanin"/>
          <w:color w:val="111111"/>
          <w:sz w:val="28"/>
          <w:sz w:val="28"/>
          <w:szCs w:val="28"/>
          <w:rtl w:val="true"/>
          <w:lang w:bidi="fa-IR"/>
        </w:rPr>
        <w:t xml:space="preserve">لعین عمرو دون از پس وی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زیر تختی به كنجی نشست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 برگشت اسحاق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تیغش عدو را همی كرد خرد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28" w:name="pg11258_115096"/>
    </w:p>
    <w:p>
      <w:pPr>
        <w:pStyle w:val="BookText"/>
        <w:rPr/>
      </w:pPr>
      <w:bookmarkEnd w:id="528"/>
      <w:r>
        <w:rPr>
          <w:rFonts w:ascii="IRNazanin" w:hAnsi="IRNazanin" w:eastAsia="IRNazanin"/>
          <w:color w:val="111111"/>
          <w:sz w:val="28"/>
          <w:sz w:val="28"/>
          <w:szCs w:val="28"/>
          <w:rtl w:val="true"/>
          <w:lang w:bidi="fa-IR"/>
        </w:rPr>
        <w:t xml:space="preserve">به نزد سراقه شدش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گیردش زود بند گران</w:t>
      </w:r>
    </w:p>
    <w:p>
      <w:pPr>
        <w:pStyle w:val="BookText"/>
        <w:rPr/>
      </w:pP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بند مشغول شد آن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 بر او گشت بدخواه چیر</w:t>
      </w:r>
    </w:p>
    <w:p>
      <w:pPr>
        <w:pStyle w:val="BookText"/>
        <w:rPr/>
      </w:pPr>
      <w:r>
        <w:rPr>
          <w:rFonts w:ascii="IRNazanin" w:hAnsi="IRNazanin" w:eastAsia="IRNazanin"/>
          <w:color w:val="111111"/>
          <w:sz w:val="28"/>
          <w:sz w:val="28"/>
          <w:szCs w:val="28"/>
          <w:rtl w:val="true"/>
          <w:lang w:bidi="fa-IR"/>
        </w:rPr>
        <w:t xml:space="preserve">بر او </w:t>
      </w:r>
      <w:r>
        <w:rPr>
          <w:rStyle w:val="FootnoteAnchor"/>
          <w:rtl w:val="true"/>
        </w:rPr>
        <w:footnoteReference w:id="499"/>
      </w:r>
      <w:r>
        <w:rPr>
          <w:rFonts w:ascii="IRNazanin" w:hAnsi="IRNazanin" w:eastAsia="IRNazanin"/>
          <w:color w:val="111111"/>
          <w:sz w:val="28"/>
          <w:sz w:val="28"/>
          <w:szCs w:val="28"/>
          <w:rtl w:val="true"/>
          <w:lang w:bidi="fa-IR"/>
        </w:rPr>
        <w:t xml:space="preserve">ضربتی سخت بوالاعورش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یك نیمه از تن سرش</w:t>
      </w:r>
    </w:p>
    <w:p>
      <w:pPr>
        <w:pStyle w:val="BookText"/>
        <w:rPr/>
      </w:pPr>
      <w:r>
        <w:rPr>
          <w:rFonts w:ascii="IRNazanin" w:hAnsi="IRNazanin" w:eastAsia="IRNazanin"/>
          <w:color w:val="111111"/>
          <w:sz w:val="28"/>
          <w:sz w:val="28"/>
          <w:szCs w:val="28"/>
          <w:rtl w:val="true"/>
          <w:lang w:bidi="fa-IR"/>
        </w:rPr>
        <w:t xml:space="preserve">بدان شامیان گفت آن گبر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میارید بر بسته كس</w:t>
      </w:r>
    </w:p>
    <w:p>
      <w:pPr>
        <w:pStyle w:val="BookText"/>
        <w:rPr/>
      </w:pPr>
      <w:r>
        <w:rPr>
          <w:rFonts w:ascii="IRNazanin" w:hAnsi="IRNazanin" w:eastAsia="IRNazanin"/>
          <w:color w:val="111111"/>
          <w:sz w:val="28"/>
          <w:sz w:val="28"/>
          <w:szCs w:val="28"/>
          <w:rtl w:val="true"/>
          <w:lang w:bidi="fa-IR"/>
        </w:rPr>
        <w:t xml:space="preserve">به شمشیر بردند دست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یكباره آن لعنتی شامیان</w:t>
      </w:r>
    </w:p>
    <w:p>
      <w:pPr>
        <w:pStyle w:val="BookText"/>
        <w:rPr/>
      </w:pPr>
      <w:r>
        <w:rPr>
          <w:rFonts w:ascii="IRNazanin" w:hAnsi="IRNazanin" w:eastAsia="IRNazanin"/>
          <w:color w:val="111111"/>
          <w:sz w:val="28"/>
          <w:sz w:val="28"/>
          <w:szCs w:val="28"/>
          <w:rtl w:val="true"/>
          <w:lang w:bidi="fa-IR"/>
        </w:rPr>
        <w:t xml:space="preserve">هزار و دو صد مرد ایزدپرست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روز كشته كه یك تن نرست</w:t>
      </w:r>
    </w:p>
    <w:p>
      <w:pPr>
        <w:pStyle w:val="Heading4"/>
        <w:numPr>
          <w:ilvl w:val="3"/>
          <w:numId w:val="1"/>
        </w:numPr>
        <w:rPr/>
      </w:pPr>
      <w:bookmarkStart w:id="529" w:name="__RefHeading___Toc9779739_2870459653"/>
      <w:bookmarkStart w:id="530" w:name="_Toc187"/>
      <w:bookmarkEnd w:id="529"/>
      <w:r>
        <w:rPr>
          <w:rtl w:val="true"/>
        </w:rPr>
        <w:t>سخن گفتن سراقه با اهل شام و معاویه</w:t>
      </w:r>
      <w:bookmarkEnd w:id="530"/>
    </w:p>
    <w:p>
      <w:pPr>
        <w:pStyle w:val="BookText"/>
        <w:rPr/>
      </w:pP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آن دشمن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خوانند خالش عدو آشكار</w:t>
      </w:r>
    </w:p>
    <w:p>
      <w:pPr>
        <w:pStyle w:val="BookText"/>
        <w:rPr/>
      </w:pPr>
      <w:r>
        <w:rPr>
          <w:rFonts w:ascii="IRNazanin" w:hAnsi="IRNazanin" w:eastAsia="IRNazanin"/>
          <w:color w:val="111111"/>
          <w:sz w:val="28"/>
          <w:sz w:val="28"/>
          <w:szCs w:val="28"/>
          <w:rtl w:val="true"/>
          <w:lang w:bidi="fa-IR"/>
        </w:rPr>
        <w:t xml:space="preserve">سراقه همی گفت ای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كارتان ننگ خیزد نه نام</w:t>
      </w:r>
    </w:p>
    <w:p>
      <w:pPr>
        <w:pStyle w:val="BookText"/>
        <w:rPr/>
      </w:pPr>
      <w:r>
        <w:rPr>
          <w:rFonts w:ascii="IRNazanin" w:hAnsi="IRNazanin" w:eastAsia="IRNazanin"/>
          <w:color w:val="111111"/>
          <w:sz w:val="28"/>
          <w:sz w:val="28"/>
          <w:szCs w:val="28"/>
          <w:rtl w:val="true"/>
          <w:lang w:bidi="fa-IR"/>
        </w:rPr>
        <w:t xml:space="preserve">به فرمان این پور هند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دوزخ شدید این چنین</w:t>
      </w:r>
    </w:p>
    <w:p>
      <w:pPr>
        <w:pStyle w:val="BookText"/>
        <w:rPr/>
      </w:pPr>
      <w:r>
        <w:rPr>
          <w:rFonts w:ascii="IRNazanin" w:hAnsi="IRNazanin" w:eastAsia="IRNazanin"/>
          <w:color w:val="111111"/>
          <w:sz w:val="28"/>
          <w:sz w:val="28"/>
          <w:szCs w:val="28"/>
          <w:rtl w:val="true"/>
          <w:lang w:bidi="fa-IR"/>
        </w:rPr>
        <w:t xml:space="preserve">ولیكن كنون تا به دوزخ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ببینید گردن زدن</w:t>
      </w:r>
    </w:p>
    <w:p>
      <w:pPr>
        <w:pStyle w:val="BookText"/>
        <w:rPr/>
      </w:pPr>
      <w:r>
        <w:rPr>
          <w:rFonts w:ascii="IRNazanin" w:hAnsi="IRNazanin" w:eastAsia="IRNazanin"/>
          <w:color w:val="111111"/>
          <w:sz w:val="28"/>
          <w:sz w:val="28"/>
          <w:szCs w:val="28"/>
          <w:rtl w:val="true"/>
          <w:lang w:bidi="fa-IR"/>
        </w:rPr>
        <w:t xml:space="preserve">نباشد درنگی كه بر جهل </w:t>
      </w:r>
      <w:r>
        <w:rPr>
          <w:rStyle w:val="FootnoteAnchor"/>
          <w:rtl w:val="true"/>
        </w:rPr>
        <w:footnoteReference w:id="501"/>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اجل ذوالفقار امام</w:t>
      </w:r>
    </w:p>
    <w:p>
      <w:pPr>
        <w:pStyle w:val="BookText"/>
        <w:rPr/>
      </w:pP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كه نامش علی الوصی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كه بن عم صادق نبی است</w:t>
      </w:r>
    </w:p>
    <w:p>
      <w:pPr>
        <w:pStyle w:val="BookText"/>
        <w:rPr/>
      </w:pPr>
      <w:r>
        <w:rPr>
          <w:rFonts w:ascii="IRNazanin" w:hAnsi="IRNazanin" w:eastAsia="IRNazanin"/>
          <w:color w:val="111111"/>
          <w:sz w:val="28"/>
          <w:sz w:val="28"/>
          <w:szCs w:val="28"/>
          <w:rtl w:val="true"/>
          <w:lang w:bidi="fa-IR"/>
        </w:rPr>
        <w:t xml:space="preserve">معاویه از وی چو این سخن شنید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باد سرد از جگر بر كشید</w:t>
      </w:r>
    </w:p>
    <w:p>
      <w:pPr>
        <w:pStyle w:val="BookText"/>
        <w:rPr/>
      </w:pPr>
      <w:r>
        <w:rPr>
          <w:rFonts w:ascii="IRNazanin" w:hAnsi="IRNazanin" w:eastAsia="IRNazanin"/>
          <w:color w:val="111111"/>
          <w:sz w:val="28"/>
          <w:sz w:val="28"/>
          <w:szCs w:val="28"/>
          <w:rtl w:val="true"/>
          <w:lang w:bidi="fa-IR"/>
        </w:rPr>
        <w:t xml:space="preserve">به سراقه در وقت گفت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بخوان تا رهانْدت از این</w:t>
      </w:r>
    </w:p>
    <w:p>
      <w:pPr>
        <w:pStyle w:val="BookText"/>
        <w:rPr/>
      </w:pPr>
      <w:r>
        <w:rPr>
          <w:rFonts w:ascii="IRNazanin" w:hAnsi="IRNazanin" w:eastAsia="IRNazanin"/>
          <w:color w:val="111111"/>
          <w:sz w:val="28"/>
          <w:sz w:val="28"/>
          <w:szCs w:val="28"/>
          <w:rtl w:val="true"/>
          <w:lang w:bidi="fa-IR"/>
        </w:rPr>
        <w:t xml:space="preserve">سراقه بدو گفت من رسته‌ام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دل در سرای بقا بسته‌ام</w:t>
      </w:r>
    </w:p>
    <w:p>
      <w:pPr>
        <w:pStyle w:val="BookText"/>
        <w:rPr/>
      </w:pPr>
      <w:r>
        <w:rPr>
          <w:rFonts w:ascii="IRNazanin" w:hAnsi="IRNazanin" w:eastAsia="IRNazanin"/>
          <w:color w:val="111111"/>
          <w:sz w:val="28"/>
          <w:sz w:val="28"/>
          <w:szCs w:val="28"/>
          <w:rtl w:val="true"/>
          <w:lang w:bidi="fa-IR"/>
        </w:rPr>
        <w:t xml:space="preserve">مرا از رضای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نوشتست منشور جفت بتول</w:t>
      </w:r>
    </w:p>
    <w:p>
      <w:pPr>
        <w:pStyle w:val="BookText"/>
        <w:rPr/>
      </w:pPr>
      <w:r>
        <w:rPr>
          <w:rFonts w:eastAsia="IRNazanin" w:cs="IRNazanin"/>
          <w:color w:val="111111"/>
          <w:sz w:val="28"/>
          <w:szCs w:val="28"/>
          <w:lang w:bidi="fa-IR"/>
        </w:rPr>
        <w:t>4340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كشتن چه ترسم من ای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كردم آگه من از حال خویش</w:t>
      </w:r>
    </w:p>
    <w:p>
      <w:pPr>
        <w:pStyle w:val="BookText"/>
        <w:rPr/>
      </w:pPr>
      <w:r>
        <w:rPr>
          <w:rFonts w:ascii="IRNazanin" w:hAnsi="IRNazanin" w:eastAsia="IRNazanin"/>
          <w:color w:val="111111"/>
          <w:sz w:val="28"/>
          <w:sz w:val="28"/>
          <w:szCs w:val="28"/>
          <w:rtl w:val="true"/>
          <w:lang w:bidi="fa-IR"/>
        </w:rPr>
        <w:t xml:space="preserve">ولیكن دلم را كنون بیش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تشنگی ماند و گفتار سرد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 فرزند سفیان تو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نیابی مگر از كف بوتراب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31" w:name="pg11258_115098"/>
    </w:p>
    <w:p>
      <w:pPr>
        <w:pStyle w:val="BookText"/>
        <w:rPr/>
      </w:pPr>
      <w:bookmarkEnd w:id="531"/>
      <w:r>
        <w:rPr>
          <w:rFonts w:ascii="IRNazanin" w:hAnsi="IRNazanin" w:eastAsia="IRNazanin"/>
          <w:color w:val="111111"/>
          <w:sz w:val="28"/>
          <w:sz w:val="28"/>
          <w:szCs w:val="28"/>
          <w:rtl w:val="true"/>
          <w:lang w:bidi="fa-IR"/>
        </w:rPr>
        <w:t xml:space="preserve">تو را بوتراب آب كوثر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هدیه تو را تخت و افسر دهد</w:t>
      </w:r>
    </w:p>
    <w:p>
      <w:pPr>
        <w:pStyle w:val="BookText"/>
        <w:rPr/>
      </w:pPr>
      <w:r>
        <w:rPr>
          <w:rFonts w:ascii="IRNazanin" w:hAnsi="IRNazanin" w:eastAsia="IRNazanin"/>
          <w:color w:val="111111"/>
          <w:sz w:val="28"/>
          <w:sz w:val="28"/>
          <w:szCs w:val="28"/>
          <w:rtl w:val="true"/>
          <w:lang w:bidi="fa-IR"/>
        </w:rPr>
        <w:t xml:space="preserve">سراقه چو بشنید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از حال و كردار وی</w:t>
      </w:r>
    </w:p>
    <w:p>
      <w:pPr>
        <w:pStyle w:val="BookText"/>
        <w:rPr/>
      </w:pP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بگفتش یكی آن جوان مرد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این چنین و دو صد همچنین</w:t>
      </w:r>
    </w:p>
    <w:p>
      <w:pPr>
        <w:pStyle w:val="BookText"/>
        <w:rPr/>
      </w:pPr>
      <w:r>
        <w:rPr>
          <w:rFonts w:ascii="IRNazanin" w:hAnsi="IRNazanin" w:eastAsia="IRNazanin"/>
          <w:color w:val="111111"/>
          <w:sz w:val="28"/>
          <w:sz w:val="28"/>
          <w:szCs w:val="28"/>
          <w:rtl w:val="true"/>
          <w:lang w:bidi="fa-IR"/>
        </w:rPr>
        <w:t xml:space="preserve">معاویه گفتش تو را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دادست وز وی چه دیدی صواب؟</w:t>
      </w:r>
    </w:p>
    <w:p>
      <w:pPr>
        <w:pStyle w:val="Heading4"/>
        <w:numPr>
          <w:ilvl w:val="3"/>
          <w:numId w:val="1"/>
        </w:numPr>
        <w:rPr/>
      </w:pPr>
      <w:bookmarkStart w:id="532" w:name="__RefHeading___Toc9779741_2870459653"/>
      <w:bookmarkStart w:id="533" w:name="_Toc188"/>
      <w:bookmarkEnd w:id="532"/>
      <w:r>
        <w:rPr>
          <w:rtl w:val="true"/>
        </w:rPr>
        <w:t xml:space="preserve">داستان سراقه و شیر و معجزۀ علی </w:t>
      </w:r>
      <w:r>
        <w:rPr>
          <w:rtl w:val="true"/>
        </w:rPr>
        <w:t>(</w:t>
      </w:r>
      <w:r>
        <w:rPr>
          <w:rtl w:val="true"/>
        </w:rPr>
        <w:t>علیه السلام</w:t>
      </w:r>
      <w:r>
        <w:rPr>
          <w:rtl w:val="true"/>
        </w:rPr>
        <w:t>)</w:t>
      </w:r>
      <w:bookmarkEnd w:id="533"/>
    </w:p>
    <w:p>
      <w:pPr>
        <w:pStyle w:val="BookText"/>
        <w:rPr/>
      </w:pPr>
      <w:r>
        <w:rPr>
          <w:rFonts w:ascii="IRNazanin" w:hAnsi="IRNazanin" w:eastAsia="IRNazanin"/>
          <w:color w:val="111111"/>
          <w:sz w:val="28"/>
          <w:sz w:val="28"/>
          <w:szCs w:val="28"/>
          <w:rtl w:val="true"/>
          <w:lang w:bidi="fa-IR"/>
        </w:rPr>
        <w:t xml:space="preserve">سراقه بگفتش كنون گوش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بگویم تو را حال و كار</w:t>
      </w:r>
    </w:p>
    <w:p>
      <w:pPr>
        <w:pStyle w:val="BookText"/>
        <w:rPr/>
      </w:pPr>
      <w:r>
        <w:rPr>
          <w:rFonts w:ascii="IRNazanin" w:hAnsi="IRNazanin" w:eastAsia="IRNazanin"/>
          <w:color w:val="111111"/>
          <w:sz w:val="28"/>
          <w:sz w:val="28"/>
          <w:szCs w:val="28"/>
          <w:rtl w:val="true"/>
          <w:lang w:bidi="fa-IR"/>
        </w:rPr>
        <w:t xml:space="preserve">ز گفتار بد گوی روز و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شدم دشمنی در نهان</w:t>
      </w:r>
    </w:p>
    <w:p>
      <w:pPr>
        <w:pStyle w:val="BookText"/>
        <w:rPr/>
      </w:pPr>
      <w:r>
        <w:rPr>
          <w:rFonts w:ascii="IRNazanin" w:hAnsi="IRNazanin" w:eastAsia="IRNazanin"/>
          <w:color w:val="111111"/>
          <w:sz w:val="28"/>
          <w:sz w:val="28"/>
          <w:szCs w:val="28"/>
          <w:rtl w:val="true"/>
          <w:lang w:bidi="fa-IR"/>
        </w:rPr>
        <w:t xml:space="preserve">شبانی همی كردم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بودم و خواسته بی شمار</w:t>
      </w:r>
    </w:p>
    <w:p>
      <w:pPr>
        <w:pStyle w:val="BookText"/>
        <w:rPr/>
      </w:pP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 بدآموز گشتم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گاه دیانت فتادم به چاه</w:t>
      </w:r>
    </w:p>
    <w:p>
      <w:pPr>
        <w:pStyle w:val="BookText"/>
        <w:rPr/>
      </w:pPr>
      <w:r>
        <w:rPr>
          <w:rFonts w:ascii="IRNazanin" w:hAnsi="IRNazanin" w:eastAsia="IRNazanin"/>
          <w:color w:val="111111"/>
          <w:sz w:val="28"/>
          <w:sz w:val="28"/>
          <w:szCs w:val="28"/>
          <w:rtl w:val="true"/>
          <w:lang w:bidi="fa-IR"/>
        </w:rPr>
        <w:t xml:space="preserve">ز بدخواه دین دشمن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همچو او ناگهان از قضا</w:t>
      </w:r>
    </w:p>
    <w:p>
      <w:pPr>
        <w:pStyle w:val="BookText"/>
        <w:rPr/>
      </w:pPr>
      <w:r>
        <w:rPr>
          <w:rFonts w:ascii="IRNazanin" w:hAnsi="IRNazanin" w:eastAsia="IRNazanin"/>
          <w:color w:val="111111"/>
          <w:sz w:val="28"/>
          <w:sz w:val="28"/>
          <w:szCs w:val="28"/>
          <w:rtl w:val="true"/>
          <w:lang w:bidi="fa-IR"/>
        </w:rPr>
        <w:t xml:space="preserve">پذیرفت در كار دینم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منافق ز مكر و حیل</w:t>
      </w:r>
    </w:p>
    <w:p>
      <w:pPr>
        <w:pStyle w:val="BookText"/>
        <w:rPr/>
      </w:pPr>
      <w:r>
        <w:rPr>
          <w:rFonts w:ascii="IRNazanin" w:hAnsi="IRNazanin" w:eastAsia="IRNazanin"/>
          <w:color w:val="111111"/>
          <w:sz w:val="28"/>
          <w:sz w:val="28"/>
          <w:szCs w:val="28"/>
          <w:rtl w:val="true"/>
          <w:lang w:bidi="fa-IR"/>
        </w:rPr>
        <w:t xml:space="preserve">نگر تا چه آورد دستان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آمد ز بدخواه دین مر مرا</w:t>
      </w:r>
    </w:p>
    <w:p>
      <w:pPr>
        <w:pStyle w:val="BookText"/>
        <w:rPr/>
      </w:pPr>
      <w:r>
        <w:rPr>
          <w:rFonts w:ascii="IRNazanin" w:hAnsi="IRNazanin" w:eastAsia="IRNazanin"/>
          <w:color w:val="111111"/>
          <w:sz w:val="28"/>
          <w:sz w:val="28"/>
          <w:szCs w:val="28"/>
          <w:rtl w:val="true"/>
          <w:lang w:bidi="fa-IR"/>
        </w:rPr>
        <w:t xml:space="preserve">بُدم گوسفندان عدد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نامد گزندی در آن روزگار</w:t>
      </w:r>
    </w:p>
    <w:p>
      <w:pPr>
        <w:pStyle w:val="BookText"/>
        <w:rPr/>
      </w:pPr>
      <w:r>
        <w:rPr>
          <w:rFonts w:eastAsia="IRNazanin" w:cs="IRNazanin"/>
          <w:color w:val="111111"/>
          <w:sz w:val="28"/>
          <w:szCs w:val="28"/>
          <w:lang w:bidi="fa-IR"/>
        </w:rPr>
        <w:t>4355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شما چون به ما داد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چه آمد بر این كینه جوی</w:t>
      </w:r>
    </w:p>
    <w:p>
      <w:pPr>
        <w:pStyle w:val="BookText"/>
        <w:rPr/>
      </w:pPr>
      <w:r>
        <w:rPr>
          <w:rFonts w:ascii="IRNazanin" w:hAnsi="IRNazanin" w:eastAsia="IRNazanin"/>
          <w:color w:val="111111"/>
          <w:sz w:val="28"/>
          <w:sz w:val="28"/>
          <w:szCs w:val="28"/>
          <w:rtl w:val="true"/>
          <w:lang w:bidi="fa-IR"/>
        </w:rPr>
        <w:t>بدین اندكی دشمن بوتراب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بیامد یكی شیر آشفته تاب</w:t>
      </w:r>
    </w:p>
    <w:p>
      <w:pPr>
        <w:pStyle w:val="BookText"/>
        <w:rPr/>
      </w:pPr>
      <w:r>
        <w:rPr>
          <w:rFonts w:ascii="IRNazanin" w:hAnsi="IRNazanin" w:eastAsia="IRNazanin"/>
          <w:color w:val="111111"/>
          <w:sz w:val="28"/>
          <w:sz w:val="28"/>
          <w:szCs w:val="28"/>
          <w:rtl w:val="true"/>
          <w:lang w:bidi="fa-IR"/>
        </w:rPr>
        <w:t xml:space="preserve">به مانند پیلی ولیكن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غضبناك و با هیبت آهرمنان</w:t>
      </w:r>
    </w:p>
    <w:p>
      <w:pPr>
        <w:pStyle w:val="BookText"/>
        <w:rPr/>
      </w:pPr>
      <w:r>
        <w:rPr>
          <w:rFonts w:ascii="IRNazanin" w:hAnsi="IRNazanin" w:eastAsia="IRNazanin"/>
          <w:color w:val="111111"/>
          <w:sz w:val="28"/>
          <w:sz w:val="28"/>
          <w:szCs w:val="28"/>
          <w:rtl w:val="true"/>
          <w:lang w:bidi="fa-IR"/>
        </w:rPr>
        <w:t xml:space="preserve">میان رمه در شد و سر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سیصد فزون از تن گوسفند</w:t>
      </w:r>
    </w:p>
    <w:p>
      <w:pPr>
        <w:pStyle w:val="BookText"/>
        <w:rPr/>
      </w:pPr>
      <w:r>
        <w:rPr>
          <w:rFonts w:ascii="IRNazanin" w:hAnsi="IRNazanin" w:eastAsia="IRNazanin"/>
          <w:color w:val="111111"/>
          <w:sz w:val="28"/>
          <w:sz w:val="28"/>
          <w:szCs w:val="28"/>
          <w:rtl w:val="true"/>
          <w:lang w:bidi="fa-IR"/>
        </w:rPr>
        <w:t xml:space="preserve">همی كرد بر دار و چیزی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آن گاه از كین و درد</w:t>
      </w:r>
    </w:p>
    <w:p>
      <w:pPr>
        <w:pStyle w:val="BookText"/>
        <w:rPr/>
      </w:pPr>
      <w:r>
        <w:rPr>
          <w:rFonts w:eastAsia="IRNazanin" w:cs="IRNazanin"/>
          <w:color w:val="111111"/>
          <w:sz w:val="28"/>
          <w:szCs w:val="28"/>
          <w:lang w:bidi="fa-IR"/>
        </w:rPr>
        <w:t>4360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دگر همچنین كرد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نخورد از غضب شیر باز</w:t>
      </w:r>
    </w:p>
    <w:p>
      <w:pPr>
        <w:pStyle w:val="BookText"/>
        <w:rPr/>
      </w:pPr>
      <w:r>
        <w:rPr>
          <w:rFonts w:ascii="IRNazanin" w:hAnsi="IRNazanin" w:eastAsia="IRNazanin"/>
          <w:color w:val="111111"/>
          <w:sz w:val="28"/>
          <w:sz w:val="28"/>
          <w:szCs w:val="28"/>
          <w:rtl w:val="true"/>
          <w:lang w:bidi="fa-IR"/>
        </w:rPr>
        <w:t xml:space="preserve">به هر روز آمد از آن تفته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غریوان و غزّان و آشفته تر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اندك دشمن بوتراب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 كشت و می‌ماند و می‌رفت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عاجز از كار وی در گداز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به نیمه رسید مبلغ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كم نمی‌كرد از فعل و كار</w:t>
      </w:r>
    </w:p>
    <w:p>
      <w:pPr>
        <w:pStyle w:val="BookText"/>
        <w:rPr/>
      </w:pPr>
      <w:r>
        <w:rPr>
          <w:rFonts w:ascii="IRNazanin" w:hAnsi="IRNazanin" w:eastAsia="IRNazanin"/>
          <w:color w:val="111111"/>
          <w:sz w:val="28"/>
          <w:sz w:val="28"/>
          <w:szCs w:val="28"/>
          <w:rtl w:val="true"/>
          <w:lang w:bidi="fa-IR"/>
        </w:rPr>
        <w:t xml:space="preserve">چنان هیبتی داشت كز بیم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فرسنگ دوری گزیدند ز وی</w:t>
      </w:r>
    </w:p>
    <w:p>
      <w:pPr>
        <w:pStyle w:val="BookText"/>
        <w:rPr/>
      </w:pPr>
      <w:r>
        <w:rPr>
          <w:rFonts w:eastAsia="IRNazanin" w:cs="IRNazanin"/>
          <w:color w:val="111111"/>
          <w:sz w:val="28"/>
          <w:szCs w:val="28"/>
          <w:lang w:bidi="fa-IR"/>
        </w:rPr>
        <w:t>4365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باز گفتم چه چاره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از این غم كناره كنم؟</w:t>
      </w:r>
    </w:p>
    <w:p>
      <w:pPr>
        <w:pStyle w:val="BookText"/>
        <w:rPr/>
      </w:pPr>
      <w:r>
        <w:rPr>
          <w:rFonts w:ascii="IRNazanin" w:hAnsi="IRNazanin" w:eastAsia="IRNazanin"/>
          <w:color w:val="111111"/>
          <w:sz w:val="28"/>
          <w:sz w:val="28"/>
          <w:szCs w:val="28"/>
          <w:rtl w:val="true"/>
          <w:lang w:bidi="fa-IR"/>
        </w:rPr>
        <w:t xml:space="preserve">شدم نزد حیدر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بر این دردِمان دردْمان</w:t>
      </w:r>
    </w:p>
    <w:p>
      <w:pPr>
        <w:pStyle w:val="BookText"/>
        <w:rPr/>
      </w:pPr>
      <w:r>
        <w:rPr>
          <w:rFonts w:ascii="IRNazanin" w:hAnsi="IRNazanin" w:eastAsia="IRNazanin"/>
          <w:color w:val="111111"/>
          <w:sz w:val="28"/>
          <w:sz w:val="28"/>
          <w:szCs w:val="28"/>
          <w:rtl w:val="true"/>
          <w:lang w:bidi="fa-IR"/>
        </w:rPr>
        <w:t xml:space="preserve">بگفتم كه او معجز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كند كاو ولی خداست</w:t>
      </w:r>
    </w:p>
    <w:p>
      <w:pPr>
        <w:pStyle w:val="BookText"/>
        <w:rPr/>
      </w:pPr>
      <w:r>
        <w:rPr>
          <w:rFonts w:ascii="IRNazanin" w:hAnsi="IRNazanin" w:eastAsia="IRNazanin"/>
          <w:color w:val="111111"/>
          <w:sz w:val="28"/>
          <w:sz w:val="28"/>
          <w:szCs w:val="28"/>
          <w:rtl w:val="true"/>
          <w:lang w:bidi="fa-IR"/>
        </w:rPr>
        <w:t xml:space="preserve">بدو باز گفتم از آن حال 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كس را به نزد عمار</w:t>
      </w:r>
    </w:p>
    <w:p>
      <w:pPr>
        <w:pStyle w:val="BookText"/>
        <w:rPr/>
      </w:pPr>
      <w:r>
        <w:rPr>
          <w:rFonts w:ascii="IRNazanin" w:hAnsi="IRNazanin" w:eastAsia="IRNazanin"/>
          <w:color w:val="111111"/>
          <w:sz w:val="28"/>
          <w:sz w:val="28"/>
          <w:szCs w:val="28"/>
          <w:rtl w:val="true"/>
          <w:lang w:bidi="fa-IR"/>
        </w:rPr>
        <w:t xml:space="preserve">بیامد عمار آن زمان نزد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زعلم لدنّی بر او خواند میر</w:t>
      </w:r>
    </w:p>
    <w:p>
      <w:pPr>
        <w:pStyle w:val="BookText"/>
        <w:rPr/>
      </w:pP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آنچه بایست تقریر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عمّار بشنید تصویر كرد</w:t>
      </w:r>
    </w:p>
    <w:p>
      <w:pPr>
        <w:pStyle w:val="BookText"/>
        <w:rPr/>
      </w:pPr>
      <w:r>
        <w:rPr>
          <w:rFonts w:ascii="IRNazanin" w:hAnsi="IRNazanin" w:eastAsia="IRNazanin"/>
          <w:color w:val="111111"/>
          <w:sz w:val="28"/>
          <w:sz w:val="28"/>
          <w:szCs w:val="28"/>
          <w:rtl w:val="true"/>
          <w:lang w:bidi="fa-IR"/>
        </w:rPr>
        <w:t xml:space="preserve">بگفتش برو با سراقه تو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زود فرمان شیر و دود</w:t>
      </w:r>
    </w:p>
    <w:p>
      <w:pPr>
        <w:pStyle w:val="BookText"/>
        <w:rPr/>
      </w:pPr>
      <w:r>
        <w:rPr>
          <w:rFonts w:ascii="IRNazanin" w:hAnsi="IRNazanin" w:eastAsia="IRNazanin"/>
          <w:color w:val="111111"/>
          <w:sz w:val="28"/>
          <w:sz w:val="28"/>
          <w:szCs w:val="28"/>
          <w:rtl w:val="true"/>
          <w:lang w:bidi="fa-IR"/>
        </w:rPr>
        <w:t xml:space="preserve">سلامم رسان تو به نزدیك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دور گرد از مواشیّ اوی</w:t>
      </w:r>
    </w:p>
    <w:p>
      <w:pPr>
        <w:pStyle w:val="BookText"/>
        <w:rPr/>
      </w:pPr>
      <w:r>
        <w:rPr>
          <w:rFonts w:ascii="IRNazanin" w:hAnsi="IRNazanin" w:eastAsia="IRNazanin"/>
          <w:color w:val="111111"/>
          <w:sz w:val="28"/>
          <w:sz w:val="28"/>
          <w:szCs w:val="28"/>
          <w:rtl w:val="true"/>
          <w:lang w:bidi="fa-IR"/>
        </w:rPr>
        <w:t xml:space="preserve">مكن تو زیان بعد از این مر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 چنین است ز شیر خدا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مك تو زیان گوسفند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ای شیر حق مر ورا</w:t>
      </w:r>
    </w:p>
    <w:p>
      <w:pPr>
        <w:pStyle w:val="BookText"/>
        <w:rPr/>
      </w:pPr>
      <w:r>
        <w:rPr>
          <w:rFonts w:eastAsia="IRNazanin" w:cs="IRNazanin"/>
          <w:color w:val="111111"/>
          <w:sz w:val="28"/>
          <w:szCs w:val="28"/>
          <w:lang w:bidi="fa-IR"/>
        </w:rPr>
        <w:t>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فرمان رسنی تو معلوم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كه یابی تو مظلوم </w:t>
      </w:r>
      <w:r>
        <w:rPr>
          <w:rStyle w:val="FootnoteAnchor"/>
          <w:rtl w:val="true"/>
        </w:rPr>
        <w:footnoteReference w:id="505"/>
      </w:r>
      <w:r>
        <w:rPr>
          <w:rFonts w:ascii="Amiri" w:hAnsi="Amiri" w:eastAsia="Amiri" w:cs="Amiri"/>
          <w:color w:val="111111"/>
          <w:sz w:val="28"/>
          <w:sz w:val="28"/>
          <w:szCs w:val="28"/>
          <w:rtl w:val="true"/>
          <w:lang w:bidi="ar-SA"/>
        </w:rPr>
        <w:t>كن</w:t>
      </w:r>
    </w:p>
    <w:p>
      <w:pPr>
        <w:pStyle w:val="BookText"/>
        <w:rPr/>
      </w:pPr>
      <w:r>
        <w:rPr>
          <w:rFonts w:ascii="IRNazanin" w:hAnsi="IRNazanin" w:eastAsia="IRNazanin"/>
          <w:color w:val="111111"/>
          <w:sz w:val="28"/>
          <w:sz w:val="28"/>
          <w:szCs w:val="28"/>
          <w:rtl w:val="true"/>
          <w:lang w:bidi="fa-IR"/>
        </w:rPr>
        <w:t xml:space="preserve">به باز آمدن هوش داری تو زین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شیطان كمین اندر است آن لعین</w:t>
      </w:r>
    </w:p>
    <w:p>
      <w:pPr>
        <w:pStyle w:val="BookText"/>
        <w:rPr/>
      </w:pPr>
      <w:r>
        <w:rPr>
          <w:rFonts w:ascii="IRNazanin" w:hAnsi="IRNazanin" w:eastAsia="IRNazanin"/>
          <w:color w:val="111111"/>
          <w:sz w:val="28"/>
          <w:sz w:val="28"/>
          <w:szCs w:val="28"/>
          <w:rtl w:val="true"/>
          <w:lang w:bidi="fa-IR"/>
        </w:rPr>
        <w:t xml:space="preserve">چو عمّار یاسر شنید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ماند از كار آن بوالحسن</w:t>
      </w:r>
    </w:p>
    <w:p>
      <w:pPr>
        <w:pStyle w:val="BookText"/>
        <w:rPr/>
      </w:pPr>
      <w:r>
        <w:rPr>
          <w:rFonts w:ascii="IRNazanin" w:hAnsi="IRNazanin" w:eastAsia="IRNazanin"/>
          <w:color w:val="111111"/>
          <w:sz w:val="28"/>
          <w:sz w:val="28"/>
          <w:szCs w:val="28"/>
          <w:rtl w:val="true"/>
          <w:lang w:bidi="fa-IR"/>
        </w:rPr>
        <w:t xml:space="preserve">برون آمد از پیش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دراندیشۀ معجز مصطفی</w:t>
      </w:r>
    </w:p>
    <w:p>
      <w:pPr>
        <w:pStyle w:val="BookText"/>
        <w:rPr/>
      </w:pPr>
      <w:r>
        <w:rPr>
          <w:rFonts w:ascii="IRNazanin" w:hAnsi="IRNazanin" w:eastAsia="IRNazanin"/>
          <w:color w:val="111111"/>
          <w:sz w:val="28"/>
          <w:sz w:val="28"/>
          <w:szCs w:val="28"/>
          <w:rtl w:val="true"/>
          <w:lang w:bidi="fa-IR"/>
        </w:rPr>
        <w:t>همی گفت از این سان چه شاید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شیر یزدان در این انجمن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را كجا داند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شنید كجا خواند اوی؟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 رفت با خود و می‌گفت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شادمانه گه اندر حزین</w:t>
      </w:r>
    </w:p>
    <w:p>
      <w:pPr>
        <w:pStyle w:val="BookText"/>
        <w:rPr/>
      </w:pPr>
      <w:r>
        <w:rPr>
          <w:rFonts w:ascii="IRNazanin" w:hAnsi="IRNazanin" w:eastAsia="IRNazanin"/>
          <w:color w:val="111111"/>
          <w:sz w:val="28"/>
          <w:sz w:val="28"/>
          <w:szCs w:val="28"/>
          <w:rtl w:val="true"/>
          <w:lang w:bidi="fa-IR"/>
        </w:rPr>
        <w:t xml:space="preserve">چو عمّار یاسر رسید آن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روز بی گه بِبُد وقت شام</w:t>
      </w:r>
    </w:p>
    <w:p>
      <w:pPr>
        <w:pStyle w:val="BookText"/>
        <w:rPr/>
      </w:pPr>
      <w:r>
        <w:rPr>
          <w:rFonts w:ascii="IRNazanin" w:hAnsi="IRNazanin" w:eastAsia="IRNazanin"/>
          <w:color w:val="111111"/>
          <w:sz w:val="28"/>
          <w:sz w:val="28"/>
          <w:szCs w:val="28"/>
          <w:rtl w:val="true"/>
          <w:lang w:bidi="fa-IR"/>
        </w:rPr>
        <w:t xml:space="preserve">چو آن شب ببودیم عمّار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نخفت او به روز آن جوان مرد میر</w:t>
      </w:r>
    </w:p>
    <w:p>
      <w:pPr>
        <w:pStyle w:val="BookText"/>
        <w:rPr/>
      </w:pPr>
      <w:r>
        <w:rPr>
          <w:rFonts w:ascii="IRNazanin" w:hAnsi="IRNazanin" w:eastAsia="IRNazanin"/>
          <w:color w:val="111111"/>
          <w:sz w:val="28"/>
          <w:sz w:val="28"/>
          <w:szCs w:val="28"/>
          <w:rtl w:val="true"/>
          <w:lang w:bidi="fa-IR"/>
        </w:rPr>
        <w:t xml:space="preserve">همه شب همی بود اندر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غریوان و گریان به درد و نیاز</w:t>
      </w:r>
    </w:p>
    <w:p>
      <w:pPr>
        <w:pStyle w:val="BookText"/>
        <w:rPr/>
      </w:pP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روز روشن عمار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 گفت آن شه پاك جان</w:t>
      </w:r>
    </w:p>
    <w:p>
      <w:pPr>
        <w:pStyle w:val="BookText"/>
        <w:rPr/>
      </w:pPr>
      <w:r>
        <w:rPr>
          <w:rFonts w:ascii="IRNazanin" w:hAnsi="IRNazanin" w:eastAsia="IRNazanin"/>
          <w:color w:val="111111"/>
          <w:sz w:val="28"/>
          <w:sz w:val="28"/>
          <w:szCs w:val="28"/>
          <w:rtl w:val="true"/>
          <w:lang w:bidi="fa-IR"/>
        </w:rPr>
        <w:t xml:space="preserve">كه بر گوی از حال آن جانور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كی خواهد این جا رسیدن به در؟</w:t>
      </w:r>
    </w:p>
    <w:p>
      <w:pPr>
        <w:pStyle w:val="BookText"/>
        <w:rPr/>
      </w:pPr>
      <w:r>
        <w:rPr>
          <w:rFonts w:ascii="IRNazanin" w:hAnsi="IRNazanin" w:eastAsia="IRNazanin"/>
          <w:color w:val="111111"/>
          <w:sz w:val="28"/>
          <w:sz w:val="28"/>
          <w:szCs w:val="28"/>
          <w:rtl w:val="true"/>
          <w:lang w:bidi="fa-IR"/>
        </w:rPr>
        <w:t xml:space="preserve">بگفتم بدو كه اول چاشتگاه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شیر غرّان هم از گرد راه</w:t>
      </w:r>
    </w:p>
    <w:p>
      <w:pPr>
        <w:pStyle w:val="BookText"/>
        <w:rPr/>
      </w:pPr>
      <w:r>
        <w:rPr>
          <w:rFonts w:ascii="IRNazanin" w:hAnsi="IRNazanin" w:eastAsia="IRNazanin"/>
          <w:color w:val="111111"/>
          <w:sz w:val="28"/>
          <w:sz w:val="28"/>
          <w:szCs w:val="28"/>
          <w:rtl w:val="true"/>
          <w:lang w:bidi="fa-IR"/>
        </w:rPr>
        <w:t xml:space="preserve">پس آوردمش ما حضر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بیاسود او یك زمان</w:t>
      </w:r>
    </w:p>
    <w:p>
      <w:pPr>
        <w:pStyle w:val="BookText"/>
        <w:rPr/>
      </w:pPr>
      <w:r>
        <w:rPr>
          <w:rFonts w:ascii="IRNazanin" w:hAnsi="IRNazanin" w:eastAsia="IRNazanin"/>
          <w:color w:val="111111"/>
          <w:sz w:val="28"/>
          <w:sz w:val="28"/>
          <w:szCs w:val="28"/>
          <w:rtl w:val="true"/>
          <w:lang w:bidi="fa-IR"/>
        </w:rPr>
        <w:t>پس آن گه برفتیم از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ره كه آید همی شیر نر</w:t>
      </w:r>
    </w:p>
    <w:p>
      <w:pPr>
        <w:pStyle w:val="BookText"/>
        <w:rPr/>
      </w:pPr>
      <w:r>
        <w:rPr>
          <w:rFonts w:eastAsia="IRNazanin" w:cs="IRNazanin"/>
          <w:color w:val="111111"/>
          <w:sz w:val="28"/>
          <w:szCs w:val="28"/>
          <w:lang w:bidi="fa-IR"/>
        </w:rPr>
        <w:t>4390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بیستاد عمّار و خطی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سان كه گفتش امیر رشید</w:t>
      </w:r>
    </w:p>
    <w:p>
      <w:pPr>
        <w:pStyle w:val="BookText"/>
        <w:rPr/>
      </w:pPr>
      <w:r>
        <w:rPr>
          <w:rFonts w:ascii="IRNazanin" w:hAnsi="IRNazanin" w:eastAsia="IRNazanin"/>
          <w:color w:val="111111"/>
          <w:sz w:val="28"/>
          <w:sz w:val="28"/>
          <w:szCs w:val="28"/>
          <w:rtl w:val="true"/>
          <w:lang w:bidi="fa-IR"/>
        </w:rPr>
        <w:t xml:space="preserve">همی خواند فرقان كلام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موحد شبه </w:t>
      </w:r>
      <w:r>
        <w:rPr>
          <w:rStyle w:val="FootnoteAnchor"/>
          <w:rtl w:val="true"/>
        </w:rPr>
        <w:footnoteReference w:id="507"/>
      </w:r>
      <w:r>
        <w:rPr>
          <w:rFonts w:ascii="IRNazanin" w:hAnsi="IRNazanin" w:eastAsia="IRNazanin"/>
          <w:color w:val="111111"/>
          <w:sz w:val="28"/>
          <w:sz w:val="28"/>
          <w:szCs w:val="28"/>
          <w:rtl w:val="true"/>
          <w:lang w:bidi="fa-IR"/>
        </w:rPr>
        <w:t>نیك رای</w:t>
      </w:r>
    </w:p>
    <w:p>
      <w:pPr>
        <w:pStyle w:val="BookText"/>
        <w:rPr/>
      </w:pPr>
      <w:r>
        <w:rPr>
          <w:rFonts w:ascii="IRNazanin" w:hAnsi="IRNazanin" w:eastAsia="IRNazanin"/>
          <w:color w:val="111111"/>
          <w:sz w:val="28"/>
          <w:sz w:val="28"/>
          <w:szCs w:val="28"/>
          <w:rtl w:val="true"/>
          <w:lang w:bidi="fa-IR"/>
        </w:rPr>
        <w:t xml:space="preserve">مرا گفت برگرد و شو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ای سراقه ز فخفار و میش</w:t>
      </w:r>
    </w:p>
    <w:p>
      <w:pPr>
        <w:pStyle w:val="BookText"/>
        <w:rPr/>
      </w:pPr>
      <w:r>
        <w:rPr>
          <w:rFonts w:ascii="IRNazanin" w:hAnsi="IRNazanin" w:eastAsia="IRNazanin"/>
          <w:color w:val="111111"/>
          <w:sz w:val="28"/>
          <w:sz w:val="28"/>
          <w:szCs w:val="28"/>
          <w:rtl w:val="true"/>
          <w:lang w:bidi="fa-IR"/>
        </w:rPr>
        <w:t xml:space="preserve">چو رفتم سوی خانه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دور كردم نظاره بدان</w:t>
      </w:r>
    </w:p>
    <w:p>
      <w:pPr>
        <w:pStyle w:val="BookText"/>
        <w:rPr/>
      </w:pPr>
      <w:r>
        <w:rPr>
          <w:rFonts w:ascii="IRNazanin" w:hAnsi="IRNazanin" w:eastAsia="IRNazanin"/>
          <w:color w:val="111111"/>
          <w:sz w:val="28"/>
          <w:sz w:val="28"/>
          <w:szCs w:val="28"/>
          <w:rtl w:val="true"/>
          <w:lang w:bidi="fa-IR"/>
        </w:rPr>
        <w:t xml:space="preserve">كه ناگاه گردی برامد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نوفۀ هول با ترس و بیم</w:t>
      </w:r>
    </w:p>
    <w:p>
      <w:pPr>
        <w:pStyle w:val="BookText"/>
        <w:rPr/>
      </w:pPr>
      <w:r>
        <w:rPr>
          <w:rFonts w:eastAsia="IRNazanin" w:cs="IRNazanin"/>
          <w:color w:val="111111"/>
          <w:sz w:val="28"/>
          <w:szCs w:val="28"/>
          <w:lang w:bidi="fa-IR"/>
        </w:rPr>
        <w:t>4395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آمد از گرد شیر ژیان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غریوان وغرّان چو پیل دمان</w:t>
      </w:r>
    </w:p>
    <w:p>
      <w:pPr>
        <w:pStyle w:val="BookText"/>
        <w:rPr/>
      </w:pPr>
      <w:r>
        <w:rPr>
          <w:rFonts w:ascii="IRNazanin" w:hAnsi="IRNazanin" w:eastAsia="IRNazanin"/>
          <w:color w:val="111111"/>
          <w:sz w:val="28"/>
          <w:sz w:val="28"/>
          <w:szCs w:val="28"/>
          <w:rtl w:val="true"/>
          <w:lang w:bidi="fa-IR"/>
        </w:rPr>
        <w:t xml:space="preserve">غضبناك و با هیبت و دمدمه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حمله به سوی رمه</w:t>
      </w:r>
    </w:p>
    <w:p>
      <w:pPr>
        <w:pStyle w:val="BookText"/>
        <w:rPr/>
      </w:pPr>
      <w:r>
        <w:rPr>
          <w:rFonts w:ascii="IRNazanin" w:hAnsi="IRNazanin" w:eastAsia="IRNazanin"/>
          <w:color w:val="111111"/>
          <w:sz w:val="28"/>
          <w:sz w:val="28"/>
          <w:szCs w:val="28"/>
          <w:rtl w:val="true"/>
          <w:lang w:bidi="fa-IR"/>
        </w:rPr>
        <w:t xml:space="preserve">چو نزدیك آن خط رسید او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بیستاد بر جای، آن سرفراز</w:t>
      </w:r>
    </w:p>
    <w:p>
      <w:pPr>
        <w:pStyle w:val="BookText"/>
        <w:rPr/>
      </w:pPr>
      <w:r>
        <w:rPr>
          <w:rFonts w:ascii="IRNazanin" w:hAnsi="IRNazanin" w:eastAsia="IRNazanin"/>
          <w:color w:val="111111"/>
          <w:sz w:val="28"/>
          <w:sz w:val="28"/>
          <w:szCs w:val="28"/>
          <w:rtl w:val="true"/>
          <w:lang w:bidi="fa-IR"/>
        </w:rPr>
        <w:t xml:space="preserve">چو عمّار دیدش ورا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بسهمید آن سیّد پاك جان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دل زجا و بكردش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بدو بر سلام امام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بگفتش رسولم من از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هست پس بن عم مصطفی</w:t>
      </w:r>
    </w:p>
    <w:p>
      <w:pPr>
        <w:pStyle w:val="BookText"/>
        <w:rPr/>
      </w:pPr>
      <w:r>
        <w:rPr>
          <w:rFonts w:ascii="IRNazanin" w:hAnsi="IRNazanin" w:eastAsia="IRNazanin"/>
          <w:color w:val="111111"/>
          <w:sz w:val="28"/>
          <w:sz w:val="28"/>
          <w:szCs w:val="28"/>
          <w:rtl w:val="true"/>
          <w:lang w:bidi="fa-IR"/>
        </w:rPr>
        <w:t xml:space="preserve">مرا گفت رو زود و فرمان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آن شیر اندر زمان</w:t>
      </w:r>
    </w:p>
    <w:p>
      <w:pPr>
        <w:pStyle w:val="BookText"/>
        <w:rPr/>
      </w:pPr>
      <w:r>
        <w:rPr>
          <w:rFonts w:ascii="IRNazanin" w:hAnsi="IRNazanin" w:eastAsia="IRNazanin"/>
          <w:color w:val="111111"/>
          <w:sz w:val="28"/>
          <w:sz w:val="28"/>
          <w:szCs w:val="28"/>
          <w:rtl w:val="true"/>
          <w:lang w:bidi="fa-IR"/>
        </w:rPr>
        <w:t xml:space="preserve">بگویش كه برگرد ز امر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شه دو سرای</w:t>
      </w:r>
    </w:p>
    <w:p>
      <w:pPr>
        <w:pStyle w:val="BookText"/>
        <w:rPr/>
      </w:pPr>
      <w:r>
        <w:rPr>
          <w:rFonts w:ascii="IRNazanin" w:hAnsi="IRNazanin" w:eastAsia="IRNazanin"/>
          <w:color w:val="111111"/>
          <w:sz w:val="28"/>
          <w:sz w:val="28"/>
          <w:szCs w:val="28"/>
          <w:rtl w:val="true"/>
          <w:lang w:bidi="fa-IR"/>
        </w:rPr>
        <w:t xml:space="preserve">مكن گوسپندان او را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 هفت آسمان</w:t>
      </w:r>
    </w:p>
    <w:p>
      <w:pPr>
        <w:pStyle w:val="BookText"/>
        <w:rPr/>
      </w:pPr>
      <w:r>
        <w:rPr>
          <w:rFonts w:ascii="IRNazanin" w:hAnsi="IRNazanin" w:eastAsia="IRNazanin"/>
          <w:color w:val="111111"/>
          <w:sz w:val="28"/>
          <w:sz w:val="28"/>
          <w:szCs w:val="28"/>
          <w:rtl w:val="true"/>
          <w:lang w:bidi="fa-IR"/>
        </w:rPr>
        <w:t xml:space="preserve">چو بشنید این شیر چون كوه بن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بغلطید بر خاك چون بر همن</w:t>
      </w:r>
    </w:p>
    <w:p>
      <w:pPr>
        <w:pStyle w:val="BookText"/>
        <w:rPr/>
      </w:pPr>
      <w:r>
        <w:rPr>
          <w:rFonts w:eastAsia="IRNazanin" w:cs="IRNazanin"/>
          <w:color w:val="111111"/>
          <w:sz w:val="28"/>
          <w:szCs w:val="28"/>
          <w:lang w:bidi="fa-IR"/>
        </w:rPr>
        <w:t>4405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و بلغطید باز آن چنان</w:t>
      </w:r>
    </w:p>
    <w:p>
      <w:pPr>
        <w:pStyle w:val="BookText"/>
        <w:rPr/>
      </w:pPr>
      <w:r>
        <w:rPr>
          <w:rFonts w:ascii="IRNazanin" w:hAnsi="IRNazanin" w:eastAsia="IRNazanin"/>
          <w:color w:val="111111"/>
          <w:sz w:val="28"/>
          <w:sz w:val="28"/>
          <w:szCs w:val="28"/>
          <w:rtl w:val="true"/>
          <w:lang w:bidi="fa-IR"/>
        </w:rPr>
        <w:t xml:space="preserve">بشد قالبش خرد پس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جبّار هفت آسمان</w:t>
      </w:r>
    </w:p>
    <w:p>
      <w:pPr>
        <w:pStyle w:val="BookText"/>
        <w:rPr/>
      </w:pPr>
      <w:r>
        <w:rPr>
          <w:rFonts w:ascii="IRNazanin" w:hAnsi="IRNazanin" w:eastAsia="IRNazanin"/>
          <w:color w:val="111111"/>
          <w:sz w:val="28"/>
          <w:sz w:val="28"/>
          <w:szCs w:val="28"/>
          <w:rtl w:val="true"/>
          <w:lang w:bidi="fa-IR"/>
        </w:rPr>
        <w:t xml:space="preserve">اگر چند بد قالب او چو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وز هیبت شد اندر ستوه</w:t>
      </w:r>
    </w:p>
    <w:p>
      <w:pPr>
        <w:pStyle w:val="BookText"/>
        <w:rPr/>
      </w:pPr>
      <w:r>
        <w:rPr>
          <w:rFonts w:ascii="IRNazanin" w:hAnsi="IRNazanin" w:eastAsia="IRNazanin"/>
          <w:color w:val="111111"/>
          <w:sz w:val="28"/>
          <w:sz w:val="28"/>
          <w:szCs w:val="28"/>
          <w:rtl w:val="true"/>
          <w:lang w:bidi="fa-IR"/>
        </w:rPr>
        <w:t xml:space="preserve">به فرمان جبار آن بی زفان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همچو سگ خرد اندر زمان</w:t>
      </w:r>
    </w:p>
    <w:p>
      <w:pPr>
        <w:pStyle w:val="BookText"/>
        <w:rPr/>
      </w:pPr>
      <w:r>
        <w:rPr>
          <w:rFonts w:ascii="IRNazanin" w:hAnsi="IRNazanin" w:eastAsia="IRNazanin"/>
          <w:color w:val="111111"/>
          <w:sz w:val="28"/>
          <w:sz w:val="28"/>
          <w:szCs w:val="28"/>
          <w:rtl w:val="true"/>
          <w:lang w:bidi="fa-IR"/>
        </w:rPr>
        <w:t xml:space="preserve">چو دیدم من آن قدرت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به نزدیك میر عمار</w:t>
      </w:r>
    </w:p>
    <w:p>
      <w:pPr>
        <w:pStyle w:val="BookText"/>
        <w:rPr/>
      </w:pPr>
      <w:r>
        <w:rPr>
          <w:rFonts w:eastAsia="IRNazanin" w:cs="IRNazanin"/>
          <w:color w:val="111111"/>
          <w:sz w:val="28"/>
          <w:szCs w:val="28"/>
          <w:lang w:bidi="fa-IR"/>
        </w:rPr>
        <w:t>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مر او را شده بس حقیر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تقدیر جبار فرد و قدیر</w:t>
      </w:r>
    </w:p>
    <w:p>
      <w:pPr>
        <w:pStyle w:val="BookText"/>
        <w:rPr/>
      </w:pPr>
      <w:r>
        <w:rPr>
          <w:rFonts w:ascii="IRNazanin" w:hAnsi="IRNazanin" w:eastAsia="IRNazanin"/>
          <w:color w:val="111111"/>
          <w:sz w:val="28"/>
          <w:sz w:val="28"/>
          <w:szCs w:val="28"/>
          <w:rtl w:val="true"/>
          <w:lang w:bidi="fa-IR"/>
        </w:rPr>
        <w:t xml:space="preserve">دو دست پیش روی آوریده به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دست بر خاك بنهاده خوار</w:t>
      </w:r>
    </w:p>
    <w:p>
      <w:pPr>
        <w:pStyle w:val="BookText"/>
        <w:rPr/>
      </w:pPr>
      <w:r>
        <w:rPr>
          <w:rFonts w:ascii="IRNazanin" w:hAnsi="IRNazanin" w:eastAsia="IRNazanin"/>
          <w:color w:val="111111"/>
          <w:sz w:val="28"/>
          <w:sz w:val="28"/>
          <w:szCs w:val="28"/>
          <w:rtl w:val="true"/>
          <w:lang w:bidi="fa-IR"/>
        </w:rPr>
        <w:t xml:space="preserve">پس آن گه نگه كرد در میر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گفت ای رسول گزین</w:t>
      </w:r>
    </w:p>
    <w:p>
      <w:pPr>
        <w:pStyle w:val="BookText"/>
        <w:rPr/>
      </w:pPr>
      <w:r>
        <w:rPr>
          <w:rFonts w:ascii="IRNazanin" w:hAnsi="IRNazanin" w:eastAsia="IRNazanin"/>
          <w:color w:val="111111"/>
          <w:sz w:val="28"/>
          <w:sz w:val="28"/>
          <w:szCs w:val="28"/>
          <w:rtl w:val="true"/>
          <w:lang w:bidi="fa-IR"/>
        </w:rPr>
        <w:t xml:space="preserve">به حقّ خداوند ما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نبیّ و علی شیر نر</w:t>
      </w:r>
    </w:p>
    <w:p>
      <w:pPr>
        <w:pStyle w:val="BookText"/>
        <w:rPr/>
      </w:pPr>
      <w:r>
        <w:rPr>
          <w:rFonts w:ascii="IRNazanin" w:hAnsi="IRNazanin" w:eastAsia="IRNazanin"/>
          <w:color w:val="111111"/>
          <w:sz w:val="28"/>
          <w:sz w:val="28"/>
          <w:szCs w:val="28"/>
          <w:rtl w:val="true"/>
          <w:lang w:bidi="fa-IR"/>
        </w:rPr>
        <w:t xml:space="preserve">كه تا این سراقه </w:t>
      </w:r>
      <w:r>
        <w:rPr>
          <w:rStyle w:val="FootnoteAnchor"/>
          <w:rtl w:val="true"/>
        </w:rPr>
        <w:footnoteReference w:id="509"/>
      </w:r>
      <w:r>
        <w:rPr>
          <w:rFonts w:ascii="IRNazanin" w:hAnsi="IRNazanin" w:eastAsia="IRNazanin"/>
          <w:color w:val="111111"/>
          <w:sz w:val="28"/>
          <w:sz w:val="28"/>
          <w:szCs w:val="28"/>
          <w:rtl w:val="true"/>
          <w:lang w:bidi="fa-IR"/>
        </w:rPr>
        <w:t xml:space="preserve">نیارد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نبردارد از مرتضی</w:t>
      </w:r>
    </w:p>
    <w:p>
      <w:pPr>
        <w:pStyle w:val="BookText"/>
        <w:rPr/>
      </w:pP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همی چنگ از آن 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هزار است مایه رمه</w:t>
      </w:r>
    </w:p>
    <w:p>
      <w:pPr>
        <w:pStyle w:val="BookText"/>
        <w:rPr/>
      </w:pPr>
      <w:r>
        <w:rPr>
          <w:rFonts w:ascii="IRNazanin" w:hAnsi="IRNazanin" w:eastAsia="IRNazanin"/>
          <w:color w:val="111111"/>
          <w:sz w:val="28"/>
          <w:sz w:val="28"/>
          <w:szCs w:val="28"/>
          <w:rtl w:val="true"/>
          <w:lang w:bidi="fa-IR"/>
        </w:rPr>
        <w:t xml:space="preserve">چو دیدم مر آن حالت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بكردم یكی توبه از دیل و جان</w:t>
      </w:r>
    </w:p>
    <w:p>
      <w:pPr>
        <w:pStyle w:val="BookText"/>
        <w:rPr/>
      </w:pPr>
      <w:r>
        <w:rPr>
          <w:rFonts w:ascii="IRNazanin" w:hAnsi="IRNazanin" w:eastAsia="IRNazanin"/>
          <w:color w:val="111111"/>
          <w:sz w:val="28"/>
          <w:sz w:val="28"/>
          <w:szCs w:val="28"/>
          <w:rtl w:val="true"/>
          <w:lang w:bidi="fa-IR"/>
        </w:rPr>
        <w:t xml:space="preserve">ندانسته‌ام حیدر است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كجا گفتمی ناصواب؟</w:t>
      </w:r>
    </w:p>
    <w:p>
      <w:pPr>
        <w:pStyle w:val="BookText"/>
        <w:rPr/>
      </w:pPr>
      <w:r>
        <w:rPr>
          <w:rFonts w:ascii="IRNazanin" w:hAnsi="IRNazanin" w:eastAsia="IRNazanin"/>
          <w:color w:val="111111"/>
          <w:sz w:val="28"/>
          <w:sz w:val="28"/>
          <w:szCs w:val="28"/>
          <w:rtl w:val="true"/>
          <w:lang w:bidi="fa-IR"/>
        </w:rPr>
        <w:t xml:space="preserve">ز گفت بدآموز و بدخواه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با ولی عهد احمد به كین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شیر را 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بدانستم و بازگشت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بنادانیَم در گذارد اله</w:t>
      </w:r>
    </w:p>
    <w:p>
      <w:pPr>
        <w:pStyle w:val="BookText"/>
        <w:rPr/>
      </w:pPr>
      <w:r>
        <w:rPr>
          <w:rFonts w:eastAsia="IRNazanin" w:cs="IRNazanin"/>
          <w:color w:val="111111"/>
          <w:sz w:val="28"/>
          <w:szCs w:val="28"/>
          <w:lang w:bidi="fa-IR"/>
        </w:rPr>
        <w:t>4420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توبه كردم و تا زنده‌ام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قنبر </w:t>
      </w:r>
      <w:r>
        <w:rPr>
          <w:rStyle w:val="FootnoteAnchor"/>
          <w:rtl w:val="true"/>
        </w:rPr>
        <w:footnoteReference w:id="510"/>
      </w:r>
      <w:r>
        <w:rPr>
          <w:rFonts w:ascii="IRNazanin" w:hAnsi="IRNazanin" w:eastAsia="IRNazanin"/>
          <w:color w:val="111111"/>
          <w:sz w:val="28"/>
          <w:sz w:val="28"/>
          <w:szCs w:val="28"/>
          <w:rtl w:val="true"/>
          <w:lang w:bidi="fa-IR"/>
        </w:rPr>
        <w:t>علی را یكی بنده‌ام</w:t>
      </w:r>
    </w:p>
    <w:p>
      <w:pPr>
        <w:pStyle w:val="BookText"/>
        <w:rPr/>
      </w:pPr>
      <w:r>
        <w:rPr>
          <w:rFonts w:ascii="IRNazanin" w:hAnsi="IRNazanin" w:eastAsia="IRNazanin"/>
          <w:color w:val="111111"/>
          <w:sz w:val="28"/>
          <w:sz w:val="28"/>
          <w:szCs w:val="28"/>
          <w:rtl w:val="true"/>
          <w:lang w:bidi="fa-IR"/>
        </w:rPr>
        <w:t xml:space="preserve">گوا باش ای میر نیكو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كه گفتم تمام و كمال</w:t>
      </w:r>
    </w:p>
    <w:p>
      <w:pPr>
        <w:pStyle w:val="BookText"/>
        <w:rPr/>
      </w:pPr>
      <w:r>
        <w:rPr>
          <w:rFonts w:ascii="IRNazanin" w:hAnsi="IRNazanin" w:eastAsia="IRNazanin"/>
          <w:color w:val="111111"/>
          <w:sz w:val="28"/>
          <w:sz w:val="28"/>
          <w:szCs w:val="28"/>
          <w:rtl w:val="true"/>
          <w:lang w:bidi="fa-IR"/>
        </w:rPr>
        <w:t xml:space="preserve">چو گفتم من این قول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شیر چونان كه بد هم چنان</w:t>
      </w:r>
    </w:p>
    <w:p>
      <w:pPr>
        <w:pStyle w:val="BookText"/>
        <w:rPr/>
      </w:pPr>
      <w:r>
        <w:rPr>
          <w:rFonts w:ascii="IRNazanin" w:hAnsi="IRNazanin" w:eastAsia="IRNazanin"/>
          <w:color w:val="111111"/>
          <w:sz w:val="28"/>
          <w:sz w:val="28"/>
          <w:szCs w:val="28"/>
          <w:rtl w:val="true"/>
          <w:lang w:bidi="fa-IR"/>
        </w:rPr>
        <w:t xml:space="preserve">چو آن زنده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شیر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جبار فیروزه گر</w:t>
      </w:r>
    </w:p>
    <w:p>
      <w:pPr>
        <w:pStyle w:val="BookText"/>
        <w:rPr/>
      </w:pPr>
      <w:r>
        <w:rPr>
          <w:rFonts w:ascii="IRNazanin" w:hAnsi="IRNazanin" w:eastAsia="IRNazanin"/>
          <w:color w:val="111111"/>
          <w:sz w:val="28"/>
          <w:sz w:val="28"/>
          <w:szCs w:val="28"/>
          <w:rtl w:val="true"/>
          <w:lang w:bidi="fa-IR"/>
        </w:rPr>
        <w:t xml:space="preserve">به عمار گفت ای امیر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بدان شیر یزدان رسان</w:t>
      </w:r>
    </w:p>
    <w:p>
      <w:pPr>
        <w:pStyle w:val="BookText"/>
        <w:rPr/>
      </w:pP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تو به كرد و بگشت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نماندم به فرمانت ای نیكخواه</w:t>
      </w:r>
    </w:p>
    <w:p>
      <w:pPr>
        <w:pStyle w:val="BookText"/>
        <w:rPr/>
      </w:pPr>
      <w:r>
        <w:rPr>
          <w:rFonts w:ascii="IRNazanin" w:hAnsi="IRNazanin" w:eastAsia="IRNazanin"/>
          <w:color w:val="111111"/>
          <w:sz w:val="28"/>
          <w:sz w:val="28"/>
          <w:szCs w:val="28"/>
          <w:rtl w:val="true"/>
          <w:lang w:bidi="fa-IR"/>
        </w:rPr>
        <w:t xml:space="preserve">نگردم كنون بیش گرد 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دور یكسر زمیش و رمه</w:t>
      </w:r>
    </w:p>
    <w:p>
      <w:pPr>
        <w:pStyle w:val="BookText"/>
        <w:rPr/>
      </w:pPr>
      <w:r>
        <w:rPr>
          <w:rFonts w:ascii="IRNazanin" w:hAnsi="IRNazanin" w:eastAsia="IRNazanin"/>
          <w:color w:val="111111"/>
          <w:sz w:val="28"/>
          <w:sz w:val="28"/>
          <w:szCs w:val="28"/>
          <w:rtl w:val="true"/>
          <w:lang w:bidi="fa-IR"/>
        </w:rPr>
        <w:t xml:space="preserve">بگفت این و برگشت شیر ژیان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او همان ره كه آمد عیان</w:t>
      </w:r>
    </w:p>
    <w:p>
      <w:pPr>
        <w:pStyle w:val="BookText"/>
        <w:rPr/>
      </w:pPr>
      <w:r>
        <w:rPr>
          <w:rFonts w:ascii="IRNazanin" w:hAnsi="IRNazanin" w:eastAsia="IRNazanin"/>
          <w:color w:val="111111"/>
          <w:sz w:val="28"/>
          <w:sz w:val="28"/>
          <w:szCs w:val="28"/>
          <w:rtl w:val="true"/>
          <w:lang w:bidi="fa-IR"/>
        </w:rPr>
        <w:t xml:space="preserve">چو دیدم چنان قدرت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دوستی از یكی صدهزار</w:t>
      </w:r>
    </w:p>
    <w:p>
      <w:pPr>
        <w:pStyle w:val="BookText"/>
        <w:rPr/>
      </w:pPr>
      <w:r>
        <w:rPr>
          <w:rFonts w:ascii="IRNazanin" w:hAnsi="IRNazanin" w:eastAsia="IRNazanin"/>
          <w:color w:val="111111"/>
          <w:sz w:val="28"/>
          <w:sz w:val="28"/>
          <w:szCs w:val="28"/>
          <w:rtl w:val="true"/>
          <w:lang w:bidi="fa-IR"/>
        </w:rPr>
        <w:t>امیر این چنین باد و 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ناورد و نارد فلك از هوا</w:t>
      </w:r>
    </w:p>
    <w:p>
      <w:pPr>
        <w:pStyle w:val="BookText"/>
        <w:rPr/>
      </w:pPr>
      <w:r>
        <w:rPr>
          <w:rFonts w:eastAsia="IRNazanin" w:cs="IRNazanin"/>
          <w:color w:val="111111"/>
          <w:sz w:val="28"/>
          <w:szCs w:val="28"/>
          <w:lang w:bidi="fa-IR"/>
        </w:rPr>
        <w:t>4430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عمرا یاسر شدیم زی </w:t>
      </w:r>
      <w:r>
        <w:rPr>
          <w:rStyle w:val="FootnoteAnchor"/>
          <w:rtl w:val="true"/>
        </w:rPr>
        <w:footnoteReference w:id="511"/>
      </w: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بخوردیم بریان و دوغ و لبن</w:t>
      </w:r>
    </w:p>
    <w:p>
      <w:pPr>
        <w:pStyle w:val="BookText"/>
        <w:rPr/>
      </w:pPr>
      <w:r>
        <w:rPr>
          <w:rFonts w:ascii="IRNazanin" w:hAnsi="IRNazanin" w:eastAsia="IRNazanin"/>
          <w:color w:val="111111"/>
          <w:sz w:val="28"/>
          <w:sz w:val="28"/>
          <w:szCs w:val="28"/>
          <w:rtl w:val="true"/>
          <w:lang w:bidi="fa-IR"/>
        </w:rPr>
        <w:t xml:space="preserve">پس آن گه جدا كردم از پنج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مَعز و غَنَم </w:t>
      </w:r>
      <w:r>
        <w:rPr>
          <w:rStyle w:val="FootnoteAnchor"/>
          <w:rtl w:val="true"/>
        </w:rPr>
        <w:footnoteReference w:id="512"/>
      </w:r>
      <w:r>
        <w:rPr>
          <w:rFonts w:ascii="IRNazanin" w:hAnsi="IRNazanin" w:eastAsia="IRNazanin"/>
          <w:color w:val="111111"/>
          <w:sz w:val="28"/>
          <w:sz w:val="28"/>
          <w:szCs w:val="28"/>
          <w:rtl w:val="true"/>
          <w:lang w:bidi="fa-IR"/>
        </w:rPr>
        <w:t>پیش سید عمار</w:t>
      </w:r>
    </w:p>
    <w:p>
      <w:pPr>
        <w:pStyle w:val="BookText"/>
        <w:rPr/>
      </w:pPr>
      <w:r>
        <w:rPr>
          <w:rFonts w:ascii="IRNazanin" w:hAnsi="IRNazanin" w:eastAsia="IRNazanin"/>
          <w:color w:val="111111"/>
          <w:sz w:val="28"/>
          <w:sz w:val="28"/>
          <w:szCs w:val="28"/>
          <w:rtl w:val="true"/>
          <w:lang w:bidi="fa-IR"/>
        </w:rPr>
        <w:t xml:space="preserve">براندیم و رفتیم سوی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ره بجنباند سر را مدام</w:t>
      </w:r>
    </w:p>
    <w:p>
      <w:pPr>
        <w:pStyle w:val="BookText"/>
        <w:rPr/>
      </w:pPr>
      <w:r>
        <w:rPr>
          <w:rFonts w:ascii="IRNazanin" w:hAnsi="IRNazanin" w:eastAsia="IRNazanin"/>
          <w:color w:val="111111"/>
          <w:sz w:val="28"/>
          <w:sz w:val="28"/>
          <w:szCs w:val="28"/>
          <w:rtl w:val="true"/>
          <w:lang w:bidi="fa-IR"/>
        </w:rPr>
        <w:t xml:space="preserve">نگفت او سخن هیچ از نیك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در بُد ز صنع احد</w:t>
      </w:r>
    </w:p>
    <w:p>
      <w:pPr>
        <w:pStyle w:val="BookText"/>
        <w:rPr/>
      </w:pPr>
      <w:r>
        <w:rPr>
          <w:rFonts w:ascii="IRNazanin" w:hAnsi="IRNazanin" w:eastAsia="IRNazanin"/>
          <w:color w:val="111111"/>
          <w:sz w:val="28"/>
          <w:sz w:val="28"/>
          <w:szCs w:val="28"/>
          <w:rtl w:val="true"/>
          <w:lang w:bidi="fa-IR"/>
        </w:rPr>
        <w:t xml:space="preserve">همی خواست عمار دیگر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اندرون كرد لاحول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آمدش ناگهان گفت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دل شد و گفت با من ضمیر</w:t>
      </w:r>
    </w:p>
    <w:p>
      <w:pPr>
        <w:pStyle w:val="BookText"/>
        <w:rPr/>
      </w:pPr>
      <w:r>
        <w:rPr>
          <w:rFonts w:ascii="IRNazanin" w:hAnsi="IRNazanin" w:eastAsia="IRNazanin"/>
          <w:color w:val="111111"/>
          <w:sz w:val="28"/>
          <w:sz w:val="28"/>
          <w:szCs w:val="28"/>
          <w:rtl w:val="true"/>
          <w:lang w:bidi="fa-IR"/>
        </w:rPr>
        <w:t xml:space="preserve">برفتیم با او به نزد امام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بكردیم یكسر بر او بر سلام</w:t>
      </w:r>
    </w:p>
    <w:p>
      <w:pPr>
        <w:pStyle w:val="BookText"/>
        <w:rPr/>
      </w:pPr>
      <w:r>
        <w:rPr>
          <w:rFonts w:ascii="IRNazanin" w:hAnsi="IRNazanin" w:eastAsia="IRNazanin"/>
          <w:color w:val="111111"/>
          <w:sz w:val="28"/>
          <w:sz w:val="28"/>
          <w:szCs w:val="28"/>
          <w:rtl w:val="true"/>
          <w:lang w:bidi="fa-IR"/>
        </w:rPr>
        <w:t xml:space="preserve">پس آن گه عمار از قلیل و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صورت حال نزد امیر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مشخصی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بیت </w:t>
      </w:r>
      <w:r>
        <w:rPr>
          <w:rFonts w:eastAsia="IRNazanin" w:cs="IRNazanin"/>
          <w:color w:val="111111"/>
          <w:sz w:val="28"/>
          <w:szCs w:val="28"/>
          <w:lang w:bidi="fa-IR"/>
        </w:rPr>
        <w:t>4438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باشد</w:t>
      </w:r>
      <w:r>
        <w:rPr>
          <w:rFonts w:eastAsia="IRNazanin" w:cs="IRNazanin"/>
          <w:color w:val="111111"/>
          <w:sz w:val="28"/>
          <w:szCs w:val="28"/>
          <w:rtl w:val="true"/>
          <w:lang w:bidi="fa-IR"/>
        </w:rPr>
        <w:t xml:space="preserve">.] </w:t>
      </w:r>
      <w:bookmarkStart w:id="534" w:name="pg11258_115109"/>
    </w:p>
    <w:p>
      <w:pPr>
        <w:pStyle w:val="BookText"/>
        <w:rPr/>
      </w:pPr>
      <w:bookmarkEnd w:id="534"/>
      <w:r>
        <w:rPr>
          <w:rFonts w:ascii="IRNazanin" w:hAnsi="IRNazanin" w:eastAsia="IRNazanin"/>
          <w:color w:val="111111"/>
          <w:sz w:val="28"/>
          <w:sz w:val="28"/>
          <w:szCs w:val="28"/>
          <w:rtl w:val="true"/>
          <w:lang w:bidi="fa-IR"/>
        </w:rPr>
        <w:t xml:space="preserve">علی گفت افتاده بودی به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نگه دار بودت اله</w:t>
      </w:r>
    </w:p>
    <w:p>
      <w:pPr>
        <w:pStyle w:val="BookText"/>
        <w:rPr/>
      </w:pPr>
      <w:r>
        <w:rPr>
          <w:rFonts w:ascii="IRNazanin" w:hAnsi="IRNazanin" w:eastAsia="IRNazanin"/>
          <w:color w:val="111111"/>
          <w:sz w:val="28"/>
          <w:sz w:val="28"/>
          <w:szCs w:val="28"/>
          <w:rtl w:val="true"/>
          <w:lang w:bidi="fa-IR"/>
        </w:rPr>
        <w:t xml:space="preserve">بگفتا به فرّ تو ای میر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بودم خدای معین</w:t>
      </w:r>
    </w:p>
    <w:p>
      <w:pPr>
        <w:pStyle w:val="BookText"/>
        <w:rPr/>
      </w:pPr>
      <w:r>
        <w:rPr>
          <w:rFonts w:eastAsia="IRNazanin" w:cs="IRNazanin"/>
          <w:color w:val="111111"/>
          <w:sz w:val="28"/>
          <w:szCs w:val="28"/>
          <w:lang w:bidi="fa-IR"/>
        </w:rPr>
        <w:t>4440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گه به عمار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گوسفندان بدان مؤمنان</w:t>
      </w:r>
    </w:p>
    <w:p>
      <w:pPr>
        <w:pStyle w:val="BookText"/>
        <w:rPr/>
      </w:pPr>
      <w:r>
        <w:rPr>
          <w:rFonts w:ascii="IRNazanin" w:hAnsi="IRNazanin" w:eastAsia="IRNazanin"/>
          <w:color w:val="111111"/>
          <w:sz w:val="28"/>
          <w:sz w:val="28"/>
          <w:szCs w:val="28"/>
          <w:rtl w:val="true"/>
          <w:lang w:bidi="fa-IR"/>
        </w:rPr>
        <w:t xml:space="preserve">چنان كرد عمار از قول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یك رسانید از گفت میر</w:t>
      </w:r>
    </w:p>
    <w:p>
      <w:pPr>
        <w:pStyle w:val="BookText"/>
        <w:rPr/>
      </w:pPr>
      <w:r>
        <w:rPr>
          <w:rFonts w:ascii="IRNazanin" w:hAnsi="IRNazanin" w:eastAsia="IRNazanin"/>
          <w:color w:val="111111"/>
          <w:sz w:val="28"/>
          <w:sz w:val="28"/>
          <w:szCs w:val="28"/>
          <w:rtl w:val="true"/>
          <w:lang w:bidi="fa-IR"/>
        </w:rPr>
        <w:t xml:space="preserve">بنگرفت حیدر ز پانصد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بد جمع او اندكی</w:t>
      </w:r>
    </w:p>
    <w:p>
      <w:pPr>
        <w:pStyle w:val="BookText"/>
        <w:rPr/>
      </w:pPr>
      <w:r>
        <w:rPr>
          <w:rFonts w:ascii="IRNazanin" w:hAnsi="IRNazanin" w:eastAsia="IRNazanin"/>
          <w:color w:val="111111"/>
          <w:sz w:val="28"/>
          <w:sz w:val="28"/>
          <w:szCs w:val="28"/>
          <w:rtl w:val="true"/>
          <w:lang w:bidi="fa-IR"/>
        </w:rPr>
        <w:t xml:space="preserve">ببخشید بر مؤمنان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جبار هفت آسمان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این چنین باد ولی همچین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 نین كه هستی چو دیو لعین</w:t>
      </w:r>
    </w:p>
    <w:p>
      <w:pPr>
        <w:pStyle w:val="BookText"/>
        <w:rPr/>
      </w:pPr>
      <w:r>
        <w:rPr>
          <w:rFonts w:eastAsia="IRNazanin" w:cs="IRNazanin"/>
          <w:color w:val="111111"/>
          <w:sz w:val="28"/>
          <w:szCs w:val="28"/>
          <w:lang w:bidi="fa-IR"/>
        </w:rPr>
        <w:t>4445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بیاشفت ملعون از آن گفت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عمرك عاص پس كرد روی</w:t>
      </w:r>
    </w:p>
    <w:p>
      <w:pPr>
        <w:pStyle w:val="BookText"/>
        <w:rPr/>
      </w:pPr>
      <w:r>
        <w:rPr>
          <w:rFonts w:ascii="IRNazanin" w:hAnsi="IRNazanin" w:eastAsia="IRNazanin"/>
          <w:color w:val="111111"/>
          <w:sz w:val="28"/>
          <w:sz w:val="28"/>
          <w:szCs w:val="28"/>
          <w:rtl w:val="true"/>
          <w:lang w:bidi="fa-IR"/>
        </w:rPr>
        <w:t xml:space="preserve">كه این مرد از جادوی </w:t>
      </w:r>
      <w:r>
        <w:rPr>
          <w:rStyle w:val="FootnoteAnchor"/>
          <w:rtl w:val="true"/>
        </w:rPr>
        <w:footnoteReference w:id="514"/>
      </w:r>
      <w:r>
        <w:rPr>
          <w:rFonts w:ascii="IRNazanin" w:hAnsi="IRNazanin" w:eastAsia="IRNazanin"/>
          <w:color w:val="111111"/>
          <w:sz w:val="28"/>
          <w:sz w:val="28"/>
          <w:szCs w:val="28"/>
          <w:rtl w:val="true"/>
          <w:lang w:bidi="fa-IR"/>
        </w:rPr>
        <w:t xml:space="preserve">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چگونه شدست و به تاب</w:t>
      </w:r>
    </w:p>
    <w:p>
      <w:pPr>
        <w:pStyle w:val="BookText"/>
        <w:rPr/>
      </w:pPr>
      <w:r>
        <w:rPr>
          <w:rFonts w:ascii="IRNazanin" w:hAnsi="IRNazanin" w:eastAsia="IRNazanin"/>
          <w:color w:val="111111"/>
          <w:sz w:val="28"/>
          <w:sz w:val="28"/>
          <w:szCs w:val="28"/>
          <w:rtl w:val="true"/>
          <w:lang w:bidi="fa-IR"/>
        </w:rPr>
        <w:t xml:space="preserve">كنون جادویی پیشه كردن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همی خلق را از او </w:t>
      </w:r>
      <w:r>
        <w:rPr>
          <w:rStyle w:val="FootnoteAnchor"/>
          <w:rtl w:val="true"/>
        </w:rPr>
        <w:footnoteReference w:id="515"/>
      </w:r>
      <w:r>
        <w:rPr>
          <w:rFonts w:ascii="IRNazanin" w:hAnsi="IRNazanin" w:eastAsia="IRNazanin"/>
          <w:color w:val="111111"/>
          <w:sz w:val="28"/>
          <w:sz w:val="28"/>
          <w:szCs w:val="28"/>
          <w:rtl w:val="true"/>
          <w:lang w:bidi="fa-IR"/>
        </w:rPr>
        <w:t>شگفت</w:t>
      </w:r>
    </w:p>
    <w:p>
      <w:pPr>
        <w:pStyle w:val="BookText"/>
        <w:rPr/>
      </w:pPr>
      <w:r>
        <w:rPr>
          <w:rFonts w:ascii="IRNazanin" w:hAnsi="IRNazanin" w:eastAsia="IRNazanin"/>
          <w:color w:val="111111"/>
          <w:sz w:val="28"/>
          <w:sz w:val="28"/>
          <w:szCs w:val="28"/>
          <w:rtl w:val="true"/>
          <w:lang w:bidi="fa-IR"/>
        </w:rPr>
        <w:t xml:space="preserve">علی جادو است و از آن جادویی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آرم بر او جادویی</w:t>
      </w:r>
    </w:p>
    <w:p>
      <w:pPr>
        <w:pStyle w:val="BookText"/>
        <w:rPr/>
      </w:pPr>
      <w:r>
        <w:rPr>
          <w:rFonts w:ascii="IRNazanin" w:hAnsi="IRNazanin" w:eastAsia="IRNazanin"/>
          <w:color w:val="111111"/>
          <w:sz w:val="28"/>
          <w:sz w:val="28"/>
          <w:szCs w:val="28"/>
          <w:rtl w:val="true"/>
          <w:lang w:bidi="fa-IR"/>
        </w:rPr>
        <w:t xml:space="preserve">بگفت این و رو كرد سوی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بگفتش كه ای گمره گمرهان</w:t>
      </w:r>
    </w:p>
    <w:p>
      <w:pPr>
        <w:pStyle w:val="Heading4"/>
        <w:numPr>
          <w:ilvl w:val="3"/>
          <w:numId w:val="1"/>
        </w:numPr>
        <w:rPr/>
      </w:pPr>
      <w:bookmarkStart w:id="535" w:name="__RefHeading___Toc9779743_2870459653"/>
      <w:bookmarkStart w:id="536" w:name="_Toc189"/>
      <w:bookmarkEnd w:id="535"/>
      <w:r>
        <w:rPr>
          <w:rtl w:val="true"/>
        </w:rPr>
        <w:t>شهادت سراقه</w:t>
      </w:r>
      <w:bookmarkEnd w:id="536"/>
    </w:p>
    <w:p>
      <w:pPr>
        <w:pStyle w:val="BookText"/>
        <w:rPr/>
      </w:pP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فتنه برسِحر این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برآرم هم اكنون عذاب</w:t>
      </w:r>
    </w:p>
    <w:p>
      <w:pPr>
        <w:pStyle w:val="BookText"/>
        <w:rPr/>
      </w:pPr>
      <w:r>
        <w:rPr>
          <w:rFonts w:ascii="IRNazanin" w:hAnsi="IRNazanin" w:eastAsia="IRNazanin"/>
          <w:color w:val="111111"/>
          <w:sz w:val="28"/>
          <w:sz w:val="28"/>
          <w:szCs w:val="28"/>
          <w:rtl w:val="true"/>
          <w:lang w:bidi="fa-IR"/>
        </w:rPr>
        <w:t xml:space="preserve">بكشتی تو مر میر خود 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بود او مرا همچو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w:t>
      </w:r>
    </w:p>
    <w:p>
      <w:pPr>
        <w:pStyle w:val="BookText"/>
        <w:rPr/>
      </w:pPr>
      <w:r>
        <w:rPr>
          <w:rFonts w:ascii="IRNazanin" w:hAnsi="IRNazanin" w:eastAsia="IRNazanin"/>
          <w:color w:val="111111"/>
          <w:sz w:val="28"/>
          <w:sz w:val="28"/>
          <w:szCs w:val="28"/>
          <w:rtl w:val="true"/>
          <w:lang w:bidi="fa-IR"/>
        </w:rPr>
        <w:t xml:space="preserve">بدان پس بكردی كه گشتی تو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دشمنانم در آ‌ن كارزار</w:t>
      </w:r>
    </w:p>
    <w:p>
      <w:pPr>
        <w:pStyle w:val="BookText"/>
        <w:rPr/>
      </w:pPr>
      <w:r>
        <w:rPr>
          <w:rFonts w:ascii="IRNazanin" w:hAnsi="IRNazanin" w:eastAsia="IRNazanin"/>
          <w:color w:val="111111"/>
          <w:sz w:val="28"/>
          <w:sz w:val="28"/>
          <w:szCs w:val="28"/>
          <w:rtl w:val="true"/>
          <w:lang w:bidi="fa-IR"/>
        </w:rPr>
        <w:t xml:space="preserve">بكشتی تو چندان از آن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سزایت كنم حالی ای بدنشان</w:t>
      </w:r>
    </w:p>
    <w:p>
      <w:pPr>
        <w:pStyle w:val="BookText"/>
        <w:rPr/>
      </w:pPr>
      <w:r>
        <w:rPr>
          <w:rFonts w:ascii="IRNazanin" w:hAnsi="IRNazanin" w:eastAsia="IRNazanin"/>
          <w:color w:val="111111"/>
          <w:sz w:val="28"/>
          <w:sz w:val="28"/>
          <w:szCs w:val="28"/>
          <w:rtl w:val="true"/>
          <w:lang w:bidi="fa-IR"/>
        </w:rPr>
        <w:t xml:space="preserve">ببینم كه دست گیردت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رهاند ز چنگال ما از عذاب؟</w:t>
      </w:r>
    </w:p>
    <w:p>
      <w:pPr>
        <w:pStyle w:val="BookText"/>
        <w:rPr/>
      </w:pPr>
      <w:r>
        <w:rPr>
          <w:rFonts w:eastAsia="IRNazanin" w:cs="IRNazanin"/>
          <w:color w:val="111111"/>
          <w:sz w:val="28"/>
          <w:szCs w:val="28"/>
          <w:lang w:bidi="fa-IR"/>
        </w:rPr>
        <w:t>4455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بدو گفت كای گبر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ندیدی؟ همان است كنون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اینجه بودی ز تو صدهزار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بكشتی در این معركه بی شمار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37" w:name="pg11258_115111"/>
    </w:p>
    <w:p>
      <w:pPr>
        <w:pStyle w:val="BookText"/>
        <w:rPr/>
      </w:pPr>
      <w:bookmarkEnd w:id="537"/>
      <w:r>
        <w:rPr>
          <w:rFonts w:ascii="IRNazanin" w:hAnsi="IRNazanin" w:eastAsia="IRNazanin"/>
          <w:color w:val="111111"/>
          <w:sz w:val="28"/>
          <w:sz w:val="28"/>
          <w:szCs w:val="28"/>
          <w:rtl w:val="true"/>
          <w:lang w:bidi="fa-IR"/>
        </w:rPr>
        <w:t xml:space="preserve">بخواهد كنون كینۀ من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دیر است ای بد عدو</w:t>
      </w:r>
    </w:p>
    <w:p>
      <w:pPr>
        <w:pStyle w:val="BookText"/>
        <w:rPr/>
      </w:pPr>
      <w:r>
        <w:rPr>
          <w:rFonts w:ascii="IRNazanin" w:hAnsi="IRNazanin" w:eastAsia="IRNazanin"/>
          <w:color w:val="111111"/>
          <w:sz w:val="28"/>
          <w:sz w:val="28"/>
          <w:szCs w:val="28"/>
          <w:rtl w:val="true"/>
          <w:lang w:bidi="fa-IR"/>
        </w:rPr>
        <w:t>ز گفت سراقه شدند در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شامیان لعین كَفَر</w:t>
      </w:r>
    </w:p>
    <w:p>
      <w:pPr>
        <w:pStyle w:val="BookText"/>
        <w:rPr/>
      </w:pPr>
      <w:r>
        <w:rPr>
          <w:rFonts w:ascii="IRNazanin" w:hAnsi="IRNazanin" w:eastAsia="IRNazanin"/>
          <w:color w:val="111111"/>
          <w:sz w:val="28"/>
          <w:sz w:val="28"/>
          <w:szCs w:val="28"/>
          <w:rtl w:val="true"/>
          <w:lang w:bidi="fa-IR"/>
        </w:rPr>
        <w:t xml:space="preserve">لعین پورِسفیان برآشفت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بریدش مر او را چو دود</w:t>
      </w:r>
    </w:p>
    <w:p>
      <w:pPr>
        <w:pStyle w:val="BookText"/>
        <w:rPr/>
      </w:pPr>
      <w:r>
        <w:rPr>
          <w:rFonts w:eastAsia="IRNazanin" w:cs="IRNazanin"/>
          <w:color w:val="111111"/>
          <w:sz w:val="28"/>
          <w:szCs w:val="28"/>
          <w:lang w:bidi="fa-IR"/>
        </w:rPr>
        <w:t>4460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زمانش كنید پاره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بسوزید بر تیز نار</w:t>
      </w:r>
    </w:p>
    <w:p>
      <w:pPr>
        <w:pStyle w:val="BookText"/>
        <w:rPr/>
      </w:pPr>
      <w:r>
        <w:rPr>
          <w:rFonts w:ascii="IRNazanin" w:hAnsi="IRNazanin" w:eastAsia="IRNazanin"/>
          <w:color w:val="111111"/>
          <w:sz w:val="28"/>
          <w:sz w:val="28"/>
          <w:szCs w:val="28"/>
          <w:rtl w:val="true"/>
          <w:lang w:bidi="fa-IR"/>
        </w:rPr>
        <w:t xml:space="preserve">ببردند مر آن مؤمن پاك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روزه تشنه هم اندر زمان</w:t>
      </w:r>
    </w:p>
    <w:p>
      <w:pPr>
        <w:pStyle w:val="BookText"/>
        <w:rPr/>
      </w:pPr>
      <w:r>
        <w:rPr>
          <w:rFonts w:ascii="IRNazanin" w:hAnsi="IRNazanin" w:eastAsia="IRNazanin"/>
          <w:color w:val="111111"/>
          <w:sz w:val="28"/>
          <w:sz w:val="28"/>
          <w:szCs w:val="28"/>
          <w:rtl w:val="true"/>
          <w:lang w:bidi="fa-IR"/>
        </w:rPr>
        <w:t xml:space="preserve">دو انگشت دو انگشت كردش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گبر لعین جهود</w:t>
      </w:r>
    </w:p>
    <w:p>
      <w:pPr>
        <w:pStyle w:val="BookText"/>
        <w:rPr/>
      </w:pPr>
      <w:r>
        <w:rPr>
          <w:rFonts w:ascii="IRNazanin" w:hAnsi="IRNazanin" w:eastAsia="IRNazanin"/>
          <w:color w:val="111111"/>
          <w:sz w:val="28"/>
          <w:sz w:val="28"/>
          <w:szCs w:val="28"/>
          <w:rtl w:val="true"/>
          <w:lang w:bidi="fa-IR"/>
        </w:rPr>
        <w:t xml:space="preserve">پسنده بكردند </w:t>
      </w:r>
      <w:r>
        <w:rPr>
          <w:rStyle w:val="FootnoteAnchor"/>
          <w:rtl w:val="true"/>
        </w:rPr>
        <w:footnoteReference w:id="516"/>
      </w:r>
      <w:r>
        <w:rPr>
          <w:rFonts w:ascii="IRNazanin" w:hAnsi="IRNazanin" w:eastAsia="IRNazanin"/>
          <w:color w:val="111111"/>
          <w:sz w:val="28"/>
          <w:sz w:val="28"/>
          <w:szCs w:val="28"/>
          <w:rtl w:val="true"/>
          <w:lang w:bidi="fa-IR"/>
        </w:rPr>
        <w:t xml:space="preserve">بر آن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بگیرند از خشم و كین</w:t>
      </w:r>
    </w:p>
    <w:p>
      <w:pPr>
        <w:pStyle w:val="BookText"/>
        <w:rPr/>
      </w:pPr>
      <w:r>
        <w:rPr>
          <w:rFonts w:ascii="IRNazanin" w:hAnsi="IRNazanin" w:eastAsia="IRNazanin"/>
          <w:color w:val="111111"/>
          <w:sz w:val="28"/>
          <w:sz w:val="28"/>
          <w:szCs w:val="28"/>
          <w:rtl w:val="true"/>
          <w:lang w:bidi="fa-IR"/>
        </w:rPr>
        <w:t xml:space="preserve">تنش را بر آتش نهادند و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سان بر آن پاك دین كینه تو خت</w:t>
      </w:r>
    </w:p>
    <w:p>
      <w:pPr>
        <w:pStyle w:val="BookText"/>
        <w:rPr/>
      </w:pP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سان بكردند آن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به هر یك از آن مومنان</w:t>
      </w:r>
    </w:p>
    <w:p>
      <w:pPr>
        <w:pStyle w:val="Heading4"/>
        <w:numPr>
          <w:ilvl w:val="3"/>
          <w:numId w:val="1"/>
        </w:numPr>
        <w:rPr/>
      </w:pPr>
      <w:bookmarkStart w:id="538" w:name="__RefHeading___Toc9779745_2870459653"/>
      <w:bookmarkStart w:id="539" w:name="_Toc190"/>
      <w:bookmarkEnd w:id="538"/>
      <w:r>
        <w:rPr>
          <w:rtl w:val="true"/>
        </w:rPr>
        <w:t>حملۀ ابن خدیج به مصر</w:t>
      </w:r>
      <w:bookmarkEnd w:id="539"/>
    </w:p>
    <w:p>
      <w:pPr>
        <w:pStyle w:val="BookText"/>
        <w:rPr/>
      </w:pPr>
      <w:r>
        <w:rPr>
          <w:rFonts w:ascii="IRNazanin" w:hAnsi="IRNazanin" w:eastAsia="IRNazanin"/>
          <w:color w:val="111111"/>
          <w:sz w:val="28"/>
          <w:sz w:val="28"/>
          <w:szCs w:val="28"/>
          <w:rtl w:val="true"/>
          <w:lang w:bidi="fa-IR"/>
        </w:rPr>
        <w:t>كنون از من ای یار بشنو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بو مخنف نامور</w:t>
      </w:r>
    </w:p>
    <w:p>
      <w:pPr>
        <w:pStyle w:val="BookText"/>
        <w:rPr/>
      </w:pPr>
      <w:r>
        <w:rPr>
          <w:rFonts w:ascii="IRNazanin" w:hAnsi="IRNazanin" w:eastAsia="IRNazanin"/>
          <w:color w:val="111111"/>
          <w:sz w:val="28"/>
          <w:sz w:val="28"/>
          <w:szCs w:val="28"/>
          <w:rtl w:val="true"/>
          <w:lang w:bidi="fa-IR"/>
        </w:rPr>
        <w:t xml:space="preserve">كه فرزند سفیان از آن پس 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مؤمنان او چه زنهار خورد</w:t>
      </w:r>
    </w:p>
    <w:p>
      <w:pPr>
        <w:pStyle w:val="BookText"/>
        <w:rPr/>
      </w:pPr>
      <w:r>
        <w:rPr>
          <w:rFonts w:ascii="IRNazanin" w:hAnsi="IRNazanin" w:eastAsia="IRNazanin"/>
          <w:color w:val="111111"/>
          <w:sz w:val="28"/>
          <w:sz w:val="28"/>
          <w:szCs w:val="28"/>
          <w:rtl w:val="true"/>
          <w:lang w:bidi="fa-IR"/>
        </w:rPr>
        <w:t xml:space="preserve">بر ابن خدیج ابن صخر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نو خلعتی بی كران</w:t>
      </w:r>
    </w:p>
    <w:p>
      <w:pPr>
        <w:pStyle w:val="BookText"/>
        <w:rPr/>
      </w:pPr>
      <w:r>
        <w:rPr>
          <w:rFonts w:ascii="IRNazanin" w:hAnsi="IRNazanin" w:eastAsia="IRNazanin"/>
          <w:color w:val="111111"/>
          <w:sz w:val="28"/>
          <w:sz w:val="28"/>
          <w:szCs w:val="28"/>
          <w:rtl w:val="true"/>
          <w:lang w:bidi="fa-IR"/>
        </w:rPr>
        <w:t xml:space="preserve">ز اسب و سلیح و ز زرّ و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منشور مصر و چه طبل و علم</w:t>
      </w:r>
    </w:p>
    <w:p>
      <w:pPr>
        <w:pStyle w:val="BookText"/>
        <w:rPr/>
      </w:pPr>
      <w:r>
        <w:rPr>
          <w:rFonts w:eastAsia="IRNazanin" w:cs="IRNazanin"/>
          <w:color w:val="111111"/>
          <w:sz w:val="28"/>
          <w:szCs w:val="28"/>
          <w:lang w:bidi="fa-IR"/>
        </w:rPr>
        <w:t>4470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گفته تو مصر بستان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را مده جز كه الماس زهر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بردند این نامه 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 دین تو پیراسته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شادی از آن بن خدیج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بر پورصخر آفرین</w:t>
      </w:r>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دروازۀ مصر شد با سپاه</w:t>
      </w:r>
    </w:p>
    <w:p>
      <w:pPr>
        <w:pStyle w:val="BookText"/>
        <w:rPr/>
      </w:pPr>
      <w:r>
        <w:rPr>
          <w:rFonts w:ascii="IRNazanin" w:hAnsi="IRNazanin" w:eastAsia="IRNazanin"/>
          <w:color w:val="111111"/>
          <w:sz w:val="28"/>
          <w:sz w:val="28"/>
          <w:szCs w:val="28"/>
          <w:rtl w:val="true"/>
          <w:lang w:bidi="fa-IR"/>
        </w:rPr>
        <w:t xml:space="preserve">چو زین مصریان آگهی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پیكار وی تیز بشتافتند</w:t>
      </w:r>
    </w:p>
    <w:p>
      <w:pPr>
        <w:pStyle w:val="BookText"/>
        <w:rPr/>
      </w:pPr>
      <w:r>
        <w:rPr>
          <w:rFonts w:eastAsia="IRNazanin" w:cs="IRNazanin"/>
          <w:color w:val="111111"/>
          <w:sz w:val="28"/>
          <w:szCs w:val="28"/>
          <w:lang w:bidi="fa-IR"/>
        </w:rPr>
        <w:t>4475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ببستند درهای شهر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كردند پس كارزار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از الماس پیكان است و مراد از زهر، زهرآلود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مناسبی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 xml:space="preserve">.] </w:t>
      </w:r>
      <w:bookmarkStart w:id="540" w:name="pg11258_115113"/>
    </w:p>
    <w:p>
      <w:pPr>
        <w:pStyle w:val="Heading4"/>
        <w:numPr>
          <w:ilvl w:val="3"/>
          <w:numId w:val="1"/>
        </w:numPr>
        <w:rPr/>
      </w:pPr>
      <w:bookmarkStart w:id="541" w:name="__RefHeading___Toc9779747_2870459653"/>
      <w:bookmarkStart w:id="542" w:name="_Toc191"/>
      <w:bookmarkEnd w:id="540"/>
      <w:bookmarkEnd w:id="541"/>
      <w:r>
        <w:rPr>
          <w:rtl w:val="true"/>
        </w:rPr>
        <w:t xml:space="preserve">رفتن محمد به نزد علی </w:t>
      </w:r>
      <w:r>
        <w:rPr>
          <w:rtl w:val="true"/>
        </w:rPr>
        <w:t>(</w:t>
      </w:r>
      <w:r>
        <w:rPr>
          <w:rtl w:val="true"/>
        </w:rPr>
        <w:t>علیه السلام</w:t>
      </w:r>
      <w:r>
        <w:rPr>
          <w:rtl w:val="true"/>
        </w:rPr>
        <w:t xml:space="preserve">) </w:t>
      </w:r>
      <w:r>
        <w:rPr>
          <w:rtl w:val="true"/>
        </w:rPr>
        <w:t>برای یاری خواهی</w:t>
      </w:r>
      <w:bookmarkEnd w:id="542"/>
    </w:p>
    <w:p>
      <w:pPr>
        <w:pStyle w:val="BookText"/>
        <w:rPr/>
      </w:pPr>
      <w:r>
        <w:rPr>
          <w:rFonts w:ascii="IRNazanin" w:hAnsi="IRNazanin" w:eastAsia="IRNazanin"/>
          <w:color w:val="111111"/>
          <w:sz w:val="28"/>
          <w:sz w:val="28"/>
          <w:szCs w:val="28"/>
          <w:rtl w:val="true"/>
          <w:lang w:bidi="fa-IR"/>
        </w:rPr>
        <w:t xml:space="preserve">چنین گفت راوی كه من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نویسم ز بومخنف نامور</w:t>
      </w:r>
    </w:p>
    <w:p>
      <w:pPr>
        <w:pStyle w:val="BookText"/>
        <w:rPr/>
      </w:pPr>
      <w:r>
        <w:rPr>
          <w:rFonts w:ascii="IRNazanin" w:hAnsi="IRNazanin" w:eastAsia="IRNazanin"/>
          <w:color w:val="111111"/>
          <w:sz w:val="28"/>
          <w:sz w:val="28"/>
          <w:szCs w:val="28"/>
          <w:rtl w:val="true"/>
          <w:lang w:bidi="fa-IR"/>
        </w:rPr>
        <w:t xml:space="preserve">به وقتی كه بر مصر این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زین اَبَر مصریان تنگ بود</w:t>
      </w:r>
    </w:p>
    <w:p>
      <w:pPr>
        <w:pStyle w:val="BookText"/>
        <w:rPr/>
      </w:pPr>
      <w:r>
        <w:rPr>
          <w:rFonts w:ascii="IRNazanin" w:hAnsi="IRNazanin" w:eastAsia="IRNazanin"/>
          <w:color w:val="111111"/>
          <w:sz w:val="28"/>
          <w:sz w:val="28"/>
          <w:szCs w:val="28"/>
          <w:rtl w:val="true"/>
          <w:lang w:bidi="fa-IR"/>
        </w:rPr>
        <w:t xml:space="preserve">به اومید می‌كوشیدند هر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آید سپاه از محمد </w:t>
      </w:r>
      <w:r>
        <w:rPr>
          <w:rStyle w:val="FootnoteAnchor"/>
          <w:rtl w:val="true"/>
        </w:rPr>
        <w:footnoteReference w:id="517"/>
      </w:r>
      <w:r>
        <w:rPr>
          <w:rFonts w:ascii="IRNazanin" w:hAnsi="IRNazanin" w:eastAsia="IRNazanin"/>
          <w:color w:val="111111"/>
          <w:sz w:val="28"/>
          <w:sz w:val="28"/>
          <w:szCs w:val="28"/>
          <w:rtl w:val="true"/>
          <w:lang w:bidi="fa-IR"/>
        </w:rPr>
        <w:t>بسی</w:t>
      </w:r>
    </w:p>
    <w:p>
      <w:pPr>
        <w:pStyle w:val="BookText"/>
        <w:rPr/>
      </w:pPr>
      <w:r>
        <w:rPr>
          <w:rFonts w:ascii="IRNazanin" w:hAnsi="IRNazanin" w:eastAsia="IRNazanin"/>
          <w:color w:val="111111"/>
          <w:sz w:val="28"/>
          <w:sz w:val="28"/>
          <w:szCs w:val="28"/>
          <w:rtl w:val="true"/>
          <w:lang w:bidi="fa-IR"/>
        </w:rPr>
        <w:t xml:space="preserve">كه او رفت نزد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این لشكر و بصریان</w:t>
      </w:r>
    </w:p>
    <w:p>
      <w:pPr>
        <w:pStyle w:val="BookText"/>
        <w:rPr/>
      </w:pPr>
      <w:r>
        <w:rPr>
          <w:rFonts w:eastAsia="IRNazanin" w:cs="IRNazanin"/>
          <w:color w:val="111111"/>
          <w:sz w:val="28"/>
          <w:szCs w:val="28"/>
          <w:lang w:bidi="fa-IR"/>
        </w:rPr>
        <w:t>4480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جهان بر لعینان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آتش اندر عدوی دنس</w:t>
      </w:r>
    </w:p>
    <w:p>
      <w:pPr>
        <w:pStyle w:val="BookText"/>
        <w:rPr/>
      </w:pPr>
      <w:r>
        <w:rPr>
          <w:rFonts w:ascii="IRNazanin" w:hAnsi="IRNazanin" w:eastAsia="IRNazanin"/>
          <w:color w:val="111111"/>
          <w:sz w:val="28"/>
          <w:sz w:val="28"/>
          <w:szCs w:val="28"/>
          <w:rtl w:val="true"/>
          <w:lang w:bidi="fa-IR"/>
        </w:rPr>
        <w:t xml:space="preserve">به اومید كردند بسی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بودند در انتظار</w:t>
      </w:r>
    </w:p>
    <w:p>
      <w:pPr>
        <w:pStyle w:val="BookText"/>
        <w:rPr/>
      </w:pPr>
      <w:r>
        <w:rPr>
          <w:rFonts w:ascii="IRNazanin" w:hAnsi="IRNazanin" w:eastAsia="IRNazanin"/>
          <w:color w:val="111111"/>
          <w:sz w:val="28"/>
          <w:sz w:val="28"/>
          <w:szCs w:val="28"/>
          <w:rtl w:val="true"/>
          <w:lang w:bidi="fa-IR"/>
        </w:rPr>
        <w:t xml:space="preserve">چو پورابوبكر آن شب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حیدر شد آن نیك بخت</w:t>
      </w:r>
    </w:p>
    <w:p>
      <w:pPr>
        <w:pStyle w:val="BookText"/>
        <w:rPr/>
      </w:pPr>
      <w:r>
        <w:rPr>
          <w:rFonts w:ascii="IRNazanin" w:hAnsi="IRNazanin" w:eastAsia="IRNazanin"/>
          <w:color w:val="111111"/>
          <w:sz w:val="28"/>
          <w:sz w:val="28"/>
          <w:szCs w:val="28"/>
          <w:rtl w:val="true"/>
          <w:lang w:bidi="fa-IR"/>
        </w:rPr>
        <w:t xml:space="preserve">بگفت آنچه بود از طریق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مصریان او برِ مرتضی</w:t>
      </w:r>
    </w:p>
    <w:p>
      <w:pPr>
        <w:pStyle w:val="BookText"/>
        <w:rPr/>
      </w:pPr>
      <w:r>
        <w:rPr>
          <w:rFonts w:ascii="IRNazanin" w:hAnsi="IRNazanin" w:eastAsia="IRNazanin"/>
          <w:color w:val="111111"/>
          <w:sz w:val="28"/>
          <w:sz w:val="28"/>
          <w:szCs w:val="28"/>
          <w:rtl w:val="true"/>
          <w:lang w:bidi="fa-IR"/>
        </w:rPr>
        <w:t xml:space="preserve">بدو گفت كه فرزن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كرد از كینه با اهل دین</w:t>
      </w:r>
    </w:p>
    <w:p>
      <w:pPr>
        <w:pStyle w:val="BookText"/>
        <w:rPr/>
      </w:pPr>
      <w:r>
        <w:rPr>
          <w:rFonts w:eastAsia="IRNazanin" w:cs="IRNazanin"/>
          <w:color w:val="111111"/>
          <w:sz w:val="28"/>
          <w:szCs w:val="28"/>
          <w:lang w:bidi="fa-IR"/>
        </w:rPr>
        <w:t>4485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حیدر آن حال پیدا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گفتی آن شیر شیدا ببود</w:t>
      </w:r>
    </w:p>
    <w:p>
      <w:pPr>
        <w:pStyle w:val="BookText"/>
        <w:rPr/>
      </w:pPr>
      <w:r>
        <w:rPr>
          <w:rFonts w:ascii="IRNazanin" w:hAnsi="IRNazanin" w:eastAsia="IRNazanin"/>
          <w:color w:val="111111"/>
          <w:sz w:val="28"/>
          <w:sz w:val="28"/>
          <w:szCs w:val="28"/>
          <w:rtl w:val="true"/>
          <w:lang w:bidi="fa-IR"/>
        </w:rPr>
        <w:t xml:space="preserve">بیفتاد چون بی هُشان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پر آب و روان دردمند</w:t>
      </w:r>
    </w:p>
    <w:p>
      <w:pPr>
        <w:pStyle w:val="BookText"/>
        <w:rPr/>
      </w:pPr>
      <w:r>
        <w:rPr>
          <w:rFonts w:ascii="IRNazanin" w:hAnsi="IRNazanin" w:eastAsia="IRNazanin"/>
          <w:color w:val="111111"/>
          <w:sz w:val="28"/>
          <w:sz w:val="28"/>
          <w:szCs w:val="28"/>
          <w:rtl w:val="true"/>
          <w:lang w:bidi="fa-IR"/>
        </w:rPr>
        <w:t xml:space="preserve">همی گفت پور جگر خواره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كرد جان و تن اندر گداز</w:t>
      </w:r>
    </w:p>
    <w:p>
      <w:pPr>
        <w:pStyle w:val="BookText"/>
        <w:rPr/>
      </w:pPr>
      <w:r>
        <w:rPr>
          <w:rFonts w:ascii="IRNazanin" w:hAnsi="IRNazanin" w:eastAsia="IRNazanin"/>
          <w:color w:val="111111"/>
          <w:sz w:val="28"/>
          <w:sz w:val="28"/>
          <w:szCs w:val="28"/>
          <w:rtl w:val="true"/>
          <w:lang w:bidi="fa-IR"/>
        </w:rPr>
        <w:t xml:space="preserve">غم حمزه بر جان من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بد كنش بس بی اندازه شد</w:t>
      </w:r>
    </w:p>
    <w:p>
      <w:pPr>
        <w:pStyle w:val="BookText"/>
        <w:rPr/>
      </w:pPr>
      <w:r>
        <w:rPr>
          <w:rFonts w:ascii="IRNazanin" w:hAnsi="IRNazanin" w:eastAsia="IRNazanin"/>
          <w:color w:val="111111"/>
          <w:sz w:val="28"/>
          <w:sz w:val="28"/>
          <w:szCs w:val="28"/>
          <w:rtl w:val="true"/>
          <w:lang w:bidi="fa-IR"/>
        </w:rPr>
        <w:t xml:space="preserve">نه من حیدرم گر بدین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قاسطین بر نیارم دمار</w:t>
      </w:r>
    </w:p>
    <w:p>
      <w:pPr>
        <w:pStyle w:val="Heading4"/>
        <w:numPr>
          <w:ilvl w:val="3"/>
          <w:numId w:val="1"/>
        </w:numPr>
        <w:rPr/>
      </w:pPr>
      <w:bookmarkStart w:id="543" w:name="__RefHeading___Toc9779749_2870459653"/>
      <w:bookmarkStart w:id="544" w:name="_Toc192"/>
      <w:bookmarkEnd w:id="543"/>
      <w:r>
        <w:rPr>
          <w:rtl w:val="true"/>
        </w:rPr>
        <w:t xml:space="preserve">سپاه جمع كردن علی </w:t>
      </w:r>
      <w:r>
        <w:rPr>
          <w:rtl w:val="true"/>
        </w:rPr>
        <w:t>(</w:t>
      </w:r>
      <w:r>
        <w:rPr>
          <w:rtl w:val="true"/>
        </w:rPr>
        <w:t>علیه السلام</w:t>
      </w:r>
      <w:r>
        <w:rPr>
          <w:rtl w:val="true"/>
        </w:rPr>
        <w:t xml:space="preserve">) </w:t>
      </w:r>
      <w:r>
        <w:rPr>
          <w:rtl w:val="true"/>
        </w:rPr>
        <w:t>برای یاری محمد و فرستادن مالك به مصر</w:t>
      </w:r>
      <w:bookmarkEnd w:id="544"/>
    </w:p>
    <w:p>
      <w:pPr>
        <w:pStyle w:val="BookText"/>
        <w:rPr/>
      </w:pPr>
      <w:r>
        <w:rPr>
          <w:rFonts w:eastAsia="IRNazanin" w:cs="IRNazanin"/>
          <w:color w:val="111111"/>
          <w:sz w:val="28"/>
          <w:szCs w:val="28"/>
          <w:lang w:bidi="fa-IR"/>
        </w:rPr>
        <w:t>4490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پس گفت مالك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بیارید كاو درد ما را دواست</w:t>
      </w:r>
    </w:p>
    <w:p>
      <w:pPr>
        <w:pStyle w:val="BookText"/>
        <w:rPr/>
      </w:pPr>
      <w:r>
        <w:rPr>
          <w:rFonts w:ascii="IRNazanin" w:hAnsi="IRNazanin" w:eastAsia="IRNazanin"/>
          <w:color w:val="111111"/>
          <w:sz w:val="28"/>
          <w:sz w:val="28"/>
          <w:szCs w:val="28"/>
          <w:rtl w:val="true"/>
          <w:lang w:bidi="fa-IR"/>
        </w:rPr>
        <w:t xml:space="preserve">هم اندر زمان مالك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مرتضی رفت چون شیر نر</w:t>
      </w:r>
    </w:p>
    <w:p>
      <w:pPr>
        <w:pStyle w:val="BookText"/>
        <w:rPr/>
      </w:pPr>
      <w:r>
        <w:rPr>
          <w:rFonts w:ascii="IRNazanin" w:hAnsi="IRNazanin" w:eastAsia="IRNazanin"/>
          <w:color w:val="111111"/>
          <w:sz w:val="28"/>
          <w:sz w:val="28"/>
          <w:szCs w:val="28"/>
          <w:rtl w:val="true"/>
          <w:lang w:bidi="fa-IR"/>
        </w:rPr>
        <w:t xml:space="preserve">به سالار دین گفت ای شیر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دهی مر مرا ای امیر</w:t>
      </w:r>
    </w:p>
    <w:p>
      <w:pPr>
        <w:pStyle w:val="BookText"/>
        <w:rPr/>
      </w:pPr>
      <w:r>
        <w:rPr>
          <w:rFonts w:ascii="IRNazanin" w:hAnsi="IRNazanin" w:eastAsia="IRNazanin"/>
          <w:color w:val="111111"/>
          <w:sz w:val="28"/>
          <w:sz w:val="28"/>
          <w:szCs w:val="28"/>
          <w:rtl w:val="true"/>
          <w:lang w:bidi="fa-IR"/>
        </w:rPr>
        <w:t xml:space="preserve">بدو گفت حیدر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شو با سپاهی گران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دشمن در مصر بگرفت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با مصریان است جنگ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اندرون پس درنگی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هر حال سنگی مكن</w:t>
      </w:r>
    </w:p>
    <w:p>
      <w:pPr>
        <w:pStyle w:val="BookText"/>
        <w:rPr/>
      </w:pPr>
      <w:r>
        <w:rPr>
          <w:rFonts w:ascii="IRNazanin" w:hAnsi="IRNazanin" w:eastAsia="IRNazanin"/>
          <w:color w:val="111111"/>
          <w:sz w:val="28"/>
          <w:sz w:val="28"/>
          <w:szCs w:val="28"/>
          <w:rtl w:val="true"/>
          <w:lang w:bidi="fa-IR"/>
        </w:rPr>
        <w:t xml:space="preserve">كه من با سپه در قفای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توام</w:t>
      </w:r>
    </w:p>
    <w:p>
      <w:pPr>
        <w:pStyle w:val="BookText"/>
        <w:rPr/>
      </w:pPr>
      <w:r>
        <w:rPr>
          <w:rFonts w:ascii="IRNazanin" w:hAnsi="IRNazanin" w:eastAsia="IRNazanin"/>
          <w:color w:val="111111"/>
          <w:sz w:val="28"/>
          <w:sz w:val="28"/>
          <w:szCs w:val="28"/>
          <w:rtl w:val="true"/>
          <w:lang w:bidi="fa-IR"/>
        </w:rPr>
        <w:t xml:space="preserve">به فرمان سالار دین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ساز رفتن بكرد</w:t>
      </w:r>
    </w:p>
    <w:p>
      <w:pPr>
        <w:pStyle w:val="BookText"/>
        <w:rPr/>
      </w:pPr>
      <w:r>
        <w:rPr>
          <w:rFonts w:ascii="IRNazanin" w:hAnsi="IRNazanin" w:eastAsia="IRNazanin"/>
          <w:color w:val="111111"/>
          <w:sz w:val="28"/>
          <w:sz w:val="28"/>
          <w:szCs w:val="28"/>
          <w:rtl w:val="true"/>
          <w:lang w:bidi="fa-IR"/>
        </w:rPr>
        <w:t xml:space="preserve">بفرمود پس طبل رفتن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به تعجیل بیرون شدن</w:t>
      </w:r>
    </w:p>
    <w:p>
      <w:pPr>
        <w:pStyle w:val="BookText"/>
        <w:rPr/>
      </w:pPr>
      <w:r>
        <w:rPr>
          <w:rFonts w:ascii="IRNazanin" w:hAnsi="IRNazanin" w:eastAsia="IRNazanin"/>
          <w:color w:val="111111"/>
          <w:sz w:val="28"/>
          <w:sz w:val="28"/>
          <w:szCs w:val="28"/>
          <w:rtl w:val="true"/>
          <w:lang w:bidi="fa-IR"/>
        </w:rPr>
        <w:t xml:space="preserve">سپه رفت و مالك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شد با دلی پر ز داد</w:t>
      </w:r>
    </w:p>
    <w:p>
      <w:pPr>
        <w:pStyle w:val="BookText"/>
        <w:rPr/>
      </w:pP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غرّنده شیران یل شیر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و می زد چو شیران نفیر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چو مالك بدین سان سپه را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مردان دین را بخواند</w:t>
      </w:r>
    </w:p>
    <w:p>
      <w:pPr>
        <w:pStyle w:val="BookText"/>
        <w:rPr/>
      </w:pPr>
      <w:r>
        <w:rPr>
          <w:rFonts w:ascii="IRNazanin" w:hAnsi="IRNazanin" w:eastAsia="IRNazanin"/>
          <w:color w:val="111111"/>
          <w:sz w:val="28"/>
          <w:sz w:val="28"/>
          <w:szCs w:val="28"/>
          <w:rtl w:val="true"/>
          <w:lang w:bidi="fa-IR"/>
        </w:rPr>
        <w:t xml:space="preserve">به یاران گفت این زمان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این با ركار سفر</w:t>
      </w:r>
    </w:p>
    <w:p>
      <w:pPr>
        <w:pStyle w:val="BookText"/>
        <w:rPr/>
      </w:pPr>
      <w:r>
        <w:rPr>
          <w:rFonts w:ascii="IRNazanin" w:hAnsi="IRNazanin" w:eastAsia="IRNazanin"/>
          <w:color w:val="111111"/>
          <w:sz w:val="28"/>
          <w:sz w:val="28"/>
          <w:szCs w:val="28"/>
          <w:rtl w:val="true"/>
          <w:lang w:bidi="fa-IR"/>
        </w:rPr>
        <w:t>چو باید همه آلت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اكنون صغار و كبار</w:t>
      </w:r>
    </w:p>
    <w:p>
      <w:pPr>
        <w:pStyle w:val="BookText"/>
        <w:rPr/>
      </w:pPr>
      <w:r>
        <w:rPr>
          <w:rFonts w:ascii="IRNazanin" w:hAnsi="IRNazanin" w:eastAsia="IRNazanin"/>
          <w:color w:val="111111"/>
          <w:sz w:val="28"/>
          <w:sz w:val="28"/>
          <w:szCs w:val="28"/>
          <w:rtl w:val="true"/>
          <w:lang w:bidi="fa-IR"/>
        </w:rPr>
        <w:t xml:space="preserve">به شبّیر پاكیزه دین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بنویس ایا سرفراز</w:t>
      </w:r>
    </w:p>
    <w:p>
      <w:pPr>
        <w:pStyle w:val="BookText"/>
        <w:rPr/>
      </w:pP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 عمّار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وی را برِ ما بخوان</w:t>
      </w:r>
    </w:p>
    <w:p>
      <w:pPr>
        <w:pStyle w:val="BookText"/>
        <w:rPr/>
      </w:pPr>
      <w:r>
        <w:rPr>
          <w:rFonts w:ascii="IRNazanin" w:hAnsi="IRNazanin" w:eastAsia="IRNazanin"/>
          <w:color w:val="111111"/>
          <w:sz w:val="28"/>
          <w:sz w:val="28"/>
          <w:szCs w:val="28"/>
          <w:rtl w:val="true"/>
          <w:lang w:bidi="fa-IR"/>
        </w:rPr>
        <w:t xml:space="preserve">بگو تا بیارد ز مكه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جنگ آن یل دین پناه</w:t>
      </w:r>
    </w:p>
    <w:p>
      <w:pPr>
        <w:pStyle w:val="BookText"/>
        <w:rPr/>
      </w:pPr>
      <w:r>
        <w:rPr>
          <w:rFonts w:ascii="IRNazanin" w:hAnsi="IRNazanin" w:eastAsia="IRNazanin"/>
          <w:color w:val="111111"/>
          <w:sz w:val="28"/>
          <w:sz w:val="28"/>
          <w:szCs w:val="28"/>
          <w:rtl w:val="true"/>
          <w:lang w:bidi="fa-IR"/>
        </w:rPr>
        <w:t xml:space="preserve">برِ احنف قیس تو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بنویس و بفرست كس</w:t>
      </w:r>
    </w:p>
    <w:p>
      <w:pPr>
        <w:pStyle w:val="BookText"/>
        <w:rPr/>
      </w:pPr>
      <w:r>
        <w:rPr>
          <w:rFonts w:ascii="IRNazanin" w:hAnsi="IRNazanin" w:eastAsia="IRNazanin"/>
          <w:color w:val="111111"/>
          <w:sz w:val="28"/>
          <w:sz w:val="28"/>
          <w:szCs w:val="28"/>
          <w:rtl w:val="true"/>
          <w:lang w:bidi="fa-IR"/>
        </w:rPr>
        <w:t xml:space="preserve">بگو تا بیارد سپاهش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آن مرد فرّح نژاد</w:t>
      </w:r>
    </w:p>
    <w:p>
      <w:pPr>
        <w:pStyle w:val="BookText"/>
        <w:rPr/>
      </w:pPr>
      <w:r>
        <w:rPr>
          <w:rFonts w:ascii="IRNazanin" w:hAnsi="IRNazanin" w:eastAsia="IRNazanin"/>
          <w:color w:val="111111"/>
          <w:sz w:val="28"/>
          <w:sz w:val="28"/>
          <w:szCs w:val="28"/>
          <w:rtl w:val="true"/>
          <w:lang w:bidi="fa-IR"/>
        </w:rPr>
        <w:t xml:space="preserve">حسن بر مراد امام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این همه نامه‌ها را تمام</w:t>
      </w:r>
    </w:p>
    <w:p>
      <w:pPr>
        <w:pStyle w:val="BookText"/>
        <w:rPr/>
      </w:pP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آن نامه‌ها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آیند نزد علی مهتران</w:t>
      </w:r>
    </w:p>
    <w:p>
      <w:pPr>
        <w:pStyle w:val="BookText"/>
        <w:rPr/>
      </w:pPr>
      <w:r>
        <w:rPr>
          <w:rFonts w:ascii="IRNazanin" w:hAnsi="IRNazanin" w:eastAsia="IRNazanin"/>
          <w:color w:val="111111"/>
          <w:sz w:val="28"/>
          <w:sz w:val="28"/>
          <w:szCs w:val="28"/>
          <w:rtl w:val="true"/>
          <w:lang w:bidi="fa-IR"/>
        </w:rPr>
        <w:t xml:space="preserve">چو آگه شدند آن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حال شِستند بر اَفراز زین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ز حمیت برانگیخت هر مهتری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دریای جوشان یكی لشكری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هر جای یك لشكر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امام هدی كرد روی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45" w:name="pg11258_115117"/>
    </w:p>
    <w:p>
      <w:pPr>
        <w:pStyle w:val="BookText"/>
        <w:rPr/>
      </w:pPr>
      <w:bookmarkEnd w:id="545"/>
      <w:r>
        <w:rPr>
          <w:rFonts w:ascii="IRNazanin" w:hAnsi="IRNazanin" w:eastAsia="IRNazanin"/>
          <w:color w:val="111111"/>
          <w:sz w:val="28"/>
          <w:sz w:val="28"/>
          <w:szCs w:val="28"/>
          <w:rtl w:val="true"/>
          <w:lang w:bidi="fa-IR"/>
        </w:rPr>
        <w:t xml:space="preserve">خداوند اخبار گوید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مكه عمار پاكیزه دین</w:t>
      </w:r>
    </w:p>
    <w:p>
      <w:pPr>
        <w:pStyle w:val="BookText"/>
        <w:rPr/>
      </w:pP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مرتضی برد جنگی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 آوران عرب ده هزار</w:t>
      </w:r>
    </w:p>
    <w:p>
      <w:pPr>
        <w:pStyle w:val="BookText"/>
        <w:rPr/>
      </w:pPr>
      <w:r>
        <w:rPr>
          <w:rFonts w:ascii="IRNazanin" w:hAnsi="IRNazanin" w:eastAsia="IRNazanin"/>
          <w:color w:val="111111"/>
          <w:sz w:val="28"/>
          <w:sz w:val="28"/>
          <w:szCs w:val="28"/>
          <w:rtl w:val="true"/>
          <w:lang w:bidi="fa-IR"/>
        </w:rPr>
        <w:t xml:space="preserve">به دیدار عمار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شاد و دادش برِ خویش جای</w:t>
      </w:r>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رسید از یمامه سپاه</w:t>
      </w:r>
    </w:p>
    <w:p>
      <w:pPr>
        <w:pStyle w:val="BookText"/>
        <w:rPr/>
      </w:pPr>
      <w:r>
        <w:rPr>
          <w:rFonts w:ascii="IRNazanin" w:hAnsi="IRNazanin" w:eastAsia="IRNazanin"/>
          <w:color w:val="111111"/>
          <w:sz w:val="28"/>
          <w:sz w:val="28"/>
          <w:szCs w:val="28"/>
          <w:rtl w:val="true"/>
          <w:lang w:bidi="fa-IR"/>
        </w:rPr>
        <w:t xml:space="preserve">سپاهی كه گفتی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سرشتست تن را به پولاد چین</w:t>
      </w:r>
    </w:p>
    <w:p>
      <w:pPr>
        <w:pStyle w:val="BookText"/>
        <w:rPr/>
      </w:pPr>
      <w:r>
        <w:rPr>
          <w:rFonts w:ascii="IRNazanin" w:hAnsi="IRNazanin" w:eastAsia="IRNazanin"/>
          <w:color w:val="111111"/>
          <w:sz w:val="28"/>
          <w:sz w:val="28"/>
          <w:szCs w:val="28"/>
          <w:rtl w:val="true"/>
          <w:lang w:bidi="fa-IR"/>
        </w:rPr>
        <w:t xml:space="preserve">سپه دارشان بد ستوده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سندان بدی پیش تیغش حریر</w:t>
      </w:r>
    </w:p>
    <w:p>
      <w:pPr>
        <w:pStyle w:val="BookText"/>
        <w:rPr/>
      </w:pPr>
      <w:r>
        <w:rPr>
          <w:rFonts w:eastAsia="IRNazanin" w:cs="IRNazanin"/>
          <w:color w:val="111111"/>
          <w:sz w:val="28"/>
          <w:szCs w:val="28"/>
          <w:lang w:bidi="fa-IR"/>
        </w:rPr>
        <w:t>4520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ز كوفه سپاهی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برامد ابا حنف نامور</w:t>
      </w:r>
    </w:p>
    <w:p>
      <w:pPr>
        <w:pStyle w:val="BookText"/>
        <w:rPr/>
      </w:pPr>
      <w:r>
        <w:rPr>
          <w:rFonts w:ascii="IRNazanin" w:hAnsi="IRNazanin" w:eastAsia="IRNazanin"/>
          <w:color w:val="111111"/>
          <w:sz w:val="28"/>
          <w:sz w:val="28"/>
          <w:szCs w:val="28"/>
          <w:rtl w:val="true"/>
          <w:lang w:bidi="fa-IR"/>
        </w:rPr>
        <w:t xml:space="preserve">به دیدارشان شاد شد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بر تن به تن بر دعا</w:t>
      </w:r>
    </w:p>
    <w:p>
      <w:pPr>
        <w:pStyle w:val="BookText"/>
        <w:rPr/>
      </w:pPr>
      <w:r>
        <w:rPr>
          <w:rFonts w:ascii="IRNazanin" w:hAnsi="IRNazanin" w:eastAsia="IRNazanin"/>
          <w:color w:val="111111"/>
          <w:sz w:val="28"/>
          <w:sz w:val="28"/>
          <w:szCs w:val="28"/>
          <w:rtl w:val="true"/>
          <w:lang w:bidi="fa-IR"/>
        </w:rPr>
        <w:t xml:space="preserve">مدد آمدند از پی دین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ز نام آوران چل هزار</w:t>
      </w:r>
    </w:p>
    <w:p>
      <w:pPr>
        <w:pStyle w:val="BookText"/>
        <w:rPr/>
      </w:pPr>
      <w:r>
        <w:rPr>
          <w:rFonts w:ascii="IRNazanin" w:hAnsi="IRNazanin" w:eastAsia="IRNazanin"/>
          <w:color w:val="111111"/>
          <w:sz w:val="28"/>
          <w:sz w:val="28"/>
          <w:szCs w:val="28"/>
          <w:rtl w:val="true"/>
          <w:lang w:bidi="fa-IR"/>
        </w:rPr>
        <w:t xml:space="preserve">وصی نبی قاضی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یثرب به در برد لشكر چو باد</w:t>
      </w:r>
    </w:p>
    <w:p>
      <w:pPr>
        <w:pStyle w:val="BookText"/>
        <w:rPr/>
      </w:pPr>
      <w:r>
        <w:rPr>
          <w:rFonts w:ascii="IRNazanin" w:hAnsi="IRNazanin" w:eastAsia="IRNazanin"/>
          <w:color w:val="111111"/>
          <w:sz w:val="28"/>
          <w:sz w:val="28"/>
          <w:szCs w:val="28"/>
          <w:rtl w:val="true"/>
          <w:lang w:bidi="fa-IR"/>
        </w:rPr>
        <w:t xml:space="preserve">چنین گفت بوخنف پرهنر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شد علی از مدینه به در</w:t>
      </w:r>
    </w:p>
    <w:p>
      <w:pPr>
        <w:pStyle w:val="BookText"/>
        <w:rPr/>
      </w:pP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بُد آن مالك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مصر اندر آن روزگار</w:t>
      </w:r>
    </w:p>
    <w:p>
      <w:pPr>
        <w:pStyle w:val="BookText"/>
        <w:rPr/>
      </w:pPr>
      <w:r>
        <w:rPr>
          <w:rFonts w:ascii="IRNazanin" w:hAnsi="IRNazanin" w:eastAsia="IRNazanin"/>
          <w:color w:val="111111"/>
          <w:sz w:val="28"/>
          <w:sz w:val="28"/>
          <w:szCs w:val="28"/>
          <w:rtl w:val="true"/>
          <w:lang w:bidi="fa-IR"/>
        </w:rPr>
        <w:t xml:space="preserve">چو روز و شب آن گُرد لشكر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ناسود از گرد راه</w:t>
      </w:r>
    </w:p>
    <w:p>
      <w:pPr>
        <w:pStyle w:val="BookText"/>
        <w:rPr/>
      </w:pPr>
      <w:r>
        <w:rPr>
          <w:rFonts w:ascii="IRNazanin" w:hAnsi="IRNazanin" w:eastAsia="IRNazanin"/>
          <w:color w:val="111111"/>
          <w:sz w:val="28"/>
          <w:sz w:val="28"/>
          <w:szCs w:val="28"/>
          <w:rtl w:val="true"/>
          <w:lang w:bidi="fa-IR"/>
        </w:rPr>
        <w:t xml:space="preserve">چو آگه شد آن بن خدیج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نامور مالك پاك دین</w:t>
      </w:r>
    </w:p>
    <w:p>
      <w:pPr>
        <w:pStyle w:val="Heading4"/>
        <w:numPr>
          <w:ilvl w:val="3"/>
          <w:numId w:val="1"/>
        </w:numPr>
        <w:rPr/>
      </w:pPr>
      <w:bookmarkStart w:id="546" w:name="__RefHeading___Toc9779751_2870459653"/>
      <w:bookmarkStart w:id="547" w:name="_Toc193"/>
      <w:bookmarkEnd w:id="546"/>
      <w:r>
        <w:rPr>
          <w:rtl w:val="true"/>
        </w:rPr>
        <w:t>گریختن ابن خدیج از مصر</w:t>
      </w:r>
      <w:bookmarkEnd w:id="547"/>
    </w:p>
    <w:p>
      <w:pPr>
        <w:pStyle w:val="BookText"/>
        <w:rPr/>
      </w:pPr>
      <w:r>
        <w:rPr>
          <w:rFonts w:ascii="IRNazanin" w:hAnsi="IRNazanin" w:eastAsia="IRNazanin"/>
          <w:color w:val="111111"/>
          <w:sz w:val="28"/>
          <w:sz w:val="28"/>
          <w:szCs w:val="28"/>
          <w:rtl w:val="true"/>
          <w:lang w:bidi="fa-IR"/>
        </w:rPr>
        <w:t xml:space="preserve">بلرزید بر خویشتن او چو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از جان شیرین امید</w:t>
      </w:r>
    </w:p>
    <w:p>
      <w:pPr>
        <w:pStyle w:val="BookText"/>
        <w:rPr/>
      </w:pPr>
      <w:r>
        <w:rPr>
          <w:rFonts w:ascii="IRNazanin" w:hAnsi="IRNazanin" w:eastAsia="IRNazanin"/>
          <w:color w:val="111111"/>
          <w:sz w:val="28"/>
          <w:sz w:val="28"/>
          <w:szCs w:val="28"/>
          <w:rtl w:val="true"/>
          <w:lang w:bidi="fa-IR"/>
        </w:rPr>
        <w:t xml:space="preserve">ز دروازۀ مصر او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برگرفت و برفت آن زمان</w:t>
      </w:r>
    </w:p>
    <w:p>
      <w:pPr>
        <w:pStyle w:val="BookText"/>
        <w:rPr/>
      </w:pPr>
      <w:r>
        <w:rPr>
          <w:rFonts w:eastAsia="IRNazanin" w:cs="IRNazanin"/>
          <w:color w:val="111111"/>
          <w:sz w:val="28"/>
          <w:szCs w:val="28"/>
          <w:lang w:bidi="fa-IR"/>
        </w:rPr>
        <w:t>4530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بود آن لعین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زاستر شد به سه روزه راه</w:t>
      </w:r>
    </w:p>
    <w:p>
      <w:pPr>
        <w:pStyle w:val="BookText"/>
        <w:rPr/>
      </w:pPr>
      <w:r>
        <w:rPr>
          <w:rFonts w:ascii="IRNazanin" w:hAnsi="IRNazanin" w:eastAsia="IRNazanin"/>
          <w:color w:val="111111"/>
          <w:sz w:val="28"/>
          <w:sz w:val="28"/>
          <w:szCs w:val="28"/>
          <w:rtl w:val="true"/>
          <w:lang w:bidi="fa-IR"/>
        </w:rPr>
        <w:t xml:space="preserve">به روز دگر مالك 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دروازۀ مصر شد همچو باد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آگه آن گرد لشكر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بگریخت اعدای دین از وطن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48" w:name="pg11258_115119"/>
    </w:p>
    <w:p>
      <w:pPr>
        <w:pStyle w:val="BookText"/>
        <w:rPr/>
      </w:pPr>
      <w:bookmarkEnd w:id="548"/>
      <w:r>
        <w:rPr>
          <w:rFonts w:ascii="IRNazanin" w:hAnsi="IRNazanin" w:eastAsia="IRNazanin"/>
          <w:color w:val="111111"/>
          <w:sz w:val="28"/>
          <w:sz w:val="28"/>
          <w:szCs w:val="28"/>
          <w:rtl w:val="true"/>
          <w:lang w:bidi="fa-IR"/>
        </w:rPr>
        <w:t>بپرسید از مصریان آن 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جای لشكر كجا برد گبر؟</w:t>
      </w:r>
    </w:p>
    <w:p>
      <w:pPr>
        <w:pStyle w:val="BookText"/>
        <w:rPr/>
      </w:pPr>
      <w:r>
        <w:rPr>
          <w:rFonts w:ascii="IRNazanin" w:hAnsi="IRNazanin" w:eastAsia="IRNazanin"/>
          <w:color w:val="111111"/>
          <w:sz w:val="28"/>
          <w:sz w:val="28"/>
          <w:szCs w:val="28"/>
          <w:rtl w:val="true"/>
          <w:lang w:bidi="fa-IR"/>
        </w:rPr>
        <w:t xml:space="preserve">بگفتند آن مصریان ما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نداریم ایا نامور</w:t>
      </w:r>
    </w:p>
    <w:p>
      <w:pPr>
        <w:pStyle w:val="BookText"/>
        <w:rPr/>
      </w:pPr>
      <w:r>
        <w:rPr>
          <w:rFonts w:eastAsia="IRNazanin" w:cs="IRNazanin"/>
          <w:color w:val="111111"/>
          <w:sz w:val="28"/>
          <w:szCs w:val="28"/>
          <w:lang w:bidi="fa-IR"/>
        </w:rPr>
        <w:t>4535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رفت ایا مهتر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جایگاه بن خدیج لعین</w:t>
      </w:r>
    </w:p>
    <w:p>
      <w:pPr>
        <w:pStyle w:val="BookText"/>
        <w:rPr/>
      </w:pPr>
      <w:r>
        <w:rPr>
          <w:rFonts w:ascii="IRNazanin" w:hAnsi="IRNazanin" w:eastAsia="IRNazanin"/>
          <w:color w:val="111111"/>
          <w:sz w:val="28"/>
          <w:sz w:val="28"/>
          <w:szCs w:val="28"/>
          <w:rtl w:val="true"/>
          <w:lang w:bidi="fa-IR"/>
        </w:rPr>
        <w:t xml:space="preserve">چو بشنید آن مالك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اندرون رفت با داد و دین</w:t>
      </w:r>
    </w:p>
    <w:p>
      <w:pPr>
        <w:pStyle w:val="BookText"/>
        <w:rPr/>
      </w:pPr>
      <w:r>
        <w:rPr>
          <w:rFonts w:ascii="IRNazanin" w:hAnsi="IRNazanin" w:eastAsia="IRNazanin"/>
          <w:color w:val="111111"/>
          <w:sz w:val="28"/>
          <w:sz w:val="28"/>
          <w:szCs w:val="28"/>
          <w:rtl w:val="true"/>
          <w:lang w:bidi="fa-IR"/>
        </w:rPr>
        <w:t xml:space="preserve">بر آسود آن روز و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بخواند آن ستوده گهر</w:t>
      </w:r>
    </w:p>
    <w:p>
      <w:pPr>
        <w:pStyle w:val="BookText"/>
        <w:rPr/>
      </w:pPr>
      <w:r>
        <w:rPr>
          <w:rFonts w:ascii="IRNazanin" w:hAnsi="IRNazanin" w:eastAsia="IRNazanin"/>
          <w:color w:val="111111"/>
          <w:sz w:val="28"/>
          <w:sz w:val="28"/>
          <w:szCs w:val="28"/>
          <w:rtl w:val="true"/>
          <w:lang w:bidi="fa-IR"/>
        </w:rPr>
        <w:t xml:space="preserve">به مصر اندرون آن زمان جست و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همی كرد بی گفت و گوی</w:t>
      </w:r>
    </w:p>
    <w:p>
      <w:pPr>
        <w:pStyle w:val="Heading4"/>
        <w:numPr>
          <w:ilvl w:val="3"/>
          <w:numId w:val="1"/>
        </w:numPr>
        <w:rPr/>
      </w:pPr>
      <w:bookmarkStart w:id="549" w:name="__RefHeading___Toc9779753_2870459653"/>
      <w:bookmarkStart w:id="550" w:name="_Toc194"/>
      <w:bookmarkEnd w:id="549"/>
      <w:r>
        <w:rPr>
          <w:rtl w:val="true"/>
        </w:rPr>
        <w:t>تصرف دیه طان به دست محمد</w:t>
      </w:r>
      <w:bookmarkEnd w:id="550"/>
    </w:p>
    <w:p>
      <w:pPr>
        <w:pStyle w:val="BookText"/>
        <w:rPr/>
      </w:pPr>
      <w:r>
        <w:rPr>
          <w:rFonts w:ascii="IRNazanin" w:hAnsi="IRNazanin" w:eastAsia="IRNazanin"/>
          <w:color w:val="111111"/>
          <w:sz w:val="28"/>
          <w:sz w:val="28"/>
          <w:szCs w:val="28"/>
          <w:rtl w:val="true"/>
          <w:lang w:bidi="fa-IR"/>
        </w:rPr>
        <w:t xml:space="preserve">دهی بد بزرگ اندر آن ناحیت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مردمان خس و بد نیت</w:t>
      </w:r>
    </w:p>
    <w:p>
      <w:pPr>
        <w:pStyle w:val="BookText"/>
        <w:rPr/>
      </w:pPr>
      <w:r>
        <w:rPr>
          <w:rFonts w:eastAsia="IRNazanin" w:cs="IRNazanin"/>
          <w:color w:val="111111"/>
          <w:sz w:val="28"/>
          <w:szCs w:val="28"/>
          <w:lang w:bidi="fa-IR"/>
        </w:rPr>
        <w:t>4540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دشمن آل احمد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شیطان به فرمان بری رد بدند</w:t>
      </w:r>
    </w:p>
    <w:p>
      <w:pPr>
        <w:pStyle w:val="BookText"/>
        <w:rPr/>
      </w:pPr>
      <w:r>
        <w:rPr>
          <w:rFonts w:ascii="IRNazanin" w:hAnsi="IRNazanin" w:eastAsia="IRNazanin"/>
          <w:color w:val="111111"/>
          <w:sz w:val="28"/>
          <w:sz w:val="28"/>
          <w:szCs w:val="28"/>
          <w:rtl w:val="true"/>
          <w:lang w:bidi="fa-IR"/>
        </w:rPr>
        <w:t xml:space="preserve">به فرمان ابن شروح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بدندی به كین جمله با اهل دین</w:t>
      </w:r>
    </w:p>
    <w:p>
      <w:pPr>
        <w:pStyle w:val="BookText"/>
        <w:rPr/>
      </w:pPr>
      <w:r>
        <w:rPr>
          <w:rFonts w:ascii="IRNazanin" w:hAnsi="IRNazanin" w:eastAsia="IRNazanin"/>
          <w:color w:val="111111"/>
          <w:sz w:val="28"/>
          <w:sz w:val="28"/>
          <w:szCs w:val="28"/>
          <w:rtl w:val="true"/>
          <w:lang w:bidi="fa-IR"/>
        </w:rPr>
        <w:t>همی بود ابن شروح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دیه طان او امیر و رئیس</w:t>
      </w:r>
    </w:p>
    <w:p>
      <w:pPr>
        <w:pStyle w:val="BookText"/>
        <w:rPr/>
      </w:pPr>
      <w:r>
        <w:rPr>
          <w:rFonts w:ascii="IRNazanin" w:hAnsi="IRNazanin" w:eastAsia="IRNazanin"/>
          <w:color w:val="111111"/>
          <w:sz w:val="28"/>
          <w:sz w:val="28"/>
          <w:szCs w:val="28"/>
          <w:rtl w:val="true"/>
          <w:lang w:bidi="fa-IR"/>
        </w:rPr>
        <w:t xml:space="preserve">برِ آن گروهان به عهده و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كس مالك اندر زمان</w:t>
      </w:r>
    </w:p>
    <w:p>
      <w:pPr>
        <w:pStyle w:val="BookText"/>
        <w:rPr/>
      </w:pPr>
      <w:r>
        <w:rPr>
          <w:rFonts w:ascii="IRNazanin" w:hAnsi="IRNazanin" w:eastAsia="IRNazanin"/>
          <w:color w:val="111111"/>
          <w:sz w:val="28"/>
          <w:sz w:val="28"/>
          <w:szCs w:val="28"/>
          <w:rtl w:val="true"/>
          <w:lang w:bidi="fa-IR"/>
        </w:rPr>
        <w:t xml:space="preserve">به شرطی كه چون مصریان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ببردند </w:t>
      </w:r>
      <w:r>
        <w:rPr>
          <w:rStyle w:val="FootnoteAnchor"/>
          <w:rtl w:val="true"/>
        </w:rPr>
        <w:footnoteReference w:id="520"/>
      </w:r>
      <w:r>
        <w:rPr>
          <w:rFonts w:ascii="IRNazanin" w:hAnsi="IRNazanin" w:eastAsia="IRNazanin"/>
          <w:color w:val="111111"/>
          <w:sz w:val="28"/>
          <w:sz w:val="28"/>
          <w:szCs w:val="28"/>
          <w:rtl w:val="true"/>
          <w:lang w:bidi="fa-IR"/>
        </w:rPr>
        <w:t xml:space="preserve">همی عهد دین بر تمام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نامه بدان جمع بر شد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صواب آن سِحی را جواب</w:t>
      </w:r>
    </w:p>
    <w:p>
      <w:pPr>
        <w:pStyle w:val="BookText"/>
        <w:rPr/>
      </w:pPr>
      <w:r>
        <w:rPr>
          <w:rFonts w:ascii="IRNazanin" w:hAnsi="IRNazanin" w:eastAsia="IRNazanin"/>
          <w:color w:val="111111"/>
          <w:sz w:val="28"/>
          <w:sz w:val="28"/>
          <w:szCs w:val="28"/>
          <w:rtl w:val="true"/>
          <w:lang w:bidi="fa-IR"/>
        </w:rPr>
        <w:t xml:space="preserve">بگفتند ما بر نظاره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دو سپه با خیاره بویم</w:t>
      </w:r>
    </w:p>
    <w:p>
      <w:pPr>
        <w:pStyle w:val="BookText"/>
        <w:rPr/>
      </w:pPr>
      <w:r>
        <w:rPr>
          <w:rFonts w:ascii="IRNazanin" w:hAnsi="IRNazanin" w:eastAsia="IRNazanin"/>
          <w:color w:val="111111"/>
          <w:sz w:val="28"/>
          <w:sz w:val="28"/>
          <w:szCs w:val="28"/>
          <w:rtl w:val="true"/>
          <w:lang w:bidi="fa-IR"/>
        </w:rPr>
        <w:t xml:space="preserve">ببینیم تا گردش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كرد خواهد كنون اختیار</w:t>
      </w:r>
    </w:p>
    <w:p>
      <w:pPr>
        <w:pStyle w:val="BookText"/>
        <w:rPr/>
      </w:pPr>
      <w:r>
        <w:rPr>
          <w:rFonts w:ascii="IRNazanin" w:hAnsi="IRNazanin" w:eastAsia="IRNazanin"/>
          <w:color w:val="111111"/>
          <w:sz w:val="28"/>
          <w:sz w:val="28"/>
          <w:szCs w:val="28"/>
          <w:rtl w:val="true"/>
          <w:lang w:bidi="fa-IR"/>
        </w:rPr>
        <w:t xml:space="preserve">كه را كامگاری دهد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ببندیم پیشش به خدمت میان</w:t>
      </w:r>
    </w:p>
    <w:p>
      <w:pPr>
        <w:pStyle w:val="BookText"/>
        <w:rPr/>
      </w:pPr>
      <w:r>
        <w:rPr>
          <w:rFonts w:ascii="IRNazanin" w:hAnsi="IRNazanin" w:eastAsia="IRNazanin"/>
          <w:color w:val="111111"/>
          <w:sz w:val="28"/>
          <w:sz w:val="28"/>
          <w:szCs w:val="28"/>
          <w:rtl w:val="true"/>
          <w:lang w:bidi="fa-IR"/>
        </w:rPr>
        <w:t xml:space="preserve">از آن پس به ابن شروح </w:t>
      </w:r>
      <w:r>
        <w:rPr>
          <w:rStyle w:val="FootnoteAnchor"/>
          <w:rtl w:val="true"/>
        </w:rPr>
        <w:footnoteReference w:id="521"/>
      </w:r>
      <w:r>
        <w:rPr>
          <w:rFonts w:ascii="IRNazanin" w:hAnsi="IRNazanin" w:eastAsia="IRNazanin"/>
          <w:color w:val="111111"/>
          <w:sz w:val="28"/>
          <w:sz w:val="28"/>
          <w:szCs w:val="28"/>
          <w:rtl w:val="true"/>
          <w:lang w:bidi="fa-IR"/>
        </w:rPr>
        <w:t xml:space="preserve">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بكی نامه كردند اعدای دین</w:t>
      </w:r>
    </w:p>
    <w:p>
      <w:pPr>
        <w:pStyle w:val="BookText"/>
        <w:rPr/>
      </w:pP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 كرد مالك به نزدیك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درشتی و روی جفا</w:t>
      </w:r>
    </w:p>
    <w:p>
      <w:pPr>
        <w:pStyle w:val="BookText"/>
        <w:rPr/>
      </w:pPr>
      <w:r>
        <w:rPr>
          <w:rFonts w:ascii="IRNazanin" w:hAnsi="IRNazanin" w:eastAsia="IRNazanin"/>
          <w:color w:val="111111"/>
          <w:sz w:val="28"/>
          <w:sz w:val="28"/>
          <w:szCs w:val="28"/>
          <w:rtl w:val="true"/>
          <w:lang w:bidi="fa-IR"/>
        </w:rPr>
        <w:t xml:space="preserve">ز ما جست او بیعت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دعوتش نزد ما مستجاب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دو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مردمان ده طان امان می دهد به شرطی كه آنان نیز چون مصریان عهد را به سر برند و وفادار بمانند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ببودیم از او ما كنون بر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هستیم اندر حقت حق شناس</w:t>
      </w:r>
    </w:p>
    <w:p>
      <w:pPr>
        <w:pStyle w:val="BookText"/>
        <w:rPr/>
      </w:pPr>
      <w:r>
        <w:rPr>
          <w:rFonts w:ascii="IRNazanin" w:hAnsi="IRNazanin" w:eastAsia="IRNazanin"/>
          <w:color w:val="111111"/>
          <w:sz w:val="28"/>
          <w:sz w:val="28"/>
          <w:szCs w:val="28"/>
          <w:rtl w:val="true"/>
          <w:lang w:bidi="fa-IR"/>
        </w:rPr>
        <w:t xml:space="preserve">تو فریادرسْمان كنون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تو ندانیم كس دستگیر</w:t>
      </w:r>
    </w:p>
    <w:p>
      <w:pPr>
        <w:pStyle w:val="BookText"/>
        <w:rPr/>
      </w:pPr>
      <w:r>
        <w:rPr>
          <w:rFonts w:ascii="IRNazanin" w:hAnsi="IRNazanin" w:eastAsia="IRNazanin"/>
          <w:color w:val="111111"/>
          <w:sz w:val="28"/>
          <w:sz w:val="28"/>
          <w:szCs w:val="28"/>
          <w:rtl w:val="true"/>
          <w:lang w:bidi="fa-IR"/>
        </w:rPr>
        <w:t xml:space="preserve">چو مالك از این كار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قوم را سخت بدخواه شد</w:t>
      </w:r>
    </w:p>
    <w:p>
      <w:pPr>
        <w:pStyle w:val="BookText"/>
        <w:rPr/>
      </w:pP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آن زمان مالك 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پور بوبكر را در زمان</w:t>
      </w:r>
    </w:p>
    <w:p>
      <w:pPr>
        <w:pStyle w:val="BookText"/>
        <w:rPr/>
      </w:pPr>
      <w:r>
        <w:rPr>
          <w:rFonts w:ascii="IRNazanin" w:hAnsi="IRNazanin" w:eastAsia="IRNazanin"/>
          <w:color w:val="111111"/>
          <w:sz w:val="28"/>
          <w:sz w:val="28"/>
          <w:szCs w:val="28"/>
          <w:rtl w:val="true"/>
          <w:lang w:bidi="fa-IR"/>
        </w:rPr>
        <w:t xml:space="preserve">مر او را ابا لشكری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ده فرستاد ناگه به جنگ</w:t>
      </w:r>
    </w:p>
    <w:p>
      <w:pPr>
        <w:pStyle w:val="BookText"/>
        <w:rPr/>
      </w:pPr>
      <w:r>
        <w:rPr>
          <w:rFonts w:ascii="IRNazanin" w:hAnsi="IRNazanin" w:eastAsia="IRNazanin"/>
          <w:color w:val="111111"/>
          <w:sz w:val="28"/>
          <w:sz w:val="28"/>
          <w:szCs w:val="28"/>
          <w:rtl w:val="true"/>
          <w:lang w:bidi="fa-IR"/>
        </w:rPr>
        <w:t xml:space="preserve">به مانند آتش یل </w:t>
      </w:r>
      <w:r>
        <w:rPr>
          <w:rStyle w:val="FootnoteAnchor"/>
          <w:rtl w:val="true"/>
        </w:rPr>
        <w:footnoteReference w:id="522"/>
      </w:r>
      <w:r>
        <w:rPr>
          <w:rFonts w:ascii="IRNazanin" w:hAnsi="IRNazanin" w:eastAsia="IRNazanin"/>
          <w:color w:val="111111"/>
          <w:sz w:val="28"/>
          <w:sz w:val="28"/>
          <w:szCs w:val="28"/>
          <w:rtl w:val="true"/>
          <w:lang w:bidi="fa-IR"/>
        </w:rPr>
        <w:t xml:space="preserve">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بدخواه دین كرد از كینه روی</w:t>
      </w:r>
    </w:p>
    <w:p>
      <w:pPr>
        <w:pStyle w:val="BookText"/>
        <w:rPr/>
      </w:pPr>
      <w:r>
        <w:rPr>
          <w:rFonts w:ascii="IRNazanin" w:hAnsi="IRNazanin" w:eastAsia="IRNazanin"/>
          <w:color w:val="111111"/>
          <w:sz w:val="28"/>
          <w:sz w:val="28"/>
          <w:szCs w:val="28"/>
          <w:rtl w:val="true"/>
          <w:lang w:bidi="fa-IR"/>
        </w:rPr>
        <w:t xml:space="preserve">چو او رفت با این سپه زی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كرد از كین سیه بر عدو</w:t>
      </w:r>
    </w:p>
    <w:p>
      <w:pPr>
        <w:pStyle w:val="BookText"/>
        <w:rPr/>
      </w:pPr>
      <w:r>
        <w:rPr>
          <w:rFonts w:ascii="IRNazanin" w:hAnsi="IRNazanin" w:eastAsia="IRNazanin"/>
          <w:color w:val="111111"/>
          <w:sz w:val="28"/>
          <w:sz w:val="28"/>
          <w:szCs w:val="28"/>
          <w:rtl w:val="true"/>
          <w:lang w:bidi="fa-IR"/>
        </w:rPr>
        <w:t xml:space="preserve">بر اعدای دین ره بدان سان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مایه دشمن از آن ره بجست</w:t>
      </w:r>
    </w:p>
    <w:p>
      <w:pPr>
        <w:pStyle w:val="BookText"/>
        <w:rPr/>
      </w:pPr>
      <w:r>
        <w:rPr>
          <w:rFonts w:eastAsia="IRNazanin" w:cs="IRNazanin"/>
          <w:color w:val="111111"/>
          <w:sz w:val="28"/>
          <w:szCs w:val="28"/>
          <w:lang w:bidi="fa-IR"/>
        </w:rPr>
        <w:t>4560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فروبست چندان عدو را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 خالی ز بدخواه شهر</w:t>
      </w:r>
    </w:p>
    <w:p>
      <w:pPr>
        <w:pStyle w:val="BookText"/>
        <w:rPr/>
      </w:pPr>
      <w:r>
        <w:rPr>
          <w:rFonts w:ascii="IRNazanin" w:hAnsi="IRNazanin" w:eastAsia="IRNazanin"/>
          <w:color w:val="111111"/>
          <w:sz w:val="28"/>
          <w:sz w:val="28"/>
          <w:szCs w:val="28"/>
          <w:rtl w:val="true"/>
          <w:lang w:bidi="fa-IR"/>
        </w:rPr>
        <w:t xml:space="preserve">كه را بسته بد نزد سالار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كشتگان را به نیران سپرد</w:t>
      </w:r>
    </w:p>
    <w:p>
      <w:pPr>
        <w:pStyle w:val="BookText"/>
        <w:rPr/>
      </w:pPr>
      <w:r>
        <w:rPr>
          <w:rFonts w:ascii="IRNazanin" w:hAnsi="IRNazanin" w:eastAsia="IRNazanin"/>
          <w:color w:val="111111"/>
          <w:sz w:val="28"/>
          <w:sz w:val="28"/>
          <w:szCs w:val="28"/>
          <w:rtl w:val="true"/>
          <w:lang w:bidi="fa-IR"/>
        </w:rPr>
        <w:t xml:space="preserve">چ فرخنده مالك چنان بسته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بستگان بیش‌تر خسته دید</w:t>
      </w:r>
    </w:p>
    <w:p>
      <w:pPr>
        <w:pStyle w:val="BookText"/>
        <w:rPr/>
      </w:pPr>
      <w:r>
        <w:rPr>
          <w:rFonts w:ascii="IRNazanin" w:hAnsi="IRNazanin" w:eastAsia="IRNazanin"/>
          <w:color w:val="111111"/>
          <w:sz w:val="28"/>
          <w:sz w:val="28"/>
          <w:szCs w:val="28"/>
          <w:rtl w:val="true"/>
          <w:lang w:bidi="fa-IR"/>
        </w:rPr>
        <w:t xml:space="preserve">فرستاد زان پس به 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برْكَنَد چنگ و دندانشان</w:t>
      </w:r>
    </w:p>
    <w:p>
      <w:pPr>
        <w:pStyle w:val="BookText"/>
        <w:rPr/>
      </w:pPr>
      <w:r>
        <w:rPr>
          <w:rFonts w:ascii="IRNazanin" w:hAnsi="IRNazanin" w:eastAsia="IRNazanin"/>
          <w:color w:val="111111"/>
          <w:sz w:val="28"/>
          <w:sz w:val="28"/>
          <w:szCs w:val="28"/>
          <w:rtl w:val="true"/>
          <w:lang w:bidi="fa-IR"/>
        </w:rPr>
        <w:t xml:space="preserve">پس آن گاه از حال یك یك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آن مرد ایزدپرست</w:t>
      </w:r>
    </w:p>
    <w:p>
      <w:pPr>
        <w:pStyle w:val="BookText"/>
        <w:rPr/>
      </w:pPr>
      <w:r>
        <w:rPr>
          <w:rFonts w:eastAsia="IRNazanin" w:cs="IRNazanin"/>
          <w:color w:val="111111"/>
          <w:sz w:val="28"/>
          <w:szCs w:val="28"/>
          <w:lang w:bidi="fa-IR"/>
        </w:rPr>
        <w:t>4565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در حق امت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داد باید به كردش جزا؟</w:t>
      </w:r>
    </w:p>
    <w:p>
      <w:pPr>
        <w:pStyle w:val="BookText"/>
        <w:rPr/>
      </w:pPr>
      <w:r>
        <w:rPr>
          <w:rFonts w:ascii="IRNazanin" w:hAnsi="IRNazanin" w:eastAsia="IRNazanin"/>
          <w:color w:val="111111"/>
          <w:sz w:val="28"/>
          <w:sz w:val="28"/>
          <w:szCs w:val="28"/>
          <w:rtl w:val="true"/>
          <w:lang w:bidi="fa-IR"/>
        </w:rPr>
        <w:t xml:space="preserve">از آن پس اَبَر سیرت هر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بدادند هر كس بسی</w:t>
      </w:r>
    </w:p>
    <w:p>
      <w:pPr>
        <w:pStyle w:val="BookText"/>
        <w:rPr/>
      </w:pPr>
      <w:r>
        <w:rPr>
          <w:rFonts w:ascii="IRNazanin" w:hAnsi="IRNazanin" w:eastAsia="IRNazanin"/>
          <w:color w:val="111111"/>
          <w:sz w:val="28"/>
          <w:sz w:val="28"/>
          <w:szCs w:val="28"/>
          <w:rtl w:val="true"/>
          <w:lang w:bidi="fa-IR"/>
        </w:rPr>
        <w:t xml:space="preserve">كه یكباره این‌ها خسیسند و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گبران همه حشو گویند خبر</w:t>
      </w:r>
    </w:p>
    <w:p>
      <w:pPr>
        <w:pStyle w:val="BookText"/>
        <w:rPr/>
      </w:pPr>
      <w:r>
        <w:rPr>
          <w:rFonts w:ascii="IRNazanin" w:hAnsi="IRNazanin" w:eastAsia="IRNazanin"/>
          <w:color w:val="111111"/>
          <w:sz w:val="28"/>
          <w:sz w:val="28"/>
          <w:szCs w:val="28"/>
          <w:rtl w:val="true"/>
          <w:lang w:bidi="fa-IR"/>
        </w:rPr>
        <w:t xml:space="preserve">و این دیگران مرتدند از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ابلیس دیوند شوم و لعین</w:t>
      </w:r>
    </w:p>
    <w:p>
      <w:pPr>
        <w:pStyle w:val="BookText"/>
        <w:rPr/>
      </w:pPr>
      <w:r>
        <w:rPr>
          <w:rFonts w:ascii="IRNazanin" w:hAnsi="IRNazanin" w:eastAsia="IRNazanin"/>
          <w:color w:val="111111"/>
          <w:sz w:val="28"/>
          <w:sz w:val="28"/>
          <w:szCs w:val="28"/>
          <w:rtl w:val="true"/>
          <w:lang w:bidi="fa-IR"/>
        </w:rPr>
        <w:t xml:space="preserve">دگر ساعنانند و بی حرمتند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امامند و بر تهمتند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طاعنان یك یكی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بدادند </w:t>
      </w:r>
      <w:r>
        <w:rPr>
          <w:rStyle w:val="FootnoteAnchor"/>
          <w:rtl w:val="true"/>
        </w:rPr>
        <w:footnoteReference w:id="523"/>
      </w:r>
      <w:r>
        <w:rPr>
          <w:rFonts w:ascii="IRNazanin" w:hAnsi="IRNazanin" w:eastAsia="IRNazanin"/>
          <w:color w:val="111111"/>
          <w:sz w:val="28"/>
          <w:sz w:val="28"/>
          <w:szCs w:val="28"/>
          <w:rtl w:val="true"/>
          <w:lang w:bidi="fa-IR"/>
        </w:rPr>
        <w:t xml:space="preserve">از مصریان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این مرد طاغی به ترسا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كردند یك جا زنی</w:t>
      </w:r>
    </w:p>
    <w:p>
      <w:pPr>
        <w:pStyle w:val="BookText"/>
        <w:rPr/>
      </w:pPr>
      <w:r>
        <w:rPr>
          <w:rFonts w:ascii="IRNazanin" w:hAnsi="IRNazanin" w:eastAsia="IRNazanin"/>
          <w:color w:val="111111"/>
          <w:sz w:val="28"/>
          <w:sz w:val="28"/>
          <w:szCs w:val="28"/>
          <w:rtl w:val="true"/>
          <w:lang w:bidi="fa-IR"/>
        </w:rPr>
        <w:t xml:space="preserve">چو مالك شنید این سخن‌های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نامه بنوشت نزد امام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نوشته ز احوال و درخواسته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داوری‌های نوخاسته</w:t>
      </w:r>
    </w:p>
    <w:p>
      <w:pPr>
        <w:pStyle w:val="BookText"/>
        <w:rPr/>
      </w:pPr>
      <w:r>
        <w:rPr>
          <w:rFonts w:ascii="IRNazanin" w:hAnsi="IRNazanin" w:eastAsia="IRNazanin"/>
          <w:color w:val="111111"/>
          <w:sz w:val="28"/>
          <w:sz w:val="28"/>
          <w:szCs w:val="28"/>
          <w:rtl w:val="true"/>
          <w:lang w:bidi="fa-IR"/>
        </w:rPr>
        <w:t xml:space="preserve">چو بر شرع وی بود قاضی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احكام وی بود راضی رضا</w:t>
      </w:r>
    </w:p>
    <w:p>
      <w:pPr>
        <w:pStyle w:val="BookText"/>
        <w:rPr/>
      </w:pPr>
      <w:r>
        <w:rPr>
          <w:rFonts w:eastAsia="IRNazanin" w:cs="IRNazanin"/>
          <w:color w:val="111111"/>
          <w:sz w:val="28"/>
          <w:szCs w:val="28"/>
          <w:lang w:bidi="fa-IR"/>
        </w:rPr>
        <w:t>4575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این نامه شد نزد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نكوتر بیاراست بازار دین</w:t>
      </w:r>
    </w:p>
    <w:p>
      <w:pPr>
        <w:pStyle w:val="BookText"/>
        <w:rPr/>
      </w:pPr>
      <w:r>
        <w:rPr>
          <w:rFonts w:ascii="IRNazanin" w:hAnsi="IRNazanin" w:eastAsia="IRNazanin"/>
          <w:color w:val="111111"/>
          <w:sz w:val="28"/>
          <w:sz w:val="28"/>
          <w:szCs w:val="28"/>
          <w:rtl w:val="true"/>
          <w:lang w:bidi="fa-IR"/>
        </w:rPr>
        <w:t xml:space="preserve">جواب سخن‌های مالك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كرد در نامۀ خویش یاد</w:t>
      </w:r>
    </w:p>
    <w:p>
      <w:pPr>
        <w:pStyle w:val="BookText"/>
        <w:rPr/>
      </w:pPr>
      <w:r>
        <w:rPr>
          <w:rFonts w:ascii="IRNazanin" w:hAnsi="IRNazanin" w:eastAsia="IRNazanin"/>
          <w:color w:val="111111"/>
          <w:sz w:val="28"/>
          <w:sz w:val="28"/>
          <w:szCs w:val="28"/>
          <w:rtl w:val="true"/>
          <w:lang w:bidi="fa-IR"/>
        </w:rPr>
        <w:t xml:space="preserve">زنا كاره را گفت از ابتدای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 چوب زن بر طریق هدی</w:t>
      </w:r>
    </w:p>
    <w:p>
      <w:pPr>
        <w:pStyle w:val="BookText"/>
        <w:rPr/>
      </w:pPr>
      <w:r>
        <w:rPr>
          <w:rFonts w:ascii="IRNazanin" w:hAnsi="IRNazanin" w:eastAsia="IRNazanin"/>
          <w:color w:val="111111"/>
          <w:sz w:val="28"/>
          <w:sz w:val="28"/>
          <w:szCs w:val="28"/>
          <w:rtl w:val="true"/>
          <w:lang w:bidi="fa-IR"/>
        </w:rPr>
        <w:t xml:space="preserve">زناكاره زن را بفرمان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چوب مانند آن مرد زن</w:t>
      </w:r>
    </w:p>
    <w:p>
      <w:pPr>
        <w:pStyle w:val="BookText"/>
        <w:rPr/>
      </w:pPr>
      <w:r>
        <w:rPr>
          <w:rFonts w:ascii="IRNazanin" w:hAnsi="IRNazanin" w:eastAsia="IRNazanin"/>
          <w:color w:val="111111"/>
          <w:sz w:val="28"/>
          <w:sz w:val="28"/>
          <w:szCs w:val="28"/>
          <w:rtl w:val="true"/>
          <w:lang w:bidi="fa-IR"/>
        </w:rPr>
        <w:t xml:space="preserve">ز گبران مكن جز كه دین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پذیرد شود رستگار</w:t>
      </w:r>
    </w:p>
    <w:p>
      <w:pPr>
        <w:pStyle w:val="BookText"/>
        <w:rPr/>
      </w:pPr>
      <w:r>
        <w:rPr>
          <w:rFonts w:eastAsia="IRNazanin" w:cs="IRNazanin"/>
          <w:color w:val="111111"/>
          <w:sz w:val="28"/>
          <w:szCs w:val="28"/>
          <w:lang w:bidi="fa-IR"/>
        </w:rPr>
        <w:t>4580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مرتدان را به كشتن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مرتد تو مپذیر عذری دگر</w:t>
      </w:r>
    </w:p>
    <w:p>
      <w:pPr>
        <w:pStyle w:val="BookText"/>
        <w:rPr/>
      </w:pPr>
      <w:r>
        <w:rPr>
          <w:rFonts w:ascii="IRNazanin" w:hAnsi="IRNazanin" w:eastAsia="IRNazanin"/>
          <w:color w:val="111111"/>
          <w:sz w:val="28"/>
          <w:sz w:val="28"/>
          <w:szCs w:val="28"/>
          <w:rtl w:val="true"/>
          <w:lang w:bidi="fa-IR"/>
        </w:rPr>
        <w:t xml:space="preserve">دگر ظالمان را به زندان 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دار ایا مهتر هوشمند</w:t>
      </w:r>
    </w:p>
    <w:p>
      <w:pPr>
        <w:pStyle w:val="BookText"/>
        <w:rPr/>
      </w:pPr>
      <w:r>
        <w:rPr>
          <w:rFonts w:ascii="IRNazanin" w:hAnsi="IRNazanin" w:eastAsia="IRNazanin"/>
          <w:color w:val="111111"/>
          <w:sz w:val="28"/>
          <w:sz w:val="28"/>
          <w:szCs w:val="28"/>
          <w:rtl w:val="true"/>
          <w:lang w:bidi="fa-IR"/>
        </w:rPr>
        <w:t xml:space="preserve">كه من آمدم با سپه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جستن كین نوخاسته</w:t>
      </w:r>
    </w:p>
    <w:p>
      <w:pPr>
        <w:pStyle w:val="BookText"/>
        <w:rPr/>
      </w:pPr>
      <w:r>
        <w:rPr>
          <w:rFonts w:ascii="IRNazanin" w:hAnsi="IRNazanin" w:eastAsia="IRNazanin"/>
          <w:color w:val="111111"/>
          <w:sz w:val="28"/>
          <w:sz w:val="28"/>
          <w:szCs w:val="28"/>
          <w:rtl w:val="true"/>
          <w:lang w:bidi="fa-IR"/>
        </w:rPr>
        <w:t xml:space="preserve">چو زنی روی نامه به مالك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نوگل ز شادی رخش بشكفید</w:t>
      </w:r>
    </w:p>
    <w:p>
      <w:pPr>
        <w:pStyle w:val="BookText"/>
        <w:rPr/>
      </w:pPr>
      <w:r>
        <w:rPr>
          <w:rFonts w:ascii="IRNazanin" w:hAnsi="IRNazanin" w:eastAsia="IRNazanin"/>
          <w:color w:val="111111"/>
          <w:sz w:val="28"/>
          <w:sz w:val="28"/>
          <w:szCs w:val="28"/>
          <w:rtl w:val="true"/>
          <w:lang w:bidi="fa-IR"/>
        </w:rPr>
        <w:t xml:space="preserve">به فرمان بران گفت رو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 مصریان را بر من بخوان</w:t>
      </w:r>
    </w:p>
    <w:p>
      <w:pPr>
        <w:pStyle w:val="BookText"/>
        <w:rPr/>
      </w:pPr>
      <w:r>
        <w:rPr>
          <w:rFonts w:eastAsia="IRNazanin" w:cs="IRNazanin"/>
          <w:color w:val="111111"/>
          <w:sz w:val="28"/>
          <w:szCs w:val="28"/>
          <w:lang w:bidi="fa-IR"/>
        </w:rPr>
        <w:t>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زین مصریان آگهی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بری تیز بشتافتند</w:t>
      </w:r>
    </w:p>
    <w:p>
      <w:pPr>
        <w:pStyle w:val="BookText"/>
        <w:rPr/>
      </w:pPr>
      <w:r>
        <w:rPr>
          <w:rFonts w:ascii="IRNazanin" w:hAnsi="IRNazanin" w:eastAsia="IRNazanin"/>
          <w:color w:val="111111"/>
          <w:sz w:val="28"/>
          <w:sz w:val="28"/>
          <w:szCs w:val="28"/>
          <w:rtl w:val="true"/>
          <w:lang w:bidi="fa-IR"/>
        </w:rPr>
        <w:t xml:space="preserve">به نزدیك مالك شدند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مهتران با ثنا و دعا</w:t>
      </w:r>
    </w:p>
    <w:p>
      <w:pPr>
        <w:pStyle w:val="BookText"/>
        <w:rPr/>
      </w:pPr>
      <w:r>
        <w:rPr>
          <w:rFonts w:ascii="Amiri" w:hAnsi="Amiri" w:eastAsia="Amiri" w:cs="Amiri"/>
          <w:color w:val="111111"/>
          <w:sz w:val="28"/>
          <w:sz w:val="28"/>
          <w:szCs w:val="28"/>
          <w:rtl w:val="true"/>
          <w:lang w:bidi="ar-SA"/>
        </w:rPr>
        <w:t xml:space="preserve">بخواند آن زمان نامۀ 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هنرمند مالك بدان انجمن</w:t>
      </w:r>
    </w:p>
    <w:p>
      <w:pPr>
        <w:pStyle w:val="BookText"/>
        <w:rPr/>
      </w:pPr>
      <w:r>
        <w:rPr>
          <w:rFonts w:ascii="IRNazanin" w:hAnsi="IRNazanin" w:eastAsia="IRNazanin"/>
          <w:color w:val="111111"/>
          <w:sz w:val="28"/>
          <w:sz w:val="28"/>
          <w:szCs w:val="28"/>
          <w:rtl w:val="true"/>
          <w:lang w:bidi="fa-IR"/>
        </w:rPr>
        <w:t xml:space="preserve">بكرد آن زمان آن یل نیك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بایست آن داوری‌ها تمام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رفت از مصر با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آن درِ شهر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لشكرگه آن پرهنر</w:t>
      </w:r>
    </w:p>
    <w:p>
      <w:pPr>
        <w:pStyle w:val="BookText"/>
        <w:rPr/>
      </w:pPr>
      <w:r>
        <w:rPr>
          <w:rFonts w:ascii="IRNazanin" w:hAnsi="IRNazanin" w:eastAsia="IRNazanin"/>
          <w:color w:val="111111"/>
          <w:sz w:val="28"/>
          <w:sz w:val="28"/>
          <w:szCs w:val="28"/>
          <w:rtl w:val="true"/>
          <w:lang w:bidi="fa-IR"/>
        </w:rPr>
        <w:t>دل مصریان شد از آن پرطرب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آید همی نیز شاه عرب</w:t>
      </w:r>
    </w:p>
    <w:p>
      <w:pPr>
        <w:pStyle w:val="BookText"/>
        <w:rPr/>
      </w:pPr>
      <w:r>
        <w:rPr>
          <w:rFonts w:ascii="IRNazanin" w:hAnsi="IRNazanin" w:eastAsia="IRNazanin"/>
          <w:color w:val="111111"/>
          <w:sz w:val="28"/>
          <w:sz w:val="28"/>
          <w:szCs w:val="28"/>
          <w:rtl w:val="true"/>
          <w:lang w:bidi="fa-IR"/>
        </w:rPr>
        <w:t xml:space="preserve">هر آن كس كه بُد لشكری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زی </w:t>
      </w:r>
      <w:r>
        <w:rPr>
          <w:rStyle w:val="FootnoteAnchor"/>
          <w:rtl w:val="true"/>
        </w:rPr>
        <w:footnoteReference w:id="525"/>
      </w:r>
      <w:r>
        <w:rPr>
          <w:rFonts w:ascii="Amiri" w:hAnsi="Amiri" w:eastAsia="Amiri" w:cs="Amiri"/>
          <w:color w:val="111111"/>
          <w:sz w:val="28"/>
          <w:sz w:val="28"/>
          <w:szCs w:val="28"/>
          <w:rtl w:val="true"/>
          <w:lang w:bidi="ar-SA"/>
        </w:rPr>
        <w:t>مالك او شادمان</w:t>
      </w:r>
    </w:p>
    <w:p>
      <w:pPr>
        <w:pStyle w:val="BookText"/>
        <w:rPr/>
      </w:pPr>
      <w:r>
        <w:rPr>
          <w:rFonts w:ascii="IRNazanin" w:hAnsi="IRNazanin" w:eastAsia="IRNazanin"/>
          <w:color w:val="111111"/>
          <w:sz w:val="28"/>
          <w:sz w:val="28"/>
          <w:szCs w:val="28"/>
          <w:rtl w:val="true"/>
          <w:lang w:bidi="fa-IR"/>
        </w:rPr>
        <w:t xml:space="preserve">به روز دگر مالك 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چو بایست اجرا بداد</w:t>
      </w:r>
    </w:p>
    <w:p>
      <w:pPr>
        <w:pStyle w:val="BookText"/>
        <w:rPr/>
      </w:pPr>
      <w:r>
        <w:rPr>
          <w:rFonts w:ascii="IRNazanin" w:hAnsi="IRNazanin" w:eastAsia="IRNazanin"/>
          <w:color w:val="111111"/>
          <w:sz w:val="28"/>
          <w:sz w:val="28"/>
          <w:szCs w:val="28"/>
          <w:rtl w:val="true"/>
          <w:lang w:bidi="fa-IR"/>
        </w:rPr>
        <w:t xml:space="preserve">در این بود كامد به ناگه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برِ مالك نام دار</w:t>
      </w:r>
    </w:p>
    <w:p>
      <w:pPr>
        <w:pStyle w:val="BookText"/>
        <w:rPr/>
      </w:pPr>
      <w:r>
        <w:rPr>
          <w:rFonts w:eastAsia="IRNazanin" w:cs="IRNazanin"/>
          <w:color w:val="111111"/>
          <w:sz w:val="28"/>
          <w:szCs w:val="28"/>
          <w:lang w:bidi="fa-IR"/>
        </w:rPr>
        <w:t>4595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نامه و مژدۀ دل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مصریان از صغیر و كبیر</w:t>
      </w:r>
    </w:p>
    <w:p>
      <w:pPr>
        <w:pStyle w:val="BookText"/>
        <w:rPr/>
      </w:pPr>
      <w:r>
        <w:rPr>
          <w:rFonts w:ascii="IRNazanin" w:hAnsi="IRNazanin" w:eastAsia="IRNazanin"/>
          <w:color w:val="111111"/>
          <w:sz w:val="28"/>
          <w:sz w:val="28"/>
          <w:szCs w:val="28"/>
          <w:rtl w:val="true"/>
          <w:lang w:bidi="fa-IR"/>
        </w:rPr>
        <w:t xml:space="preserve">به نامه درون داده دلْشان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كرده بسیار بر هر كسی</w:t>
      </w:r>
    </w:p>
    <w:p>
      <w:pPr>
        <w:pStyle w:val="BookText"/>
        <w:rPr/>
      </w:pPr>
      <w:r>
        <w:rPr>
          <w:rFonts w:ascii="IRNazanin" w:hAnsi="IRNazanin" w:eastAsia="IRNazanin"/>
          <w:color w:val="111111"/>
          <w:sz w:val="28"/>
          <w:sz w:val="28"/>
          <w:szCs w:val="28"/>
          <w:rtl w:val="true"/>
          <w:lang w:bidi="fa-IR"/>
        </w:rPr>
        <w:t xml:space="preserve">بگفته كه بسیار دیدید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خود بیابید از ان رنج گنج</w:t>
      </w:r>
    </w:p>
    <w:p>
      <w:pPr>
        <w:pStyle w:val="BookText"/>
        <w:rPr/>
      </w:pPr>
      <w:r>
        <w:rPr>
          <w:rFonts w:ascii="IRNazanin" w:hAnsi="IRNazanin" w:eastAsia="IRNazanin"/>
          <w:color w:val="111111"/>
          <w:sz w:val="28"/>
          <w:sz w:val="28"/>
          <w:szCs w:val="28"/>
          <w:rtl w:val="true"/>
          <w:lang w:bidi="fa-IR"/>
        </w:rPr>
        <w:t xml:space="preserve">چو من راضی‌ام از شما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كه بر قاضیان قاضی است</w:t>
      </w:r>
    </w:p>
    <w:p>
      <w:pPr>
        <w:pStyle w:val="BookText"/>
        <w:rPr/>
      </w:pPr>
      <w:r>
        <w:rPr>
          <w:rFonts w:ascii="IRNazanin" w:hAnsi="IRNazanin" w:eastAsia="IRNazanin"/>
          <w:color w:val="111111"/>
          <w:sz w:val="28"/>
          <w:sz w:val="28"/>
          <w:szCs w:val="28"/>
          <w:rtl w:val="true"/>
          <w:lang w:bidi="fa-IR"/>
        </w:rPr>
        <w:t xml:space="preserve">دگر آن كه من آمدم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جستن از دشمنان اله</w:t>
      </w:r>
    </w:p>
    <w:p>
      <w:pPr>
        <w:pStyle w:val="BookText"/>
        <w:rPr/>
      </w:pP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طالب خون آن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 كینه از دشمنان من چنان</w:t>
      </w:r>
    </w:p>
    <w:p>
      <w:pPr>
        <w:pStyle w:val="BookText"/>
        <w:rPr/>
      </w:pPr>
      <w:r>
        <w:rPr>
          <w:rFonts w:ascii="Amiri" w:hAnsi="Amiri" w:eastAsia="Amiri" w:cs="Amiri"/>
          <w:color w:val="111111"/>
          <w:sz w:val="28"/>
          <w:sz w:val="28"/>
          <w:szCs w:val="28"/>
          <w:rtl w:val="true"/>
          <w:lang w:bidi="ar-SA"/>
        </w:rPr>
        <w:t xml:space="preserve">خورند از حسامم كنون جهل </w:t>
      </w:r>
      <w:r>
        <w:rPr>
          <w:rStyle w:val="FootnoteAnchor"/>
          <w:rtl w:val="true"/>
        </w:rPr>
        <w:footnoteReference w:id="526"/>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به چاش و به نیمروز و شام</w:t>
      </w:r>
    </w:p>
    <w:p>
      <w:pPr>
        <w:pStyle w:val="BookText"/>
        <w:rPr/>
      </w:pPr>
      <w:r>
        <w:rPr>
          <w:rFonts w:ascii="IRNazanin" w:hAnsi="IRNazanin" w:eastAsia="IRNazanin"/>
          <w:color w:val="111111"/>
          <w:sz w:val="28"/>
          <w:sz w:val="28"/>
          <w:szCs w:val="28"/>
          <w:rtl w:val="true"/>
          <w:lang w:bidi="fa-IR"/>
        </w:rPr>
        <w:t xml:space="preserve">دل مصریان یكسره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عدو زین به فریاد شد</w:t>
      </w:r>
    </w:p>
    <w:p>
      <w:pPr>
        <w:pStyle w:val="BookText"/>
        <w:rPr/>
      </w:pPr>
      <w:r>
        <w:rPr>
          <w:rFonts w:ascii="IRNazanin" w:hAnsi="IRNazanin" w:eastAsia="IRNazanin"/>
          <w:color w:val="111111"/>
          <w:sz w:val="28"/>
          <w:sz w:val="28"/>
          <w:szCs w:val="28"/>
          <w:rtl w:val="true"/>
          <w:lang w:bidi="fa-IR"/>
        </w:rPr>
        <w:t xml:space="preserve">رسید نزد ابن خدیج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شد دل و جانْش زیر و زبر</w:t>
      </w:r>
    </w:p>
    <w:p>
      <w:pPr>
        <w:pStyle w:val="BookText"/>
        <w:rPr/>
      </w:pPr>
      <w:r>
        <w:rPr>
          <w:rFonts w:ascii="IRNazanin" w:hAnsi="IRNazanin" w:eastAsia="IRNazanin"/>
          <w:color w:val="111111"/>
          <w:sz w:val="28"/>
          <w:sz w:val="28"/>
          <w:szCs w:val="28"/>
          <w:rtl w:val="true"/>
          <w:lang w:bidi="fa-IR"/>
        </w:rPr>
        <w:t xml:space="preserve">تو گفتی اجل را به دیده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گوش وی این سخن‌ها شنید</w:t>
      </w:r>
    </w:p>
    <w:p>
      <w:pPr>
        <w:pStyle w:val="BookText"/>
        <w:rPr/>
      </w:pPr>
      <w:r>
        <w:rPr>
          <w:rFonts w:eastAsia="IRNazanin" w:cs="IRNazanin"/>
          <w:color w:val="111111"/>
          <w:sz w:val="28"/>
          <w:szCs w:val="28"/>
          <w:lang w:bidi="fa-IR"/>
        </w:rPr>
        <w:t>4605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خود گفت كآمد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كرد سر كینه كش اژدها</w:t>
      </w:r>
    </w:p>
    <w:p>
      <w:pPr>
        <w:pStyle w:val="BookText"/>
        <w:rPr/>
      </w:pPr>
      <w:r>
        <w:rPr>
          <w:rFonts w:ascii="IRNazanin" w:hAnsi="IRNazanin" w:eastAsia="IRNazanin"/>
          <w:color w:val="111111"/>
          <w:sz w:val="28"/>
          <w:sz w:val="28"/>
          <w:szCs w:val="28"/>
          <w:rtl w:val="true"/>
          <w:lang w:bidi="fa-IR"/>
        </w:rPr>
        <w:t xml:space="preserve">فرستم بر مهتر خویش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وی نداریم فریادرس</w:t>
      </w:r>
    </w:p>
    <w:p>
      <w:pPr>
        <w:pStyle w:val="BookText"/>
        <w:rPr/>
      </w:pPr>
      <w:r>
        <w:rPr>
          <w:rFonts w:ascii="IRNazanin" w:hAnsi="IRNazanin" w:eastAsia="IRNazanin"/>
          <w:color w:val="111111"/>
          <w:sz w:val="28"/>
          <w:sz w:val="28"/>
          <w:szCs w:val="28"/>
          <w:rtl w:val="true"/>
          <w:lang w:bidi="fa-IR"/>
        </w:rPr>
        <w:t xml:space="preserve">بگفت این و بر چارۀ كار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نامه به سالار خویش</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بگذشت از اندازه این كار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آمد اینك به پیكار ما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51" w:name="pg11258_115126"/>
    </w:p>
    <w:p>
      <w:pPr>
        <w:pStyle w:val="BookText"/>
        <w:rPr/>
      </w:pPr>
      <w:bookmarkEnd w:id="551"/>
      <w:r>
        <w:rPr>
          <w:rFonts w:ascii="IRNazanin" w:hAnsi="IRNazanin" w:eastAsia="IRNazanin"/>
          <w:color w:val="111111"/>
          <w:sz w:val="28"/>
          <w:sz w:val="28"/>
          <w:szCs w:val="28"/>
          <w:rtl w:val="true"/>
          <w:lang w:bidi="fa-IR"/>
        </w:rPr>
        <w:t xml:space="preserve">سر ذوالفقار شجاع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خون هر یك ز ما او طلب</w:t>
      </w:r>
    </w:p>
    <w:p>
      <w:pPr>
        <w:pStyle w:val="BookText"/>
        <w:rPr/>
      </w:pPr>
      <w:r>
        <w:rPr>
          <w:rFonts w:eastAsia="IRNazanin" w:cs="IRNazanin"/>
          <w:color w:val="111111"/>
          <w:sz w:val="28"/>
          <w:szCs w:val="28"/>
          <w:lang w:bidi="fa-IR"/>
        </w:rPr>
        <w:t>4610</w:t>
      </w:r>
      <w:r>
        <w:rPr>
          <w:rFonts w:ascii="IRNazanin" w:hAnsi="IRNazanin" w:eastAsia="IRNazanin"/>
          <w:color w:val="111111"/>
          <w:sz w:val="28"/>
          <w:sz w:val="28"/>
          <w:szCs w:val="28"/>
          <w:rtl w:val="true"/>
          <w:lang w:bidi="fa-IR"/>
        </w:rPr>
        <w:t xml:space="preserve">شناسی كه ار هیبت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رسد خاره گردد تراب</w:t>
      </w:r>
    </w:p>
    <w:p>
      <w:pPr>
        <w:pStyle w:val="BookText"/>
        <w:rPr/>
      </w:pPr>
      <w:r>
        <w:rPr>
          <w:rFonts w:ascii="IRNazanin" w:hAnsi="IRNazanin" w:eastAsia="IRNazanin"/>
          <w:color w:val="111111"/>
          <w:sz w:val="28"/>
          <w:sz w:val="28"/>
          <w:szCs w:val="28"/>
          <w:rtl w:val="true"/>
          <w:lang w:bidi="fa-IR"/>
        </w:rPr>
        <w:t xml:space="preserve">از این در یكی نامه بنوشت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وارونه بخت</w:t>
      </w:r>
    </w:p>
    <w:p>
      <w:pPr>
        <w:pStyle w:val="BookText"/>
        <w:rPr/>
      </w:pPr>
      <w:r>
        <w:rPr>
          <w:rFonts w:ascii="IRNazanin" w:hAnsi="IRNazanin" w:eastAsia="IRNazanin"/>
          <w:color w:val="111111"/>
          <w:sz w:val="28"/>
          <w:sz w:val="28"/>
          <w:szCs w:val="28"/>
          <w:rtl w:val="true"/>
          <w:lang w:bidi="fa-IR"/>
        </w:rPr>
        <w:t xml:space="preserve">چو نامه گسی كرد از آن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برگرفت آن به لعنت سپاه</w:t>
      </w:r>
    </w:p>
    <w:p>
      <w:pPr>
        <w:pStyle w:val="BookText"/>
        <w:rPr/>
      </w:pPr>
      <w:r>
        <w:rPr>
          <w:rFonts w:ascii="IRNazanin" w:hAnsi="IRNazanin" w:eastAsia="IRNazanin"/>
          <w:color w:val="111111"/>
          <w:sz w:val="28"/>
          <w:sz w:val="28"/>
          <w:szCs w:val="28"/>
          <w:rtl w:val="true"/>
          <w:lang w:bidi="fa-IR"/>
        </w:rPr>
        <w:t xml:space="preserve">همی رفت و ناسود تا حد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اندرون كرد ملعوم مقام</w:t>
      </w:r>
    </w:p>
    <w:p>
      <w:pPr>
        <w:pStyle w:val="BookText"/>
        <w:rPr/>
      </w:pPr>
      <w:r>
        <w:rPr>
          <w:rFonts w:ascii="IRNazanin" w:hAnsi="IRNazanin" w:eastAsia="IRNazanin"/>
          <w:color w:val="111111"/>
          <w:sz w:val="28"/>
          <w:sz w:val="28"/>
          <w:szCs w:val="28"/>
          <w:rtl w:val="true"/>
          <w:lang w:bidi="fa-IR"/>
        </w:rPr>
        <w:t>بر آن تا چگونه رود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بخت بد گردد آموزگار ؟</w:t>
      </w:r>
    </w:p>
    <w:p>
      <w:pPr>
        <w:pStyle w:val="BookText"/>
        <w:rPr/>
      </w:pPr>
      <w:r>
        <w:rPr>
          <w:rFonts w:eastAsia="IRNazanin" w:cs="IRNazanin"/>
          <w:color w:val="111111"/>
          <w:sz w:val="28"/>
          <w:szCs w:val="28"/>
          <w:lang w:bidi="fa-IR"/>
        </w:rPr>
        <w:t>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بشنو كنون ای خردمند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قاسطین شیر یزدان چه كرد</w:t>
      </w:r>
    </w:p>
    <w:p>
      <w:pPr>
        <w:pStyle w:val="BookText"/>
        <w:rPr/>
      </w:pPr>
      <w:r>
        <w:rPr>
          <w:rFonts w:ascii="IRNazanin" w:hAnsi="IRNazanin" w:eastAsia="IRNazanin"/>
          <w:color w:val="111111"/>
          <w:sz w:val="28"/>
          <w:sz w:val="28"/>
          <w:szCs w:val="28"/>
          <w:rtl w:val="true"/>
          <w:lang w:bidi="fa-IR"/>
        </w:rPr>
        <w:t xml:space="preserve">همان كرد با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بصره او كرد با ناكثین</w:t>
      </w:r>
    </w:p>
    <w:p>
      <w:pPr>
        <w:pStyle w:val="BookText"/>
        <w:rPr/>
      </w:pPr>
      <w:r>
        <w:rPr>
          <w:rFonts w:ascii="IRNazanin" w:hAnsi="IRNazanin" w:eastAsia="IRNazanin"/>
          <w:color w:val="111111"/>
          <w:sz w:val="28"/>
          <w:sz w:val="28"/>
          <w:szCs w:val="28"/>
          <w:rtl w:val="true"/>
          <w:lang w:bidi="fa-IR"/>
        </w:rPr>
        <w:t xml:space="preserve">به نیروی یزدان پیروزگر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محمد گزین بشر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همه كار سالار دین آن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حق، ستم كاره را حد زدی</w:t>
      </w:r>
    </w:p>
    <w:p>
      <w:pPr>
        <w:pStyle w:val="BookText"/>
        <w:rPr/>
      </w:pPr>
      <w:r>
        <w:rPr>
          <w:rFonts w:ascii="IRNazanin" w:hAnsi="IRNazanin" w:eastAsia="IRNazanin"/>
          <w:color w:val="111111"/>
          <w:sz w:val="28"/>
          <w:sz w:val="28"/>
          <w:szCs w:val="28"/>
          <w:rtl w:val="true"/>
          <w:lang w:bidi="fa-IR"/>
        </w:rPr>
        <w:t xml:space="preserve">به چوب و به شمشیر و بند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دارندۀ آسمان</w:t>
      </w:r>
    </w:p>
    <w:p>
      <w:pPr>
        <w:pStyle w:val="BookText"/>
        <w:rPr/>
      </w:pPr>
      <w:r>
        <w:rPr>
          <w:rFonts w:eastAsia="IRNazanin" w:cs="IRNazanin"/>
          <w:color w:val="111111"/>
          <w:sz w:val="28"/>
          <w:szCs w:val="28"/>
          <w:lang w:bidi="fa-IR"/>
        </w:rPr>
        <w:t>4620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جوانی ز اهل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كرد خالی و بیت الحرم</w:t>
      </w:r>
    </w:p>
    <w:p>
      <w:pPr>
        <w:pStyle w:val="BookText"/>
        <w:rPr/>
      </w:pPr>
      <w:r>
        <w:rPr>
          <w:rFonts w:ascii="IRNazanin" w:hAnsi="IRNazanin" w:eastAsia="IRNazanin"/>
          <w:color w:val="111111"/>
          <w:sz w:val="28"/>
          <w:sz w:val="28"/>
          <w:szCs w:val="28"/>
          <w:rtl w:val="true"/>
          <w:lang w:bidi="fa-IR"/>
        </w:rPr>
        <w:t xml:space="preserve">در ایام پیری به شمشیر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ناكثین كشت و گه قاسطین</w:t>
      </w:r>
    </w:p>
    <w:p>
      <w:pPr>
        <w:pStyle w:val="Heading4"/>
        <w:numPr>
          <w:ilvl w:val="3"/>
          <w:numId w:val="1"/>
        </w:numPr>
        <w:rPr/>
      </w:pPr>
      <w:bookmarkStart w:id="552" w:name="__RefHeading___Toc9779755_2870459653"/>
      <w:bookmarkStart w:id="553" w:name="_Toc195"/>
      <w:bookmarkEnd w:id="552"/>
      <w:r>
        <w:rPr>
          <w:rtl w:val="true"/>
        </w:rPr>
        <w:t>خطبۀ پایانی مجلس سوم از حرب صفین</w:t>
      </w:r>
      <w:bookmarkEnd w:id="553"/>
    </w:p>
    <w:p>
      <w:pPr>
        <w:pStyle w:val="BookText"/>
        <w:rPr/>
      </w:pPr>
      <w:r>
        <w:rPr>
          <w:rFonts w:ascii="IRNazanin" w:hAnsi="IRNazanin" w:eastAsia="IRNazanin"/>
          <w:color w:val="111111"/>
          <w:sz w:val="28"/>
          <w:sz w:val="28"/>
          <w:szCs w:val="28"/>
          <w:rtl w:val="true"/>
          <w:lang w:bidi="fa-IR"/>
        </w:rPr>
        <w:t xml:space="preserve">نكو بشنو این قصّۀ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جان سپرده به بازار دین</w:t>
      </w:r>
    </w:p>
    <w:p>
      <w:pPr>
        <w:pStyle w:val="BookText"/>
        <w:rPr/>
      </w:pPr>
      <w:r>
        <w:rPr>
          <w:rFonts w:ascii="IRNazanin" w:hAnsi="IRNazanin" w:eastAsia="IRNazanin"/>
          <w:color w:val="111111"/>
          <w:sz w:val="28"/>
          <w:sz w:val="28"/>
          <w:szCs w:val="28"/>
          <w:rtl w:val="true"/>
          <w:lang w:bidi="fa-IR"/>
        </w:rPr>
        <w:t xml:space="preserve">چو این قصه از راویان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چو این حال جستم نخست</w:t>
      </w:r>
    </w:p>
    <w:p>
      <w:pPr>
        <w:pStyle w:val="BookText"/>
        <w:rPr/>
      </w:pPr>
      <w:r>
        <w:rPr>
          <w:rFonts w:ascii="IRNazanin" w:hAnsi="IRNazanin" w:eastAsia="IRNazanin"/>
          <w:color w:val="111111"/>
          <w:sz w:val="28"/>
          <w:sz w:val="28"/>
          <w:szCs w:val="28"/>
          <w:rtl w:val="true"/>
          <w:lang w:bidi="fa-IR"/>
        </w:rPr>
        <w:t xml:space="preserve">چو روشن شد این حال بر طبع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جست كام و دلم نفع من</w:t>
      </w:r>
    </w:p>
    <w:p>
      <w:pPr>
        <w:pStyle w:val="BookText"/>
        <w:rPr/>
      </w:pPr>
      <w:r>
        <w:rPr>
          <w:rFonts w:eastAsia="IRNazanin" w:cs="IRNazanin"/>
          <w:color w:val="111111"/>
          <w:sz w:val="28"/>
          <w:szCs w:val="28"/>
          <w:lang w:bidi="fa-IR"/>
        </w:rPr>
        <w:t>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درستی و ز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آوریدم از این در سواد</w:t>
      </w:r>
    </w:p>
    <w:p>
      <w:pPr>
        <w:pStyle w:val="BookText"/>
        <w:rPr/>
      </w:pPr>
      <w:r>
        <w:rPr>
          <w:rFonts w:ascii="IRNazanin" w:hAnsi="IRNazanin" w:eastAsia="IRNazanin"/>
          <w:color w:val="111111"/>
          <w:sz w:val="28"/>
          <w:sz w:val="28"/>
          <w:szCs w:val="28"/>
          <w:rtl w:val="true"/>
          <w:lang w:bidi="fa-IR"/>
        </w:rPr>
        <w:t xml:space="preserve">چو شد ساخته این سه مجلس به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مجلس چارمین كرد عزم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چاكر كنون ای خداوند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 بر درستی سخن فصل فصل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54" w:name="pg11258_115128"/>
    </w:p>
    <w:p>
      <w:pPr>
        <w:pStyle w:val="BookText"/>
        <w:rPr/>
      </w:pPr>
      <w:bookmarkEnd w:id="554"/>
      <w:r>
        <w:rPr>
          <w:rFonts w:ascii="IRNazanin" w:hAnsi="IRNazanin" w:eastAsia="IRNazanin"/>
          <w:color w:val="111111"/>
          <w:sz w:val="28"/>
          <w:sz w:val="28"/>
          <w:szCs w:val="28"/>
          <w:rtl w:val="true"/>
          <w:lang w:bidi="fa-IR"/>
        </w:rPr>
        <w:t xml:space="preserve">چو گوید سراینده بر فال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محرم سر سال نیك</w:t>
      </w:r>
    </w:p>
    <w:p>
      <w:pPr>
        <w:pStyle w:val="BookText"/>
        <w:rPr/>
      </w:pPr>
      <w:r>
        <w:rPr>
          <w:rFonts w:ascii="IRNazanin" w:hAnsi="IRNazanin" w:eastAsia="IRNazanin"/>
          <w:color w:val="111111"/>
          <w:sz w:val="28"/>
          <w:sz w:val="28"/>
          <w:szCs w:val="28"/>
          <w:rtl w:val="true"/>
          <w:lang w:bidi="fa-IR"/>
        </w:rPr>
        <w:t xml:space="preserve">از اخبار بومخنف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یافتم بر درستی خبر</w:t>
      </w:r>
    </w:p>
    <w:p>
      <w:pPr>
        <w:pStyle w:val="Heading3"/>
        <w:numPr>
          <w:ilvl w:val="2"/>
          <w:numId w:val="1"/>
        </w:numPr>
        <w:rPr/>
      </w:pPr>
      <w:bookmarkStart w:id="555" w:name="__RefHeading___Toc9779757_2870459653"/>
      <w:bookmarkStart w:id="556" w:name="_Toc196"/>
      <w:bookmarkEnd w:id="555"/>
      <w:r>
        <w:rPr>
          <w:rtl w:val="true"/>
        </w:rPr>
        <w:t>مجلس چهارم از حرب صفین</w:t>
      </w:r>
      <w:bookmarkEnd w:id="556"/>
    </w:p>
    <w:p>
      <w:pPr>
        <w:pStyle w:val="Heading4"/>
        <w:numPr>
          <w:ilvl w:val="3"/>
          <w:numId w:val="1"/>
        </w:numPr>
        <w:rPr/>
      </w:pPr>
      <w:bookmarkStart w:id="557" w:name="__RefHeading___Toc9779759_2870459653"/>
      <w:bookmarkStart w:id="558" w:name="_Toc197"/>
      <w:bookmarkEnd w:id="557"/>
      <w:r>
        <w:rPr>
          <w:rtl w:val="true"/>
        </w:rPr>
        <w:t xml:space="preserve">رسیدن علی </w:t>
      </w:r>
      <w:r>
        <w:rPr>
          <w:rtl w:val="true"/>
        </w:rPr>
        <w:t>(</w:t>
      </w:r>
      <w:r>
        <w:rPr>
          <w:rtl w:val="true"/>
        </w:rPr>
        <w:t>علیه السلام</w:t>
      </w:r>
      <w:r>
        <w:rPr>
          <w:rtl w:val="true"/>
        </w:rPr>
        <w:t xml:space="preserve">) </w:t>
      </w:r>
      <w:r>
        <w:rPr>
          <w:rtl w:val="true"/>
        </w:rPr>
        <w:t>به مصر</w:t>
      </w:r>
      <w:bookmarkEnd w:id="558"/>
    </w:p>
    <w:p>
      <w:pPr>
        <w:pStyle w:val="BookText"/>
        <w:rPr/>
      </w:pPr>
      <w:r>
        <w:rPr>
          <w:rFonts w:eastAsia="IRNazanin" w:cs="IRNazanin"/>
          <w:color w:val="111111"/>
          <w:sz w:val="28"/>
          <w:szCs w:val="28"/>
          <w:lang w:bidi="fa-IR"/>
        </w:rPr>
        <w:t>4630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بشنو ای نازش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قصۀ نامور مرتضی</w:t>
      </w:r>
    </w:p>
    <w:p>
      <w:pPr>
        <w:pStyle w:val="BookText"/>
        <w:rPr/>
      </w:pPr>
      <w:r>
        <w:rPr>
          <w:rFonts w:ascii="IRNazanin" w:hAnsi="IRNazanin" w:eastAsia="IRNazanin"/>
          <w:color w:val="111111"/>
          <w:sz w:val="28"/>
          <w:sz w:val="28"/>
          <w:szCs w:val="28"/>
          <w:rtl w:val="true"/>
          <w:lang w:bidi="fa-IR"/>
        </w:rPr>
        <w:t xml:space="preserve">چنین گوید این </w:t>
      </w:r>
      <w:r>
        <w:rPr>
          <w:rStyle w:val="FootnoteAnchor"/>
          <w:rtl w:val="true"/>
        </w:rPr>
        <w:footnoteReference w:id="528"/>
      </w:r>
      <w:r>
        <w:rPr>
          <w:rFonts w:ascii="IRNazanin" w:hAnsi="IRNazanin" w:eastAsia="IRNazanin"/>
          <w:color w:val="111111"/>
          <w:sz w:val="28"/>
          <w:sz w:val="28"/>
          <w:szCs w:val="28"/>
          <w:rtl w:val="true"/>
          <w:lang w:bidi="fa-IR"/>
        </w:rPr>
        <w:t xml:space="preserve">مدحت آرای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نكو سیرت و رای تو</w:t>
      </w:r>
    </w:p>
    <w:p>
      <w:pPr>
        <w:pStyle w:val="BookText"/>
        <w:rPr/>
      </w:pPr>
      <w:r>
        <w:rPr>
          <w:rFonts w:ascii="IRNazanin" w:hAnsi="IRNazanin" w:eastAsia="IRNazanin"/>
          <w:color w:val="111111"/>
          <w:sz w:val="28"/>
          <w:sz w:val="28"/>
          <w:szCs w:val="28"/>
          <w:rtl w:val="true"/>
          <w:lang w:bidi="fa-IR"/>
        </w:rPr>
        <w:t xml:space="preserve">ز كردار آن حیدر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هست بر اصل پاكان هنر</w:t>
      </w:r>
    </w:p>
    <w:p>
      <w:pPr>
        <w:pStyle w:val="BookText"/>
        <w:rPr/>
      </w:pPr>
      <w:r>
        <w:rPr>
          <w:rFonts w:ascii="IRNazanin" w:hAnsi="IRNazanin" w:eastAsia="IRNazanin"/>
          <w:color w:val="111111"/>
          <w:sz w:val="28"/>
          <w:sz w:val="28"/>
          <w:szCs w:val="28"/>
          <w:rtl w:val="true"/>
          <w:lang w:bidi="fa-IR"/>
        </w:rPr>
        <w:t xml:space="preserve">زحالی كه آورد چندان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یثرب برون برد آن دین پناه</w:t>
      </w:r>
    </w:p>
    <w:p>
      <w:pPr>
        <w:pStyle w:val="BookText"/>
        <w:rPr/>
      </w:pPr>
      <w:r>
        <w:rPr>
          <w:rFonts w:ascii="IRNazanin" w:hAnsi="IRNazanin" w:eastAsia="IRNazanin"/>
          <w:color w:val="111111"/>
          <w:sz w:val="28"/>
          <w:sz w:val="28"/>
          <w:szCs w:val="28"/>
          <w:rtl w:val="true"/>
          <w:lang w:bidi="fa-IR"/>
        </w:rPr>
        <w:t xml:space="preserve">سپه بود در گرد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زن مرد پنجه هزار</w:t>
      </w:r>
    </w:p>
    <w:p>
      <w:pPr>
        <w:pStyle w:val="BookText"/>
        <w:rPr/>
      </w:pPr>
      <w:r>
        <w:rPr>
          <w:rFonts w:eastAsia="IRNazanin" w:cs="IRNazanin"/>
          <w:color w:val="111111"/>
          <w:sz w:val="28"/>
          <w:szCs w:val="28"/>
          <w:lang w:bidi="fa-IR"/>
        </w:rPr>
        <w:t>4635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نام داران گردن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دین پرستان فتنه نشان</w:t>
      </w:r>
    </w:p>
    <w:p>
      <w:pPr>
        <w:pStyle w:val="BookText"/>
        <w:rPr/>
      </w:pPr>
      <w:r>
        <w:rPr>
          <w:rFonts w:ascii="IRNazanin" w:hAnsi="IRNazanin" w:eastAsia="IRNazanin"/>
          <w:color w:val="111111"/>
          <w:sz w:val="28"/>
          <w:sz w:val="28"/>
          <w:szCs w:val="28"/>
          <w:rtl w:val="true"/>
          <w:lang w:bidi="fa-IR"/>
        </w:rPr>
        <w:t xml:space="preserve">به تعجیل چو آفتاب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راند خورشید ایمان نوند</w:t>
      </w:r>
    </w:p>
    <w:p>
      <w:pPr>
        <w:pStyle w:val="BookText"/>
        <w:rPr/>
      </w:pPr>
      <w:r>
        <w:rPr>
          <w:rFonts w:ascii="IRNazanin" w:hAnsi="IRNazanin" w:eastAsia="IRNazanin"/>
          <w:color w:val="111111"/>
          <w:sz w:val="28"/>
          <w:sz w:val="28"/>
          <w:szCs w:val="28"/>
          <w:rtl w:val="true"/>
          <w:lang w:bidi="fa-IR"/>
        </w:rPr>
        <w:t xml:space="preserve">به زیرش درون دُلدُل از گام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تخت سلیمان همی رفت راست</w:t>
      </w:r>
    </w:p>
    <w:p>
      <w:pPr>
        <w:pStyle w:val="BookText"/>
        <w:rPr/>
      </w:pPr>
      <w:r>
        <w:rPr>
          <w:rFonts w:ascii="IRNazanin" w:hAnsi="IRNazanin" w:eastAsia="IRNazanin"/>
          <w:color w:val="111111"/>
          <w:sz w:val="28"/>
          <w:sz w:val="28"/>
          <w:szCs w:val="28"/>
          <w:rtl w:val="true"/>
          <w:lang w:bidi="fa-IR"/>
        </w:rPr>
        <w:t xml:space="preserve">تو گفتی كه موسی است بر 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پشت دلدل بر آن قطب نور</w:t>
      </w:r>
    </w:p>
    <w:p>
      <w:pPr>
        <w:pStyle w:val="BookText"/>
        <w:rPr/>
      </w:pPr>
      <w:r>
        <w:rPr>
          <w:rFonts w:ascii="IRNazanin" w:hAnsi="IRNazanin" w:eastAsia="IRNazanin"/>
          <w:color w:val="111111"/>
          <w:sz w:val="28"/>
          <w:sz w:val="28"/>
          <w:szCs w:val="28"/>
          <w:rtl w:val="true"/>
          <w:lang w:bidi="fa-IR"/>
        </w:rPr>
        <w:t xml:space="preserve">بر این سان همی رفت آن بخت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می‌كرد با كردگار</w:t>
      </w:r>
    </w:p>
    <w:p>
      <w:pPr>
        <w:pStyle w:val="BookText"/>
        <w:rPr/>
      </w:pPr>
      <w:r>
        <w:rPr>
          <w:rFonts w:eastAsia="IRNazanin" w:cs="IRNazanin"/>
          <w:color w:val="111111"/>
          <w:sz w:val="28"/>
          <w:szCs w:val="28"/>
          <w:lang w:bidi="fa-IR"/>
        </w:rPr>
        <w:t>4640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الهی تو داناتری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كس به عالم تواناتری</w:t>
      </w:r>
    </w:p>
    <w:p>
      <w:pPr>
        <w:pStyle w:val="BookText"/>
        <w:rPr/>
      </w:pPr>
      <w:r>
        <w:rPr>
          <w:rFonts w:ascii="IRNazanin" w:hAnsi="IRNazanin" w:eastAsia="IRNazanin"/>
          <w:color w:val="111111"/>
          <w:sz w:val="28"/>
          <w:sz w:val="28"/>
          <w:szCs w:val="28"/>
          <w:rtl w:val="true"/>
          <w:lang w:bidi="fa-IR"/>
        </w:rPr>
        <w:t xml:space="preserve">شناسی كه من بنده فرمان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و نفس پیغمبرم</w:t>
      </w:r>
    </w:p>
    <w:p>
      <w:pPr>
        <w:pStyle w:val="BookText"/>
        <w:rPr/>
      </w:pPr>
      <w:r>
        <w:rPr>
          <w:rFonts w:ascii="IRNazanin" w:hAnsi="IRNazanin" w:eastAsia="IRNazanin"/>
          <w:color w:val="111111"/>
          <w:sz w:val="28"/>
          <w:sz w:val="28"/>
          <w:szCs w:val="28"/>
          <w:rtl w:val="true"/>
          <w:lang w:bidi="fa-IR"/>
        </w:rPr>
        <w:t xml:space="preserve">همی دانی ای داور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ما چه آمد ز بیدادگر</w:t>
      </w:r>
    </w:p>
    <w:p>
      <w:pPr>
        <w:pStyle w:val="BookText"/>
        <w:rPr/>
      </w:pPr>
      <w:r>
        <w:rPr>
          <w:rFonts w:ascii="IRNazanin" w:hAnsi="IRNazanin" w:eastAsia="IRNazanin"/>
          <w:color w:val="111111"/>
          <w:sz w:val="28"/>
          <w:sz w:val="28"/>
          <w:szCs w:val="28"/>
          <w:rtl w:val="true"/>
          <w:lang w:bidi="fa-IR"/>
        </w:rPr>
        <w:t xml:space="preserve">شب و روز من با رضای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امین مصطفای توام</w:t>
      </w:r>
    </w:p>
    <w:p>
      <w:pPr>
        <w:pStyle w:val="BookText"/>
        <w:rPr/>
      </w:pPr>
      <w:r>
        <w:rPr>
          <w:rFonts w:ascii="IRNazanin" w:hAnsi="IRNazanin" w:eastAsia="IRNazanin"/>
          <w:color w:val="111111"/>
          <w:sz w:val="28"/>
          <w:sz w:val="28"/>
          <w:szCs w:val="28"/>
          <w:rtl w:val="true"/>
          <w:lang w:bidi="fa-IR"/>
        </w:rPr>
        <w:t xml:space="preserve">مرا مصطفی اولیایت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به من هم به حكمت سپرد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ایا كردگار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 نزد بر هوا مصطفی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تنم لاجرم بی رضای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تیغ من جز قضای تو نیست</w:t>
      </w:r>
    </w:p>
    <w:p>
      <w:pPr>
        <w:pStyle w:val="BookText"/>
        <w:rPr/>
      </w:pPr>
      <w:r>
        <w:rPr>
          <w:rFonts w:ascii="IRNazanin" w:hAnsi="IRNazanin" w:eastAsia="IRNazanin"/>
          <w:color w:val="111111"/>
          <w:sz w:val="28"/>
          <w:sz w:val="28"/>
          <w:szCs w:val="28"/>
          <w:rtl w:val="true"/>
          <w:lang w:bidi="fa-IR"/>
        </w:rPr>
        <w:t xml:space="preserve">عدو را كنون از قضای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دین حد بخواهم زدن</w:t>
      </w:r>
    </w:p>
    <w:p>
      <w:pPr>
        <w:pStyle w:val="BookText"/>
        <w:rPr/>
      </w:pPr>
      <w:r>
        <w:rPr>
          <w:rFonts w:ascii="IRNazanin" w:hAnsi="IRNazanin" w:eastAsia="IRNazanin"/>
          <w:color w:val="111111"/>
          <w:sz w:val="28"/>
          <w:sz w:val="28"/>
          <w:szCs w:val="28"/>
          <w:rtl w:val="true"/>
          <w:lang w:bidi="fa-IR"/>
        </w:rPr>
        <w:t xml:space="preserve">چو اعدای دین كرد دین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آمد ز ضرب الّرِقاب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همی گفت از این در سخن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به حق میر دین كدخدای</w:t>
      </w:r>
    </w:p>
    <w:p>
      <w:pPr>
        <w:pStyle w:val="BookText"/>
        <w:rPr/>
      </w:pPr>
      <w:r>
        <w:rPr>
          <w:rFonts w:eastAsia="IRNazanin" w:cs="IRNazanin"/>
          <w:color w:val="111111"/>
          <w:sz w:val="28"/>
          <w:szCs w:val="28"/>
          <w:lang w:bidi="fa-IR"/>
        </w:rPr>
        <w:t>4650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هدی كرد جان را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بر تاب شاه هدی</w:t>
      </w:r>
    </w:p>
    <w:p>
      <w:pPr>
        <w:pStyle w:val="BookText"/>
        <w:rPr/>
      </w:pPr>
      <w:r>
        <w:rPr>
          <w:rFonts w:ascii="IRNazanin" w:hAnsi="IRNazanin" w:eastAsia="IRNazanin"/>
          <w:color w:val="111111"/>
          <w:sz w:val="28"/>
          <w:sz w:val="28"/>
          <w:szCs w:val="28"/>
          <w:rtl w:val="true"/>
          <w:lang w:bidi="fa-IR"/>
        </w:rPr>
        <w:t xml:space="preserve">شب و روز می‌راند لشكر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خواستن مهتر دین و داد</w:t>
      </w:r>
    </w:p>
    <w:p>
      <w:pPr>
        <w:pStyle w:val="BookText"/>
        <w:rPr/>
      </w:pPr>
      <w:r>
        <w:rPr>
          <w:rFonts w:ascii="IRNazanin" w:hAnsi="IRNazanin" w:eastAsia="IRNazanin"/>
          <w:color w:val="111111"/>
          <w:sz w:val="28"/>
          <w:sz w:val="28"/>
          <w:szCs w:val="28"/>
          <w:rtl w:val="true"/>
          <w:lang w:bidi="fa-IR"/>
        </w:rPr>
        <w:t xml:space="preserve">چو از بارۀ مصر دید او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كرد پس دلدلش را عنان</w:t>
      </w:r>
    </w:p>
    <w:p>
      <w:pPr>
        <w:pStyle w:val="BookText"/>
        <w:rPr/>
      </w:pPr>
      <w:r>
        <w:rPr>
          <w:rFonts w:ascii="IRNazanin" w:hAnsi="IRNazanin" w:eastAsia="IRNazanin"/>
          <w:color w:val="111111"/>
          <w:sz w:val="28"/>
          <w:sz w:val="28"/>
          <w:szCs w:val="28"/>
          <w:rtl w:val="true"/>
          <w:lang w:bidi="fa-IR"/>
        </w:rPr>
        <w:t xml:space="preserve">ز بهر نماز آفتاب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او یكی جای نیكو طلب</w:t>
      </w:r>
    </w:p>
    <w:p>
      <w:pPr>
        <w:pStyle w:val="BookText"/>
        <w:rPr/>
      </w:pPr>
      <w:r>
        <w:rPr>
          <w:rFonts w:ascii="IRNazanin" w:hAnsi="IRNazanin" w:eastAsia="IRNazanin"/>
          <w:color w:val="111111"/>
          <w:sz w:val="28"/>
          <w:sz w:val="28"/>
          <w:szCs w:val="28"/>
          <w:rtl w:val="true"/>
          <w:lang w:bidi="fa-IR"/>
        </w:rPr>
        <w:t xml:space="preserve">پیاده شدند آن سپاهش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نماز آن گزینان داد</w:t>
      </w:r>
    </w:p>
    <w:p>
      <w:pPr>
        <w:pStyle w:val="BookText"/>
        <w:rPr/>
      </w:pPr>
      <w:r>
        <w:rPr>
          <w:rFonts w:eastAsia="IRNazanin" w:cs="IRNazanin"/>
          <w:color w:val="111111"/>
          <w:sz w:val="28"/>
          <w:szCs w:val="28"/>
          <w:lang w:bidi="fa-IR"/>
        </w:rPr>
        <w:t>4655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شد برِ مصریان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علی با سپاهی گران</w:t>
      </w:r>
    </w:p>
    <w:p>
      <w:pPr>
        <w:pStyle w:val="BookText"/>
        <w:rPr/>
      </w:pPr>
      <w:r>
        <w:rPr>
          <w:rFonts w:ascii="IRNazanin" w:hAnsi="IRNazanin" w:eastAsia="IRNazanin"/>
          <w:color w:val="111111"/>
          <w:sz w:val="28"/>
          <w:sz w:val="28"/>
          <w:szCs w:val="28"/>
          <w:rtl w:val="true"/>
          <w:lang w:bidi="fa-IR"/>
        </w:rPr>
        <w:t xml:space="preserve">همه مصریان شاد و خرم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به شاه معظّم شدند</w:t>
      </w:r>
    </w:p>
    <w:p>
      <w:pPr>
        <w:pStyle w:val="BookText"/>
        <w:rPr/>
      </w:pPr>
      <w:r>
        <w:rPr>
          <w:rFonts w:ascii="IRNazanin" w:hAnsi="IRNazanin" w:eastAsia="IRNazanin"/>
          <w:color w:val="111111"/>
          <w:sz w:val="28"/>
          <w:sz w:val="28"/>
          <w:szCs w:val="28"/>
          <w:rtl w:val="true"/>
          <w:lang w:bidi="fa-IR"/>
        </w:rPr>
        <w:t xml:space="preserve">همی داد هر كس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مصطفی و امام الانام</w:t>
      </w:r>
    </w:p>
    <w:p>
      <w:pPr>
        <w:pStyle w:val="BookText"/>
        <w:rPr/>
      </w:pPr>
      <w:r>
        <w:rPr>
          <w:rFonts w:ascii="IRNazanin" w:hAnsi="IRNazanin" w:eastAsia="IRNazanin"/>
          <w:color w:val="111111"/>
          <w:sz w:val="28"/>
          <w:sz w:val="28"/>
          <w:szCs w:val="28"/>
          <w:rtl w:val="true"/>
          <w:lang w:bidi="fa-IR"/>
        </w:rPr>
        <w:t xml:space="preserve">نوازیدشان از كرم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ددعا كرد بسیار بر تن به تن</w:t>
      </w:r>
    </w:p>
    <w:p>
      <w:pPr>
        <w:pStyle w:val="BookText"/>
        <w:rPr/>
      </w:pPr>
      <w:r>
        <w:rPr>
          <w:rFonts w:ascii="IRNazanin" w:hAnsi="IRNazanin" w:eastAsia="IRNazanin"/>
          <w:color w:val="111111"/>
          <w:sz w:val="28"/>
          <w:sz w:val="28"/>
          <w:szCs w:val="28"/>
          <w:rtl w:val="true"/>
          <w:lang w:bidi="fa-IR"/>
        </w:rPr>
        <w:t xml:space="preserve">فرو داشتند تعزیت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سراقه و آن مؤمنان</w:t>
      </w:r>
    </w:p>
    <w:p>
      <w:pPr>
        <w:pStyle w:val="BookText"/>
        <w:rPr/>
      </w:pPr>
      <w:r>
        <w:rPr>
          <w:rFonts w:eastAsia="IRNazanin" w:cs="IRNazanin"/>
          <w:color w:val="111111"/>
          <w:sz w:val="28"/>
          <w:szCs w:val="28"/>
          <w:lang w:bidi="fa-IR"/>
        </w:rPr>
        <w:t>4660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كشتۀ سوخته زار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اندازه بگریست آن نام دار</w:t>
      </w:r>
    </w:p>
    <w:p>
      <w:pPr>
        <w:pStyle w:val="BookText"/>
        <w:rPr/>
      </w:pPr>
      <w:r>
        <w:rPr>
          <w:rFonts w:ascii="IRNazanin" w:hAnsi="IRNazanin" w:eastAsia="IRNazanin"/>
          <w:color w:val="111111"/>
          <w:sz w:val="28"/>
          <w:sz w:val="28"/>
          <w:szCs w:val="28"/>
          <w:rtl w:val="true"/>
          <w:lang w:bidi="fa-IR"/>
        </w:rPr>
        <w:t xml:space="preserve">چو فارغ شدند جمله از تعزیت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بر یكدگر تهنیت</w:t>
      </w:r>
    </w:p>
    <w:p>
      <w:pPr>
        <w:pStyle w:val="BookText"/>
        <w:rPr/>
      </w:pPr>
      <w:r>
        <w:rPr>
          <w:rFonts w:ascii="IRNazanin" w:hAnsi="IRNazanin" w:eastAsia="IRNazanin"/>
          <w:color w:val="111111"/>
          <w:sz w:val="28"/>
          <w:sz w:val="28"/>
          <w:szCs w:val="28"/>
          <w:rtl w:val="true"/>
          <w:lang w:bidi="fa-IR"/>
        </w:rPr>
        <w:t xml:space="preserve">بدان مصریان گفت از آن 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یزدانتان باد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من این كین چنان باز خواهم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عاجز شود پورسفیان دون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من پور از پشت بوطالبم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گوهرِ فِهرِ بِن غالبم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59" w:name="pg11258_115132"/>
    </w:p>
    <w:p>
      <w:pPr>
        <w:pStyle w:val="BookText"/>
        <w:rPr/>
      </w:pPr>
      <w:bookmarkEnd w:id="559"/>
      <w:r>
        <w:rPr>
          <w:rFonts w:eastAsia="IRNazanin" w:cs="IRNazanin"/>
          <w:color w:val="111111"/>
          <w:sz w:val="28"/>
          <w:szCs w:val="28"/>
          <w:lang w:bidi="fa-IR"/>
        </w:rPr>
        <w:t>4665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نیارم به گاه پریز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لشكر قاسطین رستخیز</w:t>
      </w:r>
    </w:p>
    <w:p>
      <w:pPr>
        <w:pStyle w:val="Heading4"/>
        <w:numPr>
          <w:ilvl w:val="3"/>
          <w:numId w:val="1"/>
        </w:numPr>
        <w:rPr/>
      </w:pPr>
      <w:bookmarkStart w:id="560" w:name="__RefHeading___Toc9779761_2870459653"/>
      <w:bookmarkStart w:id="561" w:name="_Toc198"/>
      <w:bookmarkEnd w:id="560"/>
      <w:r>
        <w:rPr>
          <w:rtl w:val="true"/>
        </w:rPr>
        <w:t>رسیدن سپاه پسران داود جهمان</w:t>
      </w:r>
      <w:bookmarkEnd w:id="561"/>
    </w:p>
    <w:p>
      <w:pPr>
        <w:pStyle w:val="BookText"/>
        <w:rPr/>
      </w:pPr>
      <w:r>
        <w:rPr>
          <w:rFonts w:ascii="IRNazanin" w:hAnsi="IRNazanin" w:eastAsia="IRNazanin"/>
          <w:color w:val="111111"/>
          <w:sz w:val="28"/>
          <w:sz w:val="28"/>
          <w:szCs w:val="28"/>
          <w:rtl w:val="true"/>
          <w:lang w:bidi="fa-IR"/>
        </w:rPr>
        <w:t xml:space="preserve">علی اندرین بُد كه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اندر او ابن داوود شاد</w:t>
      </w:r>
    </w:p>
    <w:p>
      <w:pPr>
        <w:pStyle w:val="BookText"/>
        <w:rPr/>
      </w:pPr>
      <w:r>
        <w:rPr>
          <w:rFonts w:ascii="IRNazanin" w:hAnsi="IRNazanin" w:eastAsia="IRNazanin"/>
          <w:color w:val="111111"/>
          <w:sz w:val="28"/>
          <w:sz w:val="28"/>
          <w:szCs w:val="28"/>
          <w:rtl w:val="true"/>
          <w:lang w:bidi="fa-IR"/>
        </w:rPr>
        <w:t xml:space="preserve">ابا طبل و بوق و سپاه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پور جهمان جنگی به هم</w:t>
      </w:r>
    </w:p>
    <w:p>
      <w:pPr>
        <w:pStyle w:val="BookText"/>
        <w:rPr/>
      </w:pPr>
      <w:r>
        <w:rPr>
          <w:rFonts w:ascii="IRNazanin" w:hAnsi="IRNazanin" w:eastAsia="IRNazanin"/>
          <w:color w:val="111111"/>
          <w:sz w:val="28"/>
          <w:sz w:val="28"/>
          <w:szCs w:val="28"/>
          <w:rtl w:val="true"/>
          <w:lang w:bidi="fa-IR"/>
        </w:rPr>
        <w:t xml:space="preserve">دو سالار بودند بس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بود با هر یكی ده هزار</w:t>
      </w:r>
    </w:p>
    <w:p>
      <w:pPr>
        <w:pStyle w:val="BookText"/>
        <w:rPr/>
      </w:pPr>
      <w:r>
        <w:rPr>
          <w:rFonts w:ascii="IRNazanin" w:hAnsi="IRNazanin" w:eastAsia="IRNazanin"/>
          <w:color w:val="111111"/>
          <w:sz w:val="28"/>
          <w:sz w:val="28"/>
          <w:szCs w:val="28"/>
          <w:rtl w:val="true"/>
          <w:lang w:bidi="fa-IR"/>
        </w:rPr>
        <w:t xml:space="preserve">سپاهی توانگر به آلات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تیز كرده چو الماس چنگ</w:t>
      </w:r>
    </w:p>
    <w:p>
      <w:pPr>
        <w:pStyle w:val="BookText"/>
        <w:rPr/>
      </w:pPr>
      <w:r>
        <w:rPr>
          <w:rFonts w:eastAsia="IRNazanin" w:cs="IRNazanin"/>
          <w:color w:val="111111"/>
          <w:sz w:val="28"/>
          <w:szCs w:val="28"/>
          <w:lang w:bidi="fa-IR"/>
        </w:rPr>
        <w:t>4670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علم‌های سبز و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داده جان را به نصرت نوید</w:t>
      </w:r>
    </w:p>
    <w:p>
      <w:pPr>
        <w:pStyle w:val="BookText"/>
        <w:rPr/>
      </w:pPr>
      <w:r>
        <w:rPr>
          <w:rFonts w:ascii="IRNazanin" w:hAnsi="IRNazanin" w:eastAsia="IRNazanin"/>
          <w:color w:val="111111"/>
          <w:sz w:val="28"/>
          <w:sz w:val="28"/>
          <w:szCs w:val="28"/>
          <w:rtl w:val="true"/>
          <w:lang w:bidi="fa-IR"/>
        </w:rPr>
        <w:t>در اصل و نسب هر دو یكسان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با علی هر دو یكتا بدند</w:t>
      </w:r>
    </w:p>
    <w:p>
      <w:pPr>
        <w:pStyle w:val="BookText"/>
        <w:rPr/>
      </w:pPr>
      <w:r>
        <w:rPr>
          <w:rFonts w:ascii="IRNazanin" w:hAnsi="IRNazanin" w:eastAsia="IRNazanin"/>
          <w:color w:val="111111"/>
          <w:sz w:val="28"/>
          <w:sz w:val="28"/>
          <w:szCs w:val="28"/>
          <w:rtl w:val="true"/>
          <w:lang w:bidi="fa-IR"/>
        </w:rPr>
        <w:t xml:space="preserve">به مصر اندرون هر دو مهتر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همه مصر برتر بدند</w:t>
      </w:r>
    </w:p>
    <w:p>
      <w:pPr>
        <w:pStyle w:val="BookText"/>
        <w:rPr/>
      </w:pPr>
      <w:r>
        <w:rPr>
          <w:rFonts w:ascii="IRNazanin" w:hAnsi="IRNazanin" w:eastAsia="IRNazanin"/>
          <w:color w:val="111111"/>
          <w:sz w:val="28"/>
          <w:sz w:val="28"/>
          <w:szCs w:val="28"/>
          <w:rtl w:val="true"/>
          <w:lang w:bidi="fa-IR"/>
        </w:rPr>
        <w:t xml:space="preserve">یكی بد نعیم و محمد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داوود جهمانشان بُد پدر</w:t>
      </w:r>
    </w:p>
    <w:p>
      <w:pPr>
        <w:pStyle w:val="BookText"/>
        <w:rPr/>
      </w:pPr>
      <w:r>
        <w:rPr>
          <w:rFonts w:ascii="IRNazanin" w:hAnsi="IRNazanin" w:eastAsia="IRNazanin"/>
          <w:color w:val="111111"/>
          <w:sz w:val="28"/>
          <w:sz w:val="28"/>
          <w:szCs w:val="28"/>
          <w:rtl w:val="true"/>
          <w:lang w:bidi="fa-IR"/>
        </w:rPr>
        <w:t xml:space="preserve">به دیدارشان شاد شد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بكرد او بر ایشان دعا</w:t>
      </w:r>
    </w:p>
    <w:p>
      <w:pPr>
        <w:pStyle w:val="BookText"/>
        <w:rPr/>
      </w:pPr>
      <w:r>
        <w:rPr>
          <w:rFonts w:eastAsia="IRNazanin" w:cs="IRNazanin"/>
          <w:color w:val="111111"/>
          <w:sz w:val="28"/>
          <w:szCs w:val="28"/>
          <w:lang w:bidi="fa-IR"/>
        </w:rPr>
        <w:t>4675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ابن داوود گفت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خواب و خور كرد بر ما حرام</w:t>
      </w:r>
    </w:p>
    <w:p>
      <w:pPr>
        <w:pStyle w:val="BookText"/>
        <w:rPr/>
      </w:pPr>
      <w:r>
        <w:rPr>
          <w:rFonts w:ascii="IRNazanin" w:hAnsi="IRNazanin" w:eastAsia="IRNazanin"/>
          <w:color w:val="111111"/>
          <w:sz w:val="28"/>
          <w:sz w:val="28"/>
          <w:szCs w:val="28"/>
          <w:rtl w:val="true"/>
          <w:lang w:bidi="fa-IR"/>
        </w:rPr>
        <w:t xml:space="preserve">ز بس غارت و كشتن و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جنگ و پیكار و كین توختن</w:t>
      </w:r>
    </w:p>
    <w:p>
      <w:pPr>
        <w:pStyle w:val="BookText"/>
        <w:rPr/>
      </w:pPr>
      <w:r>
        <w:rPr>
          <w:rFonts w:ascii="IRNazanin" w:hAnsi="IRNazanin" w:eastAsia="IRNazanin"/>
          <w:color w:val="111111"/>
          <w:sz w:val="28"/>
          <w:sz w:val="28"/>
          <w:szCs w:val="28"/>
          <w:rtl w:val="true"/>
          <w:lang w:bidi="fa-IR"/>
        </w:rPr>
        <w:t xml:space="preserve">كنون جنگ را ما میان بسته‌آیم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بدخواه دین ما روان خسته‌ایم</w:t>
      </w:r>
    </w:p>
    <w:p>
      <w:pPr>
        <w:pStyle w:val="BookText"/>
        <w:rPr/>
      </w:pPr>
      <w:r>
        <w:rPr>
          <w:rFonts w:ascii="IRNazanin" w:hAnsi="IRNazanin" w:eastAsia="IRNazanin"/>
          <w:color w:val="111111"/>
          <w:sz w:val="28"/>
          <w:sz w:val="28"/>
          <w:szCs w:val="28"/>
          <w:rtl w:val="true"/>
          <w:lang w:bidi="fa-IR"/>
        </w:rPr>
        <w:t xml:space="preserve">به میدان مردان درون ما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برانیم از شامیان جوی خون</w:t>
      </w:r>
    </w:p>
    <w:p>
      <w:pPr>
        <w:pStyle w:val="BookText"/>
        <w:rPr/>
      </w:pPr>
      <w:r>
        <w:rPr>
          <w:rFonts w:ascii="IRNazanin" w:hAnsi="IRNazanin" w:eastAsia="IRNazanin"/>
          <w:color w:val="111111"/>
          <w:sz w:val="28"/>
          <w:sz w:val="28"/>
          <w:szCs w:val="28"/>
          <w:rtl w:val="true"/>
          <w:lang w:bidi="fa-IR"/>
        </w:rPr>
        <w:t xml:space="preserve">چو زان مؤمنان حیدر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این سخن كردشان آفرین</w:t>
      </w:r>
    </w:p>
    <w:p>
      <w:pPr>
        <w:pStyle w:val="BookText"/>
        <w:rPr/>
      </w:pP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فرستادشان با هزاران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مالك آن آفتاب شرف</w:t>
      </w:r>
    </w:p>
    <w:p>
      <w:pPr>
        <w:pStyle w:val="BookText"/>
        <w:rPr/>
      </w:pPr>
      <w:r>
        <w:rPr>
          <w:rFonts w:ascii="IRNazanin" w:hAnsi="IRNazanin" w:eastAsia="IRNazanin"/>
          <w:color w:val="111111"/>
          <w:sz w:val="28"/>
          <w:sz w:val="28"/>
          <w:szCs w:val="28"/>
          <w:rtl w:val="true"/>
          <w:lang w:bidi="fa-IR"/>
        </w:rPr>
        <w:t xml:space="preserve">شما گفت از این شاد دارید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بدخواه را سر فرو شد به گل</w:t>
      </w:r>
    </w:p>
    <w:p>
      <w:pPr>
        <w:pStyle w:val="BookText"/>
        <w:rPr/>
      </w:pPr>
      <w:r>
        <w:rPr>
          <w:rFonts w:ascii="IRNazanin" w:hAnsi="IRNazanin" w:eastAsia="IRNazanin"/>
          <w:color w:val="111111"/>
          <w:sz w:val="28"/>
          <w:sz w:val="28"/>
          <w:szCs w:val="28"/>
          <w:rtl w:val="true"/>
          <w:lang w:bidi="fa-IR"/>
        </w:rPr>
        <w:t xml:space="preserve">به فرمان سالار دین مصریان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مهتر شدند آن زمان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 پیش‌تر برد پس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شمشیر زن دید وی سی هزار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62" w:name="pg11258_115134"/>
    </w:p>
    <w:p>
      <w:pPr>
        <w:pStyle w:val="Heading4"/>
        <w:numPr>
          <w:ilvl w:val="3"/>
          <w:numId w:val="1"/>
        </w:numPr>
        <w:rPr/>
      </w:pPr>
      <w:bookmarkStart w:id="563" w:name="__RefHeading___Toc9779763_2870459653"/>
      <w:bookmarkStart w:id="564" w:name="_Toc199"/>
      <w:bookmarkEnd w:id="562"/>
      <w:bookmarkEnd w:id="563"/>
      <w:r>
        <w:rPr>
          <w:rtl w:val="true"/>
        </w:rPr>
        <w:t xml:space="preserve">خبر یافتن ابن خدیج از آمدن علی </w:t>
      </w:r>
      <w:r>
        <w:rPr>
          <w:rtl w:val="true"/>
        </w:rPr>
        <w:t>(</w:t>
      </w:r>
      <w:r>
        <w:rPr>
          <w:rtl w:val="true"/>
        </w:rPr>
        <w:t>علیه السلام</w:t>
      </w:r>
      <w:r>
        <w:rPr>
          <w:rtl w:val="true"/>
        </w:rPr>
        <w:t xml:space="preserve">) </w:t>
      </w:r>
      <w:r>
        <w:rPr>
          <w:rtl w:val="true"/>
        </w:rPr>
        <w:t>به مصر</w:t>
      </w:r>
      <w:bookmarkEnd w:id="564"/>
    </w:p>
    <w:p>
      <w:pPr>
        <w:pStyle w:val="BookText"/>
        <w:rPr/>
      </w:pPr>
      <w:r>
        <w:rPr>
          <w:rFonts w:ascii="IRNazanin" w:hAnsi="IRNazanin" w:eastAsia="IRNazanin"/>
          <w:color w:val="111111"/>
          <w:sz w:val="28"/>
          <w:sz w:val="28"/>
          <w:szCs w:val="28"/>
          <w:rtl w:val="true"/>
          <w:lang w:bidi="fa-IR"/>
        </w:rPr>
        <w:t xml:space="preserve">خداوند اخبار گوید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مرد زی بِن خُدَیج لعین</w:t>
      </w:r>
    </w:p>
    <w:p>
      <w:pPr>
        <w:pStyle w:val="BookText"/>
        <w:rPr/>
      </w:pPr>
      <w:r>
        <w:rPr>
          <w:rFonts w:eastAsia="IRNazanin" w:cs="IRNazanin"/>
          <w:color w:val="111111"/>
          <w:sz w:val="28"/>
          <w:szCs w:val="28"/>
          <w:lang w:bidi="fa-IR"/>
        </w:rPr>
        <w:t>4685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آمد به كین خواستن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لشكری همچو كوه صفا</w:t>
      </w:r>
    </w:p>
    <w:p>
      <w:pPr>
        <w:pStyle w:val="BookText"/>
        <w:rPr/>
      </w:pPr>
      <w:r>
        <w:rPr>
          <w:rFonts w:ascii="IRNazanin" w:hAnsi="IRNazanin" w:eastAsia="IRNazanin"/>
          <w:color w:val="111111"/>
          <w:sz w:val="28"/>
          <w:sz w:val="28"/>
          <w:szCs w:val="28"/>
          <w:rtl w:val="true"/>
          <w:lang w:bidi="fa-IR"/>
        </w:rPr>
        <w:t xml:space="preserve">هم اندر زمان آن سگ بدكنش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كردش به ناخوش منش</w:t>
      </w:r>
    </w:p>
    <w:p>
      <w:pPr>
        <w:pStyle w:val="BookText"/>
        <w:rPr/>
      </w:pPr>
      <w:r>
        <w:rPr>
          <w:rFonts w:ascii="IRNazanin" w:hAnsi="IRNazanin" w:eastAsia="IRNazanin"/>
          <w:color w:val="111111"/>
          <w:sz w:val="28"/>
          <w:sz w:val="28"/>
          <w:szCs w:val="28"/>
          <w:rtl w:val="true"/>
          <w:lang w:bidi="fa-IR"/>
        </w:rPr>
        <w:t xml:space="preserve">بر پورسفیان وارونه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جان وی با غم و رنج سخت</w:t>
      </w:r>
    </w:p>
    <w:p>
      <w:pPr>
        <w:pStyle w:val="BookText"/>
        <w:rPr/>
      </w:pPr>
      <w:r>
        <w:rPr>
          <w:rFonts w:ascii="IRNazanin" w:hAnsi="IRNazanin" w:eastAsia="IRNazanin"/>
          <w:color w:val="111111"/>
          <w:sz w:val="28"/>
          <w:sz w:val="28"/>
          <w:szCs w:val="28"/>
          <w:rtl w:val="true"/>
          <w:lang w:bidi="fa-IR"/>
        </w:rPr>
        <w:t xml:space="preserve">به نامه درون گفت كآمد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میر بر ما از این بوتراب</w:t>
      </w:r>
    </w:p>
    <w:p>
      <w:pPr>
        <w:pStyle w:val="BookText"/>
        <w:rPr/>
      </w:pPr>
      <w:r>
        <w:rPr>
          <w:rFonts w:ascii="IRNazanin" w:hAnsi="IRNazanin" w:eastAsia="IRNazanin"/>
          <w:color w:val="111111"/>
          <w:sz w:val="28"/>
          <w:sz w:val="28"/>
          <w:szCs w:val="28"/>
          <w:rtl w:val="true"/>
          <w:lang w:bidi="fa-IR"/>
        </w:rPr>
        <w:t xml:space="preserve">كه تنگ اندر آمد علی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ما شد به ما در تباه</w:t>
      </w:r>
    </w:p>
    <w:p>
      <w:pPr>
        <w:pStyle w:val="BookText"/>
        <w:rPr/>
      </w:pPr>
      <w:r>
        <w:rPr>
          <w:rFonts w:eastAsia="IRNazanin" w:cs="IRNazanin"/>
          <w:color w:val="111111"/>
          <w:sz w:val="28"/>
          <w:szCs w:val="28"/>
          <w:lang w:bidi="fa-IR"/>
        </w:rPr>
        <w:t>4690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كرد مالك به یكباره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آتش كینه جوی</w:t>
      </w:r>
    </w:p>
    <w:p>
      <w:pPr>
        <w:pStyle w:val="BookText"/>
        <w:rPr/>
      </w:pPr>
      <w:r>
        <w:rPr>
          <w:rFonts w:ascii="IRNazanin" w:hAnsi="IRNazanin" w:eastAsia="IRNazanin"/>
          <w:color w:val="111111"/>
          <w:sz w:val="28"/>
          <w:sz w:val="28"/>
          <w:szCs w:val="28"/>
          <w:rtl w:val="true"/>
          <w:lang w:bidi="fa-IR"/>
        </w:rPr>
        <w:t xml:space="preserve">كنون این تو دان پس تو خود كرده‌ای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كینه را بر تو پرورده‌ای</w:t>
      </w:r>
    </w:p>
    <w:p>
      <w:pPr>
        <w:pStyle w:val="BookText"/>
        <w:rPr/>
      </w:pPr>
      <w:r>
        <w:rPr>
          <w:rFonts w:ascii="IRNazanin" w:hAnsi="IRNazanin" w:eastAsia="IRNazanin"/>
          <w:color w:val="111111"/>
          <w:sz w:val="28"/>
          <w:sz w:val="28"/>
          <w:szCs w:val="28"/>
          <w:rtl w:val="true"/>
          <w:lang w:bidi="fa-IR"/>
        </w:rPr>
        <w:t xml:space="preserve">چو این نامه زی پورِسفیان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خواند زو رنج نیران </w:t>
      </w:r>
      <w:r>
        <w:rPr>
          <w:rStyle w:val="FootnoteAnchor"/>
          <w:rtl w:val="true"/>
        </w:rPr>
        <w:footnoteReference w:id="530"/>
      </w:r>
      <w:r>
        <w:rPr>
          <w:rFonts w:ascii="IRNazanin" w:hAnsi="IRNazanin" w:eastAsia="IRNazanin"/>
          <w:color w:val="111111"/>
          <w:sz w:val="28"/>
          <w:sz w:val="28"/>
          <w:szCs w:val="28"/>
          <w:rtl w:val="true"/>
          <w:lang w:bidi="fa-IR"/>
        </w:rPr>
        <w:t>چشید</w:t>
      </w:r>
    </w:p>
    <w:p>
      <w:pPr>
        <w:pStyle w:val="BookText"/>
        <w:rPr/>
      </w:pPr>
      <w:r>
        <w:rPr>
          <w:rFonts w:ascii="IRNazanin" w:hAnsi="IRNazanin" w:eastAsia="IRNazanin"/>
          <w:color w:val="111111"/>
          <w:sz w:val="28"/>
          <w:sz w:val="28"/>
          <w:szCs w:val="28"/>
          <w:rtl w:val="true"/>
          <w:lang w:bidi="fa-IR"/>
        </w:rPr>
        <w:t xml:space="preserve">بیفتاد وز غم جدا شد 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غم روانش بر آمد به جوش</w:t>
      </w:r>
    </w:p>
    <w:p>
      <w:pPr>
        <w:pStyle w:val="BookText"/>
        <w:rPr/>
      </w:pPr>
      <w:r>
        <w:rPr>
          <w:rFonts w:ascii="IRNazanin" w:hAnsi="IRNazanin" w:eastAsia="IRNazanin"/>
          <w:color w:val="111111"/>
          <w:sz w:val="28"/>
          <w:sz w:val="28"/>
          <w:szCs w:val="28"/>
          <w:rtl w:val="true"/>
          <w:lang w:bidi="fa-IR"/>
        </w:rPr>
        <w:t xml:space="preserve">یزید لعین كاین بدید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گلابش همه زد ابر چشم و سر</w:t>
      </w:r>
    </w:p>
    <w:p>
      <w:pPr>
        <w:pStyle w:val="BookText"/>
        <w:rPr/>
      </w:pPr>
      <w:r>
        <w:rPr>
          <w:rFonts w:eastAsia="IRNazanin" w:cs="IRNazanin"/>
          <w:color w:val="111111"/>
          <w:sz w:val="28"/>
          <w:szCs w:val="28"/>
          <w:lang w:bidi="fa-IR"/>
        </w:rPr>
        <w:t>4695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هوش آمد آن لعنتی گفت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 جهان شد به ما بر سپاه</w:t>
      </w:r>
    </w:p>
    <w:p>
      <w:pPr>
        <w:pStyle w:val="BookText"/>
        <w:rPr/>
      </w:pPr>
      <w:r>
        <w:rPr>
          <w:rFonts w:ascii="IRNazanin" w:hAnsi="IRNazanin" w:eastAsia="IRNazanin"/>
          <w:color w:val="111111"/>
          <w:sz w:val="28"/>
          <w:sz w:val="28"/>
          <w:szCs w:val="28"/>
          <w:rtl w:val="true"/>
          <w:lang w:bidi="fa-IR"/>
        </w:rPr>
        <w:t xml:space="preserve">یزیدش چنین گفت كز آهِ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چیزه بر تو بدخواه تو</w:t>
      </w:r>
    </w:p>
    <w:p>
      <w:pPr>
        <w:pStyle w:val="BookText"/>
        <w:rPr/>
      </w:pPr>
      <w:r>
        <w:rPr>
          <w:rFonts w:ascii="IRNazanin" w:hAnsi="IRNazanin" w:eastAsia="IRNazanin"/>
          <w:color w:val="111111"/>
          <w:sz w:val="28"/>
          <w:sz w:val="28"/>
          <w:szCs w:val="28"/>
          <w:rtl w:val="true"/>
          <w:lang w:bidi="fa-IR"/>
        </w:rPr>
        <w:t xml:space="preserve">تو را این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بایست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روان علی شد به درد</w:t>
      </w:r>
    </w:p>
    <w:p>
      <w:pPr>
        <w:pStyle w:val="BookText"/>
        <w:rPr/>
      </w:pPr>
      <w:r>
        <w:rPr>
          <w:rFonts w:ascii="IRNazanin" w:hAnsi="IRNazanin" w:eastAsia="IRNazanin"/>
          <w:color w:val="111111"/>
          <w:sz w:val="28"/>
          <w:sz w:val="28"/>
          <w:szCs w:val="28"/>
          <w:rtl w:val="true"/>
          <w:lang w:bidi="fa-IR"/>
        </w:rPr>
        <w:t xml:space="preserve">چو روبه بُدی ای پدر نی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جستی این جنگ با شیر نر ؟</w:t>
      </w:r>
    </w:p>
    <w:p>
      <w:pPr>
        <w:pStyle w:val="BookText"/>
        <w:rPr/>
      </w:pPr>
      <w:r>
        <w:rPr>
          <w:rFonts w:ascii="IRNazanin" w:hAnsi="IRNazanin" w:eastAsia="IRNazanin"/>
          <w:color w:val="111111"/>
          <w:sz w:val="28"/>
          <w:sz w:val="28"/>
          <w:szCs w:val="28"/>
          <w:rtl w:val="true"/>
          <w:lang w:bidi="fa-IR"/>
        </w:rPr>
        <w:t xml:space="preserve">تو را ای پدر این مثل درخورد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كه او گل كَنَد گل خورد</w:t>
      </w:r>
    </w:p>
    <w:p>
      <w:pPr>
        <w:pStyle w:val="BookText"/>
        <w:rPr/>
      </w:pP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ای پدر چاره جز جنگ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دشْمنت از آهن و سنگ نیست</w:t>
      </w:r>
    </w:p>
    <w:p>
      <w:pPr>
        <w:pStyle w:val="BookText"/>
        <w:rPr/>
      </w:pPr>
      <w:r>
        <w:rPr>
          <w:rFonts w:ascii="IRNazanin" w:hAnsi="IRNazanin" w:eastAsia="IRNazanin"/>
          <w:color w:val="111111"/>
          <w:sz w:val="28"/>
          <w:sz w:val="28"/>
          <w:szCs w:val="28"/>
          <w:rtl w:val="true"/>
          <w:lang w:bidi="fa-IR"/>
        </w:rPr>
        <w:t xml:space="preserve">سپه داری و بی كران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دینار كن كارت آراسته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این دشمن آمد به پیكار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تو بر نگردد ز گفتار تو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65" w:name="pg11258_115135"/>
    </w:p>
    <w:p>
      <w:pPr>
        <w:pStyle w:val="BookText"/>
        <w:rPr/>
      </w:pPr>
      <w:bookmarkEnd w:id="565"/>
      <w:r>
        <w:rPr>
          <w:rFonts w:ascii="IRNazanin" w:hAnsi="IRNazanin" w:eastAsia="IRNazanin"/>
          <w:color w:val="111111"/>
          <w:sz w:val="28"/>
          <w:sz w:val="28"/>
          <w:szCs w:val="28"/>
          <w:rtl w:val="true"/>
          <w:lang w:bidi="fa-IR"/>
        </w:rPr>
        <w:t xml:space="preserve">گرت حمیتی هست سستی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از مشت ترسی تو كُشتی مكن</w:t>
      </w:r>
    </w:p>
    <w:p>
      <w:pPr>
        <w:pStyle w:val="BookText"/>
        <w:rPr/>
      </w:pPr>
      <w:r>
        <w:rPr>
          <w:rFonts w:ascii="IRNazanin" w:hAnsi="IRNazanin" w:eastAsia="IRNazanin"/>
          <w:color w:val="111111"/>
          <w:sz w:val="28"/>
          <w:sz w:val="28"/>
          <w:szCs w:val="28"/>
          <w:rtl w:val="true"/>
          <w:lang w:bidi="fa-IR"/>
        </w:rPr>
        <w:t xml:space="preserve">چو ملعون پدر این شنید از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ملعون پسر گشت خوش دل پدر</w:t>
      </w:r>
    </w:p>
    <w:p>
      <w:pPr>
        <w:pStyle w:val="BookText"/>
        <w:rPr/>
      </w:pPr>
      <w:r>
        <w:rPr>
          <w:rFonts w:eastAsia="IRNazanin" w:cs="IRNazanin"/>
          <w:color w:val="111111"/>
          <w:sz w:val="28"/>
          <w:szCs w:val="28"/>
          <w:lang w:bidi="fa-IR"/>
        </w:rPr>
        <w:t>4705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گنج بگشاد نابرده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بر لشكر خویش گنج</w:t>
      </w:r>
    </w:p>
    <w:p>
      <w:pPr>
        <w:pStyle w:val="BookText"/>
        <w:rPr/>
      </w:pPr>
      <w:r>
        <w:rPr>
          <w:rFonts w:ascii="IRNazanin" w:hAnsi="IRNazanin" w:eastAsia="IRNazanin"/>
          <w:color w:val="111111"/>
          <w:sz w:val="28"/>
          <w:sz w:val="28"/>
          <w:szCs w:val="28"/>
          <w:rtl w:val="true"/>
          <w:lang w:bidi="fa-IR"/>
        </w:rPr>
        <w:t xml:space="preserve">همی گفت پیش سران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كنون تخت و ملك و كلاه ؟</w:t>
      </w:r>
    </w:p>
    <w:p>
      <w:pPr>
        <w:pStyle w:val="BookText"/>
        <w:rPr/>
      </w:pPr>
      <w:r>
        <w:rPr>
          <w:rFonts w:ascii="IRNazanin" w:hAnsi="IRNazanin" w:eastAsia="IRNazanin"/>
          <w:color w:val="111111"/>
          <w:sz w:val="28"/>
          <w:sz w:val="28"/>
          <w:szCs w:val="28"/>
          <w:rtl w:val="true"/>
          <w:lang w:bidi="fa-IR"/>
        </w:rPr>
        <w:t xml:space="preserve">به شرطی كه وی در وغا بر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آورد گردن بوتراب</w:t>
      </w:r>
    </w:p>
    <w:p>
      <w:pPr>
        <w:pStyle w:val="BookText"/>
        <w:rPr/>
      </w:pPr>
      <w:r>
        <w:rPr>
          <w:rFonts w:ascii="IRNazanin" w:hAnsi="IRNazanin" w:eastAsia="IRNazanin"/>
          <w:color w:val="111111"/>
          <w:sz w:val="28"/>
          <w:sz w:val="28"/>
          <w:szCs w:val="28"/>
          <w:rtl w:val="true"/>
          <w:lang w:bidi="fa-IR"/>
        </w:rPr>
        <w:t xml:space="preserve">جهان را رهاند ز بیداد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 بر كند زشت بنیاد وی</w:t>
      </w:r>
    </w:p>
    <w:p>
      <w:pPr>
        <w:pStyle w:val="BookText"/>
        <w:rPr/>
      </w:pPr>
      <w:r>
        <w:rPr>
          <w:rFonts w:ascii="IRNazanin" w:hAnsi="IRNazanin" w:eastAsia="IRNazanin"/>
          <w:color w:val="111111"/>
          <w:sz w:val="28"/>
          <w:sz w:val="28"/>
          <w:szCs w:val="28"/>
          <w:rtl w:val="true"/>
          <w:lang w:bidi="fa-IR"/>
        </w:rPr>
        <w:t xml:space="preserve">چو عاصی شد او در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پند را نیست ز ی وی قبول</w:t>
      </w:r>
    </w:p>
    <w:p>
      <w:pPr>
        <w:pStyle w:val="BookText"/>
        <w:rPr/>
      </w:pPr>
      <w:r>
        <w:rPr>
          <w:rFonts w:eastAsia="IRNazanin" w:cs="IRNazanin"/>
          <w:color w:val="111111"/>
          <w:sz w:val="28"/>
          <w:szCs w:val="28"/>
          <w:lang w:bidi="fa-IR"/>
        </w:rPr>
        <w:t>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بكشت او بزرگان دین را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وی بسنده نیامد كسی</w:t>
      </w:r>
    </w:p>
    <w:p>
      <w:pPr>
        <w:pStyle w:val="BookText"/>
        <w:rPr/>
      </w:pPr>
      <w:r>
        <w:rPr>
          <w:rFonts w:ascii="IRNazanin" w:hAnsi="IRNazanin" w:eastAsia="IRNazanin"/>
          <w:color w:val="111111"/>
          <w:sz w:val="28"/>
          <w:sz w:val="28"/>
          <w:szCs w:val="28"/>
          <w:rtl w:val="true"/>
          <w:lang w:bidi="fa-IR"/>
        </w:rPr>
        <w:t xml:space="preserve">كنون من همی چاره آن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طالب خون عثمان كنم</w:t>
      </w:r>
    </w:p>
    <w:p>
      <w:pPr>
        <w:pStyle w:val="BookText"/>
        <w:rPr/>
      </w:pPr>
      <w:r>
        <w:rPr>
          <w:rFonts w:ascii="IRNazanin" w:hAnsi="IRNazanin" w:eastAsia="IRNazanin"/>
          <w:color w:val="111111"/>
          <w:sz w:val="28"/>
          <w:sz w:val="28"/>
          <w:szCs w:val="28"/>
          <w:rtl w:val="true"/>
          <w:lang w:bidi="fa-IR"/>
        </w:rPr>
        <w:t xml:space="preserve">بدو گفت مروان وارونه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در خور مُلكت و تاج و تخت</w:t>
      </w:r>
    </w:p>
    <w:p>
      <w:pPr>
        <w:pStyle w:val="BookText"/>
        <w:rPr/>
      </w:pPr>
      <w:r>
        <w:rPr>
          <w:rFonts w:ascii="IRNazanin" w:hAnsi="IRNazanin" w:eastAsia="IRNazanin"/>
          <w:color w:val="111111"/>
          <w:sz w:val="28"/>
          <w:sz w:val="28"/>
          <w:szCs w:val="28"/>
          <w:rtl w:val="true"/>
          <w:lang w:bidi="fa-IR"/>
        </w:rPr>
        <w:t xml:space="preserve">سراسر شود كار بر كام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حیدر شود بسته در دام تو</w:t>
      </w:r>
    </w:p>
    <w:p>
      <w:pPr>
        <w:pStyle w:val="BookText"/>
        <w:rPr/>
      </w:pPr>
      <w:r>
        <w:rPr>
          <w:rFonts w:ascii="IRNazanin" w:hAnsi="IRNazanin" w:eastAsia="IRNazanin"/>
          <w:color w:val="111111"/>
          <w:sz w:val="28"/>
          <w:sz w:val="28"/>
          <w:szCs w:val="28"/>
          <w:rtl w:val="true"/>
          <w:lang w:bidi="fa-IR"/>
        </w:rPr>
        <w:t xml:space="preserve">تو لشكر بیارای و جنگ آزمای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اندرون بیش‌تر زین مپای</w:t>
      </w:r>
    </w:p>
    <w:p>
      <w:pPr>
        <w:pStyle w:val="Heading4"/>
        <w:numPr>
          <w:ilvl w:val="3"/>
          <w:numId w:val="1"/>
        </w:numPr>
        <w:rPr/>
      </w:pPr>
      <w:bookmarkStart w:id="566" w:name="__RefHeading___Toc9779765_2870459653"/>
      <w:bookmarkStart w:id="567" w:name="_Toc200"/>
      <w:bookmarkEnd w:id="566"/>
      <w:r>
        <w:rPr>
          <w:rtl w:val="true"/>
        </w:rPr>
        <w:t xml:space="preserve">انتخاب فضل برای جنگ با علی </w:t>
      </w:r>
      <w:r>
        <w:rPr>
          <w:rtl w:val="true"/>
        </w:rPr>
        <w:t>(</w:t>
      </w:r>
      <w:r>
        <w:rPr>
          <w:rtl w:val="true"/>
        </w:rPr>
        <w:t>علیه السلام</w:t>
      </w:r>
      <w:r>
        <w:rPr>
          <w:rtl w:val="true"/>
        </w:rPr>
        <w:t xml:space="preserve">) </w:t>
      </w:r>
      <w:r>
        <w:rPr>
          <w:rtl w:val="true"/>
        </w:rPr>
        <w:t>از سوی معاویه</w:t>
      </w:r>
      <w:bookmarkEnd w:id="567"/>
    </w:p>
    <w:p>
      <w:pPr>
        <w:pStyle w:val="BookText"/>
        <w:rPr/>
      </w:pPr>
      <w:r>
        <w:rPr>
          <w:rFonts w:eastAsia="IRNazanin" w:cs="IRNazanin"/>
          <w:color w:val="111111"/>
          <w:sz w:val="28"/>
          <w:szCs w:val="28"/>
          <w:lang w:bidi="fa-IR"/>
        </w:rPr>
        <w:t>4715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اندر سپاه تو اكنون 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بوتراب او به میدان بس است</w:t>
      </w:r>
    </w:p>
    <w:p>
      <w:pPr>
        <w:pStyle w:val="BookText"/>
        <w:rPr/>
      </w:pPr>
      <w:r>
        <w:rPr>
          <w:rFonts w:ascii="IRNazanin" w:hAnsi="IRNazanin" w:eastAsia="IRNazanin"/>
          <w:color w:val="111111"/>
          <w:sz w:val="28"/>
          <w:sz w:val="28"/>
          <w:szCs w:val="28"/>
          <w:rtl w:val="true"/>
          <w:lang w:bidi="fa-IR"/>
        </w:rPr>
        <w:t xml:space="preserve">چو فضلِ گزینِ تو اندر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كدام است والانسب؟</w:t>
      </w:r>
    </w:p>
    <w:p>
      <w:pPr>
        <w:pStyle w:val="BookText"/>
        <w:rPr/>
      </w:pPr>
      <w:r>
        <w:rPr>
          <w:rFonts w:ascii="IRNazanin" w:hAnsi="IRNazanin" w:eastAsia="IRNazanin"/>
          <w:color w:val="111111"/>
          <w:sz w:val="28"/>
          <w:sz w:val="28"/>
          <w:szCs w:val="28"/>
          <w:rtl w:val="true"/>
          <w:lang w:bidi="fa-IR"/>
        </w:rPr>
        <w:t xml:space="preserve">كه مردیّ او رستم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با علی در هنر همسر است</w:t>
      </w:r>
    </w:p>
    <w:p>
      <w:pPr>
        <w:pStyle w:val="BookText"/>
        <w:rPr/>
      </w:pPr>
      <w:r>
        <w:rPr>
          <w:rFonts w:ascii="IRNazanin" w:hAnsi="IRNazanin" w:eastAsia="IRNazanin"/>
          <w:color w:val="111111"/>
          <w:sz w:val="28"/>
          <w:sz w:val="28"/>
          <w:szCs w:val="28"/>
          <w:rtl w:val="true"/>
          <w:lang w:bidi="fa-IR"/>
        </w:rPr>
        <w:t xml:space="preserve">ولایت پذیرش به درخورد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حیدر شود بی گمان خورد وی</w:t>
      </w:r>
    </w:p>
    <w:p>
      <w:pPr>
        <w:pStyle w:val="BookText"/>
        <w:rPr/>
      </w:pPr>
      <w:r>
        <w:rPr>
          <w:rFonts w:ascii="IRNazanin" w:hAnsi="IRNazanin" w:eastAsia="IRNazanin"/>
          <w:color w:val="111111"/>
          <w:sz w:val="28"/>
          <w:sz w:val="28"/>
          <w:szCs w:val="28"/>
          <w:rtl w:val="true"/>
          <w:lang w:bidi="fa-IR"/>
        </w:rPr>
        <w:t>اگر چند بر چشم وی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همی هیچ مایه خطر</w:t>
      </w:r>
    </w:p>
    <w:p>
      <w:pPr>
        <w:pStyle w:val="BookText"/>
        <w:rPr/>
      </w:pPr>
      <w:r>
        <w:rPr>
          <w:rFonts w:eastAsia="IRNazanin" w:cs="IRNazanin"/>
          <w:color w:val="111111"/>
          <w:sz w:val="28"/>
          <w:szCs w:val="28"/>
          <w:lang w:bidi="fa-IR"/>
        </w:rPr>
        <w:t>4720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وی با علی آن كند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بُختُ نَصَر با همه خلق كرد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گفتار وی شاد شد پور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به گفتار وی كرد فخر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بفرمود خواندن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سپه را ستم كاره شاد</w:t>
      </w:r>
    </w:p>
    <w:p>
      <w:pPr>
        <w:pStyle w:val="BookText"/>
        <w:rPr/>
      </w:pPr>
      <w:r>
        <w:rPr>
          <w:rFonts w:ascii="IRNazanin" w:hAnsi="IRNazanin" w:eastAsia="IRNazanin"/>
          <w:color w:val="111111"/>
          <w:sz w:val="28"/>
          <w:sz w:val="28"/>
          <w:szCs w:val="28"/>
          <w:rtl w:val="true"/>
          <w:lang w:bidi="fa-IR"/>
        </w:rPr>
        <w:t xml:space="preserve">سپاهش در آن حال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شدند آن زمان</w:t>
      </w:r>
    </w:p>
    <w:p>
      <w:pPr>
        <w:pStyle w:val="BookText"/>
        <w:rPr/>
      </w:pPr>
      <w:r>
        <w:rPr>
          <w:rFonts w:ascii="IRNazanin" w:hAnsi="IRNazanin" w:eastAsia="IRNazanin"/>
          <w:color w:val="111111"/>
          <w:sz w:val="28"/>
          <w:sz w:val="28"/>
          <w:szCs w:val="28"/>
          <w:rtl w:val="true"/>
          <w:lang w:bidi="fa-IR"/>
        </w:rPr>
        <w:t xml:space="preserve">چنین گفتشان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گردگیران با آفرین</w:t>
      </w:r>
    </w:p>
    <w:p>
      <w:pPr>
        <w:pStyle w:val="BookText"/>
        <w:rPr/>
      </w:pPr>
      <w:r>
        <w:rPr>
          <w:rFonts w:eastAsia="IRNazanin" w:cs="IRNazanin"/>
          <w:color w:val="111111"/>
          <w:sz w:val="28"/>
          <w:szCs w:val="28"/>
          <w:lang w:bidi="fa-IR"/>
        </w:rPr>
        <w:t>4725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سكی از شما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 بوتراب از چه در دشمن است</w:t>
      </w:r>
    </w:p>
    <w:p>
      <w:pPr>
        <w:pStyle w:val="BookText"/>
        <w:rPr/>
      </w:pPr>
      <w:r>
        <w:rPr>
          <w:rFonts w:ascii="IRNazanin" w:hAnsi="IRNazanin" w:eastAsia="IRNazanin"/>
          <w:color w:val="111111"/>
          <w:sz w:val="28"/>
          <w:sz w:val="28"/>
          <w:szCs w:val="28"/>
          <w:rtl w:val="true"/>
          <w:lang w:bidi="fa-IR"/>
        </w:rPr>
        <w:t xml:space="preserve">از این دشمنی می‌نجوید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مهتر نباشد جز او در جهان</w:t>
      </w:r>
    </w:p>
    <w:p>
      <w:pPr>
        <w:pStyle w:val="BookText"/>
        <w:rPr/>
      </w:pPr>
      <w:r>
        <w:rPr>
          <w:rFonts w:ascii="IRNazanin" w:hAnsi="IRNazanin" w:eastAsia="IRNazanin"/>
          <w:color w:val="111111"/>
          <w:sz w:val="28"/>
          <w:sz w:val="28"/>
          <w:szCs w:val="28"/>
          <w:rtl w:val="true"/>
          <w:lang w:bidi="fa-IR"/>
        </w:rPr>
        <w:t xml:space="preserve">منم گوید او میر و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یزدان جان آفرین</w:t>
      </w:r>
    </w:p>
    <w:p>
      <w:pPr>
        <w:pStyle w:val="BookText"/>
        <w:rPr/>
      </w:pPr>
      <w:r>
        <w:rPr>
          <w:rFonts w:ascii="IRNazanin" w:hAnsi="IRNazanin" w:eastAsia="IRNazanin"/>
          <w:color w:val="111111"/>
          <w:sz w:val="28"/>
          <w:sz w:val="28"/>
          <w:szCs w:val="28"/>
          <w:rtl w:val="true"/>
          <w:lang w:bidi="fa-IR"/>
        </w:rPr>
        <w:t xml:space="preserve">بر این سان بكشت او بسی اهل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عثمان و چون طلحه و چو زبیر</w:t>
      </w:r>
    </w:p>
    <w:p>
      <w:pPr>
        <w:pStyle w:val="BookText"/>
        <w:rPr/>
      </w:pPr>
      <w:r>
        <w:rPr>
          <w:rFonts w:ascii="IRNazanin" w:hAnsi="IRNazanin" w:eastAsia="IRNazanin"/>
          <w:color w:val="111111"/>
          <w:sz w:val="28"/>
          <w:sz w:val="28"/>
          <w:szCs w:val="28"/>
          <w:rtl w:val="true"/>
          <w:lang w:bidi="fa-IR"/>
        </w:rPr>
        <w:t xml:space="preserve">كنون قصد ما كرد و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بر او دست كوتاه نیست</w:t>
      </w:r>
    </w:p>
    <w:p>
      <w:pPr>
        <w:pStyle w:val="BookText"/>
        <w:rPr/>
      </w:pPr>
      <w:r>
        <w:rPr>
          <w:rFonts w:eastAsia="IRNazanin" w:cs="IRNazanin"/>
          <w:color w:val="111111"/>
          <w:sz w:val="28"/>
          <w:szCs w:val="28"/>
          <w:lang w:bidi="fa-IR"/>
        </w:rPr>
        <w:t>4730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 چون شما پشت لشكر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كز همه خلق برتر بود</w:t>
      </w:r>
    </w:p>
    <w:p>
      <w:pPr>
        <w:pStyle w:val="BookText"/>
        <w:rPr/>
      </w:pPr>
      <w:r>
        <w:rPr>
          <w:rFonts w:ascii="IRNazanin" w:hAnsi="IRNazanin" w:eastAsia="IRNazanin"/>
          <w:color w:val="111111"/>
          <w:sz w:val="28"/>
          <w:sz w:val="28"/>
          <w:szCs w:val="28"/>
          <w:rtl w:val="true"/>
          <w:lang w:bidi="fa-IR"/>
        </w:rPr>
        <w:t xml:space="preserve">چو آن پورسفیان بگفت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آمدند آن همه انجمن</w:t>
      </w:r>
    </w:p>
    <w:p>
      <w:pPr>
        <w:pStyle w:val="BookText"/>
        <w:rPr/>
      </w:pPr>
      <w:r>
        <w:rPr>
          <w:rFonts w:ascii="IRNazanin" w:hAnsi="IRNazanin" w:eastAsia="IRNazanin"/>
          <w:color w:val="111111"/>
          <w:sz w:val="28"/>
          <w:sz w:val="28"/>
          <w:szCs w:val="28"/>
          <w:rtl w:val="true"/>
          <w:lang w:bidi="fa-IR"/>
        </w:rPr>
        <w:t xml:space="preserve">همی گفت هر كس ایا میر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كن اندر این كار تدبیر ما</w:t>
      </w:r>
    </w:p>
    <w:p>
      <w:pPr>
        <w:pStyle w:val="BookText"/>
        <w:rPr/>
      </w:pPr>
      <w:r>
        <w:rPr>
          <w:rFonts w:ascii="IRNazanin" w:hAnsi="IRNazanin" w:eastAsia="IRNazanin"/>
          <w:color w:val="111111"/>
          <w:sz w:val="28"/>
          <w:sz w:val="28"/>
          <w:szCs w:val="28"/>
          <w:rtl w:val="true"/>
          <w:lang w:bidi="fa-IR"/>
        </w:rPr>
        <w:t xml:space="preserve">تو فرماندهی ما به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ببخشیم جان از پی جان تو</w:t>
      </w:r>
    </w:p>
    <w:p>
      <w:pPr>
        <w:pStyle w:val="BookText"/>
        <w:rPr/>
      </w:pPr>
      <w:r>
        <w:rPr>
          <w:rFonts w:ascii="IRNazanin" w:hAnsi="IRNazanin" w:eastAsia="IRNazanin"/>
          <w:color w:val="111111"/>
          <w:sz w:val="28"/>
          <w:sz w:val="28"/>
          <w:szCs w:val="28"/>
          <w:rtl w:val="true"/>
          <w:lang w:bidi="fa-IR"/>
        </w:rPr>
        <w:t xml:space="preserve">تو از ما بجو </w:t>
      </w:r>
      <w:r>
        <w:rPr>
          <w:rStyle w:val="FootnoteAnchor"/>
          <w:rtl w:val="true"/>
        </w:rPr>
        <w:footnoteReference w:id="531"/>
      </w:r>
      <w:r>
        <w:rPr>
          <w:rFonts w:ascii="IRNazanin" w:hAnsi="IRNazanin" w:eastAsia="IRNazanin"/>
          <w:color w:val="111111"/>
          <w:sz w:val="28"/>
          <w:sz w:val="28"/>
          <w:szCs w:val="28"/>
          <w:rtl w:val="true"/>
          <w:lang w:bidi="fa-IR"/>
        </w:rPr>
        <w:t>این زمان كام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ما برآریم از او نام خویش</w:t>
      </w:r>
    </w:p>
    <w:p>
      <w:pPr>
        <w:pStyle w:val="BookText"/>
        <w:rPr/>
      </w:pPr>
      <w:r>
        <w:rPr>
          <w:rFonts w:eastAsia="IRNazanin" w:cs="IRNazanin"/>
          <w:color w:val="111111"/>
          <w:sz w:val="28"/>
          <w:szCs w:val="28"/>
          <w:lang w:bidi="fa-IR"/>
        </w:rPr>
        <w:t>4735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پور صخر این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رخ وی چو گل بشكفید</w:t>
      </w:r>
    </w:p>
    <w:p>
      <w:pPr>
        <w:pStyle w:val="BookText"/>
        <w:rPr/>
      </w:pPr>
      <w:r>
        <w:rPr>
          <w:rFonts w:ascii="IRNazanin" w:hAnsi="IRNazanin" w:eastAsia="IRNazanin"/>
          <w:color w:val="111111"/>
          <w:sz w:val="28"/>
          <w:sz w:val="28"/>
          <w:szCs w:val="28"/>
          <w:rtl w:val="true"/>
          <w:lang w:bidi="fa-IR"/>
        </w:rPr>
        <w:t>به خازن بفرمود آن بدنژاد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وی در گنج‌ها برگشاد</w:t>
      </w:r>
    </w:p>
    <w:p>
      <w:pPr>
        <w:pStyle w:val="BookText"/>
        <w:rPr/>
      </w:pPr>
      <w:r>
        <w:rPr>
          <w:rFonts w:ascii="IRNazanin" w:hAnsi="IRNazanin" w:eastAsia="IRNazanin"/>
          <w:color w:val="111111"/>
          <w:sz w:val="28"/>
          <w:sz w:val="28"/>
          <w:szCs w:val="28"/>
          <w:rtl w:val="true"/>
          <w:lang w:bidi="fa-IR"/>
        </w:rPr>
        <w:t xml:space="preserve">به لشكر همی داد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هدی بی كران خواسته</w:t>
      </w:r>
    </w:p>
    <w:p>
      <w:pPr>
        <w:pStyle w:val="BookText"/>
        <w:rPr/>
      </w:pPr>
      <w:r>
        <w:rPr>
          <w:rFonts w:ascii="IRNazanin" w:hAnsi="IRNazanin" w:eastAsia="IRNazanin"/>
          <w:color w:val="111111"/>
          <w:sz w:val="28"/>
          <w:sz w:val="28"/>
          <w:szCs w:val="28"/>
          <w:rtl w:val="true"/>
          <w:lang w:bidi="fa-IR"/>
        </w:rPr>
        <w:t xml:space="preserve">ز دیبای رومی و زرّ و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اسب و سلیح و زطبل و علم</w:t>
      </w:r>
    </w:p>
    <w:p>
      <w:pPr>
        <w:pStyle w:val="BookText"/>
        <w:rPr/>
      </w:pPr>
      <w:r>
        <w:rPr>
          <w:rFonts w:ascii="IRNazanin" w:hAnsi="IRNazanin" w:eastAsia="IRNazanin"/>
          <w:color w:val="111111"/>
          <w:sz w:val="28"/>
          <w:sz w:val="28"/>
          <w:szCs w:val="28"/>
          <w:rtl w:val="true"/>
          <w:lang w:bidi="fa-IR"/>
        </w:rPr>
        <w:t xml:space="preserve">بدین سان كه گفتم سپه را به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كرد آن بدرگ بد فعال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لعین گفت مر فضل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یا فضل معدن تویی فضل را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پشت منی تو وُ امید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به نصرت نوید منی</w:t>
      </w:r>
    </w:p>
    <w:p>
      <w:pPr>
        <w:pStyle w:val="BookText"/>
        <w:rPr/>
      </w:pPr>
      <w:r>
        <w:rPr>
          <w:rFonts w:ascii="IRNazanin" w:hAnsi="IRNazanin" w:eastAsia="IRNazanin"/>
          <w:color w:val="111111"/>
          <w:sz w:val="28"/>
          <w:sz w:val="28"/>
          <w:szCs w:val="28"/>
          <w:rtl w:val="true"/>
          <w:lang w:bidi="fa-IR"/>
        </w:rPr>
        <w:t xml:space="preserve">تویی همسر بوتراب از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از وی نه‌ای گر نه‌ای بیش‌تر</w:t>
      </w:r>
    </w:p>
    <w:p>
      <w:pPr>
        <w:pStyle w:val="BookText"/>
        <w:rPr/>
      </w:pPr>
      <w:r>
        <w:rPr>
          <w:rFonts w:ascii="IRNazanin" w:hAnsi="IRNazanin" w:eastAsia="IRNazanin"/>
          <w:color w:val="111111"/>
          <w:sz w:val="28"/>
          <w:sz w:val="28"/>
          <w:szCs w:val="28"/>
          <w:rtl w:val="true"/>
          <w:lang w:bidi="fa-IR"/>
        </w:rPr>
        <w:t xml:space="preserve">به تو چشم دارم كه با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 از پی من به میدان عذاب</w:t>
      </w:r>
    </w:p>
    <w:p>
      <w:pPr>
        <w:pStyle w:val="BookText"/>
        <w:rPr/>
      </w:pPr>
      <w:r>
        <w:rPr>
          <w:rFonts w:ascii="IRNazanin" w:hAnsi="IRNazanin" w:eastAsia="IRNazanin"/>
          <w:color w:val="111111"/>
          <w:sz w:val="28"/>
          <w:sz w:val="28"/>
          <w:szCs w:val="28"/>
          <w:rtl w:val="true"/>
          <w:lang w:bidi="fa-IR"/>
        </w:rPr>
        <w:t xml:space="preserve">به چاره </w:t>
      </w:r>
      <w:r>
        <w:rPr>
          <w:rStyle w:val="FootnoteAnchor"/>
          <w:rtl w:val="true"/>
        </w:rPr>
        <w:footnoteReference w:id="532"/>
      </w:r>
      <w:r>
        <w:rPr>
          <w:rFonts w:ascii="IRNazanin" w:hAnsi="IRNazanin" w:eastAsia="IRNazanin"/>
          <w:color w:val="111111"/>
          <w:sz w:val="28"/>
          <w:sz w:val="28"/>
          <w:szCs w:val="28"/>
          <w:rtl w:val="true"/>
          <w:lang w:bidi="fa-IR"/>
        </w:rPr>
        <w:t xml:space="preserve">مگر گردنش بشكنی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گردن تو نامش به خاك افكنی</w:t>
      </w:r>
    </w:p>
    <w:p>
      <w:pPr>
        <w:pStyle w:val="BookText"/>
        <w:rPr/>
      </w:pP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 دست یابی به آن شیر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گیتی شوی بی نظیر</w:t>
      </w:r>
    </w:p>
    <w:p>
      <w:pPr>
        <w:pStyle w:val="BookText"/>
        <w:rPr/>
      </w:pPr>
      <w:r>
        <w:rPr>
          <w:rFonts w:ascii="IRNazanin" w:hAnsi="IRNazanin" w:eastAsia="IRNazanin"/>
          <w:color w:val="111111"/>
          <w:sz w:val="28"/>
          <w:sz w:val="28"/>
          <w:szCs w:val="28"/>
          <w:rtl w:val="true"/>
          <w:lang w:bidi="fa-IR"/>
        </w:rPr>
        <w:t xml:space="preserve">دهم مصر تا حدّ یثرب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شود ملك مغرب تو را</w:t>
      </w:r>
    </w:p>
    <w:p>
      <w:pPr>
        <w:pStyle w:val="BookText"/>
        <w:rPr/>
      </w:pPr>
      <w:r>
        <w:rPr>
          <w:rFonts w:ascii="IRNazanin" w:hAnsi="IRNazanin" w:eastAsia="IRNazanin"/>
          <w:color w:val="111111"/>
          <w:sz w:val="28"/>
          <w:sz w:val="28"/>
          <w:szCs w:val="28"/>
          <w:rtl w:val="true"/>
          <w:lang w:bidi="fa-IR"/>
        </w:rPr>
        <w:t>سپه را همه چشم و دل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از این آفرین گوی توست</w:t>
      </w:r>
    </w:p>
    <w:p>
      <w:pPr>
        <w:pStyle w:val="BookText"/>
        <w:rPr/>
      </w:pPr>
      <w:r>
        <w:rPr>
          <w:rFonts w:ascii="IRNazanin" w:hAnsi="IRNazanin" w:eastAsia="IRNazanin"/>
          <w:color w:val="111111"/>
          <w:sz w:val="28"/>
          <w:sz w:val="28"/>
          <w:szCs w:val="28"/>
          <w:rtl w:val="true"/>
          <w:lang w:bidi="fa-IR"/>
        </w:rPr>
        <w:t xml:space="preserve">لعین فضل از آن در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بوی غرورش رخش بشكفید</w:t>
      </w:r>
    </w:p>
    <w:p>
      <w:pPr>
        <w:pStyle w:val="BookText"/>
        <w:rPr/>
      </w:pPr>
      <w:r>
        <w:rPr>
          <w:rFonts w:ascii="IRNazanin" w:hAnsi="IRNazanin" w:eastAsia="IRNazanin"/>
          <w:color w:val="111111"/>
          <w:sz w:val="28"/>
          <w:sz w:val="28"/>
          <w:szCs w:val="28"/>
          <w:rtl w:val="true"/>
          <w:lang w:bidi="fa-IR"/>
        </w:rPr>
        <w:t xml:space="preserve">از آن مجلس خاص بر پای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همی گفت چونان كه خواست</w:t>
      </w:r>
    </w:p>
    <w:p>
      <w:pPr>
        <w:pStyle w:val="BookText"/>
        <w:rPr/>
      </w:pPr>
      <w:r>
        <w:rPr>
          <w:rFonts w:eastAsia="IRNazanin" w:cs="IRNazanin"/>
          <w:color w:val="111111"/>
          <w:sz w:val="28"/>
          <w:szCs w:val="28"/>
          <w:lang w:bidi="fa-IR"/>
        </w:rPr>
        <w:t>4750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سفیان بگفت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مهتر خوش دل خوش زبان</w:t>
      </w:r>
    </w:p>
    <w:p>
      <w:pPr>
        <w:pStyle w:val="BookText"/>
        <w:rPr/>
      </w:pPr>
      <w:r>
        <w:rPr>
          <w:rFonts w:ascii="IRNazanin" w:hAnsi="IRNazanin" w:eastAsia="IRNazanin"/>
          <w:color w:val="111111"/>
          <w:sz w:val="28"/>
          <w:sz w:val="28"/>
          <w:szCs w:val="28"/>
          <w:rtl w:val="true"/>
          <w:lang w:bidi="fa-IR"/>
        </w:rPr>
        <w:t xml:space="preserve">به بخت تو من در نبرد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كه كردم علی را اسیر</w:t>
      </w:r>
    </w:p>
    <w:p>
      <w:pPr>
        <w:pStyle w:val="BookText"/>
        <w:rPr/>
      </w:pPr>
      <w:r>
        <w:rPr>
          <w:rFonts w:ascii="IRNazanin" w:hAnsi="IRNazanin" w:eastAsia="IRNazanin"/>
          <w:color w:val="111111"/>
          <w:sz w:val="28"/>
          <w:sz w:val="28"/>
          <w:szCs w:val="28"/>
          <w:rtl w:val="true"/>
          <w:lang w:bidi="fa-IR"/>
        </w:rPr>
        <w:t>چو كردم اسیرش ببندم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پند گیرند خلق جهان</w:t>
      </w:r>
    </w:p>
    <w:p>
      <w:pPr>
        <w:pStyle w:val="BookText"/>
        <w:rPr/>
      </w:pPr>
      <w:r>
        <w:rPr>
          <w:rFonts w:ascii="IRNazanin" w:hAnsi="IRNazanin" w:eastAsia="IRNazanin"/>
          <w:color w:val="111111"/>
          <w:sz w:val="28"/>
          <w:sz w:val="28"/>
          <w:szCs w:val="28"/>
          <w:rtl w:val="true"/>
          <w:lang w:bidi="fa-IR"/>
        </w:rPr>
        <w:t xml:space="preserve">كنم من ورا زنده بر دار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تو ای مهتر نامور</w:t>
      </w:r>
    </w:p>
    <w:p>
      <w:pPr>
        <w:pStyle w:val="BookText"/>
        <w:rPr/>
      </w:pPr>
      <w:r>
        <w:rPr>
          <w:rFonts w:ascii="IRNazanin" w:hAnsi="IRNazanin" w:eastAsia="IRNazanin"/>
          <w:color w:val="111111"/>
          <w:sz w:val="28"/>
          <w:sz w:val="28"/>
          <w:szCs w:val="28"/>
          <w:rtl w:val="true"/>
          <w:lang w:bidi="fa-IR"/>
        </w:rPr>
        <w:t>جهان را كنم خالی از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آتش كینه در بوستانْش</w:t>
      </w:r>
    </w:p>
    <w:p>
      <w:pPr>
        <w:pStyle w:val="BookText"/>
        <w:rPr/>
      </w:pPr>
      <w:r>
        <w:rPr>
          <w:rFonts w:eastAsia="IRNazanin" w:cs="IRNazanin"/>
          <w:color w:val="111111"/>
          <w:sz w:val="28"/>
          <w:szCs w:val="28"/>
          <w:lang w:bidi="fa-IR"/>
        </w:rPr>
        <w:t>4755</w:t>
      </w:r>
      <w:r>
        <w:rPr>
          <w:rFonts w:ascii="IRNazanin" w:hAnsi="IRNazanin" w:eastAsia="IRNazanin"/>
          <w:color w:val="111111"/>
          <w:sz w:val="28"/>
          <w:sz w:val="28"/>
          <w:szCs w:val="28"/>
          <w:rtl w:val="true"/>
          <w:lang w:bidi="fa-IR"/>
        </w:rPr>
        <w:t xml:space="preserve">كنم جمله ویرانی آباد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دهر است ویران ز بیداد وی</w:t>
      </w:r>
    </w:p>
    <w:p>
      <w:pPr>
        <w:pStyle w:val="BookText"/>
        <w:rPr/>
      </w:pPr>
      <w:r>
        <w:rPr>
          <w:rFonts w:ascii="IRNazanin" w:hAnsi="IRNazanin" w:eastAsia="IRNazanin"/>
          <w:color w:val="111111"/>
          <w:sz w:val="28"/>
          <w:sz w:val="28"/>
          <w:szCs w:val="28"/>
          <w:rtl w:val="true"/>
          <w:lang w:bidi="fa-IR"/>
        </w:rPr>
        <w:t>جهان را كنم خالی از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درآرم دل دشمنانْش</w:t>
      </w:r>
    </w:p>
    <w:p>
      <w:pPr>
        <w:pStyle w:val="BookText"/>
        <w:rPr/>
      </w:pPr>
      <w:r>
        <w:rPr>
          <w:rFonts w:ascii="IRNazanin" w:hAnsi="IRNazanin" w:eastAsia="IRNazanin"/>
          <w:color w:val="111111"/>
          <w:sz w:val="28"/>
          <w:sz w:val="28"/>
          <w:szCs w:val="28"/>
          <w:rtl w:val="true"/>
          <w:lang w:bidi="fa-IR"/>
        </w:rPr>
        <w:t xml:space="preserve">چو دیوانگان آن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زین سان سخن‌های سرد</w:t>
      </w:r>
    </w:p>
    <w:p>
      <w:pPr>
        <w:pStyle w:val="BookText"/>
        <w:rPr/>
      </w:pPr>
      <w:r>
        <w:rPr>
          <w:rFonts w:ascii="IRNazanin" w:hAnsi="IRNazanin" w:eastAsia="IRNazanin"/>
          <w:color w:val="111111"/>
          <w:sz w:val="28"/>
          <w:sz w:val="28"/>
          <w:szCs w:val="28"/>
          <w:rtl w:val="true"/>
          <w:lang w:bidi="fa-IR"/>
        </w:rPr>
        <w:t xml:space="preserve">نبد آگه از حال گردون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گردون ز بهرش همی كَند بیر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در كه گفتم سخن در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آن فضل معلون به لاف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68" w:name="pg11258_115141"/>
    </w:p>
    <w:p>
      <w:pPr>
        <w:pStyle w:val="BookText"/>
        <w:rPr/>
      </w:pPr>
      <w:bookmarkEnd w:id="568"/>
      <w:r>
        <w:rPr>
          <w:rFonts w:eastAsia="IRNazanin" w:cs="IRNazanin"/>
          <w:color w:val="111111"/>
          <w:sz w:val="28"/>
          <w:szCs w:val="28"/>
          <w:lang w:bidi="fa-IR"/>
        </w:rPr>
        <w:t>4760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وی پورِسفیان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كردن سبك ساز حرب</w:t>
      </w:r>
    </w:p>
    <w:p>
      <w:pPr>
        <w:pStyle w:val="BookText"/>
        <w:rPr/>
      </w:pPr>
      <w:r>
        <w:rPr>
          <w:rFonts w:ascii="IRNazanin" w:hAnsi="IRNazanin" w:eastAsia="IRNazanin"/>
          <w:color w:val="111111"/>
          <w:sz w:val="28"/>
          <w:sz w:val="28"/>
          <w:szCs w:val="28"/>
          <w:rtl w:val="true"/>
          <w:lang w:bidi="fa-IR"/>
        </w:rPr>
        <w:t xml:space="preserve">بیاورد پس خلعتی شاهوار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فضل آن سگ خاكسار</w:t>
      </w:r>
    </w:p>
    <w:p>
      <w:pPr>
        <w:pStyle w:val="BookText"/>
        <w:rPr/>
      </w:pPr>
      <w:r>
        <w:rPr>
          <w:rFonts w:ascii="IRNazanin" w:hAnsi="IRNazanin" w:eastAsia="IRNazanin"/>
          <w:color w:val="111111"/>
          <w:sz w:val="28"/>
          <w:sz w:val="28"/>
          <w:szCs w:val="28"/>
          <w:rtl w:val="true"/>
          <w:lang w:bidi="fa-IR"/>
        </w:rPr>
        <w:t xml:space="preserve">چه دیبای رومی و چه شُشتری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بدره‌های زر جعفری</w:t>
      </w:r>
    </w:p>
    <w:p>
      <w:pPr>
        <w:pStyle w:val="BookText"/>
        <w:rPr/>
      </w:pPr>
      <w:r>
        <w:rPr>
          <w:rFonts w:ascii="IRNazanin" w:hAnsi="IRNazanin" w:eastAsia="IRNazanin"/>
          <w:color w:val="111111"/>
          <w:sz w:val="28"/>
          <w:sz w:val="28"/>
          <w:szCs w:val="28"/>
          <w:rtl w:val="true"/>
          <w:lang w:bidi="fa-IR"/>
        </w:rPr>
        <w:t xml:space="preserve">چه اسبان تازی به زرّین لگام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آلات جنگ و كنیز و غلام</w:t>
      </w:r>
    </w:p>
    <w:p>
      <w:pPr>
        <w:pStyle w:val="BookText"/>
        <w:rPr/>
      </w:pPr>
      <w:r>
        <w:rPr>
          <w:rFonts w:ascii="IRNazanin" w:hAnsi="IRNazanin" w:eastAsia="IRNazanin"/>
          <w:color w:val="111111"/>
          <w:sz w:val="28"/>
          <w:sz w:val="28"/>
          <w:szCs w:val="28"/>
          <w:rtl w:val="true"/>
          <w:lang w:bidi="fa-IR"/>
        </w:rPr>
        <w:t xml:space="preserve">سپرد این همه پورصخر از 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گاو شامی سگ عامری </w:t>
      </w:r>
      <w:r>
        <w:rPr>
          <w:rStyle w:val="FootnoteAnchor"/>
          <w:rtl w:val="true"/>
        </w:rPr>
        <w:footnoteReference w:id="533"/>
      </w:r>
    </w:p>
    <w:p>
      <w:pPr>
        <w:pStyle w:val="BookText"/>
        <w:rPr/>
      </w:pPr>
      <w:r>
        <w:rPr>
          <w:rFonts w:eastAsia="IRNazanin" w:cs="IRNazanin"/>
          <w:color w:val="111111"/>
          <w:sz w:val="28"/>
          <w:szCs w:val="28"/>
          <w:lang w:bidi="fa-IR"/>
        </w:rPr>
        <w:t>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آن زمان گفت آن بدكنش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ما بدین هدیه خوش كن منش</w:t>
      </w:r>
    </w:p>
    <w:p>
      <w:pPr>
        <w:pStyle w:val="BookText"/>
        <w:rPr/>
      </w:pPr>
      <w:r>
        <w:rPr>
          <w:rFonts w:ascii="IRNazanin" w:hAnsi="IRNazanin" w:eastAsia="IRNazanin"/>
          <w:color w:val="111111"/>
          <w:sz w:val="28"/>
          <w:sz w:val="28"/>
          <w:szCs w:val="28"/>
          <w:rtl w:val="true"/>
          <w:lang w:bidi="fa-IR"/>
        </w:rPr>
        <w:t xml:space="preserve">كه گر دست یابی تو بر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عرب جمله مهتر كنم</w:t>
      </w:r>
    </w:p>
    <w:p>
      <w:pPr>
        <w:pStyle w:val="BookText"/>
        <w:rPr/>
      </w:pPr>
      <w:r>
        <w:rPr>
          <w:rFonts w:ascii="IRNazanin" w:hAnsi="IRNazanin" w:eastAsia="IRNazanin"/>
          <w:color w:val="111111"/>
          <w:sz w:val="28"/>
          <w:sz w:val="28"/>
          <w:szCs w:val="28"/>
          <w:rtl w:val="true"/>
          <w:lang w:bidi="fa-IR"/>
        </w:rPr>
        <w:t xml:space="preserve">زفگتار وی فضل شد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كرد بر پورصخر آن زمان</w:t>
      </w:r>
    </w:p>
    <w:p>
      <w:pPr>
        <w:pStyle w:val="BookText"/>
        <w:rPr/>
      </w:pPr>
      <w:r>
        <w:rPr>
          <w:rFonts w:ascii="IRNazanin" w:hAnsi="IRNazanin" w:eastAsia="IRNazanin"/>
          <w:color w:val="111111"/>
          <w:sz w:val="28"/>
          <w:sz w:val="28"/>
          <w:szCs w:val="28"/>
          <w:rtl w:val="true"/>
          <w:lang w:bidi="fa-IR"/>
        </w:rPr>
        <w:t xml:space="preserve">بگفت آن زمان فضل ای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بخت تو رفتم به سوی شكار</w:t>
      </w:r>
    </w:p>
    <w:p>
      <w:pPr>
        <w:pStyle w:val="BookText"/>
        <w:rPr/>
      </w:pPr>
      <w:r>
        <w:rPr>
          <w:rFonts w:ascii="IRNazanin" w:hAnsi="IRNazanin" w:eastAsia="IRNazanin"/>
          <w:color w:val="111111"/>
          <w:sz w:val="28"/>
          <w:sz w:val="28"/>
          <w:szCs w:val="28"/>
          <w:rtl w:val="true"/>
          <w:lang w:bidi="fa-IR"/>
        </w:rPr>
        <w:t xml:space="preserve">به فیروزی و بخت مسعود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برآرم به هر حال مقصود تو</w:t>
      </w:r>
    </w:p>
    <w:p>
      <w:pPr>
        <w:pStyle w:val="BookText"/>
        <w:rPr/>
      </w:pPr>
      <w:r>
        <w:rPr>
          <w:rFonts w:eastAsia="IRNazanin" w:cs="IRNazanin"/>
          <w:color w:val="111111"/>
          <w:sz w:val="28"/>
          <w:szCs w:val="28"/>
          <w:lang w:bidi="fa-IR"/>
        </w:rPr>
        <w:t>4770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بر جست ملعون 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كرده راه و تبه كرده رای</w:t>
      </w:r>
    </w:p>
    <w:p>
      <w:pPr>
        <w:pStyle w:val="BookText"/>
        <w:rPr/>
      </w:pPr>
      <w:r>
        <w:rPr>
          <w:rFonts w:ascii="IRNazanin" w:hAnsi="IRNazanin" w:eastAsia="IRNazanin"/>
          <w:color w:val="111111"/>
          <w:sz w:val="28"/>
          <w:sz w:val="28"/>
          <w:szCs w:val="28"/>
          <w:rtl w:val="true"/>
          <w:lang w:bidi="fa-IR"/>
        </w:rPr>
        <w:t xml:space="preserve">برون رفت از آن سان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شهر دمشق آن سگ بدنژاد</w:t>
      </w:r>
    </w:p>
    <w:p>
      <w:pPr>
        <w:pStyle w:val="Heading4"/>
        <w:numPr>
          <w:ilvl w:val="3"/>
          <w:numId w:val="1"/>
        </w:numPr>
        <w:rPr/>
      </w:pPr>
      <w:bookmarkStart w:id="569" w:name="__RefHeading___Toc9779767_2870459653"/>
      <w:bookmarkStart w:id="570" w:name="_Toc201"/>
      <w:bookmarkEnd w:id="569"/>
      <w:r>
        <w:rPr>
          <w:rtl w:val="true"/>
        </w:rPr>
        <w:t>سپاه بیرون بردن معاویه از دمشق</w:t>
      </w:r>
      <w:bookmarkEnd w:id="570"/>
    </w:p>
    <w:p>
      <w:pPr>
        <w:pStyle w:val="BookText"/>
        <w:rPr/>
      </w:pPr>
      <w:r>
        <w:rPr>
          <w:rFonts w:ascii="IRNazanin" w:hAnsi="IRNazanin" w:eastAsia="IRNazanin"/>
          <w:color w:val="111111"/>
          <w:sz w:val="28"/>
          <w:sz w:val="28"/>
          <w:szCs w:val="28"/>
          <w:rtl w:val="true"/>
          <w:lang w:bidi="fa-IR"/>
        </w:rPr>
        <w:t xml:space="preserve">چو او رفت فرزند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سپه برد یكسر برون</w:t>
      </w:r>
    </w:p>
    <w:p>
      <w:pPr>
        <w:pStyle w:val="BookText"/>
        <w:rPr/>
      </w:pPr>
      <w:r>
        <w:rPr>
          <w:rFonts w:ascii="IRNazanin" w:hAnsi="IRNazanin" w:eastAsia="IRNazanin"/>
          <w:color w:val="111111"/>
          <w:sz w:val="28"/>
          <w:sz w:val="28"/>
          <w:szCs w:val="28"/>
          <w:rtl w:val="true"/>
          <w:lang w:bidi="fa-IR"/>
        </w:rPr>
        <w:t xml:space="preserve">بفرمود تا در بر شهر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آن سپه سر به سر</w:t>
      </w:r>
    </w:p>
    <w:p>
      <w:pPr>
        <w:pStyle w:val="BookText"/>
        <w:rPr/>
      </w:pPr>
      <w:r>
        <w:rPr>
          <w:rFonts w:ascii="IRNazanin" w:hAnsi="IRNazanin" w:eastAsia="IRNazanin"/>
          <w:color w:val="111111"/>
          <w:sz w:val="28"/>
          <w:sz w:val="28"/>
          <w:szCs w:val="28"/>
          <w:rtl w:val="true"/>
          <w:lang w:bidi="fa-IR"/>
        </w:rPr>
        <w:t xml:space="preserve">لعین ابن سفیان ابا خاصگان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تلی رفت اندر زمان</w:t>
      </w:r>
    </w:p>
    <w:p>
      <w:pPr>
        <w:pStyle w:val="BookText"/>
        <w:rPr/>
      </w:pPr>
      <w:r>
        <w:rPr>
          <w:rFonts w:eastAsia="IRNazanin" w:cs="IRNazanin"/>
          <w:color w:val="111111"/>
          <w:sz w:val="28"/>
          <w:szCs w:val="28"/>
          <w:lang w:bidi="fa-IR"/>
        </w:rPr>
        <w:t>4775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لشكر روم شاه عراق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 كرد ان میر اهل نفاق</w:t>
      </w:r>
    </w:p>
    <w:p>
      <w:pPr>
        <w:pStyle w:val="BookText"/>
        <w:rPr/>
      </w:pPr>
      <w:r>
        <w:rPr>
          <w:rFonts w:ascii="IRNazanin" w:hAnsi="IRNazanin" w:eastAsia="IRNazanin"/>
          <w:color w:val="111111"/>
          <w:sz w:val="28"/>
          <w:sz w:val="28"/>
          <w:szCs w:val="28"/>
          <w:rtl w:val="true"/>
          <w:lang w:bidi="fa-IR"/>
        </w:rPr>
        <w:t>بگفت آن زمان پورخالد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به دیدارش اكنون هواست</w:t>
      </w:r>
    </w:p>
    <w:p>
      <w:pPr>
        <w:pStyle w:val="BookText"/>
        <w:rPr/>
      </w:pPr>
      <w:r>
        <w:rPr>
          <w:rFonts w:ascii="IRNazanin" w:hAnsi="IRNazanin" w:eastAsia="IRNazanin"/>
          <w:color w:val="111111"/>
          <w:sz w:val="28"/>
          <w:sz w:val="28"/>
          <w:szCs w:val="28"/>
          <w:rtl w:val="true"/>
          <w:lang w:bidi="fa-IR"/>
        </w:rPr>
        <w:t xml:space="preserve">نقیبان كه در پیش لشكر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پورخالد شدند</w:t>
      </w:r>
    </w:p>
    <w:p>
      <w:pPr>
        <w:pStyle w:val="BookText"/>
        <w:rPr/>
      </w:pPr>
      <w:r>
        <w:rPr>
          <w:rFonts w:ascii="IRNazanin" w:hAnsi="IRNazanin" w:eastAsia="IRNazanin"/>
          <w:color w:val="111111"/>
          <w:sz w:val="28"/>
          <w:sz w:val="28"/>
          <w:szCs w:val="28"/>
          <w:rtl w:val="true"/>
          <w:lang w:bidi="fa-IR"/>
        </w:rPr>
        <w:t xml:space="preserve">بگفتند ای مهتر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كرد سالار دین خواستار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مصراع با داستان مشخص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اندر زمان عبد رحمان </w:t>
      </w:r>
      <w:r>
        <w:rPr>
          <w:rStyle w:val="FootnoteAnchor"/>
          <w:rtl w:val="true"/>
        </w:rPr>
        <w:footnoteReference w:id="534"/>
      </w:r>
      <w:r>
        <w:rPr>
          <w:rFonts w:ascii="IRNazanin" w:hAnsi="IRNazanin" w:eastAsia="IRNazanin"/>
          <w:color w:val="111111"/>
          <w:sz w:val="28"/>
          <w:sz w:val="28"/>
          <w:szCs w:val="28"/>
          <w:rtl w:val="true"/>
          <w:lang w:bidi="fa-IR"/>
        </w:rPr>
        <w:t xml:space="preserve">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دون رفت شاد</w:t>
      </w:r>
    </w:p>
    <w:p>
      <w:pPr>
        <w:pStyle w:val="BookText"/>
        <w:rPr/>
      </w:pPr>
      <w:r>
        <w:rPr>
          <w:rFonts w:eastAsia="IRNazanin" w:cs="IRNazanin"/>
          <w:color w:val="111111"/>
          <w:sz w:val="28"/>
          <w:szCs w:val="28"/>
          <w:lang w:bidi="fa-IR"/>
        </w:rPr>
        <w:t>4780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چون دید دیدار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خلعت برافروخت بازار وی</w:t>
      </w:r>
    </w:p>
    <w:p>
      <w:pPr>
        <w:pStyle w:val="BookText"/>
        <w:rPr/>
      </w:pPr>
      <w:r>
        <w:rPr>
          <w:rFonts w:ascii="IRNazanin" w:hAnsi="IRNazanin" w:eastAsia="IRNazanin"/>
          <w:color w:val="111111"/>
          <w:sz w:val="28"/>
          <w:sz w:val="28"/>
          <w:szCs w:val="28"/>
          <w:rtl w:val="true"/>
          <w:lang w:bidi="fa-IR"/>
        </w:rPr>
        <w:t xml:space="preserve">بسی سیم و زرّ و سلیح و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آن دشمن روزكور</w:t>
      </w:r>
    </w:p>
    <w:p>
      <w:pPr>
        <w:pStyle w:val="BookText"/>
        <w:rPr/>
      </w:pPr>
      <w:r>
        <w:rPr>
          <w:rFonts w:ascii="IRNazanin" w:hAnsi="IRNazanin" w:eastAsia="IRNazanin"/>
          <w:color w:val="111111"/>
          <w:sz w:val="28"/>
          <w:sz w:val="28"/>
          <w:szCs w:val="28"/>
          <w:rtl w:val="true"/>
          <w:lang w:bidi="fa-IR"/>
        </w:rPr>
        <w:t xml:space="preserve">بدو داد پس قیرگون رایتی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 بر آن رایتش آیتی</w:t>
      </w:r>
    </w:p>
    <w:p>
      <w:pPr>
        <w:pStyle w:val="BookText"/>
        <w:rPr/>
      </w:pPr>
      <w:r>
        <w:rPr>
          <w:rFonts w:ascii="IRNazanin" w:hAnsi="IRNazanin" w:eastAsia="IRNazanin"/>
          <w:color w:val="111111"/>
          <w:sz w:val="28"/>
          <w:sz w:val="28"/>
          <w:szCs w:val="28"/>
          <w:rtl w:val="true"/>
          <w:lang w:bidi="fa-IR"/>
        </w:rPr>
        <w:t xml:space="preserve">ز لشكر بدو داد ملعون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شمشیر زن ده هزار</w:t>
      </w:r>
    </w:p>
    <w:p>
      <w:pPr>
        <w:pStyle w:val="BookText"/>
        <w:rPr/>
      </w:pPr>
      <w:r>
        <w:rPr>
          <w:rFonts w:ascii="IRNazanin" w:hAnsi="IRNazanin" w:eastAsia="IRNazanin"/>
          <w:color w:val="111111"/>
          <w:sz w:val="28"/>
          <w:sz w:val="28"/>
          <w:szCs w:val="28"/>
          <w:rtl w:val="true"/>
          <w:lang w:bidi="fa-IR"/>
        </w:rPr>
        <w:t xml:space="preserve">چو داد او به فرزند خالد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بدخواه ما گفت كین بازخواه</w:t>
      </w:r>
    </w:p>
    <w:p>
      <w:pPr>
        <w:pStyle w:val="BookText"/>
        <w:rPr/>
      </w:pPr>
      <w:r>
        <w:rPr>
          <w:rFonts w:eastAsia="IRNazanin" w:cs="IRNazanin"/>
          <w:color w:val="111111"/>
          <w:sz w:val="28"/>
          <w:szCs w:val="28"/>
          <w:lang w:bidi="fa-IR"/>
        </w:rPr>
        <w:t>4785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بر سپه پیش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زمان آن سپه دار نو</w:t>
      </w:r>
    </w:p>
    <w:p>
      <w:pPr>
        <w:pStyle w:val="BookText"/>
        <w:rPr/>
      </w:pPr>
      <w:r>
        <w:rPr>
          <w:rFonts w:ascii="IRNazanin" w:hAnsi="IRNazanin" w:eastAsia="IRNazanin"/>
          <w:color w:val="111111"/>
          <w:sz w:val="28"/>
          <w:sz w:val="28"/>
          <w:szCs w:val="28"/>
          <w:rtl w:val="true"/>
          <w:lang w:bidi="fa-IR"/>
        </w:rPr>
        <w:t xml:space="preserve">ز خویشان بن خالد گُردگیر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در گرد وی صد امیر</w:t>
      </w:r>
    </w:p>
    <w:p>
      <w:pPr>
        <w:pStyle w:val="BookText"/>
        <w:rPr/>
      </w:pPr>
      <w:r>
        <w:rPr>
          <w:rFonts w:ascii="IRNazanin" w:hAnsi="IRNazanin" w:eastAsia="IRNazanin"/>
          <w:color w:val="111111"/>
          <w:sz w:val="28"/>
          <w:sz w:val="28"/>
          <w:szCs w:val="28"/>
          <w:rtl w:val="true"/>
          <w:lang w:bidi="fa-IR"/>
        </w:rPr>
        <w:t xml:space="preserve">گذر كرد فرزند خالد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گونه از پیش آن بد نژاد</w:t>
      </w:r>
    </w:p>
    <w:p>
      <w:pPr>
        <w:pStyle w:val="BookText"/>
        <w:rPr/>
      </w:pPr>
      <w:r>
        <w:rPr>
          <w:rFonts w:ascii="IRNazanin" w:hAnsi="IRNazanin" w:eastAsia="IRNazanin"/>
          <w:color w:val="111111"/>
          <w:sz w:val="28"/>
          <w:sz w:val="28"/>
          <w:szCs w:val="28"/>
          <w:rtl w:val="true"/>
          <w:lang w:bidi="fa-IR"/>
        </w:rPr>
        <w:t xml:space="preserve">چو وی رفت داد آن زمان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مُصعب یكی رایت از روی فخر</w:t>
      </w:r>
    </w:p>
    <w:p>
      <w:pPr>
        <w:pStyle w:val="BookText"/>
        <w:rPr/>
      </w:pPr>
      <w:r>
        <w:rPr>
          <w:rFonts w:ascii="IRNazanin" w:hAnsi="IRNazanin" w:eastAsia="IRNazanin"/>
          <w:color w:val="111111"/>
          <w:sz w:val="28"/>
          <w:sz w:val="28"/>
          <w:szCs w:val="28"/>
          <w:rtl w:val="true"/>
          <w:lang w:bidi="fa-IR"/>
        </w:rPr>
        <w:t xml:space="preserve">نبشته بدان رایت زرد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سبزی كه این هست بشی ظفر</w:t>
      </w:r>
    </w:p>
    <w:p>
      <w:pPr>
        <w:pStyle w:val="BookText"/>
        <w:rPr/>
      </w:pPr>
      <w:r>
        <w:rPr>
          <w:rFonts w:eastAsia="IRNazanin" w:cs="IRNazanin"/>
          <w:color w:val="111111"/>
          <w:sz w:val="28"/>
          <w:szCs w:val="28"/>
          <w:lang w:bidi="fa-IR"/>
        </w:rPr>
        <w:t>4790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جوشنوران لشكری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آن گبر نیرنگ جوی</w:t>
      </w:r>
    </w:p>
    <w:p>
      <w:pPr>
        <w:pStyle w:val="BookText"/>
        <w:rPr/>
      </w:pPr>
      <w:r>
        <w:rPr>
          <w:rFonts w:ascii="IRNazanin" w:hAnsi="IRNazanin" w:eastAsia="IRNazanin"/>
          <w:color w:val="111111"/>
          <w:sz w:val="28"/>
          <w:sz w:val="28"/>
          <w:szCs w:val="28"/>
          <w:rtl w:val="true"/>
          <w:lang w:bidi="fa-IR"/>
        </w:rPr>
        <w:t xml:space="preserve">یكی لشكری چوه كُه بیستون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هر یكی دست شسته به خون</w:t>
      </w:r>
    </w:p>
    <w:p>
      <w:pPr>
        <w:pStyle w:val="BookText"/>
        <w:rPr/>
      </w:pPr>
      <w:r>
        <w:rPr>
          <w:rFonts w:ascii="IRNazanin" w:hAnsi="IRNazanin" w:eastAsia="IRNazanin"/>
          <w:color w:val="111111"/>
          <w:sz w:val="28"/>
          <w:sz w:val="28"/>
          <w:szCs w:val="28"/>
          <w:rtl w:val="true"/>
          <w:lang w:bidi="fa-IR"/>
        </w:rPr>
        <w:t xml:space="preserve">به مصعب چنین گفت رو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طلب كن تو خون پدر</w:t>
      </w:r>
    </w:p>
    <w:p>
      <w:pPr>
        <w:pStyle w:val="BookText"/>
        <w:rPr/>
      </w:pPr>
      <w:r>
        <w:rPr>
          <w:rFonts w:ascii="IRNazanin" w:hAnsi="IRNazanin" w:eastAsia="IRNazanin"/>
          <w:color w:val="111111"/>
          <w:sz w:val="28"/>
          <w:sz w:val="28"/>
          <w:szCs w:val="28"/>
          <w:rtl w:val="true"/>
          <w:lang w:bidi="fa-IR"/>
        </w:rPr>
        <w:t xml:space="preserve">هم اندر زمان مصعب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سالار خود گفت رفتم به خیر</w:t>
      </w:r>
    </w:p>
    <w:p>
      <w:pPr>
        <w:pStyle w:val="BookText"/>
        <w:rPr/>
      </w:pPr>
      <w:r>
        <w:rPr>
          <w:rFonts w:ascii="IRNazanin" w:hAnsi="IRNazanin" w:eastAsia="IRNazanin"/>
          <w:color w:val="111111"/>
          <w:sz w:val="28"/>
          <w:sz w:val="28"/>
          <w:szCs w:val="28"/>
          <w:rtl w:val="true"/>
          <w:lang w:bidi="fa-IR"/>
        </w:rPr>
        <w:t xml:space="preserve">چون آن مصعب از كینه لشكر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لعین را پدر پیش خواند</w:t>
      </w:r>
    </w:p>
    <w:p>
      <w:pPr>
        <w:pStyle w:val="BookText"/>
        <w:rPr/>
      </w:pP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ایا دیده و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عدو شو به فرمان من</w:t>
      </w:r>
    </w:p>
    <w:p>
      <w:pPr>
        <w:pStyle w:val="BookText"/>
        <w:rPr/>
      </w:pPr>
      <w:r>
        <w:rPr>
          <w:rFonts w:ascii="IRNazanin" w:hAnsi="IRNazanin" w:eastAsia="IRNazanin"/>
          <w:color w:val="111111"/>
          <w:sz w:val="28"/>
          <w:sz w:val="28"/>
          <w:szCs w:val="28"/>
          <w:rtl w:val="true"/>
          <w:lang w:bidi="fa-IR"/>
        </w:rPr>
        <w:t xml:space="preserve">چو دشمن در خانه بگرفت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صید آمد از كینه جستن پلنگ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بگزین از این رزم دیده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نام داران ما ده هزار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ببرْشان و كین كش ز بدخواه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زمردی به گردون رسان جاه خویش</w:t>
      </w:r>
    </w:p>
    <w:p>
      <w:pPr>
        <w:pStyle w:val="BookText"/>
        <w:rPr/>
      </w:pPr>
      <w:r>
        <w:rPr>
          <w:rFonts w:ascii="IRNazanin" w:hAnsi="IRNazanin" w:eastAsia="IRNazanin"/>
          <w:color w:val="111111"/>
          <w:sz w:val="28"/>
          <w:sz w:val="28"/>
          <w:szCs w:val="28"/>
          <w:rtl w:val="true"/>
          <w:lang w:bidi="fa-IR"/>
        </w:rPr>
        <w:t xml:space="preserve">به حكم پدر شوخ دیده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 از پی كینه جستن كمر</w:t>
      </w:r>
    </w:p>
    <w:p>
      <w:pPr>
        <w:pStyle w:val="BookText"/>
        <w:rPr/>
      </w:pP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برگزید او چو باد دبور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 اندر افكند آن ناصبور</w:t>
      </w:r>
    </w:p>
    <w:p>
      <w:pPr>
        <w:pStyle w:val="BookText"/>
        <w:rPr/>
      </w:pPr>
      <w:r>
        <w:rPr>
          <w:rFonts w:ascii="IRNazanin" w:hAnsi="IRNazanin" w:eastAsia="IRNazanin"/>
          <w:color w:val="111111"/>
          <w:sz w:val="28"/>
          <w:sz w:val="28"/>
          <w:szCs w:val="28"/>
          <w:rtl w:val="true"/>
          <w:lang w:bidi="fa-IR"/>
        </w:rPr>
        <w:t xml:space="preserve">ببرد آن سپه را چو باد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او به كین آن سگ بد سگال</w:t>
      </w:r>
    </w:p>
    <w:p>
      <w:pPr>
        <w:pStyle w:val="BookText"/>
        <w:rPr/>
      </w:pPr>
      <w:r>
        <w:rPr>
          <w:rFonts w:ascii="IRNazanin" w:hAnsi="IRNazanin" w:eastAsia="IRNazanin"/>
          <w:color w:val="111111"/>
          <w:sz w:val="28"/>
          <w:sz w:val="28"/>
          <w:szCs w:val="28"/>
          <w:rtl w:val="true"/>
          <w:lang w:bidi="fa-IR"/>
        </w:rPr>
        <w:t xml:space="preserve">سیه رایتی داشت آن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دیبای ساده منقّش به زر</w:t>
      </w:r>
    </w:p>
    <w:p>
      <w:pPr>
        <w:pStyle w:val="BookText"/>
        <w:rPr/>
      </w:pPr>
      <w:r>
        <w:rPr>
          <w:rFonts w:ascii="IRNazanin" w:hAnsi="IRNazanin" w:eastAsia="IRNazanin"/>
          <w:color w:val="111111"/>
          <w:sz w:val="28"/>
          <w:sz w:val="28"/>
          <w:szCs w:val="28"/>
          <w:rtl w:val="true"/>
          <w:lang w:bidi="fa-IR"/>
        </w:rPr>
        <w:t xml:space="preserve">نبشته بر او نام آن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خورشید دین مرتضی</w:t>
      </w:r>
    </w:p>
    <w:p>
      <w:pPr>
        <w:pStyle w:val="BookText"/>
        <w:rPr/>
      </w:pPr>
      <w:r>
        <w:rPr>
          <w:rFonts w:ascii="IRNazanin" w:hAnsi="IRNazanin" w:eastAsia="IRNazanin"/>
          <w:color w:val="111111"/>
          <w:sz w:val="28"/>
          <w:sz w:val="28"/>
          <w:szCs w:val="28"/>
          <w:rtl w:val="true"/>
          <w:lang w:bidi="fa-IR"/>
        </w:rPr>
        <w:t xml:space="preserve">چون وی رفت دیگر علامت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عثمان سپرد اصل كین</w:t>
      </w:r>
    </w:p>
    <w:p>
      <w:pPr>
        <w:pStyle w:val="BookText"/>
        <w:rPr/>
      </w:pPr>
      <w:r>
        <w:rPr>
          <w:rFonts w:eastAsia="IRNazanin" w:cs="IRNazanin"/>
          <w:color w:val="111111"/>
          <w:sz w:val="28"/>
          <w:szCs w:val="28"/>
          <w:lang w:bidi="fa-IR"/>
        </w:rPr>
        <w:t>4805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رایتی بود سرخ 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رایت از زر چو خورشید و ماه</w:t>
      </w:r>
    </w:p>
    <w:p>
      <w:pPr>
        <w:pStyle w:val="BookText"/>
        <w:rPr/>
      </w:pPr>
      <w:r>
        <w:rPr>
          <w:rFonts w:ascii="IRNazanin" w:hAnsi="IRNazanin" w:eastAsia="IRNazanin"/>
          <w:color w:val="111111"/>
          <w:sz w:val="28"/>
          <w:sz w:val="28"/>
          <w:szCs w:val="28"/>
          <w:rtl w:val="true"/>
          <w:lang w:bidi="fa-IR"/>
        </w:rPr>
        <w:t xml:space="preserve">بدو داد رایات و خلعت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بدو داد و كردش گسی</w:t>
      </w:r>
    </w:p>
    <w:p>
      <w:pPr>
        <w:pStyle w:val="BookText"/>
        <w:rPr/>
      </w:pPr>
      <w:r>
        <w:rPr>
          <w:rFonts w:ascii="IRNazanin" w:hAnsi="IRNazanin" w:eastAsia="IRNazanin"/>
          <w:color w:val="111111"/>
          <w:sz w:val="28"/>
          <w:sz w:val="28"/>
          <w:szCs w:val="28"/>
          <w:rtl w:val="true"/>
          <w:lang w:bidi="fa-IR"/>
        </w:rPr>
        <w:t xml:space="preserve">به كام دلت گفت ایا پاك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دشمنان پدر خواه داد</w:t>
      </w:r>
    </w:p>
    <w:p>
      <w:pPr>
        <w:pStyle w:val="BookText"/>
        <w:rPr/>
      </w:pPr>
      <w:r>
        <w:rPr>
          <w:rFonts w:ascii="IRNazanin" w:hAnsi="IRNazanin" w:eastAsia="IRNazanin"/>
          <w:color w:val="111111"/>
          <w:sz w:val="28"/>
          <w:sz w:val="28"/>
          <w:szCs w:val="28"/>
          <w:rtl w:val="true"/>
          <w:lang w:bidi="fa-IR"/>
        </w:rPr>
        <w:t>بخواه از عدو كین بابای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جستن تو نِه پای پیش</w:t>
      </w:r>
    </w:p>
    <w:p>
      <w:pPr>
        <w:pStyle w:val="BookText"/>
        <w:rPr/>
      </w:pPr>
      <w:r>
        <w:rPr>
          <w:rFonts w:ascii="IRNazanin" w:hAnsi="IRNazanin" w:eastAsia="IRNazanin"/>
          <w:color w:val="111111"/>
          <w:sz w:val="28"/>
          <w:sz w:val="28"/>
          <w:szCs w:val="28"/>
          <w:rtl w:val="true"/>
          <w:lang w:bidi="fa-IR"/>
        </w:rPr>
        <w:t xml:space="preserve">زدشمن تو بستان به شمشیر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گردونتان بر عدو راه داد</w:t>
      </w:r>
    </w:p>
    <w:p>
      <w:pPr>
        <w:pStyle w:val="BookText"/>
        <w:rPr/>
      </w:pPr>
      <w:r>
        <w:rPr>
          <w:rFonts w:eastAsia="IRNazanin" w:cs="IRNazanin"/>
          <w:color w:val="111111"/>
          <w:sz w:val="28"/>
          <w:szCs w:val="28"/>
          <w:lang w:bidi="fa-IR"/>
        </w:rPr>
        <w:t>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فرزند سفیان </w:t>
      </w:r>
      <w:r>
        <w:rPr>
          <w:rStyle w:val="FootnoteAnchor"/>
          <w:rtl w:val="true"/>
        </w:rPr>
        <w:footnoteReference w:id="535"/>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ز شادی برآورد پر</w:t>
      </w:r>
    </w:p>
    <w:p>
      <w:pPr>
        <w:pStyle w:val="BookText"/>
        <w:rPr/>
      </w:pPr>
      <w:r>
        <w:rPr>
          <w:rFonts w:ascii="IRNazanin" w:hAnsi="IRNazanin" w:eastAsia="IRNazanin"/>
          <w:color w:val="111111"/>
          <w:sz w:val="28"/>
          <w:sz w:val="28"/>
          <w:szCs w:val="28"/>
          <w:rtl w:val="true"/>
          <w:lang w:bidi="fa-IR"/>
        </w:rPr>
        <w:t xml:space="preserve">سوی ره نهاد او سر باد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چون برق لامع ز جای</w:t>
      </w:r>
    </w:p>
    <w:p>
      <w:pPr>
        <w:pStyle w:val="BookText"/>
        <w:rPr/>
      </w:pPr>
      <w:r>
        <w:rPr>
          <w:rFonts w:ascii="IRNazanin" w:hAnsi="IRNazanin" w:eastAsia="IRNazanin"/>
          <w:color w:val="111111"/>
          <w:sz w:val="28"/>
          <w:sz w:val="28"/>
          <w:szCs w:val="28"/>
          <w:rtl w:val="true"/>
          <w:lang w:bidi="fa-IR"/>
        </w:rPr>
        <w:t xml:space="preserve">خریده به جان پند بدگوی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گلنار كرد از طرب روی را</w:t>
      </w:r>
    </w:p>
    <w:p>
      <w:pPr>
        <w:pStyle w:val="BookText"/>
        <w:rPr/>
      </w:pPr>
      <w:r>
        <w:rPr>
          <w:rFonts w:ascii="IRNazanin" w:hAnsi="IRNazanin" w:eastAsia="IRNazanin"/>
          <w:color w:val="111111"/>
          <w:sz w:val="28"/>
          <w:sz w:val="28"/>
          <w:szCs w:val="28"/>
          <w:rtl w:val="true"/>
          <w:lang w:bidi="fa-IR"/>
        </w:rPr>
        <w:t xml:space="preserve">چون او رفت رفت از پس وی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لشكری همچو باد شمال</w:t>
      </w:r>
    </w:p>
    <w:p>
      <w:pPr>
        <w:pStyle w:val="BookText"/>
        <w:rPr/>
      </w:pPr>
      <w:r>
        <w:rPr>
          <w:rFonts w:ascii="IRNazanin" w:hAnsi="IRNazanin" w:eastAsia="IRNazanin"/>
          <w:color w:val="111111"/>
          <w:sz w:val="28"/>
          <w:sz w:val="28"/>
          <w:szCs w:val="28"/>
          <w:rtl w:val="true"/>
          <w:lang w:bidi="fa-IR"/>
        </w:rPr>
        <w:t>بر این سان كه گفتم سپاهی به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فرزند سفیان حرب</w:t>
      </w:r>
    </w:p>
    <w:p>
      <w:pPr>
        <w:pStyle w:val="BookText"/>
        <w:rPr/>
      </w:pPr>
      <w:r>
        <w:rPr>
          <w:rFonts w:eastAsia="IRNazanin" w:cs="IRNazanin"/>
          <w:color w:val="111111"/>
          <w:sz w:val="28"/>
          <w:szCs w:val="28"/>
          <w:lang w:bidi="fa-IR"/>
        </w:rPr>
        <w:t>4815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امامی كه بد او 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او امین جبرئیل</w:t>
      </w:r>
    </w:p>
    <w:p>
      <w:pPr>
        <w:pStyle w:val="BookText"/>
        <w:rPr/>
      </w:pPr>
      <w:r>
        <w:rPr>
          <w:rFonts w:ascii="IRNazanin" w:hAnsi="IRNazanin" w:eastAsia="IRNazanin"/>
          <w:color w:val="111111"/>
          <w:sz w:val="28"/>
          <w:sz w:val="28"/>
          <w:szCs w:val="28"/>
          <w:rtl w:val="true"/>
          <w:lang w:bidi="fa-IR"/>
        </w:rPr>
        <w:t xml:space="preserve">به جنگ امامی كه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Style w:val="FootnoteAnchor"/>
          <w:rtl w:val="true"/>
        </w:rPr>
        <w:footnoteReference w:id="536"/>
      </w:r>
      <w:r>
        <w:rPr>
          <w:rFonts w:ascii="IRNazanin" w:hAnsi="IRNazanin" w:eastAsia="IRNazanin"/>
          <w:color w:val="111111"/>
          <w:sz w:val="28"/>
          <w:sz w:val="28"/>
          <w:szCs w:val="28"/>
          <w:rtl w:val="true"/>
          <w:lang w:bidi="fa-IR"/>
        </w:rPr>
        <w:t xml:space="preserve">از آسمان ذوالفقار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دست كاتب تصحیح شده است</w:t>
      </w:r>
      <w:r>
        <w:rPr>
          <w:rFonts w:eastAsia="IRNazanin" w:cs="IRNazanin"/>
          <w:color w:val="111111"/>
          <w:sz w:val="28"/>
          <w:szCs w:val="28"/>
          <w:rtl w:val="true"/>
          <w:lang w:bidi="fa-IR"/>
        </w:rPr>
        <w:t xml:space="preserve">.] </w:t>
      </w:r>
      <w:bookmarkStart w:id="571" w:name="pg11258_115147"/>
    </w:p>
    <w:p>
      <w:pPr>
        <w:pStyle w:val="BookText"/>
        <w:rPr/>
      </w:pPr>
      <w:bookmarkEnd w:id="571"/>
      <w:r>
        <w:rPr>
          <w:rFonts w:ascii="IRNazanin" w:hAnsi="IRNazanin" w:eastAsia="IRNazanin"/>
          <w:color w:val="111111"/>
          <w:sz w:val="28"/>
          <w:sz w:val="28"/>
          <w:szCs w:val="28"/>
          <w:rtl w:val="true"/>
          <w:lang w:bidi="fa-IR"/>
        </w:rPr>
        <w:t xml:space="preserve">امامی كه نفس پیمبر بد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انبیا جمله همبر بُد اوی</w:t>
      </w:r>
    </w:p>
    <w:p>
      <w:pPr>
        <w:pStyle w:val="Heading4"/>
        <w:numPr>
          <w:ilvl w:val="3"/>
          <w:numId w:val="1"/>
        </w:numPr>
        <w:rPr/>
      </w:pPr>
      <w:bookmarkStart w:id="572" w:name="__RefHeading___Toc9779769_2870459653"/>
      <w:bookmarkStart w:id="573" w:name="_Toc202"/>
      <w:bookmarkEnd w:id="572"/>
      <w:r>
        <w:rPr>
          <w:rtl w:val="true"/>
        </w:rPr>
        <w:t>برتری دادن علی نامه بر شاهنامه</w:t>
      </w:r>
      <w:bookmarkEnd w:id="573"/>
    </w:p>
    <w:p>
      <w:pPr>
        <w:pStyle w:val="BookText"/>
        <w:rPr/>
      </w:pPr>
      <w:r>
        <w:rPr>
          <w:rFonts w:ascii="IRNazanin" w:hAnsi="IRNazanin" w:eastAsia="IRNazanin"/>
          <w:color w:val="111111"/>
          <w:sz w:val="28"/>
          <w:sz w:val="28"/>
          <w:szCs w:val="28"/>
          <w:rtl w:val="true"/>
          <w:lang w:bidi="fa-IR"/>
        </w:rPr>
        <w:t xml:space="preserve">كنون بشنو ای مرد پاكیزه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جنگ چون كرد شیر خدای</w:t>
      </w:r>
    </w:p>
    <w:p>
      <w:pPr>
        <w:pStyle w:val="BookText"/>
        <w:rPr/>
      </w:pPr>
      <w:r>
        <w:rPr>
          <w:rFonts w:ascii="IRNazanin" w:hAnsi="IRNazanin" w:eastAsia="IRNazanin"/>
          <w:color w:val="111111"/>
          <w:sz w:val="28"/>
          <w:sz w:val="28"/>
          <w:szCs w:val="28"/>
          <w:rtl w:val="true"/>
          <w:lang w:bidi="fa-IR"/>
        </w:rPr>
        <w:t xml:space="preserve">چگونه كشید آن شهنشاه،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یزدان ز بدخواه دین</w:t>
      </w:r>
    </w:p>
    <w:p>
      <w:pPr>
        <w:pStyle w:val="BookText"/>
        <w:rPr/>
      </w:pPr>
      <w:r>
        <w:rPr>
          <w:rFonts w:eastAsia="IRNazanin" w:cs="IRNazanin"/>
          <w:color w:val="111111"/>
          <w:sz w:val="28"/>
          <w:szCs w:val="28"/>
          <w:lang w:bidi="fa-IR"/>
        </w:rPr>
        <w:t>4820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شهنامۀ رستم و گیو 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بسی زرق و هزل و فسوس</w:t>
      </w:r>
    </w:p>
    <w:p>
      <w:pPr>
        <w:pStyle w:val="BookText"/>
        <w:rPr/>
      </w:pPr>
      <w:r>
        <w:rPr>
          <w:rFonts w:ascii="IRNazanin" w:hAnsi="IRNazanin" w:eastAsia="IRNazanin"/>
          <w:color w:val="111111"/>
          <w:sz w:val="28"/>
          <w:sz w:val="28"/>
          <w:szCs w:val="28"/>
          <w:rtl w:val="true"/>
          <w:lang w:bidi="fa-IR"/>
        </w:rPr>
        <w:t xml:space="preserve">از آن نیست پذرفته از صد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كرده بر دین نیارد شكی</w:t>
      </w:r>
    </w:p>
    <w:p>
      <w:pPr>
        <w:pStyle w:val="BookText"/>
        <w:rPr/>
      </w:pPr>
      <w:r>
        <w:rPr>
          <w:rFonts w:ascii="IRNazanin" w:hAnsi="IRNazanin" w:eastAsia="IRNazanin"/>
          <w:color w:val="111111"/>
          <w:sz w:val="28"/>
          <w:sz w:val="28"/>
          <w:szCs w:val="28"/>
          <w:rtl w:val="true"/>
          <w:lang w:bidi="fa-IR"/>
        </w:rPr>
        <w:t xml:space="preserve">جهان آفرین تا جهان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حیدر سواری دگر ناورید</w:t>
      </w:r>
    </w:p>
    <w:p>
      <w:pPr>
        <w:pStyle w:val="BookText"/>
        <w:rPr/>
      </w:pPr>
      <w:r>
        <w:rPr>
          <w:rFonts w:ascii="IRNazanin" w:hAnsi="IRNazanin" w:eastAsia="IRNazanin"/>
          <w:color w:val="111111"/>
          <w:sz w:val="28"/>
          <w:sz w:val="28"/>
          <w:szCs w:val="28"/>
          <w:rtl w:val="true"/>
          <w:lang w:bidi="fa-IR"/>
        </w:rPr>
        <w:t>اگر چند بد رستم او مردِ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گَردی بدی با علی در نبرد</w:t>
      </w:r>
    </w:p>
    <w:p>
      <w:pPr>
        <w:pStyle w:val="BookText"/>
        <w:rPr/>
      </w:pPr>
      <w:r>
        <w:rPr>
          <w:rFonts w:ascii="IRNazanin" w:hAnsi="IRNazanin" w:eastAsia="IRNazanin"/>
          <w:color w:val="111111"/>
          <w:sz w:val="28"/>
          <w:sz w:val="28"/>
          <w:szCs w:val="28"/>
          <w:rtl w:val="true"/>
          <w:lang w:bidi="fa-IR"/>
        </w:rPr>
        <w:t xml:space="preserve">اگر عهد او در بدی روستم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غلامیش را بنهادی سر بر قدم</w:t>
      </w:r>
    </w:p>
    <w:p>
      <w:pPr>
        <w:pStyle w:val="Heading4"/>
        <w:numPr>
          <w:ilvl w:val="3"/>
          <w:numId w:val="1"/>
        </w:numPr>
        <w:rPr/>
      </w:pPr>
      <w:bookmarkStart w:id="574" w:name="__RefHeading___Toc9779771_2870459653"/>
      <w:bookmarkStart w:id="575" w:name="_Toc203"/>
      <w:bookmarkEnd w:id="574"/>
      <w:r>
        <w:rPr>
          <w:rtl w:val="true"/>
        </w:rPr>
        <w:t>نامۀ معاویه به ابن خدیج</w:t>
      </w:r>
      <w:bookmarkEnd w:id="575"/>
    </w:p>
    <w:p>
      <w:pPr>
        <w:pStyle w:val="BookText"/>
        <w:rPr/>
      </w:pPr>
      <w:r>
        <w:rPr>
          <w:rFonts w:eastAsia="IRNazanin" w:cs="IRNazanin"/>
          <w:color w:val="111111"/>
          <w:sz w:val="28"/>
          <w:szCs w:val="28"/>
          <w:lang w:bidi="fa-IR"/>
        </w:rPr>
        <w:t>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بو مخفف نامور</w:t>
      </w:r>
    </w:p>
    <w:p>
      <w:pPr>
        <w:pStyle w:val="BookText"/>
        <w:rPr/>
      </w:pPr>
      <w:r>
        <w:rPr>
          <w:rFonts w:ascii="IRNazanin" w:hAnsi="IRNazanin" w:eastAsia="IRNazanin"/>
          <w:color w:val="111111"/>
          <w:sz w:val="28"/>
          <w:sz w:val="28"/>
          <w:szCs w:val="28"/>
          <w:rtl w:val="true"/>
          <w:lang w:bidi="fa-IR"/>
        </w:rPr>
        <w:t xml:space="preserve">كه چون فضل شد با سپاهی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پیكار شیر خدای جهان</w:t>
      </w:r>
    </w:p>
    <w:p>
      <w:pPr>
        <w:pStyle w:val="BookText"/>
        <w:rPr/>
      </w:pPr>
      <w:r>
        <w:rPr>
          <w:rFonts w:ascii="IRNazanin" w:hAnsi="IRNazanin" w:eastAsia="IRNazanin"/>
          <w:color w:val="111111"/>
          <w:sz w:val="28"/>
          <w:sz w:val="28"/>
          <w:szCs w:val="28"/>
          <w:rtl w:val="true"/>
          <w:lang w:bidi="fa-IR"/>
        </w:rPr>
        <w:t xml:space="preserve">یكی نامه بنوشت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 خدیج از سر كبر و فخر</w:t>
      </w:r>
    </w:p>
    <w:p>
      <w:pPr>
        <w:pStyle w:val="BookText"/>
        <w:rPr/>
      </w:pPr>
      <w:r>
        <w:rPr>
          <w:rFonts w:ascii="IRNazanin" w:hAnsi="IRNazanin" w:eastAsia="IRNazanin"/>
          <w:color w:val="111111"/>
          <w:sz w:val="28"/>
          <w:sz w:val="28"/>
          <w:szCs w:val="28"/>
          <w:rtl w:val="true"/>
          <w:lang w:bidi="fa-IR"/>
        </w:rPr>
        <w:t xml:space="preserve">به نامه درون گفت ایا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آب نصرت چو كندی تو جوی</w:t>
      </w:r>
    </w:p>
    <w:p>
      <w:pPr>
        <w:pStyle w:val="BookText"/>
        <w:rPr/>
      </w:pPr>
      <w:r>
        <w:rPr>
          <w:rFonts w:ascii="IRNazanin" w:hAnsi="IRNazanin" w:eastAsia="IRNazanin"/>
          <w:color w:val="111111"/>
          <w:sz w:val="28"/>
          <w:sz w:val="28"/>
          <w:szCs w:val="28"/>
          <w:rtl w:val="true"/>
          <w:lang w:bidi="fa-IR"/>
        </w:rPr>
        <w:t xml:space="preserve">چو من لشكری بی كران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شد فزون مزد تو</w:t>
      </w:r>
    </w:p>
    <w:p>
      <w:pPr>
        <w:pStyle w:val="BookText"/>
        <w:rPr/>
      </w:pPr>
      <w:r>
        <w:rPr>
          <w:rFonts w:eastAsia="IRNazanin" w:cs="IRNazanin"/>
          <w:color w:val="111111"/>
          <w:sz w:val="28"/>
          <w:szCs w:val="28"/>
          <w:lang w:bidi="fa-IR"/>
        </w:rPr>
        <w:t>4830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 تو </w:t>
      </w:r>
      <w:r>
        <w:rPr>
          <w:rStyle w:val="FootnoteAnchor"/>
          <w:rtl w:val="true"/>
        </w:rPr>
        <w:footnoteReference w:id="537"/>
      </w:r>
      <w:r>
        <w:rPr>
          <w:rFonts w:ascii="IRNazanin" w:hAnsi="IRNazanin" w:eastAsia="IRNazanin"/>
          <w:color w:val="111111"/>
          <w:sz w:val="28"/>
          <w:sz w:val="28"/>
          <w:szCs w:val="28"/>
          <w:rtl w:val="true"/>
          <w:lang w:bidi="fa-IR"/>
        </w:rPr>
        <w:t xml:space="preserve">شوی كینه‌ور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گردون در آری به زیر تراب</w:t>
      </w:r>
    </w:p>
    <w:p>
      <w:pPr>
        <w:pStyle w:val="BookText"/>
        <w:rPr/>
      </w:pPr>
      <w:r>
        <w:rPr>
          <w:rFonts w:ascii="IRNazanin" w:hAnsi="IRNazanin" w:eastAsia="IRNazanin"/>
          <w:color w:val="111111"/>
          <w:sz w:val="28"/>
          <w:sz w:val="28"/>
          <w:szCs w:val="28"/>
          <w:rtl w:val="true"/>
          <w:lang w:bidi="fa-IR"/>
        </w:rPr>
        <w:t xml:space="preserve">سپاهی كه سالارشان هست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كشته بدخواه بر دست فضل</w:t>
      </w:r>
    </w:p>
    <w:p>
      <w:pPr>
        <w:pStyle w:val="BookText"/>
        <w:rPr/>
      </w:pPr>
      <w:r>
        <w:rPr>
          <w:rFonts w:ascii="IRNazanin" w:hAnsi="IRNazanin" w:eastAsia="IRNazanin"/>
          <w:color w:val="111111"/>
          <w:sz w:val="28"/>
          <w:sz w:val="28"/>
          <w:szCs w:val="28"/>
          <w:rtl w:val="true"/>
          <w:lang w:bidi="fa-IR"/>
        </w:rPr>
        <w:t xml:space="preserve">چو آن فضل از جهل خود عهد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بوتراب آزماید نبرد</w:t>
      </w:r>
    </w:p>
    <w:p>
      <w:pPr>
        <w:pStyle w:val="BookText"/>
        <w:rPr/>
      </w:pPr>
      <w:r>
        <w:rPr>
          <w:rFonts w:ascii="IRNazanin" w:hAnsi="IRNazanin" w:eastAsia="IRNazanin"/>
          <w:color w:val="111111"/>
          <w:sz w:val="28"/>
          <w:sz w:val="28"/>
          <w:szCs w:val="28"/>
          <w:rtl w:val="true"/>
          <w:lang w:bidi="fa-IR"/>
        </w:rPr>
        <w:t xml:space="preserve">اگر بكشد و گر اسیرش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اَبَر دار افسر كند</w:t>
      </w:r>
    </w:p>
    <w:p>
      <w:pPr>
        <w:pStyle w:val="BookText"/>
        <w:rPr/>
      </w:pPr>
      <w:r>
        <w:rPr>
          <w:rFonts w:ascii="IRNazanin" w:hAnsi="IRNazanin" w:eastAsia="IRNazanin"/>
          <w:color w:val="111111"/>
          <w:sz w:val="28"/>
          <w:sz w:val="28"/>
          <w:szCs w:val="28"/>
          <w:rtl w:val="true"/>
          <w:lang w:bidi="fa-IR"/>
        </w:rPr>
        <w:t xml:space="preserve">در فتنه جویان ببندد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غمگنان باز خندد مگر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بوتراب از جهان كم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دلما به هر حال بی غم شود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و عمرو با فضل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بر كینه جستن میان</w:t>
      </w:r>
    </w:p>
    <w:p>
      <w:pPr>
        <w:pStyle w:val="BookText"/>
        <w:rPr/>
      </w:pPr>
      <w:r>
        <w:rPr>
          <w:rFonts w:ascii="IRNazanin" w:hAnsi="IRNazanin" w:eastAsia="IRNazanin"/>
          <w:color w:val="111111"/>
          <w:sz w:val="28"/>
          <w:sz w:val="28"/>
          <w:szCs w:val="28"/>
          <w:rtl w:val="true"/>
          <w:lang w:bidi="fa-IR"/>
        </w:rPr>
        <w:t xml:space="preserve">از این در یكی نامه بنوشت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زی بن خُدَیجش چو دود</w:t>
      </w:r>
    </w:p>
    <w:p>
      <w:pPr>
        <w:pStyle w:val="BookText"/>
        <w:rPr/>
      </w:pPr>
      <w:r>
        <w:rPr>
          <w:rFonts w:ascii="IRNazanin" w:hAnsi="IRNazanin" w:eastAsia="IRNazanin"/>
          <w:color w:val="111111"/>
          <w:sz w:val="28"/>
          <w:sz w:val="28"/>
          <w:szCs w:val="28"/>
          <w:rtl w:val="true"/>
          <w:lang w:bidi="fa-IR"/>
        </w:rPr>
        <w:t xml:space="preserve">اَبَر دست بن عاص آن نامه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 دشمن دین وداد</w:t>
      </w:r>
    </w:p>
    <w:p>
      <w:pPr>
        <w:pStyle w:val="BookText"/>
        <w:rPr/>
      </w:pPr>
      <w:r>
        <w:rPr>
          <w:rFonts w:ascii="IRNazanin" w:hAnsi="IRNazanin" w:eastAsia="IRNazanin"/>
          <w:color w:val="111111"/>
          <w:sz w:val="28"/>
          <w:sz w:val="28"/>
          <w:szCs w:val="28"/>
          <w:rtl w:val="true"/>
          <w:lang w:bidi="fa-IR"/>
        </w:rPr>
        <w:t xml:space="preserve">گسی كرد با وی گران لشكری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میران و گُردان هر كشوری</w:t>
      </w:r>
    </w:p>
    <w:p>
      <w:pPr>
        <w:pStyle w:val="BookText"/>
        <w:rPr/>
      </w:pPr>
      <w:r>
        <w:rPr>
          <w:rFonts w:eastAsia="IRNazanin" w:cs="IRNazanin"/>
          <w:color w:val="111111"/>
          <w:sz w:val="28"/>
          <w:szCs w:val="28"/>
          <w:lang w:bidi="fa-IR"/>
        </w:rPr>
        <w:t>4840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عمرو بن عاص با این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دودی برون شد به راه</w:t>
      </w:r>
    </w:p>
    <w:p>
      <w:pPr>
        <w:pStyle w:val="BookText"/>
        <w:rPr/>
      </w:pPr>
      <w:r>
        <w:rPr>
          <w:rFonts w:ascii="IRNazanin" w:hAnsi="IRNazanin" w:eastAsia="IRNazanin"/>
          <w:color w:val="111111"/>
          <w:sz w:val="28"/>
          <w:sz w:val="28"/>
          <w:szCs w:val="28"/>
          <w:rtl w:val="true"/>
          <w:lang w:bidi="fa-IR"/>
        </w:rPr>
        <w:t xml:space="preserve">چو ابن خدیج </w:t>
      </w:r>
      <w:r>
        <w:rPr>
          <w:rStyle w:val="FootnoteAnchor"/>
          <w:rtl w:val="true"/>
        </w:rPr>
        <w:footnoteReference w:id="538"/>
      </w:r>
      <w:r>
        <w:rPr>
          <w:rFonts w:ascii="IRNazanin" w:hAnsi="IRNazanin" w:eastAsia="IRNazanin"/>
          <w:color w:val="111111"/>
          <w:sz w:val="28"/>
          <w:sz w:val="28"/>
          <w:szCs w:val="28"/>
          <w:rtl w:val="true"/>
          <w:lang w:bidi="fa-IR"/>
        </w:rPr>
        <w:t>لعین رفت شاد ر لعین عمرك عاص نامه بداد</w:t>
      </w:r>
    </w:p>
    <w:p>
      <w:pPr>
        <w:pStyle w:val="BookText"/>
        <w:rPr/>
      </w:pPr>
      <w:r>
        <w:rPr>
          <w:rFonts w:ascii="IRNazanin" w:hAnsi="IRNazanin" w:eastAsia="IRNazanin"/>
          <w:color w:val="111111"/>
          <w:sz w:val="28"/>
          <w:sz w:val="28"/>
          <w:szCs w:val="28"/>
          <w:rtl w:val="true"/>
          <w:lang w:bidi="fa-IR"/>
        </w:rPr>
        <w:t xml:space="preserve">لعین بن خدیج همچنان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گفتی كه از مرگ آزاد شد</w:t>
      </w:r>
    </w:p>
    <w:p>
      <w:pPr>
        <w:pStyle w:val="BookText"/>
        <w:rPr/>
      </w:pPr>
      <w:r>
        <w:rPr>
          <w:rFonts w:ascii="IRNazanin" w:hAnsi="IRNazanin" w:eastAsia="IRNazanin"/>
          <w:color w:val="111111"/>
          <w:sz w:val="28"/>
          <w:sz w:val="28"/>
          <w:szCs w:val="28"/>
          <w:rtl w:val="true"/>
          <w:lang w:bidi="fa-IR"/>
        </w:rPr>
        <w:t xml:space="preserve">مگر داد گفتی خدایش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یافتی بر علی این ظفر</w:t>
      </w:r>
    </w:p>
    <w:p>
      <w:pPr>
        <w:pStyle w:val="BookText"/>
        <w:rPr/>
      </w:pPr>
      <w:r>
        <w:rPr>
          <w:rFonts w:ascii="IRNazanin" w:hAnsi="IRNazanin" w:eastAsia="IRNazanin"/>
          <w:color w:val="111111"/>
          <w:sz w:val="28"/>
          <w:sz w:val="28"/>
          <w:szCs w:val="28"/>
          <w:rtl w:val="true"/>
          <w:lang w:bidi="fa-IR"/>
        </w:rPr>
        <w:t xml:space="preserve">دل بدگمانش از او دید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زیان هیچ آگه نبود</w:t>
      </w:r>
    </w:p>
    <w:p>
      <w:pPr>
        <w:pStyle w:val="BookText"/>
        <w:rPr/>
      </w:pPr>
      <w:r>
        <w:rPr>
          <w:rFonts w:eastAsia="IRNazanin" w:cs="IRNazanin"/>
          <w:color w:val="111111"/>
          <w:sz w:val="28"/>
          <w:szCs w:val="28"/>
          <w:lang w:bidi="fa-IR"/>
        </w:rPr>
        <w:t>4845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خفته شود او در آن خواب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تشنگی می‌بخورد آب خوش</w:t>
      </w:r>
    </w:p>
    <w:p>
      <w:pPr>
        <w:pStyle w:val="BookText"/>
        <w:rPr/>
      </w:pPr>
      <w:r>
        <w:rPr>
          <w:rFonts w:ascii="IRNazanin" w:hAnsi="IRNazanin" w:eastAsia="IRNazanin"/>
          <w:color w:val="111111"/>
          <w:sz w:val="28"/>
          <w:sz w:val="28"/>
          <w:szCs w:val="28"/>
          <w:rtl w:val="true"/>
          <w:lang w:bidi="fa-IR"/>
        </w:rPr>
        <w:t xml:space="preserve">در آن شادمانی سپه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شادی دل بدیشان نشاند</w:t>
      </w:r>
    </w:p>
    <w:p>
      <w:pPr>
        <w:pStyle w:val="BookText"/>
        <w:rPr/>
      </w:pPr>
      <w:r>
        <w:rPr>
          <w:rFonts w:ascii="IRNazanin" w:hAnsi="IRNazanin" w:eastAsia="IRNazanin"/>
          <w:color w:val="111111"/>
          <w:sz w:val="28"/>
          <w:sz w:val="28"/>
          <w:szCs w:val="28"/>
          <w:rtl w:val="true"/>
          <w:lang w:bidi="fa-IR"/>
        </w:rPr>
        <w:t>بگفت آمد ای شیگیران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شما این زمان بی عدد</w:t>
      </w:r>
    </w:p>
    <w:p>
      <w:pPr>
        <w:pStyle w:val="BookText"/>
        <w:rPr/>
      </w:pPr>
      <w:r>
        <w:rPr>
          <w:rFonts w:ascii="IRNazanin" w:hAnsi="IRNazanin" w:eastAsia="IRNazanin"/>
          <w:color w:val="111111"/>
          <w:sz w:val="28"/>
          <w:sz w:val="28"/>
          <w:szCs w:val="28"/>
          <w:rtl w:val="true"/>
          <w:lang w:bidi="fa-IR"/>
        </w:rPr>
        <w:t xml:space="preserve">كنون كار گردد به كام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بسته دشمن به دام شما</w:t>
      </w:r>
    </w:p>
    <w:p>
      <w:pPr>
        <w:pStyle w:val="BookText"/>
        <w:rPr/>
      </w:pPr>
      <w:r>
        <w:rPr>
          <w:rFonts w:ascii="IRNazanin" w:hAnsi="IRNazanin" w:eastAsia="IRNazanin"/>
          <w:color w:val="111111"/>
          <w:sz w:val="28"/>
          <w:sz w:val="28"/>
          <w:szCs w:val="28"/>
          <w:rtl w:val="true"/>
          <w:lang w:bidi="fa-IR"/>
        </w:rPr>
        <w:t xml:space="preserve">چو پیوسته شد آن دو لشكر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نبد صدهزار هیچ كم</w:t>
      </w:r>
    </w:p>
    <w:p>
      <w:pPr>
        <w:pStyle w:val="BookText"/>
        <w:rPr/>
      </w:pPr>
      <w:r>
        <w:rPr>
          <w:rFonts w:eastAsia="IRNazanin" w:cs="IRNazanin"/>
          <w:color w:val="111111"/>
          <w:sz w:val="28"/>
          <w:szCs w:val="28"/>
          <w:lang w:bidi="fa-IR"/>
        </w:rPr>
        <w:t>4850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جسته ازكینه راه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گشته بر غیر مصطفی</w:t>
      </w:r>
    </w:p>
    <w:p>
      <w:pPr>
        <w:pStyle w:val="BookText"/>
        <w:rPr/>
      </w:pPr>
      <w:r>
        <w:rPr>
          <w:rFonts w:ascii="IRNazanin" w:hAnsi="IRNazanin" w:eastAsia="IRNazanin"/>
          <w:color w:val="111111"/>
          <w:sz w:val="28"/>
          <w:sz w:val="28"/>
          <w:szCs w:val="28"/>
          <w:rtl w:val="true"/>
          <w:lang w:bidi="fa-IR"/>
        </w:rPr>
        <w:t>چو زین سان سپاهی به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یكبارگی طبل شادی زدند</w:t>
      </w:r>
    </w:p>
    <w:p>
      <w:pPr>
        <w:pStyle w:val="BookText"/>
        <w:rPr/>
      </w:pPr>
      <w:r>
        <w:rPr>
          <w:rFonts w:ascii="IRNazanin" w:hAnsi="IRNazanin" w:eastAsia="IRNazanin"/>
          <w:color w:val="111111"/>
          <w:sz w:val="28"/>
          <w:sz w:val="28"/>
          <w:szCs w:val="28"/>
          <w:rtl w:val="true"/>
          <w:lang w:bidi="fa-IR"/>
        </w:rPr>
        <w:t xml:space="preserve">بر فضل رفتند پس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ابن خدیج و عمرو آن زمان</w:t>
      </w:r>
    </w:p>
    <w:p>
      <w:pPr>
        <w:pStyle w:val="BookText"/>
        <w:rPr/>
      </w:pPr>
      <w:r>
        <w:rPr>
          <w:rFonts w:ascii="IRNazanin" w:hAnsi="IRNazanin" w:eastAsia="IRNazanin"/>
          <w:color w:val="111111"/>
          <w:sz w:val="28"/>
          <w:sz w:val="28"/>
          <w:szCs w:val="28"/>
          <w:rtl w:val="true"/>
          <w:lang w:bidi="fa-IR"/>
        </w:rPr>
        <w:t xml:space="preserve">نشستند و گفتند بی مر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گونه‌ای اندر آن انجمن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گونه آن روز بگذاشتند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دگر تخم كین كاشتند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76" w:name="pg11258_115151"/>
    </w:p>
    <w:p>
      <w:pPr>
        <w:pStyle w:val="BookText"/>
        <w:rPr/>
      </w:pPr>
      <w:bookmarkEnd w:id="576"/>
      <w:r>
        <w:rPr>
          <w:rFonts w:eastAsia="IRNazanin" w:cs="IRNazanin"/>
          <w:color w:val="111111"/>
          <w:sz w:val="28"/>
          <w:szCs w:val="28"/>
          <w:lang w:bidi="fa-IR"/>
        </w:rPr>
        <w:t>4855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كین خواستن فضل تدبیر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باز جویند روز نبرد</w:t>
      </w:r>
    </w:p>
    <w:p>
      <w:pPr>
        <w:pStyle w:val="BookText"/>
        <w:rPr/>
      </w:pPr>
      <w:r>
        <w:rPr>
          <w:rFonts w:ascii="IRNazanin" w:hAnsi="IRNazanin" w:eastAsia="IRNazanin"/>
          <w:color w:val="111111"/>
          <w:sz w:val="28"/>
          <w:sz w:val="28"/>
          <w:szCs w:val="28"/>
          <w:rtl w:val="true"/>
          <w:lang w:bidi="fa-IR"/>
        </w:rPr>
        <w:t xml:space="preserve">بیاید از آن پس از آن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یكباره زی </w:t>
      </w:r>
      <w:r>
        <w:rPr>
          <w:rStyle w:val="FootnoteAnchor"/>
          <w:rtl w:val="true"/>
        </w:rPr>
        <w:footnoteReference w:id="539"/>
      </w:r>
      <w:r>
        <w:rPr>
          <w:rFonts w:ascii="IRNazanin" w:hAnsi="IRNazanin" w:eastAsia="IRNazanin"/>
          <w:color w:val="111111"/>
          <w:sz w:val="28"/>
          <w:sz w:val="28"/>
          <w:szCs w:val="28"/>
          <w:rtl w:val="true"/>
          <w:lang w:bidi="fa-IR"/>
        </w:rPr>
        <w:t>جنگ شیر اله</w:t>
      </w:r>
    </w:p>
    <w:p>
      <w:pPr>
        <w:pStyle w:val="Heading4"/>
        <w:numPr>
          <w:ilvl w:val="3"/>
          <w:numId w:val="1"/>
        </w:numPr>
        <w:rPr/>
      </w:pPr>
      <w:bookmarkStart w:id="577" w:name="__RefHeading___Toc9779773_2870459653"/>
      <w:bookmarkStart w:id="578" w:name="_Toc204"/>
      <w:bookmarkEnd w:id="577"/>
      <w:r>
        <w:rPr>
          <w:rtl w:val="true"/>
        </w:rPr>
        <w:t xml:space="preserve">نامۀ فضل به علی </w:t>
      </w:r>
      <w:r>
        <w:rPr>
          <w:rtl w:val="true"/>
        </w:rPr>
        <w:t>(</w:t>
      </w:r>
      <w:r>
        <w:rPr>
          <w:rtl w:val="true"/>
        </w:rPr>
        <w:t>علیه السلام</w:t>
      </w:r>
      <w:r>
        <w:rPr>
          <w:rtl w:val="true"/>
        </w:rPr>
        <w:t>)</w:t>
      </w:r>
      <w:bookmarkEnd w:id="578"/>
    </w:p>
    <w:p>
      <w:pPr>
        <w:pStyle w:val="BookText"/>
        <w:rPr/>
      </w:pPr>
      <w:r>
        <w:rPr>
          <w:rFonts w:ascii="IRNazanin" w:hAnsi="IRNazanin" w:eastAsia="IRNazanin"/>
          <w:color w:val="111111"/>
          <w:sz w:val="28"/>
          <w:sz w:val="28"/>
          <w:szCs w:val="28"/>
          <w:rtl w:val="true"/>
          <w:lang w:bidi="fa-IR"/>
        </w:rPr>
        <w:t xml:space="preserve">از ان پس یكی نامه بنوشت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كه اسلام از او یافت فضل</w:t>
      </w:r>
    </w:p>
    <w:p>
      <w:pPr>
        <w:pStyle w:val="BookText"/>
        <w:rPr/>
      </w:pPr>
      <w:r>
        <w:rPr>
          <w:rFonts w:ascii="IRNazanin" w:hAnsi="IRNazanin" w:eastAsia="IRNazanin"/>
          <w:color w:val="111111"/>
          <w:sz w:val="28"/>
          <w:sz w:val="28"/>
          <w:szCs w:val="28"/>
          <w:rtl w:val="true"/>
          <w:lang w:bidi="fa-IR"/>
        </w:rPr>
        <w:t xml:space="preserve">به نامه درون گفت ایا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 است این گفته‌ها بر صواب</w:t>
      </w:r>
    </w:p>
    <w:p>
      <w:pPr>
        <w:pStyle w:val="BookText"/>
        <w:rPr/>
      </w:pPr>
      <w:r>
        <w:rPr>
          <w:rFonts w:ascii="IRNazanin" w:hAnsi="IRNazanin" w:eastAsia="IRNazanin"/>
          <w:color w:val="111111"/>
          <w:sz w:val="28"/>
          <w:sz w:val="28"/>
          <w:szCs w:val="28"/>
          <w:rtl w:val="true"/>
          <w:lang w:bidi="fa-IR"/>
        </w:rPr>
        <w:t xml:space="preserve">كز این ناصواب و خطا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كرده‌ای بینی از من جزا </w:t>
      </w:r>
      <w:r>
        <w:rPr>
          <w:rStyle w:val="FootnoteAnchor"/>
          <w:rtl w:val="true"/>
        </w:rPr>
        <w:footnoteReference w:id="540"/>
      </w:r>
    </w:p>
    <w:p>
      <w:pPr>
        <w:pStyle w:val="BookText"/>
        <w:rPr/>
      </w:pPr>
      <w:r>
        <w:rPr>
          <w:rFonts w:eastAsia="IRNazanin" w:cs="IRNazanin"/>
          <w:color w:val="111111"/>
          <w:sz w:val="28"/>
          <w:szCs w:val="28"/>
          <w:lang w:bidi="fa-IR"/>
        </w:rPr>
        <w:t>4860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دیگر ننازی به بازوی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بسنجمْت من در ترازوی خویش</w:t>
      </w:r>
    </w:p>
    <w:p>
      <w:pPr>
        <w:pStyle w:val="BookText"/>
        <w:rPr/>
      </w:pPr>
      <w:r>
        <w:rPr>
          <w:rFonts w:ascii="IRNazanin" w:hAnsi="IRNazanin" w:eastAsia="IRNazanin"/>
          <w:color w:val="111111"/>
          <w:sz w:val="28"/>
          <w:sz w:val="28"/>
          <w:szCs w:val="28"/>
          <w:rtl w:val="true"/>
          <w:lang w:bidi="fa-IR"/>
        </w:rPr>
        <w:t xml:space="preserve">شكسته شد آن تیز بازار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نترسد ز آزار تو</w:t>
      </w:r>
    </w:p>
    <w:p>
      <w:pPr>
        <w:pStyle w:val="BookText"/>
        <w:rPr/>
      </w:pPr>
      <w:r>
        <w:rPr>
          <w:rFonts w:ascii="IRNazanin" w:hAnsi="IRNazanin" w:eastAsia="IRNazanin"/>
          <w:color w:val="111111"/>
          <w:sz w:val="28"/>
          <w:sz w:val="28"/>
          <w:szCs w:val="28"/>
          <w:rtl w:val="true"/>
          <w:lang w:bidi="fa-IR"/>
        </w:rPr>
        <w:t xml:space="preserve">كنون آنچه تو كشته‌ای بِد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كس كه منكر شدی بِگرَوی</w:t>
      </w:r>
    </w:p>
    <w:p>
      <w:pPr>
        <w:pStyle w:val="BookText"/>
        <w:rPr/>
      </w:pPr>
      <w:r>
        <w:rPr>
          <w:rFonts w:ascii="IRNazanin" w:hAnsi="IRNazanin" w:eastAsia="IRNazanin"/>
          <w:color w:val="111111"/>
          <w:sz w:val="28"/>
          <w:sz w:val="28"/>
          <w:szCs w:val="28"/>
          <w:rtl w:val="true"/>
          <w:lang w:bidi="fa-IR"/>
        </w:rPr>
        <w:t xml:space="preserve">بدانی كه اندر جهان هست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بهْ آید به گاه نبرد</w:t>
      </w:r>
    </w:p>
    <w:p>
      <w:pPr>
        <w:pStyle w:val="BookText"/>
        <w:rPr/>
      </w:pPr>
      <w:r>
        <w:rPr>
          <w:rFonts w:ascii="IRNazanin" w:hAnsi="IRNazanin" w:eastAsia="IRNazanin"/>
          <w:color w:val="111111"/>
          <w:sz w:val="28"/>
          <w:sz w:val="28"/>
          <w:szCs w:val="28"/>
          <w:rtl w:val="true"/>
          <w:lang w:bidi="fa-IR"/>
        </w:rPr>
        <w:t xml:space="preserve">از این در سخن‌های ناهاموار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 اندر آ نامه آن خاكسار</w:t>
      </w:r>
    </w:p>
    <w:p>
      <w:pPr>
        <w:pStyle w:val="BookText"/>
        <w:rPr/>
      </w:pPr>
      <w:r>
        <w:rPr>
          <w:rFonts w:eastAsia="IRNazanin" w:cs="IRNazanin"/>
          <w:color w:val="111111"/>
          <w:sz w:val="28"/>
          <w:szCs w:val="28"/>
          <w:lang w:bidi="fa-IR"/>
        </w:rPr>
        <w:t>4865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نامه سِحی </w:t>
      </w:r>
      <w:r>
        <w:rPr>
          <w:rStyle w:val="FootnoteAnchor"/>
          <w:rtl w:val="true"/>
        </w:rPr>
        <w:footnoteReference w:id="542"/>
      </w:r>
      <w:r>
        <w:rPr>
          <w:rFonts w:ascii="IRNazanin" w:hAnsi="IRNazanin" w:eastAsia="IRNazanin"/>
          <w:color w:val="111111"/>
          <w:sz w:val="28"/>
          <w:sz w:val="28"/>
          <w:szCs w:val="28"/>
          <w:rtl w:val="true"/>
          <w:lang w:bidi="fa-IR"/>
        </w:rPr>
        <w:t xml:space="preserve">كرد آن تیره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نزدیك شیر خدای</w:t>
      </w:r>
    </w:p>
    <w:p>
      <w:pPr>
        <w:pStyle w:val="BookText"/>
        <w:rPr/>
      </w:pPr>
      <w:r>
        <w:rPr>
          <w:rFonts w:ascii="IRNazanin" w:hAnsi="IRNazanin" w:eastAsia="IRNazanin"/>
          <w:color w:val="111111"/>
          <w:sz w:val="28"/>
          <w:sz w:val="28"/>
          <w:szCs w:val="28"/>
          <w:rtl w:val="true"/>
          <w:lang w:bidi="fa-IR"/>
        </w:rPr>
        <w:t xml:space="preserve">گمان برد كز بانگ روباه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شود یك ره از جنگ سیر</w:t>
      </w:r>
    </w:p>
    <w:p>
      <w:pPr>
        <w:pStyle w:val="BookText"/>
        <w:rPr/>
      </w:pPr>
      <w:r>
        <w:rPr>
          <w:rFonts w:ascii="IRNazanin" w:hAnsi="IRNazanin" w:eastAsia="IRNazanin"/>
          <w:color w:val="111111"/>
          <w:sz w:val="28"/>
          <w:sz w:val="28"/>
          <w:szCs w:val="28"/>
          <w:rtl w:val="true"/>
          <w:lang w:bidi="fa-IR"/>
        </w:rPr>
        <w:t xml:space="preserve">چو نامه بر شیر یزدان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سحی </w:t>
      </w:r>
      <w:r>
        <w:rPr>
          <w:rStyle w:val="FootnoteAnchor"/>
          <w:rtl w:val="true"/>
        </w:rPr>
        <w:footnoteReference w:id="543"/>
      </w:r>
      <w:r>
        <w:rPr>
          <w:rFonts w:ascii="IRNazanin" w:hAnsi="IRNazanin" w:eastAsia="IRNazanin"/>
          <w:color w:val="111111"/>
          <w:sz w:val="28"/>
          <w:sz w:val="28"/>
          <w:szCs w:val="28"/>
          <w:rtl w:val="true"/>
          <w:lang w:bidi="fa-IR"/>
        </w:rPr>
        <w:t>برگرفت و بدو بنگرید</w:t>
      </w:r>
    </w:p>
    <w:p>
      <w:pPr>
        <w:pStyle w:val="BookText"/>
        <w:rPr/>
      </w:pPr>
      <w:r>
        <w:rPr>
          <w:rFonts w:ascii="IRNazanin" w:hAnsi="IRNazanin" w:eastAsia="IRNazanin"/>
          <w:color w:val="111111"/>
          <w:sz w:val="28"/>
          <w:sz w:val="28"/>
          <w:szCs w:val="28"/>
          <w:rtl w:val="true"/>
          <w:lang w:bidi="fa-IR"/>
        </w:rPr>
        <w:t xml:space="preserve">به خشم آمد آن سید بی همال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كاندر آن نامه دید او محال</w:t>
      </w:r>
    </w:p>
    <w:p>
      <w:pPr>
        <w:pStyle w:val="BookText"/>
        <w:rPr/>
      </w:pPr>
      <w:r>
        <w:rPr>
          <w:rFonts w:ascii="IRNazanin" w:hAnsi="IRNazanin" w:eastAsia="IRNazanin"/>
          <w:color w:val="111111"/>
          <w:sz w:val="28"/>
          <w:sz w:val="28"/>
          <w:szCs w:val="28"/>
          <w:rtl w:val="true"/>
          <w:lang w:bidi="fa-IR"/>
        </w:rPr>
        <w:t xml:space="preserve">بیفكند از دست نامه 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طاس خون كرد از خشم چشم</w:t>
      </w:r>
    </w:p>
    <w:p>
      <w:pPr>
        <w:pStyle w:val="BookText"/>
        <w:rPr/>
      </w:pPr>
      <w:r>
        <w:rPr>
          <w:rFonts w:eastAsia="IRNazanin" w:cs="IRNazanin"/>
          <w:color w:val="111111"/>
          <w:sz w:val="28"/>
          <w:szCs w:val="28"/>
          <w:lang w:bidi="fa-IR"/>
        </w:rPr>
        <w:t>4870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از آن پس به مرد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آفتاب سعید</w:t>
      </w:r>
    </w:p>
    <w:p>
      <w:pPr>
        <w:pStyle w:val="BookText"/>
        <w:rPr/>
      </w:pPr>
      <w:r>
        <w:rPr>
          <w:rFonts w:ascii="IRNazanin" w:hAnsi="IRNazanin" w:eastAsia="IRNazanin"/>
          <w:color w:val="111111"/>
          <w:sz w:val="28"/>
          <w:sz w:val="28"/>
          <w:szCs w:val="28"/>
          <w:rtl w:val="true"/>
          <w:lang w:bidi="fa-IR"/>
        </w:rPr>
        <w:t xml:space="preserve">كه این نامه برگیر ای مرد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نزد آن كِت فرستاده بود</w:t>
      </w:r>
    </w:p>
    <w:p>
      <w:pPr>
        <w:pStyle w:val="BookText"/>
        <w:rPr/>
      </w:pPr>
      <w:r>
        <w:rPr>
          <w:rFonts w:ascii="IRNazanin" w:hAnsi="IRNazanin" w:eastAsia="IRNazanin"/>
          <w:color w:val="111111"/>
          <w:sz w:val="28"/>
          <w:sz w:val="28"/>
          <w:szCs w:val="28"/>
          <w:rtl w:val="true"/>
          <w:lang w:bidi="fa-IR"/>
        </w:rPr>
        <w:t xml:space="preserve">بدو باز ده گو مر این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ز من بشنوی بر صواب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بگذشت ز اندازه این با ركار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نهانی ببد </w:t>
      </w:r>
      <w:r>
        <w:rPr>
          <w:rStyle w:val="FootnoteAnchor"/>
          <w:rtl w:val="true"/>
        </w:rPr>
        <w:footnoteReference w:id="544"/>
      </w:r>
      <w:r>
        <w:rPr>
          <w:rFonts w:ascii="Amiri" w:hAnsi="Amiri" w:eastAsia="Amiri" w:cs="Amiri"/>
          <w:color w:val="111111"/>
          <w:sz w:val="28"/>
          <w:sz w:val="28"/>
          <w:szCs w:val="28"/>
          <w:rtl w:val="true"/>
          <w:lang w:bidi="ar-SA"/>
        </w:rPr>
        <w:t xml:space="preserve">آشكار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اینك از آن آمدم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اعدا كنم دهر پرداخته</w:t>
      </w:r>
    </w:p>
    <w:p>
      <w:pPr>
        <w:pStyle w:val="BookText"/>
        <w:rPr/>
      </w:pPr>
      <w:r>
        <w:rPr>
          <w:rFonts w:eastAsia="IRNazanin" w:cs="IRNazanin"/>
          <w:color w:val="111111"/>
          <w:sz w:val="28"/>
          <w:szCs w:val="28"/>
          <w:lang w:bidi="fa-IR"/>
        </w:rPr>
        <w:t>4875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گوید این دشمن زشت كیش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زین پس ننازی </w:t>
      </w:r>
      <w:r>
        <w:rPr>
          <w:rStyle w:val="FootnoteAnchor"/>
          <w:rtl w:val="true"/>
        </w:rPr>
        <w:footnoteReference w:id="545"/>
      </w:r>
      <w:r>
        <w:rPr>
          <w:rFonts w:ascii="IRNazanin" w:hAnsi="IRNazanin" w:eastAsia="IRNazanin"/>
          <w:color w:val="111111"/>
          <w:sz w:val="28"/>
          <w:sz w:val="28"/>
          <w:szCs w:val="28"/>
          <w:rtl w:val="true"/>
          <w:lang w:bidi="fa-IR"/>
        </w:rPr>
        <w:t>به مردیّ خویش</w:t>
      </w:r>
    </w:p>
    <w:p>
      <w:pPr>
        <w:pStyle w:val="BookText"/>
        <w:rPr/>
      </w:pPr>
      <w:r>
        <w:rPr>
          <w:rFonts w:ascii="IRNazanin" w:hAnsi="IRNazanin" w:eastAsia="IRNazanin"/>
          <w:color w:val="111111"/>
          <w:sz w:val="28"/>
          <w:sz w:val="28"/>
          <w:szCs w:val="28"/>
          <w:rtl w:val="true"/>
          <w:lang w:bidi="fa-IR"/>
        </w:rPr>
        <w:t xml:space="preserve">من آنم كه گفت مصطفای </w:t>
      </w:r>
      <w:r>
        <w:rPr>
          <w:rStyle w:val="FootnoteAnchor"/>
          <w:rtl w:val="true"/>
        </w:rPr>
        <w:footnoteReference w:id="546"/>
      </w:r>
      <w:r>
        <w:rPr>
          <w:rFonts w:ascii="IRNazanin" w:hAnsi="IRNazanin" w:eastAsia="IRNazanin"/>
          <w:color w:val="111111"/>
          <w:sz w:val="28"/>
          <w:sz w:val="28"/>
          <w:szCs w:val="28"/>
          <w:rtl w:val="true"/>
          <w:lang w:bidi="fa-IR"/>
        </w:rPr>
        <w:t xml:space="preserve">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فخر كردست روح الامین</w:t>
      </w:r>
    </w:p>
    <w:p>
      <w:pPr>
        <w:pStyle w:val="BookText"/>
        <w:rPr/>
      </w:pPr>
      <w:r>
        <w:rPr>
          <w:rFonts w:ascii="IRNazanin" w:hAnsi="IRNazanin" w:eastAsia="IRNazanin"/>
          <w:color w:val="111111"/>
          <w:sz w:val="28"/>
          <w:sz w:val="28"/>
          <w:szCs w:val="28"/>
          <w:rtl w:val="true"/>
          <w:lang w:bidi="fa-IR"/>
        </w:rPr>
        <w:t xml:space="preserve">كنون كردم این قصّه كوتاه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به شمشیر این راه من</w:t>
      </w:r>
    </w:p>
    <w:p>
      <w:pPr>
        <w:pStyle w:val="BookText"/>
        <w:rPr/>
      </w:pPr>
      <w:r>
        <w:rPr>
          <w:rFonts w:ascii="IRNazanin" w:hAnsi="IRNazanin" w:eastAsia="IRNazanin"/>
          <w:color w:val="111111"/>
          <w:sz w:val="28"/>
          <w:sz w:val="28"/>
          <w:szCs w:val="28"/>
          <w:rtl w:val="true"/>
          <w:lang w:bidi="fa-IR"/>
        </w:rPr>
        <w:t xml:space="preserve">برید </w:t>
      </w:r>
      <w:r>
        <w:rPr>
          <w:rStyle w:val="FootnoteAnchor"/>
          <w:rtl w:val="true"/>
        </w:rPr>
        <w:footnoteReference w:id="547"/>
      </w:r>
      <w:r>
        <w:rPr>
          <w:rFonts w:ascii="IRNazanin" w:hAnsi="IRNazanin" w:eastAsia="IRNazanin"/>
          <w:color w:val="111111"/>
          <w:sz w:val="28"/>
          <w:sz w:val="28"/>
          <w:szCs w:val="28"/>
          <w:rtl w:val="true"/>
          <w:lang w:bidi="fa-IR"/>
        </w:rPr>
        <w:t xml:space="preserve">آن گه از پیش وی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زغم جانْش با مرگ انباز گشت</w:t>
      </w:r>
    </w:p>
    <w:p>
      <w:pPr>
        <w:pStyle w:val="BookText"/>
        <w:rPr/>
      </w:pPr>
      <w:r>
        <w:rPr>
          <w:rFonts w:ascii="IRNazanin" w:hAnsi="IRNazanin" w:eastAsia="IRNazanin"/>
          <w:color w:val="111111"/>
          <w:sz w:val="28"/>
          <w:sz w:val="28"/>
          <w:szCs w:val="28"/>
          <w:rtl w:val="true"/>
          <w:lang w:bidi="fa-IR"/>
        </w:rPr>
        <w:t xml:space="preserve">برِ فضل رفت و شنیده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آنچه او گفته بد در نهفت</w:t>
      </w:r>
    </w:p>
    <w:p>
      <w:pPr>
        <w:pStyle w:val="BookText"/>
        <w:rPr/>
      </w:pPr>
      <w:r>
        <w:rPr>
          <w:rFonts w:eastAsia="IRNazanin" w:cs="IRNazanin"/>
          <w:color w:val="111111"/>
          <w:sz w:val="28"/>
          <w:szCs w:val="28"/>
          <w:lang w:bidi="fa-IR"/>
        </w:rPr>
        <w:t>4880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گوید علی با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برّنده گویم سخن</w:t>
      </w:r>
    </w:p>
    <w:p>
      <w:pPr>
        <w:pStyle w:val="BookText"/>
        <w:rPr/>
      </w:pPr>
      <w:r>
        <w:rPr>
          <w:rFonts w:ascii="IRNazanin" w:hAnsi="IRNazanin" w:eastAsia="IRNazanin"/>
          <w:color w:val="111111"/>
          <w:sz w:val="28"/>
          <w:sz w:val="28"/>
          <w:szCs w:val="28"/>
          <w:rtl w:val="true"/>
          <w:lang w:bidi="fa-IR"/>
        </w:rPr>
        <w:t xml:space="preserve">كتاب عزیز تو را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داد ای غضنفر </w:t>
      </w:r>
      <w:r>
        <w:rPr>
          <w:rStyle w:val="FootnoteAnchor"/>
          <w:rtl w:val="true"/>
        </w:rPr>
        <w:footnoteReference w:id="548"/>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چو بشنید آن لعنتی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شامیان لعین ز اصل و دین</w:t>
      </w:r>
    </w:p>
    <w:p>
      <w:pPr>
        <w:pStyle w:val="BookText"/>
        <w:rPr/>
      </w:pPr>
      <w:r>
        <w:rPr>
          <w:rFonts w:ascii="IRNazanin" w:hAnsi="IRNazanin" w:eastAsia="IRNazanin"/>
          <w:color w:val="111111"/>
          <w:sz w:val="28"/>
          <w:sz w:val="28"/>
          <w:szCs w:val="28"/>
          <w:rtl w:val="true"/>
          <w:lang w:bidi="fa-IR"/>
        </w:rPr>
        <w:t xml:space="preserve">تو گفتی كه بگسست از تن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مران </w:t>
      </w:r>
      <w:r>
        <w:rPr>
          <w:rStyle w:val="FootnoteAnchor"/>
          <w:rtl w:val="true"/>
        </w:rPr>
        <w:footnoteReference w:id="549"/>
      </w:r>
      <w:r>
        <w:rPr>
          <w:rFonts w:ascii="IRNazanin" w:hAnsi="IRNazanin" w:eastAsia="IRNazanin"/>
          <w:color w:val="111111"/>
          <w:sz w:val="28"/>
          <w:sz w:val="28"/>
          <w:szCs w:val="28"/>
          <w:rtl w:val="true"/>
          <w:lang w:bidi="fa-IR"/>
        </w:rPr>
        <w:t>شامیان را ز هیبت روان</w:t>
      </w:r>
    </w:p>
    <w:p>
      <w:pPr>
        <w:pStyle w:val="BookText"/>
        <w:rPr/>
      </w:pPr>
      <w:r>
        <w:rPr>
          <w:rFonts w:ascii="IRNazanin" w:hAnsi="IRNazanin" w:eastAsia="IRNazanin"/>
          <w:color w:val="111111"/>
          <w:sz w:val="28"/>
          <w:sz w:val="28"/>
          <w:szCs w:val="28"/>
          <w:rtl w:val="true"/>
          <w:lang w:bidi="fa-IR"/>
        </w:rPr>
        <w:t xml:space="preserve">چو فضل از سپه دید آن بد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سپه من بَسَم با علی</w:t>
      </w:r>
    </w:p>
    <w:p>
      <w:pPr>
        <w:pStyle w:val="BookText"/>
        <w:rPr/>
      </w:pPr>
      <w:r>
        <w:rPr>
          <w:rFonts w:eastAsia="IRNazanin" w:cs="IRNazanin"/>
          <w:color w:val="111111"/>
          <w:sz w:val="28"/>
          <w:szCs w:val="28"/>
          <w:lang w:bidi="fa-IR"/>
        </w:rPr>
        <w:t>4885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بدین بد دلی از 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این چنین با علی كینه جوی؟</w:t>
      </w:r>
    </w:p>
    <w:p>
      <w:pPr>
        <w:pStyle w:val="BookText"/>
        <w:rPr/>
      </w:pPr>
      <w:r>
        <w:rPr>
          <w:rFonts w:ascii="IRNazanin" w:hAnsi="IRNazanin" w:eastAsia="IRNazanin"/>
          <w:color w:val="111111"/>
          <w:sz w:val="28"/>
          <w:sz w:val="28"/>
          <w:szCs w:val="28"/>
          <w:rtl w:val="true"/>
          <w:lang w:bidi="fa-IR"/>
        </w:rPr>
        <w:t xml:space="preserve">مگرْتان گمان بُد كه بر شرزه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شوخ روباه در جنگ چیر؟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چو آن شیر گیران اَبَر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نیارند كردن دگر پس گذر</w:t>
      </w:r>
    </w:p>
    <w:p>
      <w:pPr>
        <w:pStyle w:val="BookText"/>
        <w:rPr/>
      </w:pPr>
      <w:r>
        <w:rPr>
          <w:rFonts w:ascii="IRNazanin" w:hAnsi="IRNazanin" w:eastAsia="IRNazanin"/>
          <w:color w:val="111111"/>
          <w:sz w:val="28"/>
          <w:sz w:val="28"/>
          <w:szCs w:val="28"/>
          <w:rtl w:val="true"/>
          <w:lang w:bidi="fa-IR"/>
        </w:rPr>
        <w:t xml:space="preserve">من آن پیل تن شیر مُر افكنم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به نیزه به هم بركنم</w:t>
      </w:r>
    </w:p>
    <w:p>
      <w:pPr>
        <w:pStyle w:val="BookText"/>
        <w:rPr/>
      </w:pPr>
      <w:r>
        <w:rPr>
          <w:rFonts w:ascii="IRNazanin" w:hAnsi="IRNazanin" w:eastAsia="IRNazanin"/>
          <w:color w:val="111111"/>
          <w:sz w:val="28"/>
          <w:sz w:val="28"/>
          <w:szCs w:val="28"/>
          <w:rtl w:val="true"/>
          <w:lang w:bidi="fa-IR"/>
        </w:rPr>
        <w:t xml:space="preserve">من از مالك و بوتراب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كرد خواهم چنین بی گمان</w:t>
      </w:r>
    </w:p>
    <w:p>
      <w:pPr>
        <w:pStyle w:val="BookText"/>
        <w:rPr/>
      </w:pPr>
      <w:r>
        <w:rPr>
          <w:rFonts w:eastAsia="IRNazanin" w:cs="IRNazanin"/>
          <w:color w:val="111111"/>
          <w:sz w:val="28"/>
          <w:szCs w:val="28"/>
          <w:lang w:bidi="fa-IR"/>
        </w:rPr>
        <w:t>4890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خون گردن‌كشان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كرد خواهم من اكنون طلب</w:t>
      </w:r>
    </w:p>
    <w:p>
      <w:pPr>
        <w:pStyle w:val="BookText"/>
        <w:rPr/>
      </w:pPr>
      <w:r>
        <w:rPr>
          <w:rFonts w:ascii="IRNazanin" w:hAnsi="IRNazanin" w:eastAsia="IRNazanin"/>
          <w:color w:val="111111"/>
          <w:sz w:val="28"/>
          <w:sz w:val="28"/>
          <w:szCs w:val="28"/>
          <w:rtl w:val="true"/>
          <w:lang w:bidi="fa-IR"/>
        </w:rPr>
        <w:t xml:space="preserve">چو زین در سخن گفت فضل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كرد هر ملحدی آفرین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نفرین سالار دین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گشادند آن زشت كیشان زفان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79" w:name="pg11258_115155"/>
    </w:p>
    <w:p>
      <w:pPr>
        <w:pStyle w:val="BookText"/>
        <w:rPr/>
      </w:pPr>
      <w:bookmarkEnd w:id="579"/>
      <w:r>
        <w:rPr>
          <w:rFonts w:ascii="IRNazanin" w:hAnsi="IRNazanin" w:eastAsia="IRNazanin"/>
          <w:color w:val="111111"/>
          <w:sz w:val="28"/>
          <w:sz w:val="28"/>
          <w:szCs w:val="28"/>
          <w:rtl w:val="true"/>
          <w:lang w:bidi="fa-IR"/>
        </w:rPr>
        <w:t xml:space="preserve">دل فضل از آن آفرین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خاره از بیم چون آب شد</w:t>
      </w:r>
    </w:p>
    <w:p>
      <w:pPr>
        <w:pStyle w:val="BookText"/>
        <w:rPr/>
      </w:pPr>
      <w:r>
        <w:rPr>
          <w:rFonts w:ascii="IRNazanin" w:hAnsi="IRNazanin" w:eastAsia="IRNazanin"/>
          <w:color w:val="111111"/>
          <w:sz w:val="28"/>
          <w:sz w:val="28"/>
          <w:szCs w:val="28"/>
          <w:rtl w:val="true"/>
          <w:lang w:bidi="fa-IR"/>
        </w:rPr>
        <w:t xml:space="preserve">چو آن شیر جبّار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پیش‌تر برد بر اشكار</w:t>
      </w:r>
    </w:p>
    <w:p>
      <w:pPr>
        <w:pStyle w:val="BookText"/>
        <w:rPr/>
      </w:pPr>
      <w:r>
        <w:rPr>
          <w:rFonts w:eastAsia="IRNazanin" w:cs="IRNazanin"/>
          <w:color w:val="111111"/>
          <w:sz w:val="28"/>
          <w:szCs w:val="28"/>
          <w:lang w:bidi="fa-IR"/>
        </w:rPr>
        <w:t>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فضل كس رفت كآمد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 به جای آر تو پردلی</w:t>
      </w:r>
    </w:p>
    <w:p>
      <w:pPr>
        <w:pStyle w:val="BookText"/>
        <w:rPr/>
      </w:pPr>
      <w:r>
        <w:rPr>
          <w:rFonts w:ascii="IRNazanin" w:hAnsi="IRNazanin" w:eastAsia="IRNazanin"/>
          <w:color w:val="111111"/>
          <w:sz w:val="28"/>
          <w:sz w:val="28"/>
          <w:szCs w:val="28"/>
          <w:rtl w:val="true"/>
          <w:lang w:bidi="fa-IR"/>
        </w:rPr>
        <w:t xml:space="preserve">تو این لاف بی مر زدی بر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خواستی یافتی بس ملاف</w:t>
      </w:r>
    </w:p>
    <w:p>
      <w:pPr>
        <w:pStyle w:val="BookText"/>
        <w:rPr/>
      </w:pPr>
      <w:r>
        <w:rPr>
          <w:rFonts w:ascii="IRNazanin" w:hAnsi="IRNazanin" w:eastAsia="IRNazanin"/>
          <w:color w:val="111111"/>
          <w:sz w:val="28"/>
          <w:sz w:val="28"/>
          <w:szCs w:val="28"/>
          <w:rtl w:val="true"/>
          <w:lang w:bidi="fa-IR"/>
        </w:rPr>
        <w:t xml:space="preserve">لعین فضل گفتا گزافه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دلیری </w:t>
      </w:r>
      <w:r>
        <w:rPr>
          <w:rStyle w:val="FootnoteAnchor"/>
          <w:rtl w:val="true"/>
        </w:rPr>
        <w:footnoteReference w:id="551"/>
      </w:r>
      <w:r>
        <w:rPr>
          <w:rFonts w:ascii="IRNazanin" w:hAnsi="IRNazanin" w:eastAsia="IRNazanin"/>
          <w:color w:val="111111"/>
          <w:sz w:val="28"/>
          <w:sz w:val="28"/>
          <w:szCs w:val="28"/>
          <w:rtl w:val="true"/>
          <w:lang w:bidi="fa-IR"/>
        </w:rPr>
        <w:t>كه باشد چو من</w:t>
      </w:r>
    </w:p>
    <w:p>
      <w:pPr>
        <w:pStyle w:val="BookText"/>
        <w:rPr/>
      </w:pPr>
      <w:r>
        <w:rPr>
          <w:rFonts w:ascii="IRNazanin" w:hAnsi="IRNazanin" w:eastAsia="IRNazanin"/>
          <w:color w:val="111111"/>
          <w:sz w:val="28"/>
          <w:sz w:val="28"/>
          <w:szCs w:val="28"/>
          <w:rtl w:val="true"/>
          <w:lang w:bidi="fa-IR"/>
        </w:rPr>
        <w:t xml:space="preserve">پدید آورم راستی من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فردا به میدان كین</w:t>
      </w:r>
    </w:p>
    <w:p>
      <w:pPr>
        <w:pStyle w:val="BookText"/>
        <w:rPr/>
      </w:pPr>
      <w:r>
        <w:rPr>
          <w:rFonts w:ascii="IRNazanin" w:hAnsi="IRNazanin" w:eastAsia="IRNazanin"/>
          <w:color w:val="111111"/>
          <w:sz w:val="28"/>
          <w:sz w:val="28"/>
          <w:szCs w:val="28"/>
          <w:rtl w:val="true"/>
          <w:lang w:bidi="fa-IR"/>
        </w:rPr>
        <w:t xml:space="preserve">بگفت این و گردن‌كشان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بیش ایشان را براند</w:t>
      </w:r>
    </w:p>
    <w:p>
      <w:pPr>
        <w:pStyle w:val="BookText"/>
        <w:rPr/>
      </w:pP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داد ما را كنون بوتراب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این جنگ جستن كی آید صواب؟</w:t>
      </w:r>
    </w:p>
    <w:p>
      <w:pPr>
        <w:pStyle w:val="BookText"/>
        <w:rPr/>
      </w:pPr>
      <w:r>
        <w:rPr>
          <w:rFonts w:ascii="IRNazanin" w:hAnsi="IRNazanin" w:eastAsia="IRNazanin"/>
          <w:color w:val="111111"/>
          <w:sz w:val="28"/>
          <w:sz w:val="28"/>
          <w:szCs w:val="28"/>
          <w:rtl w:val="true"/>
          <w:lang w:bidi="fa-IR"/>
        </w:rPr>
        <w:t xml:space="preserve">بسازید این بار تدبیر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جنگ را كی كنیم اختیار؟</w:t>
      </w:r>
    </w:p>
    <w:p>
      <w:pPr>
        <w:pStyle w:val="BookText"/>
        <w:rPr/>
      </w:pPr>
      <w:r>
        <w:rPr>
          <w:rFonts w:ascii="IRNazanin" w:hAnsi="IRNazanin" w:eastAsia="IRNazanin"/>
          <w:color w:val="111111"/>
          <w:sz w:val="28"/>
          <w:sz w:val="28"/>
          <w:szCs w:val="28"/>
          <w:rtl w:val="true"/>
          <w:lang w:bidi="fa-IR"/>
        </w:rPr>
        <w:t xml:space="preserve">بدو گفت بن عاص ایا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جنگ یك پنج روز دگر</w:t>
      </w:r>
    </w:p>
    <w:p>
      <w:pPr>
        <w:pStyle w:val="BookText"/>
        <w:rPr/>
      </w:pPr>
      <w:r>
        <w:rPr>
          <w:rFonts w:ascii="IRNazanin" w:hAnsi="IRNazanin" w:eastAsia="IRNazanin"/>
          <w:color w:val="111111"/>
          <w:sz w:val="28"/>
          <w:sz w:val="28"/>
          <w:szCs w:val="28"/>
          <w:rtl w:val="true"/>
          <w:lang w:bidi="fa-IR"/>
        </w:rPr>
        <w:t xml:space="preserve">دو لشكر بر این رای راضی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وعده بر هر دو قاضی </w:t>
      </w:r>
      <w:r>
        <w:rPr>
          <w:rStyle w:val="FootnoteAnchor"/>
          <w:rtl w:val="true"/>
        </w:rPr>
        <w:footnoteReference w:id="552"/>
      </w:r>
      <w:r>
        <w:rPr>
          <w:rFonts w:ascii="IRNazanin" w:hAnsi="IRNazanin" w:eastAsia="IRNazanin"/>
          <w:color w:val="111111"/>
          <w:sz w:val="28"/>
          <w:sz w:val="28"/>
          <w:szCs w:val="28"/>
          <w:rtl w:val="true"/>
          <w:lang w:bidi="fa-IR"/>
        </w:rPr>
        <w:t>شدند</w:t>
      </w:r>
    </w:p>
    <w:p>
      <w:pPr>
        <w:pStyle w:val="Heading4"/>
        <w:numPr>
          <w:ilvl w:val="3"/>
          <w:numId w:val="1"/>
        </w:numPr>
        <w:rPr/>
      </w:pPr>
      <w:bookmarkStart w:id="580" w:name="__RefHeading___Toc9779775_2870459653"/>
      <w:bookmarkStart w:id="581" w:name="_Toc205"/>
      <w:bookmarkEnd w:id="580"/>
      <w:r>
        <w:rPr>
          <w:rtl w:val="true"/>
        </w:rPr>
        <w:t>شبیخون طلایۀ سپاه فضل به فرماندهی عبدالله عامری و شكست خوردنشان</w:t>
      </w:r>
      <w:bookmarkEnd w:id="581"/>
    </w:p>
    <w:p>
      <w:pPr>
        <w:pStyle w:val="BookText"/>
        <w:rPr/>
      </w:pPr>
      <w:r>
        <w:rPr>
          <w:rFonts w:ascii="IRNazanin" w:hAnsi="IRNazanin" w:eastAsia="IRNazanin"/>
          <w:color w:val="111111"/>
          <w:sz w:val="28"/>
          <w:sz w:val="28"/>
          <w:szCs w:val="28"/>
          <w:rtl w:val="true"/>
          <w:lang w:bidi="fa-IR"/>
        </w:rPr>
        <w:t xml:space="preserve">بماندند </w:t>
      </w:r>
      <w:r>
        <w:rPr>
          <w:rStyle w:val="FootnoteAnchor"/>
          <w:rtl w:val="true"/>
        </w:rPr>
        <w:footnoteReference w:id="553"/>
      </w:r>
      <w:r>
        <w:rPr>
          <w:rFonts w:ascii="IRNazanin" w:hAnsi="IRNazanin" w:eastAsia="IRNazanin"/>
          <w:color w:val="111111"/>
          <w:sz w:val="28"/>
          <w:sz w:val="28"/>
          <w:szCs w:val="28"/>
          <w:rtl w:val="true"/>
          <w:lang w:bidi="fa-IR"/>
        </w:rPr>
        <w:t xml:space="preserve">آن روز تا وقت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 گوی اندرون اهل شام</w:t>
      </w:r>
    </w:p>
    <w:p>
      <w:pPr>
        <w:pStyle w:val="BookText"/>
        <w:rPr/>
      </w:pPr>
      <w:r>
        <w:rPr>
          <w:rFonts w:eastAsia="IRNazanin" w:cs="IRNazanin"/>
          <w:color w:val="111111"/>
          <w:sz w:val="28"/>
          <w:szCs w:val="28"/>
          <w:lang w:bidi="fa-IR"/>
        </w:rPr>
        <w:t>4905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 گردون بسی مشعله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فروخفت چشم و دل مشغله</w:t>
      </w:r>
    </w:p>
    <w:p>
      <w:pPr>
        <w:pStyle w:val="BookText"/>
        <w:rPr/>
      </w:pPr>
      <w:r>
        <w:rPr>
          <w:rFonts w:ascii="IRNazanin" w:hAnsi="IRNazanin" w:eastAsia="IRNazanin"/>
          <w:color w:val="111111"/>
          <w:sz w:val="28"/>
          <w:sz w:val="28"/>
          <w:szCs w:val="28"/>
          <w:rtl w:val="true"/>
          <w:lang w:bidi="fa-IR"/>
        </w:rPr>
        <w:t xml:space="preserve">چو زنگی شب از چاه بر كرد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فرو رفت زرّین سپر</w:t>
      </w:r>
    </w:p>
    <w:p>
      <w:pPr>
        <w:pStyle w:val="BookText"/>
        <w:rPr/>
      </w:pPr>
      <w:r>
        <w:rPr>
          <w:rFonts w:ascii="IRNazanin" w:hAnsi="IRNazanin" w:eastAsia="IRNazanin"/>
          <w:color w:val="111111"/>
          <w:sz w:val="28"/>
          <w:sz w:val="28"/>
          <w:szCs w:val="28"/>
          <w:rtl w:val="true"/>
          <w:lang w:bidi="fa-IR"/>
        </w:rPr>
        <w:t xml:space="preserve">برون شد طلایه ز هر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بر یكدگر هر دو راه</w:t>
      </w:r>
    </w:p>
    <w:p>
      <w:pPr>
        <w:pStyle w:val="BookText"/>
        <w:rPr/>
      </w:pPr>
      <w:r>
        <w:rPr>
          <w:rFonts w:ascii="IRNazanin" w:hAnsi="IRNazanin" w:eastAsia="IRNazanin"/>
          <w:color w:val="111111"/>
          <w:sz w:val="28"/>
          <w:sz w:val="28"/>
          <w:szCs w:val="28"/>
          <w:rtl w:val="true"/>
          <w:lang w:bidi="fa-IR"/>
        </w:rPr>
        <w:t xml:space="preserve">امیر طلایه دو مهتر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سپه بر سران سر بدند</w:t>
      </w:r>
    </w:p>
    <w:p>
      <w:pPr>
        <w:pStyle w:val="BookText"/>
        <w:rPr/>
      </w:pPr>
      <w:r>
        <w:rPr>
          <w:rFonts w:ascii="IRNazanin" w:hAnsi="IRNazanin" w:eastAsia="IRNazanin"/>
          <w:color w:val="111111"/>
          <w:sz w:val="28"/>
          <w:sz w:val="28"/>
          <w:szCs w:val="28"/>
          <w:rtl w:val="true"/>
          <w:lang w:bidi="fa-IR"/>
        </w:rPr>
        <w:t xml:space="preserve">یكی بود عبدالله العامری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بد محمد یل حیدری</w:t>
      </w:r>
    </w:p>
    <w:p>
      <w:pPr>
        <w:pStyle w:val="BookText"/>
        <w:rPr/>
      </w:pPr>
      <w:r>
        <w:rPr>
          <w:rFonts w:eastAsia="IRNazanin" w:cs="IRNazanin"/>
          <w:color w:val="111111"/>
          <w:sz w:val="28"/>
          <w:szCs w:val="28"/>
          <w:lang w:bidi="fa-IR"/>
        </w:rPr>
        <w:t>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علی داشت مردی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رزم دیده همه نام دار </w:t>
      </w:r>
      <w:r>
        <w:rPr>
          <w:rFonts w:eastAsia="IRNazanin" w:cs="IRNazanin"/>
          <w:color w:val="111111"/>
          <w:sz w:val="28"/>
          <w:szCs w:val="28"/>
          <w:rtl w:val="true"/>
          <w:lang w:bidi="fa-IR"/>
        </w:rPr>
        <w:t>**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شاعر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بوتراب ما را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بیت زیر آمده كه حاصل اشتباه كاتب و تلفیقی از بیت قبل و بعد خود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عبدالله العامری شش هزار همه رزم دیده همه نام 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عبدالله العامری </w:t>
      </w:r>
      <w:r>
        <w:rPr>
          <w:rStyle w:val="FootnoteAnchor"/>
          <w:rtl w:val="true"/>
        </w:rPr>
        <w:footnoteReference w:id="556"/>
      </w:r>
      <w:r>
        <w:rPr>
          <w:rFonts w:ascii="IRNazanin" w:hAnsi="IRNazanin" w:eastAsia="IRNazanin"/>
          <w:color w:val="111111"/>
          <w:sz w:val="28"/>
          <w:sz w:val="28"/>
          <w:szCs w:val="28"/>
          <w:rtl w:val="true"/>
          <w:lang w:bidi="fa-IR"/>
        </w:rPr>
        <w:t xml:space="preserve">شش هزار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فزون داشت آن شب دلاور سوار</w:t>
      </w:r>
    </w:p>
    <w:p>
      <w:pPr>
        <w:pStyle w:val="BookText"/>
        <w:rPr/>
      </w:pPr>
      <w:r>
        <w:rPr>
          <w:rFonts w:ascii="IRNazanin" w:hAnsi="IRNazanin" w:eastAsia="IRNazanin"/>
          <w:color w:val="111111"/>
          <w:sz w:val="28"/>
          <w:sz w:val="28"/>
          <w:szCs w:val="28"/>
          <w:rtl w:val="true"/>
          <w:lang w:bidi="fa-IR"/>
        </w:rPr>
        <w:t xml:space="preserve">چو از شب یكی نیمه اندر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كین عامری </w:t>
      </w:r>
      <w:r>
        <w:rPr>
          <w:rStyle w:val="FootnoteAnchor"/>
          <w:rtl w:val="true"/>
        </w:rPr>
        <w:footnoteReference w:id="557"/>
      </w:r>
      <w:r>
        <w:rPr>
          <w:rFonts w:ascii="Amiri" w:hAnsi="Amiri" w:eastAsia="Amiri" w:cs="Amiri"/>
          <w:color w:val="111111"/>
          <w:sz w:val="28"/>
          <w:sz w:val="28"/>
          <w:szCs w:val="28"/>
          <w:rtl w:val="true"/>
          <w:lang w:bidi="ar-SA"/>
        </w:rPr>
        <w:t>آستین بر نَوَشت</w:t>
      </w:r>
    </w:p>
    <w:p>
      <w:pPr>
        <w:pStyle w:val="BookText"/>
        <w:rPr/>
      </w:pPr>
      <w:r>
        <w:rPr>
          <w:rFonts w:ascii="IRNazanin" w:hAnsi="IRNazanin" w:eastAsia="IRNazanin"/>
          <w:color w:val="111111"/>
          <w:sz w:val="28"/>
          <w:sz w:val="28"/>
          <w:szCs w:val="28"/>
          <w:rtl w:val="true"/>
          <w:lang w:bidi="fa-IR"/>
        </w:rPr>
        <w:t xml:space="preserve">به یاران خود گفت ما چون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بر طلایه شبی خون كنیم ؟</w:t>
      </w:r>
    </w:p>
    <w:p>
      <w:pPr>
        <w:pStyle w:val="BookText"/>
        <w:rPr/>
      </w:pPr>
      <w:r>
        <w:rPr>
          <w:rFonts w:ascii="IRNazanin" w:hAnsi="IRNazanin" w:eastAsia="IRNazanin"/>
          <w:color w:val="111111"/>
          <w:sz w:val="28"/>
          <w:sz w:val="28"/>
          <w:szCs w:val="28"/>
          <w:rtl w:val="true"/>
          <w:lang w:bidi="fa-IR"/>
        </w:rPr>
        <w:t xml:space="preserve">یكی ما به مردی بر این‌ها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لشكر دشمنان بشكنیم</w:t>
      </w:r>
    </w:p>
    <w:p>
      <w:pPr>
        <w:pStyle w:val="BookText"/>
        <w:rPr/>
      </w:pPr>
      <w:r>
        <w:rPr>
          <w:rFonts w:eastAsia="IRNazanin" w:cs="IRNazanin"/>
          <w:color w:val="111111"/>
          <w:sz w:val="28"/>
          <w:szCs w:val="28"/>
          <w:lang w:bidi="fa-IR"/>
        </w:rPr>
        <w:t>4915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بیابیم ز اعدا مگر كام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گردون رسانیم ما نام خویش</w:t>
      </w:r>
    </w:p>
    <w:p>
      <w:pPr>
        <w:pStyle w:val="BookText"/>
        <w:rPr/>
      </w:pPr>
      <w:r>
        <w:rPr>
          <w:rFonts w:ascii="IRNazanin" w:hAnsi="IRNazanin" w:eastAsia="IRNazanin"/>
          <w:color w:val="111111"/>
          <w:sz w:val="28"/>
          <w:sz w:val="28"/>
          <w:szCs w:val="28"/>
          <w:rtl w:val="true"/>
          <w:lang w:bidi="fa-IR"/>
        </w:rPr>
        <w:t xml:space="preserve">بگفت این و زد بانگ بر باد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چون برق اسبش زجای</w:t>
      </w:r>
    </w:p>
    <w:p>
      <w:pPr>
        <w:pStyle w:val="BookText"/>
        <w:rPr/>
      </w:pPr>
      <w:r>
        <w:rPr>
          <w:rFonts w:ascii="IRNazanin" w:hAnsi="IRNazanin" w:eastAsia="IRNazanin"/>
          <w:color w:val="111111"/>
          <w:sz w:val="28"/>
          <w:sz w:val="28"/>
          <w:szCs w:val="28"/>
          <w:rtl w:val="true"/>
          <w:lang w:bidi="fa-IR"/>
        </w:rPr>
        <w:t xml:space="preserve">سپاهش پس وی به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از بنه بارگی</w:t>
      </w:r>
    </w:p>
    <w:p>
      <w:pPr>
        <w:pStyle w:val="BookText"/>
        <w:rPr/>
      </w:pPr>
      <w:r>
        <w:rPr>
          <w:rFonts w:ascii="IRNazanin" w:hAnsi="IRNazanin" w:eastAsia="IRNazanin"/>
          <w:color w:val="111111"/>
          <w:sz w:val="28"/>
          <w:sz w:val="28"/>
          <w:szCs w:val="28"/>
          <w:rtl w:val="true"/>
          <w:lang w:bidi="fa-IR"/>
        </w:rPr>
        <w:t xml:space="preserve">عدو گفت هین تیغ بیرون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یكباره در خون كشید</w:t>
      </w:r>
    </w:p>
    <w:p>
      <w:pPr>
        <w:pStyle w:val="BookText"/>
        <w:rPr/>
      </w:pPr>
      <w:r>
        <w:rPr>
          <w:rFonts w:ascii="IRNazanin" w:hAnsi="IRNazanin" w:eastAsia="IRNazanin"/>
          <w:color w:val="111111"/>
          <w:sz w:val="28"/>
          <w:sz w:val="28"/>
          <w:szCs w:val="28"/>
          <w:rtl w:val="true"/>
          <w:lang w:bidi="fa-IR"/>
        </w:rPr>
        <w:t xml:space="preserve">نبد غافل از كار زین قسوره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اگه ز مكر عدو یكسره</w:t>
      </w:r>
    </w:p>
    <w:p>
      <w:pPr>
        <w:pStyle w:val="BookText"/>
        <w:rPr/>
      </w:pPr>
      <w:r>
        <w:rPr>
          <w:rFonts w:eastAsia="IRNazanin" w:cs="IRNazanin"/>
          <w:color w:val="111111"/>
          <w:sz w:val="28"/>
          <w:szCs w:val="28"/>
          <w:lang w:bidi="fa-IR"/>
        </w:rPr>
        <w:t>4920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بغرّید چون تند تندر هزبر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 او چو برقی كه بجْهد ز ابر</w:t>
      </w:r>
    </w:p>
    <w:p>
      <w:pPr>
        <w:pStyle w:val="BookText"/>
        <w:rPr/>
      </w:pPr>
      <w:r>
        <w:rPr>
          <w:rFonts w:ascii="IRNazanin" w:hAnsi="IRNazanin" w:eastAsia="IRNazanin"/>
          <w:color w:val="111111"/>
          <w:sz w:val="28"/>
          <w:sz w:val="28"/>
          <w:szCs w:val="28"/>
          <w:rtl w:val="true"/>
          <w:lang w:bidi="fa-IR"/>
        </w:rPr>
        <w:t xml:space="preserve">كشیدش برون تیغ الماسگون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چشمش از خشم چو دوطاس خون</w:t>
      </w:r>
    </w:p>
    <w:p>
      <w:pPr>
        <w:pStyle w:val="BookText"/>
        <w:rPr/>
      </w:pPr>
      <w:r>
        <w:rPr>
          <w:rFonts w:ascii="IRNazanin" w:hAnsi="IRNazanin" w:eastAsia="IRNazanin"/>
          <w:color w:val="111111"/>
          <w:sz w:val="28"/>
          <w:sz w:val="28"/>
          <w:szCs w:val="28"/>
          <w:rtl w:val="true"/>
          <w:lang w:bidi="fa-IR"/>
        </w:rPr>
        <w:t xml:space="preserve">چو تنگ عدو شد چو خشمی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كند جان معادی به چنگ</w:t>
      </w:r>
    </w:p>
    <w:p>
      <w:pPr>
        <w:pStyle w:val="BookText"/>
        <w:rPr/>
      </w:pPr>
      <w:r>
        <w:rPr>
          <w:rFonts w:ascii="IRNazanin" w:hAnsi="IRNazanin" w:eastAsia="IRNazanin"/>
          <w:color w:val="111111"/>
          <w:sz w:val="28"/>
          <w:sz w:val="28"/>
          <w:szCs w:val="28"/>
          <w:rtl w:val="true"/>
          <w:lang w:bidi="fa-IR"/>
        </w:rPr>
        <w:t xml:space="preserve">همی گفت ایا دشمنان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گمانْتان غلط بود وكژ بود رای</w:t>
      </w:r>
    </w:p>
    <w:p>
      <w:pPr>
        <w:pStyle w:val="BookText"/>
        <w:rPr/>
      </w:pPr>
      <w:r>
        <w:rPr>
          <w:rFonts w:ascii="IRNazanin" w:hAnsi="IRNazanin" w:eastAsia="IRNazanin"/>
          <w:color w:val="111111"/>
          <w:sz w:val="28"/>
          <w:sz w:val="28"/>
          <w:szCs w:val="28"/>
          <w:rtl w:val="true"/>
          <w:lang w:bidi="fa-IR"/>
        </w:rPr>
        <w:t xml:space="preserve">نبد خفته آن بچّۀ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شیر خدای است آن را پدر</w:t>
      </w:r>
    </w:p>
    <w:p>
      <w:pPr>
        <w:pStyle w:val="BookText"/>
        <w:rPr/>
      </w:pPr>
      <w:r>
        <w:rPr>
          <w:rFonts w:eastAsia="IRNazanin" w:cs="IRNazanin"/>
          <w:color w:val="111111"/>
          <w:sz w:val="28"/>
          <w:szCs w:val="28"/>
          <w:lang w:bidi="fa-IR"/>
        </w:rPr>
        <w:t>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منم آن كه نازد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آفتاب زمن</w:t>
      </w:r>
    </w:p>
    <w:p>
      <w:pPr>
        <w:pStyle w:val="BookText"/>
        <w:rPr/>
      </w:pPr>
      <w:r>
        <w:rPr>
          <w:rFonts w:ascii="IRNazanin" w:hAnsi="IRNazanin" w:eastAsia="IRNazanin"/>
          <w:color w:val="111111"/>
          <w:sz w:val="28"/>
          <w:sz w:val="28"/>
          <w:szCs w:val="28"/>
          <w:rtl w:val="true"/>
          <w:lang w:bidi="fa-IR"/>
        </w:rPr>
        <w:t xml:space="preserve">همی خواند ابیات و می‌زد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چب و راست آن شیر بر اهل شام</w:t>
      </w:r>
    </w:p>
    <w:p>
      <w:pPr>
        <w:pStyle w:val="BookText"/>
        <w:rPr/>
      </w:pPr>
      <w:r>
        <w:rPr>
          <w:rFonts w:ascii="IRNazanin" w:hAnsi="IRNazanin" w:eastAsia="IRNazanin"/>
          <w:color w:val="111111"/>
          <w:sz w:val="28"/>
          <w:sz w:val="28"/>
          <w:szCs w:val="28"/>
          <w:rtl w:val="true"/>
          <w:lang w:bidi="fa-IR"/>
        </w:rPr>
        <w:t xml:space="preserve">چنین گفت راوی كه با آن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بدند اولیا پنج شیر</w:t>
      </w:r>
    </w:p>
    <w:p>
      <w:pPr>
        <w:pStyle w:val="BookText"/>
        <w:rPr/>
      </w:pPr>
      <w:r>
        <w:rPr>
          <w:rFonts w:ascii="IRNazanin" w:hAnsi="IRNazanin" w:eastAsia="IRNazanin"/>
          <w:color w:val="111111"/>
          <w:sz w:val="28"/>
          <w:sz w:val="28"/>
          <w:szCs w:val="28"/>
          <w:rtl w:val="true"/>
          <w:lang w:bidi="fa-IR"/>
        </w:rPr>
        <w:t xml:space="preserve">یكی بود از آن قاسم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بود طرماح شیرین سخن</w:t>
      </w:r>
    </w:p>
    <w:p>
      <w:pPr>
        <w:pStyle w:val="BookText"/>
        <w:rPr/>
      </w:pPr>
      <w:r>
        <w:rPr>
          <w:rFonts w:ascii="IRNazanin" w:hAnsi="IRNazanin" w:eastAsia="IRNazanin"/>
          <w:color w:val="111111"/>
          <w:sz w:val="28"/>
          <w:sz w:val="28"/>
          <w:szCs w:val="28"/>
          <w:rtl w:val="true"/>
          <w:lang w:bidi="fa-IR"/>
        </w:rPr>
        <w:t xml:space="preserve">عبیدالله بن علی بد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بُد گرامی پدر را پسر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مقصود شاعر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مصراع هیچ نقش و معنایی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كهب ود آن دلاور به گاه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هفت سر اژدها</w:t>
      </w:r>
    </w:p>
    <w:p>
      <w:pPr>
        <w:pStyle w:val="BookText"/>
        <w:rPr/>
      </w:pPr>
      <w:r>
        <w:rPr>
          <w:rFonts w:ascii="IRNazanin" w:hAnsi="IRNazanin" w:eastAsia="IRNazanin"/>
          <w:color w:val="111111"/>
          <w:sz w:val="28"/>
          <w:sz w:val="28"/>
          <w:szCs w:val="28"/>
          <w:rtl w:val="true"/>
          <w:lang w:bidi="fa-IR"/>
        </w:rPr>
        <w:t xml:space="preserve">دگر بود عبدالله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اهل دین بود آن فخر و زین</w:t>
      </w:r>
    </w:p>
    <w:p>
      <w:pPr>
        <w:pStyle w:val="BookText"/>
        <w:rPr/>
      </w:pPr>
      <w:r>
        <w:rPr>
          <w:rFonts w:ascii="IRNazanin" w:hAnsi="IRNazanin" w:eastAsia="IRNazanin"/>
          <w:color w:val="111111"/>
          <w:sz w:val="28"/>
          <w:sz w:val="28"/>
          <w:szCs w:val="28"/>
          <w:rtl w:val="true"/>
          <w:lang w:bidi="fa-IR"/>
        </w:rPr>
        <w:t xml:space="preserve">بدین پنج شیران شب اندر پریز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از عدو رستخیز</w:t>
      </w:r>
    </w:p>
    <w:p>
      <w:pPr>
        <w:pStyle w:val="BookText"/>
        <w:rPr/>
      </w:pPr>
      <w:r>
        <w:rPr>
          <w:rFonts w:ascii="IRNazanin" w:hAnsi="IRNazanin" w:eastAsia="IRNazanin"/>
          <w:color w:val="111111"/>
          <w:sz w:val="28"/>
          <w:sz w:val="28"/>
          <w:szCs w:val="28"/>
          <w:rtl w:val="true"/>
          <w:lang w:bidi="fa-IR"/>
        </w:rPr>
        <w:t xml:space="preserve">به هم بر زدند آن عدو را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سپردندشان پس به باد و دمه</w:t>
      </w:r>
    </w:p>
    <w:p>
      <w:pPr>
        <w:pStyle w:val="BookText"/>
        <w:rPr/>
      </w:pPr>
      <w:r>
        <w:rPr>
          <w:rFonts w:ascii="IRNazanin" w:hAnsi="IRNazanin" w:eastAsia="IRNazanin"/>
          <w:color w:val="111111"/>
          <w:sz w:val="28"/>
          <w:sz w:val="28"/>
          <w:szCs w:val="28"/>
          <w:rtl w:val="true"/>
          <w:lang w:bidi="fa-IR"/>
        </w:rPr>
        <w:t xml:space="preserve">دو بهره از آن لشكر طاغیان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كشته آمد در آن یك زمان</w:t>
      </w:r>
    </w:p>
    <w:p>
      <w:pPr>
        <w:pStyle w:val="BookText"/>
        <w:rPr/>
      </w:pPr>
      <w:r>
        <w:rPr>
          <w:rFonts w:eastAsia="IRNazanin" w:cs="IRNazanin"/>
          <w:color w:val="111111"/>
          <w:sz w:val="28"/>
          <w:szCs w:val="28"/>
          <w:lang w:bidi="fa-IR"/>
        </w:rPr>
        <w:t>4935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عببیدالله العامری </w:t>
      </w:r>
      <w:r>
        <w:rPr>
          <w:rStyle w:val="FootnoteAnchor"/>
          <w:rtl w:val="true"/>
        </w:rPr>
        <w:footnoteReference w:id="558"/>
      </w:r>
      <w:r>
        <w:rPr>
          <w:rFonts w:ascii="IRNazanin" w:hAnsi="IRNazanin" w:eastAsia="IRNazanin"/>
          <w:color w:val="111111"/>
          <w:sz w:val="28"/>
          <w:sz w:val="28"/>
          <w:szCs w:val="28"/>
          <w:rtl w:val="true"/>
          <w:lang w:bidi="fa-IR"/>
        </w:rPr>
        <w:t xml:space="preserve">خسته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به چاره زجان رسته شد</w:t>
      </w:r>
    </w:p>
    <w:p>
      <w:pPr>
        <w:pStyle w:val="BookText"/>
        <w:rPr/>
      </w:pPr>
      <w:r>
        <w:rPr>
          <w:rFonts w:ascii="IRNazanin" w:hAnsi="IRNazanin" w:eastAsia="IRNazanin"/>
          <w:color w:val="111111"/>
          <w:sz w:val="28"/>
          <w:sz w:val="28"/>
          <w:szCs w:val="28"/>
          <w:rtl w:val="true"/>
          <w:lang w:bidi="fa-IR"/>
        </w:rPr>
        <w:t xml:space="preserve">چو بود آن دلاور به گاه و 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هفت سر اژدها</w:t>
      </w:r>
    </w:p>
    <w:p>
      <w:pPr>
        <w:pStyle w:val="BookText"/>
        <w:rPr/>
      </w:pPr>
      <w:r>
        <w:rPr>
          <w:rFonts w:ascii="IRNazanin" w:hAnsi="IRNazanin" w:eastAsia="IRNazanin"/>
          <w:color w:val="111111"/>
          <w:sz w:val="28"/>
          <w:sz w:val="28"/>
          <w:szCs w:val="28"/>
          <w:rtl w:val="true"/>
          <w:lang w:bidi="fa-IR"/>
        </w:rPr>
        <w:t xml:space="preserve">و لیكن چنان رفت از آن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باد صرصر شود خرده كاه</w:t>
      </w:r>
    </w:p>
    <w:p>
      <w:pPr>
        <w:pStyle w:val="BookText"/>
        <w:rPr/>
      </w:pPr>
      <w:r>
        <w:rPr>
          <w:rFonts w:ascii="IRNazanin" w:hAnsi="IRNazanin" w:eastAsia="IRNazanin"/>
          <w:color w:val="111111"/>
          <w:sz w:val="28"/>
          <w:sz w:val="28"/>
          <w:szCs w:val="28"/>
          <w:rtl w:val="true"/>
          <w:lang w:bidi="fa-IR"/>
        </w:rPr>
        <w:t xml:space="preserve">از این گونه بگریخت آن زشت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گفتم تو را از كف هم نبرد</w:t>
      </w:r>
    </w:p>
    <w:p>
      <w:pPr>
        <w:pStyle w:val="BookText"/>
        <w:rPr/>
      </w:pPr>
      <w:r>
        <w:rPr>
          <w:rFonts w:ascii="IRNazanin" w:hAnsi="IRNazanin" w:eastAsia="IRNazanin"/>
          <w:color w:val="111111"/>
          <w:sz w:val="28"/>
          <w:sz w:val="28"/>
          <w:szCs w:val="28"/>
          <w:rtl w:val="true"/>
          <w:lang w:bidi="fa-IR"/>
        </w:rPr>
        <w:t xml:space="preserve">پشیمان و آواره و خسته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گهش باز رفت آن سوار</w:t>
      </w:r>
    </w:p>
    <w:p>
      <w:pPr>
        <w:pStyle w:val="BookText"/>
        <w:rPr/>
      </w:pPr>
      <w:r>
        <w:rPr>
          <w:rFonts w:eastAsia="IRNazanin" w:cs="IRNazanin"/>
          <w:color w:val="111111"/>
          <w:sz w:val="28"/>
          <w:szCs w:val="28"/>
          <w:lang w:bidi="fa-IR"/>
        </w:rPr>
        <w:t>4940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شده بود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اندر آمد شب تیره رای</w:t>
      </w:r>
    </w:p>
    <w:p>
      <w:pPr>
        <w:pStyle w:val="BookText"/>
        <w:rPr/>
      </w:pPr>
      <w:r>
        <w:rPr>
          <w:rFonts w:ascii="IRNazanin" w:hAnsi="IRNazanin" w:eastAsia="IRNazanin"/>
          <w:color w:val="111111"/>
          <w:sz w:val="28"/>
          <w:sz w:val="28"/>
          <w:szCs w:val="28"/>
          <w:rtl w:val="true"/>
          <w:lang w:bidi="fa-IR"/>
        </w:rPr>
        <w:t xml:space="preserve">دل مؤمنان شادمان شد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اندر آمد شب تیره رای</w:t>
      </w:r>
    </w:p>
    <w:p>
      <w:pPr>
        <w:pStyle w:val="BookText"/>
        <w:rPr/>
      </w:pPr>
      <w:r>
        <w:rPr>
          <w:rFonts w:ascii="IRNazanin" w:hAnsi="IRNazanin" w:eastAsia="IRNazanin"/>
          <w:color w:val="111111"/>
          <w:sz w:val="28"/>
          <w:sz w:val="28"/>
          <w:szCs w:val="28"/>
          <w:rtl w:val="true"/>
          <w:lang w:bidi="fa-IR"/>
        </w:rPr>
        <w:t xml:space="preserve">دل طاغیان شد شكسته ببود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w:t>
      </w:r>
      <w:r>
        <w:rPr>
          <w:rStyle w:val="FootnoteAnchor"/>
          <w:rtl w:val="true"/>
        </w:rPr>
        <w:footnoteReference w:id="559"/>
      </w:r>
      <w:r>
        <w:rPr>
          <w:rFonts w:ascii="IRNazanin" w:hAnsi="IRNazanin" w:eastAsia="IRNazanin"/>
          <w:color w:val="111111"/>
          <w:sz w:val="28"/>
          <w:sz w:val="28"/>
          <w:szCs w:val="28"/>
          <w:rtl w:val="true"/>
          <w:lang w:bidi="fa-IR"/>
        </w:rPr>
        <w:t>ظفرشان گسسته ببود</w:t>
      </w:r>
    </w:p>
    <w:p>
      <w:pPr>
        <w:pStyle w:val="BookText"/>
        <w:rPr/>
      </w:pPr>
      <w:r>
        <w:rPr>
          <w:rFonts w:ascii="IRNazanin" w:hAnsi="IRNazanin" w:eastAsia="IRNazanin"/>
          <w:color w:val="111111"/>
          <w:sz w:val="28"/>
          <w:sz w:val="28"/>
          <w:szCs w:val="28"/>
          <w:rtl w:val="true"/>
          <w:lang w:bidi="fa-IR"/>
        </w:rPr>
        <w:t xml:space="preserve">خجل ماند از آن كار عمرو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شد به دلْش اندرون درد و كین</w:t>
      </w:r>
    </w:p>
    <w:p>
      <w:pPr>
        <w:pStyle w:val="BookText"/>
        <w:rPr/>
      </w:pPr>
      <w:r>
        <w:rPr>
          <w:rFonts w:ascii="IRNazanin" w:hAnsi="IRNazanin" w:eastAsia="IRNazanin"/>
          <w:color w:val="111111"/>
          <w:sz w:val="28"/>
          <w:sz w:val="28"/>
          <w:szCs w:val="28"/>
          <w:rtl w:val="true"/>
          <w:lang w:bidi="fa-IR"/>
        </w:rPr>
        <w:t xml:space="preserve">یكی نامه بنوشت فضل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 عم مصطفی بر همان</w:t>
      </w:r>
    </w:p>
    <w:p>
      <w:pPr>
        <w:pStyle w:val="BookText"/>
        <w:rPr/>
      </w:pPr>
      <w:r>
        <w:rPr>
          <w:rFonts w:eastAsia="IRNazanin" w:cs="IRNazanin"/>
          <w:color w:val="111111"/>
          <w:sz w:val="28"/>
          <w:szCs w:val="28"/>
          <w:lang w:bidi="fa-IR"/>
        </w:rPr>
        <w:t>4945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درون گفت ایا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شبیخون نباشد صواب</w:t>
      </w:r>
    </w:p>
    <w:p>
      <w:pPr>
        <w:pStyle w:val="BookText"/>
        <w:rPr/>
      </w:pPr>
      <w:r>
        <w:rPr>
          <w:rFonts w:ascii="IRNazanin" w:hAnsi="IRNazanin" w:eastAsia="IRNazanin"/>
          <w:color w:val="111111"/>
          <w:sz w:val="28"/>
          <w:sz w:val="28"/>
          <w:szCs w:val="28"/>
          <w:rtl w:val="true"/>
          <w:lang w:bidi="fa-IR"/>
        </w:rPr>
        <w:t xml:space="preserve">چو كار شبیخون و فعل و كمین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پیشۀ بی دلان بر یقین</w:t>
      </w:r>
    </w:p>
    <w:p>
      <w:pPr>
        <w:pStyle w:val="BookText"/>
        <w:rPr/>
      </w:pPr>
      <w:r>
        <w:rPr>
          <w:rFonts w:ascii="IRNazanin" w:hAnsi="IRNazanin" w:eastAsia="IRNazanin"/>
          <w:color w:val="111111"/>
          <w:sz w:val="28"/>
          <w:sz w:val="28"/>
          <w:szCs w:val="28"/>
          <w:rtl w:val="true"/>
          <w:lang w:bidi="fa-IR"/>
        </w:rPr>
        <w:t xml:space="preserve">كنون آنچه كردی تو اندر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ز ما آشكارا همان</w:t>
      </w:r>
    </w:p>
    <w:p>
      <w:pPr>
        <w:pStyle w:val="BookText"/>
        <w:rPr/>
      </w:pPr>
      <w:r>
        <w:rPr>
          <w:rFonts w:ascii="IRNazanin" w:hAnsi="IRNazanin" w:eastAsia="IRNazanin"/>
          <w:color w:val="111111"/>
          <w:sz w:val="28"/>
          <w:sz w:val="28"/>
          <w:szCs w:val="28"/>
          <w:rtl w:val="true"/>
          <w:lang w:bidi="fa-IR"/>
        </w:rPr>
        <w:t xml:space="preserve">چو این نامه بردند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بخندید از آن كار شیر ملی </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bookmarkStart w:id="582" w:name="pg11258_115161"/>
    </w:p>
    <w:p>
      <w:pPr>
        <w:pStyle w:val="BookText"/>
        <w:rPr/>
      </w:pPr>
      <w:bookmarkEnd w:id="582"/>
      <w:r>
        <w:rPr>
          <w:rFonts w:ascii="IRNazanin" w:hAnsi="IRNazanin" w:eastAsia="IRNazanin"/>
          <w:color w:val="111111"/>
          <w:sz w:val="28"/>
          <w:sz w:val="28"/>
          <w:szCs w:val="28"/>
          <w:rtl w:val="true"/>
          <w:lang w:bidi="fa-IR"/>
        </w:rPr>
        <w:t xml:space="preserve">چنین گفت اندر جواب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فضلِ بدبخت ملعونِ خام</w:t>
      </w:r>
    </w:p>
    <w:p>
      <w:pPr>
        <w:pStyle w:val="BookText"/>
        <w:rPr/>
      </w:pP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كردی گنه تا گرفتی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دیگر كنی بیش یابی زیان</w:t>
      </w:r>
    </w:p>
    <w:p>
      <w:pPr>
        <w:pStyle w:val="BookText"/>
        <w:rPr/>
      </w:pPr>
      <w:r>
        <w:rPr>
          <w:rFonts w:ascii="IRNazanin" w:hAnsi="IRNazanin" w:eastAsia="IRNazanin"/>
          <w:color w:val="111111"/>
          <w:sz w:val="28"/>
          <w:sz w:val="28"/>
          <w:szCs w:val="28"/>
          <w:rtl w:val="true"/>
          <w:lang w:bidi="fa-IR"/>
        </w:rPr>
        <w:t xml:space="preserve">مرا با كمین و شبیخون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من با جهانی بسم آشكار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من آن گه كنم جنگ با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آرد به ما دشمن از كینه روی</w:t>
      </w:r>
    </w:p>
    <w:p>
      <w:pPr>
        <w:pStyle w:val="BookText"/>
        <w:rPr/>
      </w:pPr>
      <w:r>
        <w:rPr>
          <w:rFonts w:ascii="IRNazanin" w:hAnsi="IRNazanin" w:eastAsia="IRNazanin"/>
          <w:color w:val="111111"/>
          <w:sz w:val="28"/>
          <w:sz w:val="28"/>
          <w:szCs w:val="28"/>
          <w:rtl w:val="true"/>
          <w:lang w:bidi="fa-IR"/>
        </w:rPr>
        <w:t xml:space="preserve">تو را روز میعاد شمشیر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آگه از هیبت شیر من</w:t>
      </w:r>
    </w:p>
    <w:p>
      <w:pPr>
        <w:pStyle w:val="BookText"/>
        <w:rPr/>
      </w:pPr>
      <w:r>
        <w:rPr>
          <w:rFonts w:ascii="IRNazanin" w:hAnsi="IRNazanin" w:eastAsia="IRNazanin"/>
          <w:color w:val="111111"/>
          <w:sz w:val="28"/>
          <w:sz w:val="28"/>
          <w:szCs w:val="28"/>
          <w:rtl w:val="true"/>
          <w:lang w:bidi="fa-IR"/>
        </w:rPr>
        <w:t xml:space="preserve">چنین داد پاسخ امام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گفتۀ فضل بیهوده كام</w:t>
      </w:r>
    </w:p>
    <w:p>
      <w:pPr>
        <w:pStyle w:val="BookText"/>
        <w:rPr/>
      </w:pPr>
      <w:r>
        <w:rPr>
          <w:rFonts w:eastAsia="IRNazanin" w:cs="IRNazanin"/>
          <w:color w:val="111111"/>
          <w:sz w:val="28"/>
          <w:szCs w:val="28"/>
          <w:lang w:bidi="fa-IR"/>
        </w:rPr>
        <w:t>4955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آن پنج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هر دو سپه بر </w:t>
      </w:r>
      <w:r>
        <w:rPr>
          <w:rStyle w:val="FootnoteAnchor"/>
          <w:rtl w:val="true"/>
        </w:rPr>
        <w:footnoteReference w:id="561"/>
      </w:r>
      <w:r>
        <w:rPr>
          <w:rFonts w:ascii="IRNazanin" w:hAnsi="IRNazanin" w:eastAsia="IRNazanin"/>
          <w:color w:val="111111"/>
          <w:sz w:val="28"/>
          <w:sz w:val="28"/>
          <w:szCs w:val="28"/>
          <w:rtl w:val="true"/>
          <w:lang w:bidi="fa-IR"/>
        </w:rPr>
        <w:t>حذر</w:t>
      </w:r>
    </w:p>
    <w:p>
      <w:pPr>
        <w:pStyle w:val="BookText"/>
        <w:rPr/>
      </w:pPr>
      <w:r>
        <w:rPr>
          <w:rFonts w:ascii="IRNazanin" w:hAnsi="IRNazanin" w:eastAsia="IRNazanin"/>
          <w:color w:val="111111"/>
          <w:sz w:val="28"/>
          <w:sz w:val="28"/>
          <w:szCs w:val="28"/>
          <w:rtl w:val="true"/>
          <w:lang w:bidi="fa-IR"/>
        </w:rPr>
        <w:t xml:space="preserve">به روز ششم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بحر آشفته شد دو سپاه</w:t>
      </w:r>
    </w:p>
    <w:p>
      <w:pPr>
        <w:pStyle w:val="Heading4"/>
        <w:numPr>
          <w:ilvl w:val="3"/>
          <w:numId w:val="1"/>
        </w:numPr>
        <w:rPr/>
      </w:pPr>
      <w:bookmarkStart w:id="583" w:name="__RefHeading___Toc9779777_2870459653"/>
      <w:bookmarkStart w:id="584" w:name="_Toc206"/>
      <w:bookmarkEnd w:id="583"/>
      <w:r>
        <w:rPr>
          <w:rtl w:val="true"/>
        </w:rPr>
        <w:t>سپاه آراستن دو لشكر برای جنگ</w:t>
      </w:r>
      <w:bookmarkEnd w:id="584"/>
    </w:p>
    <w:p>
      <w:pPr>
        <w:pStyle w:val="BookText"/>
        <w:rPr/>
      </w:pPr>
      <w:r>
        <w:rPr>
          <w:rFonts w:ascii="IRNazanin" w:hAnsi="IRNazanin" w:eastAsia="IRNazanin"/>
          <w:color w:val="111111"/>
          <w:sz w:val="28"/>
          <w:sz w:val="28"/>
          <w:szCs w:val="28"/>
          <w:rtl w:val="true"/>
          <w:lang w:bidi="fa-IR"/>
        </w:rPr>
        <w:t xml:space="preserve">زبس بانگ طبل و خروش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شد گسسته دل بد دلان</w:t>
      </w:r>
    </w:p>
    <w:p>
      <w:pPr>
        <w:pStyle w:val="BookText"/>
        <w:rPr/>
      </w:pPr>
      <w:r>
        <w:rPr>
          <w:rFonts w:ascii="IRNazanin" w:hAnsi="IRNazanin" w:eastAsia="IRNazanin"/>
          <w:color w:val="111111"/>
          <w:sz w:val="28"/>
          <w:sz w:val="28"/>
          <w:szCs w:val="28"/>
          <w:rtl w:val="true"/>
          <w:lang w:bidi="fa-IR"/>
        </w:rPr>
        <w:t xml:space="preserve">ز بس جوش و ترك و خود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مگر آهنین شد جهان</w:t>
      </w:r>
    </w:p>
    <w:p>
      <w:pPr>
        <w:pStyle w:val="BookText"/>
        <w:rPr/>
      </w:pPr>
      <w:r>
        <w:rPr>
          <w:rFonts w:ascii="IRNazanin" w:hAnsi="IRNazanin" w:eastAsia="IRNazanin"/>
          <w:color w:val="111111"/>
          <w:sz w:val="28"/>
          <w:sz w:val="28"/>
          <w:szCs w:val="28"/>
          <w:rtl w:val="true"/>
          <w:lang w:bidi="fa-IR"/>
        </w:rPr>
        <w:t xml:space="preserve">بیابان ز بس رایت رنگ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چو بشكفته بستان گنگ</w:t>
      </w:r>
    </w:p>
    <w:p>
      <w:pPr>
        <w:pStyle w:val="BookText"/>
        <w:rPr/>
      </w:pPr>
      <w:r>
        <w:rPr>
          <w:rFonts w:eastAsia="IRNazanin" w:cs="IRNazanin"/>
          <w:color w:val="111111"/>
          <w:sz w:val="28"/>
          <w:szCs w:val="28"/>
          <w:lang w:bidi="fa-IR"/>
        </w:rPr>
        <w:t>4960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 حسام و سنان و كلاه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خورشید را دل </w:t>
      </w:r>
      <w:r>
        <w:rPr>
          <w:rStyle w:val="FootnoteAnchor"/>
          <w:rtl w:val="true"/>
        </w:rPr>
        <w:footnoteReference w:id="562"/>
      </w:r>
      <w:r>
        <w:rPr>
          <w:rFonts w:ascii="IRNazanin" w:hAnsi="IRNazanin" w:eastAsia="IRNazanin"/>
          <w:color w:val="111111"/>
          <w:sz w:val="28"/>
          <w:sz w:val="28"/>
          <w:szCs w:val="28"/>
          <w:rtl w:val="true"/>
          <w:lang w:bidi="fa-IR"/>
        </w:rPr>
        <w:t>سیاه</w:t>
      </w:r>
    </w:p>
    <w:p>
      <w:pPr>
        <w:pStyle w:val="BookText"/>
        <w:rPr/>
      </w:pPr>
      <w:r>
        <w:rPr>
          <w:rFonts w:ascii="IRNazanin" w:hAnsi="IRNazanin" w:eastAsia="IRNazanin"/>
          <w:color w:val="111111"/>
          <w:sz w:val="28"/>
          <w:sz w:val="28"/>
          <w:szCs w:val="28"/>
          <w:rtl w:val="true"/>
          <w:lang w:bidi="fa-IR"/>
        </w:rPr>
        <w:t xml:space="preserve">نقیبان لشكر چو سالار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جنگ جویان بكردند راست</w:t>
      </w:r>
    </w:p>
    <w:p>
      <w:pPr>
        <w:pStyle w:val="BookText"/>
        <w:rPr/>
      </w:pPr>
      <w:r>
        <w:rPr>
          <w:rFonts w:ascii="IRNazanin" w:hAnsi="IRNazanin" w:eastAsia="IRNazanin"/>
          <w:color w:val="111111"/>
          <w:sz w:val="28"/>
          <w:sz w:val="28"/>
          <w:szCs w:val="28"/>
          <w:rtl w:val="true"/>
          <w:lang w:bidi="fa-IR"/>
        </w:rPr>
        <w:t xml:space="preserve">به گرد سپاه هدی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دوران چو باد صبا</w:t>
      </w:r>
    </w:p>
    <w:p>
      <w:pPr>
        <w:pStyle w:val="BookText"/>
        <w:rPr/>
      </w:pPr>
      <w:r>
        <w:rPr>
          <w:rFonts w:ascii="IRNazanin" w:hAnsi="IRNazanin" w:eastAsia="IRNazanin"/>
          <w:color w:val="111111"/>
          <w:sz w:val="28"/>
          <w:sz w:val="28"/>
          <w:szCs w:val="28"/>
          <w:rtl w:val="true"/>
          <w:lang w:bidi="fa-IR"/>
        </w:rPr>
        <w:t xml:space="preserve">چو كردند لشكر دو رویه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كه شد هر دو صف كوه قاف</w:t>
      </w:r>
    </w:p>
    <w:p>
      <w:pPr>
        <w:pStyle w:val="BookText"/>
        <w:rPr/>
      </w:pPr>
      <w:r>
        <w:rPr>
          <w:rFonts w:ascii="IRNazanin" w:hAnsi="IRNazanin" w:eastAsia="IRNazanin"/>
          <w:color w:val="111111"/>
          <w:sz w:val="28"/>
          <w:sz w:val="28"/>
          <w:szCs w:val="28"/>
          <w:rtl w:val="true"/>
          <w:lang w:bidi="fa-IR"/>
        </w:rPr>
        <w:t xml:space="preserve">به مالك سپرد آن زمان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رایتی نو چو بلگ سمن</w:t>
      </w:r>
    </w:p>
    <w:p>
      <w:pPr>
        <w:pStyle w:val="BookText"/>
        <w:rPr/>
      </w:pP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به زرّابه بر وی را ادیب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نصرٌ مِنَ اللهُ و فَتحٌ قریب</w:t>
      </w:r>
    </w:p>
    <w:p>
      <w:pPr>
        <w:pStyle w:val="BookText"/>
        <w:rPr/>
      </w:pPr>
      <w:r>
        <w:rPr>
          <w:rFonts w:ascii="IRNazanin" w:hAnsi="IRNazanin" w:eastAsia="IRNazanin"/>
          <w:color w:val="111111"/>
          <w:sz w:val="28"/>
          <w:sz w:val="28"/>
          <w:szCs w:val="28"/>
          <w:rtl w:val="true"/>
          <w:lang w:bidi="fa-IR"/>
        </w:rPr>
        <w:t xml:space="preserve">ابر میمنه كرد وی را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گُردگیر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 میسره حیدر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پاكیزه دین داد باز </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یكی رایتی داد سبز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عمار دادش به نصرت نوید</w:t>
      </w:r>
    </w:p>
    <w:p>
      <w:pPr>
        <w:pStyle w:val="BookText"/>
        <w:rPr/>
      </w:pPr>
      <w:r>
        <w:rPr>
          <w:rFonts w:ascii="Amiri" w:hAnsi="Amiri" w:eastAsia="Amiri" w:cs="Amiri"/>
          <w:color w:val="111111"/>
          <w:sz w:val="28"/>
          <w:sz w:val="28"/>
          <w:szCs w:val="28"/>
          <w:rtl w:val="true"/>
          <w:lang w:bidi="ar-SA"/>
        </w:rPr>
        <w:t xml:space="preserve">تَوَكَّل عَلَی الله نوشته بر 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 خود موكل فرشته بر اوی</w:t>
      </w:r>
    </w:p>
    <w:p>
      <w:pPr>
        <w:pStyle w:val="BookText"/>
        <w:rPr/>
      </w:pP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احنف سپرد آن زمان رایتی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فرقان نوشته بدو آیتی</w:t>
      </w:r>
    </w:p>
    <w:p>
      <w:pPr>
        <w:pStyle w:val="BookText"/>
        <w:rPr/>
      </w:pPr>
      <w:r>
        <w:rPr>
          <w:rFonts w:ascii="IRNazanin" w:hAnsi="IRNazanin" w:eastAsia="IRNazanin"/>
          <w:color w:val="111111"/>
          <w:sz w:val="28"/>
          <w:sz w:val="28"/>
          <w:szCs w:val="28"/>
          <w:rtl w:val="true"/>
          <w:lang w:bidi="fa-IR"/>
        </w:rPr>
        <w:t xml:space="preserve">جناح سپاهش بدان میر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وفا مهتر دین و داد</w:t>
      </w:r>
    </w:p>
    <w:p>
      <w:pPr>
        <w:pStyle w:val="BookText"/>
        <w:rPr/>
      </w:pPr>
      <w:r>
        <w:rPr>
          <w:rFonts w:ascii="IRNazanin" w:hAnsi="IRNazanin" w:eastAsia="IRNazanin"/>
          <w:color w:val="111111"/>
          <w:sz w:val="28"/>
          <w:sz w:val="28"/>
          <w:szCs w:val="28"/>
          <w:rtl w:val="true"/>
          <w:lang w:bidi="fa-IR"/>
        </w:rPr>
        <w:t xml:space="preserve">به قلب اندرون سید الاوصیا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با رایت مصطفی</w:t>
      </w:r>
    </w:p>
    <w:p>
      <w:pPr>
        <w:pStyle w:val="BookText"/>
        <w:rPr/>
      </w:pPr>
      <w:r>
        <w:rPr>
          <w:rFonts w:ascii="IRNazanin" w:hAnsi="IRNazanin" w:eastAsia="IRNazanin"/>
          <w:color w:val="111111"/>
          <w:sz w:val="28"/>
          <w:sz w:val="28"/>
          <w:szCs w:val="28"/>
          <w:rtl w:val="true"/>
          <w:lang w:bidi="fa-IR"/>
        </w:rPr>
        <w:t xml:space="preserve">چو آن تعبیه دید فضل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به گرد صف از پردلی</w:t>
      </w:r>
    </w:p>
    <w:p>
      <w:pPr>
        <w:pStyle w:val="BookText"/>
        <w:rPr/>
      </w:pPr>
      <w:r>
        <w:rPr>
          <w:rFonts w:ascii="IRNazanin" w:hAnsi="IRNazanin" w:eastAsia="IRNazanin"/>
          <w:color w:val="111111"/>
          <w:sz w:val="28"/>
          <w:sz w:val="28"/>
          <w:szCs w:val="28"/>
          <w:rtl w:val="true"/>
          <w:lang w:bidi="fa-IR"/>
        </w:rPr>
        <w:t xml:space="preserve">همه میمنه زی برادر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وی را به تنها سپاهی شمرد</w:t>
      </w:r>
    </w:p>
    <w:p>
      <w:pPr>
        <w:pStyle w:val="BookText"/>
        <w:rPr/>
      </w:pPr>
      <w:r>
        <w:rPr>
          <w:rFonts w:eastAsia="IRNazanin" w:cs="IRNazanin"/>
          <w:color w:val="111111"/>
          <w:sz w:val="28"/>
          <w:szCs w:val="28"/>
          <w:lang w:bidi="fa-IR"/>
        </w:rPr>
        <w:t>4975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رایتی داد آن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منقّش به سرخی به هم زاد خویش</w:t>
      </w:r>
    </w:p>
    <w:p>
      <w:pPr>
        <w:pStyle w:val="BookText"/>
        <w:rPr/>
      </w:pPr>
      <w:r>
        <w:rPr>
          <w:rFonts w:ascii="IRNazanin" w:hAnsi="IRNazanin" w:eastAsia="IRNazanin"/>
          <w:color w:val="111111"/>
          <w:sz w:val="28"/>
          <w:sz w:val="28"/>
          <w:szCs w:val="28"/>
          <w:rtl w:val="true"/>
          <w:lang w:bidi="fa-IR"/>
        </w:rPr>
        <w:t xml:space="preserve">صف میسره دشمن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ملعون هلال زیان‌كار داد</w:t>
      </w:r>
    </w:p>
    <w:p>
      <w:pPr>
        <w:pStyle w:val="BookText"/>
        <w:rPr/>
      </w:pPr>
      <w:r>
        <w:rPr>
          <w:rFonts w:ascii="IRNazanin" w:hAnsi="IRNazanin" w:eastAsia="IRNazanin"/>
          <w:color w:val="111111"/>
          <w:sz w:val="28"/>
          <w:sz w:val="28"/>
          <w:szCs w:val="28"/>
          <w:rtl w:val="true"/>
          <w:lang w:bidi="fa-IR"/>
        </w:rPr>
        <w:t xml:space="preserve">یكی رایتش داد مانند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میسره كرد وی را امیر</w:t>
      </w:r>
    </w:p>
    <w:p>
      <w:pPr>
        <w:pStyle w:val="BookText"/>
        <w:rPr/>
      </w:pPr>
      <w:r>
        <w:rPr>
          <w:rFonts w:ascii="IRNazanin" w:hAnsi="IRNazanin" w:eastAsia="IRNazanin"/>
          <w:color w:val="111111"/>
          <w:sz w:val="28"/>
          <w:sz w:val="28"/>
          <w:szCs w:val="28"/>
          <w:rtl w:val="true"/>
          <w:lang w:bidi="fa-IR"/>
        </w:rPr>
        <w:t xml:space="preserve">جناح سپاهش پس ان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خدیج ستم كاره داد</w:t>
      </w:r>
    </w:p>
    <w:p>
      <w:pPr>
        <w:pStyle w:val="BookText"/>
        <w:rPr/>
      </w:pPr>
      <w:r>
        <w:rPr>
          <w:rFonts w:ascii="IRNazanin" w:hAnsi="IRNazanin" w:eastAsia="IRNazanin"/>
          <w:color w:val="111111"/>
          <w:sz w:val="28"/>
          <w:sz w:val="28"/>
          <w:szCs w:val="28"/>
          <w:rtl w:val="true"/>
          <w:lang w:bidi="fa-IR"/>
        </w:rPr>
        <w:t xml:space="preserve">یكی رایتش داد از روی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بدو نام فرزند صخر</w:t>
      </w:r>
    </w:p>
    <w:p>
      <w:pPr>
        <w:pStyle w:val="BookText"/>
        <w:rPr/>
      </w:pPr>
      <w:r>
        <w:rPr>
          <w:rFonts w:eastAsia="IRNazanin" w:cs="IRNazanin"/>
          <w:color w:val="111111"/>
          <w:sz w:val="28"/>
          <w:szCs w:val="28"/>
          <w:lang w:bidi="fa-IR"/>
        </w:rPr>
        <w:t>4980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اندرون فضل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از جهل آن سنگ روی</w:t>
      </w:r>
    </w:p>
    <w:p>
      <w:pPr>
        <w:pStyle w:val="BookText"/>
        <w:rPr/>
      </w:pPr>
      <w:r>
        <w:rPr>
          <w:rFonts w:ascii="IRNazanin" w:hAnsi="IRNazanin" w:eastAsia="IRNazanin"/>
          <w:color w:val="111111"/>
          <w:sz w:val="28"/>
          <w:sz w:val="28"/>
          <w:szCs w:val="28"/>
          <w:rtl w:val="true"/>
          <w:lang w:bidi="fa-IR"/>
        </w:rPr>
        <w:t xml:space="preserve">سپرد آن زمان دشمن داد و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كمینه سپه زی </w:t>
      </w:r>
      <w:r>
        <w:rPr>
          <w:rStyle w:val="FootnoteAnchor"/>
          <w:rtl w:val="true"/>
        </w:rPr>
        <w:footnoteReference w:id="563"/>
      </w:r>
      <w:r>
        <w:rPr>
          <w:rFonts w:ascii="IRNazanin" w:hAnsi="IRNazanin" w:eastAsia="IRNazanin"/>
          <w:color w:val="111111"/>
          <w:sz w:val="28"/>
          <w:sz w:val="28"/>
          <w:szCs w:val="28"/>
          <w:rtl w:val="true"/>
          <w:lang w:bidi="fa-IR"/>
        </w:rPr>
        <w:t>یزید لعین</w:t>
      </w:r>
    </w:p>
    <w:p>
      <w:pPr>
        <w:pStyle w:val="BookText"/>
        <w:rPr/>
      </w:pPr>
      <w:r>
        <w:rPr>
          <w:rFonts w:ascii="IRNazanin" w:hAnsi="IRNazanin" w:eastAsia="IRNazanin"/>
          <w:color w:val="111111"/>
          <w:sz w:val="28"/>
          <w:sz w:val="28"/>
          <w:szCs w:val="28"/>
          <w:rtl w:val="true"/>
          <w:lang w:bidi="fa-IR"/>
        </w:rPr>
        <w:t xml:space="preserve">بپوشید فضل لعین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Style w:val="FootnoteAnchor"/>
          <w:rtl w:val="true"/>
        </w:rPr>
        <w:footnoteReference w:id="564"/>
      </w:r>
      <w:r>
        <w:rPr>
          <w:rFonts w:ascii="IRNazanin" w:hAnsi="IRNazanin" w:eastAsia="IRNazanin"/>
          <w:color w:val="111111"/>
          <w:sz w:val="28"/>
          <w:sz w:val="28"/>
          <w:szCs w:val="28"/>
          <w:rtl w:val="true"/>
          <w:lang w:bidi="fa-IR"/>
        </w:rPr>
        <w:t>پیكار جستن سلیح گران</w:t>
      </w:r>
    </w:p>
    <w:p>
      <w:pPr>
        <w:pStyle w:val="BookText"/>
        <w:rPr/>
      </w:pPr>
      <w:r>
        <w:rPr>
          <w:rFonts w:ascii="IRNazanin" w:hAnsi="IRNazanin" w:eastAsia="IRNazanin"/>
          <w:color w:val="111111"/>
          <w:sz w:val="28"/>
          <w:sz w:val="28"/>
          <w:szCs w:val="28"/>
          <w:rtl w:val="true"/>
          <w:lang w:bidi="fa-IR"/>
        </w:rPr>
        <w:t xml:space="preserve">چو كوهی ابر پشت كوهی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رمح خطی گرفته به دست دست</w:t>
      </w:r>
    </w:p>
    <w:p>
      <w:pPr>
        <w:pStyle w:val="BookText"/>
        <w:rPr/>
      </w:pPr>
      <w:r>
        <w:rPr>
          <w:rFonts w:ascii="IRNazanin" w:hAnsi="IRNazanin" w:eastAsia="IRNazanin"/>
          <w:color w:val="111111"/>
          <w:sz w:val="28"/>
          <w:sz w:val="28"/>
          <w:szCs w:val="28"/>
          <w:rtl w:val="true"/>
          <w:lang w:bidi="fa-IR"/>
        </w:rPr>
        <w:t xml:space="preserve">همی كرد گرد سپه در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پر ز كین و زبان پر ز لاف</w:t>
      </w:r>
    </w:p>
    <w:p>
      <w:pPr>
        <w:pStyle w:val="BookText"/>
        <w:rPr/>
      </w:pPr>
      <w:r>
        <w:rPr>
          <w:rFonts w:eastAsia="IRNazanin" w:cs="IRNazanin"/>
          <w:color w:val="111111"/>
          <w:sz w:val="28"/>
          <w:szCs w:val="28"/>
          <w:lang w:bidi="fa-IR"/>
        </w:rPr>
        <w:t>4985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دمادم همی گفت ایا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در این روز جویند نام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را دل به فردوس رضوان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كار این خون عثمان بود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هدی جامۀ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بپوشیده بُد بر طریق وفا</w:t>
      </w:r>
    </w:p>
    <w:p>
      <w:pPr>
        <w:pStyle w:val="BookText"/>
        <w:rPr/>
      </w:pPr>
      <w:r>
        <w:rPr>
          <w:rFonts w:ascii="IRNazanin" w:hAnsi="IRNazanin" w:eastAsia="IRNazanin"/>
          <w:color w:val="111111"/>
          <w:sz w:val="28"/>
          <w:sz w:val="28"/>
          <w:szCs w:val="28"/>
          <w:rtl w:val="true"/>
          <w:lang w:bidi="fa-IR"/>
        </w:rPr>
        <w:t xml:space="preserve">صفای جمال ستوده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داد نور از صفای نبی</w:t>
      </w:r>
    </w:p>
    <w:p>
      <w:pPr>
        <w:pStyle w:val="BookText"/>
        <w:rPr/>
      </w:pPr>
      <w:r>
        <w:rPr>
          <w:rFonts w:ascii="IRNazanin" w:hAnsi="IRNazanin" w:eastAsia="IRNazanin"/>
          <w:color w:val="111111"/>
          <w:sz w:val="28"/>
          <w:sz w:val="28"/>
          <w:szCs w:val="28"/>
          <w:rtl w:val="true"/>
          <w:lang w:bidi="fa-IR"/>
        </w:rPr>
        <w:t xml:space="preserve">همی داد مؤمن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مصطفی و امام </w:t>
      </w:r>
      <w:r>
        <w:rPr>
          <w:rStyle w:val="FootnoteAnchor"/>
          <w:rtl w:val="true"/>
        </w:rPr>
        <w:footnoteReference w:id="565"/>
      </w:r>
      <w:r>
        <w:rPr>
          <w:rFonts w:ascii="IRNazanin" w:hAnsi="IRNazanin" w:eastAsia="IRNazanin"/>
          <w:color w:val="111111"/>
          <w:sz w:val="28"/>
          <w:sz w:val="28"/>
          <w:szCs w:val="28"/>
          <w:rtl w:val="true"/>
          <w:lang w:bidi="fa-IR"/>
        </w:rPr>
        <w:t>الانام</w:t>
      </w:r>
    </w:p>
    <w:p>
      <w:pPr>
        <w:pStyle w:val="BookText"/>
        <w:rPr/>
      </w:pPr>
      <w:r>
        <w:rPr>
          <w:rFonts w:eastAsia="IRNazanin" w:cs="IRNazanin"/>
          <w:color w:val="111111"/>
          <w:sz w:val="28"/>
          <w:szCs w:val="28"/>
          <w:lang w:bidi="fa-IR"/>
        </w:rPr>
        <w:t>4990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شدند اهل هر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مومنان با دعا آن زمان</w:t>
      </w:r>
    </w:p>
    <w:p>
      <w:pPr>
        <w:pStyle w:val="BookText"/>
        <w:rPr/>
      </w:pPr>
      <w:r>
        <w:rPr>
          <w:rFonts w:ascii="IRNazanin" w:hAnsi="IRNazanin" w:eastAsia="IRNazanin"/>
          <w:color w:val="111111"/>
          <w:sz w:val="28"/>
          <w:sz w:val="28"/>
          <w:szCs w:val="28"/>
          <w:rtl w:val="true"/>
          <w:lang w:bidi="fa-IR"/>
        </w:rPr>
        <w:t xml:space="preserve">اجل بود پروانه اندر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تیغ حیدر چه آرد 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باانگ سواران همی گشت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گوش مردان پرخاش خر</w:t>
      </w:r>
    </w:p>
    <w:p>
      <w:pPr>
        <w:pStyle w:val="BookText"/>
        <w:rPr/>
      </w:pPr>
      <w:r>
        <w:rPr>
          <w:rFonts w:ascii="IRNazanin" w:hAnsi="IRNazanin" w:eastAsia="IRNazanin"/>
          <w:color w:val="111111"/>
          <w:sz w:val="28"/>
          <w:sz w:val="28"/>
          <w:szCs w:val="28"/>
          <w:rtl w:val="true"/>
          <w:lang w:bidi="fa-IR"/>
        </w:rPr>
        <w:t xml:space="preserve">ز بس بانگ طبل و دم كَرِّ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كه هامون بر آمد ز جای</w:t>
      </w:r>
    </w:p>
    <w:p>
      <w:pPr>
        <w:pStyle w:val="BookText"/>
        <w:rPr/>
      </w:pPr>
      <w:r>
        <w:rPr>
          <w:rFonts w:ascii="IRNazanin" w:hAnsi="IRNazanin" w:eastAsia="IRNazanin"/>
          <w:color w:val="111111"/>
          <w:sz w:val="28"/>
          <w:sz w:val="28"/>
          <w:szCs w:val="28"/>
          <w:rtl w:val="true"/>
          <w:lang w:bidi="fa-IR"/>
        </w:rPr>
        <w:t xml:space="preserve">در آن شادی مومنان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جنگ جستن ببودند خام</w:t>
      </w:r>
    </w:p>
    <w:p>
      <w:pPr>
        <w:pStyle w:val="BookText"/>
        <w:rPr/>
      </w:pPr>
      <w:r>
        <w:rPr>
          <w:rFonts w:eastAsia="IRNazanin" w:cs="IRNazanin"/>
          <w:color w:val="111111"/>
          <w:sz w:val="28"/>
          <w:szCs w:val="28"/>
          <w:lang w:bidi="fa-IR"/>
        </w:rPr>
        <w:t>4995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هر كس در آن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علی كس نیارد شدن</w:t>
      </w:r>
    </w:p>
    <w:p>
      <w:pPr>
        <w:pStyle w:val="BookText"/>
        <w:rPr/>
      </w:pPr>
      <w:r>
        <w:rPr>
          <w:rFonts w:ascii="IRNazanin" w:hAnsi="IRNazanin" w:eastAsia="IRNazanin"/>
          <w:color w:val="111111"/>
          <w:sz w:val="28"/>
          <w:sz w:val="28"/>
          <w:szCs w:val="28"/>
          <w:rtl w:val="true"/>
          <w:lang w:bidi="fa-IR"/>
        </w:rPr>
        <w:t xml:space="preserve">لعین فضل دید آن هراس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خشم رویش چو قطران سیاه</w:t>
      </w:r>
    </w:p>
    <w:p>
      <w:pPr>
        <w:pStyle w:val="BookText"/>
        <w:rPr/>
      </w:pPr>
      <w:r>
        <w:rPr>
          <w:rFonts w:ascii="IRNazanin" w:hAnsi="IRNazanin" w:eastAsia="IRNazanin"/>
          <w:color w:val="111111"/>
          <w:sz w:val="28"/>
          <w:sz w:val="28"/>
          <w:szCs w:val="28"/>
          <w:rtl w:val="true"/>
          <w:lang w:bidi="fa-IR"/>
        </w:rPr>
        <w:t xml:space="preserve">ز حمیت یكی فضل در پیش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گرد لشكر بر آمد به تفت</w:t>
      </w:r>
    </w:p>
    <w:p>
      <w:pPr>
        <w:pStyle w:val="BookText"/>
        <w:rPr/>
      </w:pPr>
      <w:r>
        <w:rPr>
          <w:rFonts w:ascii="IRNazanin" w:hAnsi="IRNazanin" w:eastAsia="IRNazanin"/>
          <w:color w:val="111111"/>
          <w:sz w:val="28"/>
          <w:sz w:val="28"/>
          <w:szCs w:val="28"/>
          <w:rtl w:val="true"/>
          <w:lang w:bidi="fa-IR"/>
        </w:rPr>
        <w:t xml:space="preserve">یكی بانگ زد بر سپه او 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خون جستشان زین نهیب از دو چشم</w:t>
      </w:r>
    </w:p>
    <w:p>
      <w:pPr>
        <w:pStyle w:val="BookText"/>
        <w:rPr/>
      </w:pPr>
      <w:r>
        <w:rPr>
          <w:rFonts w:ascii="IRNazanin" w:hAnsi="IRNazanin" w:eastAsia="IRNazanin"/>
          <w:color w:val="111111"/>
          <w:sz w:val="28"/>
          <w:sz w:val="28"/>
          <w:szCs w:val="28"/>
          <w:rtl w:val="true"/>
          <w:lang w:bidi="fa-IR"/>
        </w:rPr>
        <w:t xml:space="preserve">نبودید گفت آگه از این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دارید پی بر دم اژدها؟</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نمایم درنگی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این كینه جستن عبر</w:t>
      </w:r>
    </w:p>
    <w:p>
      <w:pPr>
        <w:pStyle w:val="BookText"/>
        <w:rPr/>
      </w:pPr>
      <w:r>
        <w:rPr>
          <w:rFonts w:ascii="IRNazanin" w:hAnsi="IRNazanin" w:eastAsia="IRNazanin"/>
          <w:color w:val="111111"/>
          <w:sz w:val="28"/>
          <w:sz w:val="28"/>
          <w:szCs w:val="28"/>
          <w:rtl w:val="true"/>
          <w:lang w:bidi="fa-IR"/>
        </w:rPr>
        <w:t xml:space="preserve">چو من پشت آن اژدها بشكنم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اژدها را ز تن بگسلم</w:t>
      </w:r>
    </w:p>
    <w:p>
      <w:pPr>
        <w:pStyle w:val="BookText"/>
        <w:rPr/>
      </w:pPr>
      <w:r>
        <w:rPr>
          <w:rFonts w:ascii="IRNazanin" w:hAnsi="IRNazanin" w:eastAsia="IRNazanin"/>
          <w:color w:val="111111"/>
          <w:sz w:val="28"/>
          <w:sz w:val="28"/>
          <w:szCs w:val="28"/>
          <w:rtl w:val="true"/>
          <w:lang w:bidi="fa-IR"/>
        </w:rPr>
        <w:t xml:space="preserve">شما را رهانم ز بیداد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بیران كنم محكم آباد وی</w:t>
      </w:r>
    </w:p>
    <w:p>
      <w:pPr>
        <w:pStyle w:val="BookText"/>
        <w:rPr/>
      </w:pPr>
      <w:r>
        <w:rPr>
          <w:rFonts w:ascii="IRNazanin" w:hAnsi="IRNazanin" w:eastAsia="IRNazanin"/>
          <w:color w:val="111111"/>
          <w:sz w:val="28"/>
          <w:sz w:val="28"/>
          <w:szCs w:val="28"/>
          <w:rtl w:val="true"/>
          <w:lang w:bidi="fa-IR"/>
        </w:rPr>
        <w:t xml:space="preserve">نمانم كه ماند كسی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لشكر بوتراب این زمان</w:t>
      </w:r>
    </w:p>
    <w:p>
      <w:pPr>
        <w:pStyle w:val="BookText"/>
        <w:rPr/>
      </w:pPr>
      <w:r>
        <w:rPr>
          <w:rFonts w:ascii="IRNazanin" w:hAnsi="IRNazanin" w:eastAsia="IRNazanin"/>
          <w:color w:val="111111"/>
          <w:sz w:val="28"/>
          <w:sz w:val="28"/>
          <w:szCs w:val="28"/>
          <w:rtl w:val="true"/>
          <w:lang w:bidi="fa-IR"/>
        </w:rPr>
        <w:t xml:space="preserve">بگفت این سخن فضل و شد بازِ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 كرد كار و غلط كرد رای</w:t>
      </w:r>
    </w:p>
    <w:p>
      <w:pPr>
        <w:pStyle w:val="BookText"/>
        <w:rPr/>
      </w:pPr>
      <w:r>
        <w:rPr>
          <w:rFonts w:eastAsia="IRNazanin" w:cs="IRNazanin"/>
          <w:color w:val="111111"/>
          <w:sz w:val="28"/>
          <w:szCs w:val="28"/>
          <w:lang w:bidi="fa-IR"/>
        </w:rPr>
        <w:t>5005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همیبود از این گونه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 زان میانه مبارز نخواست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 مانند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شكاری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تا روزی‌اش را از بازماندۀ شكار تیغ حیدر بیابد</w:t>
      </w:r>
      <w:r>
        <w:rPr>
          <w:rFonts w:eastAsia="IRNazanin" w:cs="IRNazanin"/>
          <w:color w:val="111111"/>
          <w:sz w:val="28"/>
          <w:szCs w:val="28"/>
          <w:rtl w:val="true"/>
          <w:lang w:bidi="fa-IR"/>
        </w:rPr>
        <w:t xml:space="preserve">.] </w:t>
      </w:r>
      <w:bookmarkStart w:id="585" w:name="pg11258_115166"/>
    </w:p>
    <w:p>
      <w:pPr>
        <w:pStyle w:val="Heading4"/>
        <w:numPr>
          <w:ilvl w:val="3"/>
          <w:numId w:val="1"/>
        </w:numPr>
        <w:rPr/>
      </w:pPr>
      <w:bookmarkStart w:id="586" w:name="__RefHeading___Toc9779779_2870459653"/>
      <w:bookmarkStart w:id="587" w:name="_Toc207"/>
      <w:bookmarkEnd w:id="585"/>
      <w:bookmarkEnd w:id="586"/>
      <w:r>
        <w:rPr>
          <w:rtl w:val="true"/>
        </w:rPr>
        <w:t xml:space="preserve">حجت آوردن شهیب با عمرو و یاد كرد حدیث پیامبر </w:t>
      </w:r>
      <w:r>
        <w:rPr>
          <w:rtl w:val="true"/>
        </w:rPr>
        <w:t>(</w:t>
      </w:r>
      <w:r>
        <w:rPr>
          <w:rtl w:val="true"/>
        </w:rPr>
        <w:t>صلی الله علیه و آله و سلم</w:t>
      </w:r>
      <w:r>
        <w:rPr>
          <w:rtl w:val="true"/>
        </w:rPr>
        <w:t>)</w:t>
      </w:r>
      <w:bookmarkEnd w:id="587"/>
    </w:p>
    <w:p>
      <w:pPr>
        <w:pStyle w:val="BookText"/>
        <w:rPr/>
      </w:pPr>
      <w:r>
        <w:rPr>
          <w:rFonts w:ascii="IRNazanin" w:hAnsi="IRNazanin" w:eastAsia="IRNazanin"/>
          <w:color w:val="111111"/>
          <w:sz w:val="28"/>
          <w:sz w:val="28"/>
          <w:szCs w:val="28"/>
          <w:rtl w:val="true"/>
          <w:lang w:bidi="fa-IR"/>
        </w:rPr>
        <w:t xml:space="preserve">علی گفت پس با شهیب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زی قاسطین شو تو ای پاك دین</w:t>
      </w:r>
    </w:p>
    <w:p>
      <w:pPr>
        <w:pStyle w:val="BookText"/>
        <w:rPr/>
      </w:pPr>
      <w:r>
        <w:rPr>
          <w:rFonts w:ascii="IRNazanin" w:hAnsi="IRNazanin" w:eastAsia="IRNazanin"/>
          <w:color w:val="111111"/>
          <w:sz w:val="28"/>
          <w:sz w:val="28"/>
          <w:szCs w:val="28"/>
          <w:rtl w:val="true"/>
          <w:lang w:bidi="fa-IR"/>
        </w:rPr>
        <w:t xml:space="preserve">چو رفتی بر صف آن طاغیان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عمرك عاص را پیش خوان</w:t>
      </w:r>
    </w:p>
    <w:p>
      <w:pPr>
        <w:pStyle w:val="BookText"/>
        <w:rPr/>
      </w:pPr>
      <w:r>
        <w:rPr>
          <w:rFonts w:ascii="IRNazanin" w:hAnsi="IRNazanin" w:eastAsia="IRNazanin"/>
          <w:color w:val="111111"/>
          <w:sz w:val="28"/>
          <w:sz w:val="28"/>
          <w:szCs w:val="28"/>
          <w:rtl w:val="true"/>
          <w:lang w:bidi="fa-IR"/>
        </w:rPr>
        <w:t xml:space="preserve">هر آنچ از پیمبر تو در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بگو پیش آن اهرمن</w:t>
      </w:r>
    </w:p>
    <w:p>
      <w:pPr>
        <w:pStyle w:val="BookText"/>
        <w:rPr/>
      </w:pPr>
      <w:r>
        <w:rPr>
          <w:rFonts w:ascii="IRNazanin" w:hAnsi="IRNazanin" w:eastAsia="IRNazanin"/>
          <w:color w:val="111111"/>
          <w:sz w:val="28"/>
          <w:sz w:val="28"/>
          <w:szCs w:val="28"/>
          <w:rtl w:val="true"/>
          <w:lang w:bidi="fa-IR"/>
        </w:rPr>
        <w:t xml:space="preserve">بگویش كه ای ظالم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این بد كه كردی ، به توبه گرای</w:t>
      </w:r>
    </w:p>
    <w:p>
      <w:pPr>
        <w:pStyle w:val="BookText"/>
        <w:rPr/>
      </w:pPr>
      <w:r>
        <w:rPr>
          <w:rFonts w:eastAsia="IRNazanin" w:cs="IRNazanin"/>
          <w:color w:val="111111"/>
          <w:sz w:val="28"/>
          <w:szCs w:val="28"/>
          <w:lang w:bidi="fa-IR"/>
        </w:rPr>
        <w:t>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بگویش كه یا مرد زنهار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بیش با مردمان زینهار</w:t>
      </w:r>
    </w:p>
    <w:p>
      <w:pPr>
        <w:pStyle w:val="BookText"/>
        <w:rPr/>
      </w:pPr>
      <w:r>
        <w:rPr>
          <w:rFonts w:ascii="IRNazanin" w:hAnsi="IRNazanin" w:eastAsia="IRNazanin"/>
          <w:color w:val="111111"/>
          <w:sz w:val="28"/>
          <w:sz w:val="28"/>
          <w:szCs w:val="28"/>
          <w:rtl w:val="true"/>
          <w:lang w:bidi="fa-IR"/>
        </w:rPr>
        <w:t xml:space="preserve">به شمشیر مسپار مردم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مكن ای شبان تو رمه</w:t>
      </w:r>
    </w:p>
    <w:p>
      <w:pPr>
        <w:pStyle w:val="BookText"/>
        <w:rPr/>
      </w:pPr>
      <w:r>
        <w:rPr>
          <w:rFonts w:ascii="IRNazanin" w:hAnsi="IRNazanin" w:eastAsia="IRNazanin"/>
          <w:color w:val="111111"/>
          <w:sz w:val="28"/>
          <w:sz w:val="28"/>
          <w:szCs w:val="28"/>
          <w:rtl w:val="true"/>
          <w:lang w:bidi="fa-IR"/>
        </w:rPr>
        <w:t xml:space="preserve">بر امر علی خادم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از لشكر مرتضی</w:t>
      </w:r>
    </w:p>
    <w:p>
      <w:pPr>
        <w:pStyle w:val="BookText"/>
        <w:rPr/>
      </w:pPr>
      <w:r>
        <w:rPr>
          <w:rFonts w:ascii="IRNazanin" w:hAnsi="IRNazanin" w:eastAsia="IRNazanin"/>
          <w:color w:val="111111"/>
          <w:sz w:val="28"/>
          <w:sz w:val="28"/>
          <w:szCs w:val="28"/>
          <w:rtl w:val="true"/>
          <w:lang w:bidi="fa-IR"/>
        </w:rPr>
        <w:t xml:space="preserve">میان دو صف رفت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عمرو بن عاص آواز داد</w:t>
      </w:r>
    </w:p>
    <w:p>
      <w:pPr>
        <w:pStyle w:val="BookText"/>
        <w:rPr/>
      </w:pPr>
      <w:r>
        <w:rPr>
          <w:rFonts w:ascii="IRNazanin" w:hAnsi="IRNazanin" w:eastAsia="IRNazanin"/>
          <w:color w:val="111111"/>
          <w:sz w:val="28"/>
          <w:sz w:val="28"/>
          <w:szCs w:val="28"/>
          <w:rtl w:val="true"/>
          <w:lang w:bidi="fa-IR"/>
        </w:rPr>
        <w:t xml:space="preserve">همی گفت ایا عمرو </w:t>
      </w:r>
      <w:r>
        <w:rPr>
          <w:rStyle w:val="FootnoteAnchor"/>
          <w:rtl w:val="true"/>
        </w:rPr>
        <w:footnoteReference w:id="566"/>
      </w:r>
      <w:r>
        <w:rPr>
          <w:rFonts w:ascii="IRNazanin" w:hAnsi="IRNazanin" w:eastAsia="IRNazanin"/>
          <w:color w:val="111111"/>
          <w:sz w:val="28"/>
          <w:sz w:val="28"/>
          <w:szCs w:val="28"/>
          <w:rtl w:val="true"/>
          <w:lang w:bidi="fa-IR"/>
        </w:rPr>
        <w:t xml:space="preserve">هستم شهیب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رسولم ز سالار بی عیب و ریب</w:t>
      </w:r>
    </w:p>
    <w:p>
      <w:pPr>
        <w:pStyle w:val="BookText"/>
        <w:rPr/>
      </w:pPr>
      <w:r>
        <w:rPr>
          <w:rFonts w:eastAsia="IRNazanin" w:cs="IRNazanin"/>
          <w:color w:val="111111"/>
          <w:sz w:val="28"/>
          <w:szCs w:val="28"/>
          <w:lang w:bidi="fa-IR"/>
        </w:rPr>
        <w:t>5015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تو پیش آ و ما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بشنو اخبارهای مبین</w:t>
      </w:r>
    </w:p>
    <w:p>
      <w:pPr>
        <w:pStyle w:val="BookText"/>
        <w:rPr/>
      </w:pPr>
      <w:r>
        <w:rPr>
          <w:rFonts w:ascii="IRNazanin" w:hAnsi="IRNazanin" w:eastAsia="IRNazanin"/>
          <w:color w:val="111111"/>
          <w:sz w:val="28"/>
          <w:sz w:val="28"/>
          <w:szCs w:val="28"/>
          <w:rtl w:val="true"/>
          <w:lang w:bidi="fa-IR"/>
        </w:rPr>
        <w:t xml:space="preserve">چو فضل از شهیب این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سوی عمرو لعین بنگرید</w:t>
      </w:r>
    </w:p>
    <w:p>
      <w:pPr>
        <w:pStyle w:val="BookText"/>
        <w:rPr/>
      </w:pPr>
      <w:r>
        <w:rPr>
          <w:rFonts w:ascii="IRNazanin" w:hAnsi="IRNazanin" w:eastAsia="IRNazanin"/>
          <w:color w:val="111111"/>
          <w:sz w:val="28"/>
          <w:sz w:val="28"/>
          <w:szCs w:val="28"/>
          <w:rtl w:val="true"/>
          <w:lang w:bidi="fa-IR"/>
        </w:rPr>
        <w:t xml:space="preserve">تو رو بشنو و بشنوانش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كان بود در خور بوتراب</w:t>
      </w:r>
    </w:p>
    <w:p>
      <w:pPr>
        <w:pStyle w:val="BookText"/>
        <w:rPr/>
      </w:pPr>
      <w:r>
        <w:rPr>
          <w:rFonts w:ascii="IRNazanin" w:hAnsi="IRNazanin" w:eastAsia="IRNazanin"/>
          <w:color w:val="111111"/>
          <w:sz w:val="28"/>
          <w:sz w:val="28"/>
          <w:szCs w:val="28"/>
          <w:rtl w:val="true"/>
          <w:lang w:bidi="fa-IR"/>
        </w:rPr>
        <w:t xml:space="preserve">بپوشید عمرو آن گه آلات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 ببست از پی جنگ تنگ</w:t>
      </w:r>
    </w:p>
    <w:p>
      <w:pPr>
        <w:pStyle w:val="BookText"/>
        <w:rPr/>
      </w:pPr>
      <w:r>
        <w:rPr>
          <w:rFonts w:ascii="IRNazanin" w:hAnsi="IRNazanin" w:eastAsia="IRNazanin"/>
          <w:color w:val="111111"/>
          <w:sz w:val="28"/>
          <w:sz w:val="28"/>
          <w:szCs w:val="28"/>
          <w:rtl w:val="true"/>
          <w:lang w:bidi="fa-IR"/>
        </w:rPr>
        <w:t xml:space="preserve">به دل در ز كین اتش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شیطان دون حیله آموخته</w:t>
      </w:r>
    </w:p>
    <w:p>
      <w:pPr>
        <w:pStyle w:val="BookText"/>
        <w:rPr/>
      </w:pPr>
      <w:r>
        <w:rPr>
          <w:rFonts w:eastAsia="IRNazanin" w:cs="IRNazanin"/>
          <w:color w:val="111111"/>
          <w:sz w:val="28"/>
          <w:szCs w:val="28"/>
          <w:lang w:bidi="fa-IR"/>
        </w:rPr>
        <w:t>5020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جفا بی وفا شد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لشكر به دل گشته آشفته گون</w:t>
      </w:r>
    </w:p>
    <w:p>
      <w:pPr>
        <w:pStyle w:val="BookText"/>
        <w:rPr/>
      </w:pPr>
      <w:r>
        <w:rPr>
          <w:rFonts w:ascii="IRNazanin" w:hAnsi="IRNazanin" w:eastAsia="IRNazanin"/>
          <w:color w:val="111111"/>
          <w:sz w:val="28"/>
          <w:sz w:val="28"/>
          <w:szCs w:val="28"/>
          <w:rtl w:val="true"/>
          <w:lang w:bidi="fa-IR"/>
        </w:rPr>
        <w:t xml:space="preserve">چو او شد به نزد شهیب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زد بر شهیب آن لعین</w:t>
      </w:r>
    </w:p>
    <w:p>
      <w:pPr>
        <w:pStyle w:val="BookText"/>
        <w:rPr/>
      </w:pPr>
      <w:r>
        <w:rPr>
          <w:rFonts w:ascii="IRNazanin" w:hAnsi="IRNazanin" w:eastAsia="IRNazanin"/>
          <w:color w:val="111111"/>
          <w:sz w:val="28"/>
          <w:sz w:val="28"/>
          <w:szCs w:val="28"/>
          <w:rtl w:val="true"/>
          <w:lang w:bidi="fa-IR"/>
        </w:rPr>
        <w:t xml:space="preserve">چه جویی ز من گفت ایا پیر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گمره شدستی ابا میر تو</w:t>
      </w:r>
    </w:p>
    <w:p>
      <w:pPr>
        <w:pStyle w:val="BookText"/>
        <w:rPr/>
      </w:pPr>
      <w:r>
        <w:rPr>
          <w:rFonts w:ascii="IRNazanin" w:hAnsi="IRNazanin" w:eastAsia="IRNazanin"/>
          <w:color w:val="111111"/>
          <w:sz w:val="28"/>
          <w:sz w:val="28"/>
          <w:szCs w:val="28"/>
          <w:rtl w:val="true"/>
          <w:lang w:bidi="fa-IR"/>
        </w:rPr>
        <w:t xml:space="preserve">شهیب گزین گفت ایا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 ما را همه عام و خاص</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سالار اسلامیان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كند ای ستم كاره كار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88" w:name="pg11258_115168"/>
    </w:p>
    <w:p>
      <w:pPr>
        <w:pStyle w:val="BookText"/>
        <w:rPr/>
      </w:pPr>
      <w:bookmarkEnd w:id="588"/>
      <w:r>
        <w:rPr>
          <w:rFonts w:eastAsia="IRNazanin" w:cs="IRNazanin"/>
          <w:color w:val="111111"/>
          <w:sz w:val="28"/>
          <w:szCs w:val="28"/>
          <w:lang w:bidi="fa-IR"/>
        </w:rPr>
        <w:t>5025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گفت آنچه دانی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نیستم چون شما فضل جوی</w:t>
      </w:r>
    </w:p>
    <w:p>
      <w:pPr>
        <w:pStyle w:val="BookText"/>
        <w:rPr/>
      </w:pPr>
      <w:r>
        <w:rPr>
          <w:rFonts w:ascii="IRNazanin" w:hAnsi="IRNazanin" w:eastAsia="IRNazanin"/>
          <w:color w:val="111111"/>
          <w:sz w:val="28"/>
          <w:sz w:val="28"/>
          <w:szCs w:val="28"/>
          <w:rtl w:val="true"/>
          <w:lang w:bidi="fa-IR"/>
        </w:rPr>
        <w:t xml:space="preserve">شهیب ان زمان گفت ایا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و یا پورسفیان؟ بگوی</w:t>
      </w:r>
    </w:p>
    <w:p>
      <w:pPr>
        <w:pStyle w:val="BookText"/>
        <w:rPr/>
      </w:pPr>
      <w:r>
        <w:rPr>
          <w:rFonts w:ascii="IRNazanin" w:hAnsi="IRNazanin" w:eastAsia="IRNazanin"/>
          <w:color w:val="111111"/>
          <w:sz w:val="28"/>
          <w:sz w:val="28"/>
          <w:szCs w:val="28"/>
          <w:rtl w:val="true"/>
          <w:lang w:bidi="fa-IR"/>
        </w:rPr>
        <w:t xml:space="preserve">بدو عمرو گفتا علی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همیدون شناسم كه وی مهتر است</w:t>
      </w:r>
    </w:p>
    <w:p>
      <w:pPr>
        <w:pStyle w:val="BookText"/>
        <w:rPr/>
      </w:pPr>
      <w:r>
        <w:rPr>
          <w:rFonts w:ascii="IRNazanin" w:hAnsi="IRNazanin" w:eastAsia="IRNazanin"/>
          <w:color w:val="111111"/>
          <w:sz w:val="28"/>
          <w:sz w:val="28"/>
          <w:szCs w:val="28"/>
          <w:rtl w:val="true"/>
          <w:lang w:bidi="fa-IR"/>
        </w:rPr>
        <w:t xml:space="preserve">شهیب آن زمان گفت از این هر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 فضل بیش است ز هر دو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 گفت عمرو گفتا به علم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دو علی باشد از وی فزون</w:t>
      </w:r>
    </w:p>
    <w:p>
      <w:pPr>
        <w:pStyle w:val="BookText"/>
        <w:rPr/>
      </w:pPr>
      <w:r>
        <w:rPr>
          <w:rFonts w:eastAsia="IRNazanin" w:cs="IRNazanin"/>
          <w:color w:val="111111"/>
          <w:sz w:val="28"/>
          <w:szCs w:val="28"/>
          <w:lang w:bidi="fa-IR"/>
        </w:rPr>
        <w:t>5030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شهیب آن زمان گفت ایا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پورصخرید از دین به در</w:t>
      </w:r>
    </w:p>
    <w:p>
      <w:pPr>
        <w:pStyle w:val="BookText"/>
        <w:rPr/>
      </w:pPr>
      <w:r>
        <w:rPr>
          <w:rFonts w:ascii="IRNazanin" w:hAnsi="IRNazanin" w:eastAsia="IRNazanin"/>
          <w:color w:val="111111"/>
          <w:sz w:val="28"/>
          <w:sz w:val="28"/>
          <w:szCs w:val="28"/>
          <w:rtl w:val="true"/>
          <w:lang w:bidi="fa-IR"/>
        </w:rPr>
        <w:t xml:space="preserve">بگویم تو را من كنون یك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بشنید از مصطفی گوش من</w:t>
      </w:r>
    </w:p>
    <w:p>
      <w:pPr>
        <w:pStyle w:val="BookText"/>
        <w:rPr/>
      </w:pPr>
      <w:r>
        <w:rPr>
          <w:rFonts w:ascii="IRNazanin" w:hAnsi="IRNazanin" w:eastAsia="IRNazanin"/>
          <w:color w:val="111111"/>
          <w:sz w:val="28"/>
          <w:sz w:val="28"/>
          <w:szCs w:val="28"/>
          <w:rtl w:val="true"/>
          <w:lang w:bidi="fa-IR"/>
        </w:rPr>
        <w:t xml:space="preserve">به وقتی كه بد مصطفی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مقداد روشن روان</w:t>
      </w:r>
    </w:p>
    <w:p>
      <w:pPr>
        <w:pStyle w:val="BookText"/>
        <w:rPr/>
      </w:pPr>
      <w:r>
        <w:rPr>
          <w:rFonts w:ascii="IRNazanin" w:hAnsi="IRNazanin" w:eastAsia="IRNazanin"/>
          <w:color w:val="111111"/>
          <w:sz w:val="28"/>
          <w:sz w:val="28"/>
          <w:szCs w:val="28"/>
          <w:rtl w:val="true"/>
          <w:lang w:bidi="fa-IR"/>
        </w:rPr>
        <w:t xml:space="preserve">به مهمانی در بود جفت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وی بسی یاوران رسول</w:t>
      </w:r>
    </w:p>
    <w:p>
      <w:pPr>
        <w:pStyle w:val="BookText"/>
        <w:rPr/>
      </w:pPr>
      <w:r>
        <w:rPr>
          <w:rFonts w:ascii="IRNazanin" w:hAnsi="IRNazanin" w:eastAsia="IRNazanin"/>
          <w:color w:val="111111"/>
          <w:sz w:val="28"/>
          <w:sz w:val="28"/>
          <w:szCs w:val="28"/>
          <w:rtl w:val="true"/>
          <w:lang w:bidi="fa-IR"/>
        </w:rPr>
        <w:t xml:space="preserve">تو با ما بُدی هم بدان خانه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شنیدیم آواز در</w:t>
      </w:r>
    </w:p>
    <w:p>
      <w:pPr>
        <w:pStyle w:val="BookText"/>
        <w:rPr/>
      </w:pPr>
      <w:r>
        <w:rPr>
          <w:rFonts w:eastAsia="IRNazanin" w:cs="IRNazanin"/>
          <w:color w:val="111111"/>
          <w:sz w:val="28"/>
          <w:szCs w:val="28"/>
          <w:lang w:bidi="fa-IR"/>
        </w:rPr>
        <w:t>5035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باز كردن مرا رای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به تو مصطفی گفت زود</w:t>
      </w:r>
    </w:p>
    <w:p>
      <w:pPr>
        <w:pStyle w:val="BookText"/>
        <w:rPr/>
      </w:pPr>
      <w:r>
        <w:rPr>
          <w:rFonts w:ascii="IRNazanin" w:hAnsi="IRNazanin" w:eastAsia="IRNazanin"/>
          <w:color w:val="111111"/>
          <w:sz w:val="28"/>
          <w:sz w:val="28"/>
          <w:szCs w:val="28"/>
          <w:rtl w:val="true"/>
          <w:lang w:bidi="fa-IR"/>
        </w:rPr>
        <w:t xml:space="preserve">كه یا عمرو برخیز و در باز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در زننده شو و راز كن</w:t>
      </w:r>
    </w:p>
    <w:p>
      <w:pPr>
        <w:pStyle w:val="BookText"/>
        <w:rPr/>
      </w:pPr>
      <w:r>
        <w:rPr>
          <w:rFonts w:ascii="IRNazanin" w:hAnsi="IRNazanin" w:eastAsia="IRNazanin"/>
          <w:color w:val="111111"/>
          <w:sz w:val="28"/>
          <w:sz w:val="28"/>
          <w:szCs w:val="28"/>
          <w:rtl w:val="true"/>
          <w:lang w:bidi="fa-IR"/>
        </w:rPr>
        <w:t xml:space="preserve">كه آن در زننده تو را هست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تو باشی همی غمگسار</w:t>
      </w:r>
    </w:p>
    <w:p>
      <w:pPr>
        <w:pStyle w:val="BookText"/>
        <w:rPr/>
      </w:pPr>
      <w:r>
        <w:rPr>
          <w:rFonts w:ascii="IRNazanin" w:hAnsi="IRNazanin" w:eastAsia="IRNazanin"/>
          <w:color w:val="111111"/>
          <w:sz w:val="28"/>
          <w:sz w:val="28"/>
          <w:szCs w:val="28"/>
          <w:rtl w:val="true"/>
          <w:lang w:bidi="fa-IR"/>
        </w:rPr>
        <w:t xml:space="preserve">تو رفتی و در باز كردی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در زننده شدی سخت شاد</w:t>
      </w:r>
    </w:p>
    <w:p>
      <w:pPr>
        <w:pStyle w:val="BookText"/>
        <w:rPr/>
      </w:pPr>
      <w:r>
        <w:rPr>
          <w:rFonts w:ascii="IRNazanin" w:hAnsi="IRNazanin" w:eastAsia="IRNazanin"/>
          <w:color w:val="111111"/>
          <w:sz w:val="28"/>
          <w:sz w:val="28"/>
          <w:szCs w:val="28"/>
          <w:rtl w:val="true"/>
          <w:lang w:bidi="fa-IR"/>
        </w:rPr>
        <w:t xml:space="preserve">مرا مصطفی گفت ایا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شو تو محكم ببند</w:t>
      </w:r>
    </w:p>
    <w:p>
      <w:pPr>
        <w:pStyle w:val="BookText"/>
        <w:rPr/>
      </w:pPr>
      <w:r>
        <w:rPr>
          <w:rFonts w:eastAsia="IRNazanin" w:cs="IRNazanin"/>
          <w:color w:val="111111"/>
          <w:sz w:val="28"/>
          <w:szCs w:val="28"/>
          <w:lang w:bidi="fa-IR"/>
        </w:rPr>
        <w:t>5040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زننده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عمرو آن دوست داری نمود</w:t>
      </w:r>
    </w:p>
    <w:p>
      <w:pPr>
        <w:pStyle w:val="BookText"/>
        <w:rPr/>
      </w:pPr>
      <w:r>
        <w:rPr>
          <w:rFonts w:ascii="IRNazanin" w:hAnsi="IRNazanin" w:eastAsia="IRNazanin"/>
          <w:color w:val="111111"/>
          <w:sz w:val="28"/>
          <w:sz w:val="28"/>
          <w:szCs w:val="28"/>
          <w:rtl w:val="true"/>
          <w:lang w:bidi="fa-IR"/>
        </w:rPr>
        <w:t xml:space="preserve">به هر دو جهان گفت این هر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و یارند پس بی گمان</w:t>
      </w:r>
    </w:p>
    <w:p>
      <w:pPr>
        <w:pStyle w:val="Heading4"/>
        <w:numPr>
          <w:ilvl w:val="3"/>
          <w:numId w:val="1"/>
        </w:numPr>
        <w:rPr/>
      </w:pPr>
      <w:bookmarkStart w:id="589" w:name="__RefHeading___Toc9779781_2870459653"/>
      <w:bookmarkStart w:id="590" w:name="_Toc208"/>
      <w:bookmarkEnd w:id="589"/>
      <w:r>
        <w:rPr>
          <w:rtl w:val="true"/>
        </w:rPr>
        <w:t>حملۀ عمرو به شهیب</w:t>
      </w:r>
      <w:bookmarkEnd w:id="590"/>
    </w:p>
    <w:p>
      <w:pPr>
        <w:pStyle w:val="BookText"/>
        <w:rPr/>
      </w:pPr>
      <w:r>
        <w:rPr>
          <w:rFonts w:ascii="IRNazanin" w:hAnsi="IRNazanin" w:eastAsia="IRNazanin"/>
          <w:color w:val="111111"/>
          <w:sz w:val="28"/>
          <w:sz w:val="28"/>
          <w:szCs w:val="28"/>
          <w:rtl w:val="true"/>
          <w:lang w:bidi="fa-IR"/>
        </w:rPr>
        <w:t xml:space="preserve">و هم جنس یكدیگرند این 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یكدیگر اندر خورند این دوین</w:t>
      </w:r>
    </w:p>
    <w:p>
      <w:pPr>
        <w:pStyle w:val="BookText"/>
        <w:rPr/>
      </w:pPr>
      <w:r>
        <w:rPr>
          <w:rFonts w:ascii="IRNazanin" w:hAnsi="IRNazanin" w:eastAsia="IRNazanin"/>
          <w:color w:val="111111"/>
          <w:sz w:val="28"/>
          <w:sz w:val="28"/>
          <w:szCs w:val="28"/>
          <w:rtl w:val="true"/>
          <w:lang w:bidi="fa-IR"/>
        </w:rPr>
        <w:t xml:space="preserve">زگفتار آن پیر عمرو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آمد و زد گره بر جبین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نوشته شده‌اند و گویا یادداشت كاتب یا كسی دیگر است كه با توجه به قافیه حدسی زده است</w:t>
      </w:r>
      <w:r>
        <w:rPr>
          <w:rFonts w:eastAsia="IRNazanin" w:cs="IRNazanin"/>
          <w:color w:val="111111"/>
          <w:sz w:val="28"/>
          <w:szCs w:val="28"/>
          <w:rtl w:val="true"/>
          <w:lang w:bidi="fa-IR"/>
        </w:rPr>
        <w:t xml:space="preserve">.] </w:t>
      </w:r>
      <w:bookmarkStart w:id="591" w:name="pg11258_115170"/>
    </w:p>
    <w:p>
      <w:pPr>
        <w:pStyle w:val="BookText"/>
        <w:rPr/>
      </w:pPr>
      <w:bookmarkEnd w:id="591"/>
      <w:r>
        <w:rPr>
          <w:rFonts w:ascii="IRNazanin" w:hAnsi="IRNazanin" w:eastAsia="IRNazanin"/>
          <w:color w:val="111111"/>
          <w:sz w:val="28"/>
          <w:sz w:val="28"/>
          <w:szCs w:val="28"/>
          <w:rtl w:val="true"/>
          <w:lang w:bidi="fa-IR"/>
        </w:rPr>
        <w:t xml:space="preserve">بدو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پورسفیان به از مرتضی</w:t>
      </w:r>
    </w:p>
    <w:p>
      <w:pPr>
        <w:pStyle w:val="BookText"/>
        <w:rPr/>
      </w:pPr>
      <w:r>
        <w:rPr>
          <w:rFonts w:eastAsia="IRNazanin" w:cs="IRNazanin"/>
          <w:color w:val="111111"/>
          <w:sz w:val="28"/>
          <w:szCs w:val="28"/>
          <w:lang w:bidi="fa-IR"/>
        </w:rPr>
        <w:t>5045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كین بر شهیب امین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حمیتش بر تنش جمله كرد</w:t>
      </w:r>
    </w:p>
    <w:p>
      <w:pPr>
        <w:pStyle w:val="BookText"/>
        <w:rPr/>
      </w:pPr>
      <w:r>
        <w:rPr>
          <w:rFonts w:ascii="IRNazanin" w:hAnsi="IRNazanin" w:eastAsia="IRNazanin"/>
          <w:color w:val="111111"/>
          <w:sz w:val="28"/>
          <w:sz w:val="28"/>
          <w:szCs w:val="28"/>
          <w:rtl w:val="true"/>
          <w:lang w:bidi="fa-IR"/>
        </w:rPr>
        <w:t xml:space="preserve">بزد تیغ و یك دست آن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آن گبر بیدادگر</w:t>
      </w:r>
    </w:p>
    <w:p>
      <w:pPr>
        <w:pStyle w:val="BookText"/>
        <w:rPr/>
      </w:pPr>
      <w:r>
        <w:rPr>
          <w:rFonts w:ascii="IRNazanin" w:hAnsi="IRNazanin" w:eastAsia="IRNazanin"/>
          <w:color w:val="111111"/>
          <w:sz w:val="28"/>
          <w:sz w:val="28"/>
          <w:szCs w:val="28"/>
          <w:rtl w:val="true"/>
          <w:lang w:bidi="fa-IR"/>
        </w:rPr>
        <w:t xml:space="preserve">بنالید آن پیر و گفت ای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از حال این بی گناه</w:t>
      </w:r>
    </w:p>
    <w:p>
      <w:pPr>
        <w:pStyle w:val="BookText"/>
        <w:rPr/>
      </w:pPr>
      <w:r>
        <w:rPr>
          <w:rFonts w:ascii="IRNazanin" w:hAnsi="IRNazanin" w:eastAsia="IRNazanin"/>
          <w:color w:val="111111"/>
          <w:sz w:val="28"/>
          <w:sz w:val="28"/>
          <w:szCs w:val="28"/>
          <w:rtl w:val="true"/>
          <w:lang w:bidi="fa-IR"/>
        </w:rPr>
        <w:t xml:space="preserve">تو دانی كه این دست </w:t>
      </w:r>
      <w:r>
        <w:rPr>
          <w:rStyle w:val="FootnoteAnchor"/>
          <w:rtl w:val="true"/>
        </w:rPr>
        <w:footnoteReference w:id="567"/>
      </w:r>
      <w:r>
        <w:rPr>
          <w:rFonts w:ascii="IRNazanin" w:hAnsi="IRNazanin" w:eastAsia="IRNazanin"/>
          <w:color w:val="111111"/>
          <w:sz w:val="28"/>
          <w:sz w:val="28"/>
          <w:szCs w:val="28"/>
          <w:rtl w:val="true"/>
          <w:lang w:bidi="fa-IR"/>
        </w:rPr>
        <w:t xml:space="preserve">شست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باره موی سر مصطفی</w:t>
      </w:r>
    </w:p>
    <w:p>
      <w:pPr>
        <w:pStyle w:val="BookText"/>
        <w:rPr/>
      </w:pPr>
      <w:r>
        <w:rPr>
          <w:rFonts w:ascii="IRNazanin" w:hAnsi="IRNazanin" w:eastAsia="IRNazanin"/>
          <w:color w:val="111111"/>
          <w:sz w:val="28"/>
          <w:sz w:val="28"/>
          <w:szCs w:val="28"/>
          <w:rtl w:val="true"/>
          <w:lang w:bidi="fa-IR"/>
        </w:rPr>
        <w:t xml:space="preserve">شهیب این همی گفت كان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حمله برد آن لعین از جفا</w:t>
      </w:r>
    </w:p>
    <w:p>
      <w:pPr>
        <w:pStyle w:val="BookText"/>
        <w:rPr/>
      </w:pPr>
      <w:r>
        <w:rPr>
          <w:rFonts w:eastAsia="IRNazanin" w:cs="IRNazanin"/>
          <w:color w:val="111111"/>
          <w:sz w:val="28"/>
          <w:szCs w:val="28"/>
          <w:lang w:bidi="fa-IR"/>
        </w:rPr>
        <w:t>5050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دست آن پیر یزدان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آن گبر شیطان پرست</w:t>
      </w:r>
    </w:p>
    <w:p>
      <w:pPr>
        <w:pStyle w:val="BookText"/>
        <w:rPr/>
      </w:pPr>
      <w:r>
        <w:rPr>
          <w:rFonts w:ascii="IRNazanin" w:hAnsi="IRNazanin" w:eastAsia="IRNazanin"/>
          <w:color w:val="111111"/>
          <w:sz w:val="28"/>
          <w:sz w:val="28"/>
          <w:szCs w:val="28"/>
          <w:rtl w:val="true"/>
          <w:lang w:bidi="fa-IR"/>
        </w:rPr>
        <w:t xml:space="preserve">شهیب اندر ان درد شد ناشكیب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زد بر فرس از نهیب</w:t>
      </w:r>
    </w:p>
    <w:p>
      <w:pPr>
        <w:pStyle w:val="BookText"/>
        <w:rPr/>
      </w:pPr>
      <w:r>
        <w:rPr>
          <w:rFonts w:ascii="IRNazanin" w:hAnsi="IRNazanin" w:eastAsia="IRNazanin"/>
          <w:color w:val="111111"/>
          <w:sz w:val="28"/>
          <w:sz w:val="28"/>
          <w:szCs w:val="28"/>
          <w:rtl w:val="true"/>
          <w:lang w:bidi="fa-IR"/>
        </w:rPr>
        <w:t xml:space="preserve">چو برقی بجست اسب زیرش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می‌رفت از آن پیر خون</w:t>
      </w:r>
    </w:p>
    <w:p>
      <w:pPr>
        <w:pStyle w:val="BookText"/>
        <w:rPr/>
      </w:pPr>
      <w:r>
        <w:rPr>
          <w:rFonts w:ascii="IRNazanin" w:hAnsi="IRNazanin" w:eastAsia="IRNazanin"/>
          <w:color w:val="111111"/>
          <w:sz w:val="28"/>
          <w:sz w:val="28"/>
          <w:szCs w:val="28"/>
          <w:rtl w:val="true"/>
          <w:lang w:bidi="fa-IR"/>
        </w:rPr>
        <w:t xml:space="preserve">لعین عمرك عاص با تیغ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همی راند اسب از ستیز</w:t>
      </w:r>
    </w:p>
    <w:p>
      <w:pPr>
        <w:pStyle w:val="Heading4"/>
        <w:numPr>
          <w:ilvl w:val="3"/>
          <w:numId w:val="1"/>
        </w:numPr>
        <w:rPr/>
      </w:pPr>
      <w:bookmarkStart w:id="592" w:name="__RefHeading___Toc9779783_2870459653"/>
      <w:bookmarkStart w:id="593" w:name="_Toc209"/>
      <w:bookmarkEnd w:id="592"/>
      <w:r>
        <w:rPr>
          <w:rtl w:val="true"/>
        </w:rPr>
        <w:t>فرار عمرو از مالك</w:t>
      </w:r>
      <w:bookmarkEnd w:id="593"/>
    </w:p>
    <w:p>
      <w:pPr>
        <w:pStyle w:val="BookText"/>
        <w:rPr/>
      </w:pPr>
      <w:r>
        <w:rPr>
          <w:rFonts w:ascii="IRNazanin" w:hAnsi="IRNazanin" w:eastAsia="IRNazanin"/>
          <w:color w:val="111111"/>
          <w:sz w:val="28"/>
          <w:sz w:val="28"/>
          <w:szCs w:val="28"/>
          <w:rtl w:val="true"/>
          <w:lang w:bidi="fa-IR"/>
        </w:rPr>
        <w:t xml:space="preserve">چو حیدر بدید ان كه عمر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 بر پیر پاكیزه دین</w:t>
      </w:r>
    </w:p>
    <w:p>
      <w:pPr>
        <w:pStyle w:val="BookText"/>
        <w:rPr/>
      </w:pPr>
      <w:r>
        <w:rPr>
          <w:rFonts w:eastAsia="IRNazanin" w:cs="IRNazanin"/>
          <w:color w:val="111111"/>
          <w:sz w:val="28"/>
          <w:szCs w:val="28"/>
          <w:lang w:bidi="fa-IR"/>
        </w:rPr>
        <w:t>5055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مالك علی گفت ایا شیرزاد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دریاب این پیر ما را چو باد</w:t>
      </w:r>
    </w:p>
    <w:p>
      <w:pPr>
        <w:pStyle w:val="BookText"/>
        <w:rPr/>
      </w:pPr>
      <w:r>
        <w:rPr>
          <w:rFonts w:ascii="IRNazanin" w:hAnsi="IRNazanin" w:eastAsia="IRNazanin"/>
          <w:color w:val="111111"/>
          <w:sz w:val="28"/>
          <w:sz w:val="28"/>
          <w:szCs w:val="28"/>
          <w:rtl w:val="true"/>
          <w:lang w:bidi="fa-IR"/>
        </w:rPr>
        <w:t xml:space="preserve">بجنبید از جای آن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 كرد او رها</w:t>
      </w:r>
    </w:p>
    <w:p>
      <w:pPr>
        <w:pStyle w:val="BookText"/>
        <w:rPr/>
      </w:pPr>
      <w:r>
        <w:rPr>
          <w:rFonts w:ascii="IRNazanin" w:hAnsi="IRNazanin" w:eastAsia="IRNazanin"/>
          <w:color w:val="111111"/>
          <w:sz w:val="28"/>
          <w:sz w:val="28"/>
          <w:szCs w:val="28"/>
          <w:rtl w:val="true"/>
          <w:lang w:bidi="fa-IR"/>
        </w:rPr>
        <w:t xml:space="preserve">چنان كز نهیبش دل عمرو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برافكند آزرده خون</w:t>
      </w:r>
    </w:p>
    <w:p>
      <w:pPr>
        <w:pStyle w:val="BookText"/>
        <w:rPr/>
      </w:pPr>
      <w:r>
        <w:rPr>
          <w:rFonts w:ascii="IRNazanin" w:hAnsi="IRNazanin" w:eastAsia="IRNazanin"/>
          <w:color w:val="111111"/>
          <w:sz w:val="28"/>
          <w:sz w:val="28"/>
          <w:szCs w:val="28"/>
          <w:rtl w:val="true"/>
          <w:lang w:bidi="fa-IR"/>
        </w:rPr>
        <w:t xml:space="preserve">به بانگ آمد از بیم زان استخوانْش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گفتی تو از تن روانْش</w:t>
      </w:r>
    </w:p>
    <w:p>
      <w:pPr>
        <w:pStyle w:val="BookText"/>
        <w:rPr/>
      </w:pPr>
      <w:r>
        <w:rPr>
          <w:rFonts w:ascii="IRNazanin" w:hAnsi="IRNazanin" w:eastAsia="IRNazanin"/>
          <w:color w:val="111111"/>
          <w:sz w:val="28"/>
          <w:sz w:val="28"/>
          <w:szCs w:val="28"/>
          <w:rtl w:val="true"/>
          <w:lang w:bidi="fa-IR"/>
        </w:rPr>
        <w:t xml:space="preserve">چو بگریخت از مالك آن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شه سوار علی باز جای</w:t>
      </w:r>
    </w:p>
    <w:p>
      <w:pPr>
        <w:pStyle w:val="BookText"/>
        <w:rPr/>
      </w:pPr>
      <w:r>
        <w:rPr>
          <w:rFonts w:eastAsia="IRNazanin" w:cs="IRNazanin"/>
          <w:color w:val="111111"/>
          <w:sz w:val="28"/>
          <w:szCs w:val="28"/>
          <w:lang w:bidi="fa-IR"/>
        </w:rPr>
        <w:t>5060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لعین بن خدیج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جستی به جان بی گمان</w:t>
      </w:r>
    </w:p>
    <w:p>
      <w:pPr>
        <w:pStyle w:val="BookText"/>
        <w:rPr/>
      </w:pPr>
      <w:r>
        <w:rPr>
          <w:rFonts w:ascii="IRNazanin" w:hAnsi="IRNazanin" w:eastAsia="IRNazanin"/>
          <w:color w:val="111111"/>
          <w:sz w:val="28"/>
          <w:sz w:val="28"/>
          <w:szCs w:val="28"/>
          <w:rtl w:val="true"/>
          <w:lang w:bidi="fa-IR"/>
        </w:rPr>
        <w:t xml:space="preserve">نكشتی عدو را چنین خسته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بازگشتی ز میدان خجل؟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عمرو گفت ای یل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بود مالك فزونی مگوی </w:t>
      </w:r>
      <w:r>
        <w:rPr>
          <w:rStyle w:val="FootnoteAnchor"/>
          <w:rtl w:val="true"/>
        </w:rPr>
        <w:footnoteReference w:id="569"/>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94" w:name="pg11258_115172"/>
    </w:p>
    <w:p>
      <w:pPr>
        <w:pStyle w:val="BookText"/>
        <w:rPr/>
      </w:pPr>
      <w:bookmarkEnd w:id="594"/>
      <w:r>
        <w:rPr>
          <w:rFonts w:ascii="IRNazanin" w:hAnsi="IRNazanin" w:eastAsia="IRNazanin"/>
          <w:color w:val="111111"/>
          <w:sz w:val="28"/>
          <w:sz w:val="28"/>
          <w:szCs w:val="28"/>
          <w:rtl w:val="true"/>
          <w:lang w:bidi="fa-IR"/>
        </w:rPr>
        <w:t xml:space="preserve">مرا طاقت جنگ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شناسی تو ای نام دار</w:t>
      </w:r>
    </w:p>
    <w:p>
      <w:pPr>
        <w:pStyle w:val="BookText"/>
        <w:rPr/>
      </w:pPr>
      <w:r>
        <w:rPr>
          <w:rFonts w:ascii="IRNazanin" w:hAnsi="IRNazanin" w:eastAsia="IRNazanin"/>
          <w:color w:val="111111"/>
          <w:sz w:val="28"/>
          <w:sz w:val="28"/>
          <w:szCs w:val="28"/>
          <w:rtl w:val="true"/>
          <w:lang w:bidi="fa-IR"/>
        </w:rPr>
        <w:t xml:space="preserve">بدو بن خدیج لعین گفت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تو بد دل ای عمرو مشناس كس</w:t>
      </w:r>
    </w:p>
    <w:p>
      <w:pPr>
        <w:pStyle w:val="BookText"/>
        <w:rPr/>
      </w:pPr>
      <w:r>
        <w:rPr>
          <w:rFonts w:eastAsia="IRNazanin" w:cs="IRNazanin"/>
          <w:color w:val="111111"/>
          <w:sz w:val="28"/>
          <w:szCs w:val="28"/>
          <w:lang w:bidi="fa-IR"/>
        </w:rPr>
        <w:t>5065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گفتا زمانی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پاسخ آرم بدین گفته بر</w:t>
      </w:r>
    </w:p>
    <w:p>
      <w:pPr>
        <w:pStyle w:val="BookText"/>
        <w:rPr/>
      </w:pPr>
      <w:r>
        <w:rPr>
          <w:rFonts w:ascii="IRNazanin" w:hAnsi="IRNazanin" w:eastAsia="IRNazanin"/>
          <w:color w:val="111111"/>
          <w:sz w:val="28"/>
          <w:sz w:val="28"/>
          <w:szCs w:val="28"/>
          <w:rtl w:val="true"/>
          <w:lang w:bidi="fa-IR"/>
        </w:rPr>
        <w:t xml:space="preserve">از این گفته بگذشته </w:t>
      </w:r>
      <w:r>
        <w:rPr>
          <w:rStyle w:val="FootnoteAnchor"/>
          <w:rtl w:val="true"/>
        </w:rPr>
        <w:footnoteReference w:id="570"/>
      </w:r>
      <w:r>
        <w:rPr>
          <w:rFonts w:ascii="IRNazanin" w:hAnsi="IRNazanin" w:eastAsia="IRNazanin"/>
          <w:color w:val="111111"/>
          <w:sz w:val="28"/>
          <w:sz w:val="28"/>
          <w:szCs w:val="28"/>
          <w:rtl w:val="true"/>
          <w:lang w:bidi="fa-IR"/>
        </w:rPr>
        <w:t xml:space="preserve">دیگر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گُردی برون رفت از شامیان</w:t>
      </w:r>
    </w:p>
    <w:p>
      <w:pPr>
        <w:pStyle w:val="BookText"/>
        <w:rPr/>
      </w:pPr>
      <w:r>
        <w:rPr>
          <w:rFonts w:ascii="IRNazanin" w:hAnsi="IRNazanin" w:eastAsia="IRNazanin"/>
          <w:color w:val="111111"/>
          <w:sz w:val="28"/>
          <w:sz w:val="28"/>
          <w:szCs w:val="28"/>
          <w:rtl w:val="true"/>
          <w:lang w:bidi="fa-IR"/>
        </w:rPr>
        <w:t xml:space="preserve">در آوردگه رفت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رمح خطی گرفته به دست</w:t>
      </w:r>
    </w:p>
    <w:p>
      <w:pPr>
        <w:pStyle w:val="BookText"/>
        <w:rPr/>
      </w:pPr>
      <w:r>
        <w:rPr>
          <w:rFonts w:ascii="IRNazanin" w:hAnsi="IRNazanin" w:eastAsia="IRNazanin"/>
          <w:color w:val="111111"/>
          <w:sz w:val="28"/>
          <w:sz w:val="28"/>
          <w:szCs w:val="28"/>
          <w:rtl w:val="true"/>
          <w:lang w:bidi="fa-IR"/>
        </w:rPr>
        <w:t xml:space="preserve">سواری كه گفتی مگر رستم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تخمۀ نامور نیرم است</w:t>
      </w:r>
    </w:p>
    <w:p>
      <w:pPr>
        <w:pStyle w:val="BookText"/>
        <w:rPr/>
      </w:pPr>
      <w:r>
        <w:rPr>
          <w:rFonts w:ascii="IRNazanin" w:hAnsi="IRNazanin" w:eastAsia="IRNazanin"/>
          <w:color w:val="111111"/>
          <w:sz w:val="28"/>
          <w:sz w:val="28"/>
          <w:szCs w:val="28"/>
          <w:rtl w:val="true"/>
          <w:lang w:bidi="fa-IR"/>
        </w:rPr>
        <w:t xml:space="preserve">چو اَهرمنی </w:t>
      </w:r>
      <w:r>
        <w:rPr>
          <w:rStyle w:val="FootnoteAnchor"/>
          <w:rtl w:val="true"/>
        </w:rPr>
        <w:footnoteReference w:id="571"/>
      </w:r>
      <w:r>
        <w:rPr>
          <w:rFonts w:ascii="IRNazanin" w:hAnsi="IRNazanin" w:eastAsia="IRNazanin"/>
          <w:color w:val="111111"/>
          <w:sz w:val="28"/>
          <w:sz w:val="28"/>
          <w:szCs w:val="28"/>
          <w:rtl w:val="true"/>
          <w:lang w:bidi="fa-IR"/>
        </w:rPr>
        <w:t xml:space="preserve">دید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ابرد </w:t>
      </w:r>
      <w:r>
        <w:rPr>
          <w:rStyle w:val="FootnoteAnchor"/>
          <w:rtl w:val="true"/>
        </w:rPr>
        <w:footnoteReference w:id="572"/>
      </w:r>
      <w:r>
        <w:rPr>
          <w:rFonts w:ascii="IRNazanin" w:hAnsi="IRNazanin" w:eastAsia="IRNazanin"/>
          <w:color w:val="111111"/>
          <w:sz w:val="28"/>
          <w:sz w:val="28"/>
          <w:szCs w:val="28"/>
          <w:rtl w:val="true"/>
          <w:lang w:bidi="fa-IR"/>
        </w:rPr>
        <w:t>شدی بن خدیج لعین</w:t>
      </w:r>
    </w:p>
    <w:p>
      <w:pPr>
        <w:pStyle w:val="BookText"/>
        <w:rPr/>
      </w:pPr>
      <w:r>
        <w:rPr>
          <w:rFonts w:eastAsia="IRNazanin" w:cs="IRNazanin"/>
          <w:color w:val="111111"/>
          <w:sz w:val="28"/>
          <w:szCs w:val="28"/>
          <w:lang w:bidi="fa-IR"/>
        </w:rPr>
        <w:t>5070</w:t>
      </w:r>
      <w:r>
        <w:rPr>
          <w:rFonts w:ascii="IRNazanin" w:hAnsi="IRNazanin" w:eastAsia="IRNazanin"/>
          <w:color w:val="111111"/>
          <w:sz w:val="28"/>
          <w:sz w:val="28"/>
          <w:szCs w:val="28"/>
          <w:rtl w:val="true"/>
          <w:lang w:bidi="fa-IR"/>
        </w:rPr>
        <w:t xml:space="preserve">چو رفت آن دلاور به روز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كرد در گرد میدان طواف</w:t>
      </w:r>
    </w:p>
    <w:p>
      <w:pPr>
        <w:pStyle w:val="BookText"/>
        <w:rPr/>
      </w:pPr>
      <w:r>
        <w:rPr>
          <w:rFonts w:ascii="IRNazanin" w:hAnsi="IRNazanin" w:eastAsia="IRNazanin"/>
          <w:color w:val="111111"/>
          <w:sz w:val="28"/>
          <w:sz w:val="28"/>
          <w:szCs w:val="28"/>
          <w:rtl w:val="true"/>
          <w:lang w:bidi="fa-IR"/>
        </w:rPr>
        <w:t xml:space="preserve">مبارز همی جست و می گفت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به مرگش بخواهد گریست؟</w:t>
      </w:r>
    </w:p>
    <w:p>
      <w:pPr>
        <w:pStyle w:val="BookText"/>
        <w:rPr/>
      </w:pPr>
      <w:r>
        <w:rPr>
          <w:rFonts w:ascii="IRNazanin" w:hAnsi="IRNazanin" w:eastAsia="IRNazanin"/>
          <w:color w:val="111111"/>
          <w:sz w:val="28"/>
          <w:sz w:val="28"/>
          <w:szCs w:val="28"/>
          <w:rtl w:val="true"/>
          <w:lang w:bidi="fa-IR"/>
        </w:rPr>
        <w:t xml:space="preserve">بگویید تا پیشم آید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ما برخورد اندكی</w:t>
      </w:r>
    </w:p>
    <w:p>
      <w:pPr>
        <w:pStyle w:val="BookText"/>
        <w:rPr/>
      </w:pPr>
      <w:r>
        <w:rPr>
          <w:rFonts w:ascii="IRNazanin" w:hAnsi="IRNazanin" w:eastAsia="IRNazanin"/>
          <w:color w:val="111111"/>
          <w:sz w:val="28"/>
          <w:sz w:val="28"/>
          <w:szCs w:val="28"/>
          <w:rtl w:val="true"/>
          <w:lang w:bidi="fa-IR"/>
        </w:rPr>
        <w:t xml:space="preserve">كه من بر دل و جان عثمان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كرد خواهم به نیزه نشان</w:t>
      </w:r>
    </w:p>
    <w:p>
      <w:pPr>
        <w:pStyle w:val="Heading4"/>
        <w:numPr>
          <w:ilvl w:val="3"/>
          <w:numId w:val="1"/>
        </w:numPr>
        <w:rPr/>
      </w:pPr>
      <w:bookmarkStart w:id="595" w:name="__RefHeading___Toc9779785_2870459653"/>
      <w:bookmarkStart w:id="596" w:name="_Toc210"/>
      <w:bookmarkEnd w:id="595"/>
      <w:r>
        <w:rPr>
          <w:rtl w:val="true"/>
        </w:rPr>
        <w:t>به میدان رفتن محمد بن ابی بكر</w:t>
      </w:r>
      <w:bookmarkEnd w:id="596"/>
    </w:p>
    <w:p>
      <w:pPr>
        <w:pStyle w:val="BookText"/>
        <w:rPr/>
      </w:pPr>
      <w:r>
        <w:rPr>
          <w:rFonts w:ascii="IRNazanin" w:hAnsi="IRNazanin" w:eastAsia="IRNazanin"/>
          <w:color w:val="111111"/>
          <w:sz w:val="28"/>
          <w:sz w:val="28"/>
          <w:szCs w:val="28"/>
          <w:rtl w:val="true"/>
          <w:lang w:bidi="fa-IR"/>
        </w:rPr>
        <w:t xml:space="preserve">چو حیدر ز ابن خدیج آن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زی </w:t>
      </w:r>
      <w:r>
        <w:rPr>
          <w:rStyle w:val="FootnoteAnchor"/>
          <w:rtl w:val="true"/>
        </w:rPr>
        <w:footnoteReference w:id="573"/>
      </w:r>
      <w:r>
        <w:rPr>
          <w:rFonts w:ascii="IRNazanin" w:hAnsi="IRNazanin" w:eastAsia="IRNazanin"/>
          <w:color w:val="111111"/>
          <w:sz w:val="28"/>
          <w:sz w:val="28"/>
          <w:szCs w:val="28"/>
          <w:rtl w:val="true"/>
          <w:lang w:bidi="fa-IR"/>
        </w:rPr>
        <w:t>شجاعان دین بنگرید</w:t>
      </w:r>
    </w:p>
    <w:p>
      <w:pPr>
        <w:pStyle w:val="BookText"/>
        <w:rPr/>
      </w:pPr>
      <w:r>
        <w:rPr>
          <w:rFonts w:eastAsia="IRNazanin" w:cs="IRNazanin"/>
          <w:color w:val="111111"/>
          <w:sz w:val="28"/>
          <w:szCs w:val="28"/>
          <w:lang w:bidi="fa-IR"/>
        </w:rPr>
        <w:t>5075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او كه خرد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عزیز ای شجاعان دین</w:t>
      </w:r>
    </w:p>
    <w:p>
      <w:pPr>
        <w:pStyle w:val="BookText"/>
        <w:rPr/>
      </w:pPr>
      <w:r>
        <w:rPr>
          <w:rFonts w:ascii="IRNazanin" w:hAnsi="IRNazanin" w:eastAsia="IRNazanin"/>
          <w:color w:val="111111"/>
          <w:sz w:val="28"/>
          <w:sz w:val="28"/>
          <w:szCs w:val="28"/>
          <w:rtl w:val="true"/>
          <w:lang w:bidi="fa-IR"/>
        </w:rPr>
        <w:t xml:space="preserve">كه برد ز تن دست این بدكنش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خوش كرد بر جور كردن منش؟</w:t>
      </w:r>
    </w:p>
    <w:p>
      <w:pPr>
        <w:pStyle w:val="BookText"/>
        <w:rPr/>
      </w:pPr>
      <w:r>
        <w:rPr>
          <w:rFonts w:ascii="IRNazanin" w:hAnsi="IRNazanin" w:eastAsia="IRNazanin"/>
          <w:color w:val="111111"/>
          <w:sz w:val="28"/>
          <w:sz w:val="28"/>
          <w:szCs w:val="28"/>
          <w:rtl w:val="true"/>
          <w:lang w:bidi="fa-IR"/>
        </w:rPr>
        <w:t xml:space="preserve">ز گفتار سالار دین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زد یكی از صف مؤمنان</w:t>
      </w:r>
    </w:p>
    <w:p>
      <w:pPr>
        <w:pStyle w:val="BookText"/>
        <w:rPr/>
      </w:pPr>
      <w:r>
        <w:rPr>
          <w:rFonts w:ascii="IRNazanin" w:hAnsi="IRNazanin" w:eastAsia="IRNazanin"/>
          <w:color w:val="111111"/>
          <w:sz w:val="28"/>
          <w:sz w:val="28"/>
          <w:szCs w:val="28"/>
          <w:rtl w:val="true"/>
          <w:lang w:bidi="fa-IR"/>
        </w:rPr>
        <w:t xml:space="preserve">به آهن درون غرقه سر تا به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درون شد به نام خدای</w:t>
      </w:r>
    </w:p>
    <w:p>
      <w:pPr>
        <w:pStyle w:val="BookText"/>
        <w:rPr/>
      </w:pPr>
      <w:r>
        <w:rPr>
          <w:rFonts w:ascii="IRNazanin" w:hAnsi="IRNazanin" w:eastAsia="IRNazanin"/>
          <w:color w:val="111111"/>
          <w:sz w:val="28"/>
          <w:sz w:val="28"/>
          <w:szCs w:val="28"/>
          <w:rtl w:val="true"/>
          <w:lang w:bidi="fa-IR"/>
        </w:rPr>
        <w:t xml:space="preserve">برِ بِن خدیج لعین شد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بیت نیكو همی كرد یاد</w:t>
      </w:r>
    </w:p>
    <w:p>
      <w:pPr>
        <w:pStyle w:val="BookText"/>
        <w:rPr/>
      </w:pPr>
      <w:r>
        <w:rPr>
          <w:rFonts w:eastAsia="IRNazanin" w:cs="IRNazanin"/>
          <w:color w:val="111111"/>
          <w:sz w:val="28"/>
          <w:szCs w:val="28"/>
          <w:lang w:bidi="fa-IR"/>
        </w:rPr>
        <w:t>5080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شیران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از عدو بر نتابید روی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اینك آن دشمن آوار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دلم ناید از جنگ سیر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منم آن كه از تیغ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حذر از وغا اهرمن</w:t>
      </w:r>
    </w:p>
    <w:p>
      <w:pPr>
        <w:pStyle w:val="BookText"/>
        <w:rPr/>
      </w:pPr>
      <w:r>
        <w:rPr>
          <w:rFonts w:ascii="IRNazanin" w:hAnsi="IRNazanin" w:eastAsia="IRNazanin"/>
          <w:color w:val="111111"/>
          <w:sz w:val="28"/>
          <w:sz w:val="28"/>
          <w:szCs w:val="28"/>
          <w:rtl w:val="true"/>
          <w:lang w:bidi="fa-IR"/>
        </w:rPr>
        <w:t xml:space="preserve">ز خشم محمد عدو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 مانند خشمین پلنگ</w:t>
      </w:r>
    </w:p>
    <w:p>
      <w:pPr>
        <w:pStyle w:val="BookText"/>
        <w:rPr/>
      </w:pPr>
      <w:r>
        <w:rPr>
          <w:rFonts w:ascii="IRNazanin" w:hAnsi="IRNazanin" w:eastAsia="IRNazanin"/>
          <w:color w:val="111111"/>
          <w:sz w:val="28"/>
          <w:sz w:val="28"/>
          <w:szCs w:val="28"/>
          <w:rtl w:val="true"/>
          <w:lang w:bidi="fa-IR"/>
        </w:rPr>
        <w:t xml:space="preserve">فرس را به كین بر محمد 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بیخ آزادگی را بكند</w:t>
      </w:r>
    </w:p>
    <w:p>
      <w:pPr>
        <w:pStyle w:val="BookText"/>
        <w:rPr/>
      </w:pPr>
      <w:r>
        <w:rPr>
          <w:rFonts w:eastAsia="IRNazanin" w:cs="IRNazanin"/>
          <w:color w:val="111111"/>
          <w:sz w:val="28"/>
          <w:szCs w:val="28"/>
          <w:lang w:bidi="fa-IR"/>
        </w:rPr>
        <w:t>5085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برآویخت با آن دلاور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به مانند شیر عرین</w:t>
      </w:r>
    </w:p>
    <w:p>
      <w:pPr>
        <w:pStyle w:val="BookText"/>
        <w:rPr/>
      </w:pPr>
      <w:r>
        <w:rPr>
          <w:rFonts w:ascii="IRNazanin" w:hAnsi="IRNazanin" w:eastAsia="IRNazanin"/>
          <w:color w:val="111111"/>
          <w:sz w:val="28"/>
          <w:sz w:val="28"/>
          <w:szCs w:val="28"/>
          <w:rtl w:val="true"/>
          <w:lang w:bidi="fa-IR"/>
        </w:rPr>
        <w:t xml:space="preserve">به نیزی لعین حمله برد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 بوبكر پاكیزه جان</w:t>
      </w:r>
    </w:p>
    <w:p>
      <w:pPr>
        <w:pStyle w:val="BookText"/>
        <w:rPr/>
      </w:pPr>
      <w:r>
        <w:rPr>
          <w:rFonts w:ascii="IRNazanin" w:hAnsi="IRNazanin" w:eastAsia="IRNazanin"/>
          <w:color w:val="111111"/>
          <w:sz w:val="28"/>
          <w:sz w:val="28"/>
          <w:szCs w:val="28"/>
          <w:rtl w:val="true"/>
          <w:lang w:bidi="fa-IR"/>
        </w:rPr>
        <w:t xml:space="preserve">زدش پور بوبكر یكی تیغ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گردون گبر به گُرم و ستیز</w:t>
      </w:r>
    </w:p>
    <w:p>
      <w:pPr>
        <w:pStyle w:val="BookText"/>
        <w:rPr/>
      </w:pPr>
      <w:r>
        <w:rPr>
          <w:rFonts w:ascii="IRNazanin" w:hAnsi="IRNazanin" w:eastAsia="IRNazanin"/>
          <w:color w:val="111111"/>
          <w:sz w:val="28"/>
          <w:sz w:val="28"/>
          <w:szCs w:val="28"/>
          <w:rtl w:val="true"/>
          <w:lang w:bidi="fa-IR"/>
        </w:rPr>
        <w:t xml:space="preserve">بیفتاد ملعون ز پشت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 گسسته شد از وی نفس</w:t>
      </w:r>
    </w:p>
    <w:p>
      <w:pPr>
        <w:pStyle w:val="BookText"/>
        <w:rPr/>
      </w:pPr>
      <w:r>
        <w:rPr>
          <w:rFonts w:ascii="IRNazanin" w:hAnsi="IRNazanin" w:eastAsia="IRNazanin"/>
          <w:color w:val="111111"/>
          <w:sz w:val="28"/>
          <w:sz w:val="28"/>
          <w:szCs w:val="28"/>
          <w:rtl w:val="true"/>
          <w:lang w:bidi="fa-IR"/>
        </w:rPr>
        <w:t xml:space="preserve">فرس پیش تر برد محمد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همی خواست آن پاك زاد</w:t>
      </w:r>
    </w:p>
    <w:p>
      <w:pPr>
        <w:pStyle w:val="BookText"/>
        <w:rPr/>
      </w:pPr>
      <w:r>
        <w:rPr>
          <w:rFonts w:eastAsia="IRNazanin" w:cs="IRNazanin"/>
          <w:color w:val="111111"/>
          <w:sz w:val="28"/>
          <w:szCs w:val="28"/>
          <w:lang w:bidi="fa-IR"/>
        </w:rPr>
        <w:t>5090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دگر از سپاه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گه رفت از كبر و كین</w:t>
      </w:r>
    </w:p>
    <w:p>
      <w:pPr>
        <w:pStyle w:val="BookText"/>
        <w:rPr/>
      </w:pPr>
      <w:r>
        <w:rPr>
          <w:rFonts w:ascii="IRNazanin" w:hAnsi="IRNazanin" w:eastAsia="IRNazanin"/>
          <w:color w:val="111111"/>
          <w:sz w:val="28"/>
          <w:sz w:val="28"/>
          <w:szCs w:val="28"/>
          <w:rtl w:val="true"/>
          <w:lang w:bidi="fa-IR"/>
        </w:rPr>
        <w:t xml:space="preserve">بسی كرد جولان و شد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چو دید آن یل پرهنر</w:t>
      </w:r>
    </w:p>
    <w:p>
      <w:pPr>
        <w:pStyle w:val="BookText"/>
        <w:rPr/>
      </w:pPr>
      <w:r>
        <w:rPr>
          <w:rFonts w:ascii="IRNazanin" w:hAnsi="IRNazanin" w:eastAsia="IRNazanin"/>
          <w:color w:val="111111"/>
          <w:sz w:val="28"/>
          <w:sz w:val="28"/>
          <w:szCs w:val="28"/>
          <w:rtl w:val="true"/>
          <w:lang w:bidi="fa-IR"/>
        </w:rPr>
        <w:t xml:space="preserve">هم اندر زمان آن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درآویخت با دشمن كردگار</w:t>
      </w:r>
    </w:p>
    <w:p>
      <w:pPr>
        <w:pStyle w:val="BookText"/>
        <w:rPr/>
      </w:pPr>
      <w:r>
        <w:rPr>
          <w:rFonts w:ascii="IRNazanin" w:hAnsi="IRNazanin" w:eastAsia="IRNazanin"/>
          <w:color w:val="111111"/>
          <w:sz w:val="28"/>
          <w:sz w:val="28"/>
          <w:szCs w:val="28"/>
          <w:rtl w:val="true"/>
          <w:lang w:bidi="fa-IR"/>
        </w:rPr>
        <w:t xml:space="preserve">چو یك جا دوجنگی برآویختند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شور منكر برانگیختند</w:t>
      </w:r>
    </w:p>
    <w:p>
      <w:pPr>
        <w:pStyle w:val="BookText"/>
        <w:rPr/>
      </w:pPr>
      <w:r>
        <w:rPr>
          <w:rFonts w:ascii="IRNazanin" w:hAnsi="IRNazanin" w:eastAsia="IRNazanin"/>
          <w:color w:val="111111"/>
          <w:sz w:val="28"/>
          <w:sz w:val="28"/>
          <w:szCs w:val="28"/>
          <w:rtl w:val="true"/>
          <w:lang w:bidi="fa-IR"/>
        </w:rPr>
        <w:t xml:space="preserve">كه از گرد ایشان هوا تیره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طیرگی مرد دین خیره شد</w:t>
      </w:r>
    </w:p>
    <w:p>
      <w:pPr>
        <w:pStyle w:val="BookText"/>
        <w:rPr/>
      </w:pPr>
      <w:r>
        <w:rPr>
          <w:rFonts w:eastAsia="IRNazanin" w:cs="IRNazanin"/>
          <w:color w:val="111111"/>
          <w:sz w:val="28"/>
          <w:szCs w:val="28"/>
          <w:lang w:bidi="fa-IR"/>
        </w:rPr>
        <w:t>5095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 لعنتی را بر آن تیره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فرقش درآورد در وقت گرد</w:t>
      </w:r>
    </w:p>
    <w:p>
      <w:pPr>
        <w:pStyle w:val="BookText"/>
        <w:rPr/>
      </w:pPr>
      <w:r>
        <w:rPr>
          <w:rFonts w:ascii="IRNazanin" w:hAnsi="IRNazanin" w:eastAsia="IRNazanin"/>
          <w:color w:val="111111"/>
          <w:sz w:val="28"/>
          <w:sz w:val="28"/>
          <w:szCs w:val="28"/>
          <w:rtl w:val="true"/>
          <w:lang w:bidi="fa-IR"/>
        </w:rPr>
        <w:t xml:space="preserve">ز اسب اندر افتاد گبر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سپرد او به دوزخ به حین</w:t>
      </w:r>
    </w:p>
    <w:p>
      <w:pPr>
        <w:pStyle w:val="BookText"/>
        <w:rPr/>
      </w:pPr>
      <w:r>
        <w:rPr>
          <w:rFonts w:ascii="IRNazanin" w:hAnsi="IRNazanin" w:eastAsia="IRNazanin"/>
          <w:color w:val="111111"/>
          <w:sz w:val="28"/>
          <w:sz w:val="28"/>
          <w:szCs w:val="28"/>
          <w:rtl w:val="true"/>
          <w:lang w:bidi="fa-IR"/>
        </w:rPr>
        <w:t xml:space="preserve">سوار دگر آمد از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محمد شه شیرجان</w:t>
      </w:r>
    </w:p>
    <w:p>
      <w:pPr>
        <w:pStyle w:val="BookText"/>
        <w:rPr/>
      </w:pPr>
      <w:r>
        <w:rPr>
          <w:rFonts w:ascii="IRNazanin" w:hAnsi="IRNazanin" w:eastAsia="IRNazanin"/>
          <w:color w:val="111111"/>
          <w:sz w:val="28"/>
          <w:sz w:val="28"/>
          <w:szCs w:val="28"/>
          <w:rtl w:val="true"/>
          <w:lang w:bidi="fa-IR"/>
        </w:rPr>
        <w:t xml:space="preserve">بر این سان همی كشت از مرتدان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دارندۀ آسمان</w:t>
      </w:r>
    </w:p>
    <w:p>
      <w:pPr>
        <w:pStyle w:val="BookText"/>
        <w:rPr/>
      </w:pPr>
      <w:r>
        <w:rPr>
          <w:rFonts w:ascii="IRNazanin" w:hAnsi="IRNazanin" w:eastAsia="IRNazanin"/>
          <w:color w:val="111111"/>
          <w:sz w:val="28"/>
          <w:sz w:val="28"/>
          <w:szCs w:val="28"/>
          <w:rtl w:val="true"/>
          <w:lang w:bidi="fa-IR"/>
        </w:rPr>
        <w:t xml:space="preserve">بیفكند از شامیان هشت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جمله به گُرم و حزن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نیارست رفتن كسی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فرس راند پس پیش‌تر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97" w:name="pg11258_115176"/>
    </w:p>
    <w:p>
      <w:pPr>
        <w:pStyle w:val="BookText"/>
        <w:rPr/>
      </w:pPr>
      <w:bookmarkEnd w:id="597"/>
      <w:r>
        <w:rPr>
          <w:rFonts w:ascii="IRNazanin" w:hAnsi="IRNazanin" w:eastAsia="IRNazanin"/>
          <w:color w:val="111111"/>
          <w:sz w:val="28"/>
          <w:sz w:val="28"/>
          <w:szCs w:val="28"/>
          <w:rtl w:val="true"/>
          <w:lang w:bidi="fa-IR"/>
        </w:rPr>
        <w:t xml:space="preserve">بزد بر سپاه لعینان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از ایشان تنی بیست كس</w:t>
      </w:r>
    </w:p>
    <w:p>
      <w:pPr>
        <w:pStyle w:val="BookText"/>
        <w:rPr/>
      </w:pPr>
      <w:r>
        <w:rPr>
          <w:rFonts w:ascii="IRNazanin" w:hAnsi="IRNazanin" w:eastAsia="IRNazanin"/>
          <w:color w:val="111111"/>
          <w:sz w:val="28"/>
          <w:sz w:val="28"/>
          <w:szCs w:val="28"/>
          <w:rtl w:val="true"/>
          <w:lang w:bidi="fa-IR"/>
        </w:rPr>
        <w:t xml:space="preserve">چو دیدند آن قاسطنان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خود را بر آن میر دین</w:t>
      </w:r>
    </w:p>
    <w:p>
      <w:pPr>
        <w:pStyle w:val="BookText"/>
        <w:rPr/>
      </w:pPr>
      <w:r>
        <w:rPr>
          <w:rFonts w:ascii="IRNazanin" w:hAnsi="IRNazanin" w:eastAsia="IRNazanin"/>
          <w:color w:val="111111"/>
          <w:sz w:val="28"/>
          <w:sz w:val="28"/>
          <w:szCs w:val="28"/>
          <w:rtl w:val="true"/>
          <w:lang w:bidi="fa-IR"/>
        </w:rPr>
        <w:t xml:space="preserve">سپاه هدی چون بدیدند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تیغ اندر آن ناكسان</w:t>
      </w:r>
    </w:p>
    <w:p>
      <w:pPr>
        <w:pStyle w:val="BookText"/>
        <w:rPr/>
      </w:pPr>
      <w:r>
        <w:rPr>
          <w:rFonts w:ascii="IRNazanin" w:hAnsi="IRNazanin" w:eastAsia="IRNazanin"/>
          <w:color w:val="111111"/>
          <w:sz w:val="28"/>
          <w:sz w:val="28"/>
          <w:szCs w:val="28"/>
          <w:rtl w:val="true"/>
          <w:lang w:bidi="fa-IR"/>
        </w:rPr>
        <w:t xml:space="preserve">به یك حمله مالك هم‌اند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خویشتن را بر آن شامیان</w:t>
      </w:r>
    </w:p>
    <w:p>
      <w:pPr>
        <w:pStyle w:val="BookText"/>
        <w:rPr/>
      </w:pPr>
      <w:r>
        <w:rPr>
          <w:rFonts w:eastAsia="IRNazanin" w:cs="IRNazanin"/>
          <w:color w:val="111111"/>
          <w:sz w:val="28"/>
          <w:szCs w:val="28"/>
          <w:lang w:bidi="fa-IR"/>
        </w:rPr>
        <w:t>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هزیمت شدند آن سپاه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بیامد برون از میان</w:t>
      </w:r>
    </w:p>
    <w:p>
      <w:pPr>
        <w:pStyle w:val="BookText"/>
        <w:rPr/>
      </w:pPr>
      <w:r>
        <w:rPr>
          <w:rFonts w:ascii="IRNazanin" w:hAnsi="IRNazanin" w:eastAsia="IRNazanin"/>
          <w:color w:val="111111"/>
          <w:sz w:val="28"/>
          <w:sz w:val="28"/>
          <w:szCs w:val="28"/>
          <w:rtl w:val="true"/>
          <w:lang w:bidi="fa-IR"/>
        </w:rPr>
        <w:t xml:space="preserve">چو خورشید رخشان به مغرب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تیره از تیره لشكر كشید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فرود آمدند هر دو لشكر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آن شامیان متّهم</w:t>
      </w:r>
    </w:p>
    <w:p>
      <w:pPr>
        <w:pStyle w:val="Heading4"/>
        <w:numPr>
          <w:ilvl w:val="3"/>
          <w:numId w:val="1"/>
        </w:numPr>
        <w:rPr/>
      </w:pPr>
      <w:bookmarkStart w:id="598" w:name="__RefHeading___Toc9779787_2870459653"/>
      <w:bookmarkStart w:id="599" w:name="_Toc211"/>
      <w:bookmarkEnd w:id="598"/>
      <w:r>
        <w:rPr>
          <w:rtl w:val="true"/>
        </w:rPr>
        <w:t>روز دوم نبرد و رزم برادر ابن خدیج و كشته شدن او</w:t>
      </w:r>
      <w:bookmarkEnd w:id="599"/>
    </w:p>
    <w:p>
      <w:pPr>
        <w:pStyle w:val="BookText"/>
        <w:rPr/>
      </w:pPr>
      <w:r>
        <w:rPr>
          <w:rFonts w:ascii="IRNazanin" w:hAnsi="IRNazanin" w:eastAsia="IRNazanin"/>
          <w:color w:val="111111"/>
          <w:sz w:val="28"/>
          <w:sz w:val="28"/>
          <w:szCs w:val="28"/>
          <w:rtl w:val="true"/>
          <w:lang w:bidi="fa-IR"/>
        </w:rPr>
        <w:t xml:space="preserve">چو بگذشت آن شب به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طبل حربی كه شد گوش كر</w:t>
      </w:r>
    </w:p>
    <w:p>
      <w:pPr>
        <w:pStyle w:val="BookText"/>
        <w:rPr/>
      </w:pPr>
      <w:r>
        <w:rPr>
          <w:rFonts w:ascii="IRNazanin" w:hAnsi="IRNazanin" w:eastAsia="IRNazanin"/>
          <w:color w:val="111111"/>
          <w:sz w:val="28"/>
          <w:sz w:val="28"/>
          <w:szCs w:val="28"/>
          <w:rtl w:val="true"/>
          <w:lang w:bidi="fa-IR"/>
        </w:rPr>
        <w:t xml:space="preserve">بیاراستند هر دو صف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اعدای دین و ز مرد اله</w:t>
      </w:r>
    </w:p>
    <w:p>
      <w:pPr>
        <w:pStyle w:val="BookText"/>
        <w:rPr/>
      </w:pP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ابن خدیج لعین آن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فضل جاهل و عمرو پلید</w:t>
      </w:r>
    </w:p>
    <w:p>
      <w:pPr>
        <w:pStyle w:val="BookText"/>
        <w:rPr/>
      </w:pPr>
      <w:r>
        <w:rPr>
          <w:rFonts w:ascii="IRNazanin" w:hAnsi="IRNazanin" w:eastAsia="IRNazanin"/>
          <w:color w:val="111111"/>
          <w:sz w:val="28"/>
          <w:sz w:val="28"/>
          <w:szCs w:val="28"/>
          <w:rtl w:val="true"/>
          <w:lang w:bidi="fa-IR"/>
        </w:rPr>
        <w:t xml:space="preserve">بگفتا روم من برون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ببارم ابر بوتراب این غمان</w:t>
      </w:r>
    </w:p>
    <w:p>
      <w:pPr>
        <w:pStyle w:val="BookText"/>
        <w:rPr/>
      </w:pPr>
      <w:r>
        <w:rPr>
          <w:rFonts w:ascii="IRNazanin" w:hAnsi="IRNazanin" w:eastAsia="IRNazanin"/>
          <w:color w:val="111111"/>
          <w:sz w:val="28"/>
          <w:sz w:val="28"/>
          <w:szCs w:val="28"/>
          <w:rtl w:val="true"/>
          <w:lang w:bidi="fa-IR"/>
        </w:rPr>
        <w:t xml:space="preserve">بگفت این و بیرون شد آن نابه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همی خواست آن بدخمار</w:t>
      </w:r>
    </w:p>
    <w:p>
      <w:pPr>
        <w:pStyle w:val="BookText"/>
        <w:rPr/>
      </w:pPr>
      <w:r>
        <w:rPr>
          <w:rFonts w:ascii="IRNazanin" w:hAnsi="IRNazanin" w:eastAsia="IRNazanin"/>
          <w:color w:val="111111"/>
          <w:sz w:val="28"/>
          <w:sz w:val="28"/>
          <w:szCs w:val="28"/>
          <w:rtl w:val="true"/>
          <w:lang w:bidi="fa-IR"/>
        </w:rPr>
        <w:t xml:space="preserve">فرس پیش‌تر راند ملعون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 طلب كرد آن گبر </w:t>
      </w:r>
      <w:r>
        <w:rPr>
          <w:rStyle w:val="FootnoteAnchor"/>
          <w:rtl w:val="true"/>
        </w:rPr>
        <w:footnoteReference w:id="574"/>
      </w:r>
      <w:r>
        <w:rPr>
          <w:rFonts w:ascii="IRNazanin" w:hAnsi="IRNazanin" w:eastAsia="IRNazanin"/>
          <w:color w:val="111111"/>
          <w:sz w:val="28"/>
          <w:sz w:val="28"/>
          <w:szCs w:val="28"/>
          <w:rtl w:val="true"/>
          <w:lang w:bidi="fa-IR"/>
        </w:rPr>
        <w:t>شاد</w:t>
      </w:r>
    </w:p>
    <w:p>
      <w:pPr>
        <w:pStyle w:val="BookText"/>
        <w:rPr/>
      </w:pPr>
      <w:r>
        <w:rPr>
          <w:rFonts w:ascii="IRNazanin" w:hAnsi="IRNazanin" w:eastAsia="IRNazanin"/>
          <w:color w:val="111111"/>
          <w:sz w:val="28"/>
          <w:sz w:val="28"/>
          <w:szCs w:val="28"/>
          <w:rtl w:val="true"/>
          <w:lang w:bidi="fa-IR"/>
        </w:rPr>
        <w:t xml:space="preserve">سواری برون رفت از پردلی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كرد جان را به مهر علی</w:t>
      </w:r>
    </w:p>
    <w:p>
      <w:pPr>
        <w:pStyle w:val="BookText"/>
        <w:rPr/>
      </w:pPr>
      <w:r>
        <w:rPr>
          <w:rFonts w:eastAsia="IRNazanin" w:cs="IRNazanin"/>
          <w:color w:val="111111"/>
          <w:sz w:val="28"/>
          <w:szCs w:val="28"/>
          <w:lang w:bidi="fa-IR"/>
        </w:rPr>
        <w:t>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 كه بُد نام او شر 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درون شد چو آشفته پیل</w:t>
      </w:r>
    </w:p>
    <w:p>
      <w:pPr>
        <w:pStyle w:val="BookText"/>
        <w:rPr/>
      </w:pPr>
      <w:r>
        <w:rPr>
          <w:rFonts w:ascii="IRNazanin" w:hAnsi="IRNazanin" w:eastAsia="IRNazanin"/>
          <w:color w:val="111111"/>
          <w:sz w:val="28"/>
          <w:sz w:val="28"/>
          <w:szCs w:val="28"/>
          <w:rtl w:val="true"/>
          <w:lang w:bidi="fa-IR"/>
        </w:rPr>
        <w:t xml:space="preserve">نشسته بر اسب عقیلی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كوه و به رفتار باد</w:t>
      </w:r>
    </w:p>
    <w:p>
      <w:pPr>
        <w:pStyle w:val="BookText"/>
        <w:rPr/>
      </w:pPr>
      <w:r>
        <w:rPr>
          <w:rFonts w:ascii="IRNazanin" w:hAnsi="IRNazanin" w:eastAsia="IRNazanin"/>
          <w:color w:val="111111"/>
          <w:sz w:val="28"/>
          <w:sz w:val="28"/>
          <w:szCs w:val="28"/>
          <w:rtl w:val="true"/>
          <w:lang w:bidi="fa-IR"/>
        </w:rPr>
        <w:t xml:space="preserve">تن مرد دین بُد در آهن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بُد فرس زیر برگستوان</w:t>
      </w:r>
    </w:p>
    <w:p>
      <w:pPr>
        <w:pStyle w:val="BookText"/>
        <w:rPr/>
      </w:pPr>
      <w:r>
        <w:rPr>
          <w:rFonts w:ascii="IRNazanin" w:hAnsi="IRNazanin" w:eastAsia="IRNazanin"/>
          <w:color w:val="111111"/>
          <w:sz w:val="28"/>
          <w:sz w:val="28"/>
          <w:szCs w:val="28"/>
          <w:rtl w:val="true"/>
          <w:lang w:bidi="fa-IR"/>
        </w:rPr>
        <w:t xml:space="preserve">گرفته یكی نیزه‌ای او به 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مریخ را سوختی او به تف</w:t>
      </w:r>
    </w:p>
    <w:p>
      <w:pPr>
        <w:pStyle w:val="BookText"/>
        <w:rPr/>
      </w:pPr>
      <w:r>
        <w:rPr>
          <w:rFonts w:ascii="IRNazanin" w:hAnsi="IRNazanin" w:eastAsia="IRNazanin"/>
          <w:color w:val="111111"/>
          <w:sz w:val="28"/>
          <w:sz w:val="28"/>
          <w:szCs w:val="28"/>
          <w:rtl w:val="true"/>
          <w:lang w:bidi="fa-IR"/>
        </w:rPr>
        <w:t xml:space="preserve">چو غرنده شیران یل شیرمرد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درآوردگه شد ابا هم نبرد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تیره، لشكری از تیرگی كشید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كردم فدا جان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دین ای ستم كار من</w:t>
      </w:r>
    </w:p>
    <w:p>
      <w:pPr>
        <w:pStyle w:val="BookText"/>
        <w:rPr/>
      </w:pPr>
      <w:r>
        <w:rPr>
          <w:rFonts w:ascii="IRNazanin" w:hAnsi="IRNazanin" w:eastAsia="IRNazanin"/>
          <w:color w:val="111111"/>
          <w:sz w:val="28"/>
          <w:sz w:val="28"/>
          <w:szCs w:val="28"/>
          <w:rtl w:val="true"/>
          <w:lang w:bidi="fa-IR"/>
        </w:rPr>
        <w:t xml:space="preserve">مرا گر كشم ور كشیدم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و تنم در حق مرتضی است</w:t>
      </w:r>
    </w:p>
    <w:p>
      <w:pPr>
        <w:pStyle w:val="BookText"/>
        <w:rPr/>
      </w:pPr>
      <w:r>
        <w:rPr>
          <w:rFonts w:ascii="IRNazanin" w:hAnsi="IRNazanin" w:eastAsia="IRNazanin"/>
          <w:color w:val="111111"/>
          <w:sz w:val="28"/>
          <w:sz w:val="28"/>
          <w:szCs w:val="28"/>
          <w:rtl w:val="true"/>
          <w:lang w:bidi="fa-IR"/>
        </w:rPr>
        <w:t xml:space="preserve">پس آن بن خدیج لعین آن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نعره‌ای بر كشید</w:t>
      </w:r>
    </w:p>
    <w:p>
      <w:pPr>
        <w:pStyle w:val="BookText"/>
        <w:rPr/>
      </w:pPr>
      <w:r>
        <w:rPr>
          <w:rFonts w:ascii="IRNazanin" w:hAnsi="IRNazanin" w:eastAsia="IRNazanin"/>
          <w:color w:val="111111"/>
          <w:sz w:val="28"/>
          <w:sz w:val="28"/>
          <w:szCs w:val="28"/>
          <w:rtl w:val="true"/>
          <w:lang w:bidi="fa-IR"/>
        </w:rPr>
        <w:t xml:space="preserve">برانگیخت اسب و برآویخت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شرحبیل ، آن سگ شوربخت</w:t>
      </w:r>
    </w:p>
    <w:p>
      <w:pPr>
        <w:pStyle w:val="BookText"/>
        <w:rPr/>
      </w:pPr>
      <w:r>
        <w:rPr>
          <w:rFonts w:ascii="IRNazanin" w:hAnsi="IRNazanin" w:eastAsia="IRNazanin"/>
          <w:color w:val="111111"/>
          <w:sz w:val="28"/>
          <w:sz w:val="28"/>
          <w:szCs w:val="28"/>
          <w:rtl w:val="true"/>
          <w:lang w:bidi="fa-IR"/>
        </w:rPr>
        <w:t xml:space="preserve">به نیزه چو دو اژدهای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درآویختند آن شجاعان به هم</w:t>
      </w:r>
    </w:p>
    <w:p>
      <w:pPr>
        <w:pStyle w:val="BookText"/>
        <w:rPr/>
      </w:pPr>
      <w:r>
        <w:rPr>
          <w:rFonts w:eastAsia="IRNazanin" w:cs="IRNazanin"/>
          <w:color w:val="111111"/>
          <w:sz w:val="28"/>
          <w:szCs w:val="28"/>
          <w:lang w:bidi="fa-IR"/>
        </w:rPr>
        <w:t>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نمودند می دست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درآودرگه آن دو گرد</w:t>
      </w:r>
    </w:p>
    <w:p>
      <w:pPr>
        <w:pStyle w:val="BookText"/>
        <w:rPr/>
      </w:pPr>
      <w:r>
        <w:rPr>
          <w:rFonts w:ascii="IRNazanin" w:hAnsi="IRNazanin" w:eastAsia="IRNazanin"/>
          <w:color w:val="111111"/>
          <w:sz w:val="28"/>
          <w:sz w:val="28"/>
          <w:szCs w:val="28"/>
          <w:rtl w:val="true"/>
          <w:lang w:bidi="fa-IR"/>
        </w:rPr>
        <w:t xml:space="preserve">بماندند از این گونه در جنگ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آن دو شیر دلیر</w:t>
      </w:r>
    </w:p>
    <w:p>
      <w:pPr>
        <w:pStyle w:val="BookText"/>
        <w:rPr/>
      </w:pPr>
      <w:r>
        <w:rPr>
          <w:rFonts w:ascii="IRNazanin" w:hAnsi="IRNazanin" w:eastAsia="IRNazanin"/>
          <w:color w:val="111111"/>
          <w:sz w:val="28"/>
          <w:sz w:val="28"/>
          <w:szCs w:val="28"/>
          <w:rtl w:val="true"/>
          <w:lang w:bidi="fa-IR"/>
        </w:rPr>
        <w:t xml:space="preserve">پس آخر بزد نیزه‌ای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هدی را ز كین بر جبین</w:t>
      </w:r>
    </w:p>
    <w:p>
      <w:pPr>
        <w:pStyle w:val="BookText"/>
        <w:rPr/>
      </w:pPr>
      <w:r>
        <w:rPr>
          <w:rFonts w:ascii="IRNazanin" w:hAnsi="IRNazanin" w:eastAsia="IRNazanin"/>
          <w:color w:val="111111"/>
          <w:sz w:val="28"/>
          <w:sz w:val="28"/>
          <w:szCs w:val="28"/>
          <w:rtl w:val="true"/>
          <w:lang w:bidi="fa-IR"/>
        </w:rPr>
        <w:t xml:space="preserve">بیفتاد از پشت زین شر 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برین شد بر او بر سبیل</w:t>
      </w:r>
    </w:p>
    <w:p>
      <w:pPr>
        <w:pStyle w:val="BookText"/>
        <w:rPr/>
      </w:pPr>
      <w:r>
        <w:rPr>
          <w:rFonts w:ascii="IRNazanin" w:hAnsi="IRNazanin" w:eastAsia="IRNazanin"/>
          <w:color w:val="111111"/>
          <w:sz w:val="28"/>
          <w:sz w:val="28"/>
          <w:szCs w:val="28"/>
          <w:rtl w:val="true"/>
          <w:lang w:bidi="fa-IR"/>
        </w:rPr>
        <w:t xml:space="preserve">لعین كرد جولان و شد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همی جست وی بیش‌تر</w:t>
      </w:r>
    </w:p>
    <w:p>
      <w:pPr>
        <w:pStyle w:val="BookText"/>
        <w:rPr/>
      </w:pP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دگر از سپاه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كرده روان را فدا</w:t>
      </w:r>
    </w:p>
    <w:p>
      <w:pPr>
        <w:pStyle w:val="BookText"/>
        <w:rPr/>
      </w:pPr>
      <w:r>
        <w:rPr>
          <w:rFonts w:ascii="IRNazanin" w:hAnsi="IRNazanin" w:eastAsia="IRNazanin"/>
          <w:color w:val="111111"/>
          <w:sz w:val="28"/>
          <w:sz w:val="28"/>
          <w:szCs w:val="28"/>
          <w:rtl w:val="true"/>
          <w:lang w:bidi="fa-IR"/>
        </w:rPr>
        <w:t xml:space="preserve">هم اندر زمان آن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درآویخت با دشمن كردگار</w:t>
      </w:r>
    </w:p>
    <w:p>
      <w:pPr>
        <w:pStyle w:val="BookText"/>
        <w:rPr/>
      </w:pPr>
      <w:r>
        <w:rPr>
          <w:rFonts w:ascii="IRNazanin" w:hAnsi="IRNazanin" w:eastAsia="IRNazanin"/>
          <w:color w:val="111111"/>
          <w:sz w:val="28"/>
          <w:sz w:val="28"/>
          <w:szCs w:val="28"/>
          <w:rtl w:val="true"/>
          <w:lang w:bidi="fa-IR"/>
        </w:rPr>
        <w:t xml:space="preserve">چو یك جا دو جنگی درآویختند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شور منكر برانگیختند</w:t>
      </w:r>
    </w:p>
    <w:p>
      <w:pPr>
        <w:pStyle w:val="BookText"/>
        <w:rPr/>
      </w:pPr>
      <w:r>
        <w:rPr>
          <w:rFonts w:ascii="IRNazanin" w:hAnsi="IRNazanin" w:eastAsia="IRNazanin"/>
          <w:color w:val="111111"/>
          <w:sz w:val="28"/>
          <w:sz w:val="28"/>
          <w:szCs w:val="28"/>
          <w:rtl w:val="true"/>
          <w:lang w:bidi="fa-IR"/>
        </w:rPr>
        <w:t xml:space="preserve">چو از گرد اسبان هوا تیره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تیرگی مرد دین خیره شد</w:t>
      </w:r>
    </w:p>
    <w:p>
      <w:pPr>
        <w:pStyle w:val="BookText"/>
        <w:rPr/>
      </w:pPr>
      <w:r>
        <w:rPr>
          <w:rFonts w:ascii="IRNazanin" w:hAnsi="IRNazanin" w:eastAsia="IRNazanin"/>
          <w:color w:val="111111"/>
          <w:sz w:val="28"/>
          <w:sz w:val="28"/>
          <w:szCs w:val="28"/>
          <w:rtl w:val="true"/>
          <w:lang w:bidi="fa-IR"/>
        </w:rPr>
        <w:t xml:space="preserve">بزد لعنتی نیزه‌ای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هدی را ز كین بر دهان</w:t>
      </w:r>
    </w:p>
    <w:p>
      <w:pPr>
        <w:pStyle w:val="BookText"/>
        <w:rPr/>
      </w:pP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اسب اندر افتاد پاكیزه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سپرده به خلد برین</w:t>
      </w:r>
    </w:p>
    <w:p>
      <w:pPr>
        <w:pStyle w:val="BookText"/>
        <w:rPr/>
      </w:pPr>
      <w:r>
        <w:rPr>
          <w:rFonts w:ascii="IRNazanin" w:hAnsi="IRNazanin" w:eastAsia="IRNazanin"/>
          <w:color w:val="111111"/>
          <w:sz w:val="28"/>
          <w:sz w:val="28"/>
          <w:szCs w:val="28"/>
          <w:rtl w:val="true"/>
          <w:lang w:bidi="fa-IR"/>
        </w:rPr>
        <w:t xml:space="preserve">دگرباره جنگی فرس پیش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تیمار كین بیش برد</w:t>
      </w:r>
    </w:p>
    <w:p>
      <w:pPr>
        <w:pStyle w:val="BookText"/>
        <w:rPr/>
      </w:pPr>
      <w:r>
        <w:rPr>
          <w:rFonts w:ascii="IRNazanin" w:hAnsi="IRNazanin" w:eastAsia="IRNazanin"/>
          <w:color w:val="111111"/>
          <w:sz w:val="28"/>
          <w:sz w:val="28"/>
          <w:szCs w:val="28"/>
          <w:rtl w:val="true"/>
          <w:lang w:bidi="fa-IR"/>
        </w:rPr>
        <w:t xml:space="preserve">رجزها همی گفت بر نام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كنون گفت بر كام خویش</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گفت من آن معادی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 كشان را به خون دركشم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00" w:name="pg11258_115180"/>
    </w:p>
    <w:p>
      <w:pPr>
        <w:pStyle w:val="BookText"/>
        <w:rPr/>
      </w:pPr>
      <w:bookmarkEnd w:id="600"/>
      <w:r>
        <w:rPr>
          <w:rFonts w:ascii="Amiri" w:hAnsi="Amiri" w:eastAsia="Amiri" w:cs="Amiri"/>
          <w:color w:val="111111"/>
          <w:sz w:val="28"/>
          <w:sz w:val="28"/>
          <w:szCs w:val="28"/>
          <w:rtl w:val="true"/>
          <w:lang w:bidi="ar-SA"/>
        </w:rPr>
        <w:t xml:space="preserve">منم آن كه بر لشكر 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بست خواهم در خورد و خواب</w:t>
      </w:r>
    </w:p>
    <w:p>
      <w:pPr>
        <w:pStyle w:val="BookText"/>
        <w:rPr/>
      </w:pPr>
      <w:r>
        <w:rPr>
          <w:rFonts w:eastAsia="IRNazanin" w:cs="IRNazanin"/>
          <w:color w:val="111111"/>
          <w:sz w:val="28"/>
          <w:szCs w:val="28"/>
          <w:lang w:bidi="fa-IR"/>
        </w:rPr>
        <w:t>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 خدیج آن كه یك 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مرا روز كین هم نبرد</w:t>
      </w:r>
    </w:p>
    <w:p>
      <w:pPr>
        <w:pStyle w:val="BookText"/>
        <w:rPr/>
      </w:pPr>
      <w:r>
        <w:rPr>
          <w:rFonts w:ascii="IRNazanin" w:hAnsi="IRNazanin" w:eastAsia="IRNazanin"/>
          <w:color w:val="111111"/>
          <w:sz w:val="28"/>
          <w:sz w:val="28"/>
          <w:szCs w:val="28"/>
          <w:rtl w:val="true"/>
          <w:lang w:bidi="fa-IR"/>
        </w:rPr>
        <w:t xml:space="preserve">كنون هر كه سیر آمد از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من جست درمان خویش</w:t>
      </w:r>
    </w:p>
    <w:p>
      <w:pPr>
        <w:pStyle w:val="BookText"/>
        <w:rPr/>
      </w:pPr>
      <w:r>
        <w:rPr>
          <w:rFonts w:ascii="IRNazanin" w:hAnsi="IRNazanin" w:eastAsia="IRNazanin"/>
          <w:color w:val="111111"/>
          <w:sz w:val="28"/>
          <w:sz w:val="28"/>
          <w:szCs w:val="28"/>
          <w:rtl w:val="true"/>
          <w:lang w:bidi="fa-IR"/>
        </w:rPr>
        <w:t xml:space="preserve">زبس كان لعین لاف زد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گرد از سرش مرد مرد</w:t>
      </w:r>
    </w:p>
    <w:p>
      <w:pPr>
        <w:pStyle w:val="BookText"/>
        <w:rPr/>
      </w:pPr>
      <w:r>
        <w:rPr>
          <w:rFonts w:ascii="IRNazanin" w:hAnsi="IRNazanin" w:eastAsia="IRNazanin"/>
          <w:color w:val="111111"/>
          <w:sz w:val="28"/>
          <w:sz w:val="28"/>
          <w:szCs w:val="28"/>
          <w:rtl w:val="true"/>
          <w:lang w:bidi="fa-IR"/>
        </w:rPr>
        <w:t xml:space="preserve">سواری به كین از صف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زد فرس را هم اندر زمان</w:t>
      </w:r>
    </w:p>
    <w:p>
      <w:pPr>
        <w:pStyle w:val="BookText"/>
        <w:rPr/>
      </w:pPr>
      <w:r>
        <w:rPr>
          <w:rFonts w:ascii="IRNazanin" w:hAnsi="IRNazanin" w:eastAsia="IRNazanin"/>
          <w:color w:val="111111"/>
          <w:sz w:val="28"/>
          <w:sz w:val="28"/>
          <w:szCs w:val="28"/>
          <w:rtl w:val="true"/>
          <w:lang w:bidi="fa-IR"/>
        </w:rPr>
        <w:t xml:space="preserve">جهان دیده پیری به دین در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بد شجاع بن ارقم به نام</w:t>
      </w:r>
    </w:p>
    <w:p>
      <w:pPr>
        <w:pStyle w:val="BookText"/>
        <w:rPr/>
      </w:pPr>
      <w:r>
        <w:rPr>
          <w:rFonts w:eastAsia="IRNazanin" w:cs="IRNazanin"/>
          <w:color w:val="111111"/>
          <w:sz w:val="28"/>
          <w:szCs w:val="28"/>
          <w:lang w:bidi="fa-IR"/>
        </w:rPr>
        <w:t>5145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درآوردگه رفت چو شرزه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 تندر دلیر</w:t>
      </w:r>
    </w:p>
    <w:p>
      <w:pPr>
        <w:pStyle w:val="BookText"/>
        <w:rPr/>
      </w:pPr>
      <w:r>
        <w:rPr>
          <w:rFonts w:ascii="IRNazanin" w:hAnsi="IRNazanin" w:eastAsia="IRNazanin"/>
          <w:color w:val="111111"/>
          <w:sz w:val="28"/>
          <w:sz w:val="28"/>
          <w:szCs w:val="28"/>
          <w:rtl w:val="true"/>
          <w:lang w:bidi="fa-IR"/>
        </w:rPr>
        <w:t xml:space="preserve">بپوشید روی تن اندر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ابرو فكنده ز كینه گره</w:t>
      </w:r>
    </w:p>
    <w:p>
      <w:pPr>
        <w:pStyle w:val="BookText"/>
        <w:rPr/>
      </w:pPr>
      <w:r>
        <w:rPr>
          <w:rFonts w:ascii="IRNazanin" w:hAnsi="IRNazanin" w:eastAsia="IRNazanin"/>
          <w:color w:val="111111"/>
          <w:sz w:val="28"/>
          <w:sz w:val="28"/>
          <w:szCs w:val="28"/>
          <w:rtl w:val="true"/>
          <w:lang w:bidi="fa-IR"/>
        </w:rPr>
        <w:t xml:space="preserve">به نیزه به یك جا برآویختند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نوك سنان آتش انگیختند</w:t>
      </w:r>
    </w:p>
    <w:p>
      <w:pPr>
        <w:pStyle w:val="BookText"/>
        <w:rPr/>
      </w:pPr>
      <w:r>
        <w:rPr>
          <w:rFonts w:ascii="IRNazanin" w:hAnsi="IRNazanin" w:eastAsia="IRNazanin"/>
          <w:color w:val="111111"/>
          <w:sz w:val="28"/>
          <w:sz w:val="28"/>
          <w:szCs w:val="28"/>
          <w:rtl w:val="true"/>
          <w:lang w:bidi="fa-IR"/>
        </w:rPr>
        <w:t xml:space="preserve">بر آن گبر، مؤمن یكی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نیزه جانش به دوزخ سپرد</w:t>
      </w:r>
    </w:p>
    <w:p>
      <w:pPr>
        <w:pStyle w:val="BookText"/>
        <w:rPr/>
      </w:pP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پیش‌تر برد نامی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كردم جهان را وداع</w:t>
      </w:r>
    </w:p>
    <w:p>
      <w:pPr>
        <w:pStyle w:val="BookText"/>
        <w:rPr/>
      </w:pPr>
      <w:r>
        <w:rPr>
          <w:rFonts w:ascii="IRNazanin" w:hAnsi="IRNazanin" w:eastAsia="IRNazanin"/>
          <w:color w:val="111111"/>
          <w:sz w:val="28"/>
          <w:sz w:val="28"/>
          <w:szCs w:val="28"/>
          <w:rtl w:val="true"/>
          <w:lang w:bidi="fa-IR"/>
        </w:rPr>
        <w:t xml:space="preserve">بسی دشمنان را من از بهر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فكندم به شمشیر دین در زمین</w:t>
      </w:r>
    </w:p>
    <w:p>
      <w:pPr>
        <w:pStyle w:val="BookText"/>
        <w:rPr/>
      </w:pPr>
      <w:r>
        <w:rPr>
          <w:rFonts w:ascii="IRNazanin" w:hAnsi="IRNazanin" w:eastAsia="IRNazanin"/>
          <w:color w:val="111111"/>
          <w:sz w:val="28"/>
          <w:sz w:val="28"/>
          <w:szCs w:val="28"/>
          <w:rtl w:val="true"/>
          <w:lang w:bidi="fa-IR"/>
        </w:rPr>
        <w:t xml:space="preserve">كنون پیش خورشید دین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خواهم ز گیتی برون</w:t>
      </w:r>
    </w:p>
    <w:p>
      <w:pPr>
        <w:pStyle w:val="BookText"/>
        <w:rPr/>
      </w:pPr>
      <w:r>
        <w:rPr>
          <w:rFonts w:ascii="IRNazanin" w:hAnsi="IRNazanin" w:eastAsia="IRNazanin"/>
          <w:color w:val="111111"/>
          <w:sz w:val="28"/>
          <w:sz w:val="28"/>
          <w:szCs w:val="28"/>
          <w:rtl w:val="true"/>
          <w:lang w:bidi="fa-IR"/>
        </w:rPr>
        <w:t xml:space="preserve">شدم پیر و سیر آمدم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برین را خریدم به جان</w:t>
      </w:r>
    </w:p>
    <w:p>
      <w:pPr>
        <w:pStyle w:val="Heading4"/>
        <w:numPr>
          <w:ilvl w:val="3"/>
          <w:numId w:val="1"/>
        </w:numPr>
        <w:rPr/>
      </w:pPr>
      <w:bookmarkStart w:id="601" w:name="__RefHeading___Toc9779789_2870459653"/>
      <w:bookmarkStart w:id="602" w:name="_Toc212"/>
      <w:bookmarkEnd w:id="601"/>
      <w:r>
        <w:rPr>
          <w:rtl w:val="true"/>
        </w:rPr>
        <w:t>خونخواهی ابن خدیج</w:t>
      </w:r>
      <w:bookmarkEnd w:id="602"/>
    </w:p>
    <w:p>
      <w:pPr>
        <w:pStyle w:val="BookText"/>
        <w:rPr/>
      </w:pPr>
      <w:r>
        <w:rPr>
          <w:rFonts w:ascii="IRNazanin" w:hAnsi="IRNazanin" w:eastAsia="IRNazanin"/>
          <w:color w:val="111111"/>
          <w:sz w:val="28"/>
          <w:sz w:val="28"/>
          <w:szCs w:val="28"/>
          <w:rtl w:val="true"/>
          <w:lang w:bidi="fa-IR"/>
        </w:rPr>
        <w:t xml:space="preserve">چو دید ابن خدیج </w:t>
      </w:r>
      <w:r>
        <w:rPr>
          <w:rStyle w:val="FootnoteAnchor"/>
          <w:rtl w:val="true"/>
        </w:rPr>
        <w:footnoteReference w:id="575"/>
      </w:r>
      <w:r>
        <w:rPr>
          <w:rFonts w:ascii="IRNazanin" w:hAnsi="IRNazanin" w:eastAsia="IRNazanin"/>
          <w:color w:val="111111"/>
          <w:sz w:val="28"/>
          <w:sz w:val="28"/>
          <w:szCs w:val="28"/>
          <w:rtl w:val="true"/>
          <w:lang w:bidi="fa-IR"/>
        </w:rPr>
        <w:t xml:space="preserve">لعین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دادرش كشته شده </w:t>
      </w:r>
      <w:r>
        <w:rPr>
          <w:rStyle w:val="FootnoteAnchor"/>
          <w:rtl w:val="true"/>
        </w:rPr>
        <w:footnoteReference w:id="576"/>
      </w:r>
      <w:r>
        <w:rPr>
          <w:rFonts w:ascii="IRNazanin" w:hAnsi="IRNazanin" w:eastAsia="IRNazanin"/>
          <w:color w:val="111111"/>
          <w:sz w:val="28"/>
          <w:sz w:val="28"/>
          <w:szCs w:val="28"/>
          <w:rtl w:val="true"/>
          <w:lang w:bidi="fa-IR"/>
        </w:rPr>
        <w:t>بی گمان</w:t>
      </w:r>
    </w:p>
    <w:p>
      <w:pPr>
        <w:pStyle w:val="BookText"/>
        <w:rPr/>
      </w:pPr>
      <w:r>
        <w:rPr>
          <w:rFonts w:eastAsia="IRNazanin" w:cs="IRNazanin"/>
          <w:color w:val="111111"/>
          <w:sz w:val="28"/>
          <w:szCs w:val="28"/>
          <w:lang w:bidi="fa-IR"/>
        </w:rPr>
        <w:t>5155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ببارید از دیده خوناب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بر كشید از جگر باد سرد</w:t>
      </w:r>
    </w:p>
    <w:p>
      <w:pPr>
        <w:pStyle w:val="BookText"/>
        <w:rPr/>
      </w:pPr>
      <w:r>
        <w:rPr>
          <w:rFonts w:ascii="IRNazanin" w:hAnsi="IRNazanin" w:eastAsia="IRNazanin"/>
          <w:color w:val="111111"/>
          <w:sz w:val="28"/>
          <w:sz w:val="28"/>
          <w:szCs w:val="28"/>
          <w:rtl w:val="true"/>
          <w:lang w:bidi="fa-IR"/>
        </w:rPr>
        <w:t xml:space="preserve">همی گفت مرگ است فرجام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انجام زهر است در جام جنگ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و پس آلات رزمی بخواست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بیفشرد رنج و غم از دل بكاست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بپوشید ملعون سلیح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بر باره بر گستوان</w:t>
      </w:r>
    </w:p>
    <w:p>
      <w:pPr>
        <w:pStyle w:val="BookText"/>
        <w:rPr/>
      </w:pPr>
      <w:r>
        <w:rPr>
          <w:rFonts w:ascii="IRNazanin" w:hAnsi="IRNazanin" w:eastAsia="IRNazanin"/>
          <w:color w:val="111111"/>
          <w:sz w:val="28"/>
          <w:sz w:val="28"/>
          <w:szCs w:val="28"/>
          <w:rtl w:val="true"/>
          <w:lang w:bidi="fa-IR"/>
        </w:rPr>
        <w:t xml:space="preserve">به زین اندر آورد از كینه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كه كوهی بر آمد ز جای</w:t>
      </w:r>
    </w:p>
    <w:p>
      <w:pPr>
        <w:pStyle w:val="BookText"/>
        <w:rPr/>
      </w:pPr>
      <w:r>
        <w:rPr>
          <w:rFonts w:eastAsia="IRNazanin" w:cs="IRNazanin"/>
          <w:color w:val="111111"/>
          <w:sz w:val="28"/>
          <w:szCs w:val="28"/>
          <w:lang w:bidi="fa-IR"/>
        </w:rPr>
        <w:t>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كوهی ابر پشت كوهی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مانندۀ پیل مست</w:t>
      </w:r>
    </w:p>
    <w:p>
      <w:pPr>
        <w:pStyle w:val="BookText"/>
        <w:rPr/>
      </w:pPr>
      <w:r>
        <w:rPr>
          <w:rFonts w:ascii="IRNazanin" w:hAnsi="IRNazanin" w:eastAsia="IRNazanin"/>
          <w:color w:val="111111"/>
          <w:sz w:val="28"/>
          <w:sz w:val="28"/>
          <w:szCs w:val="28"/>
          <w:rtl w:val="true"/>
          <w:lang w:bidi="fa-IR"/>
        </w:rPr>
        <w:t xml:space="preserve">درآوردگه شد چو خشمی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نیزه از كین گرفته به چنگ</w:t>
      </w:r>
    </w:p>
    <w:p>
      <w:pPr>
        <w:pStyle w:val="BookText"/>
        <w:rPr/>
      </w:pPr>
      <w:r>
        <w:rPr>
          <w:rFonts w:ascii="IRNazanin" w:hAnsi="IRNazanin" w:eastAsia="IRNazanin"/>
          <w:color w:val="111111"/>
          <w:sz w:val="28"/>
          <w:sz w:val="28"/>
          <w:szCs w:val="28"/>
          <w:rtl w:val="true"/>
          <w:lang w:bidi="fa-IR"/>
        </w:rPr>
        <w:t xml:space="preserve">چو روی شجاع بن ارقم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دست و تیغ از میان بركشید</w:t>
      </w:r>
    </w:p>
    <w:p>
      <w:pPr>
        <w:pStyle w:val="BookText"/>
        <w:rPr/>
      </w:pPr>
      <w:r>
        <w:rPr>
          <w:rFonts w:ascii="IRNazanin" w:hAnsi="IRNazanin" w:eastAsia="IRNazanin"/>
          <w:color w:val="111111"/>
          <w:sz w:val="28"/>
          <w:sz w:val="28"/>
          <w:szCs w:val="28"/>
          <w:rtl w:val="true"/>
          <w:lang w:bidi="fa-IR"/>
        </w:rPr>
        <w:t xml:space="preserve">به نامی </w:t>
      </w:r>
      <w:r>
        <w:rPr>
          <w:rStyle w:val="FootnoteAnchor"/>
          <w:rtl w:val="true"/>
        </w:rPr>
        <w:footnoteReference w:id="577"/>
      </w:r>
      <w:r>
        <w:rPr>
          <w:rFonts w:ascii="IRNazanin" w:hAnsi="IRNazanin" w:eastAsia="IRNazanin"/>
          <w:color w:val="111111"/>
          <w:sz w:val="28"/>
          <w:sz w:val="28"/>
          <w:szCs w:val="28"/>
          <w:rtl w:val="true"/>
          <w:lang w:bidi="fa-IR"/>
        </w:rPr>
        <w:t xml:space="preserve">شجاع آن سگ گبر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باغ امیدت به مرگت شكفت</w:t>
      </w:r>
    </w:p>
    <w:p>
      <w:pPr>
        <w:pStyle w:val="BookText"/>
        <w:rPr/>
      </w:pPr>
      <w:r>
        <w:rPr>
          <w:rFonts w:ascii="IRNazanin" w:hAnsi="IRNazanin" w:eastAsia="IRNazanin"/>
          <w:color w:val="111111"/>
          <w:sz w:val="28"/>
          <w:sz w:val="28"/>
          <w:szCs w:val="28"/>
          <w:rtl w:val="true"/>
          <w:lang w:bidi="fa-IR"/>
        </w:rPr>
        <w:t xml:space="preserve">نسیم روان خوار شمشیر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دشت سازد ز خونت چمن</w:t>
      </w:r>
    </w:p>
    <w:p>
      <w:pPr>
        <w:pStyle w:val="BookText"/>
        <w:rPr/>
      </w:pP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پیری ببینی ز بستان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نوشكفته گلستان من</w:t>
      </w:r>
    </w:p>
    <w:p>
      <w:pPr>
        <w:pStyle w:val="BookText"/>
        <w:rPr/>
      </w:pPr>
      <w:r>
        <w:rPr>
          <w:rFonts w:ascii="IRNazanin" w:hAnsi="IRNazanin" w:eastAsia="IRNazanin"/>
          <w:color w:val="111111"/>
          <w:sz w:val="28"/>
          <w:sz w:val="28"/>
          <w:szCs w:val="28"/>
          <w:rtl w:val="true"/>
          <w:lang w:bidi="fa-IR"/>
        </w:rPr>
        <w:t xml:space="preserve">برادر بُد این سرو بالا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كشتی و كردی تو شیدا مرا</w:t>
      </w:r>
    </w:p>
    <w:p>
      <w:pPr>
        <w:pStyle w:val="BookText"/>
        <w:rPr/>
      </w:pPr>
      <w:r>
        <w:rPr>
          <w:rFonts w:ascii="IRNazanin" w:hAnsi="IRNazanin" w:eastAsia="IRNazanin"/>
          <w:color w:val="111111"/>
          <w:sz w:val="28"/>
          <w:sz w:val="28"/>
          <w:szCs w:val="28"/>
          <w:rtl w:val="true"/>
          <w:lang w:bidi="fa-IR"/>
        </w:rPr>
        <w:t xml:space="preserve">بگفت این و با ابن ارقم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درآویخت آن بن خدیج لعین</w:t>
      </w:r>
    </w:p>
    <w:p>
      <w:pPr>
        <w:pStyle w:val="BookText"/>
        <w:rPr/>
      </w:pPr>
      <w:r>
        <w:rPr>
          <w:rFonts w:ascii="IRNazanin" w:hAnsi="IRNazanin" w:eastAsia="IRNazanin"/>
          <w:color w:val="111111"/>
          <w:sz w:val="28"/>
          <w:sz w:val="28"/>
          <w:szCs w:val="28"/>
          <w:rtl w:val="true"/>
          <w:lang w:bidi="fa-IR"/>
        </w:rPr>
        <w:t xml:space="preserve">ز نور دو شمشیر دو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خورشید رخشنده روی</w:t>
      </w:r>
    </w:p>
    <w:p>
      <w:pPr>
        <w:pStyle w:val="BookText"/>
        <w:rPr/>
      </w:pPr>
      <w:r>
        <w:rPr>
          <w:rFonts w:ascii="IRNazanin" w:hAnsi="IRNazanin" w:eastAsia="IRNazanin"/>
          <w:color w:val="111111"/>
          <w:sz w:val="28"/>
          <w:sz w:val="28"/>
          <w:szCs w:val="28"/>
          <w:rtl w:val="true"/>
          <w:lang w:bidi="fa-IR"/>
        </w:rPr>
        <w:t xml:space="preserve">ز بس چاك چاك سنان و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عبر بُد اجل در نظر</w:t>
      </w:r>
    </w:p>
    <w:p>
      <w:pPr>
        <w:pStyle w:val="BookText"/>
        <w:rPr/>
      </w:pPr>
      <w:r>
        <w:rPr>
          <w:rFonts w:eastAsia="IRNazanin" w:cs="IRNazanin"/>
          <w:color w:val="111111"/>
          <w:sz w:val="28"/>
          <w:szCs w:val="28"/>
          <w:lang w:bidi="fa-IR"/>
        </w:rPr>
        <w:t>5170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تیغ آن دو جنگی دو دستی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خمر كین هر دو مستی زدند</w:t>
      </w:r>
    </w:p>
    <w:p>
      <w:pPr>
        <w:pStyle w:val="BookText"/>
        <w:rPr/>
      </w:pPr>
      <w:r>
        <w:rPr>
          <w:rFonts w:ascii="IRNazanin" w:hAnsi="IRNazanin" w:eastAsia="IRNazanin"/>
          <w:color w:val="111111"/>
          <w:sz w:val="28"/>
          <w:sz w:val="28"/>
          <w:szCs w:val="28"/>
          <w:rtl w:val="true"/>
          <w:lang w:bidi="fa-IR"/>
        </w:rPr>
        <w:t xml:space="preserve">زدند آن دو یل تیغ‌های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پتك آهنگران</w:t>
      </w:r>
    </w:p>
    <w:p>
      <w:pPr>
        <w:pStyle w:val="BookText"/>
        <w:rPr/>
      </w:pPr>
      <w:r>
        <w:rPr>
          <w:rFonts w:ascii="IRNazanin" w:hAnsi="IRNazanin" w:eastAsia="IRNazanin"/>
          <w:color w:val="111111"/>
          <w:sz w:val="28"/>
          <w:sz w:val="28"/>
          <w:szCs w:val="28"/>
          <w:rtl w:val="true"/>
          <w:lang w:bidi="fa-IR"/>
        </w:rPr>
        <w:t xml:space="preserve">ز سختی كه زد تیغ دین دار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شدش تیغ اندر نبرد</w:t>
      </w:r>
    </w:p>
    <w:p>
      <w:pPr>
        <w:pStyle w:val="BookText"/>
        <w:rPr/>
      </w:pPr>
      <w:r>
        <w:rPr>
          <w:rFonts w:ascii="IRNazanin" w:hAnsi="IRNazanin" w:eastAsia="IRNazanin"/>
          <w:color w:val="111111"/>
          <w:sz w:val="28"/>
          <w:sz w:val="28"/>
          <w:szCs w:val="28"/>
          <w:rtl w:val="true"/>
          <w:lang w:bidi="fa-IR"/>
        </w:rPr>
        <w:t xml:space="preserve">چو شد تیغ مؤمن شكسته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تیغ را بر سر مرد دین</w:t>
      </w:r>
    </w:p>
    <w:p>
      <w:pPr>
        <w:pStyle w:val="BookText"/>
        <w:rPr/>
      </w:pPr>
      <w:r>
        <w:rPr>
          <w:rFonts w:ascii="IRNazanin" w:hAnsi="IRNazanin" w:eastAsia="IRNazanin"/>
          <w:color w:val="111111"/>
          <w:sz w:val="28"/>
          <w:sz w:val="28"/>
          <w:szCs w:val="28"/>
          <w:rtl w:val="true"/>
          <w:lang w:bidi="fa-IR"/>
        </w:rPr>
        <w:t xml:space="preserve">به یك ضربت آن مرد پرخاش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ز مؤمن یكی نیمه سر</w:t>
      </w:r>
    </w:p>
    <w:p>
      <w:pPr>
        <w:pStyle w:val="BookText"/>
        <w:rPr/>
      </w:pPr>
      <w:r>
        <w:rPr>
          <w:rFonts w:eastAsia="IRNazanin" w:cs="IRNazanin"/>
          <w:color w:val="111111"/>
          <w:sz w:val="28"/>
          <w:szCs w:val="28"/>
          <w:lang w:bidi="fa-IR"/>
        </w:rPr>
        <w:t>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خلد شد جان پیر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بهر دین كرده بُد جان فدا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لعین پیش‌تر برد از كین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بسته بر گردن وی جرس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03" w:name="pg11258_115184"/>
    </w:p>
    <w:p>
      <w:pPr>
        <w:pStyle w:val="BookText"/>
        <w:rPr/>
      </w:pPr>
      <w:bookmarkEnd w:id="603"/>
      <w:r>
        <w:rPr>
          <w:rFonts w:ascii="IRNazanin" w:hAnsi="IRNazanin" w:eastAsia="IRNazanin"/>
          <w:color w:val="111111"/>
          <w:sz w:val="28"/>
          <w:sz w:val="28"/>
          <w:szCs w:val="28"/>
          <w:rtl w:val="true"/>
          <w:lang w:bidi="fa-IR"/>
        </w:rPr>
        <w:t xml:space="preserve">همی گفت ایا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مرا دشمن دین به خواب</w:t>
      </w:r>
    </w:p>
    <w:p>
      <w:pPr>
        <w:pStyle w:val="BookText"/>
        <w:rPr/>
      </w:pPr>
      <w:r>
        <w:rPr>
          <w:rFonts w:ascii="IRNazanin" w:hAnsi="IRNazanin" w:eastAsia="IRNazanin"/>
          <w:color w:val="111111"/>
          <w:sz w:val="28"/>
          <w:sz w:val="28"/>
          <w:szCs w:val="28"/>
          <w:rtl w:val="true"/>
          <w:lang w:bidi="fa-IR"/>
        </w:rPr>
        <w:t xml:space="preserve">من آنم كه در پیش مصر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بكشتم عدو ده هزار از شما</w:t>
      </w:r>
    </w:p>
    <w:p>
      <w:pPr>
        <w:pStyle w:val="BookText"/>
        <w:rPr/>
      </w:pPr>
      <w:r>
        <w:rPr>
          <w:rFonts w:ascii="IRNazanin" w:hAnsi="IRNazanin" w:eastAsia="IRNazanin"/>
          <w:color w:val="111111"/>
          <w:sz w:val="28"/>
          <w:sz w:val="28"/>
          <w:szCs w:val="28"/>
          <w:rtl w:val="true"/>
          <w:lang w:bidi="fa-IR"/>
        </w:rPr>
        <w:t xml:space="preserve">من آنم كه از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بكردم اسیر و بكشتم صواب</w:t>
      </w:r>
    </w:p>
    <w:p>
      <w:pPr>
        <w:pStyle w:val="BookText"/>
        <w:rPr/>
      </w:pPr>
      <w:r>
        <w:rPr>
          <w:rFonts w:eastAsia="IRNazanin" w:cs="IRNazanin"/>
          <w:color w:val="111111"/>
          <w:sz w:val="28"/>
          <w:szCs w:val="28"/>
          <w:lang w:bidi="fa-IR"/>
        </w:rPr>
        <w:t>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از من هزیمت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و بسته و غمخور شدند</w:t>
      </w:r>
    </w:p>
    <w:p>
      <w:pPr>
        <w:pStyle w:val="BookText"/>
        <w:rPr/>
      </w:pPr>
      <w:r>
        <w:rPr>
          <w:rFonts w:ascii="IRNazanin" w:hAnsi="IRNazanin" w:eastAsia="IRNazanin"/>
          <w:color w:val="111111"/>
          <w:sz w:val="28"/>
          <w:sz w:val="28"/>
          <w:szCs w:val="28"/>
          <w:rtl w:val="true"/>
          <w:lang w:bidi="fa-IR"/>
        </w:rPr>
        <w:t xml:space="preserve">اگر پور بوبكر نگریختی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چنگال مرگ اندر آویختی</w:t>
      </w:r>
    </w:p>
    <w:p>
      <w:pPr>
        <w:pStyle w:val="BookText"/>
        <w:rPr/>
      </w:pPr>
      <w:r>
        <w:rPr>
          <w:rFonts w:ascii="IRNazanin" w:hAnsi="IRNazanin" w:eastAsia="IRNazanin"/>
          <w:color w:val="111111"/>
          <w:sz w:val="28"/>
          <w:sz w:val="28"/>
          <w:szCs w:val="28"/>
          <w:rtl w:val="true"/>
          <w:lang w:bidi="fa-IR"/>
        </w:rPr>
        <w:t xml:space="preserve">من آن كردمی با وی از كین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گشتی علی و سپاهش خجل</w:t>
      </w:r>
    </w:p>
    <w:p>
      <w:pPr>
        <w:pStyle w:val="BookText"/>
        <w:rPr/>
      </w:pPr>
      <w:r>
        <w:rPr>
          <w:rFonts w:ascii="IRNazanin" w:hAnsi="IRNazanin" w:eastAsia="IRNazanin"/>
          <w:color w:val="111111"/>
          <w:sz w:val="28"/>
          <w:sz w:val="28"/>
          <w:szCs w:val="28"/>
          <w:rtl w:val="true"/>
          <w:lang w:bidi="fa-IR"/>
        </w:rPr>
        <w:t xml:space="preserve">ندیدی شبان را چه كردم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زان كنم هر یكی را به دهر</w:t>
      </w:r>
    </w:p>
    <w:p>
      <w:pPr>
        <w:pStyle w:val="Heading4"/>
        <w:numPr>
          <w:ilvl w:val="3"/>
          <w:numId w:val="1"/>
        </w:numPr>
        <w:rPr/>
      </w:pPr>
      <w:bookmarkStart w:id="604" w:name="__RefHeading___Toc9779791_2870459653"/>
      <w:bookmarkStart w:id="605" w:name="_Toc213"/>
      <w:bookmarkEnd w:id="604"/>
      <w:r>
        <w:rPr>
          <w:rtl w:val="true"/>
        </w:rPr>
        <w:t>اسارت ابن خدیج به دست مالك</w:t>
      </w:r>
      <w:bookmarkEnd w:id="605"/>
    </w:p>
    <w:p>
      <w:pPr>
        <w:pStyle w:val="BookText"/>
        <w:rPr/>
      </w:pPr>
      <w:r>
        <w:rPr>
          <w:rFonts w:ascii="IRNazanin" w:hAnsi="IRNazanin" w:eastAsia="IRNazanin"/>
          <w:color w:val="111111"/>
          <w:sz w:val="28"/>
          <w:sz w:val="28"/>
          <w:szCs w:val="28"/>
          <w:rtl w:val="true"/>
          <w:lang w:bidi="fa-IR"/>
        </w:rPr>
        <w:t xml:space="preserve">مرا پشت فضل است و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هر دو دشمن برد رستخیز</w:t>
      </w:r>
    </w:p>
    <w:p>
      <w:pPr>
        <w:pStyle w:val="BookText"/>
        <w:rPr/>
      </w:pPr>
      <w:r>
        <w:rPr>
          <w:rFonts w:eastAsia="IRNazanin" w:cs="IRNazanin"/>
          <w:color w:val="111111"/>
          <w:sz w:val="28"/>
          <w:szCs w:val="28"/>
          <w:lang w:bidi="fa-IR"/>
        </w:rPr>
        <w:t>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مؤمنان زو شكوهیده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ملعون نكوهیده شد</w:t>
      </w:r>
    </w:p>
    <w:p>
      <w:pPr>
        <w:pStyle w:val="BookText"/>
        <w:rPr/>
      </w:pPr>
      <w:r>
        <w:rPr>
          <w:rFonts w:ascii="IRNazanin" w:hAnsi="IRNazanin" w:eastAsia="IRNazanin"/>
          <w:color w:val="111111"/>
          <w:sz w:val="28"/>
          <w:sz w:val="28"/>
          <w:szCs w:val="28"/>
          <w:rtl w:val="true"/>
          <w:lang w:bidi="fa-IR"/>
        </w:rPr>
        <w:t xml:space="preserve">چو حیدر بدانست كان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از خیل مؤمنان كشان</w:t>
      </w:r>
    </w:p>
    <w:p>
      <w:pPr>
        <w:pStyle w:val="BookText"/>
        <w:rPr/>
      </w:pPr>
      <w:r>
        <w:rPr>
          <w:rFonts w:ascii="IRNazanin" w:hAnsi="IRNazanin" w:eastAsia="IRNazanin"/>
          <w:color w:val="111111"/>
          <w:sz w:val="28"/>
          <w:sz w:val="28"/>
          <w:szCs w:val="28"/>
          <w:rtl w:val="true"/>
          <w:lang w:bidi="fa-IR"/>
        </w:rPr>
        <w:t xml:space="preserve">غمان كهن تازه شد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بغرید شیر ملی</w:t>
      </w:r>
    </w:p>
    <w:p>
      <w:pPr>
        <w:pStyle w:val="BookText"/>
        <w:rPr/>
      </w:pPr>
      <w:r>
        <w:rPr>
          <w:rFonts w:ascii="IRNazanin" w:hAnsi="IRNazanin" w:eastAsia="IRNazanin"/>
          <w:color w:val="111111"/>
          <w:sz w:val="28"/>
          <w:sz w:val="28"/>
          <w:szCs w:val="28"/>
          <w:rtl w:val="true"/>
          <w:lang w:bidi="fa-IR"/>
        </w:rPr>
        <w:t xml:space="preserve">سوی مالك نامور كرد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هین ای یل جنگ جوی</w:t>
      </w:r>
    </w:p>
    <w:p>
      <w:pPr>
        <w:pStyle w:val="BookText"/>
        <w:rPr/>
      </w:pPr>
      <w:r>
        <w:rPr>
          <w:rFonts w:ascii="IRNazanin" w:hAnsi="IRNazanin" w:eastAsia="IRNazanin"/>
          <w:color w:val="111111"/>
          <w:sz w:val="28"/>
          <w:sz w:val="28"/>
          <w:szCs w:val="28"/>
          <w:rtl w:val="true"/>
          <w:lang w:bidi="fa-IR"/>
        </w:rPr>
        <w:t xml:space="preserve">بدان كوش ایا گرد لشكر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خالی كنی دهر از این اهرمن</w:t>
      </w:r>
    </w:p>
    <w:p>
      <w:pPr>
        <w:pStyle w:val="BookText"/>
        <w:rPr/>
      </w:pPr>
      <w:r>
        <w:rPr>
          <w:rFonts w:eastAsia="IRNazanin" w:cs="IRNazanin"/>
          <w:color w:val="111111"/>
          <w:sz w:val="28"/>
          <w:szCs w:val="28"/>
          <w:lang w:bidi="fa-IR"/>
        </w:rPr>
        <w:t>5190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شناسی كز این گبر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شدستیم خسته جگر</w:t>
      </w:r>
    </w:p>
    <w:p>
      <w:pPr>
        <w:pStyle w:val="BookText"/>
        <w:rPr/>
      </w:pPr>
      <w:r>
        <w:rPr>
          <w:rFonts w:ascii="IRNazanin" w:hAnsi="IRNazanin" w:eastAsia="IRNazanin"/>
          <w:color w:val="111111"/>
          <w:sz w:val="28"/>
          <w:sz w:val="28"/>
          <w:szCs w:val="28"/>
          <w:rtl w:val="true"/>
          <w:lang w:bidi="fa-IR"/>
        </w:rPr>
        <w:t xml:space="preserve">چو آواز این سگ شنیدم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من از غم بر آمد به جوش</w:t>
      </w:r>
    </w:p>
    <w:p>
      <w:pPr>
        <w:pStyle w:val="BookText"/>
        <w:rPr/>
      </w:pPr>
      <w:r>
        <w:rPr>
          <w:rFonts w:ascii="IRNazanin" w:hAnsi="IRNazanin" w:eastAsia="IRNazanin"/>
          <w:color w:val="111111"/>
          <w:sz w:val="28"/>
          <w:sz w:val="28"/>
          <w:szCs w:val="28"/>
          <w:rtl w:val="true"/>
          <w:lang w:bidi="fa-IR"/>
        </w:rPr>
        <w:t xml:space="preserve">تو رو ای دلاور به نام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 میدان از این تیره رای</w:t>
      </w:r>
    </w:p>
    <w:p>
      <w:pPr>
        <w:pStyle w:val="BookText"/>
        <w:rPr/>
      </w:pPr>
      <w:r>
        <w:rPr>
          <w:rFonts w:ascii="IRNazanin" w:hAnsi="IRNazanin" w:eastAsia="IRNazanin"/>
          <w:color w:val="111111"/>
          <w:sz w:val="28"/>
          <w:sz w:val="28"/>
          <w:szCs w:val="28"/>
          <w:rtl w:val="true"/>
          <w:lang w:bidi="fa-IR"/>
        </w:rPr>
        <w:t xml:space="preserve">نگو كش ببندی به خم كمند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آرش ایا هوشمند</w:t>
      </w:r>
    </w:p>
    <w:p>
      <w:pPr>
        <w:pStyle w:val="BookText"/>
        <w:rPr/>
      </w:pPr>
      <w:r>
        <w:rPr>
          <w:rFonts w:ascii="IRNazanin" w:hAnsi="IRNazanin" w:eastAsia="IRNazanin"/>
          <w:color w:val="111111"/>
          <w:sz w:val="28"/>
          <w:sz w:val="28"/>
          <w:szCs w:val="28"/>
          <w:rtl w:val="true"/>
          <w:lang w:bidi="fa-IR"/>
        </w:rPr>
        <w:t xml:space="preserve">چو این خود نباشد كه گفتمْت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در نیوش ای اخی این سخن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مالك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ببست اندر این كینه جستن كمر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بیت یا ابیاتی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بیت با ابیات قبل معلوم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برافكند در بارگی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مغربی شیر بر گستوان</w:t>
      </w:r>
    </w:p>
    <w:p>
      <w:pPr>
        <w:pStyle w:val="BookText"/>
        <w:rPr/>
      </w:pPr>
      <w:r>
        <w:rPr>
          <w:rFonts w:ascii="IRNazanin" w:hAnsi="IRNazanin" w:eastAsia="IRNazanin"/>
          <w:color w:val="111111"/>
          <w:sz w:val="28"/>
          <w:sz w:val="28"/>
          <w:szCs w:val="28"/>
          <w:rtl w:val="true"/>
          <w:lang w:bidi="fa-IR"/>
        </w:rPr>
        <w:t xml:space="preserve">بپوشید دستی سلیح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كینه شجاع همام</w:t>
      </w:r>
    </w:p>
    <w:p>
      <w:pPr>
        <w:pStyle w:val="BookText"/>
        <w:rPr/>
      </w:pPr>
      <w:r>
        <w:rPr>
          <w:rFonts w:ascii="IRNazanin" w:hAnsi="IRNazanin" w:eastAsia="IRNazanin"/>
          <w:color w:val="111111"/>
          <w:sz w:val="28"/>
          <w:sz w:val="28"/>
          <w:szCs w:val="28"/>
          <w:rtl w:val="true"/>
          <w:lang w:bidi="fa-IR"/>
        </w:rPr>
        <w:t xml:space="preserve">به زین اندر آورد از كینه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رفتم به نام خدای</w:t>
      </w:r>
    </w:p>
    <w:p>
      <w:pPr>
        <w:pStyle w:val="BookText"/>
        <w:rPr/>
      </w:pPr>
      <w:r>
        <w:rPr>
          <w:rFonts w:ascii="IRNazanin" w:hAnsi="IRNazanin" w:eastAsia="IRNazanin"/>
          <w:color w:val="111111"/>
          <w:sz w:val="28"/>
          <w:sz w:val="28"/>
          <w:szCs w:val="28"/>
          <w:rtl w:val="true"/>
          <w:lang w:bidi="fa-IR"/>
        </w:rPr>
        <w:t xml:space="preserve">چو آشفته دیو ان یل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كینه جستن در آوردگاه</w:t>
      </w:r>
    </w:p>
    <w:p>
      <w:pPr>
        <w:pStyle w:val="BookText"/>
        <w:rPr/>
      </w:pP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بانگ بر زد بر آن گبر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تاب آن گشت خارا چو موم</w:t>
      </w:r>
    </w:p>
    <w:p>
      <w:pPr>
        <w:pStyle w:val="BookText"/>
        <w:rPr/>
      </w:pPr>
      <w:r>
        <w:rPr>
          <w:rFonts w:ascii="IRNazanin" w:hAnsi="IRNazanin" w:eastAsia="IRNazanin"/>
          <w:color w:val="111111"/>
          <w:sz w:val="28"/>
          <w:sz w:val="28"/>
          <w:szCs w:val="28"/>
          <w:rtl w:val="true"/>
          <w:lang w:bidi="fa-IR"/>
        </w:rPr>
        <w:t xml:space="preserve">از آن پس بگفت این سگ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لاف چندین به میدان گرای</w:t>
      </w:r>
    </w:p>
    <w:p>
      <w:pPr>
        <w:pStyle w:val="BookText"/>
        <w:rPr/>
      </w:pPr>
      <w:r>
        <w:rPr>
          <w:rFonts w:ascii="IRNazanin" w:hAnsi="IRNazanin" w:eastAsia="IRNazanin"/>
          <w:color w:val="111111"/>
          <w:sz w:val="28"/>
          <w:sz w:val="28"/>
          <w:szCs w:val="28"/>
          <w:rtl w:val="true"/>
          <w:lang w:bidi="fa-IR"/>
        </w:rPr>
        <w:t xml:space="preserve">منم آن سواری كه نازد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جهان آفتاب زمن</w:t>
      </w:r>
    </w:p>
    <w:p>
      <w:pPr>
        <w:pStyle w:val="BookText"/>
        <w:rPr/>
      </w:pPr>
      <w:r>
        <w:rPr>
          <w:rFonts w:ascii="IRNazanin" w:hAnsi="IRNazanin" w:eastAsia="IRNazanin"/>
          <w:color w:val="111111"/>
          <w:sz w:val="28"/>
          <w:sz w:val="28"/>
          <w:szCs w:val="28"/>
          <w:rtl w:val="true"/>
          <w:lang w:bidi="fa-IR"/>
        </w:rPr>
        <w:t xml:space="preserve">منم آن كه بر شامیان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من خیزد اندر پریز</w:t>
      </w:r>
    </w:p>
    <w:p>
      <w:pPr>
        <w:pStyle w:val="BookText"/>
        <w:rPr/>
      </w:pPr>
      <w:r>
        <w:rPr>
          <w:rFonts w:ascii="IRNazanin" w:hAnsi="IRNazanin" w:eastAsia="IRNazanin"/>
          <w:color w:val="111111"/>
          <w:sz w:val="28"/>
          <w:sz w:val="28"/>
          <w:szCs w:val="28"/>
          <w:rtl w:val="true"/>
          <w:lang w:bidi="fa-IR"/>
        </w:rPr>
        <w:t xml:space="preserve">بگفت این و چون تندر تند باز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آن گرد گردن فراز</w:t>
      </w:r>
    </w:p>
    <w:p>
      <w:pPr>
        <w:pStyle w:val="BookText"/>
        <w:rPr/>
      </w:pPr>
      <w:r>
        <w:rPr>
          <w:rFonts w:eastAsia="IRNazanin" w:cs="IRNazanin"/>
          <w:color w:val="111111"/>
          <w:sz w:val="28"/>
          <w:szCs w:val="28"/>
          <w:lang w:bidi="fa-IR"/>
        </w:rPr>
        <w:t>5205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سر تیغ آن یل فكند ر تن بن خدیج لعین را به بند</w:t>
      </w:r>
    </w:p>
    <w:p>
      <w:pPr>
        <w:pStyle w:val="BookText"/>
        <w:rPr/>
      </w:pPr>
      <w:r>
        <w:rPr>
          <w:rFonts w:ascii="IRNazanin" w:hAnsi="IRNazanin" w:eastAsia="IRNazanin"/>
          <w:color w:val="111111"/>
          <w:sz w:val="28"/>
          <w:sz w:val="28"/>
          <w:szCs w:val="28"/>
          <w:rtl w:val="true"/>
          <w:lang w:bidi="fa-IR"/>
        </w:rPr>
        <w:t xml:space="preserve">لعین گبر آواز مالك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دلش را به دیده بدید</w:t>
      </w:r>
    </w:p>
    <w:p>
      <w:pPr>
        <w:pStyle w:val="BookText"/>
        <w:rPr/>
      </w:pPr>
      <w:r>
        <w:rPr>
          <w:rFonts w:ascii="IRNazanin" w:hAnsi="IRNazanin" w:eastAsia="IRNazanin"/>
          <w:color w:val="111111"/>
          <w:sz w:val="28"/>
          <w:sz w:val="28"/>
          <w:szCs w:val="28"/>
          <w:rtl w:val="true"/>
          <w:lang w:bidi="fa-IR"/>
        </w:rPr>
        <w:t xml:space="preserve">برانگیخت از بیم جان 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كاره ملعون ز بیچارگی</w:t>
      </w:r>
    </w:p>
    <w:p>
      <w:pPr>
        <w:pStyle w:val="BookText"/>
        <w:rPr/>
      </w:pPr>
      <w:r>
        <w:rPr>
          <w:rFonts w:ascii="IRNazanin" w:hAnsi="IRNazanin" w:eastAsia="IRNazanin"/>
          <w:color w:val="111111"/>
          <w:sz w:val="28"/>
          <w:sz w:val="28"/>
          <w:szCs w:val="28"/>
          <w:rtl w:val="true"/>
          <w:lang w:bidi="fa-IR"/>
        </w:rPr>
        <w:t>به شمشیر برنده بردند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جنگی به مانندۀ پیل مست</w:t>
      </w:r>
    </w:p>
    <w:p>
      <w:pPr>
        <w:pStyle w:val="BookText"/>
        <w:rPr/>
      </w:pPr>
      <w:r>
        <w:rPr>
          <w:rFonts w:ascii="IRNazanin" w:hAnsi="IRNazanin" w:eastAsia="IRNazanin"/>
          <w:color w:val="111111"/>
          <w:sz w:val="28"/>
          <w:sz w:val="28"/>
          <w:szCs w:val="28"/>
          <w:rtl w:val="true"/>
          <w:lang w:bidi="fa-IR"/>
        </w:rPr>
        <w:t xml:space="preserve">چنان بود پیكار دو پیل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كشتی كند پیل با كرگدن</w:t>
      </w:r>
    </w:p>
    <w:p>
      <w:pPr>
        <w:pStyle w:val="BookText"/>
        <w:rPr/>
      </w:pP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مالك آن دشمن شوربخت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ضربت به شمشیر سخت</w:t>
      </w:r>
    </w:p>
    <w:p>
      <w:pPr>
        <w:pStyle w:val="BookText"/>
        <w:rPr/>
      </w:pPr>
      <w:r>
        <w:rPr>
          <w:rFonts w:ascii="IRNazanin" w:hAnsi="IRNazanin" w:eastAsia="IRNazanin"/>
          <w:color w:val="111111"/>
          <w:sz w:val="28"/>
          <w:sz w:val="28"/>
          <w:szCs w:val="28"/>
          <w:rtl w:val="true"/>
          <w:lang w:bidi="fa-IR"/>
        </w:rPr>
        <w:t xml:space="preserve">دلاور گرفت آن به زوبین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تیغ بر پیل تن كارگر</w:t>
      </w:r>
    </w:p>
    <w:p>
      <w:pPr>
        <w:pStyle w:val="BookText"/>
        <w:rPr/>
      </w:pPr>
      <w:r>
        <w:rPr>
          <w:rFonts w:ascii="IRNazanin" w:hAnsi="IRNazanin" w:eastAsia="IRNazanin"/>
          <w:color w:val="111111"/>
          <w:sz w:val="28"/>
          <w:sz w:val="28"/>
          <w:szCs w:val="28"/>
          <w:rtl w:val="true"/>
          <w:lang w:bidi="fa-IR"/>
        </w:rPr>
        <w:t xml:space="preserve">سوار هدی گفتش ای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مكن حمله آور دگر</w:t>
      </w:r>
    </w:p>
    <w:p>
      <w:pPr>
        <w:pStyle w:val="BookText"/>
        <w:rPr/>
      </w:pPr>
      <w:r>
        <w:rPr>
          <w:rFonts w:ascii="IRNazanin" w:hAnsi="IRNazanin" w:eastAsia="IRNazanin"/>
          <w:color w:val="111111"/>
          <w:sz w:val="28"/>
          <w:sz w:val="28"/>
          <w:szCs w:val="28"/>
          <w:rtl w:val="true"/>
          <w:lang w:bidi="fa-IR"/>
        </w:rPr>
        <w:t xml:space="preserve">دگر باره ملعون ز كین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حمیت اندر تنش جمله كرد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بزد تیغ بر مالك از خشم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 كارگر تیغ زن شد خجل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خشم آن ستم كاره شیطان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بخایید بازو و دست</w:t>
      </w:r>
    </w:p>
    <w:p>
      <w:pPr>
        <w:pStyle w:val="BookText"/>
        <w:rPr/>
      </w:pPr>
      <w:r>
        <w:rPr>
          <w:rFonts w:ascii="IRNazanin" w:hAnsi="IRNazanin" w:eastAsia="IRNazanin"/>
          <w:color w:val="111111"/>
          <w:sz w:val="28"/>
          <w:sz w:val="28"/>
          <w:szCs w:val="28"/>
          <w:rtl w:val="true"/>
          <w:lang w:bidi="fa-IR"/>
        </w:rPr>
        <w:t xml:space="preserve">چو بر مالك اشتر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كارگر تیغ آن خاكسار</w:t>
      </w:r>
    </w:p>
    <w:p>
      <w:pPr>
        <w:pStyle w:val="BookText"/>
        <w:rPr/>
      </w:pPr>
      <w:r>
        <w:rPr>
          <w:rFonts w:ascii="IRNazanin" w:hAnsi="IRNazanin" w:eastAsia="IRNazanin"/>
          <w:color w:val="111111"/>
          <w:sz w:val="28"/>
          <w:sz w:val="28"/>
          <w:szCs w:val="28"/>
          <w:rtl w:val="true"/>
          <w:lang w:bidi="fa-IR"/>
        </w:rPr>
        <w:t xml:space="preserve">بدو گفت مالك تو ای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بدین روی میدان بمان</w:t>
      </w:r>
    </w:p>
    <w:p>
      <w:pPr>
        <w:pStyle w:val="BookText"/>
        <w:rPr/>
      </w:pPr>
      <w:r>
        <w:rPr>
          <w:rFonts w:ascii="IRNazanin" w:hAnsi="IRNazanin" w:eastAsia="IRNazanin"/>
          <w:color w:val="111111"/>
          <w:sz w:val="28"/>
          <w:sz w:val="28"/>
          <w:szCs w:val="28"/>
          <w:rtl w:val="true"/>
          <w:lang w:bidi="fa-IR"/>
        </w:rPr>
        <w:t xml:space="preserve">كه تا حمله كرد بیاموزمت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لعت اندرون پبس كفن دوزمت</w:t>
      </w:r>
    </w:p>
    <w:p>
      <w:pPr>
        <w:pStyle w:val="BookText"/>
        <w:rPr/>
      </w:pPr>
      <w:r>
        <w:rPr>
          <w:rFonts w:ascii="IRNazanin" w:hAnsi="IRNazanin" w:eastAsia="IRNazanin"/>
          <w:color w:val="111111"/>
          <w:sz w:val="28"/>
          <w:sz w:val="28"/>
          <w:szCs w:val="28"/>
          <w:rtl w:val="true"/>
          <w:lang w:bidi="fa-IR"/>
        </w:rPr>
        <w:t xml:space="preserve">به داغی كنمْت ای لعین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بشناسدت مالك اندر زمان</w:t>
      </w:r>
    </w:p>
    <w:p>
      <w:pPr>
        <w:pStyle w:val="BookText"/>
        <w:rPr/>
      </w:pPr>
      <w:r>
        <w:rPr>
          <w:rFonts w:eastAsia="IRNazanin" w:cs="IRNazanin"/>
          <w:color w:val="111111"/>
          <w:sz w:val="28"/>
          <w:szCs w:val="28"/>
          <w:lang w:bidi="fa-IR"/>
        </w:rPr>
        <w:t>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نیزه به كف برفكند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تند بانگی بزد بر نوند</w:t>
      </w:r>
    </w:p>
    <w:p>
      <w:pPr>
        <w:pStyle w:val="BookText"/>
        <w:rPr/>
      </w:pPr>
      <w:r>
        <w:rPr>
          <w:rFonts w:ascii="IRNazanin" w:hAnsi="IRNazanin" w:eastAsia="IRNazanin"/>
          <w:color w:val="111111"/>
          <w:sz w:val="28"/>
          <w:sz w:val="28"/>
          <w:szCs w:val="28"/>
          <w:rtl w:val="true"/>
          <w:lang w:bidi="fa-IR"/>
        </w:rPr>
        <w:t xml:space="preserve">نوند از نهیبش چو برقی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مگر بر فلك زد دو دست</w:t>
      </w:r>
    </w:p>
    <w:p>
      <w:pPr>
        <w:pStyle w:val="BookText"/>
        <w:rPr/>
      </w:pPr>
      <w:r>
        <w:rPr>
          <w:rFonts w:ascii="IRNazanin" w:hAnsi="IRNazanin" w:eastAsia="IRNazanin"/>
          <w:color w:val="111111"/>
          <w:sz w:val="28"/>
          <w:sz w:val="28"/>
          <w:szCs w:val="28"/>
          <w:rtl w:val="true"/>
          <w:lang w:bidi="fa-IR"/>
        </w:rPr>
        <w:t xml:space="preserve">سنان مالك از تاب نیزه ربود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آوردگه چرب دستی نمود</w:t>
      </w:r>
    </w:p>
    <w:p>
      <w:pPr>
        <w:pStyle w:val="BookText"/>
        <w:rPr/>
      </w:pPr>
      <w:r>
        <w:rPr>
          <w:rFonts w:ascii="IRNazanin" w:hAnsi="IRNazanin" w:eastAsia="IRNazanin"/>
          <w:color w:val="111111"/>
          <w:sz w:val="28"/>
          <w:sz w:val="28"/>
          <w:szCs w:val="28"/>
          <w:rtl w:val="true"/>
          <w:lang w:bidi="fa-IR"/>
        </w:rPr>
        <w:t xml:space="preserve">در آوردگه بر جنوب و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لعب بنمود آن شیر مرد</w:t>
      </w:r>
    </w:p>
    <w:p>
      <w:pPr>
        <w:pStyle w:val="BookText"/>
        <w:rPr/>
      </w:pPr>
      <w:r>
        <w:rPr>
          <w:rFonts w:ascii="IRNazanin" w:hAnsi="IRNazanin" w:eastAsia="IRNazanin"/>
          <w:color w:val="111111"/>
          <w:sz w:val="28"/>
          <w:sz w:val="28"/>
          <w:szCs w:val="28"/>
          <w:rtl w:val="true"/>
          <w:lang w:bidi="fa-IR"/>
        </w:rPr>
        <w:t xml:space="preserve">به نیزه چپ و راست آن هم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لعب بنمود آن شیر مرد</w:t>
      </w:r>
    </w:p>
    <w:p>
      <w:pPr>
        <w:pStyle w:val="BookText"/>
        <w:rPr/>
      </w:pPr>
      <w:r>
        <w:rPr>
          <w:rFonts w:eastAsia="IRNazanin" w:cs="IRNazanin"/>
          <w:color w:val="111111"/>
          <w:sz w:val="28"/>
          <w:szCs w:val="28"/>
          <w:lang w:bidi="fa-IR"/>
        </w:rPr>
        <w:t>5225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را به گرد فرس تیره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عدو را ز غم خیره كرد</w:t>
      </w:r>
    </w:p>
    <w:p>
      <w:pPr>
        <w:pStyle w:val="BookText"/>
        <w:rPr/>
      </w:pPr>
      <w:r>
        <w:rPr>
          <w:rFonts w:ascii="IRNazanin" w:hAnsi="IRNazanin" w:eastAsia="IRNazanin"/>
          <w:color w:val="111111"/>
          <w:sz w:val="28"/>
          <w:sz w:val="28"/>
          <w:szCs w:val="28"/>
          <w:rtl w:val="true"/>
          <w:lang w:bidi="fa-IR"/>
        </w:rPr>
        <w:t xml:space="preserve">چو دانست كز وی عدو شد نژند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فتراك بگشاد ناگه كمند</w:t>
      </w:r>
    </w:p>
    <w:p>
      <w:pPr>
        <w:pStyle w:val="BookText"/>
        <w:rPr/>
      </w:pPr>
      <w:r>
        <w:rPr>
          <w:rFonts w:ascii="IRNazanin" w:hAnsi="IRNazanin" w:eastAsia="IRNazanin"/>
          <w:color w:val="111111"/>
          <w:sz w:val="28"/>
          <w:sz w:val="28"/>
          <w:szCs w:val="28"/>
          <w:rtl w:val="true"/>
          <w:lang w:bidi="fa-IR"/>
        </w:rPr>
        <w:t xml:space="preserve">به تاب اندرش حلقه كرد او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اعدا یكی حمله كرد آن زمان</w:t>
      </w:r>
    </w:p>
    <w:p>
      <w:pPr>
        <w:pStyle w:val="BookText"/>
        <w:rPr/>
      </w:pPr>
      <w:r>
        <w:rPr>
          <w:rFonts w:ascii="IRNazanin" w:hAnsi="IRNazanin" w:eastAsia="IRNazanin"/>
          <w:color w:val="111111"/>
          <w:sz w:val="28"/>
          <w:sz w:val="28"/>
          <w:szCs w:val="28"/>
          <w:rtl w:val="true"/>
          <w:lang w:bidi="fa-IR"/>
        </w:rPr>
        <w:t xml:space="preserve">ز كف كرد از آن پس كمندش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آمدش كینه ور اژدها</w:t>
      </w:r>
    </w:p>
    <w:p>
      <w:pPr>
        <w:pStyle w:val="BookText"/>
        <w:rPr/>
      </w:pPr>
      <w:r>
        <w:rPr>
          <w:rFonts w:ascii="IRNazanin" w:hAnsi="IRNazanin" w:eastAsia="IRNazanin"/>
          <w:color w:val="111111"/>
          <w:sz w:val="28"/>
          <w:sz w:val="28"/>
          <w:szCs w:val="28"/>
          <w:rtl w:val="true"/>
          <w:lang w:bidi="fa-IR"/>
        </w:rPr>
        <w:t xml:space="preserve">چو افسونگر آن اژدها بسته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نعره‌ای بر كشید</w:t>
      </w:r>
    </w:p>
    <w:p>
      <w:pPr>
        <w:pStyle w:val="BookText"/>
        <w:rPr/>
      </w:pPr>
      <w:r>
        <w:rPr>
          <w:rFonts w:eastAsia="IRNazanin" w:cs="IRNazanin"/>
          <w:color w:val="111111"/>
          <w:sz w:val="28"/>
          <w:szCs w:val="28"/>
          <w:lang w:bidi="fa-IR"/>
        </w:rPr>
        <w:t>5230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اسب آن یل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كشید از فرس بر زمین</w:t>
      </w:r>
    </w:p>
    <w:p>
      <w:pPr>
        <w:pStyle w:val="BookText"/>
        <w:rPr/>
      </w:pPr>
      <w:r>
        <w:rPr>
          <w:rFonts w:ascii="IRNazanin" w:hAnsi="IRNazanin" w:eastAsia="IRNazanin"/>
          <w:color w:val="111111"/>
          <w:sz w:val="28"/>
          <w:sz w:val="28"/>
          <w:szCs w:val="28"/>
          <w:rtl w:val="true"/>
          <w:lang w:bidi="fa-IR"/>
        </w:rPr>
        <w:t xml:space="preserve">همی تاخت اسب و عدو را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تا لشكر مؤمنان</w:t>
      </w:r>
    </w:p>
    <w:p>
      <w:pPr>
        <w:pStyle w:val="BookText"/>
        <w:rPr/>
      </w:pPr>
      <w:r>
        <w:rPr>
          <w:rFonts w:ascii="IRNazanin" w:hAnsi="IRNazanin" w:eastAsia="IRNazanin"/>
          <w:color w:val="111111"/>
          <w:sz w:val="28"/>
          <w:sz w:val="28"/>
          <w:szCs w:val="28"/>
          <w:rtl w:val="true"/>
          <w:lang w:bidi="fa-IR"/>
        </w:rPr>
        <w:t xml:space="preserve">دلاور همی گفت شیر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شیران ابر صید چیر آمدم</w:t>
      </w:r>
    </w:p>
    <w:p>
      <w:pPr>
        <w:pStyle w:val="BookText"/>
        <w:rPr/>
      </w:pPr>
      <w:r>
        <w:rPr>
          <w:rFonts w:ascii="IRNazanin" w:hAnsi="IRNazanin" w:eastAsia="IRNazanin"/>
          <w:color w:val="111111"/>
          <w:sz w:val="28"/>
          <w:sz w:val="28"/>
          <w:szCs w:val="28"/>
          <w:rtl w:val="true"/>
          <w:lang w:bidi="fa-IR"/>
        </w:rPr>
        <w:t xml:space="preserve">چو بن عاص دون آن سپه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بن خدیج لعین بسته دید،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مشخصی یافت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بدیدش كه مالك مر او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درخاك و خون آن چنان</w:t>
      </w:r>
    </w:p>
    <w:p>
      <w:pPr>
        <w:pStyle w:val="BookText"/>
        <w:rPr/>
      </w:pP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ایا شهره ملاح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 كشتی از گوش دریا به سود</w:t>
      </w:r>
    </w:p>
    <w:p>
      <w:pPr>
        <w:pStyle w:val="BookText"/>
        <w:rPr/>
      </w:pPr>
      <w:r>
        <w:rPr>
          <w:rFonts w:ascii="IRNazanin" w:hAnsi="IRNazanin" w:eastAsia="IRNazanin"/>
          <w:color w:val="111111"/>
          <w:sz w:val="28"/>
          <w:sz w:val="28"/>
          <w:szCs w:val="28"/>
          <w:rtl w:val="true"/>
          <w:lang w:bidi="fa-IR"/>
        </w:rPr>
        <w:t xml:space="preserve">چو بار گران داشت آن 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 ز غمری به یكبارگی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طعنه‌ها زد كز این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چاره تن خویش كردم رها</w:t>
      </w:r>
    </w:p>
    <w:p>
      <w:pPr>
        <w:pStyle w:val="BookText"/>
        <w:rPr/>
      </w:pPr>
      <w:r>
        <w:rPr>
          <w:rFonts w:ascii="IRNazanin" w:hAnsi="IRNazanin" w:eastAsia="IRNazanin"/>
          <w:color w:val="111111"/>
          <w:sz w:val="28"/>
          <w:sz w:val="28"/>
          <w:szCs w:val="28"/>
          <w:rtl w:val="true"/>
          <w:lang w:bidi="fa-IR"/>
        </w:rPr>
        <w:t xml:space="preserve">من اندازۀ خویش بشناختم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اژدها روی برتافتم</w:t>
      </w:r>
    </w:p>
    <w:p>
      <w:pPr>
        <w:pStyle w:val="BookText"/>
        <w:rPr/>
      </w:pPr>
      <w:r>
        <w:rPr>
          <w:rFonts w:ascii="IRNazanin" w:hAnsi="IRNazanin" w:eastAsia="IRNazanin"/>
          <w:color w:val="111111"/>
          <w:sz w:val="28"/>
          <w:sz w:val="28"/>
          <w:szCs w:val="28"/>
          <w:rtl w:val="true"/>
          <w:lang w:bidi="fa-IR"/>
        </w:rPr>
        <w:t xml:space="preserve">چو من دیدم آن آتش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بن خدیج اندر او سوخته</w:t>
      </w:r>
    </w:p>
    <w:p>
      <w:pPr>
        <w:pStyle w:val="BookText"/>
        <w:rPr/>
      </w:pPr>
      <w:r>
        <w:rPr>
          <w:rFonts w:eastAsia="IRNazanin" w:cs="IRNazanin"/>
          <w:color w:val="111111"/>
          <w:sz w:val="28"/>
          <w:szCs w:val="28"/>
          <w:lang w:bidi="fa-IR"/>
        </w:rPr>
        <w:t>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عمرو این كه مالك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هدی را به هالك سپرد</w:t>
      </w:r>
    </w:p>
    <w:p>
      <w:pPr>
        <w:pStyle w:val="BookText"/>
        <w:rPr/>
      </w:pPr>
      <w:r>
        <w:rPr>
          <w:rFonts w:ascii="IRNazanin" w:hAnsi="IRNazanin" w:eastAsia="IRNazanin"/>
          <w:color w:val="111111"/>
          <w:sz w:val="28"/>
          <w:sz w:val="28"/>
          <w:szCs w:val="28"/>
          <w:rtl w:val="true"/>
          <w:lang w:bidi="fa-IR"/>
        </w:rPr>
        <w:t xml:space="preserve">ببد شادمان مرتضای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بربسته شد بن خدیج لعین</w:t>
      </w:r>
    </w:p>
    <w:p>
      <w:pPr>
        <w:pStyle w:val="BookText"/>
        <w:rPr/>
      </w:pPr>
      <w:r>
        <w:rPr>
          <w:rFonts w:ascii="IRNazanin" w:hAnsi="IRNazanin" w:eastAsia="IRNazanin"/>
          <w:color w:val="111111"/>
          <w:sz w:val="28"/>
          <w:sz w:val="28"/>
          <w:szCs w:val="28"/>
          <w:rtl w:val="true"/>
          <w:lang w:bidi="fa-IR"/>
        </w:rPr>
        <w:t xml:space="preserve">بفرمود پس تا دو بند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بر پای آن بدنشان</w:t>
      </w:r>
    </w:p>
    <w:p>
      <w:pPr>
        <w:pStyle w:val="BookText"/>
        <w:rPr/>
      </w:pPr>
      <w:r>
        <w:rPr>
          <w:rFonts w:ascii="IRNazanin" w:hAnsi="IRNazanin" w:eastAsia="IRNazanin"/>
          <w:color w:val="111111"/>
          <w:sz w:val="28"/>
          <w:sz w:val="28"/>
          <w:szCs w:val="28"/>
          <w:rtl w:val="true"/>
          <w:lang w:bidi="fa-IR"/>
        </w:rPr>
        <w:t xml:space="preserve">نگهبان بر او بر گمارید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هوشمند</w:t>
      </w:r>
    </w:p>
    <w:p>
      <w:pPr>
        <w:pStyle w:val="BookText"/>
        <w:rPr/>
      </w:pPr>
      <w:r>
        <w:rPr>
          <w:rFonts w:ascii="IRNazanin" w:hAnsi="IRNazanin" w:eastAsia="IRNazanin"/>
          <w:color w:val="111111"/>
          <w:sz w:val="28"/>
          <w:sz w:val="28"/>
          <w:szCs w:val="28"/>
          <w:rtl w:val="true"/>
          <w:lang w:bidi="fa-IR"/>
        </w:rPr>
        <w:t xml:space="preserve">چو ما گفت در خورد این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مكافات خواهیم داد</w:t>
      </w:r>
    </w:p>
    <w:p>
      <w:pPr>
        <w:pStyle w:val="BookText"/>
        <w:rPr/>
      </w:pPr>
      <w:r>
        <w:rPr>
          <w:rFonts w:eastAsia="IRNazanin" w:cs="IRNazanin"/>
          <w:color w:val="111111"/>
          <w:sz w:val="28"/>
          <w:szCs w:val="28"/>
          <w:lang w:bidi="fa-IR"/>
        </w:rPr>
        <w:t>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گفته بد آفتاب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مالك سوی </w:t>
      </w:r>
      <w:r>
        <w:rPr>
          <w:rStyle w:val="FootnoteAnchor"/>
          <w:rtl w:val="true"/>
        </w:rPr>
        <w:footnoteReference w:id="579"/>
      </w:r>
      <w:r>
        <w:rPr>
          <w:rFonts w:ascii="IRNazanin" w:hAnsi="IRNazanin" w:eastAsia="IRNazanin"/>
          <w:color w:val="111111"/>
          <w:sz w:val="28"/>
          <w:sz w:val="28"/>
          <w:szCs w:val="28"/>
          <w:rtl w:val="true"/>
          <w:lang w:bidi="fa-IR"/>
        </w:rPr>
        <w:t>رزمگه رفت باز</w:t>
      </w:r>
    </w:p>
    <w:p>
      <w:pPr>
        <w:pStyle w:val="BookText"/>
        <w:rPr/>
      </w:pPr>
      <w:r>
        <w:rPr>
          <w:rFonts w:ascii="IRNazanin" w:hAnsi="IRNazanin" w:eastAsia="IRNazanin"/>
          <w:color w:val="111111"/>
          <w:sz w:val="28"/>
          <w:sz w:val="28"/>
          <w:szCs w:val="28"/>
          <w:rtl w:val="true"/>
          <w:lang w:bidi="fa-IR"/>
        </w:rPr>
        <w:t xml:space="preserve">به میدان مردان در آن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از دشمنان هم نبرد</w:t>
      </w:r>
    </w:p>
    <w:p>
      <w:pPr>
        <w:pStyle w:val="BookText"/>
        <w:rPr/>
      </w:pPr>
      <w:r>
        <w:rPr>
          <w:rFonts w:ascii="IRNazanin" w:hAnsi="IRNazanin" w:eastAsia="IRNazanin"/>
          <w:color w:val="111111"/>
          <w:sz w:val="28"/>
          <w:sz w:val="28"/>
          <w:szCs w:val="28"/>
          <w:rtl w:val="true"/>
          <w:lang w:bidi="fa-IR"/>
        </w:rPr>
        <w:t xml:space="preserve">همی گفت ایا نام داران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مالك همه چاشت خواهید شام</w:t>
      </w:r>
    </w:p>
    <w:p>
      <w:pPr>
        <w:pStyle w:val="BookText"/>
        <w:rPr/>
      </w:pPr>
      <w:r>
        <w:rPr>
          <w:rFonts w:ascii="IRNazanin" w:hAnsi="IRNazanin" w:eastAsia="IRNazanin"/>
          <w:color w:val="111111"/>
          <w:sz w:val="28"/>
          <w:sz w:val="28"/>
          <w:szCs w:val="28"/>
          <w:rtl w:val="true"/>
          <w:lang w:bidi="fa-IR"/>
        </w:rPr>
        <w:t xml:space="preserve">كز این پس به نیران رسد جانتان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مالك بسازد در خوابتان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آن سواری كه روز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تیغم بود بر معادی ویا</w:t>
      </w:r>
    </w:p>
    <w:p>
      <w:pPr>
        <w:pStyle w:val="BookText"/>
        <w:rPr/>
      </w:pPr>
      <w:r>
        <w:rPr>
          <w:rFonts w:eastAsia="IRNazanin" w:cs="IRNazanin"/>
          <w:color w:val="111111"/>
          <w:sz w:val="28"/>
          <w:szCs w:val="28"/>
          <w:lang w:bidi="fa-IR"/>
        </w:rPr>
        <w:t>5250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دشمن آوار دین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اعدای دین را به كس نشمرم</w:t>
      </w:r>
    </w:p>
    <w:p>
      <w:pPr>
        <w:pStyle w:val="BookText"/>
        <w:rPr/>
      </w:pPr>
      <w:r>
        <w:rPr>
          <w:rFonts w:ascii="IRNazanin" w:hAnsi="IRNazanin" w:eastAsia="IRNazanin"/>
          <w:color w:val="111111"/>
          <w:sz w:val="28"/>
          <w:sz w:val="28"/>
          <w:szCs w:val="28"/>
          <w:rtl w:val="true"/>
          <w:lang w:bidi="fa-IR"/>
        </w:rPr>
        <w:t xml:space="preserve">درنگی دگر من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برانگیزم از شامیان رستخیز </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كشتی‌ات را با سودهایی كه به دست آوردی به ساحل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بارت سنگین بود، غرق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لقمۀ بزرگ‌تر از دهان برداشتی و با مالك جنگیدی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دروازۀ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می‌سازد</w:t>
      </w:r>
      <w:r>
        <w:rPr>
          <w:rFonts w:eastAsia="IRNazanin" w:cs="IRNazanin"/>
          <w:color w:val="111111"/>
          <w:sz w:val="28"/>
          <w:szCs w:val="28"/>
          <w:rtl w:val="true"/>
          <w:lang w:bidi="fa-IR"/>
        </w:rPr>
        <w:t xml:space="preserve">.] </w:t>
      </w:r>
      <w:bookmarkStart w:id="606" w:name="pg11258_115193"/>
    </w:p>
    <w:p>
      <w:pPr>
        <w:pStyle w:val="BookText"/>
        <w:rPr/>
      </w:pPr>
      <w:bookmarkEnd w:id="606"/>
      <w:r>
        <w:rPr>
          <w:rFonts w:ascii="IRNazanin" w:hAnsi="IRNazanin" w:eastAsia="IRNazanin"/>
          <w:color w:val="111111"/>
          <w:sz w:val="28"/>
          <w:sz w:val="28"/>
          <w:szCs w:val="28"/>
          <w:rtl w:val="true"/>
          <w:lang w:bidi="fa-IR"/>
        </w:rPr>
        <w:t xml:space="preserve">دل شامیان زو شكوهیده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روانْشان به غم در نكوهیده شد</w:t>
      </w:r>
    </w:p>
    <w:p>
      <w:pPr>
        <w:pStyle w:val="BookText"/>
        <w:rPr/>
      </w:pPr>
      <w:r>
        <w:rPr>
          <w:rFonts w:ascii="IRNazanin" w:hAnsi="IRNazanin" w:eastAsia="IRNazanin"/>
          <w:color w:val="111111"/>
          <w:sz w:val="28"/>
          <w:sz w:val="28"/>
          <w:szCs w:val="28"/>
          <w:rtl w:val="true"/>
          <w:lang w:bidi="fa-IR"/>
        </w:rPr>
        <w:t xml:space="preserve">زبانْشان تو گفتی همه لال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پشتشان سست چون نال شد</w:t>
      </w:r>
    </w:p>
    <w:p>
      <w:pPr>
        <w:pStyle w:val="BookText"/>
        <w:rPr/>
      </w:pPr>
      <w:r>
        <w:rPr>
          <w:rFonts w:ascii="IRNazanin" w:hAnsi="IRNazanin" w:eastAsia="IRNazanin"/>
          <w:color w:val="111111"/>
          <w:sz w:val="28"/>
          <w:sz w:val="28"/>
          <w:szCs w:val="28"/>
          <w:rtl w:val="true"/>
          <w:lang w:bidi="fa-IR"/>
        </w:rPr>
        <w:t xml:space="preserve">چو فضل آن سپه را هراسیده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خشم او به فرمان برش بنگرید</w:t>
      </w:r>
    </w:p>
    <w:p>
      <w:pPr>
        <w:pStyle w:val="Heading4"/>
        <w:numPr>
          <w:ilvl w:val="3"/>
          <w:numId w:val="1"/>
        </w:numPr>
        <w:rPr/>
      </w:pPr>
      <w:bookmarkStart w:id="607" w:name="__RefHeading___Toc9779793_2870459653"/>
      <w:bookmarkStart w:id="608" w:name="_Toc214"/>
      <w:bookmarkEnd w:id="607"/>
      <w:r>
        <w:rPr>
          <w:rtl w:val="true"/>
        </w:rPr>
        <w:t>به میدان آمدن فضل</w:t>
      </w:r>
      <w:bookmarkEnd w:id="608"/>
    </w:p>
    <w:p>
      <w:pPr>
        <w:pStyle w:val="BookText"/>
        <w:rPr/>
      </w:pPr>
      <w:r>
        <w:rPr>
          <w:rFonts w:eastAsia="IRNazanin" w:cs="IRNazanin"/>
          <w:color w:val="111111"/>
          <w:sz w:val="28"/>
          <w:szCs w:val="28"/>
          <w:lang w:bidi="fa-IR"/>
        </w:rPr>
        <w:t>5255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 غلام آن سلیحم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دست بگذشت این بار كار</w:t>
      </w:r>
    </w:p>
    <w:p>
      <w:pPr>
        <w:pStyle w:val="BookText"/>
        <w:rPr/>
      </w:pPr>
      <w:r>
        <w:rPr>
          <w:rFonts w:ascii="IRNazanin" w:hAnsi="IRNazanin" w:eastAsia="IRNazanin"/>
          <w:color w:val="111111"/>
          <w:sz w:val="28"/>
          <w:sz w:val="28"/>
          <w:szCs w:val="28"/>
          <w:rtl w:val="true"/>
          <w:lang w:bidi="fa-IR"/>
        </w:rPr>
        <w:t xml:space="preserve">كه این مرد جنگی مگر مالك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مردی خویشتن هالك است</w:t>
      </w:r>
    </w:p>
    <w:p>
      <w:pPr>
        <w:pStyle w:val="BookText"/>
        <w:rPr/>
      </w:pPr>
      <w:r>
        <w:rPr>
          <w:rFonts w:ascii="IRNazanin" w:hAnsi="IRNazanin" w:eastAsia="IRNazanin"/>
          <w:color w:val="111111"/>
          <w:sz w:val="28"/>
          <w:sz w:val="28"/>
          <w:szCs w:val="28"/>
          <w:rtl w:val="true"/>
          <w:lang w:bidi="fa-IR"/>
        </w:rPr>
        <w:t xml:space="preserve">بگفت این و دستی سلیح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فضل لعین آن زمان</w:t>
      </w:r>
    </w:p>
    <w:p>
      <w:pPr>
        <w:pStyle w:val="BookText"/>
        <w:rPr/>
      </w:pPr>
      <w:r>
        <w:rPr>
          <w:rFonts w:ascii="IRNazanin" w:hAnsi="IRNazanin" w:eastAsia="IRNazanin"/>
          <w:color w:val="111111"/>
          <w:sz w:val="28"/>
          <w:sz w:val="28"/>
          <w:szCs w:val="28"/>
          <w:rtl w:val="true"/>
          <w:lang w:bidi="fa-IR"/>
        </w:rPr>
        <w:t xml:space="preserve">به فرمان برش گفت باز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هین اسب بر گستوان كش بیار</w:t>
      </w:r>
    </w:p>
    <w:p>
      <w:pPr>
        <w:pStyle w:val="BookText"/>
        <w:rPr/>
      </w:pPr>
      <w:r>
        <w:rPr>
          <w:rFonts w:ascii="IRNazanin" w:hAnsi="IRNazanin" w:eastAsia="IRNazanin"/>
          <w:color w:val="111111"/>
          <w:sz w:val="28"/>
          <w:sz w:val="28"/>
          <w:szCs w:val="28"/>
          <w:rtl w:val="true"/>
          <w:lang w:bidi="fa-IR"/>
        </w:rPr>
        <w:t xml:space="preserve">یكی كوه پیكر سمندی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كشیدند در پیش آن بد نژاد</w:t>
      </w:r>
    </w:p>
    <w:p>
      <w:pPr>
        <w:pStyle w:val="BookText"/>
        <w:rPr/>
      </w:pPr>
      <w:r>
        <w:rPr>
          <w:rFonts w:eastAsia="IRNazanin" w:cs="IRNazanin"/>
          <w:color w:val="111111"/>
          <w:sz w:val="28"/>
          <w:szCs w:val="28"/>
          <w:lang w:bidi="fa-IR"/>
        </w:rPr>
        <w:t>5260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بادی و كوهی یل پیل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از بر كوه تن گام زن</w:t>
      </w:r>
    </w:p>
    <w:p>
      <w:pPr>
        <w:pStyle w:val="BookText"/>
        <w:rPr/>
      </w:pPr>
      <w:r>
        <w:rPr>
          <w:rFonts w:ascii="IRNazanin" w:hAnsi="IRNazanin" w:eastAsia="IRNazanin"/>
          <w:color w:val="111111"/>
          <w:sz w:val="28"/>
          <w:sz w:val="28"/>
          <w:szCs w:val="28"/>
          <w:rtl w:val="true"/>
          <w:lang w:bidi="fa-IR"/>
        </w:rPr>
        <w:t xml:space="preserve">گرفته به كف نیزۀ جان ربای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زد تند بر باد پای</w:t>
      </w:r>
    </w:p>
    <w:p>
      <w:pPr>
        <w:pStyle w:val="BookText"/>
        <w:rPr/>
      </w:pPr>
      <w:r>
        <w:rPr>
          <w:rFonts w:ascii="IRNazanin" w:hAnsi="IRNazanin" w:eastAsia="IRNazanin"/>
          <w:color w:val="111111"/>
          <w:sz w:val="28"/>
          <w:sz w:val="28"/>
          <w:szCs w:val="28"/>
          <w:rtl w:val="true"/>
          <w:lang w:bidi="fa-IR"/>
        </w:rPr>
        <w:t xml:space="preserve">بجست اسب چون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نوبهار</w:t>
      </w:r>
    </w:p>
    <w:p>
      <w:pPr>
        <w:pStyle w:val="BookText"/>
        <w:rPr/>
      </w:pPr>
      <w:r>
        <w:rPr>
          <w:rFonts w:ascii="IRNazanin" w:hAnsi="IRNazanin" w:eastAsia="IRNazanin"/>
          <w:color w:val="111111"/>
          <w:sz w:val="28"/>
          <w:sz w:val="28"/>
          <w:szCs w:val="28"/>
          <w:rtl w:val="true"/>
          <w:lang w:bidi="fa-IR"/>
        </w:rPr>
        <w:t xml:space="preserve">به سمّ فرس بر فلك شد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بانگ سوار اهرمن شد به تاب</w:t>
      </w:r>
    </w:p>
    <w:p>
      <w:pPr>
        <w:pStyle w:val="BookText"/>
        <w:rPr/>
      </w:pPr>
      <w:r>
        <w:rPr>
          <w:rFonts w:ascii="IRNazanin" w:hAnsi="IRNazanin" w:eastAsia="IRNazanin"/>
          <w:color w:val="111111"/>
          <w:sz w:val="28"/>
          <w:sz w:val="28"/>
          <w:szCs w:val="28"/>
          <w:rtl w:val="true"/>
          <w:lang w:bidi="fa-IR"/>
        </w:rPr>
        <w:t xml:space="preserve">بلرزید هامون ز تاب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بزد گاو و ماهی جرس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فضل را دید عمرو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سان برآشفته بر پشت زین</w:t>
      </w:r>
    </w:p>
    <w:p>
      <w:pPr>
        <w:pStyle w:val="BookText"/>
        <w:rPr/>
      </w:pPr>
      <w:r>
        <w:rPr>
          <w:rFonts w:ascii="IRNazanin" w:hAnsi="IRNazanin" w:eastAsia="IRNazanin"/>
          <w:color w:val="111111"/>
          <w:sz w:val="28"/>
          <w:sz w:val="28"/>
          <w:szCs w:val="28"/>
          <w:rtl w:val="true"/>
          <w:lang w:bidi="fa-IR"/>
        </w:rPr>
        <w:t xml:space="preserve">سوی پور عثمان یكی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فضل آفت جان خرید</w:t>
      </w:r>
    </w:p>
    <w:p>
      <w:pPr>
        <w:pStyle w:val="BookText"/>
        <w:rPr/>
      </w:pPr>
      <w:r>
        <w:rPr>
          <w:rFonts w:ascii="IRNazanin" w:hAnsi="IRNazanin" w:eastAsia="IRNazanin"/>
          <w:color w:val="111111"/>
          <w:sz w:val="28"/>
          <w:sz w:val="28"/>
          <w:szCs w:val="28"/>
          <w:rtl w:val="true"/>
          <w:lang w:bidi="fa-IR"/>
        </w:rPr>
        <w:t xml:space="preserve">كنون تو هلا ساز كن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الماس كن بر عدو چنگ را</w:t>
      </w:r>
    </w:p>
    <w:p>
      <w:pPr>
        <w:pStyle w:val="BookText"/>
        <w:rPr/>
      </w:pPr>
      <w:r>
        <w:rPr>
          <w:rFonts w:ascii="IRNazanin" w:hAnsi="IRNazanin" w:eastAsia="IRNazanin"/>
          <w:color w:val="111111"/>
          <w:sz w:val="28"/>
          <w:sz w:val="28"/>
          <w:szCs w:val="28"/>
          <w:rtl w:val="true"/>
          <w:lang w:bidi="fa-IR"/>
        </w:rPr>
        <w:t xml:space="preserve">كه گر كشته آید در این جنگ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كن جان شیرین در این كار بذل</w:t>
      </w:r>
    </w:p>
    <w:p>
      <w:pPr>
        <w:pStyle w:val="BookText"/>
        <w:rPr/>
      </w:pPr>
      <w:r>
        <w:rPr>
          <w:rFonts w:ascii="IRNazanin" w:hAnsi="IRNazanin" w:eastAsia="IRNazanin"/>
          <w:color w:val="111111"/>
          <w:sz w:val="28"/>
          <w:sz w:val="28"/>
          <w:szCs w:val="28"/>
          <w:rtl w:val="true"/>
          <w:lang w:bidi="fa-IR"/>
        </w:rPr>
        <w:t xml:space="preserve">وگر كشته مالك شود زان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بود بی‌گمان كینه خواه</w:t>
      </w:r>
    </w:p>
    <w:p>
      <w:pPr>
        <w:pStyle w:val="BookText"/>
        <w:rPr/>
      </w:pPr>
      <w:r>
        <w:rPr>
          <w:rFonts w:eastAsia="IRNazanin" w:cs="IRNazanin"/>
          <w:color w:val="111111"/>
          <w:sz w:val="28"/>
          <w:szCs w:val="28"/>
          <w:lang w:bidi="fa-IR"/>
        </w:rPr>
        <w:t>5270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كه باشد ز مردان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با محمد شود هم نبرد</w:t>
      </w:r>
    </w:p>
    <w:p>
      <w:pPr>
        <w:pStyle w:val="BookText"/>
        <w:rPr/>
      </w:pPr>
      <w:r>
        <w:rPr>
          <w:rFonts w:ascii="IRNazanin" w:hAnsi="IRNazanin" w:eastAsia="IRNazanin"/>
          <w:color w:val="111111"/>
          <w:sz w:val="28"/>
          <w:sz w:val="28"/>
          <w:szCs w:val="28"/>
          <w:rtl w:val="true"/>
          <w:lang w:bidi="fa-IR"/>
        </w:rPr>
        <w:t xml:space="preserve">جز از تو ندانم كسی را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یارد شدن پپش آن شیر نر </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افسانه‌ها زمین بر شاخ آن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ضربات سم اسب بر زمین لرزید و زنگونه‌اش به صدا در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زیر گاو قرار دارد و ارتباطش با جرس معلوم نشد</w:t>
      </w:r>
      <w:r>
        <w:rPr>
          <w:rFonts w:eastAsia="IRNazanin" w:cs="IRNazanin"/>
          <w:color w:val="111111"/>
          <w:sz w:val="28"/>
          <w:szCs w:val="28"/>
          <w:rtl w:val="true"/>
          <w:lang w:bidi="fa-IR"/>
        </w:rPr>
        <w:t xml:space="preserve">.)] </w:t>
      </w:r>
      <w:bookmarkStart w:id="609" w:name="pg11258_115195"/>
    </w:p>
    <w:p>
      <w:pPr>
        <w:pStyle w:val="BookText"/>
        <w:rPr/>
      </w:pPr>
      <w:bookmarkEnd w:id="609"/>
      <w:r>
        <w:rPr>
          <w:rFonts w:ascii="IRNazanin" w:hAnsi="IRNazanin" w:eastAsia="IRNazanin"/>
          <w:color w:val="111111"/>
          <w:sz w:val="28"/>
          <w:sz w:val="28"/>
          <w:szCs w:val="28"/>
          <w:rtl w:val="true"/>
          <w:lang w:bidi="fa-IR"/>
        </w:rPr>
        <w:t xml:space="preserve">پس ار تو نیاری در این پای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شود نیز بازار خویش</w:t>
      </w:r>
    </w:p>
    <w:p>
      <w:pPr>
        <w:pStyle w:val="BookText"/>
        <w:rPr/>
      </w:pPr>
      <w:r>
        <w:rPr>
          <w:rFonts w:ascii="IRNazanin" w:hAnsi="IRNazanin" w:eastAsia="IRNazanin"/>
          <w:color w:val="111111"/>
          <w:sz w:val="28"/>
          <w:sz w:val="28"/>
          <w:szCs w:val="28"/>
          <w:rtl w:val="true"/>
          <w:lang w:bidi="fa-IR"/>
        </w:rPr>
        <w:t xml:space="preserve">بدو پورعثمان بگفت از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نیكو زدی اندر این كار فال</w:t>
      </w:r>
    </w:p>
    <w:p>
      <w:pPr>
        <w:pStyle w:val="BookText"/>
        <w:rPr/>
      </w:pPr>
      <w:r>
        <w:rPr>
          <w:rFonts w:ascii="IRNazanin" w:hAnsi="IRNazanin" w:eastAsia="IRNazanin"/>
          <w:color w:val="111111"/>
          <w:sz w:val="28"/>
          <w:sz w:val="28"/>
          <w:szCs w:val="28"/>
          <w:rtl w:val="true"/>
          <w:lang w:bidi="fa-IR"/>
        </w:rPr>
        <w:t xml:space="preserve">بدو عمرو گفت ای دلاور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بسی بیش دیدم جهان</w:t>
      </w:r>
    </w:p>
    <w:p>
      <w:pPr>
        <w:pStyle w:val="BookText"/>
        <w:rPr/>
      </w:pPr>
      <w:r>
        <w:rPr>
          <w:rFonts w:eastAsia="IRNazanin" w:cs="IRNazanin"/>
          <w:color w:val="111111"/>
          <w:sz w:val="28"/>
          <w:szCs w:val="28"/>
          <w:lang w:bidi="fa-IR"/>
        </w:rPr>
        <w:t>5275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پنج اٌشتر گام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 از چاكر خویشتن</w:t>
      </w:r>
    </w:p>
    <w:p>
      <w:pPr>
        <w:pStyle w:val="BookText"/>
        <w:rPr/>
      </w:pPr>
      <w:r>
        <w:rPr>
          <w:rFonts w:ascii="IRNazanin" w:hAnsi="IRNazanin" w:eastAsia="IRNazanin"/>
          <w:color w:val="111111"/>
          <w:sz w:val="28"/>
          <w:sz w:val="28"/>
          <w:szCs w:val="28"/>
          <w:rtl w:val="true"/>
          <w:lang w:bidi="fa-IR"/>
        </w:rPr>
        <w:t xml:space="preserve">فرو بستشان پیش خویش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هزیمت به مكر و فسون</w:t>
      </w:r>
    </w:p>
    <w:p>
      <w:pPr>
        <w:pStyle w:val="BookText"/>
        <w:rPr/>
      </w:pPr>
      <w:r>
        <w:rPr>
          <w:rFonts w:ascii="IRNazanin" w:hAnsi="IRNazanin" w:eastAsia="IRNazanin"/>
          <w:color w:val="111111"/>
          <w:sz w:val="28"/>
          <w:sz w:val="28"/>
          <w:szCs w:val="28"/>
          <w:rtl w:val="true"/>
          <w:lang w:bidi="fa-IR"/>
        </w:rPr>
        <w:t xml:space="preserve">پس آن عمرك بدكنش پیش 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بَد كرد در كار دین</w:t>
      </w:r>
    </w:p>
    <w:p>
      <w:pPr>
        <w:pStyle w:val="BookText"/>
        <w:rPr/>
      </w:pPr>
      <w:r>
        <w:rPr>
          <w:rFonts w:ascii="IRNazanin" w:hAnsi="IRNazanin" w:eastAsia="IRNazanin"/>
          <w:color w:val="111111"/>
          <w:sz w:val="28"/>
          <w:sz w:val="28"/>
          <w:szCs w:val="28"/>
          <w:rtl w:val="true"/>
          <w:lang w:bidi="fa-IR"/>
        </w:rPr>
        <w:t xml:space="preserve">بدین جنگ در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 ای ستوده گهر</w:t>
      </w:r>
    </w:p>
    <w:p>
      <w:pPr>
        <w:pStyle w:val="BookText"/>
        <w:rPr/>
      </w:pPr>
      <w:r>
        <w:rPr>
          <w:rFonts w:ascii="IRNazanin" w:hAnsi="IRNazanin" w:eastAsia="IRNazanin"/>
          <w:color w:val="111111"/>
          <w:sz w:val="28"/>
          <w:sz w:val="28"/>
          <w:szCs w:val="28"/>
          <w:rtl w:val="true"/>
          <w:lang w:bidi="fa-IR"/>
        </w:rPr>
        <w:t xml:space="preserve">كه چون فضل شد سوی آوردگاه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كرد فرخنده حیدر نگاه</w:t>
      </w:r>
    </w:p>
    <w:p>
      <w:pPr>
        <w:pStyle w:val="Heading4"/>
        <w:numPr>
          <w:ilvl w:val="3"/>
          <w:numId w:val="1"/>
        </w:numPr>
        <w:rPr/>
      </w:pPr>
      <w:bookmarkStart w:id="610" w:name="__RefHeading___Toc9779795_2870459653"/>
      <w:bookmarkStart w:id="611" w:name="_Toc215"/>
      <w:bookmarkEnd w:id="610"/>
      <w:r>
        <w:rPr>
          <w:rtl w:val="true"/>
        </w:rPr>
        <w:t>رزم مالك و فضل و كشته شدن فضل</w:t>
      </w:r>
      <w:bookmarkEnd w:id="611"/>
    </w:p>
    <w:p>
      <w:pPr>
        <w:pStyle w:val="BookText"/>
        <w:rPr/>
      </w:pP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 در حال فخر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فضل است آن جهل پرخاشگر</w:t>
      </w:r>
    </w:p>
    <w:p>
      <w:pPr>
        <w:pStyle w:val="BookText"/>
        <w:rPr/>
      </w:pPr>
      <w:r>
        <w:rPr>
          <w:rFonts w:ascii="IRNazanin" w:hAnsi="IRNazanin" w:eastAsia="IRNazanin"/>
          <w:color w:val="111111"/>
          <w:sz w:val="28"/>
          <w:sz w:val="28"/>
          <w:szCs w:val="28"/>
          <w:rtl w:val="true"/>
          <w:lang w:bidi="fa-IR"/>
        </w:rPr>
        <w:t xml:space="preserve">به نامی، محمد بگفت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نامور نزد مالك خرام</w:t>
      </w:r>
    </w:p>
    <w:p>
      <w:pPr>
        <w:pStyle w:val="BookText"/>
        <w:rPr/>
      </w:pPr>
      <w:r>
        <w:rPr>
          <w:rFonts w:ascii="IRNazanin" w:hAnsi="IRNazanin" w:eastAsia="IRNazanin"/>
          <w:color w:val="111111"/>
          <w:sz w:val="28"/>
          <w:sz w:val="28"/>
          <w:szCs w:val="28"/>
          <w:rtl w:val="true"/>
          <w:lang w:bidi="fa-IR"/>
        </w:rPr>
        <w:t xml:space="preserve">بگو تا به نزد من آید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آن یل شیر زاد</w:t>
      </w:r>
    </w:p>
    <w:p>
      <w:pPr>
        <w:pStyle w:val="BookText"/>
        <w:rPr/>
      </w:pPr>
      <w:r>
        <w:rPr>
          <w:rFonts w:ascii="IRNazanin" w:hAnsi="IRNazanin" w:eastAsia="IRNazanin"/>
          <w:color w:val="111111"/>
          <w:sz w:val="28"/>
          <w:sz w:val="28"/>
          <w:szCs w:val="28"/>
          <w:rtl w:val="true"/>
          <w:lang w:bidi="fa-IR"/>
        </w:rPr>
        <w:t xml:space="preserve">كه فضل است آن رزم دیده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آمدست اندر آن كارزار</w:t>
      </w:r>
    </w:p>
    <w:p>
      <w:pPr>
        <w:pStyle w:val="BookText"/>
        <w:rPr/>
      </w:pPr>
      <w:r>
        <w:rPr>
          <w:rFonts w:ascii="IRNazanin" w:hAnsi="IRNazanin" w:eastAsia="IRNazanin"/>
          <w:color w:val="111111"/>
          <w:sz w:val="28"/>
          <w:sz w:val="28"/>
          <w:szCs w:val="28"/>
          <w:rtl w:val="true"/>
          <w:lang w:bidi="fa-IR"/>
        </w:rPr>
        <w:t xml:space="preserve">سواری است محتال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كه با وی كند احتیال</w:t>
      </w:r>
    </w:p>
    <w:p>
      <w:pPr>
        <w:pStyle w:val="BookText"/>
        <w:rPr/>
      </w:pPr>
      <w:r>
        <w:rPr>
          <w:rFonts w:eastAsia="IRNazanin" w:cs="IRNazanin"/>
          <w:color w:val="111111"/>
          <w:sz w:val="28"/>
          <w:szCs w:val="28"/>
          <w:lang w:bidi="fa-IR"/>
        </w:rPr>
        <w:t>5285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بگفت آن چه گفتش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رفت زی مالك نامور</w:t>
      </w:r>
    </w:p>
    <w:p>
      <w:pPr>
        <w:pStyle w:val="BookText"/>
        <w:rPr/>
      </w:pPr>
      <w:r>
        <w:rPr>
          <w:rFonts w:ascii="IRNazanin" w:hAnsi="IRNazanin" w:eastAsia="IRNazanin"/>
          <w:color w:val="111111"/>
          <w:sz w:val="28"/>
          <w:sz w:val="28"/>
          <w:szCs w:val="28"/>
          <w:rtl w:val="true"/>
          <w:lang w:bidi="fa-IR"/>
        </w:rPr>
        <w:t xml:space="preserve">بخواندش بر مرتضای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رفت مالك برِ میر دین</w:t>
      </w:r>
    </w:p>
    <w:p>
      <w:pPr>
        <w:pStyle w:val="BookText"/>
        <w:rPr/>
      </w:pPr>
      <w:r>
        <w:rPr>
          <w:rFonts w:ascii="IRNazanin" w:hAnsi="IRNazanin" w:eastAsia="IRNazanin"/>
          <w:color w:val="111111"/>
          <w:sz w:val="28"/>
          <w:sz w:val="28"/>
          <w:szCs w:val="28"/>
          <w:rtl w:val="true"/>
          <w:lang w:bidi="fa-IR"/>
        </w:rPr>
        <w:t xml:space="preserve">به مالك علی گفت ایا شیرمرد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فضل یك جا مشو همنبرد</w:t>
      </w:r>
    </w:p>
    <w:p>
      <w:pPr>
        <w:pStyle w:val="BookText"/>
        <w:rPr/>
      </w:pPr>
      <w:r>
        <w:rPr>
          <w:rFonts w:ascii="IRNazanin" w:hAnsi="IRNazanin" w:eastAsia="IRNazanin"/>
          <w:color w:val="111111"/>
          <w:sz w:val="28"/>
          <w:sz w:val="28"/>
          <w:szCs w:val="28"/>
          <w:rtl w:val="true"/>
          <w:lang w:bidi="fa-IR"/>
        </w:rPr>
        <w:t xml:space="preserve">بمان تا به جز تو كسی را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فرستم به پیكار آن شیر نر</w:t>
      </w:r>
    </w:p>
    <w:p>
      <w:pPr>
        <w:pStyle w:val="BookText"/>
        <w:rPr/>
      </w:pPr>
      <w:r>
        <w:rPr>
          <w:rFonts w:ascii="IRNazanin" w:hAnsi="IRNazanin" w:eastAsia="IRNazanin"/>
          <w:color w:val="111111"/>
          <w:sz w:val="28"/>
          <w:sz w:val="28"/>
          <w:szCs w:val="28"/>
          <w:rtl w:val="true"/>
          <w:lang w:bidi="fa-IR"/>
        </w:rPr>
        <w:t xml:space="preserve">چو فرمود این لفظ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مالك پاك دین شد حزین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نبی مالك شیرزاد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علی كرد سوگند یاد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جز من به پیكار این گبر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كه بیرون شود كس كنون</w:t>
      </w:r>
    </w:p>
    <w:p>
      <w:pPr>
        <w:pStyle w:val="BookText"/>
        <w:rPr/>
      </w:pPr>
      <w:r>
        <w:rPr>
          <w:rFonts w:ascii="IRNazanin" w:hAnsi="IRNazanin" w:eastAsia="IRNazanin"/>
          <w:color w:val="111111"/>
          <w:sz w:val="28"/>
          <w:sz w:val="28"/>
          <w:szCs w:val="28"/>
          <w:rtl w:val="true"/>
          <w:lang w:bidi="fa-IR"/>
        </w:rPr>
        <w:t xml:space="preserve">كه تا من ببرم سر این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یزدان جان آفرین</w:t>
      </w:r>
    </w:p>
    <w:p>
      <w:pPr>
        <w:pStyle w:val="BookText"/>
        <w:rPr/>
      </w:pPr>
      <w:r>
        <w:rPr>
          <w:rFonts w:ascii="IRNazanin" w:hAnsi="IRNazanin" w:eastAsia="IRNazanin"/>
          <w:color w:val="111111"/>
          <w:sz w:val="28"/>
          <w:sz w:val="28"/>
          <w:szCs w:val="28"/>
          <w:rtl w:val="true"/>
          <w:lang w:bidi="fa-IR"/>
        </w:rPr>
        <w:t xml:space="preserve">چو حیدر شنید این سخن زان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كرد بس آفرین بی شمار</w:t>
      </w:r>
    </w:p>
    <w:p>
      <w:pPr>
        <w:pStyle w:val="BookText"/>
        <w:rPr/>
      </w:pPr>
      <w:r>
        <w:rPr>
          <w:rFonts w:ascii="IRNazanin" w:hAnsi="IRNazanin" w:eastAsia="IRNazanin"/>
          <w:color w:val="111111"/>
          <w:sz w:val="28"/>
          <w:sz w:val="28"/>
          <w:szCs w:val="28"/>
          <w:rtl w:val="true"/>
          <w:lang w:bidi="fa-IR"/>
        </w:rPr>
        <w:t xml:space="preserve">بدو گفت جبار یار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شریعت شكار تو باد</w:t>
      </w:r>
    </w:p>
    <w:p>
      <w:pPr>
        <w:pStyle w:val="BookText"/>
        <w:rPr/>
      </w:pPr>
      <w:r>
        <w:rPr>
          <w:rFonts w:eastAsia="IRNazanin" w:cs="IRNazanin"/>
          <w:color w:val="111111"/>
          <w:sz w:val="28"/>
          <w:szCs w:val="28"/>
          <w:lang w:bidi="fa-IR"/>
        </w:rPr>
        <w:t>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 باش گفت ای یل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 سترگ است پر مكر و فنه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هم اندر زمان مالك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فضل پرخاش خر كرد روی</w:t>
      </w:r>
    </w:p>
    <w:p>
      <w:pPr>
        <w:pStyle w:val="BookText"/>
        <w:rPr/>
      </w:pPr>
      <w:r>
        <w:rPr>
          <w:rFonts w:ascii="IRNazanin" w:hAnsi="IRNazanin" w:eastAsia="IRNazanin"/>
          <w:color w:val="111111"/>
          <w:sz w:val="28"/>
          <w:sz w:val="28"/>
          <w:szCs w:val="28"/>
          <w:rtl w:val="true"/>
          <w:lang w:bidi="fa-IR"/>
        </w:rPr>
        <w:t xml:space="preserve">چو زی فضل شد تنگ آن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غریدن شیروار</w:t>
      </w:r>
    </w:p>
    <w:p>
      <w:pPr>
        <w:pStyle w:val="BookText"/>
        <w:rPr/>
      </w:pPr>
      <w:r>
        <w:rPr>
          <w:rFonts w:ascii="IRNazanin" w:hAnsi="IRNazanin" w:eastAsia="IRNazanin"/>
          <w:color w:val="111111"/>
          <w:sz w:val="28"/>
          <w:sz w:val="28"/>
          <w:szCs w:val="28"/>
          <w:rtl w:val="true"/>
          <w:lang w:bidi="fa-IR"/>
        </w:rPr>
        <w:t xml:space="preserve">به فضل آن زمان گفت شیر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زجان و ز دین سخت سیر آمدی</w:t>
      </w:r>
    </w:p>
    <w:p>
      <w:pPr>
        <w:pStyle w:val="BookText"/>
        <w:rPr/>
      </w:pPr>
      <w:r>
        <w:rPr>
          <w:rFonts w:ascii="IRNazanin" w:hAnsi="IRNazanin" w:eastAsia="IRNazanin"/>
          <w:color w:val="111111"/>
          <w:sz w:val="28"/>
          <w:sz w:val="28"/>
          <w:szCs w:val="28"/>
          <w:rtl w:val="true"/>
          <w:lang w:bidi="fa-IR"/>
        </w:rPr>
        <w:t xml:space="preserve">ز گفتار وی عامری </w:t>
      </w:r>
      <w:r>
        <w:rPr>
          <w:rStyle w:val="FootnoteAnchor"/>
          <w:rtl w:val="true"/>
        </w:rPr>
        <w:footnoteReference w:id="581"/>
      </w:r>
      <w:r>
        <w:rPr>
          <w:rFonts w:ascii="IRNazanin" w:hAnsi="IRNazanin" w:eastAsia="IRNazanin"/>
          <w:color w:val="111111"/>
          <w:sz w:val="28"/>
          <w:sz w:val="28"/>
          <w:szCs w:val="28"/>
          <w:rtl w:val="true"/>
          <w:lang w:bidi="fa-IR"/>
        </w:rPr>
        <w:t xml:space="preserve">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 كردش رها</w:t>
      </w:r>
    </w:p>
    <w:p>
      <w:pPr>
        <w:pStyle w:val="BookText"/>
        <w:rPr/>
      </w:pP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 دلاور در آوردگاه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 كوش و سخن‌ها بكاه</w:t>
      </w:r>
    </w:p>
    <w:p>
      <w:pPr>
        <w:pStyle w:val="BookText"/>
        <w:rPr/>
      </w:pPr>
      <w:r>
        <w:rPr>
          <w:rFonts w:ascii="IRNazanin" w:hAnsi="IRNazanin" w:eastAsia="IRNazanin"/>
          <w:color w:val="111111"/>
          <w:sz w:val="28"/>
          <w:sz w:val="28"/>
          <w:szCs w:val="28"/>
          <w:rtl w:val="true"/>
          <w:lang w:bidi="fa-IR"/>
        </w:rPr>
        <w:t xml:space="preserve">دو جنگی به مانندۀ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برنده بردند دست</w:t>
      </w:r>
    </w:p>
    <w:p>
      <w:pPr>
        <w:pStyle w:val="BookText"/>
        <w:rPr/>
      </w:pPr>
      <w:r>
        <w:rPr>
          <w:rFonts w:ascii="IRNazanin" w:hAnsi="IRNazanin" w:eastAsia="IRNazanin"/>
          <w:color w:val="111111"/>
          <w:sz w:val="28"/>
          <w:sz w:val="28"/>
          <w:szCs w:val="28"/>
          <w:rtl w:val="true"/>
          <w:lang w:bidi="fa-IR"/>
        </w:rPr>
        <w:t xml:space="preserve">دو دستی زدند آن شجاعان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از پی ننگ و نام</w:t>
      </w:r>
    </w:p>
    <w:p>
      <w:pPr>
        <w:pStyle w:val="BookText"/>
        <w:rPr/>
      </w:pPr>
      <w:r>
        <w:rPr>
          <w:rFonts w:ascii="IRNazanin" w:hAnsi="IRNazanin" w:eastAsia="IRNazanin"/>
          <w:color w:val="111111"/>
          <w:sz w:val="28"/>
          <w:sz w:val="28"/>
          <w:szCs w:val="28"/>
          <w:rtl w:val="true"/>
          <w:lang w:bidi="fa-IR"/>
        </w:rPr>
        <w:t xml:space="preserve">سپرْشان چو سندان </w:t>
      </w:r>
      <w:r>
        <w:rPr>
          <w:rStyle w:val="FootnoteAnchor"/>
          <w:rtl w:val="true"/>
        </w:rPr>
        <w:footnoteReference w:id="582"/>
      </w:r>
      <w:r>
        <w:rPr>
          <w:rFonts w:ascii="IRNazanin" w:hAnsi="IRNazanin" w:eastAsia="IRNazanin"/>
          <w:color w:val="111111"/>
          <w:sz w:val="28"/>
          <w:sz w:val="28"/>
          <w:szCs w:val="28"/>
          <w:rtl w:val="true"/>
          <w:lang w:bidi="fa-IR"/>
        </w:rPr>
        <w:t xml:space="preserve">بُد تیغشان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از پتك آهنگران</w:t>
      </w:r>
    </w:p>
    <w:p>
      <w:pPr>
        <w:pStyle w:val="BookText"/>
        <w:rPr/>
      </w:pPr>
      <w:r>
        <w:rPr>
          <w:rFonts w:ascii="IRNazanin" w:hAnsi="IRNazanin" w:eastAsia="IRNazanin"/>
          <w:color w:val="111111"/>
          <w:sz w:val="28"/>
          <w:sz w:val="28"/>
          <w:szCs w:val="28"/>
          <w:rtl w:val="true"/>
          <w:lang w:bidi="fa-IR"/>
        </w:rPr>
        <w:t xml:space="preserve">ز بیم حسام دو شمشیر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حذر بود اجل در حزن</w:t>
      </w:r>
    </w:p>
    <w:p>
      <w:pPr>
        <w:pStyle w:val="BookText"/>
        <w:rPr/>
      </w:pPr>
      <w:r>
        <w:rPr>
          <w:rFonts w:eastAsia="IRNazanin" w:cs="IRNazanin"/>
          <w:color w:val="111111"/>
          <w:sz w:val="28"/>
          <w:szCs w:val="28"/>
          <w:lang w:bidi="fa-IR"/>
        </w:rPr>
        <w:t>5305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بماندند ایدون در آن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بسی آن دو جنگی سوار</w:t>
      </w:r>
    </w:p>
    <w:p>
      <w:pPr>
        <w:pStyle w:val="BookText"/>
        <w:rPr/>
      </w:pPr>
      <w:r>
        <w:rPr>
          <w:rFonts w:ascii="IRNazanin" w:hAnsi="IRNazanin" w:eastAsia="IRNazanin"/>
          <w:color w:val="111111"/>
          <w:sz w:val="28"/>
          <w:sz w:val="28"/>
          <w:szCs w:val="28"/>
          <w:rtl w:val="true"/>
          <w:lang w:bidi="fa-IR"/>
        </w:rPr>
        <w:t xml:space="preserve">همی بود از این رویشان كرّ و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ابر یكدگرشان ظفر</w:t>
      </w:r>
    </w:p>
    <w:p>
      <w:pPr>
        <w:pStyle w:val="BookText"/>
        <w:rPr/>
      </w:pPr>
      <w:r>
        <w:rPr>
          <w:rFonts w:ascii="IRNazanin" w:hAnsi="IRNazanin" w:eastAsia="IRNazanin"/>
          <w:color w:val="111111"/>
          <w:sz w:val="28"/>
          <w:sz w:val="28"/>
          <w:szCs w:val="28"/>
          <w:rtl w:val="true"/>
          <w:lang w:bidi="fa-IR"/>
        </w:rPr>
        <w:t xml:space="preserve">ز پیكار آن دو یل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همی بود در گفت و گوی</w:t>
      </w:r>
    </w:p>
    <w:p>
      <w:pPr>
        <w:pStyle w:val="BookText"/>
        <w:rPr/>
      </w:pPr>
      <w:r>
        <w:rPr>
          <w:rFonts w:ascii="IRNazanin" w:hAnsi="IRNazanin" w:eastAsia="IRNazanin"/>
          <w:color w:val="111111"/>
          <w:sz w:val="28"/>
          <w:sz w:val="28"/>
          <w:szCs w:val="28"/>
          <w:rtl w:val="true"/>
          <w:lang w:bidi="fa-IR"/>
        </w:rPr>
        <w:t xml:space="preserve">ز بس تاختن بادپایانشان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تك باز ماندند پس آن زمان</w:t>
      </w:r>
    </w:p>
    <w:p>
      <w:pPr>
        <w:pStyle w:val="BookText"/>
        <w:rPr/>
      </w:pPr>
      <w:r>
        <w:rPr>
          <w:rFonts w:ascii="IRNazanin" w:hAnsi="IRNazanin" w:eastAsia="IRNazanin"/>
          <w:color w:val="111111"/>
          <w:sz w:val="28"/>
          <w:sz w:val="28"/>
          <w:szCs w:val="28"/>
          <w:rtl w:val="true"/>
          <w:lang w:bidi="fa-IR"/>
        </w:rPr>
        <w:t xml:space="preserve">ستوران آسوده جستند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یلان از سواران شام و حجاز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پیش بین و حازم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بر زدند آن سواران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بر پشت دیگر فرس</w:t>
      </w:r>
    </w:p>
    <w:p>
      <w:pPr>
        <w:pStyle w:val="BookText"/>
        <w:rPr/>
      </w:pPr>
      <w:r>
        <w:rPr>
          <w:rFonts w:ascii="IRNazanin" w:hAnsi="IRNazanin" w:eastAsia="IRNazanin"/>
          <w:color w:val="111111"/>
          <w:sz w:val="28"/>
          <w:sz w:val="28"/>
          <w:szCs w:val="28"/>
          <w:rtl w:val="true"/>
          <w:lang w:bidi="fa-IR"/>
        </w:rPr>
        <w:t xml:space="preserve">دگر باره مانند آتش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برآویختند آن دو شیر عرین</w:t>
      </w:r>
    </w:p>
    <w:p>
      <w:pPr>
        <w:pStyle w:val="BookText"/>
        <w:rPr/>
      </w:pPr>
      <w:r>
        <w:rPr>
          <w:rFonts w:ascii="IRNazanin" w:hAnsi="IRNazanin" w:eastAsia="IRNazanin"/>
          <w:color w:val="111111"/>
          <w:sz w:val="28"/>
          <w:sz w:val="28"/>
          <w:szCs w:val="28"/>
          <w:rtl w:val="true"/>
          <w:lang w:bidi="fa-IR"/>
        </w:rPr>
        <w:t xml:space="preserve">برافكند تن فضل چو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بر آن شیر ایزدپرست</w:t>
      </w:r>
    </w:p>
    <w:p>
      <w:pPr>
        <w:pStyle w:val="BookText"/>
        <w:rPr/>
      </w:pPr>
      <w:r>
        <w:rPr>
          <w:rFonts w:ascii="IRNazanin" w:hAnsi="IRNazanin" w:eastAsia="IRNazanin"/>
          <w:color w:val="111111"/>
          <w:sz w:val="28"/>
          <w:sz w:val="28"/>
          <w:szCs w:val="28"/>
          <w:rtl w:val="true"/>
          <w:lang w:bidi="fa-IR"/>
        </w:rPr>
        <w:t xml:space="preserve">بزد تیغ هالك </w:t>
      </w:r>
      <w:r>
        <w:rPr>
          <w:rStyle w:val="FootnoteAnchor"/>
          <w:rtl w:val="true"/>
        </w:rPr>
        <w:footnoteReference w:id="583"/>
      </w:r>
      <w:r>
        <w:rPr>
          <w:rFonts w:ascii="IRNazanin" w:hAnsi="IRNazanin" w:eastAsia="IRNazanin"/>
          <w:color w:val="111111"/>
          <w:sz w:val="28"/>
          <w:sz w:val="28"/>
          <w:szCs w:val="28"/>
          <w:rtl w:val="true"/>
          <w:lang w:bidi="fa-IR"/>
        </w:rPr>
        <w:t xml:space="preserve">به روی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 زمان تیغ را شیر نر</w:t>
      </w:r>
    </w:p>
    <w:p>
      <w:pPr>
        <w:pStyle w:val="BookText"/>
        <w:rPr/>
      </w:pPr>
      <w:r>
        <w:rPr>
          <w:rFonts w:ascii="IRNazanin" w:hAnsi="IRNazanin" w:eastAsia="IRNazanin"/>
          <w:color w:val="111111"/>
          <w:sz w:val="28"/>
          <w:sz w:val="28"/>
          <w:szCs w:val="28"/>
          <w:rtl w:val="true"/>
          <w:lang w:bidi="fa-IR"/>
        </w:rPr>
        <w:t xml:space="preserve">سر تیغ آن تیغ زن بر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 از جوشن و ز كمر</w:t>
      </w:r>
    </w:p>
    <w:p>
      <w:pPr>
        <w:pStyle w:val="BookText"/>
        <w:rPr/>
      </w:pPr>
      <w:r>
        <w:rPr>
          <w:rFonts w:eastAsia="IRNazanin" w:cs="IRNazanin"/>
          <w:color w:val="111111"/>
          <w:sz w:val="28"/>
          <w:szCs w:val="28"/>
          <w:lang w:bidi="fa-IR"/>
        </w:rPr>
        <w:t>5315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لخت پهلوی آن پیل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شمشیر شمشیر زن</w:t>
      </w:r>
    </w:p>
    <w:p>
      <w:pPr>
        <w:pStyle w:val="BookText"/>
        <w:rPr/>
      </w:pPr>
      <w:r>
        <w:rPr>
          <w:rFonts w:ascii="IRNazanin" w:hAnsi="IRNazanin" w:eastAsia="IRNazanin"/>
          <w:color w:val="111111"/>
          <w:sz w:val="28"/>
          <w:sz w:val="28"/>
          <w:szCs w:val="28"/>
          <w:rtl w:val="true"/>
          <w:lang w:bidi="fa-IR"/>
        </w:rPr>
        <w:t xml:space="preserve">و لیكن نجنبید ز جای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بد در آن خستگی هوشیار</w:t>
      </w:r>
    </w:p>
    <w:p>
      <w:pPr>
        <w:pStyle w:val="BookText"/>
        <w:rPr/>
      </w:pPr>
      <w:r>
        <w:rPr>
          <w:rFonts w:ascii="IRNazanin" w:hAnsi="IRNazanin" w:eastAsia="IRNazanin"/>
          <w:color w:val="111111"/>
          <w:sz w:val="28"/>
          <w:sz w:val="28"/>
          <w:szCs w:val="28"/>
          <w:rtl w:val="true"/>
          <w:lang w:bidi="fa-IR"/>
        </w:rPr>
        <w:t xml:space="preserve">فرس پیش تر برد لختی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میزر میان بست پس استوار</w:t>
      </w:r>
    </w:p>
    <w:p>
      <w:pPr>
        <w:pStyle w:val="BookText"/>
        <w:rPr/>
      </w:pPr>
      <w:r>
        <w:rPr>
          <w:rFonts w:ascii="IRNazanin" w:hAnsi="IRNazanin" w:eastAsia="IRNazanin"/>
          <w:color w:val="111111"/>
          <w:sz w:val="28"/>
          <w:sz w:val="28"/>
          <w:szCs w:val="28"/>
          <w:rtl w:val="true"/>
          <w:lang w:bidi="fa-IR"/>
        </w:rPr>
        <w:t xml:space="preserve">نظاره همی كرد فضل اندر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مالك همی جست درمان جان</w:t>
      </w:r>
    </w:p>
    <w:p>
      <w:pPr>
        <w:pStyle w:val="BookText"/>
        <w:rPr/>
      </w:pPr>
      <w:r>
        <w:rPr>
          <w:rFonts w:ascii="IRNazanin" w:hAnsi="IRNazanin" w:eastAsia="IRNazanin"/>
          <w:color w:val="111111"/>
          <w:sz w:val="28"/>
          <w:sz w:val="28"/>
          <w:szCs w:val="28"/>
          <w:rtl w:val="true"/>
          <w:lang w:bidi="fa-IR"/>
        </w:rPr>
        <w:t xml:space="preserve">گمانی چنان برد آن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عُمر مالك به سر برد گوی</w:t>
      </w:r>
    </w:p>
    <w:p>
      <w:pPr>
        <w:pStyle w:val="BookText"/>
        <w:rPr/>
      </w:pPr>
      <w:r>
        <w:rPr>
          <w:rFonts w:eastAsia="IRNazanin" w:cs="IRNazanin"/>
          <w:color w:val="111111"/>
          <w:sz w:val="28"/>
          <w:szCs w:val="28"/>
          <w:lang w:bidi="fa-IR"/>
        </w:rPr>
        <w:t>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به نیروی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باره دلاور سوار</w:t>
      </w:r>
    </w:p>
    <w:p>
      <w:pPr>
        <w:pStyle w:val="BookText"/>
        <w:rPr/>
      </w:pPr>
      <w:r>
        <w:rPr>
          <w:rFonts w:ascii="IRNazanin" w:hAnsi="IRNazanin" w:eastAsia="IRNazanin"/>
          <w:color w:val="111111"/>
          <w:sz w:val="28"/>
          <w:sz w:val="28"/>
          <w:szCs w:val="28"/>
          <w:rtl w:val="true"/>
          <w:lang w:bidi="fa-IR"/>
        </w:rPr>
        <w:t xml:space="preserve">در آن تاب آن شیر شمشیر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باره بر آن پیل تن</w:t>
      </w:r>
    </w:p>
    <w:p>
      <w:pPr>
        <w:pStyle w:val="BookText"/>
        <w:rPr/>
      </w:pPr>
      <w:r>
        <w:rPr>
          <w:rFonts w:ascii="IRNazanin" w:hAnsi="IRNazanin" w:eastAsia="IRNazanin"/>
          <w:color w:val="111111"/>
          <w:sz w:val="28"/>
          <w:sz w:val="28"/>
          <w:szCs w:val="28"/>
          <w:rtl w:val="true"/>
          <w:lang w:bidi="fa-IR"/>
        </w:rPr>
        <w:t xml:space="preserve">بغل بر گشاد و به نیروی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او تیغ بر تارك زشت كیش</w:t>
      </w:r>
    </w:p>
    <w:p>
      <w:pPr>
        <w:pStyle w:val="BookText"/>
        <w:rPr/>
      </w:pPr>
      <w:r>
        <w:rPr>
          <w:rFonts w:ascii="IRNazanin" w:hAnsi="IRNazanin" w:eastAsia="IRNazanin"/>
          <w:color w:val="111111"/>
          <w:sz w:val="28"/>
          <w:sz w:val="28"/>
          <w:szCs w:val="28"/>
          <w:rtl w:val="true"/>
          <w:lang w:bidi="fa-IR"/>
        </w:rPr>
        <w:t xml:space="preserve">ز خاره لعین برد بر سر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سوده آن چاره بر چاره گر</w:t>
      </w:r>
    </w:p>
    <w:p>
      <w:pPr>
        <w:pStyle w:val="BookText"/>
        <w:rPr/>
      </w:pPr>
      <w:r>
        <w:rPr>
          <w:rFonts w:ascii="IRNazanin" w:hAnsi="IRNazanin" w:eastAsia="IRNazanin"/>
          <w:color w:val="111111"/>
          <w:sz w:val="28"/>
          <w:sz w:val="28"/>
          <w:szCs w:val="28"/>
          <w:rtl w:val="true"/>
          <w:lang w:bidi="fa-IR"/>
        </w:rPr>
        <w:t xml:space="preserve">چو بگذشت شمشیر آن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درقه و خود و فرق سوار</w:t>
      </w:r>
    </w:p>
    <w:p>
      <w:pPr>
        <w:pStyle w:val="BookText"/>
        <w:rPr/>
      </w:pPr>
      <w:r>
        <w:rPr>
          <w:rFonts w:eastAsia="IRNazanin" w:cs="IRNazanin"/>
          <w:color w:val="111111"/>
          <w:sz w:val="28"/>
          <w:szCs w:val="28"/>
          <w:lang w:bidi="fa-IR"/>
        </w:rPr>
        <w:t>5325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 تا ناف آن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تیغ مالك به مانند باد</w:t>
      </w:r>
    </w:p>
    <w:p>
      <w:pPr>
        <w:pStyle w:val="BookText"/>
        <w:rPr/>
      </w:pPr>
      <w:r>
        <w:rPr>
          <w:rFonts w:ascii="IRNazanin" w:hAnsi="IRNazanin" w:eastAsia="IRNazanin"/>
          <w:color w:val="111111"/>
          <w:sz w:val="28"/>
          <w:sz w:val="28"/>
          <w:szCs w:val="28"/>
          <w:rtl w:val="true"/>
          <w:lang w:bidi="fa-IR"/>
        </w:rPr>
        <w:t xml:space="preserve">درآمد لعین سرنگون از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 گسسته شد از وی نفس</w:t>
      </w:r>
    </w:p>
    <w:p>
      <w:pPr>
        <w:pStyle w:val="BookText"/>
        <w:rPr/>
      </w:pPr>
      <w:r>
        <w:rPr>
          <w:rFonts w:ascii="IRNazanin" w:hAnsi="IRNazanin" w:eastAsia="IRNazanin"/>
          <w:color w:val="111111"/>
          <w:sz w:val="28"/>
          <w:sz w:val="28"/>
          <w:szCs w:val="28"/>
          <w:rtl w:val="true"/>
          <w:lang w:bidi="fa-IR"/>
        </w:rPr>
        <w:t xml:space="preserve">هنرمند مالك چو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بساعت به زیر آمد از پشت زین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ببرّید از تن سر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كرد سلیح آن زمان از تنش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ببرد آن دلاور سر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پیش سالار دین</w:t>
      </w:r>
    </w:p>
    <w:p>
      <w:pPr>
        <w:pStyle w:val="BookText"/>
        <w:rPr/>
      </w:pPr>
      <w:r>
        <w:rPr>
          <w:rFonts w:eastAsia="IRNazanin" w:cs="IRNazanin"/>
          <w:color w:val="111111"/>
          <w:sz w:val="28"/>
          <w:szCs w:val="28"/>
          <w:lang w:bidi="fa-IR"/>
        </w:rPr>
        <w:t>5330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سر پیش 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بماندند ز كارش عجب</w:t>
      </w:r>
    </w:p>
    <w:p>
      <w:pPr>
        <w:pStyle w:val="BookText"/>
        <w:rPr/>
      </w:pPr>
      <w:r>
        <w:rPr>
          <w:rFonts w:ascii="IRNazanin" w:hAnsi="IRNazanin" w:eastAsia="IRNazanin"/>
          <w:color w:val="111111"/>
          <w:sz w:val="28"/>
          <w:sz w:val="28"/>
          <w:szCs w:val="28"/>
          <w:rtl w:val="true"/>
          <w:lang w:bidi="fa-IR"/>
        </w:rPr>
        <w:t xml:space="preserve">سلیحش ببخشید بر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كینه جویند بر دشمنان</w:t>
      </w:r>
    </w:p>
    <w:p>
      <w:pPr>
        <w:pStyle w:val="BookText"/>
        <w:rPr/>
      </w:pPr>
      <w:r>
        <w:rPr>
          <w:rFonts w:ascii="IRNazanin" w:hAnsi="IRNazanin" w:eastAsia="IRNazanin"/>
          <w:color w:val="111111"/>
          <w:sz w:val="28"/>
          <w:sz w:val="28"/>
          <w:szCs w:val="28"/>
          <w:rtl w:val="true"/>
          <w:lang w:bidi="fa-IR"/>
        </w:rPr>
        <w:t xml:space="preserve">وز اندام آن مالك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از اندام او خون چو جوی</w:t>
      </w:r>
    </w:p>
    <w:p>
      <w:pPr>
        <w:pStyle w:val="BookText"/>
        <w:rPr/>
      </w:pPr>
      <w:r>
        <w:rPr>
          <w:rFonts w:ascii="IRNazanin" w:hAnsi="IRNazanin" w:eastAsia="IRNazanin"/>
          <w:color w:val="111111"/>
          <w:sz w:val="28"/>
          <w:sz w:val="28"/>
          <w:szCs w:val="28"/>
          <w:rtl w:val="true"/>
          <w:lang w:bidi="fa-IR"/>
        </w:rPr>
        <w:t xml:space="preserve">پیاده شد آن شیر و بی هوش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خستگی جانْش پر جوش گشت</w:t>
      </w:r>
    </w:p>
    <w:p>
      <w:pPr>
        <w:pStyle w:val="BookText"/>
        <w:rPr/>
      </w:pPr>
      <w:r>
        <w:rPr>
          <w:rFonts w:ascii="IRNazanin" w:hAnsi="IRNazanin" w:eastAsia="IRNazanin"/>
          <w:color w:val="111111"/>
          <w:sz w:val="28"/>
          <w:sz w:val="28"/>
          <w:szCs w:val="28"/>
          <w:rtl w:val="true"/>
          <w:lang w:bidi="fa-IR"/>
        </w:rPr>
        <w:t xml:space="preserve">ز سستی چنان شد كه از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آگه آن گرد لشكر شكن</w:t>
      </w:r>
    </w:p>
    <w:p>
      <w:pPr>
        <w:pStyle w:val="BookText"/>
        <w:rPr/>
      </w:pP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سالار دین كار از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برانش یكی بنگرید</w:t>
      </w:r>
    </w:p>
    <w:p>
      <w:pPr>
        <w:pStyle w:val="BookText"/>
        <w:rPr/>
      </w:pPr>
      <w:r>
        <w:rPr>
          <w:rFonts w:ascii="IRNazanin" w:hAnsi="IRNazanin" w:eastAsia="IRNazanin"/>
          <w:color w:val="111111"/>
          <w:sz w:val="28"/>
          <w:sz w:val="28"/>
          <w:szCs w:val="28"/>
          <w:rtl w:val="true"/>
          <w:lang w:bidi="fa-IR"/>
        </w:rPr>
        <w:t xml:space="preserve">بگفت این كز این جایگه برگرید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نزد سپاهش برید</w:t>
      </w:r>
    </w:p>
    <w:p>
      <w:pPr>
        <w:pStyle w:val="BookText"/>
        <w:rPr/>
      </w:pPr>
      <w:r>
        <w:rPr>
          <w:rFonts w:ascii="IRNazanin" w:hAnsi="IRNazanin" w:eastAsia="IRNazanin"/>
          <w:color w:val="111111"/>
          <w:sz w:val="28"/>
          <w:sz w:val="28"/>
          <w:szCs w:val="28"/>
          <w:rtl w:val="true"/>
          <w:lang w:bidi="fa-IR"/>
        </w:rPr>
        <w:t xml:space="preserve">كه تا من بپردازم از كار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درد درمان كنم بی درنگ</w:t>
      </w:r>
    </w:p>
    <w:p>
      <w:pPr>
        <w:pStyle w:val="BookText"/>
        <w:rPr/>
      </w:pPr>
      <w:r>
        <w:rPr>
          <w:rFonts w:ascii="IRNazanin" w:hAnsi="IRNazanin" w:eastAsia="IRNazanin"/>
          <w:color w:val="111111"/>
          <w:sz w:val="28"/>
          <w:sz w:val="28"/>
          <w:szCs w:val="28"/>
          <w:rtl w:val="true"/>
          <w:lang w:bidi="fa-IR"/>
        </w:rPr>
        <w:t xml:space="preserve">كه او هست پس راحت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آزرده چو جست درمان ما</w:t>
      </w:r>
    </w:p>
    <w:p>
      <w:pPr>
        <w:pStyle w:val="BookText"/>
        <w:rPr/>
      </w:pPr>
      <w:r>
        <w:rPr>
          <w:rFonts w:ascii="IRNazanin" w:hAnsi="IRNazanin" w:eastAsia="IRNazanin"/>
          <w:color w:val="111111"/>
          <w:sz w:val="28"/>
          <w:sz w:val="28"/>
          <w:szCs w:val="28"/>
          <w:rtl w:val="true"/>
          <w:lang w:bidi="fa-IR"/>
        </w:rPr>
        <w:t xml:space="preserve">بر آن گونه كردند فرمان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 گفت شیر خدای جهان</w:t>
      </w:r>
    </w:p>
    <w:p>
      <w:pPr>
        <w:pStyle w:val="BookText"/>
        <w:rPr/>
      </w:pPr>
      <w:r>
        <w:rPr>
          <w:rFonts w:eastAsia="IRNazanin" w:cs="IRNazanin"/>
          <w:color w:val="111111"/>
          <w:sz w:val="28"/>
          <w:szCs w:val="28"/>
          <w:lang w:bidi="fa-IR"/>
        </w:rPr>
        <w:t>5340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ن پس حسین علی را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چراغ گزین بشر</w:t>
      </w:r>
    </w:p>
    <w:p>
      <w:pPr>
        <w:pStyle w:val="BookText"/>
        <w:rPr/>
      </w:pPr>
      <w:r>
        <w:rPr>
          <w:rFonts w:ascii="IRNazanin" w:hAnsi="IRNazanin" w:eastAsia="IRNazanin"/>
          <w:color w:val="111111"/>
          <w:sz w:val="28"/>
          <w:sz w:val="28"/>
          <w:szCs w:val="28"/>
          <w:rtl w:val="true"/>
          <w:lang w:bidi="fa-IR"/>
        </w:rPr>
        <w:t xml:space="preserve">تو این رایتم پیش تر بر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رایت دشمنان سرنگون</w:t>
      </w:r>
    </w:p>
    <w:p>
      <w:pPr>
        <w:pStyle w:val="BookText"/>
        <w:rPr/>
      </w:pPr>
      <w:r>
        <w:rPr>
          <w:rFonts w:ascii="IRNazanin" w:hAnsi="IRNazanin" w:eastAsia="IRNazanin"/>
          <w:color w:val="111111"/>
          <w:sz w:val="28"/>
          <w:sz w:val="28"/>
          <w:szCs w:val="28"/>
          <w:rtl w:val="true"/>
          <w:lang w:bidi="fa-IR"/>
        </w:rPr>
        <w:t xml:space="preserve">چو من كرد خواهم بر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حمله‌ای من ز بهرای دین</w:t>
      </w:r>
    </w:p>
    <w:p>
      <w:pPr>
        <w:pStyle w:val="BookText"/>
        <w:rPr/>
      </w:pPr>
      <w:r>
        <w:rPr>
          <w:rFonts w:ascii="IRNazanin" w:hAnsi="IRNazanin" w:eastAsia="IRNazanin"/>
          <w:color w:val="111111"/>
          <w:sz w:val="28"/>
          <w:sz w:val="28"/>
          <w:szCs w:val="28"/>
          <w:rtl w:val="true"/>
          <w:lang w:bidi="fa-IR"/>
        </w:rPr>
        <w:t xml:space="preserve">تو همچون من ای دیده و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از پی دین یزدان من</w:t>
      </w:r>
    </w:p>
    <w:p>
      <w:pPr>
        <w:pStyle w:val="BookText"/>
        <w:rPr/>
      </w:pPr>
      <w:r>
        <w:rPr>
          <w:rFonts w:ascii="IRNazanin" w:hAnsi="IRNazanin" w:eastAsia="IRNazanin"/>
          <w:color w:val="111111"/>
          <w:sz w:val="28"/>
          <w:sz w:val="28"/>
          <w:szCs w:val="28"/>
          <w:rtl w:val="true"/>
          <w:lang w:bidi="fa-IR"/>
        </w:rPr>
        <w:t xml:space="preserve">بگفت این و چون تندر تیز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طاس خون كرد از خشم چشم</w:t>
      </w:r>
    </w:p>
    <w:p>
      <w:pPr>
        <w:pStyle w:val="BookText"/>
        <w:rPr/>
      </w:pPr>
      <w:r>
        <w:rPr>
          <w:rFonts w:eastAsia="IRNazanin" w:cs="IRNazanin"/>
          <w:color w:val="111111"/>
          <w:sz w:val="28"/>
          <w:szCs w:val="28"/>
          <w:lang w:bidi="fa-IR"/>
        </w:rPr>
        <w:t>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برافكند تن بر صف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مهتر داد و دین</w:t>
      </w:r>
    </w:p>
    <w:p>
      <w:pPr>
        <w:pStyle w:val="BookText"/>
        <w:rPr/>
      </w:pPr>
      <w:r>
        <w:rPr>
          <w:rFonts w:ascii="IRNazanin" w:hAnsi="IRNazanin" w:eastAsia="IRNazanin"/>
          <w:color w:val="111111"/>
          <w:sz w:val="28"/>
          <w:sz w:val="28"/>
          <w:szCs w:val="28"/>
          <w:rtl w:val="true"/>
          <w:lang w:bidi="fa-IR"/>
        </w:rPr>
        <w:t xml:space="preserve">حسین و حسن همچو شیر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تن را بر آن طاغیان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همیدون چو جنگی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برافكند تن بر عدو بیدرنگ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12" w:name="pg11258_115203"/>
    </w:p>
    <w:p>
      <w:pPr>
        <w:pStyle w:val="BookText"/>
        <w:rPr/>
      </w:pPr>
      <w:bookmarkEnd w:id="612"/>
      <w:r>
        <w:rPr>
          <w:rFonts w:ascii="IRNazanin" w:hAnsi="IRNazanin" w:eastAsia="IRNazanin"/>
          <w:color w:val="111111"/>
          <w:sz w:val="28"/>
          <w:sz w:val="28"/>
          <w:szCs w:val="28"/>
          <w:rtl w:val="true"/>
          <w:lang w:bidi="fa-IR"/>
        </w:rPr>
        <w:t xml:space="preserve">پس از وی چو آشفته شیری به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عمّار یاسر برفت</w:t>
      </w:r>
    </w:p>
    <w:p>
      <w:pPr>
        <w:pStyle w:val="BookText"/>
        <w:rPr/>
      </w:pPr>
      <w:r>
        <w:rPr>
          <w:rFonts w:ascii="IRNazanin" w:hAnsi="IRNazanin" w:eastAsia="IRNazanin"/>
          <w:color w:val="111111"/>
          <w:sz w:val="28"/>
          <w:sz w:val="28"/>
          <w:szCs w:val="28"/>
          <w:rtl w:val="true"/>
          <w:lang w:bidi="fa-IR"/>
        </w:rPr>
        <w:t xml:space="preserve">پس از وی همی پوربوبكر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شیری كه او صید یافت</w:t>
      </w:r>
    </w:p>
    <w:p>
      <w:pPr>
        <w:pStyle w:val="BookText"/>
        <w:rPr/>
      </w:pPr>
      <w:r>
        <w:rPr>
          <w:rFonts w:eastAsia="IRNazanin" w:cs="IRNazanin"/>
          <w:color w:val="111111"/>
          <w:sz w:val="28"/>
          <w:szCs w:val="28"/>
          <w:lang w:bidi="fa-IR"/>
        </w:rPr>
        <w:t>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همیدون برفتند یكباره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قیس و جریر و چو نامی انس</w:t>
      </w:r>
    </w:p>
    <w:p>
      <w:pPr>
        <w:pStyle w:val="BookText"/>
        <w:rPr/>
      </w:pPr>
      <w:r>
        <w:rPr>
          <w:rFonts w:ascii="IRNazanin" w:hAnsi="IRNazanin" w:eastAsia="IRNazanin"/>
          <w:color w:val="111111"/>
          <w:sz w:val="28"/>
          <w:sz w:val="28"/>
          <w:szCs w:val="28"/>
          <w:rtl w:val="true"/>
          <w:lang w:bidi="fa-IR"/>
        </w:rPr>
        <w:t xml:space="preserve">به شمشیر بردند یكباره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اعدا فتادند چون پیل مست</w:t>
      </w:r>
    </w:p>
    <w:p>
      <w:pPr>
        <w:pStyle w:val="BookText"/>
        <w:rPr/>
      </w:pPr>
      <w:r>
        <w:rPr>
          <w:rFonts w:ascii="IRNazanin" w:hAnsi="IRNazanin" w:eastAsia="IRNazanin"/>
          <w:color w:val="111111"/>
          <w:sz w:val="28"/>
          <w:sz w:val="28"/>
          <w:szCs w:val="28"/>
          <w:rtl w:val="true"/>
          <w:lang w:bidi="fa-IR"/>
        </w:rPr>
        <w:t xml:space="preserve">هم اندر زمان آتش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در دشمنان تیغ تیز</w:t>
      </w:r>
    </w:p>
    <w:p>
      <w:pPr>
        <w:pStyle w:val="BookText"/>
        <w:rPr/>
      </w:pPr>
      <w:r>
        <w:rPr>
          <w:rFonts w:ascii="IRNazanin" w:hAnsi="IRNazanin" w:eastAsia="IRNazanin"/>
          <w:color w:val="111111"/>
          <w:sz w:val="28"/>
          <w:sz w:val="28"/>
          <w:szCs w:val="28"/>
          <w:rtl w:val="true"/>
          <w:lang w:bidi="fa-IR"/>
        </w:rPr>
        <w:t xml:space="preserve">ز بس گیر و دار یلان كوه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دریای آشفته گشت</w:t>
      </w:r>
    </w:p>
    <w:p>
      <w:pPr>
        <w:pStyle w:val="BookText"/>
        <w:rPr/>
      </w:pPr>
      <w:r>
        <w:rPr>
          <w:rFonts w:ascii="IRNazanin" w:hAnsi="IRNazanin" w:eastAsia="IRNazanin"/>
          <w:color w:val="111111"/>
          <w:sz w:val="28"/>
          <w:sz w:val="28"/>
          <w:szCs w:val="28"/>
          <w:rtl w:val="true"/>
          <w:lang w:bidi="fa-IR"/>
        </w:rPr>
        <w:t xml:space="preserve">زغم دیو در قعر دریا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هیبت دده چنگ و دندان بریخت</w:t>
      </w:r>
    </w:p>
    <w:p>
      <w:pPr>
        <w:pStyle w:val="BookText"/>
        <w:rPr/>
      </w:pPr>
      <w:r>
        <w:rPr>
          <w:rFonts w:eastAsia="IRNazanin" w:cs="IRNazanin"/>
          <w:color w:val="111111"/>
          <w:sz w:val="28"/>
          <w:szCs w:val="28"/>
          <w:lang w:bidi="fa-IR"/>
        </w:rPr>
        <w:t>5355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طعن و ضرب حسام </w:t>
      </w:r>
      <w:r>
        <w:rPr>
          <w:rStyle w:val="FootnoteAnchor"/>
          <w:rtl w:val="true"/>
        </w:rPr>
        <w:footnoteReference w:id="584"/>
      </w:r>
      <w:r>
        <w:rPr>
          <w:rFonts w:ascii="Amiri" w:hAnsi="Amiri" w:eastAsia="Amiri" w:cs="Amiri"/>
          <w:color w:val="111111"/>
          <w:sz w:val="28"/>
          <w:sz w:val="28"/>
          <w:szCs w:val="28"/>
          <w:rtl w:val="true"/>
          <w:lang w:bidi="ar-SA"/>
        </w:rPr>
        <w:t xml:space="preserve">و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خسته روان كرد او كاروان</w:t>
      </w:r>
    </w:p>
    <w:p>
      <w:pPr>
        <w:pStyle w:val="BookText"/>
        <w:rPr/>
      </w:pPr>
      <w:r>
        <w:rPr>
          <w:rFonts w:ascii="IRNazanin" w:hAnsi="IRNazanin" w:eastAsia="IRNazanin"/>
          <w:color w:val="111111"/>
          <w:sz w:val="28"/>
          <w:sz w:val="28"/>
          <w:szCs w:val="28"/>
          <w:rtl w:val="true"/>
          <w:lang w:bidi="fa-IR"/>
        </w:rPr>
        <w:t xml:space="preserve">به شمشیر سرها همی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را به نیزه درآمیختند</w:t>
      </w:r>
    </w:p>
    <w:p>
      <w:pPr>
        <w:pStyle w:val="BookText"/>
        <w:rPr/>
      </w:pPr>
      <w:r>
        <w:rPr>
          <w:rFonts w:ascii="IRNazanin" w:hAnsi="IRNazanin" w:eastAsia="IRNazanin"/>
          <w:color w:val="111111"/>
          <w:sz w:val="28"/>
          <w:sz w:val="28"/>
          <w:szCs w:val="28"/>
          <w:rtl w:val="true"/>
          <w:lang w:bidi="fa-IR"/>
        </w:rPr>
        <w:t xml:space="preserve">سر نام داران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گشت در پای اسبان چو گوی</w:t>
      </w:r>
    </w:p>
    <w:p>
      <w:pPr>
        <w:pStyle w:val="BookText"/>
        <w:rPr/>
      </w:pPr>
      <w:r>
        <w:rPr>
          <w:rFonts w:ascii="IRNazanin" w:hAnsi="IRNazanin" w:eastAsia="IRNazanin"/>
          <w:color w:val="111111"/>
          <w:sz w:val="28"/>
          <w:sz w:val="28"/>
          <w:szCs w:val="28"/>
          <w:rtl w:val="true"/>
          <w:lang w:bidi="fa-IR"/>
        </w:rPr>
        <w:t xml:space="preserve">زبس خون مردان شام و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جیحون خون شد نشیب و فراز</w:t>
      </w:r>
    </w:p>
    <w:p>
      <w:pPr>
        <w:pStyle w:val="Heading4"/>
        <w:numPr>
          <w:ilvl w:val="3"/>
          <w:numId w:val="1"/>
        </w:numPr>
        <w:rPr/>
      </w:pPr>
      <w:bookmarkStart w:id="613" w:name="__RefHeading___Toc9779797_2870459653"/>
      <w:bookmarkStart w:id="614" w:name="_Toc216"/>
      <w:bookmarkEnd w:id="613"/>
      <w:r>
        <w:rPr>
          <w:rtl w:val="true"/>
        </w:rPr>
        <w:t>گریختن عمر و عاص از میدان و شكست شامیان</w:t>
      </w:r>
      <w:bookmarkEnd w:id="614"/>
    </w:p>
    <w:p>
      <w:pPr>
        <w:pStyle w:val="BookText"/>
        <w:rPr/>
      </w:pPr>
      <w:r>
        <w:rPr>
          <w:rFonts w:ascii="IRNazanin" w:hAnsi="IRNazanin" w:eastAsia="IRNazanin"/>
          <w:color w:val="111111"/>
          <w:sz w:val="28"/>
          <w:sz w:val="28"/>
          <w:szCs w:val="28"/>
          <w:rtl w:val="true"/>
          <w:lang w:bidi="fa-IR"/>
        </w:rPr>
        <w:t xml:space="preserve">چو آن عمرك عاص زان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پور عثمان یكی بنگرید</w:t>
      </w:r>
    </w:p>
    <w:p>
      <w:pPr>
        <w:pStyle w:val="BookText"/>
        <w:rPr/>
      </w:pPr>
      <w:r>
        <w:rPr>
          <w:rFonts w:eastAsia="IRNazanin" w:cs="IRNazanin"/>
          <w:color w:val="111111"/>
          <w:sz w:val="28"/>
          <w:szCs w:val="28"/>
          <w:lang w:bidi="fa-IR"/>
        </w:rPr>
        <w:t>5360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شد كشته فضل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گشت بر ما به یكباره چیر</w:t>
      </w:r>
    </w:p>
    <w:p>
      <w:pPr>
        <w:pStyle w:val="BookText"/>
        <w:rPr/>
      </w:pPr>
      <w:r>
        <w:rPr>
          <w:rFonts w:ascii="IRNazanin" w:hAnsi="IRNazanin" w:eastAsia="IRNazanin"/>
          <w:color w:val="111111"/>
          <w:sz w:val="28"/>
          <w:sz w:val="28"/>
          <w:szCs w:val="28"/>
          <w:rtl w:val="true"/>
          <w:lang w:bidi="fa-IR"/>
        </w:rPr>
        <w:t xml:space="preserve">ببود آنچه گفتم هویدا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رایت بخت ما سرنگون</w:t>
      </w:r>
    </w:p>
    <w:p>
      <w:pPr>
        <w:pStyle w:val="BookText"/>
        <w:rPr/>
      </w:pPr>
      <w:r>
        <w:rPr>
          <w:rFonts w:ascii="IRNazanin" w:hAnsi="IRNazanin" w:eastAsia="IRNazanin"/>
          <w:color w:val="111111"/>
          <w:sz w:val="28"/>
          <w:sz w:val="28"/>
          <w:szCs w:val="28"/>
          <w:rtl w:val="true"/>
          <w:lang w:bidi="fa-IR"/>
        </w:rPr>
        <w:t xml:space="preserve">شكسته شد این لشكر بی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یكبارگی سودمان شد زیان</w:t>
      </w:r>
    </w:p>
    <w:p>
      <w:pPr>
        <w:pStyle w:val="BookText"/>
        <w:rPr/>
      </w:pPr>
      <w:r>
        <w:rPr>
          <w:rFonts w:ascii="IRNazanin" w:hAnsi="IRNazanin" w:eastAsia="IRNazanin"/>
          <w:color w:val="111111"/>
          <w:sz w:val="28"/>
          <w:sz w:val="28"/>
          <w:szCs w:val="28"/>
          <w:rtl w:val="true"/>
          <w:lang w:bidi="fa-IR"/>
        </w:rPr>
        <w:t xml:space="preserve">كنون جز هزیمت مرا 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 شیرین مرا یاره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این و اندر بُخیتی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روان را به حسرت ببست</w:t>
      </w:r>
    </w:p>
    <w:p>
      <w:pPr>
        <w:pStyle w:val="BookText"/>
        <w:rPr/>
      </w:pPr>
      <w:r>
        <w:rPr>
          <w:rFonts w:eastAsia="IRNazanin" w:cs="IRNazanin"/>
          <w:color w:val="111111"/>
          <w:sz w:val="28"/>
          <w:szCs w:val="28"/>
          <w:lang w:bidi="fa-IR"/>
        </w:rPr>
        <w:t>5365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خویشتن را ز تیغ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برست </w:t>
      </w:r>
      <w:r>
        <w:rPr>
          <w:rStyle w:val="FootnoteAnchor"/>
          <w:rtl w:val="true"/>
        </w:rPr>
        <w:footnoteReference w:id="585"/>
      </w:r>
      <w:r>
        <w:rPr>
          <w:rFonts w:ascii="IRNazanin" w:hAnsi="IRNazanin" w:eastAsia="IRNazanin"/>
          <w:color w:val="111111"/>
          <w:sz w:val="28"/>
          <w:sz w:val="28"/>
          <w:szCs w:val="28"/>
          <w:rtl w:val="true"/>
          <w:lang w:bidi="fa-IR"/>
        </w:rPr>
        <w:t>و هزیمت بكرد او رها</w:t>
      </w:r>
    </w:p>
    <w:p>
      <w:pPr>
        <w:pStyle w:val="BookText"/>
        <w:rPr/>
      </w:pPr>
      <w:r>
        <w:rPr>
          <w:rFonts w:ascii="IRNazanin" w:hAnsi="IRNazanin" w:eastAsia="IRNazanin"/>
          <w:color w:val="111111"/>
          <w:sz w:val="28"/>
          <w:sz w:val="28"/>
          <w:szCs w:val="28"/>
          <w:rtl w:val="true"/>
          <w:lang w:bidi="fa-IR"/>
        </w:rPr>
        <w:t xml:space="preserve">چو عمرك شد و </w:t>
      </w:r>
      <w:r>
        <w:rPr>
          <w:rStyle w:val="FootnoteAnchor"/>
          <w:rtl w:val="true"/>
        </w:rPr>
        <w:footnoteReference w:id="586"/>
      </w:r>
      <w:r>
        <w:rPr>
          <w:rFonts w:ascii="IRNazanin" w:hAnsi="IRNazanin" w:eastAsia="IRNazanin"/>
          <w:color w:val="111111"/>
          <w:sz w:val="28"/>
          <w:sz w:val="28"/>
          <w:szCs w:val="28"/>
          <w:rtl w:val="true"/>
          <w:lang w:bidi="fa-IR"/>
        </w:rPr>
        <w:t xml:space="preserve">منهزم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بدادند پشت از بنه خاص و عام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ترك جان شیرین ندارم</w:t>
      </w:r>
      <w:r>
        <w:rPr>
          <w:rFonts w:eastAsia="IRNazanin" w:cs="IRNazanin"/>
          <w:color w:val="111111"/>
          <w:sz w:val="28"/>
          <w:szCs w:val="28"/>
          <w:rtl w:val="true"/>
          <w:lang w:bidi="fa-IR"/>
        </w:rPr>
        <w:t xml:space="preserve">.] </w:t>
      </w:r>
      <w:bookmarkStart w:id="615" w:name="pg11258_115205"/>
    </w:p>
    <w:p>
      <w:pPr>
        <w:pStyle w:val="BookText"/>
        <w:rPr/>
      </w:pPr>
      <w:bookmarkEnd w:id="615"/>
      <w:r>
        <w:rPr>
          <w:rFonts w:ascii="IRNazanin" w:hAnsi="IRNazanin" w:eastAsia="IRNazanin"/>
          <w:color w:val="111111"/>
          <w:sz w:val="28"/>
          <w:sz w:val="28"/>
          <w:szCs w:val="28"/>
          <w:rtl w:val="true"/>
          <w:lang w:bidi="fa-IR"/>
        </w:rPr>
        <w:t xml:space="preserve">سپاه هدی همچو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تاختند از پس قاسطین</w:t>
      </w:r>
    </w:p>
    <w:p>
      <w:pPr>
        <w:pStyle w:val="BookText"/>
        <w:rPr/>
      </w:pPr>
      <w:r>
        <w:rPr>
          <w:rFonts w:ascii="IRNazanin" w:hAnsi="IRNazanin" w:eastAsia="IRNazanin"/>
          <w:color w:val="111111"/>
          <w:sz w:val="28"/>
          <w:sz w:val="28"/>
          <w:szCs w:val="28"/>
          <w:rtl w:val="true"/>
          <w:lang w:bidi="fa-IR"/>
        </w:rPr>
        <w:t xml:space="preserve">زدند و گرفتند و كشتندشان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به خون در سرشتندشان</w:t>
      </w:r>
    </w:p>
    <w:p>
      <w:pPr>
        <w:pStyle w:val="BookText"/>
        <w:rPr/>
      </w:pPr>
      <w:r>
        <w:rPr>
          <w:rFonts w:ascii="IRNazanin" w:hAnsi="IRNazanin" w:eastAsia="IRNazanin"/>
          <w:color w:val="111111"/>
          <w:sz w:val="28"/>
          <w:sz w:val="28"/>
          <w:szCs w:val="28"/>
          <w:rtl w:val="true"/>
          <w:lang w:bidi="fa-IR"/>
        </w:rPr>
        <w:t xml:space="preserve">چنان سخت شد بر عدو كار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جانْشان ز سختی بر آمد به لب</w:t>
      </w:r>
    </w:p>
    <w:p>
      <w:pPr>
        <w:pStyle w:val="Heading4"/>
        <w:numPr>
          <w:ilvl w:val="3"/>
          <w:numId w:val="1"/>
        </w:numPr>
        <w:rPr/>
      </w:pPr>
      <w:bookmarkStart w:id="616" w:name="__RefHeading___Toc9779799_2870459653"/>
      <w:bookmarkStart w:id="617" w:name="_Toc217"/>
      <w:bookmarkEnd w:id="616"/>
      <w:r>
        <w:rPr>
          <w:rtl w:val="true"/>
        </w:rPr>
        <w:t xml:space="preserve">امان دادن علی </w:t>
      </w:r>
      <w:r>
        <w:rPr>
          <w:rtl w:val="true"/>
        </w:rPr>
        <w:t>(</w:t>
      </w:r>
      <w:r>
        <w:rPr>
          <w:rtl w:val="true"/>
        </w:rPr>
        <w:t>علیه السلام</w:t>
      </w:r>
      <w:r>
        <w:rPr>
          <w:rtl w:val="true"/>
        </w:rPr>
        <w:t xml:space="preserve">) </w:t>
      </w:r>
      <w:r>
        <w:rPr>
          <w:rtl w:val="true"/>
        </w:rPr>
        <w:t>بر فراریان و زنهاریان</w:t>
      </w:r>
      <w:bookmarkEnd w:id="617"/>
    </w:p>
    <w:p>
      <w:pPr>
        <w:pStyle w:val="BookText"/>
        <w:rPr/>
      </w:pPr>
      <w:r>
        <w:rPr>
          <w:rFonts w:eastAsia="IRNazanin" w:cs="IRNazanin"/>
          <w:color w:val="111111"/>
          <w:sz w:val="28"/>
          <w:szCs w:val="28"/>
          <w:lang w:bidi="fa-IR"/>
        </w:rPr>
        <w:t>5370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بیچارگی آن زمان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زنهار جستن ببردند سر</w:t>
      </w:r>
    </w:p>
    <w:p>
      <w:pPr>
        <w:pStyle w:val="BookText"/>
        <w:rPr/>
      </w:pPr>
      <w:r>
        <w:rPr>
          <w:rFonts w:ascii="IRNazanin" w:hAnsi="IRNazanin" w:eastAsia="IRNazanin"/>
          <w:color w:val="111111"/>
          <w:sz w:val="28"/>
          <w:sz w:val="28"/>
          <w:szCs w:val="28"/>
          <w:rtl w:val="true"/>
          <w:lang w:bidi="fa-IR"/>
        </w:rPr>
        <w:t xml:space="preserve">چو جان همه زار و غم خوار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همه آه و زنهار بود</w:t>
      </w:r>
    </w:p>
    <w:p>
      <w:pPr>
        <w:pStyle w:val="BookText"/>
        <w:rPr/>
      </w:pPr>
      <w:r>
        <w:rPr>
          <w:rFonts w:ascii="IRNazanin" w:hAnsi="IRNazanin" w:eastAsia="IRNazanin"/>
          <w:color w:val="111111"/>
          <w:sz w:val="28"/>
          <w:sz w:val="28"/>
          <w:szCs w:val="28"/>
          <w:rtl w:val="true"/>
          <w:lang w:bidi="fa-IR"/>
        </w:rPr>
        <w:t xml:space="preserve">همی كرد حیدر دمادم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نام‌داران اهل هدی</w:t>
      </w:r>
    </w:p>
    <w:p>
      <w:pPr>
        <w:pStyle w:val="BookText"/>
        <w:rPr/>
      </w:pPr>
      <w:r>
        <w:rPr>
          <w:rFonts w:ascii="IRNazanin" w:hAnsi="IRNazanin" w:eastAsia="IRNazanin"/>
          <w:color w:val="111111"/>
          <w:sz w:val="28"/>
          <w:sz w:val="28"/>
          <w:szCs w:val="28"/>
          <w:rtl w:val="true"/>
          <w:lang w:bidi="fa-IR"/>
        </w:rPr>
        <w:t xml:space="preserve">همی گفت رحمت كنید ای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منهزم گشته سفیانیان</w:t>
      </w:r>
    </w:p>
    <w:p>
      <w:pPr>
        <w:pStyle w:val="BookText"/>
        <w:rPr/>
      </w:pPr>
      <w:r>
        <w:rPr>
          <w:rFonts w:ascii="IRNazanin" w:hAnsi="IRNazanin" w:eastAsia="IRNazanin"/>
          <w:color w:val="111111"/>
          <w:sz w:val="28"/>
          <w:sz w:val="28"/>
          <w:szCs w:val="28"/>
          <w:rtl w:val="true"/>
          <w:lang w:bidi="fa-IR"/>
        </w:rPr>
        <w:t xml:space="preserve">هر آن كاو بیفكند از دست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مدارید رحمت از آن كس دریغ</w:t>
      </w:r>
    </w:p>
    <w:p>
      <w:pPr>
        <w:pStyle w:val="BookText"/>
        <w:rPr/>
      </w:pPr>
      <w:r>
        <w:rPr>
          <w:rFonts w:eastAsia="IRNazanin" w:cs="IRNazanin"/>
          <w:color w:val="111111"/>
          <w:sz w:val="28"/>
          <w:szCs w:val="28"/>
          <w:lang w:bidi="fa-IR"/>
        </w:rPr>
        <w:t>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آواز حیدر به دشمن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عذر و زنهار چاره ندید</w:t>
      </w:r>
    </w:p>
    <w:p>
      <w:pPr>
        <w:pStyle w:val="BookText"/>
        <w:rPr/>
      </w:pPr>
      <w:r>
        <w:rPr>
          <w:rFonts w:ascii="IRNazanin" w:hAnsi="IRNazanin" w:eastAsia="IRNazanin"/>
          <w:color w:val="111111"/>
          <w:sz w:val="28"/>
          <w:sz w:val="28"/>
          <w:szCs w:val="28"/>
          <w:rtl w:val="true"/>
          <w:lang w:bidi="fa-IR"/>
        </w:rPr>
        <w:t xml:space="preserve">ز هر جایگه بانگ و زنهار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رسته شد هر كه زنهار خواست</w:t>
      </w:r>
    </w:p>
    <w:p>
      <w:pPr>
        <w:pStyle w:val="BookText"/>
        <w:rPr/>
      </w:pPr>
      <w:r>
        <w:rPr>
          <w:rFonts w:ascii="IRNazanin" w:hAnsi="IRNazanin" w:eastAsia="IRNazanin"/>
          <w:color w:val="111111"/>
          <w:sz w:val="28"/>
          <w:sz w:val="28"/>
          <w:szCs w:val="28"/>
          <w:rtl w:val="true"/>
          <w:lang w:bidi="fa-IR"/>
        </w:rPr>
        <w:t xml:space="preserve">چو حیدر عدو را بر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فرس را به یك سو كشید</w:t>
      </w:r>
    </w:p>
    <w:p>
      <w:pPr>
        <w:pStyle w:val="BookText"/>
        <w:rPr/>
      </w:pPr>
      <w:r>
        <w:rPr>
          <w:rFonts w:ascii="IRNazanin" w:hAnsi="IRNazanin" w:eastAsia="IRNazanin"/>
          <w:color w:val="111111"/>
          <w:sz w:val="28"/>
          <w:sz w:val="28"/>
          <w:szCs w:val="28"/>
          <w:rtl w:val="true"/>
          <w:lang w:bidi="fa-IR"/>
        </w:rPr>
        <w:t xml:space="preserve">به فرزند خود گفت ای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رایات را زی </w:t>
      </w:r>
      <w:r>
        <w:rPr>
          <w:rStyle w:val="FootnoteAnchor"/>
          <w:rtl w:val="true"/>
        </w:rPr>
        <w:footnoteReference w:id="587"/>
      </w:r>
      <w:r>
        <w:rPr>
          <w:rFonts w:ascii="Amiri" w:hAnsi="Amiri" w:eastAsia="Amiri" w:cs="Amiri"/>
          <w:color w:val="111111"/>
          <w:sz w:val="28"/>
          <w:sz w:val="28"/>
          <w:szCs w:val="28"/>
          <w:rtl w:val="true"/>
          <w:lang w:bidi="ar-SA"/>
        </w:rPr>
        <w:t>لب قُلزُم ار</w:t>
      </w:r>
    </w:p>
    <w:p>
      <w:pPr>
        <w:pStyle w:val="BookText"/>
        <w:rPr/>
      </w:pPr>
      <w:r>
        <w:rPr>
          <w:rFonts w:ascii="IRNazanin" w:hAnsi="IRNazanin" w:eastAsia="IRNazanin"/>
          <w:color w:val="111111"/>
          <w:sz w:val="28"/>
          <w:sz w:val="28"/>
          <w:szCs w:val="28"/>
          <w:rtl w:val="true"/>
          <w:lang w:bidi="fa-IR"/>
        </w:rPr>
        <w:t xml:space="preserve">حسنی علی برد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 لب قلزم آن وقت شاد</w:t>
      </w:r>
    </w:p>
    <w:p>
      <w:pPr>
        <w:pStyle w:val="BookText"/>
        <w:rPr/>
      </w:pPr>
      <w:r>
        <w:rPr>
          <w:rFonts w:eastAsia="IRNazanin" w:cs="IRNazanin"/>
          <w:color w:val="111111"/>
          <w:sz w:val="28"/>
          <w:szCs w:val="28"/>
          <w:lang w:bidi="fa-IR"/>
        </w:rPr>
        <w:t>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زد علامت بدان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شدند گرد بر وی سپاه</w:t>
      </w:r>
    </w:p>
    <w:p>
      <w:pPr>
        <w:pStyle w:val="BookText"/>
        <w:rPr/>
      </w:pPr>
      <w:r>
        <w:rPr>
          <w:rFonts w:ascii="IRNazanin" w:hAnsi="IRNazanin" w:eastAsia="IRNazanin"/>
          <w:color w:val="111111"/>
          <w:sz w:val="28"/>
          <w:sz w:val="28"/>
          <w:szCs w:val="28"/>
          <w:rtl w:val="true"/>
          <w:lang w:bidi="fa-IR"/>
        </w:rPr>
        <w:t xml:space="preserve">مگر ابن مالك كه با خیل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دشمن همی كشت بیش</w:t>
      </w:r>
    </w:p>
    <w:p>
      <w:pPr>
        <w:pStyle w:val="BookText"/>
        <w:rPr/>
      </w:pPr>
      <w:r>
        <w:rPr>
          <w:rFonts w:ascii="IRNazanin" w:hAnsi="IRNazanin" w:eastAsia="IRNazanin"/>
          <w:color w:val="111111"/>
          <w:sz w:val="28"/>
          <w:sz w:val="28"/>
          <w:szCs w:val="28"/>
          <w:rtl w:val="true"/>
          <w:lang w:bidi="fa-IR"/>
        </w:rPr>
        <w:t xml:space="preserve">جگر خسته جنگی به كین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همی كرد زیر و زبر</w:t>
      </w:r>
    </w:p>
    <w:p>
      <w:pPr>
        <w:pStyle w:val="BookText"/>
        <w:rPr/>
      </w:pPr>
      <w:r>
        <w:rPr>
          <w:rFonts w:ascii="IRNazanin" w:hAnsi="IRNazanin" w:eastAsia="IRNazanin"/>
          <w:color w:val="111111"/>
          <w:sz w:val="28"/>
          <w:sz w:val="28"/>
          <w:szCs w:val="28"/>
          <w:rtl w:val="true"/>
          <w:lang w:bidi="fa-IR"/>
        </w:rPr>
        <w:t xml:space="preserve">برفته بُد آن شیر ده میل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یكی بر پی آن سپاه</w:t>
      </w:r>
    </w:p>
    <w:p>
      <w:pPr>
        <w:pStyle w:val="BookText"/>
        <w:rPr/>
      </w:pPr>
      <w:r>
        <w:rPr>
          <w:rFonts w:ascii="IRNazanin" w:hAnsi="IRNazanin" w:eastAsia="IRNazanin"/>
          <w:color w:val="111111"/>
          <w:sz w:val="28"/>
          <w:sz w:val="28"/>
          <w:szCs w:val="28"/>
          <w:rtl w:val="true"/>
          <w:lang w:bidi="fa-IR"/>
        </w:rPr>
        <w:t xml:space="preserve">درنگ دگر بازگشت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اعدای دین كرده بی مر شكار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كام دل خویش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براهیم چو شیر ملی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رفتند یك سر سپه باز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كرد عرض </w:t>
      </w:r>
      <w:r>
        <w:rPr>
          <w:rStyle w:val="FootnoteAnchor"/>
          <w:rtl w:val="true"/>
        </w:rPr>
        <w:footnoteReference w:id="588"/>
      </w:r>
      <w:r>
        <w:rPr>
          <w:rFonts w:ascii="IRNazanin" w:hAnsi="IRNazanin" w:eastAsia="IRNazanin"/>
          <w:color w:val="111111"/>
          <w:sz w:val="28"/>
          <w:sz w:val="28"/>
          <w:szCs w:val="28"/>
          <w:rtl w:val="true"/>
          <w:lang w:bidi="fa-IR"/>
        </w:rPr>
        <w:t>سپاه خدای</w:t>
      </w:r>
    </w:p>
    <w:p>
      <w:pPr>
        <w:pStyle w:val="BookText"/>
        <w:rPr/>
      </w:pPr>
      <w:r>
        <w:rPr>
          <w:rFonts w:ascii="IRNazanin" w:hAnsi="IRNazanin" w:eastAsia="IRNazanin"/>
          <w:color w:val="111111"/>
          <w:sz w:val="28"/>
          <w:sz w:val="28"/>
          <w:szCs w:val="28"/>
          <w:rtl w:val="true"/>
          <w:lang w:bidi="fa-IR"/>
        </w:rPr>
        <w:t xml:space="preserve">بدان تا بدانست آن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همه كشتگان سپاه</w:t>
      </w:r>
    </w:p>
    <w:p>
      <w:pPr>
        <w:pStyle w:val="BookText"/>
        <w:rPr/>
      </w:pPr>
      <w:r>
        <w:rPr>
          <w:rFonts w:ascii="IRNazanin" w:hAnsi="IRNazanin" w:eastAsia="IRNazanin"/>
          <w:color w:val="111111"/>
          <w:sz w:val="28"/>
          <w:sz w:val="28"/>
          <w:szCs w:val="28"/>
          <w:rtl w:val="true"/>
          <w:lang w:bidi="fa-IR"/>
        </w:rPr>
        <w:t xml:space="preserve">چو نیكو بدیدند كشته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بد ز مردان دین سه هزار</w:t>
      </w:r>
    </w:p>
    <w:p>
      <w:pPr>
        <w:pStyle w:val="BookText"/>
        <w:rPr/>
      </w:pPr>
      <w:r>
        <w:rPr>
          <w:rFonts w:ascii="IRNazanin" w:hAnsi="IRNazanin" w:eastAsia="IRNazanin"/>
          <w:color w:val="111111"/>
          <w:sz w:val="28"/>
          <w:sz w:val="28"/>
          <w:szCs w:val="28"/>
          <w:rtl w:val="true"/>
          <w:lang w:bidi="fa-IR"/>
        </w:rPr>
        <w:t xml:space="preserve">ز اعدای دین كشته در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بود آن رو زهژده هزار</w:t>
      </w:r>
    </w:p>
    <w:p>
      <w:pPr>
        <w:pStyle w:val="BookText"/>
        <w:rPr/>
      </w:pPr>
      <w:r>
        <w:rPr>
          <w:rFonts w:eastAsia="IRNazanin" w:cs="IRNazanin"/>
          <w:color w:val="111111"/>
          <w:sz w:val="28"/>
          <w:szCs w:val="28"/>
          <w:lang w:bidi="fa-IR"/>
        </w:rPr>
        <w:t>5390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خسته از شامیان بی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نگفتست بومخنف دین شناس</w:t>
      </w:r>
    </w:p>
    <w:p>
      <w:pPr>
        <w:pStyle w:val="BookText"/>
        <w:rPr/>
      </w:pPr>
      <w:r>
        <w:rPr>
          <w:rFonts w:ascii="IRNazanin" w:hAnsi="IRNazanin" w:eastAsia="IRNazanin"/>
          <w:color w:val="111111"/>
          <w:sz w:val="28"/>
          <w:sz w:val="28"/>
          <w:szCs w:val="28"/>
          <w:rtl w:val="true"/>
          <w:lang w:bidi="fa-IR"/>
        </w:rPr>
        <w:t xml:space="preserve">چنین گوید ان روای پیش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من شدم پیش سالار دین</w:t>
      </w:r>
    </w:p>
    <w:p>
      <w:pPr>
        <w:pStyle w:val="BookText"/>
        <w:rPr/>
      </w:pPr>
      <w:r>
        <w:rPr>
          <w:rFonts w:ascii="IRNazanin" w:hAnsi="IRNazanin" w:eastAsia="IRNazanin"/>
          <w:color w:val="111111"/>
          <w:sz w:val="28"/>
          <w:sz w:val="28"/>
          <w:szCs w:val="28"/>
          <w:rtl w:val="true"/>
          <w:lang w:bidi="fa-IR"/>
        </w:rPr>
        <w:t xml:space="preserve">چو حیدر شد آگه از آن كشتگان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بنالید و بگریست وی بی‌كران</w:t>
      </w:r>
    </w:p>
    <w:p>
      <w:pPr>
        <w:pStyle w:val="BookText"/>
        <w:rPr/>
      </w:pPr>
      <w:r>
        <w:rPr>
          <w:rFonts w:ascii="IRNazanin" w:hAnsi="IRNazanin" w:eastAsia="IRNazanin"/>
          <w:color w:val="111111"/>
          <w:sz w:val="28"/>
          <w:sz w:val="28"/>
          <w:szCs w:val="28"/>
          <w:rtl w:val="true"/>
          <w:lang w:bidi="fa-IR"/>
        </w:rPr>
        <w:t xml:space="preserve">بنالید بر داور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بگریست از درد دل نامور</w:t>
      </w:r>
    </w:p>
    <w:p>
      <w:pPr>
        <w:pStyle w:val="BookText"/>
        <w:rPr/>
      </w:pPr>
      <w:r>
        <w:rPr>
          <w:rFonts w:ascii="IRNazanin" w:hAnsi="IRNazanin" w:eastAsia="IRNazanin"/>
          <w:color w:val="111111"/>
          <w:sz w:val="28"/>
          <w:sz w:val="28"/>
          <w:szCs w:val="28"/>
          <w:rtl w:val="true"/>
          <w:lang w:bidi="fa-IR"/>
        </w:rPr>
        <w:t xml:space="preserve">همی گفت الهی تو داناتری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كار از ما تواناتری</w:t>
      </w:r>
    </w:p>
    <w:p>
      <w:pPr>
        <w:pStyle w:val="BookText"/>
        <w:rPr/>
      </w:pPr>
      <w:r>
        <w:rPr>
          <w:rFonts w:eastAsia="IRNazanin" w:cs="IRNazanin"/>
          <w:color w:val="111111"/>
          <w:sz w:val="28"/>
          <w:szCs w:val="28"/>
          <w:lang w:bidi="fa-IR"/>
        </w:rPr>
        <w:t>5395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شناسی كه این بندۀ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ظالمان را بسی داد پند</w:t>
      </w:r>
    </w:p>
    <w:p>
      <w:pPr>
        <w:pStyle w:val="BookText"/>
        <w:rPr/>
      </w:pPr>
      <w:r>
        <w:rPr>
          <w:rFonts w:ascii="IRNazanin" w:hAnsi="IRNazanin" w:eastAsia="IRNazanin"/>
          <w:color w:val="111111"/>
          <w:sz w:val="28"/>
          <w:sz w:val="28"/>
          <w:szCs w:val="28"/>
          <w:rtl w:val="true"/>
          <w:lang w:bidi="fa-IR"/>
        </w:rPr>
        <w:t xml:space="preserve">ز بن نشنیدند جمله گفتار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بیهوده جستند پیكار دین</w:t>
      </w:r>
    </w:p>
    <w:p>
      <w:pPr>
        <w:pStyle w:val="BookText"/>
        <w:rPr/>
      </w:pPr>
      <w:r>
        <w:rPr>
          <w:rFonts w:ascii="IRNazanin" w:hAnsi="IRNazanin" w:eastAsia="IRNazanin"/>
          <w:color w:val="111111"/>
          <w:sz w:val="28"/>
          <w:sz w:val="28"/>
          <w:szCs w:val="28"/>
          <w:rtl w:val="true"/>
          <w:lang w:bidi="fa-IR"/>
        </w:rPr>
        <w:t xml:space="preserve">به فرمان فرزند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بازگشتند از راه دین</w:t>
      </w:r>
    </w:p>
    <w:p>
      <w:pPr>
        <w:pStyle w:val="BookText"/>
        <w:rPr/>
      </w:pPr>
      <w:r>
        <w:rPr>
          <w:rFonts w:ascii="IRNazanin" w:hAnsi="IRNazanin" w:eastAsia="IRNazanin"/>
          <w:color w:val="111111"/>
          <w:sz w:val="28"/>
          <w:sz w:val="28"/>
          <w:szCs w:val="28"/>
          <w:rtl w:val="true"/>
          <w:lang w:bidi="fa-IR"/>
        </w:rPr>
        <w:t xml:space="preserve">ز فرزند سفیان كند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خون‌ها بی گمان كردگار</w:t>
      </w:r>
    </w:p>
    <w:p>
      <w:pPr>
        <w:pStyle w:val="BookText"/>
        <w:rPr/>
      </w:pPr>
      <w:r>
        <w:rPr>
          <w:rFonts w:ascii="IRNazanin" w:hAnsi="IRNazanin" w:eastAsia="IRNazanin"/>
          <w:color w:val="111111"/>
          <w:sz w:val="28"/>
          <w:sz w:val="28"/>
          <w:szCs w:val="28"/>
          <w:rtl w:val="true"/>
          <w:lang w:bidi="fa-IR"/>
        </w:rPr>
        <w:t xml:space="preserve">به فرمان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رفت یكباره از دین برون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 كین عثمان بخواهند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در بدانسته شد این درست</w:t>
      </w:r>
    </w:p>
    <w:p>
      <w:pPr>
        <w:pStyle w:val="BookText"/>
        <w:rPr/>
      </w:pPr>
      <w:r>
        <w:rPr>
          <w:rFonts w:ascii="IRNazanin" w:hAnsi="IRNazanin" w:eastAsia="IRNazanin"/>
          <w:color w:val="111111"/>
          <w:sz w:val="28"/>
          <w:sz w:val="28"/>
          <w:szCs w:val="28"/>
          <w:rtl w:val="true"/>
          <w:lang w:bidi="fa-IR"/>
        </w:rPr>
        <w:t xml:space="preserve">و لیكن جهان دار فیروزگر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دهدْمان بر این دشمنان او ظفر</w:t>
      </w:r>
    </w:p>
    <w:p>
      <w:pPr>
        <w:pStyle w:val="BookText"/>
        <w:rPr/>
      </w:pPr>
      <w:r>
        <w:rPr>
          <w:rFonts w:ascii="IRNazanin" w:hAnsi="IRNazanin" w:eastAsia="IRNazanin"/>
          <w:color w:val="111111"/>
          <w:sz w:val="28"/>
          <w:sz w:val="28"/>
          <w:szCs w:val="28"/>
          <w:rtl w:val="true"/>
          <w:lang w:bidi="fa-IR"/>
        </w:rPr>
        <w:t xml:space="preserve">در آن حال از كشتگان كرد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سرّاقه و شرحبیل از جهاد</w:t>
      </w:r>
    </w:p>
    <w:p>
      <w:pPr>
        <w:pStyle w:val="BookText"/>
        <w:rPr/>
      </w:pPr>
      <w:r>
        <w:rPr>
          <w:rFonts w:ascii="IRNazanin" w:hAnsi="IRNazanin" w:eastAsia="IRNazanin"/>
          <w:color w:val="111111"/>
          <w:sz w:val="28"/>
          <w:sz w:val="28"/>
          <w:szCs w:val="28"/>
          <w:rtl w:val="true"/>
          <w:lang w:bidi="fa-IR"/>
        </w:rPr>
        <w:t xml:space="preserve">بسی خورد بر مؤمنان غم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بگریست او زار بر هر كسی</w:t>
      </w:r>
    </w:p>
    <w:p>
      <w:pPr>
        <w:pStyle w:val="BookText"/>
        <w:rPr/>
      </w:pPr>
      <w:r>
        <w:rPr>
          <w:rFonts w:ascii="IRNazanin" w:hAnsi="IRNazanin" w:eastAsia="IRNazanin"/>
          <w:color w:val="111111"/>
          <w:sz w:val="28"/>
          <w:sz w:val="28"/>
          <w:szCs w:val="28"/>
          <w:rtl w:val="true"/>
          <w:lang w:bidi="fa-IR"/>
        </w:rPr>
        <w:t xml:space="preserve">همی گفت بر نصرت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خون هر یك همی خواستار </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جمله عثمان است</w:t>
      </w:r>
      <w:r>
        <w:rPr>
          <w:rFonts w:eastAsia="IRNazanin" w:cs="IRNazanin"/>
          <w:color w:val="111111"/>
          <w:sz w:val="28"/>
          <w:szCs w:val="28"/>
          <w:rtl w:val="true"/>
          <w:lang w:bidi="fa-IR"/>
        </w:rPr>
        <w:t xml:space="preserve">] </w:t>
      </w:r>
      <w:bookmarkStart w:id="618" w:name="pg11258_115208"/>
    </w:p>
    <w:p>
      <w:pPr>
        <w:pStyle w:val="BookText"/>
        <w:rPr/>
      </w:pPr>
      <w:bookmarkEnd w:id="618"/>
      <w:r>
        <w:rPr>
          <w:rFonts w:eastAsia="IRNazanin" w:cs="IRNazanin"/>
          <w:color w:val="111111"/>
          <w:sz w:val="28"/>
          <w:szCs w:val="28"/>
          <w:lang w:bidi="fa-IR"/>
        </w:rPr>
        <w:t>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در حال آن كشتگان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كرد شیر خدای جهان</w:t>
      </w:r>
    </w:p>
    <w:p>
      <w:pPr>
        <w:pStyle w:val="BookText"/>
        <w:rPr/>
      </w:pPr>
      <w:r>
        <w:rPr>
          <w:rFonts w:ascii="IRNazanin" w:hAnsi="IRNazanin" w:eastAsia="IRNazanin"/>
          <w:color w:val="111111"/>
          <w:sz w:val="28"/>
          <w:sz w:val="28"/>
          <w:szCs w:val="28"/>
          <w:rtl w:val="true"/>
          <w:lang w:bidi="fa-IR"/>
        </w:rPr>
        <w:t xml:space="preserve">بفرمود تا جمله را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باید كنند آن دلار دفین</w:t>
      </w:r>
    </w:p>
    <w:p>
      <w:pPr>
        <w:pStyle w:val="Heading4"/>
        <w:numPr>
          <w:ilvl w:val="3"/>
          <w:numId w:val="1"/>
        </w:numPr>
        <w:rPr/>
      </w:pPr>
      <w:bookmarkStart w:id="619" w:name="__RefHeading___Toc9779801_2870459653"/>
      <w:bookmarkStart w:id="620" w:name="_Toc218"/>
      <w:bookmarkEnd w:id="619"/>
      <w:r>
        <w:rPr>
          <w:rtl w:val="true"/>
        </w:rPr>
        <w:t xml:space="preserve">بازگرداندن غنایم جنگی به شام به فرمان علی </w:t>
      </w:r>
      <w:r>
        <w:rPr>
          <w:rtl w:val="true"/>
        </w:rPr>
        <w:t>(</w:t>
      </w:r>
      <w:r>
        <w:rPr>
          <w:rtl w:val="true"/>
        </w:rPr>
        <w:t>علیه السلام</w:t>
      </w:r>
      <w:r>
        <w:rPr>
          <w:rtl w:val="true"/>
        </w:rPr>
        <w:t>)</w:t>
      </w:r>
      <w:bookmarkEnd w:id="620"/>
    </w:p>
    <w:p>
      <w:pPr>
        <w:pStyle w:val="BookText"/>
        <w:rPr/>
      </w:pPr>
      <w:r>
        <w:rPr>
          <w:rFonts w:ascii="IRNazanin" w:hAnsi="IRNazanin" w:eastAsia="IRNazanin"/>
          <w:color w:val="111111"/>
          <w:sz w:val="28"/>
          <w:sz w:val="28"/>
          <w:szCs w:val="28"/>
          <w:rtl w:val="true"/>
          <w:lang w:bidi="fa-IR"/>
        </w:rPr>
        <w:t xml:space="preserve">پس آن نعمت كشتگان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آورید آن گزین بشر</w:t>
      </w:r>
    </w:p>
    <w:p>
      <w:pPr>
        <w:pStyle w:val="BookText"/>
        <w:rPr/>
      </w:pPr>
      <w:r>
        <w:rPr>
          <w:rFonts w:ascii="IRNazanin" w:hAnsi="IRNazanin" w:eastAsia="IRNazanin"/>
          <w:color w:val="111111"/>
          <w:sz w:val="28"/>
          <w:sz w:val="28"/>
          <w:szCs w:val="28"/>
          <w:rtl w:val="true"/>
          <w:lang w:bidi="fa-IR"/>
        </w:rPr>
        <w:t xml:space="preserve">به یاران خود گفت این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فرستیم زی شام ناكاسته</w:t>
      </w:r>
    </w:p>
    <w:p>
      <w:pPr>
        <w:pStyle w:val="BookText"/>
        <w:rPr/>
      </w:pPr>
      <w:r>
        <w:rPr>
          <w:rFonts w:ascii="IRNazanin" w:hAnsi="IRNazanin" w:eastAsia="IRNazanin"/>
          <w:color w:val="111111"/>
          <w:sz w:val="28"/>
          <w:sz w:val="28"/>
          <w:szCs w:val="28"/>
          <w:rtl w:val="true"/>
          <w:lang w:bidi="fa-IR"/>
        </w:rPr>
        <w:t xml:space="preserve">كه این مالشان هست بر ما 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بُد این خون‌هاشان حلال</w:t>
      </w:r>
    </w:p>
    <w:p>
      <w:pPr>
        <w:pStyle w:val="BookText"/>
        <w:rPr/>
      </w:pPr>
      <w:r>
        <w:rPr>
          <w:rFonts w:eastAsia="IRNazanin" w:cs="IRNazanin"/>
          <w:color w:val="111111"/>
          <w:sz w:val="28"/>
          <w:szCs w:val="28"/>
          <w:lang w:bidi="fa-IR"/>
        </w:rPr>
        <w:t>5410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بهر دین است پیكار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 سر راستی كار ما</w:t>
      </w:r>
    </w:p>
    <w:p>
      <w:pPr>
        <w:pStyle w:val="BookText"/>
        <w:rPr/>
      </w:pPr>
      <w:r>
        <w:rPr>
          <w:rFonts w:ascii="IRNazanin" w:hAnsi="IRNazanin" w:eastAsia="IRNazanin"/>
          <w:color w:val="111111"/>
          <w:sz w:val="28"/>
          <w:sz w:val="28"/>
          <w:szCs w:val="28"/>
          <w:rtl w:val="true"/>
          <w:lang w:bidi="fa-IR"/>
        </w:rPr>
        <w:t xml:space="preserve">به زنهاریان زان سپس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 ان وقت عهد وفا</w:t>
      </w:r>
    </w:p>
    <w:p>
      <w:pPr>
        <w:pStyle w:val="BookText"/>
        <w:rPr/>
      </w:pPr>
      <w:r>
        <w:rPr>
          <w:rFonts w:ascii="IRNazanin" w:hAnsi="IRNazanin" w:eastAsia="IRNazanin"/>
          <w:color w:val="111111"/>
          <w:sz w:val="28"/>
          <w:sz w:val="28"/>
          <w:szCs w:val="28"/>
          <w:rtl w:val="true"/>
          <w:lang w:bidi="fa-IR"/>
        </w:rPr>
        <w:t xml:space="preserve">ببستند زنهاریان عهد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شكستند آن عهد یكباره باز</w:t>
      </w:r>
    </w:p>
    <w:p>
      <w:pPr>
        <w:pStyle w:val="BookText"/>
        <w:rPr/>
      </w:pPr>
      <w:r>
        <w:rPr>
          <w:rFonts w:ascii="IRNazanin" w:hAnsi="IRNazanin" w:eastAsia="IRNazanin"/>
          <w:color w:val="111111"/>
          <w:sz w:val="28"/>
          <w:sz w:val="28"/>
          <w:szCs w:val="28"/>
          <w:rtl w:val="true"/>
          <w:lang w:bidi="fa-IR"/>
        </w:rPr>
        <w:t xml:space="preserve">چو دشمن به هر حال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روان مرا تن بود</w:t>
      </w:r>
    </w:p>
    <w:p>
      <w:pPr>
        <w:pStyle w:val="BookText"/>
        <w:rPr/>
      </w:pPr>
      <w:r>
        <w:rPr>
          <w:rFonts w:ascii="IRNazanin" w:hAnsi="IRNazanin" w:eastAsia="IRNazanin"/>
          <w:color w:val="111111"/>
          <w:sz w:val="28"/>
          <w:sz w:val="28"/>
          <w:szCs w:val="28"/>
          <w:rtl w:val="true"/>
          <w:lang w:bidi="fa-IR"/>
        </w:rPr>
        <w:t xml:space="preserve">و لیكن امام هدی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ویران بنای جفا</w:t>
      </w:r>
    </w:p>
    <w:p>
      <w:pPr>
        <w:pStyle w:val="BookText"/>
        <w:rPr/>
      </w:pPr>
      <w:r>
        <w:rPr>
          <w:rFonts w:eastAsia="IRNazanin" w:cs="IRNazanin"/>
          <w:color w:val="111111"/>
          <w:sz w:val="28"/>
          <w:szCs w:val="28"/>
          <w:lang w:bidi="fa-IR"/>
        </w:rPr>
        <w:t>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وفا آن همه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زی شام ناكاسته</w:t>
      </w:r>
    </w:p>
    <w:p>
      <w:pPr>
        <w:pStyle w:val="BookText"/>
        <w:rPr/>
      </w:pPr>
      <w:r>
        <w:rPr>
          <w:rFonts w:ascii="IRNazanin" w:hAnsi="IRNazanin" w:eastAsia="IRNazanin"/>
          <w:color w:val="111111"/>
          <w:sz w:val="28"/>
          <w:sz w:val="28"/>
          <w:szCs w:val="28"/>
          <w:rtl w:val="true"/>
          <w:lang w:bidi="fa-IR"/>
        </w:rPr>
        <w:t xml:space="preserve">چنین داد پیغام زی </w:t>
      </w:r>
      <w:r>
        <w:rPr>
          <w:rStyle w:val="FootnoteAnchor"/>
          <w:rtl w:val="true"/>
        </w:rPr>
        <w:footnoteReference w:id="589"/>
      </w:r>
      <w:r>
        <w:rPr>
          <w:rFonts w:ascii="IRNazanin" w:hAnsi="IRNazanin" w:eastAsia="IRNazanin"/>
          <w:color w:val="111111"/>
          <w:sz w:val="28"/>
          <w:sz w:val="28"/>
          <w:szCs w:val="28"/>
          <w:rtl w:val="true"/>
          <w:lang w:bidi="fa-IR"/>
        </w:rPr>
        <w:t xml:space="preserve">پورصخر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النّبی آن گزین بشر</w:t>
      </w:r>
    </w:p>
    <w:p>
      <w:pPr>
        <w:pStyle w:val="BookText"/>
        <w:rPr/>
      </w:pPr>
      <w:r>
        <w:rPr>
          <w:rFonts w:ascii="IRNazanin" w:hAnsi="IRNazanin" w:eastAsia="IRNazanin"/>
          <w:color w:val="111111"/>
          <w:sz w:val="28"/>
          <w:sz w:val="28"/>
          <w:szCs w:val="28"/>
          <w:rtl w:val="true"/>
          <w:lang w:bidi="fa-IR"/>
        </w:rPr>
        <w:t xml:space="preserve">كه این خواسته مر سپاه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رسان همچنان چون سزاست</w:t>
      </w:r>
    </w:p>
    <w:p>
      <w:pPr>
        <w:pStyle w:val="BookText"/>
        <w:rPr/>
      </w:pPr>
      <w:r>
        <w:rPr>
          <w:rFonts w:ascii="IRNazanin" w:hAnsi="IRNazanin" w:eastAsia="IRNazanin"/>
          <w:color w:val="111111"/>
          <w:sz w:val="28"/>
          <w:sz w:val="28"/>
          <w:szCs w:val="28"/>
          <w:rtl w:val="true"/>
          <w:lang w:bidi="fa-IR"/>
        </w:rPr>
        <w:t xml:space="preserve">كز این خواسته ذرّه ذرّه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حشر از تو یزدان كند خواستار</w:t>
      </w:r>
    </w:p>
    <w:p>
      <w:pPr>
        <w:pStyle w:val="Heading4"/>
        <w:numPr>
          <w:ilvl w:val="3"/>
          <w:numId w:val="1"/>
        </w:numPr>
        <w:rPr/>
      </w:pPr>
      <w:bookmarkStart w:id="621" w:name="__RefHeading___Toc9779803_2870459653"/>
      <w:bookmarkStart w:id="622" w:name="_Toc219"/>
      <w:bookmarkEnd w:id="621"/>
      <w:r>
        <w:rPr>
          <w:rtl w:val="true"/>
        </w:rPr>
        <w:t xml:space="preserve">خطبۀ پایانی مجلس چهارم حرب صفین و یاد كردن فضایل علی </w:t>
      </w:r>
      <w:r>
        <w:rPr>
          <w:rtl w:val="true"/>
        </w:rPr>
        <w:t>(</w:t>
      </w:r>
      <w:r>
        <w:rPr>
          <w:rtl w:val="true"/>
        </w:rPr>
        <w:t>علیه السلام</w:t>
      </w:r>
      <w:r>
        <w:rPr>
          <w:rtl w:val="true"/>
        </w:rPr>
        <w:t>)</w:t>
      </w:r>
      <w:bookmarkEnd w:id="622"/>
    </w:p>
    <w:p>
      <w:pPr>
        <w:pStyle w:val="BookText"/>
        <w:rPr/>
      </w:pPr>
      <w:r>
        <w:rPr>
          <w:rFonts w:ascii="IRNazanin" w:hAnsi="IRNazanin" w:eastAsia="IRNazanin"/>
          <w:color w:val="111111"/>
          <w:sz w:val="28"/>
          <w:sz w:val="28"/>
          <w:szCs w:val="28"/>
          <w:rtl w:val="true"/>
          <w:lang w:bidi="fa-IR"/>
        </w:rPr>
        <w:t xml:space="preserve">كنون ای خداوند فضل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كن در اثار شاه عرب</w:t>
      </w:r>
    </w:p>
    <w:p>
      <w:pPr>
        <w:pStyle w:val="BookText"/>
        <w:rPr/>
      </w:pPr>
      <w:r>
        <w:rPr>
          <w:rFonts w:eastAsia="IRNazanin" w:cs="IRNazanin"/>
          <w:color w:val="111111"/>
          <w:sz w:val="28"/>
          <w:szCs w:val="28"/>
          <w:lang w:bidi="fa-IR"/>
        </w:rPr>
        <w:t>5420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ذرّه‌ای هیچ حال از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یابی از كار آن مرتضی</w:t>
      </w:r>
    </w:p>
    <w:p>
      <w:pPr>
        <w:pStyle w:val="BookText"/>
        <w:rPr/>
      </w:pPr>
      <w:r>
        <w:rPr>
          <w:rFonts w:ascii="IRNazanin" w:hAnsi="IRNazanin" w:eastAsia="IRNazanin"/>
          <w:color w:val="111111"/>
          <w:sz w:val="28"/>
          <w:sz w:val="28"/>
          <w:szCs w:val="28"/>
          <w:rtl w:val="true"/>
          <w:lang w:bidi="fa-IR"/>
        </w:rPr>
        <w:t xml:space="preserve">اگر بوی زور آید از كار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مگرای هرگز به بازار وی</w:t>
      </w:r>
    </w:p>
    <w:p>
      <w:pPr>
        <w:pStyle w:val="BookText"/>
        <w:rPr/>
      </w:pPr>
      <w:r>
        <w:rPr>
          <w:rFonts w:ascii="IRNazanin" w:hAnsi="IRNazanin" w:eastAsia="IRNazanin"/>
          <w:color w:val="111111"/>
          <w:sz w:val="28"/>
          <w:sz w:val="28"/>
          <w:szCs w:val="28"/>
          <w:rtl w:val="true"/>
          <w:lang w:bidi="fa-IR"/>
        </w:rPr>
        <w:t xml:space="preserve">اگر با خیانت ببودی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نخواندیش یزدان ولیّ وفی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همیدون كه بُد اختیار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بُد پیش كار خدای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23" w:name="pg11258_115210"/>
    </w:p>
    <w:p>
      <w:pPr>
        <w:pStyle w:val="BookText"/>
        <w:rPr/>
      </w:pPr>
      <w:bookmarkEnd w:id="623"/>
      <w:r>
        <w:rPr>
          <w:rFonts w:ascii="IRNazanin" w:hAnsi="IRNazanin" w:eastAsia="IRNazanin"/>
          <w:color w:val="111111"/>
          <w:sz w:val="28"/>
          <w:sz w:val="28"/>
          <w:szCs w:val="28"/>
          <w:rtl w:val="true"/>
          <w:lang w:bidi="fa-IR"/>
        </w:rPr>
        <w:t xml:space="preserve">ز موسی و عیسی و نوح و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داشت آن شه سوار جلیل</w:t>
      </w:r>
    </w:p>
    <w:p>
      <w:pPr>
        <w:pStyle w:val="BookText"/>
        <w:rPr/>
      </w:pP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حلم اندرون بود نوح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اندرون بود همچون كلیم</w:t>
      </w:r>
    </w:p>
    <w:p>
      <w:pPr>
        <w:pStyle w:val="BookText"/>
        <w:rPr/>
      </w:pPr>
      <w:r>
        <w:rPr>
          <w:rFonts w:ascii="IRNazanin" w:hAnsi="IRNazanin" w:eastAsia="IRNazanin"/>
          <w:color w:val="111111"/>
          <w:sz w:val="28"/>
          <w:sz w:val="28"/>
          <w:szCs w:val="28"/>
          <w:rtl w:val="true"/>
          <w:lang w:bidi="fa-IR"/>
        </w:rPr>
        <w:t>به هر نذر در بُد خلیل از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عیسی بد او زاهد و پارسا</w:t>
      </w:r>
    </w:p>
    <w:p>
      <w:pPr>
        <w:pStyle w:val="BookText"/>
        <w:rPr/>
      </w:pPr>
      <w:r>
        <w:rPr>
          <w:rFonts w:ascii="IRNazanin" w:hAnsi="IRNazanin" w:eastAsia="IRNazanin"/>
          <w:color w:val="111111"/>
          <w:sz w:val="28"/>
          <w:sz w:val="28"/>
          <w:szCs w:val="28"/>
          <w:rtl w:val="true"/>
          <w:lang w:bidi="fa-IR"/>
        </w:rPr>
        <w:t xml:space="preserve">به علم اندرون آدم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نفس محمد یكی گوهر است</w:t>
      </w:r>
    </w:p>
    <w:p>
      <w:pPr>
        <w:pStyle w:val="BookText"/>
        <w:rPr/>
      </w:pPr>
      <w:r>
        <w:rPr>
          <w:rFonts w:ascii="IRNazanin" w:hAnsi="IRNazanin" w:eastAsia="IRNazanin"/>
          <w:color w:val="111111"/>
          <w:sz w:val="28"/>
          <w:sz w:val="28"/>
          <w:szCs w:val="28"/>
          <w:rtl w:val="true"/>
          <w:lang w:bidi="fa-IR"/>
        </w:rPr>
        <w:t xml:space="preserve">بر این دعوی اكنون تو بشنو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وفا ای خرد را عدیل</w:t>
      </w:r>
    </w:p>
    <w:p>
      <w:pPr>
        <w:pStyle w:val="BookText"/>
        <w:rPr/>
      </w:pPr>
      <w:r>
        <w:rPr>
          <w:rFonts w:ascii="IRNazanin" w:hAnsi="IRNazanin" w:eastAsia="IRNazanin"/>
          <w:color w:val="111111"/>
          <w:sz w:val="28"/>
          <w:sz w:val="28"/>
          <w:szCs w:val="28"/>
          <w:rtl w:val="true"/>
          <w:lang w:bidi="fa-IR"/>
        </w:rPr>
        <w:t xml:space="preserve">ز صفّین در این مجلس 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شیرین‌تر از انگبین</w:t>
      </w:r>
    </w:p>
    <w:p>
      <w:pPr>
        <w:pStyle w:val="BookText"/>
        <w:rPr/>
      </w:pPr>
      <w:r>
        <w:rPr>
          <w:rFonts w:eastAsia="IRNazanin" w:cs="IRNazanin"/>
          <w:color w:val="111111"/>
          <w:sz w:val="28"/>
          <w:szCs w:val="28"/>
          <w:lang w:bidi="fa-IR"/>
        </w:rPr>
        <w:t>5430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حالی كه دور است از كاستی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نباشد به از راستی</w:t>
      </w:r>
    </w:p>
    <w:p>
      <w:pPr>
        <w:pStyle w:val="BookText"/>
        <w:rPr/>
      </w:pPr>
      <w:r>
        <w:rPr>
          <w:rFonts w:ascii="IRNazanin" w:hAnsi="IRNazanin" w:eastAsia="IRNazanin"/>
          <w:color w:val="111111"/>
          <w:sz w:val="28"/>
          <w:sz w:val="28"/>
          <w:szCs w:val="28"/>
          <w:rtl w:val="true"/>
          <w:lang w:bidi="fa-IR"/>
        </w:rPr>
        <w:t xml:space="preserve">چو تخم همه راستی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یقین نفس پیغمبر است</w:t>
      </w:r>
    </w:p>
    <w:p>
      <w:pPr>
        <w:pStyle w:val="BookText"/>
        <w:rPr/>
      </w:pPr>
      <w:r>
        <w:rPr>
          <w:rFonts w:ascii="IRNazanin" w:hAnsi="IRNazanin" w:eastAsia="IRNazanin"/>
          <w:color w:val="111111"/>
          <w:sz w:val="28"/>
          <w:sz w:val="28"/>
          <w:szCs w:val="28"/>
          <w:rtl w:val="true"/>
          <w:lang w:bidi="fa-IR"/>
        </w:rPr>
        <w:t xml:space="preserve">كسی كاو خلاف آورد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دشمن مصطفای امین</w:t>
      </w:r>
    </w:p>
    <w:p>
      <w:pPr>
        <w:pStyle w:val="Heading3"/>
        <w:numPr>
          <w:ilvl w:val="2"/>
          <w:numId w:val="1"/>
        </w:numPr>
        <w:rPr/>
      </w:pPr>
      <w:bookmarkStart w:id="624" w:name="__RefHeading___Toc9779805_2870459653"/>
      <w:bookmarkStart w:id="625" w:name="_Toc220"/>
      <w:bookmarkEnd w:id="624"/>
      <w:r>
        <w:rPr>
          <w:rtl w:val="true"/>
        </w:rPr>
        <w:t>مجلس پنچم از حرب قاسطین لعین</w:t>
      </w:r>
      <w:bookmarkEnd w:id="625"/>
    </w:p>
    <w:p>
      <w:pPr>
        <w:pStyle w:val="Heading4"/>
        <w:numPr>
          <w:ilvl w:val="3"/>
          <w:numId w:val="1"/>
        </w:numPr>
        <w:rPr/>
      </w:pPr>
      <w:bookmarkStart w:id="626" w:name="__RefHeading___Toc9779807_2870459653"/>
      <w:bookmarkStart w:id="627" w:name="_Toc221"/>
      <w:bookmarkEnd w:id="626"/>
      <w:r>
        <w:rPr>
          <w:rtl w:val="true"/>
        </w:rPr>
        <w:t>خبر یافتن معاویه از شكست سپاهش در مصر</w:t>
      </w:r>
      <w:bookmarkEnd w:id="627"/>
    </w:p>
    <w:p>
      <w:pPr>
        <w:pStyle w:val="BookText"/>
        <w:rPr/>
      </w:pPr>
      <w:r>
        <w:rPr>
          <w:rFonts w:ascii="IRNazanin" w:hAnsi="IRNazanin" w:eastAsia="IRNazanin"/>
          <w:color w:val="111111"/>
          <w:sz w:val="28"/>
          <w:sz w:val="28"/>
          <w:szCs w:val="28"/>
          <w:rtl w:val="true"/>
          <w:lang w:bidi="fa-IR"/>
        </w:rPr>
        <w:t xml:space="preserve">كنون ای خردمند بیدار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خون گفتار بسپار دل</w:t>
      </w:r>
    </w:p>
    <w:p>
      <w:pPr>
        <w:pStyle w:val="BookText"/>
        <w:rPr/>
      </w:pPr>
      <w:r>
        <w:rPr>
          <w:rFonts w:ascii="IRNazanin" w:hAnsi="IRNazanin" w:eastAsia="IRNazanin"/>
          <w:color w:val="111111"/>
          <w:sz w:val="28"/>
          <w:sz w:val="28"/>
          <w:szCs w:val="28"/>
          <w:rtl w:val="true"/>
          <w:lang w:bidi="fa-IR"/>
        </w:rPr>
        <w:t xml:space="preserve">به گوش خرد زین سراینده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بشنو این حال جنگ و نبرد</w:t>
      </w:r>
    </w:p>
    <w:p>
      <w:pPr>
        <w:pStyle w:val="BookText"/>
        <w:rPr/>
      </w:pPr>
      <w:r>
        <w:rPr>
          <w:rFonts w:eastAsia="IRNazanin" w:cs="IRNazanin"/>
          <w:color w:val="111111"/>
          <w:sz w:val="28"/>
          <w:szCs w:val="28"/>
          <w:lang w:bidi="fa-IR"/>
        </w:rPr>
        <w:t>5435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و كردار خیرالبشر</w:t>
      </w:r>
    </w:p>
    <w:p>
      <w:pPr>
        <w:pStyle w:val="BookText"/>
        <w:rPr/>
      </w:pPr>
      <w:r>
        <w:rPr>
          <w:rFonts w:ascii="IRNazanin" w:hAnsi="IRNazanin" w:eastAsia="IRNazanin"/>
          <w:color w:val="111111"/>
          <w:sz w:val="28"/>
          <w:sz w:val="28"/>
          <w:szCs w:val="28"/>
          <w:rtl w:val="true"/>
          <w:lang w:bidi="fa-IR"/>
        </w:rPr>
        <w:t xml:space="preserve">ز حالی كه رفتند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معاویّه آن گمرهان</w:t>
      </w:r>
    </w:p>
    <w:p>
      <w:pPr>
        <w:pStyle w:val="BookText"/>
        <w:rPr/>
      </w:pPr>
      <w:r>
        <w:rPr>
          <w:rFonts w:ascii="IRNazanin" w:hAnsi="IRNazanin" w:eastAsia="IRNazanin"/>
          <w:color w:val="111111"/>
          <w:sz w:val="28"/>
          <w:sz w:val="28"/>
          <w:szCs w:val="28"/>
          <w:rtl w:val="true"/>
          <w:lang w:bidi="fa-IR"/>
        </w:rPr>
        <w:t xml:space="preserve">زغم پورسفیان همی گفت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یكباره شد كارهامان تباه</w:t>
      </w:r>
    </w:p>
    <w:p>
      <w:pPr>
        <w:pStyle w:val="BookText"/>
        <w:rPr/>
      </w:pPr>
      <w:r>
        <w:rPr>
          <w:rFonts w:ascii="IRNazanin" w:hAnsi="IRNazanin" w:eastAsia="IRNazanin"/>
          <w:color w:val="111111"/>
          <w:sz w:val="28"/>
          <w:sz w:val="28"/>
          <w:szCs w:val="28"/>
          <w:rtl w:val="true"/>
          <w:lang w:bidi="fa-IR"/>
        </w:rPr>
        <w:t xml:space="preserve">زغم شد بر او روز روشن چو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سرشكش چو خون شد بساطش كرب</w:t>
      </w:r>
    </w:p>
    <w:p>
      <w:pPr>
        <w:pStyle w:val="BookText"/>
        <w:rPr/>
      </w:pPr>
      <w:r>
        <w:rPr>
          <w:rFonts w:ascii="IRNazanin" w:hAnsi="IRNazanin" w:eastAsia="IRNazanin"/>
          <w:color w:val="111111"/>
          <w:sz w:val="28"/>
          <w:sz w:val="28"/>
          <w:szCs w:val="28"/>
          <w:rtl w:val="true"/>
          <w:lang w:bidi="fa-IR"/>
        </w:rPr>
        <w:t xml:space="preserve">در آن حال آن گبر بی هوش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گیتی را از وی فراموش گشت</w:t>
      </w:r>
    </w:p>
    <w:p>
      <w:pPr>
        <w:pStyle w:val="BookText"/>
        <w:rPr/>
      </w:pPr>
      <w:r>
        <w:rPr>
          <w:rFonts w:eastAsia="IRNazanin" w:cs="IRNazanin"/>
          <w:color w:val="111111"/>
          <w:sz w:val="28"/>
          <w:szCs w:val="28"/>
          <w:lang w:bidi="fa-IR"/>
        </w:rPr>
        <w:t>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در هوش آمد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بر خویشتن گرد كرد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گفت كرد ای یلان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زبن خانۀ دولت ما خراب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ستم كاره جز </w:t>
      </w:r>
      <w:r>
        <w:rPr>
          <w:rStyle w:val="FootnoteAnchor"/>
          <w:rtl w:val="true"/>
        </w:rPr>
        <w:footnoteReference w:id="590"/>
      </w:r>
      <w:r>
        <w:rPr>
          <w:rFonts w:ascii="IRNazanin" w:hAnsi="IRNazanin" w:eastAsia="IRNazanin"/>
          <w:color w:val="111111"/>
          <w:sz w:val="28"/>
          <w:sz w:val="28"/>
          <w:szCs w:val="28"/>
          <w:rtl w:val="true"/>
          <w:lang w:bidi="fa-IR"/>
        </w:rPr>
        <w:t xml:space="preserve">وی به عالم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ندانم به هر در كنون</w:t>
      </w:r>
    </w:p>
    <w:p>
      <w:pPr>
        <w:pStyle w:val="BookText"/>
        <w:rPr/>
      </w:pPr>
      <w:r>
        <w:rPr>
          <w:rFonts w:ascii="IRNazanin" w:hAnsi="IRNazanin" w:eastAsia="IRNazanin"/>
          <w:color w:val="111111"/>
          <w:sz w:val="28"/>
          <w:sz w:val="28"/>
          <w:szCs w:val="28"/>
          <w:rtl w:val="true"/>
          <w:lang w:bidi="fa-IR"/>
        </w:rPr>
        <w:t xml:space="preserve">ز بیداد فرزند بوطالب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كه بر مؤمنان غالب است</w:t>
      </w:r>
    </w:p>
    <w:p>
      <w:pPr>
        <w:pStyle w:val="BookText"/>
        <w:rPr/>
      </w:pPr>
      <w:r>
        <w:rPr>
          <w:rFonts w:ascii="IRNazanin" w:hAnsi="IRNazanin" w:eastAsia="IRNazanin"/>
          <w:color w:val="111111"/>
          <w:sz w:val="28"/>
          <w:sz w:val="28"/>
          <w:szCs w:val="28"/>
          <w:rtl w:val="true"/>
          <w:lang w:bidi="fa-IR"/>
        </w:rPr>
        <w:t xml:space="preserve">و لیكن بیارم كنون لشكری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كینه جستن ز هر كشوری</w:t>
      </w:r>
    </w:p>
    <w:p>
      <w:pPr>
        <w:pStyle w:val="BookText"/>
        <w:rPr/>
      </w:pPr>
      <w:r>
        <w:rPr>
          <w:rFonts w:eastAsia="IRNazanin" w:cs="IRNazanin"/>
          <w:color w:val="111111"/>
          <w:sz w:val="28"/>
          <w:szCs w:val="28"/>
          <w:lang w:bidi="fa-IR"/>
        </w:rPr>
        <w:t>5445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تركان و زِ رومیان بی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در این كینه جستن مدد</w:t>
      </w:r>
    </w:p>
    <w:p>
      <w:pPr>
        <w:pStyle w:val="BookText"/>
        <w:rPr/>
      </w:pPr>
      <w:r>
        <w:rPr>
          <w:rFonts w:ascii="IRNazanin" w:hAnsi="IRNazanin" w:eastAsia="IRNazanin"/>
          <w:color w:val="111111"/>
          <w:sz w:val="28"/>
          <w:sz w:val="28"/>
          <w:szCs w:val="28"/>
          <w:rtl w:val="true"/>
          <w:lang w:bidi="fa-IR"/>
        </w:rPr>
        <w:t xml:space="preserve">بگفت این و پس از دمشق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با لشكری بی كران</w:t>
      </w:r>
    </w:p>
    <w:p>
      <w:pPr>
        <w:pStyle w:val="BookText"/>
        <w:rPr/>
      </w:pPr>
      <w:r>
        <w:rPr>
          <w:rFonts w:ascii="IRNazanin" w:hAnsi="IRNazanin" w:eastAsia="IRNazanin"/>
          <w:color w:val="111111"/>
          <w:sz w:val="28"/>
          <w:sz w:val="28"/>
          <w:szCs w:val="28"/>
          <w:rtl w:val="true"/>
          <w:lang w:bidi="fa-IR"/>
        </w:rPr>
        <w:t xml:space="preserve">به خروارها جامه و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برد آن گبر پرخاشگر</w:t>
      </w:r>
    </w:p>
    <w:p>
      <w:pPr>
        <w:pStyle w:val="BookText"/>
        <w:rPr/>
      </w:pPr>
      <w:r>
        <w:rPr>
          <w:rFonts w:ascii="IRNazanin" w:hAnsi="IRNazanin" w:eastAsia="IRNazanin"/>
          <w:color w:val="111111"/>
          <w:sz w:val="28"/>
          <w:sz w:val="28"/>
          <w:szCs w:val="28"/>
          <w:rtl w:val="true"/>
          <w:lang w:bidi="fa-IR"/>
        </w:rPr>
        <w:t xml:space="preserve">به لشكر ببخشید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كاره آن بی كران خواسته</w:t>
      </w:r>
    </w:p>
    <w:p>
      <w:pPr>
        <w:pStyle w:val="BookText"/>
        <w:rPr/>
      </w:pPr>
      <w:r>
        <w:rPr>
          <w:rFonts w:ascii="IRNazanin" w:hAnsi="IRNazanin" w:eastAsia="IRNazanin"/>
          <w:color w:val="111111"/>
          <w:sz w:val="28"/>
          <w:sz w:val="28"/>
          <w:szCs w:val="28"/>
          <w:rtl w:val="true"/>
          <w:lang w:bidi="fa-IR"/>
        </w:rPr>
        <w:t xml:space="preserve">به هر جانبی او فرستاد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زرّ و سیم و غلام و فرس</w:t>
      </w:r>
    </w:p>
    <w:p>
      <w:pPr>
        <w:pStyle w:val="BookText"/>
        <w:rPr/>
      </w:pPr>
      <w:r>
        <w:rPr>
          <w:rFonts w:eastAsia="IRNazanin" w:cs="IRNazanin"/>
          <w:color w:val="111111"/>
          <w:sz w:val="28"/>
          <w:szCs w:val="28"/>
          <w:lang w:bidi="fa-IR"/>
        </w:rPr>
        <w:t>5450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كرد از مهتران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 كند بر علی كارزار</w:t>
      </w:r>
    </w:p>
    <w:p>
      <w:pPr>
        <w:pStyle w:val="BookText"/>
        <w:rPr/>
      </w:pPr>
      <w:r>
        <w:rPr>
          <w:rFonts w:ascii="IRNazanin" w:hAnsi="IRNazanin" w:eastAsia="IRNazanin"/>
          <w:color w:val="111111"/>
          <w:sz w:val="28"/>
          <w:sz w:val="28"/>
          <w:szCs w:val="28"/>
          <w:rtl w:val="true"/>
          <w:lang w:bidi="fa-IR"/>
        </w:rPr>
        <w:t xml:space="preserve">بدین گونه ملعون ز تیره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تدبیر جنگ علی</w:t>
      </w:r>
    </w:p>
    <w:p>
      <w:pPr>
        <w:pStyle w:val="BookText"/>
        <w:rPr/>
      </w:pPr>
      <w:r>
        <w:rPr>
          <w:rFonts w:ascii="IRNazanin" w:hAnsi="IRNazanin" w:eastAsia="IRNazanin"/>
          <w:color w:val="111111"/>
          <w:sz w:val="28"/>
          <w:sz w:val="28"/>
          <w:szCs w:val="28"/>
          <w:rtl w:val="true"/>
          <w:lang w:bidi="fa-IR"/>
        </w:rPr>
        <w:t xml:space="preserve">در این بود ملعون گم كرده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ره بر امد یكی دادخواه</w:t>
      </w:r>
    </w:p>
    <w:p>
      <w:pPr>
        <w:pStyle w:val="BookText"/>
        <w:rPr/>
      </w:pPr>
      <w:r>
        <w:rPr>
          <w:rFonts w:ascii="IRNazanin" w:hAnsi="IRNazanin" w:eastAsia="IRNazanin"/>
          <w:color w:val="111111"/>
          <w:sz w:val="28"/>
          <w:sz w:val="28"/>
          <w:szCs w:val="28"/>
          <w:rtl w:val="true"/>
          <w:lang w:bidi="fa-IR"/>
        </w:rPr>
        <w:t xml:space="preserve">همی گفت ایا اهل شام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آمد به ما بر ز اهل نفاق</w:t>
      </w:r>
    </w:p>
    <w:p>
      <w:pPr>
        <w:pStyle w:val="BookText"/>
        <w:rPr/>
      </w:pPr>
      <w:r>
        <w:rPr>
          <w:rFonts w:ascii="IRNazanin" w:hAnsi="IRNazanin" w:eastAsia="IRNazanin"/>
          <w:color w:val="111111"/>
          <w:sz w:val="28"/>
          <w:sz w:val="28"/>
          <w:szCs w:val="28"/>
          <w:rtl w:val="true"/>
          <w:lang w:bidi="fa-IR"/>
        </w:rPr>
        <w:t xml:space="preserve">چو زی </w:t>
      </w:r>
      <w:r>
        <w:rPr>
          <w:rStyle w:val="FootnoteAnchor"/>
          <w:rtl w:val="true"/>
        </w:rPr>
        <w:footnoteReference w:id="591"/>
      </w:r>
      <w:r>
        <w:rPr>
          <w:rFonts w:ascii="IRNazanin" w:hAnsi="IRNazanin" w:eastAsia="IRNazanin"/>
          <w:color w:val="111111"/>
          <w:sz w:val="28"/>
          <w:sz w:val="28"/>
          <w:szCs w:val="28"/>
          <w:rtl w:val="true"/>
          <w:lang w:bidi="fa-IR"/>
        </w:rPr>
        <w:t xml:space="preserve">پورسفیان رسید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بر جان او آفرین</w:t>
      </w:r>
    </w:p>
    <w:p>
      <w:pPr>
        <w:pStyle w:val="BookText"/>
        <w:rPr/>
      </w:pPr>
      <w:r>
        <w:rPr>
          <w:rFonts w:eastAsia="IRNazanin" w:cs="IRNazanin"/>
          <w:color w:val="111111"/>
          <w:sz w:val="28"/>
          <w:szCs w:val="28"/>
          <w:lang w:bidi="fa-IR"/>
        </w:rPr>
        <w:t>5455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آن گبر با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یافته دین به تو عزّ و فخر</w:t>
      </w:r>
    </w:p>
    <w:p>
      <w:pPr>
        <w:pStyle w:val="BookText"/>
        <w:rPr/>
      </w:pPr>
      <w:r>
        <w:rPr>
          <w:rFonts w:ascii="IRNazanin" w:hAnsi="IRNazanin" w:eastAsia="IRNazanin"/>
          <w:color w:val="111111"/>
          <w:sz w:val="28"/>
          <w:sz w:val="28"/>
          <w:szCs w:val="28"/>
          <w:rtl w:val="true"/>
          <w:lang w:bidi="fa-IR"/>
        </w:rPr>
        <w:t xml:space="preserve">ستم كاره حیدر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از لشكرت رستخیز</w:t>
      </w:r>
    </w:p>
    <w:p>
      <w:pPr>
        <w:pStyle w:val="BookText"/>
        <w:rPr/>
      </w:pPr>
      <w:r>
        <w:rPr>
          <w:rFonts w:ascii="IRNazanin" w:hAnsi="IRNazanin" w:eastAsia="IRNazanin"/>
          <w:color w:val="111111"/>
          <w:sz w:val="28"/>
          <w:sz w:val="28"/>
          <w:szCs w:val="28"/>
          <w:rtl w:val="true"/>
          <w:lang w:bidi="fa-IR"/>
        </w:rPr>
        <w:t xml:space="preserve">فراوان سپاه تو را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علی كرده بودش اسیر</w:t>
      </w:r>
    </w:p>
    <w:p>
      <w:pPr>
        <w:pStyle w:val="BookText"/>
        <w:rPr/>
      </w:pPr>
      <w:r>
        <w:rPr>
          <w:rFonts w:ascii="IRNazanin" w:hAnsi="IRNazanin" w:eastAsia="IRNazanin"/>
          <w:color w:val="111111"/>
          <w:sz w:val="28"/>
          <w:sz w:val="28"/>
          <w:szCs w:val="28"/>
          <w:rtl w:val="true"/>
          <w:lang w:bidi="fa-IR"/>
        </w:rPr>
        <w:t xml:space="preserve">بسی شیرگیران ز بیم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در آن حال جستند امان</w:t>
      </w:r>
    </w:p>
    <w:p>
      <w:pPr>
        <w:pStyle w:val="BookText"/>
        <w:rPr/>
      </w:pPr>
      <w:r>
        <w:rPr>
          <w:rFonts w:ascii="IRNazanin" w:hAnsi="IRNazanin" w:eastAsia="IRNazanin"/>
          <w:color w:val="111111"/>
          <w:sz w:val="28"/>
          <w:sz w:val="28"/>
          <w:szCs w:val="28"/>
          <w:rtl w:val="true"/>
          <w:lang w:bidi="fa-IR"/>
        </w:rPr>
        <w:t xml:space="preserve">به جان آن شد از دشمنت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جست از دشمنت زینهار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برگشت حیدر از آن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سوی اسیران نگاه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عفو كردشان بی درنگ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زنهاریان زان سپس عهد جست</w:t>
      </w:r>
    </w:p>
    <w:p>
      <w:pPr>
        <w:pStyle w:val="BookText"/>
        <w:rPr/>
      </w:pPr>
      <w:r>
        <w:rPr>
          <w:rFonts w:ascii="IRNazanin" w:hAnsi="IRNazanin" w:eastAsia="IRNazanin"/>
          <w:color w:val="111111"/>
          <w:sz w:val="28"/>
          <w:sz w:val="28"/>
          <w:szCs w:val="28"/>
          <w:rtl w:val="true"/>
          <w:lang w:bidi="fa-IR"/>
        </w:rPr>
        <w:t xml:space="preserve">ز بیچارگی آن زمان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ببستیم عهدی اَبَر ناگزیر</w:t>
      </w:r>
    </w:p>
    <w:p>
      <w:pPr>
        <w:pStyle w:val="BookText"/>
        <w:rPr/>
      </w:pPr>
      <w:r>
        <w:rPr>
          <w:rFonts w:ascii="IRNazanin" w:hAnsi="IRNazanin" w:eastAsia="IRNazanin"/>
          <w:color w:val="111111"/>
          <w:sz w:val="28"/>
          <w:sz w:val="28"/>
          <w:szCs w:val="28"/>
          <w:rtl w:val="true"/>
          <w:lang w:bidi="fa-IR"/>
        </w:rPr>
        <w:t xml:space="preserve">چو شد روز در پردۀ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زنگی آمد ز پرده برون</w:t>
      </w:r>
    </w:p>
    <w:p>
      <w:pPr>
        <w:pStyle w:val="BookText"/>
        <w:rPr/>
      </w:pPr>
      <w:r>
        <w:rPr>
          <w:rFonts w:ascii="IRNazanin" w:hAnsi="IRNazanin" w:eastAsia="IRNazanin"/>
          <w:color w:val="111111"/>
          <w:sz w:val="28"/>
          <w:sz w:val="28"/>
          <w:szCs w:val="28"/>
          <w:rtl w:val="true"/>
          <w:lang w:bidi="fa-IR"/>
        </w:rPr>
        <w:t xml:space="preserve">هوا چتر زنگارگون بركشید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پیروزه گون چتر گل بشكفید</w:t>
      </w:r>
    </w:p>
    <w:p>
      <w:pPr>
        <w:pStyle w:val="BookText"/>
        <w:rPr/>
      </w:pPr>
      <w:r>
        <w:rPr>
          <w:rFonts w:eastAsia="IRNazanin" w:cs="IRNazanin"/>
          <w:color w:val="111111"/>
          <w:sz w:val="28"/>
          <w:szCs w:val="28"/>
          <w:lang w:bidi="fa-IR"/>
        </w:rPr>
        <w:t>5465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چشم مردم پر از خواب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اسیران پر از تاب شد</w:t>
      </w:r>
    </w:p>
    <w:p>
      <w:pPr>
        <w:pStyle w:val="BookText"/>
        <w:rPr/>
      </w:pPr>
      <w:r>
        <w:rPr>
          <w:rFonts w:ascii="IRNazanin" w:hAnsi="IRNazanin" w:eastAsia="IRNazanin"/>
          <w:color w:val="111111"/>
          <w:sz w:val="28"/>
          <w:sz w:val="28"/>
          <w:szCs w:val="28"/>
          <w:rtl w:val="true"/>
          <w:lang w:bidi="fa-IR"/>
        </w:rPr>
        <w:t xml:space="preserve">ز ما دور بُد خواب از رنج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غمان بیش بُد نزد ما خواب كم</w:t>
      </w:r>
    </w:p>
    <w:p>
      <w:pPr>
        <w:pStyle w:val="BookText"/>
        <w:rPr/>
      </w:pPr>
      <w:r>
        <w:rPr>
          <w:rFonts w:ascii="IRNazanin" w:hAnsi="IRNazanin" w:eastAsia="IRNazanin"/>
          <w:color w:val="111111"/>
          <w:sz w:val="28"/>
          <w:sz w:val="28"/>
          <w:szCs w:val="28"/>
          <w:rtl w:val="true"/>
          <w:lang w:bidi="fa-IR"/>
        </w:rPr>
        <w:t xml:space="preserve">ز بی خوابی آن و قت زنهاریان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بكردیم ساز گریز آن زمان</w:t>
      </w:r>
    </w:p>
    <w:p>
      <w:pPr>
        <w:pStyle w:val="BookText"/>
        <w:rPr/>
      </w:pPr>
      <w:r>
        <w:rPr>
          <w:rFonts w:ascii="IRNazanin" w:hAnsi="IRNazanin" w:eastAsia="IRNazanin"/>
          <w:color w:val="111111"/>
          <w:sz w:val="28"/>
          <w:sz w:val="28"/>
          <w:szCs w:val="28"/>
          <w:rtl w:val="true"/>
          <w:lang w:bidi="fa-IR"/>
        </w:rPr>
        <w:t xml:space="preserve">ابر بادپایان ما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بكردیم یكبارگی تنگ تنگ</w:t>
      </w:r>
    </w:p>
    <w:p>
      <w:pPr>
        <w:pStyle w:val="BookText"/>
        <w:rPr/>
      </w:pPr>
      <w:r>
        <w:rPr>
          <w:rFonts w:ascii="IRNazanin" w:hAnsi="IRNazanin" w:eastAsia="IRNazanin"/>
          <w:color w:val="111111"/>
          <w:sz w:val="28"/>
          <w:sz w:val="28"/>
          <w:szCs w:val="28"/>
          <w:rtl w:val="true"/>
          <w:lang w:bidi="fa-IR"/>
        </w:rPr>
        <w:t xml:space="preserve">ز بهر هزیمت ز بیچارگی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در زین به یكبارگی</w:t>
      </w:r>
    </w:p>
    <w:p>
      <w:pPr>
        <w:pStyle w:val="BookText"/>
        <w:rPr/>
      </w:pPr>
      <w:r>
        <w:rPr>
          <w:rFonts w:eastAsia="IRNazanin" w:cs="IRNazanin"/>
          <w:color w:val="111111"/>
          <w:sz w:val="28"/>
          <w:szCs w:val="28"/>
          <w:lang w:bidi="fa-IR"/>
        </w:rPr>
        <w:t>5470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آهستگی روی داده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آمدیم از میان سپاه</w:t>
      </w:r>
    </w:p>
    <w:p>
      <w:pPr>
        <w:pStyle w:val="BookText"/>
        <w:rPr/>
      </w:pPr>
      <w:r>
        <w:rPr>
          <w:rFonts w:ascii="IRNazanin" w:hAnsi="IRNazanin" w:eastAsia="IRNazanin"/>
          <w:color w:val="111111"/>
          <w:sz w:val="28"/>
          <w:sz w:val="28"/>
          <w:szCs w:val="28"/>
          <w:rtl w:val="true"/>
          <w:lang w:bidi="fa-IR"/>
        </w:rPr>
        <w:t xml:space="preserve">به بی راه و راه اندر آن تیره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برفتیم از بیم جان بسته لب</w:t>
      </w:r>
    </w:p>
    <w:p>
      <w:pPr>
        <w:pStyle w:val="BookText"/>
        <w:rPr/>
      </w:pPr>
      <w:r>
        <w:rPr>
          <w:rFonts w:ascii="IRNazanin" w:hAnsi="IRNazanin" w:eastAsia="IRNazanin"/>
          <w:color w:val="111111"/>
          <w:sz w:val="28"/>
          <w:sz w:val="28"/>
          <w:szCs w:val="28"/>
          <w:rtl w:val="true"/>
          <w:lang w:bidi="fa-IR"/>
        </w:rPr>
        <w:t xml:space="preserve">چو سر بر زد از كوه گیتی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بتابید خورشید از نیم روز</w:t>
      </w:r>
    </w:p>
    <w:p>
      <w:pPr>
        <w:pStyle w:val="BookText"/>
        <w:rPr/>
      </w:pPr>
      <w:r>
        <w:rPr>
          <w:rFonts w:ascii="IRNazanin" w:hAnsi="IRNazanin" w:eastAsia="IRNazanin"/>
          <w:color w:val="111111"/>
          <w:sz w:val="28"/>
          <w:sz w:val="28"/>
          <w:szCs w:val="28"/>
          <w:rtl w:val="true"/>
          <w:lang w:bidi="fa-IR"/>
        </w:rPr>
        <w:t xml:space="preserve">ببرّیده بودیم ده میل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گردی بر آمد پس ما سیاه</w:t>
      </w:r>
    </w:p>
    <w:p>
      <w:pPr>
        <w:pStyle w:val="BookText"/>
        <w:rPr/>
      </w:pPr>
      <w:r>
        <w:rPr>
          <w:rFonts w:ascii="IRNazanin" w:hAnsi="IRNazanin" w:eastAsia="IRNazanin"/>
          <w:color w:val="111111"/>
          <w:sz w:val="28"/>
          <w:sz w:val="28"/>
          <w:szCs w:val="28"/>
          <w:rtl w:val="true"/>
          <w:lang w:bidi="fa-IR"/>
        </w:rPr>
        <w:t xml:space="preserve">سیه گشت از آن گرد بر ما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زان گرد بُد مرگ انس و جهان</w:t>
      </w:r>
    </w:p>
    <w:p>
      <w:pPr>
        <w:pStyle w:val="BookText"/>
        <w:rPr/>
      </w:pPr>
      <w:r>
        <w:rPr>
          <w:rFonts w:eastAsia="IRNazanin" w:cs="IRNazanin"/>
          <w:color w:val="111111"/>
          <w:sz w:val="28"/>
          <w:szCs w:val="28"/>
          <w:lang w:bidi="fa-IR"/>
        </w:rPr>
        <w:t>5475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و سنان بد ایا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كزان گرد شد آن زمان آشكار</w:t>
      </w:r>
    </w:p>
    <w:p>
      <w:pPr>
        <w:pStyle w:val="BookText"/>
        <w:rPr/>
      </w:pPr>
      <w:r>
        <w:rPr>
          <w:rFonts w:ascii="IRNazanin" w:hAnsi="IRNazanin" w:eastAsia="IRNazanin"/>
          <w:color w:val="111111"/>
          <w:sz w:val="28"/>
          <w:sz w:val="28"/>
          <w:szCs w:val="28"/>
          <w:rtl w:val="true"/>
          <w:lang w:bidi="fa-IR"/>
        </w:rPr>
        <w:t xml:space="preserve">ببارید مرگ از سنان و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نام داران و مردان شام</w:t>
      </w:r>
    </w:p>
    <w:p>
      <w:pPr>
        <w:pStyle w:val="BookText"/>
        <w:rPr/>
      </w:pPr>
      <w:r>
        <w:rPr>
          <w:rFonts w:ascii="IRNazanin" w:hAnsi="IRNazanin" w:eastAsia="IRNazanin"/>
          <w:color w:val="111111"/>
          <w:sz w:val="28"/>
          <w:sz w:val="28"/>
          <w:szCs w:val="28"/>
          <w:rtl w:val="true"/>
          <w:lang w:bidi="fa-IR"/>
        </w:rPr>
        <w:t xml:space="preserve">خروشی شنیدیم از آن تیره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برون آمد از گرد مرد</w:t>
      </w:r>
    </w:p>
    <w:p>
      <w:pPr>
        <w:pStyle w:val="BookText"/>
        <w:rPr/>
      </w:pPr>
      <w:r>
        <w:rPr>
          <w:rFonts w:ascii="IRNazanin" w:hAnsi="IRNazanin" w:eastAsia="IRNazanin"/>
          <w:color w:val="111111"/>
          <w:sz w:val="28"/>
          <w:sz w:val="28"/>
          <w:szCs w:val="28"/>
          <w:rtl w:val="true"/>
          <w:lang w:bidi="fa-IR"/>
        </w:rPr>
        <w:t xml:space="preserve">همی گفت عمّار یاسر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سفیانیان را ز دل دشمنم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گفت مرتد شدید </w:t>
      </w:r>
      <w:r>
        <w:rPr>
          <w:rStyle w:val="FootnoteAnchor"/>
          <w:rtl w:val="true"/>
        </w:rPr>
        <w:footnoteReference w:id="592"/>
      </w:r>
      <w:r>
        <w:rPr>
          <w:rFonts w:ascii="IRNazanin" w:hAnsi="IRNazanin" w:eastAsia="IRNazanin"/>
          <w:color w:val="111111"/>
          <w:sz w:val="28"/>
          <w:sz w:val="28"/>
          <w:szCs w:val="28"/>
          <w:rtl w:val="true"/>
          <w:lang w:bidi="fa-IR"/>
        </w:rPr>
        <w:t xml:space="preserve">ای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شمشیر ما هم نبردید جان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28" w:name="pg11258_115217"/>
    </w:p>
    <w:p>
      <w:pPr>
        <w:pStyle w:val="BookText"/>
        <w:rPr/>
      </w:pPr>
      <w:bookmarkEnd w:id="628"/>
      <w:r>
        <w:rPr>
          <w:rFonts w:eastAsia="IRNazanin" w:cs="IRNazanin"/>
          <w:color w:val="111111"/>
          <w:sz w:val="28"/>
          <w:szCs w:val="28"/>
          <w:lang w:bidi="fa-IR"/>
        </w:rPr>
        <w:t>5480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نام‌داران صغیر و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 ز جان كس نرست ای امیر</w:t>
      </w:r>
    </w:p>
    <w:p>
      <w:pPr>
        <w:pStyle w:val="BookText"/>
        <w:rPr/>
      </w:pPr>
      <w:r>
        <w:rPr>
          <w:rFonts w:ascii="IRNazanin" w:hAnsi="IRNazanin" w:eastAsia="IRNazanin"/>
          <w:color w:val="111111"/>
          <w:sz w:val="28"/>
          <w:sz w:val="28"/>
          <w:szCs w:val="28"/>
          <w:rtl w:val="true"/>
          <w:lang w:bidi="fa-IR"/>
        </w:rPr>
        <w:t xml:space="preserve">چو فرزند سفیان شنید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تازه شد دردهای كهن</w:t>
      </w:r>
    </w:p>
    <w:p>
      <w:pPr>
        <w:pStyle w:val="BookText"/>
        <w:rPr/>
      </w:pPr>
      <w:r>
        <w:rPr>
          <w:rFonts w:ascii="IRNazanin" w:hAnsi="IRNazanin" w:eastAsia="IRNazanin"/>
          <w:color w:val="111111"/>
          <w:sz w:val="28"/>
          <w:sz w:val="28"/>
          <w:szCs w:val="28"/>
          <w:rtl w:val="true"/>
          <w:lang w:bidi="fa-IR"/>
        </w:rPr>
        <w:t xml:space="preserve">ز غم گفت من بر سر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ای جوان مرد از كین تراب</w:t>
      </w:r>
    </w:p>
    <w:p>
      <w:pPr>
        <w:pStyle w:val="BookText"/>
        <w:rPr/>
      </w:pPr>
      <w:r>
        <w:rPr>
          <w:rFonts w:ascii="IRNazanin" w:hAnsi="IRNazanin" w:eastAsia="IRNazanin"/>
          <w:color w:val="111111"/>
          <w:sz w:val="28"/>
          <w:sz w:val="28"/>
          <w:szCs w:val="28"/>
          <w:rtl w:val="true"/>
          <w:lang w:bidi="fa-IR"/>
        </w:rPr>
        <w:t xml:space="preserve">نبد آگه از كار ، آن بد كنش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كرد خواهد زمانه </w:t>
      </w:r>
      <w:r>
        <w:rPr>
          <w:rStyle w:val="FootnoteAnchor"/>
          <w:rtl w:val="true"/>
        </w:rPr>
        <w:footnoteReference w:id="593"/>
      </w:r>
      <w:r>
        <w:rPr>
          <w:rFonts w:ascii="IRNazanin" w:hAnsi="IRNazanin" w:eastAsia="IRNazanin"/>
          <w:color w:val="111111"/>
          <w:sz w:val="28"/>
          <w:sz w:val="28"/>
          <w:szCs w:val="28"/>
          <w:rtl w:val="true"/>
          <w:lang w:bidi="fa-IR"/>
        </w:rPr>
        <w:t>روش</w:t>
      </w:r>
    </w:p>
    <w:p>
      <w:pPr>
        <w:pStyle w:val="Heading4"/>
        <w:numPr>
          <w:ilvl w:val="3"/>
          <w:numId w:val="1"/>
        </w:numPr>
        <w:rPr/>
      </w:pPr>
      <w:bookmarkStart w:id="629" w:name="__RefHeading___Toc9779809_2870459653"/>
      <w:bookmarkStart w:id="630" w:name="_Toc222"/>
      <w:bookmarkEnd w:id="629"/>
      <w:r>
        <w:rPr>
          <w:rtl w:val="true"/>
        </w:rPr>
        <w:t xml:space="preserve">رسیدن غنایم سپاه شام كه علی </w:t>
      </w:r>
      <w:r>
        <w:rPr>
          <w:rtl w:val="true"/>
        </w:rPr>
        <w:t>(</w:t>
      </w:r>
      <w:r>
        <w:rPr>
          <w:rtl w:val="true"/>
        </w:rPr>
        <w:t>علیه السلام</w:t>
      </w:r>
      <w:r>
        <w:rPr>
          <w:rtl w:val="true"/>
        </w:rPr>
        <w:t xml:space="preserve">) </w:t>
      </w:r>
      <w:r>
        <w:rPr>
          <w:rtl w:val="true"/>
        </w:rPr>
        <w:t>نزد معاویه فرستاده بود</w:t>
      </w:r>
      <w:bookmarkEnd w:id="630"/>
    </w:p>
    <w:p>
      <w:pPr>
        <w:pStyle w:val="BookText"/>
        <w:rPr/>
      </w:pPr>
      <w:r>
        <w:rPr>
          <w:rFonts w:ascii="IRNazanin" w:hAnsi="IRNazanin" w:eastAsia="IRNazanin"/>
          <w:color w:val="111111"/>
          <w:sz w:val="28"/>
          <w:sz w:val="28"/>
          <w:szCs w:val="28"/>
          <w:rtl w:val="true"/>
          <w:lang w:bidi="fa-IR"/>
        </w:rPr>
        <w:t xml:space="preserve">لعین اندر این بود كامد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ز نزدیك جفت بتول</w:t>
      </w:r>
    </w:p>
    <w:p>
      <w:pPr>
        <w:pStyle w:val="BookText"/>
        <w:rPr/>
      </w:pPr>
      <w:r>
        <w:rPr>
          <w:rFonts w:eastAsia="IRNazanin" w:cs="IRNazanin"/>
          <w:color w:val="111111"/>
          <w:sz w:val="28"/>
          <w:szCs w:val="28"/>
          <w:lang w:bidi="fa-IR"/>
        </w:rPr>
        <w:t>5485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نعمت كشتگان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بیاورده بُد نزد آن بدگهر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یكایك ابر پورسفیان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 همه مال زی وی سپرد</w:t>
      </w:r>
    </w:p>
    <w:p>
      <w:pPr>
        <w:pStyle w:val="BookText"/>
        <w:rPr/>
      </w:pPr>
      <w:r>
        <w:rPr>
          <w:rFonts w:ascii="IRNazanin" w:hAnsi="IRNazanin" w:eastAsia="IRNazanin"/>
          <w:color w:val="111111"/>
          <w:sz w:val="28"/>
          <w:sz w:val="28"/>
          <w:szCs w:val="28"/>
          <w:rtl w:val="true"/>
          <w:lang w:bidi="fa-IR"/>
        </w:rPr>
        <w:t xml:space="preserve">به فرزند سفیان رسول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كای مهتر اهل شام</w:t>
      </w:r>
    </w:p>
    <w:p>
      <w:pPr>
        <w:pStyle w:val="BookText"/>
        <w:rPr/>
      </w:pPr>
      <w:r>
        <w:rPr>
          <w:rFonts w:ascii="IRNazanin" w:hAnsi="IRNazanin" w:eastAsia="IRNazanin"/>
          <w:color w:val="111111"/>
          <w:sz w:val="28"/>
          <w:sz w:val="28"/>
          <w:szCs w:val="28"/>
          <w:rtl w:val="true"/>
          <w:lang w:bidi="fa-IR"/>
        </w:rPr>
        <w:t xml:space="preserve">تو این نعمت كشتگان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وارث كشتگانت شُمَر</w:t>
      </w:r>
    </w:p>
    <w:p>
      <w:pPr>
        <w:pStyle w:val="BookText"/>
        <w:rPr/>
      </w:pPr>
      <w:r>
        <w:rPr>
          <w:rFonts w:ascii="IRNazanin" w:hAnsi="IRNazanin" w:eastAsia="IRNazanin"/>
          <w:color w:val="111111"/>
          <w:sz w:val="28"/>
          <w:sz w:val="28"/>
          <w:szCs w:val="28"/>
          <w:rtl w:val="true"/>
          <w:lang w:bidi="fa-IR"/>
        </w:rPr>
        <w:t xml:space="preserve">كه این ظالمانی كه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چون تو مسلمان بدند</w:t>
      </w:r>
    </w:p>
    <w:p>
      <w:pPr>
        <w:pStyle w:val="BookText"/>
        <w:rPr/>
      </w:pPr>
      <w:r>
        <w:rPr>
          <w:rFonts w:eastAsia="IRNazanin" w:cs="IRNazanin"/>
          <w:color w:val="111111"/>
          <w:sz w:val="28"/>
          <w:szCs w:val="28"/>
          <w:lang w:bidi="fa-IR"/>
        </w:rPr>
        <w:t>5490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به دوزخ رسیدند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اقبال تو كشته در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w:t>
      </w:r>
    </w:p>
    <w:p>
      <w:pPr>
        <w:pStyle w:val="BookText"/>
        <w:rPr/>
      </w:pPr>
      <w:r>
        <w:rPr>
          <w:rFonts w:ascii="IRNazanin" w:hAnsi="IRNazanin" w:eastAsia="IRNazanin"/>
          <w:color w:val="111111"/>
          <w:sz w:val="28"/>
          <w:sz w:val="28"/>
          <w:szCs w:val="28"/>
          <w:rtl w:val="true"/>
          <w:lang w:bidi="fa-IR"/>
        </w:rPr>
        <w:t xml:space="preserve">خجل ماند فرزند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شیر جهان آفرین</w:t>
      </w:r>
    </w:p>
    <w:p>
      <w:pPr>
        <w:pStyle w:val="BookText"/>
        <w:rPr/>
      </w:pPr>
      <w:r>
        <w:rPr>
          <w:rFonts w:ascii="IRNazanin" w:hAnsi="IRNazanin" w:eastAsia="IRNazanin"/>
          <w:color w:val="111111"/>
          <w:sz w:val="28"/>
          <w:sz w:val="28"/>
          <w:szCs w:val="28"/>
          <w:rtl w:val="true"/>
          <w:lang w:bidi="fa-IR"/>
        </w:rPr>
        <w:t xml:space="preserve">چو بن عاص دون از رسول آن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 جست آن خسیس پلید</w:t>
      </w:r>
    </w:p>
    <w:p>
      <w:pPr>
        <w:pStyle w:val="BookText"/>
        <w:rPr/>
      </w:pPr>
      <w:r>
        <w:rPr>
          <w:rFonts w:ascii="IRNazanin" w:hAnsi="IRNazanin" w:eastAsia="IRNazanin"/>
          <w:color w:val="111111"/>
          <w:sz w:val="28"/>
          <w:sz w:val="28"/>
          <w:szCs w:val="28"/>
          <w:rtl w:val="true"/>
          <w:lang w:bidi="fa-IR"/>
        </w:rPr>
        <w:t xml:space="preserve">به بانگ بلند آن ستم كاره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علی هست كاری شگفت</w:t>
      </w:r>
    </w:p>
    <w:p>
      <w:pPr>
        <w:pStyle w:val="BookText"/>
        <w:rPr/>
      </w:pPr>
      <w:r>
        <w:rPr>
          <w:rFonts w:ascii="IRNazanin" w:hAnsi="IRNazanin" w:eastAsia="IRNazanin"/>
          <w:color w:val="111111"/>
          <w:sz w:val="28"/>
          <w:sz w:val="28"/>
          <w:szCs w:val="28"/>
          <w:rtl w:val="true"/>
          <w:lang w:bidi="fa-IR"/>
        </w:rPr>
        <w:t xml:space="preserve">چو عثمان و چون طلحۀ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بكشت او چون گم كرده راه</w:t>
      </w:r>
    </w:p>
    <w:p>
      <w:pPr>
        <w:pStyle w:val="BookText"/>
        <w:rPr/>
      </w:pPr>
      <w:r>
        <w:rPr>
          <w:rFonts w:eastAsia="IRNazanin" w:cs="IRNazanin"/>
          <w:color w:val="111111"/>
          <w:sz w:val="28"/>
          <w:szCs w:val="28"/>
          <w:lang w:bidi="fa-IR"/>
        </w:rPr>
        <w:t>5495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را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 كرد بی جرم حیدر به كین</w:t>
      </w:r>
    </w:p>
    <w:p>
      <w:pPr>
        <w:pStyle w:val="BookText"/>
        <w:rPr/>
      </w:pPr>
      <w:r>
        <w:rPr>
          <w:rFonts w:ascii="IRNazanin" w:hAnsi="IRNazanin" w:eastAsia="IRNazanin"/>
          <w:color w:val="111111"/>
          <w:sz w:val="28"/>
          <w:sz w:val="28"/>
          <w:szCs w:val="28"/>
          <w:rtl w:val="true"/>
          <w:lang w:bidi="fa-IR"/>
        </w:rPr>
        <w:t xml:space="preserve">كنون لشكری را از این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 كرد بر دست عثمان كشان</w:t>
      </w:r>
    </w:p>
    <w:p>
      <w:pPr>
        <w:pStyle w:val="BookText"/>
        <w:rPr/>
      </w:pPr>
      <w:r>
        <w:rPr>
          <w:rFonts w:ascii="IRNazanin" w:hAnsi="IRNazanin" w:eastAsia="IRNazanin"/>
          <w:color w:val="111111"/>
          <w:sz w:val="28"/>
          <w:sz w:val="28"/>
          <w:szCs w:val="28"/>
          <w:rtl w:val="true"/>
          <w:lang w:bidi="fa-IR"/>
        </w:rPr>
        <w:t xml:space="preserve">به زنهاریان بر ستم كاره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 از كین دل حیله ساز</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وی داد عمّار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پولاد، مردان دین را به قهر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31" w:name="pg11258_115219"/>
    </w:p>
    <w:p>
      <w:pPr>
        <w:pStyle w:val="BookText"/>
        <w:rPr/>
      </w:pPr>
      <w:bookmarkEnd w:id="631"/>
      <w:r>
        <w:rPr>
          <w:rFonts w:ascii="IRNazanin" w:hAnsi="IRNazanin" w:eastAsia="IRNazanin"/>
          <w:color w:val="111111"/>
          <w:sz w:val="28"/>
          <w:sz w:val="28"/>
          <w:szCs w:val="28"/>
          <w:rtl w:val="true"/>
          <w:lang w:bidi="fa-IR"/>
        </w:rPr>
        <w:t xml:space="preserve">كنونی </w:t>
      </w:r>
      <w:r>
        <w:rPr>
          <w:rStyle w:val="FootnoteAnchor"/>
          <w:rtl w:val="true"/>
        </w:rPr>
        <w:footnoteReference w:id="595"/>
      </w:r>
      <w:r>
        <w:rPr>
          <w:rFonts w:ascii="IRNazanin" w:hAnsi="IRNazanin" w:eastAsia="IRNazanin"/>
          <w:color w:val="111111"/>
          <w:sz w:val="28"/>
          <w:sz w:val="28"/>
          <w:szCs w:val="28"/>
          <w:rtl w:val="true"/>
          <w:lang w:bidi="fa-IR"/>
        </w:rPr>
        <w:t xml:space="preserve">همی گوید از احتیال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مالشان نیست بر ما حلال</w:t>
      </w:r>
    </w:p>
    <w:p>
      <w:pPr>
        <w:pStyle w:val="BookText"/>
        <w:rPr/>
      </w:pP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باژ گونه از این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می‌گفت آن ظالم از مكر و فن</w:t>
      </w:r>
    </w:p>
    <w:p>
      <w:pPr>
        <w:pStyle w:val="BookText"/>
        <w:rPr/>
      </w:pPr>
      <w:r>
        <w:rPr>
          <w:rFonts w:ascii="IRNazanin" w:hAnsi="IRNazanin" w:eastAsia="IRNazanin"/>
          <w:color w:val="111111"/>
          <w:sz w:val="28"/>
          <w:sz w:val="28"/>
          <w:szCs w:val="28"/>
          <w:rtl w:val="true"/>
          <w:lang w:bidi="fa-IR"/>
        </w:rPr>
        <w:t xml:space="preserve">برِ بخردان جان به از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خواسته گردد آراسته</w:t>
      </w:r>
    </w:p>
    <w:p>
      <w:pPr>
        <w:pStyle w:val="BookText"/>
        <w:rPr/>
      </w:pPr>
      <w:r>
        <w:rPr>
          <w:rFonts w:ascii="IRNazanin" w:hAnsi="IRNazanin" w:eastAsia="IRNazanin"/>
          <w:color w:val="111111"/>
          <w:sz w:val="28"/>
          <w:sz w:val="28"/>
          <w:szCs w:val="28"/>
          <w:rtl w:val="true"/>
          <w:lang w:bidi="fa-IR"/>
        </w:rPr>
        <w:t>چرا خون حلال است و نعمت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كی پذیرد چنین كار خام ؟</w:t>
      </w:r>
    </w:p>
    <w:p>
      <w:pPr>
        <w:pStyle w:val="BookText"/>
        <w:rPr/>
      </w:pPr>
      <w:r>
        <w:rPr>
          <w:rFonts w:ascii="IRNazanin" w:hAnsi="IRNazanin" w:eastAsia="IRNazanin"/>
          <w:color w:val="111111"/>
          <w:sz w:val="28"/>
          <w:sz w:val="28"/>
          <w:szCs w:val="28"/>
          <w:rtl w:val="true"/>
          <w:lang w:bidi="fa-IR"/>
        </w:rPr>
        <w:t xml:space="preserve">دل شامیان را به شبهت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آشوب افكند عمرو لعین</w:t>
      </w:r>
    </w:p>
    <w:p>
      <w:pPr>
        <w:pStyle w:val="BookText"/>
        <w:rPr/>
      </w:pPr>
      <w:r>
        <w:rPr>
          <w:rFonts w:ascii="IRNazanin" w:hAnsi="IRNazanin" w:eastAsia="IRNazanin"/>
          <w:color w:val="111111"/>
          <w:sz w:val="28"/>
          <w:sz w:val="28"/>
          <w:szCs w:val="28"/>
          <w:rtl w:val="true"/>
          <w:lang w:bidi="fa-IR"/>
        </w:rPr>
        <w:t xml:space="preserve">بگفت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بنشست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پاسخ ندادند ورا هیچ كس</w:t>
      </w:r>
    </w:p>
    <w:p>
      <w:pPr>
        <w:pStyle w:val="BookText"/>
        <w:rPr/>
      </w:pPr>
      <w:r>
        <w:rPr>
          <w:rFonts w:eastAsia="IRNazanin" w:cs="IRNazanin"/>
          <w:color w:val="111111"/>
          <w:sz w:val="28"/>
          <w:szCs w:val="28"/>
          <w:lang w:bidi="fa-IR"/>
        </w:rPr>
        <w:t>5505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 عاص بنشست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با عمرو ملعون به فخر</w:t>
      </w:r>
    </w:p>
    <w:p>
      <w:pPr>
        <w:pStyle w:val="BookText"/>
        <w:rPr/>
      </w:pPr>
      <w:r>
        <w:rPr>
          <w:rFonts w:ascii="IRNazanin" w:hAnsi="IRNazanin" w:eastAsia="IRNazanin"/>
          <w:color w:val="111111"/>
          <w:sz w:val="28"/>
          <w:sz w:val="28"/>
          <w:szCs w:val="28"/>
          <w:rtl w:val="true"/>
          <w:lang w:bidi="fa-IR"/>
        </w:rPr>
        <w:t xml:space="preserve">چنین گفت ای عمرو بشنو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كنونی ز هر در ز ما بر صواب</w:t>
      </w:r>
    </w:p>
    <w:p>
      <w:pPr>
        <w:pStyle w:val="BookText"/>
        <w:rPr/>
      </w:pPr>
      <w:r>
        <w:rPr>
          <w:rFonts w:ascii="IRNazanin" w:hAnsi="IRNazanin" w:eastAsia="IRNazanin"/>
          <w:color w:val="111111"/>
          <w:sz w:val="28"/>
          <w:sz w:val="28"/>
          <w:szCs w:val="28"/>
          <w:rtl w:val="true"/>
          <w:lang w:bidi="fa-IR"/>
        </w:rPr>
        <w:t xml:space="preserve">كه این بوتراب از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خبر از درستی بدان</w:t>
      </w:r>
    </w:p>
    <w:p>
      <w:pPr>
        <w:pStyle w:val="BookText"/>
        <w:rPr/>
      </w:pPr>
      <w:r>
        <w:rPr>
          <w:rFonts w:ascii="IRNazanin" w:hAnsi="IRNazanin" w:eastAsia="IRNazanin"/>
          <w:color w:val="111111"/>
          <w:sz w:val="28"/>
          <w:sz w:val="28"/>
          <w:szCs w:val="28"/>
          <w:rtl w:val="true"/>
          <w:lang w:bidi="fa-IR"/>
        </w:rPr>
        <w:t xml:space="preserve">ندارد به دل جز كه راه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او ره مصطفی</w:t>
      </w:r>
    </w:p>
    <w:p>
      <w:pPr>
        <w:pStyle w:val="BookText"/>
        <w:rPr/>
      </w:pPr>
      <w:r>
        <w:rPr>
          <w:rFonts w:ascii="IRNazanin" w:hAnsi="IRNazanin" w:eastAsia="IRNazanin"/>
          <w:color w:val="111111"/>
          <w:sz w:val="28"/>
          <w:sz w:val="28"/>
          <w:szCs w:val="28"/>
          <w:rtl w:val="true"/>
          <w:lang w:bidi="fa-IR"/>
        </w:rPr>
        <w:t xml:space="preserve">به جز دوزخی نیست این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منكر است او به حشر و حساب</w:t>
      </w:r>
    </w:p>
    <w:p>
      <w:pPr>
        <w:pStyle w:val="Heading4"/>
        <w:numPr>
          <w:ilvl w:val="3"/>
          <w:numId w:val="1"/>
        </w:numPr>
        <w:rPr/>
      </w:pPr>
      <w:bookmarkStart w:id="632" w:name="__RefHeading___Toc9779811_2870459653"/>
      <w:bookmarkStart w:id="633" w:name="_Toc223"/>
      <w:bookmarkEnd w:id="632"/>
      <w:r>
        <w:rPr>
          <w:rtl w:val="true"/>
        </w:rPr>
        <w:t xml:space="preserve">تازیانه زدن رسول علی </w:t>
      </w:r>
      <w:r>
        <w:rPr>
          <w:rtl w:val="true"/>
        </w:rPr>
        <w:t>(</w:t>
      </w:r>
      <w:r>
        <w:rPr>
          <w:rtl w:val="true"/>
        </w:rPr>
        <w:t>علیه السلام</w:t>
      </w:r>
      <w:r>
        <w:rPr>
          <w:rtl w:val="true"/>
        </w:rPr>
        <w:t xml:space="preserve">) </w:t>
      </w:r>
      <w:r>
        <w:rPr>
          <w:rtl w:val="true"/>
        </w:rPr>
        <w:t>به فرمان معاویه</w:t>
      </w:r>
      <w:bookmarkEnd w:id="633"/>
    </w:p>
    <w:p>
      <w:pPr>
        <w:pStyle w:val="BookText"/>
        <w:rPr/>
      </w:pPr>
      <w:r>
        <w:rPr>
          <w:rFonts w:eastAsia="IRNazanin" w:cs="IRNazanin"/>
          <w:color w:val="111111"/>
          <w:sz w:val="28"/>
          <w:szCs w:val="28"/>
          <w:lang w:bidi="fa-IR"/>
        </w:rPr>
        <w:t>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فرزند سفیان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لعین چند گویی فضول؟</w:t>
      </w:r>
    </w:p>
    <w:p>
      <w:pPr>
        <w:pStyle w:val="BookText"/>
        <w:rPr/>
      </w:pPr>
      <w:r>
        <w:rPr>
          <w:rFonts w:ascii="IRNazanin" w:hAnsi="IRNazanin" w:eastAsia="IRNazanin"/>
          <w:color w:val="111111"/>
          <w:sz w:val="28"/>
          <w:sz w:val="28"/>
          <w:szCs w:val="28"/>
          <w:rtl w:val="true"/>
          <w:lang w:bidi="fa-IR"/>
        </w:rPr>
        <w:t xml:space="preserve">چنین است این بوتراب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دین تازی بدو شد تمام</w:t>
      </w:r>
    </w:p>
    <w:p>
      <w:pPr>
        <w:pStyle w:val="BookText"/>
        <w:rPr/>
      </w:pPr>
      <w:r>
        <w:rPr>
          <w:rFonts w:ascii="IRNazanin" w:hAnsi="IRNazanin" w:eastAsia="IRNazanin"/>
          <w:color w:val="111111"/>
          <w:sz w:val="28"/>
          <w:sz w:val="28"/>
          <w:szCs w:val="28"/>
          <w:rtl w:val="true"/>
          <w:lang w:bidi="fa-IR"/>
        </w:rPr>
        <w:t xml:space="preserve">بود دوزخی چون تو ای پور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هم سر بت پرستان هند</w:t>
      </w:r>
    </w:p>
    <w:p>
      <w:pPr>
        <w:pStyle w:val="BookText"/>
        <w:rPr/>
      </w:pPr>
      <w:r>
        <w:rPr>
          <w:rFonts w:ascii="IRNazanin" w:hAnsi="IRNazanin" w:eastAsia="IRNazanin"/>
          <w:color w:val="111111"/>
          <w:sz w:val="28"/>
          <w:sz w:val="28"/>
          <w:szCs w:val="28"/>
          <w:rtl w:val="true"/>
          <w:lang w:bidi="fa-IR"/>
        </w:rPr>
        <w:t xml:space="preserve">كرا هند مادر بود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تو فرزند ایا بدنشان</w:t>
      </w:r>
    </w:p>
    <w:p>
      <w:pPr>
        <w:pStyle w:val="BookText"/>
        <w:rPr/>
      </w:pPr>
      <w:r>
        <w:rPr>
          <w:rFonts w:ascii="IRNazanin" w:hAnsi="IRNazanin" w:eastAsia="IRNazanin"/>
          <w:color w:val="111111"/>
          <w:sz w:val="28"/>
          <w:sz w:val="28"/>
          <w:szCs w:val="28"/>
          <w:rtl w:val="true"/>
          <w:lang w:bidi="fa-IR"/>
        </w:rPr>
        <w:t xml:space="preserve">ز گفتار آن مرد مؤمن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 ز خشم و ز كین بر جبین</w:t>
      </w:r>
    </w:p>
    <w:p>
      <w:pPr>
        <w:pStyle w:val="BookText"/>
        <w:rPr/>
      </w:pPr>
      <w:r>
        <w:rPr>
          <w:rFonts w:eastAsia="IRNazanin" w:cs="IRNazanin"/>
          <w:color w:val="111111"/>
          <w:sz w:val="28"/>
          <w:szCs w:val="28"/>
          <w:lang w:bidi="fa-IR"/>
        </w:rPr>
        <w:t>5515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مرد دین گفت گردن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توست از این ای نه مرد و نه زن</w:t>
      </w:r>
    </w:p>
    <w:p>
      <w:pPr>
        <w:pStyle w:val="BookText"/>
        <w:rPr/>
      </w:pPr>
      <w:r>
        <w:rPr>
          <w:rFonts w:ascii="IRNazanin" w:hAnsi="IRNazanin" w:eastAsia="IRNazanin"/>
          <w:color w:val="111111"/>
          <w:sz w:val="28"/>
          <w:sz w:val="28"/>
          <w:szCs w:val="28"/>
          <w:rtl w:val="true"/>
          <w:lang w:bidi="fa-IR"/>
        </w:rPr>
        <w:t xml:space="preserve">و لیكن رسولی </w:t>
      </w:r>
      <w:r>
        <w:rPr>
          <w:rStyle w:val="FootnoteAnchor"/>
          <w:rtl w:val="true"/>
        </w:rPr>
        <w:footnoteReference w:id="596"/>
      </w:r>
      <w:r>
        <w:rPr>
          <w:rFonts w:ascii="IRNazanin" w:hAnsi="IRNazanin" w:eastAsia="IRNazanin"/>
          <w:color w:val="111111"/>
          <w:sz w:val="28"/>
          <w:sz w:val="28"/>
          <w:szCs w:val="28"/>
          <w:rtl w:val="true"/>
          <w:lang w:bidi="fa-IR"/>
        </w:rPr>
        <w:t xml:space="preserve">تو ای بوالفضول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نكشتند هرگز رسول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این و فرمود پس تا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 تازیانه بر آن هوشمند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34" w:name="pg11258_115221"/>
    </w:p>
    <w:p>
      <w:pPr>
        <w:pStyle w:val="BookText"/>
        <w:rPr/>
      </w:pPr>
      <w:bookmarkEnd w:id="634"/>
      <w:r>
        <w:rPr>
          <w:rFonts w:ascii="IRNazanin" w:hAnsi="IRNazanin" w:eastAsia="IRNazanin"/>
          <w:color w:val="111111"/>
          <w:sz w:val="28"/>
          <w:sz w:val="28"/>
          <w:szCs w:val="28"/>
          <w:rtl w:val="true"/>
          <w:lang w:bidi="fa-IR"/>
        </w:rPr>
        <w:t xml:space="preserve">گسی كردش آن وقت از پیش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تازیانه شدش پشت ریش</w:t>
      </w:r>
    </w:p>
    <w:p>
      <w:pPr>
        <w:pStyle w:val="BookText"/>
        <w:rPr/>
      </w:pPr>
      <w:r>
        <w:rPr>
          <w:rFonts w:ascii="IRNazanin" w:hAnsi="IRNazanin" w:eastAsia="IRNazanin"/>
          <w:color w:val="111111"/>
          <w:sz w:val="28"/>
          <w:sz w:val="28"/>
          <w:szCs w:val="28"/>
          <w:rtl w:val="true"/>
          <w:lang w:bidi="fa-IR"/>
        </w:rPr>
        <w:t xml:space="preserve">رسول علی اندر آن 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مرتضی شد بر آهستگی</w:t>
      </w:r>
    </w:p>
    <w:p>
      <w:pPr>
        <w:pStyle w:val="BookText"/>
        <w:rPr/>
      </w:pPr>
      <w:r>
        <w:rPr>
          <w:rFonts w:eastAsia="IRNazanin" w:cs="IRNazanin"/>
          <w:color w:val="111111"/>
          <w:sz w:val="28"/>
          <w:szCs w:val="28"/>
          <w:lang w:bidi="fa-IR"/>
        </w:rPr>
        <w:t>5520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روی امام هدی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گفت آنچه دید و شنید</w:t>
      </w:r>
    </w:p>
    <w:p>
      <w:pPr>
        <w:pStyle w:val="BookText"/>
        <w:rPr/>
      </w:pPr>
      <w:r>
        <w:rPr>
          <w:rFonts w:ascii="IRNazanin" w:hAnsi="IRNazanin" w:eastAsia="IRNazanin"/>
          <w:color w:val="111111"/>
          <w:sz w:val="28"/>
          <w:sz w:val="28"/>
          <w:szCs w:val="28"/>
          <w:rtl w:val="true"/>
          <w:lang w:bidi="fa-IR"/>
        </w:rPr>
        <w:t xml:space="preserve">دژم شد از آن این امام </w:t>
      </w:r>
      <w:r>
        <w:rPr>
          <w:rStyle w:val="FootnoteAnchor"/>
          <w:rtl w:val="true"/>
        </w:rPr>
        <w:footnoteReference w:id="597"/>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مرد را خسته دید آن چنان</w:t>
      </w:r>
    </w:p>
    <w:p>
      <w:pPr>
        <w:pStyle w:val="BookText"/>
        <w:rPr/>
      </w:pPr>
      <w:r>
        <w:rPr>
          <w:rFonts w:ascii="IRNazanin" w:hAnsi="IRNazanin" w:eastAsia="IRNazanin"/>
          <w:color w:val="111111"/>
          <w:sz w:val="28"/>
          <w:sz w:val="28"/>
          <w:szCs w:val="28"/>
          <w:rtl w:val="true"/>
          <w:lang w:bidi="fa-IR"/>
        </w:rPr>
        <w:t xml:space="preserve">درم دادش و مركب پربها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نوازیدش و كرد بر وی دعا</w:t>
      </w:r>
    </w:p>
    <w:p>
      <w:pPr>
        <w:pStyle w:val="BookText"/>
        <w:rPr/>
      </w:pPr>
      <w:r>
        <w:rPr>
          <w:rFonts w:ascii="IRNazanin" w:hAnsi="IRNazanin" w:eastAsia="IRNazanin"/>
          <w:color w:val="111111"/>
          <w:sz w:val="28"/>
          <w:sz w:val="28"/>
          <w:szCs w:val="28"/>
          <w:rtl w:val="true"/>
          <w:lang w:bidi="fa-IR"/>
        </w:rPr>
        <w:t xml:space="preserve">ز بیدادگر گفت من داد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ستانم كنونی بمان شاد تو</w:t>
      </w:r>
    </w:p>
    <w:p>
      <w:pPr>
        <w:pStyle w:val="Heading4"/>
        <w:numPr>
          <w:ilvl w:val="3"/>
          <w:numId w:val="1"/>
        </w:numPr>
        <w:rPr/>
      </w:pPr>
      <w:bookmarkStart w:id="635" w:name="__RefHeading___Toc9779813_2870459653"/>
      <w:bookmarkStart w:id="636" w:name="_Toc224"/>
      <w:bookmarkEnd w:id="635"/>
      <w:r>
        <w:rPr>
          <w:rtl w:val="true"/>
        </w:rPr>
        <w:t xml:space="preserve">فرمان علی </w:t>
      </w:r>
      <w:r>
        <w:rPr>
          <w:rtl w:val="true"/>
        </w:rPr>
        <w:t>(</w:t>
      </w:r>
      <w:r>
        <w:rPr>
          <w:rtl w:val="true"/>
        </w:rPr>
        <w:t>علیه السلام</w:t>
      </w:r>
      <w:r>
        <w:rPr>
          <w:rtl w:val="true"/>
        </w:rPr>
        <w:t xml:space="preserve">) </w:t>
      </w:r>
      <w:r>
        <w:rPr>
          <w:rtl w:val="true"/>
        </w:rPr>
        <w:t>برای حبس این خدیج و كشته شدن او به دست عمار</w:t>
      </w:r>
      <w:bookmarkEnd w:id="636"/>
    </w:p>
    <w:p>
      <w:pPr>
        <w:pStyle w:val="BookText"/>
        <w:rPr/>
      </w:pPr>
      <w:r>
        <w:rPr>
          <w:rFonts w:ascii="IRNazanin" w:hAnsi="IRNazanin" w:eastAsia="IRNazanin"/>
          <w:color w:val="111111"/>
          <w:sz w:val="28"/>
          <w:sz w:val="28"/>
          <w:szCs w:val="28"/>
          <w:rtl w:val="true"/>
          <w:lang w:bidi="fa-IR"/>
        </w:rPr>
        <w:t xml:space="preserve">به فرمان بری گفت پس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بن خدیج لعین را بیار</w:t>
      </w:r>
    </w:p>
    <w:p>
      <w:pPr>
        <w:pStyle w:val="BookText"/>
        <w:rPr/>
      </w:pPr>
      <w:r>
        <w:rPr>
          <w:rFonts w:eastAsia="IRNazanin" w:cs="IRNazanin"/>
          <w:color w:val="111111"/>
          <w:sz w:val="28"/>
          <w:szCs w:val="28"/>
          <w:lang w:bidi="fa-IR"/>
        </w:rPr>
        <w:t>5525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ببردند پیش علی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آن گبر ملعون را تازیان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چو دیدار وی دید حیدر زغم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ببارید از درد نم</w:t>
      </w:r>
    </w:p>
    <w:p>
      <w:pPr>
        <w:pStyle w:val="BookText"/>
        <w:rPr/>
      </w:pPr>
      <w:r>
        <w:rPr>
          <w:rFonts w:ascii="IRNazanin" w:hAnsi="IRNazanin" w:eastAsia="IRNazanin"/>
          <w:color w:val="111111"/>
          <w:sz w:val="28"/>
          <w:sz w:val="28"/>
          <w:szCs w:val="28"/>
          <w:rtl w:val="true"/>
          <w:lang w:bidi="fa-IR"/>
        </w:rPr>
        <w:t>بدو گفت ایا ظالم بدنژاد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مكافات كار تو خواهیم داد</w:t>
      </w:r>
    </w:p>
    <w:p>
      <w:pPr>
        <w:pStyle w:val="BookText"/>
        <w:rPr/>
      </w:pPr>
      <w:r>
        <w:rPr>
          <w:rFonts w:ascii="IRNazanin" w:hAnsi="IRNazanin" w:eastAsia="IRNazanin"/>
          <w:color w:val="111111"/>
          <w:sz w:val="28"/>
          <w:sz w:val="28"/>
          <w:szCs w:val="28"/>
          <w:rtl w:val="true"/>
          <w:lang w:bidi="fa-IR"/>
        </w:rPr>
        <w:t xml:space="preserve">یكی این جهانی، كه روز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دوزخ جاودانه جزا</w:t>
      </w:r>
    </w:p>
    <w:p>
      <w:pPr>
        <w:pStyle w:val="BookText"/>
        <w:rPr/>
      </w:pPr>
      <w:r>
        <w:rPr>
          <w:rFonts w:ascii="IRNazanin" w:hAnsi="IRNazanin" w:eastAsia="IRNazanin"/>
          <w:color w:val="111111"/>
          <w:sz w:val="28"/>
          <w:sz w:val="28"/>
          <w:szCs w:val="28"/>
          <w:rtl w:val="true"/>
          <w:lang w:bidi="fa-IR"/>
        </w:rPr>
        <w:t xml:space="preserve">بگفت این و لختی فرو برد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همی بود اندر فِكَر</w:t>
      </w:r>
    </w:p>
    <w:p>
      <w:pPr>
        <w:pStyle w:val="BookText"/>
        <w:rPr/>
      </w:pPr>
      <w:r>
        <w:rPr>
          <w:rFonts w:eastAsia="IRNazanin" w:cs="IRNazanin"/>
          <w:color w:val="111111"/>
          <w:sz w:val="28"/>
          <w:szCs w:val="28"/>
          <w:lang w:bidi="fa-IR"/>
        </w:rPr>
        <w:t>5530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از آن پس كه 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آمد به فرمان من</w:t>
      </w:r>
    </w:p>
    <w:p>
      <w:pPr>
        <w:pStyle w:val="BookText"/>
        <w:rPr/>
      </w:pPr>
      <w:r>
        <w:rPr>
          <w:rFonts w:ascii="IRNazanin" w:hAnsi="IRNazanin" w:eastAsia="IRNazanin"/>
          <w:color w:val="111111"/>
          <w:sz w:val="28"/>
          <w:sz w:val="28"/>
          <w:szCs w:val="28"/>
          <w:rtl w:val="true"/>
          <w:lang w:bidi="fa-IR"/>
        </w:rPr>
        <w:t xml:space="preserve">سپرد آن لعین را سپه دار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گه به سیصد صوار امین</w:t>
      </w:r>
    </w:p>
    <w:p>
      <w:pPr>
        <w:pStyle w:val="BookText"/>
        <w:rPr/>
      </w:pPr>
      <w:r>
        <w:rPr>
          <w:rFonts w:ascii="IRNazanin" w:hAnsi="IRNazanin" w:eastAsia="IRNazanin"/>
          <w:color w:val="111111"/>
          <w:sz w:val="28"/>
          <w:sz w:val="28"/>
          <w:szCs w:val="28"/>
          <w:rtl w:val="true"/>
          <w:lang w:bidi="fa-IR"/>
        </w:rPr>
        <w:t xml:space="preserve">چو عبّاس حیدر یل پرهنر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آن لعین را به حكم پدر</w:t>
      </w:r>
    </w:p>
    <w:p>
      <w:pPr>
        <w:pStyle w:val="BookText"/>
        <w:rPr/>
      </w:pPr>
      <w:r>
        <w:rPr>
          <w:rFonts w:ascii="IRNazanin" w:hAnsi="IRNazanin" w:eastAsia="IRNazanin"/>
          <w:color w:val="111111"/>
          <w:sz w:val="28"/>
          <w:sz w:val="28"/>
          <w:szCs w:val="28"/>
          <w:rtl w:val="true"/>
          <w:lang w:bidi="fa-IR"/>
        </w:rPr>
        <w:t xml:space="preserve">چو برد او را آن شیر لشكر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بد كنش را به یك روزه راه</w:t>
      </w:r>
    </w:p>
    <w:p>
      <w:pPr>
        <w:pStyle w:val="BookText"/>
        <w:rPr/>
      </w:pPr>
      <w:r>
        <w:rPr>
          <w:rFonts w:ascii="IRNazanin" w:hAnsi="IRNazanin" w:eastAsia="IRNazanin"/>
          <w:color w:val="111111"/>
          <w:sz w:val="28"/>
          <w:sz w:val="28"/>
          <w:szCs w:val="28"/>
          <w:rtl w:val="true"/>
          <w:lang w:bidi="fa-IR"/>
        </w:rPr>
        <w:t xml:space="preserve">در آن راه عمّار یاسر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آمدش با یكی خیل شاد</w:t>
      </w:r>
    </w:p>
    <w:p>
      <w:pPr>
        <w:pStyle w:val="BookText"/>
        <w:rPr/>
      </w:pP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بن خدیج اوفتادش دو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بلرزید بر خویشتن او ز خشم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عبّاس گفت آن لعین 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برد خواهی تو ای نور دین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37" w:name="pg11258_115223"/>
    </w:p>
    <w:p>
      <w:pPr>
        <w:pStyle w:val="BookText"/>
        <w:rPr/>
      </w:pPr>
      <w:bookmarkEnd w:id="637"/>
      <w:r>
        <w:rPr>
          <w:rFonts w:ascii="IRNazanin" w:hAnsi="IRNazanin" w:eastAsia="IRNazanin"/>
          <w:color w:val="111111"/>
          <w:sz w:val="28"/>
          <w:sz w:val="28"/>
          <w:szCs w:val="28"/>
          <w:rtl w:val="true"/>
          <w:lang w:bidi="fa-IR"/>
        </w:rPr>
        <w:t xml:space="preserve">به عمّار گفت ای یل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فرستد مر این را پدر</w:t>
      </w:r>
    </w:p>
    <w:p>
      <w:pPr>
        <w:pStyle w:val="BookText"/>
        <w:rPr/>
      </w:pPr>
      <w:r>
        <w:rPr>
          <w:rFonts w:ascii="IRNazanin" w:hAnsi="IRNazanin" w:eastAsia="IRNazanin"/>
          <w:color w:val="111111"/>
          <w:sz w:val="28"/>
          <w:sz w:val="28"/>
          <w:szCs w:val="28"/>
          <w:rtl w:val="true"/>
          <w:lang w:bidi="fa-IR"/>
        </w:rPr>
        <w:t xml:space="preserve">بدان تا به زندان و بندش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بدارند وز وی نریزندن خون</w:t>
      </w:r>
    </w:p>
    <w:p>
      <w:pPr>
        <w:pStyle w:val="BookText"/>
        <w:rPr/>
      </w:pPr>
      <w:r>
        <w:rPr>
          <w:rFonts w:ascii="IRNazanin" w:hAnsi="IRNazanin" w:eastAsia="IRNazanin"/>
          <w:color w:val="111111"/>
          <w:sz w:val="28"/>
          <w:sz w:val="28"/>
          <w:szCs w:val="28"/>
          <w:rtl w:val="true"/>
          <w:lang w:bidi="fa-IR"/>
        </w:rPr>
        <w:t xml:space="preserve">به عبّاس عمّار گفت ای هزبر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كنم اندر این كار صبر؟</w:t>
      </w:r>
    </w:p>
    <w:p>
      <w:pPr>
        <w:pStyle w:val="BookText"/>
        <w:rPr/>
      </w:pPr>
      <w:r>
        <w:rPr>
          <w:rFonts w:eastAsia="IRNazanin" w:cs="IRNazanin"/>
          <w:color w:val="111111"/>
          <w:sz w:val="28"/>
          <w:szCs w:val="28"/>
          <w:lang w:bidi="fa-IR"/>
        </w:rPr>
        <w:t>5540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بود كشته و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كردار وی مؤمنان كوفته</w:t>
      </w:r>
    </w:p>
    <w:p>
      <w:pPr>
        <w:pStyle w:val="BookText"/>
        <w:rPr/>
      </w:pPr>
      <w:r>
        <w:rPr>
          <w:rFonts w:ascii="IRNazanin" w:hAnsi="IRNazanin" w:eastAsia="IRNazanin"/>
          <w:color w:val="111111"/>
          <w:sz w:val="28"/>
          <w:sz w:val="28"/>
          <w:szCs w:val="28"/>
          <w:rtl w:val="true"/>
          <w:lang w:bidi="fa-IR"/>
        </w:rPr>
        <w:t xml:space="preserve">ز شومیّ وی آن همه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كشته و خسته از شامیان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دشمن داد و دین من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بریزم بر این دشت یكباره خون</w:t>
      </w:r>
    </w:p>
    <w:p>
      <w:pPr>
        <w:pStyle w:val="BookText"/>
        <w:rPr/>
      </w:pPr>
      <w:r>
        <w:rPr>
          <w:rFonts w:ascii="IRNazanin" w:hAnsi="IRNazanin" w:eastAsia="IRNazanin"/>
          <w:color w:val="111111"/>
          <w:sz w:val="28"/>
          <w:sz w:val="28"/>
          <w:szCs w:val="28"/>
          <w:rtl w:val="true"/>
          <w:lang w:bidi="fa-IR"/>
        </w:rPr>
        <w:t xml:space="preserve">بگفت این و دستش به شمشیر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لعین را به مالك سپرد</w:t>
      </w:r>
    </w:p>
    <w:p>
      <w:pPr>
        <w:pStyle w:val="BookText"/>
        <w:rPr/>
      </w:pPr>
      <w:r>
        <w:rPr>
          <w:rFonts w:ascii="IRNazanin" w:hAnsi="IRNazanin" w:eastAsia="IRNazanin"/>
          <w:color w:val="111111"/>
          <w:sz w:val="28"/>
          <w:sz w:val="28"/>
          <w:szCs w:val="28"/>
          <w:rtl w:val="true"/>
          <w:lang w:bidi="fa-IR"/>
        </w:rPr>
        <w:t xml:space="preserve">چو عبّاس حیدر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بجنبید از آن پس عنان</w:t>
      </w:r>
    </w:p>
    <w:p>
      <w:pPr>
        <w:pStyle w:val="BookText"/>
        <w:rPr/>
      </w:pPr>
      <w:r>
        <w:rPr>
          <w:rFonts w:eastAsia="IRNazanin" w:cs="IRNazanin"/>
          <w:color w:val="111111"/>
          <w:sz w:val="28"/>
          <w:szCs w:val="28"/>
          <w:lang w:bidi="fa-IR"/>
        </w:rPr>
        <w:t>5545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عمّار، والا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آشكارا به پیش پدر</w:t>
      </w:r>
    </w:p>
    <w:p>
      <w:pPr>
        <w:pStyle w:val="BookText"/>
        <w:rPr/>
      </w:pPr>
      <w:r>
        <w:rPr>
          <w:rFonts w:ascii="Amiri" w:hAnsi="Amiri" w:eastAsia="Amiri" w:cs="Amiri"/>
          <w:color w:val="111111"/>
          <w:sz w:val="28"/>
          <w:sz w:val="28"/>
          <w:szCs w:val="28"/>
          <w:rtl w:val="true"/>
          <w:lang w:bidi="ar-SA"/>
        </w:rPr>
        <w:t xml:space="preserve">دل آزرده شد آفتاب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عمّار و زان كارش آمد عجب</w:t>
      </w:r>
    </w:p>
    <w:p>
      <w:pPr>
        <w:pStyle w:val="BookText"/>
        <w:rPr/>
      </w:pPr>
      <w:r>
        <w:rPr>
          <w:rFonts w:ascii="IRNazanin" w:hAnsi="IRNazanin" w:eastAsia="IRNazanin"/>
          <w:color w:val="111111"/>
          <w:sz w:val="28"/>
          <w:sz w:val="28"/>
          <w:szCs w:val="28"/>
          <w:rtl w:val="true"/>
          <w:lang w:bidi="fa-IR"/>
        </w:rPr>
        <w:t xml:space="preserve">ز عمّار سه روز و سه شب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 و نشنید امیر زمن</w:t>
      </w:r>
    </w:p>
    <w:p>
      <w:pPr>
        <w:pStyle w:val="BookText"/>
        <w:rPr/>
      </w:pPr>
      <w:r>
        <w:rPr>
          <w:rFonts w:ascii="IRNazanin" w:hAnsi="IRNazanin" w:eastAsia="IRNazanin"/>
          <w:color w:val="111111"/>
          <w:sz w:val="28"/>
          <w:sz w:val="28"/>
          <w:szCs w:val="28"/>
          <w:rtl w:val="true"/>
          <w:lang w:bidi="fa-IR"/>
        </w:rPr>
        <w:t xml:space="preserve">به روز چهارم به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رفت عمّار از پر دلی</w:t>
      </w:r>
    </w:p>
    <w:p>
      <w:pPr>
        <w:pStyle w:val="BookText"/>
        <w:rPr/>
      </w:pPr>
      <w:r>
        <w:rPr>
          <w:rFonts w:ascii="IRNazanin" w:hAnsi="IRNazanin" w:eastAsia="IRNazanin"/>
          <w:color w:val="111111"/>
          <w:sz w:val="28"/>
          <w:sz w:val="28"/>
          <w:szCs w:val="28"/>
          <w:rtl w:val="true"/>
          <w:lang w:bidi="fa-IR"/>
        </w:rPr>
        <w:t xml:space="preserve">به سالار دین گفت در دین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شد بدین ای شه انجمن</w:t>
      </w:r>
    </w:p>
    <w:p>
      <w:pPr>
        <w:pStyle w:val="BookText"/>
        <w:rPr/>
      </w:pPr>
      <w:r>
        <w:rPr>
          <w:rFonts w:eastAsia="IRNazanin" w:cs="IRNazanin"/>
          <w:color w:val="111111"/>
          <w:sz w:val="28"/>
          <w:szCs w:val="28"/>
          <w:lang w:bidi="fa-IR"/>
        </w:rPr>
        <w:t>5550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من خون آن دشمن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كردم كنون بر زمین ؟</w:t>
      </w:r>
    </w:p>
    <w:p>
      <w:pPr>
        <w:pStyle w:val="BookText"/>
        <w:rPr/>
      </w:pPr>
      <w:r>
        <w:rPr>
          <w:rFonts w:ascii="IRNazanin" w:hAnsi="IRNazanin" w:eastAsia="IRNazanin"/>
          <w:color w:val="111111"/>
          <w:sz w:val="28"/>
          <w:sz w:val="28"/>
          <w:szCs w:val="28"/>
          <w:rtl w:val="true"/>
          <w:lang w:bidi="fa-IR"/>
        </w:rPr>
        <w:t xml:space="preserve">علی گفتش ای پیر نیكو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به دین تو اندر خلل</w:t>
      </w:r>
    </w:p>
    <w:p>
      <w:pPr>
        <w:pStyle w:val="BookText"/>
        <w:rPr/>
      </w:pPr>
      <w:r>
        <w:rPr>
          <w:rFonts w:ascii="IRNazanin" w:hAnsi="IRNazanin" w:eastAsia="IRNazanin"/>
          <w:color w:val="111111"/>
          <w:sz w:val="28"/>
          <w:sz w:val="28"/>
          <w:szCs w:val="28"/>
          <w:rtl w:val="true"/>
          <w:lang w:bidi="fa-IR"/>
        </w:rPr>
        <w:t xml:space="preserve">و لیكن من او را به زندان 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بُدم ای یل هوشمند</w:t>
      </w:r>
    </w:p>
    <w:p>
      <w:pPr>
        <w:pStyle w:val="BookText"/>
        <w:rPr/>
      </w:pPr>
      <w:r>
        <w:rPr>
          <w:rFonts w:ascii="IRNazanin" w:hAnsi="IRNazanin" w:eastAsia="IRNazanin"/>
          <w:color w:val="111111"/>
          <w:sz w:val="28"/>
          <w:sz w:val="28"/>
          <w:szCs w:val="28"/>
          <w:rtl w:val="true"/>
          <w:lang w:bidi="fa-IR"/>
        </w:rPr>
        <w:t xml:space="preserve">چنین بود رای من ای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تو آگه از این كار من</w:t>
      </w:r>
    </w:p>
    <w:p>
      <w:pPr>
        <w:pStyle w:val="BookText"/>
        <w:rPr/>
      </w:pPr>
      <w:r>
        <w:rPr>
          <w:rFonts w:ascii="IRNazanin" w:hAnsi="IRNazanin" w:eastAsia="IRNazanin"/>
          <w:color w:val="111111"/>
          <w:sz w:val="28"/>
          <w:sz w:val="28"/>
          <w:szCs w:val="28"/>
          <w:rtl w:val="true"/>
          <w:lang w:bidi="fa-IR"/>
        </w:rPr>
        <w:t xml:space="preserve">بگفت این و خشنود شد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گفتش تو جستی رضا</w:t>
      </w:r>
    </w:p>
    <w:p>
      <w:pPr>
        <w:pStyle w:val="Heading4"/>
        <w:numPr>
          <w:ilvl w:val="3"/>
          <w:numId w:val="1"/>
        </w:numPr>
        <w:rPr/>
      </w:pPr>
      <w:bookmarkStart w:id="638" w:name="__RefHeading___Toc9779815_2870459653"/>
      <w:bookmarkStart w:id="639" w:name="_Toc225"/>
      <w:bookmarkEnd w:id="638"/>
      <w:r>
        <w:rPr>
          <w:rtl w:val="true"/>
        </w:rPr>
        <w:t xml:space="preserve">رفتن علی </w:t>
      </w:r>
      <w:r>
        <w:rPr>
          <w:rtl w:val="true"/>
        </w:rPr>
        <w:t>(</w:t>
      </w:r>
      <w:r>
        <w:rPr>
          <w:rtl w:val="true"/>
        </w:rPr>
        <w:t>علیه السلام</w:t>
      </w:r>
      <w:r>
        <w:rPr>
          <w:rtl w:val="true"/>
        </w:rPr>
        <w:t xml:space="preserve">) </w:t>
      </w:r>
      <w:r>
        <w:rPr>
          <w:rtl w:val="true"/>
        </w:rPr>
        <w:t>به عیادت مالك و مداوای او به دست طبیبی ترسا</w:t>
      </w:r>
      <w:bookmarkEnd w:id="639"/>
    </w:p>
    <w:p>
      <w:pPr>
        <w:pStyle w:val="BookText"/>
        <w:rPr/>
      </w:pPr>
      <w:r>
        <w:rPr>
          <w:rFonts w:eastAsia="IRNazanin" w:cs="IRNazanin"/>
          <w:color w:val="111111"/>
          <w:sz w:val="28"/>
          <w:szCs w:val="28"/>
          <w:lang w:bidi="fa-IR"/>
        </w:rPr>
        <w:t>5555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در زین نشست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هدی با همه خاصگان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كوفته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مؤمن به دست شامیان كشته و خسته شدند و این‌ها همه از شومی ابن خدیج و به فرمان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یكی زی </w:t>
      </w:r>
      <w:r>
        <w:rPr>
          <w:rStyle w:val="FootnoteAnchor"/>
          <w:rtl w:val="true"/>
        </w:rPr>
        <w:footnoteReference w:id="599"/>
      </w:r>
      <w:r>
        <w:rPr>
          <w:rFonts w:ascii="IRNazanin" w:hAnsi="IRNazanin" w:eastAsia="IRNazanin"/>
          <w:color w:val="111111"/>
          <w:sz w:val="28"/>
          <w:sz w:val="28"/>
          <w:szCs w:val="28"/>
          <w:rtl w:val="true"/>
          <w:lang w:bidi="fa-IR"/>
        </w:rPr>
        <w:t xml:space="preserve">سوار سپه شد چو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دیدار آن مالك پاك زاد</w:t>
      </w:r>
    </w:p>
    <w:p>
      <w:pPr>
        <w:pStyle w:val="BookText"/>
        <w:rPr/>
      </w:pPr>
      <w:r>
        <w:rPr>
          <w:rFonts w:ascii="IRNazanin" w:hAnsi="IRNazanin" w:eastAsia="IRNazanin"/>
          <w:color w:val="111111"/>
          <w:sz w:val="28"/>
          <w:sz w:val="28"/>
          <w:szCs w:val="28"/>
          <w:rtl w:val="true"/>
          <w:lang w:bidi="fa-IR"/>
        </w:rPr>
        <w:t xml:space="preserve">برفتند پس مهتران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براندند با مهتر دین پناه</w:t>
      </w:r>
    </w:p>
    <w:p>
      <w:pPr>
        <w:pStyle w:val="BookText"/>
        <w:rPr/>
      </w:pPr>
      <w:r>
        <w:rPr>
          <w:rFonts w:ascii="IRNazanin" w:hAnsi="IRNazanin" w:eastAsia="IRNazanin"/>
          <w:color w:val="111111"/>
          <w:sz w:val="28"/>
          <w:sz w:val="28"/>
          <w:szCs w:val="28"/>
          <w:rtl w:val="true"/>
          <w:lang w:bidi="fa-IR"/>
        </w:rPr>
        <w:t xml:space="preserve">چو حیدر به نزدیك مالك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سوی او بنگرید</w:t>
      </w:r>
    </w:p>
    <w:p>
      <w:pPr>
        <w:pStyle w:val="BookText"/>
        <w:rPr/>
      </w:pPr>
      <w:r>
        <w:rPr>
          <w:rFonts w:ascii="IRNazanin" w:hAnsi="IRNazanin" w:eastAsia="IRNazanin"/>
          <w:color w:val="111111"/>
          <w:sz w:val="28"/>
          <w:sz w:val="28"/>
          <w:szCs w:val="28"/>
          <w:rtl w:val="true"/>
          <w:lang w:bidi="fa-IR"/>
        </w:rPr>
        <w:t xml:space="preserve">ز كار جهان مالك آگه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گوشش درون ره نبود</w:t>
      </w:r>
    </w:p>
    <w:p>
      <w:pPr>
        <w:pStyle w:val="BookText"/>
        <w:rPr/>
      </w:pPr>
      <w:r>
        <w:rPr>
          <w:rFonts w:eastAsia="IRNazanin" w:cs="IRNazanin"/>
          <w:color w:val="111111"/>
          <w:sz w:val="28"/>
          <w:szCs w:val="28"/>
          <w:lang w:bidi="fa-IR"/>
        </w:rPr>
        <w:t>5560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پس حیدر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از آن مهتران خواستار</w:t>
      </w:r>
    </w:p>
    <w:p>
      <w:pPr>
        <w:pStyle w:val="BookText"/>
        <w:rPr/>
      </w:pPr>
      <w:r>
        <w:rPr>
          <w:rFonts w:ascii="IRNazanin" w:hAnsi="IRNazanin" w:eastAsia="IRNazanin"/>
          <w:color w:val="111111"/>
          <w:sz w:val="28"/>
          <w:sz w:val="28"/>
          <w:szCs w:val="28"/>
          <w:rtl w:val="true"/>
          <w:lang w:bidi="fa-IR"/>
        </w:rPr>
        <w:t xml:space="preserve">به حیدر چنین گفت قیس </w:t>
      </w:r>
      <w:r>
        <w:rPr>
          <w:rStyle w:val="FootnoteAnchor"/>
          <w:rtl w:val="true"/>
        </w:rPr>
        <w:footnoteReference w:id="600"/>
      </w:r>
      <w:r>
        <w:rPr>
          <w:rFonts w:ascii="IRNazanin" w:hAnsi="IRNazanin" w:eastAsia="IRNazanin"/>
          <w:color w:val="111111"/>
          <w:sz w:val="28"/>
          <w:sz w:val="28"/>
          <w:szCs w:val="28"/>
          <w:rtl w:val="true"/>
          <w:lang w:bidi="fa-IR"/>
        </w:rPr>
        <w:t xml:space="preserve">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مصر مردی است بس كاردان</w:t>
      </w:r>
    </w:p>
    <w:p>
      <w:pPr>
        <w:pStyle w:val="BookText"/>
        <w:rPr/>
      </w:pPr>
      <w:r>
        <w:rPr>
          <w:rFonts w:ascii="IRNazanin" w:hAnsi="IRNazanin" w:eastAsia="IRNazanin"/>
          <w:color w:val="111111"/>
          <w:sz w:val="28"/>
          <w:sz w:val="28"/>
          <w:szCs w:val="28"/>
          <w:rtl w:val="true"/>
          <w:lang w:bidi="fa-IR"/>
        </w:rPr>
        <w:t xml:space="preserve">طبیبی است ترسا ولیكن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نیست طبیبی به عالم درون</w:t>
      </w:r>
    </w:p>
    <w:p>
      <w:pPr>
        <w:pStyle w:val="BookText"/>
        <w:rPr/>
      </w:pPr>
      <w:r>
        <w:rPr>
          <w:rFonts w:ascii="IRNazanin" w:hAnsi="IRNazanin" w:eastAsia="IRNazanin"/>
          <w:color w:val="111111"/>
          <w:sz w:val="28"/>
          <w:sz w:val="28"/>
          <w:szCs w:val="28"/>
          <w:rtl w:val="true"/>
          <w:lang w:bidi="fa-IR"/>
        </w:rPr>
        <w:t xml:space="preserve">علی كس فرستاد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آمد مر او را برِ خود نشاند</w:t>
      </w:r>
    </w:p>
    <w:p>
      <w:pPr>
        <w:pStyle w:val="BookText"/>
        <w:rPr/>
      </w:pPr>
      <w:r>
        <w:rPr>
          <w:rFonts w:ascii="IRNazanin" w:hAnsi="IRNazanin" w:eastAsia="IRNazanin"/>
          <w:color w:val="111111"/>
          <w:sz w:val="28"/>
          <w:sz w:val="28"/>
          <w:szCs w:val="28"/>
          <w:rtl w:val="true"/>
          <w:lang w:bidi="fa-IR"/>
        </w:rPr>
        <w:t xml:space="preserve">علی آن جراحت به ترسا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ترسا در آن كار دانا ببود</w:t>
      </w:r>
    </w:p>
    <w:p>
      <w:pPr>
        <w:pStyle w:val="BookText"/>
        <w:rPr/>
      </w:pPr>
      <w:r>
        <w:rPr>
          <w:rFonts w:eastAsia="IRNazanin" w:cs="IRNazanin"/>
          <w:color w:val="111111"/>
          <w:sz w:val="28"/>
          <w:szCs w:val="28"/>
          <w:lang w:bidi="fa-IR"/>
        </w:rPr>
        <w:t>5565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ترسا جراحت بدید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آن درد را در زمان چاره جست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علی را بگفت اندر این درد </w:t>
      </w:r>
      <w:r>
        <w:rPr>
          <w:rStyle w:val="FootnoteAnchor"/>
          <w:rtl w:val="true"/>
        </w:rPr>
        <w:footnoteReference w:id="602"/>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دانم ای سید انجمن</w:t>
      </w:r>
    </w:p>
    <w:p>
      <w:pPr>
        <w:pStyle w:val="BookText"/>
        <w:rPr/>
      </w:pPr>
      <w:r>
        <w:rPr>
          <w:rFonts w:ascii="IRNazanin" w:hAnsi="IRNazanin" w:eastAsia="IRNazanin"/>
          <w:color w:val="111111"/>
          <w:sz w:val="28"/>
          <w:sz w:val="28"/>
          <w:szCs w:val="28"/>
          <w:rtl w:val="true"/>
          <w:lang w:bidi="fa-IR"/>
        </w:rPr>
        <w:t xml:space="preserve">بسازم مر این را هم اكنون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بیابم من اكنون رضا</w:t>
      </w:r>
    </w:p>
    <w:p>
      <w:pPr>
        <w:pStyle w:val="BookText"/>
        <w:rPr/>
      </w:pPr>
      <w:r>
        <w:rPr>
          <w:rFonts w:ascii="IRNazanin" w:hAnsi="IRNazanin" w:eastAsia="IRNazanin"/>
          <w:color w:val="111111"/>
          <w:sz w:val="28"/>
          <w:sz w:val="28"/>
          <w:szCs w:val="28"/>
          <w:rtl w:val="true"/>
          <w:lang w:bidi="fa-IR"/>
        </w:rPr>
        <w:t xml:space="preserve">یكی رودگانیش پیدا شدست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زین سبب درد شیدا شدست</w:t>
      </w:r>
    </w:p>
    <w:p>
      <w:pPr>
        <w:pStyle w:val="BookText"/>
        <w:rPr/>
      </w:pPr>
      <w:r>
        <w:rPr>
          <w:rFonts w:ascii="IRNazanin" w:hAnsi="IRNazanin" w:eastAsia="IRNazanin"/>
          <w:color w:val="111111"/>
          <w:sz w:val="28"/>
          <w:sz w:val="28"/>
          <w:szCs w:val="28"/>
          <w:rtl w:val="true"/>
          <w:lang w:bidi="fa-IR"/>
        </w:rPr>
        <w:t xml:space="preserve">طبیب آن زمان گفت این خسته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كودكی خرد هست با شما؟</w:t>
      </w:r>
    </w:p>
    <w:p>
      <w:pPr>
        <w:pStyle w:val="BookText"/>
        <w:rPr/>
      </w:pPr>
      <w:r>
        <w:rPr>
          <w:rFonts w:eastAsia="IRNazanin" w:cs="IRNazanin"/>
          <w:color w:val="111111"/>
          <w:sz w:val="28"/>
          <w:szCs w:val="28"/>
          <w:lang w:bidi="fa-IR"/>
        </w:rPr>
        <w:t>5570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گفتند هست پس بفرمود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بیارش بر من كه این كار بود</w:t>
      </w:r>
    </w:p>
    <w:p>
      <w:pPr>
        <w:pStyle w:val="BookText"/>
        <w:rPr/>
      </w:pPr>
      <w:r>
        <w:rPr>
          <w:rFonts w:ascii="IRNazanin" w:hAnsi="IRNazanin" w:eastAsia="IRNazanin"/>
          <w:color w:val="111111"/>
          <w:sz w:val="28"/>
          <w:sz w:val="28"/>
          <w:szCs w:val="28"/>
          <w:rtl w:val="true"/>
          <w:lang w:bidi="fa-IR"/>
        </w:rPr>
        <w:t xml:space="preserve">همان گه یكی پنج ساله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 نزدیك آن پرهنر</w:t>
      </w:r>
    </w:p>
    <w:p>
      <w:pPr>
        <w:pStyle w:val="BookText"/>
        <w:rPr/>
      </w:pPr>
      <w:r>
        <w:rPr>
          <w:rFonts w:ascii="IRNazanin" w:hAnsi="IRNazanin" w:eastAsia="IRNazanin"/>
          <w:color w:val="111111"/>
          <w:sz w:val="28"/>
          <w:sz w:val="28"/>
          <w:szCs w:val="28"/>
          <w:rtl w:val="true"/>
          <w:lang w:bidi="fa-IR"/>
        </w:rPr>
        <w:t xml:space="preserve">چو آن كودك خرد دیدش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خوش خواندش و گفت ای حبیب</w:t>
      </w:r>
    </w:p>
    <w:p>
      <w:pPr>
        <w:pStyle w:val="BookText"/>
        <w:rPr/>
      </w:pPr>
      <w:r>
        <w:rPr>
          <w:rFonts w:ascii="IRNazanin" w:hAnsi="IRNazanin" w:eastAsia="IRNazanin"/>
          <w:color w:val="111111"/>
          <w:sz w:val="28"/>
          <w:sz w:val="28"/>
          <w:szCs w:val="28"/>
          <w:rtl w:val="true"/>
          <w:lang w:bidi="fa-IR"/>
        </w:rPr>
        <w:t xml:space="preserve">چو گفت آن دو گوشش بمالید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سا كه آن گوش كودك بخست</w:t>
      </w:r>
    </w:p>
    <w:p>
      <w:pPr>
        <w:pStyle w:val="BookText"/>
        <w:rPr/>
      </w:pPr>
      <w:r>
        <w:rPr>
          <w:rFonts w:ascii="IRNazanin" w:hAnsi="IRNazanin" w:eastAsia="IRNazanin"/>
          <w:color w:val="111111"/>
          <w:sz w:val="28"/>
          <w:sz w:val="28"/>
          <w:szCs w:val="28"/>
          <w:rtl w:val="true"/>
          <w:lang w:bidi="fa-IR"/>
        </w:rPr>
        <w:t xml:space="preserve">بنالید كودك ا زآن درد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بانگ زد سخت و زو رفت هوش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سپه همان مالك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مالك رفت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بانگ كودك به مالك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باد سر از جگر بركشید</w:t>
      </w:r>
    </w:p>
    <w:p>
      <w:pPr>
        <w:pStyle w:val="BookText"/>
        <w:rPr/>
      </w:pPr>
      <w:r>
        <w:rPr>
          <w:rFonts w:ascii="IRNazanin" w:hAnsi="IRNazanin" w:eastAsia="IRNazanin"/>
          <w:color w:val="111111"/>
          <w:sz w:val="28"/>
          <w:sz w:val="28"/>
          <w:szCs w:val="28"/>
          <w:rtl w:val="true"/>
          <w:lang w:bidi="fa-IR"/>
        </w:rPr>
        <w:t xml:space="preserve">چو دم بركشید از دلی پر زخون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 او به دم رودگانش درون</w:t>
      </w:r>
    </w:p>
    <w:p>
      <w:pPr>
        <w:pStyle w:val="BookText"/>
        <w:rPr/>
      </w:pPr>
      <w:r>
        <w:rPr>
          <w:rFonts w:ascii="IRNazanin" w:hAnsi="IRNazanin" w:eastAsia="IRNazanin"/>
          <w:color w:val="111111"/>
          <w:sz w:val="28"/>
          <w:sz w:val="28"/>
          <w:szCs w:val="28"/>
          <w:rtl w:val="true"/>
          <w:lang w:bidi="fa-IR"/>
        </w:rPr>
        <w:t xml:space="preserve">طبیب اندر آن حال از جا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جراحت گرفتش به دست</w:t>
      </w:r>
    </w:p>
    <w:p>
      <w:pPr>
        <w:pStyle w:val="BookText"/>
        <w:rPr/>
      </w:pPr>
      <w:r>
        <w:rPr>
          <w:rFonts w:ascii="IRNazanin" w:hAnsi="IRNazanin" w:eastAsia="IRNazanin"/>
          <w:color w:val="111111"/>
          <w:sz w:val="28"/>
          <w:sz w:val="28"/>
          <w:szCs w:val="28"/>
          <w:rtl w:val="true"/>
          <w:lang w:bidi="fa-IR"/>
        </w:rPr>
        <w:t xml:space="preserve">به سوزن سر زخم را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بایست بر دوخت آن چاره‌گر</w:t>
      </w:r>
    </w:p>
    <w:p>
      <w:pPr>
        <w:pStyle w:val="BookText"/>
        <w:rPr/>
      </w:pPr>
      <w:r>
        <w:rPr>
          <w:rFonts w:ascii="Amiri" w:hAnsi="Amiri" w:eastAsia="Amiri" w:cs="Amiri"/>
          <w:color w:val="111111"/>
          <w:sz w:val="28"/>
          <w:sz w:val="28"/>
          <w:szCs w:val="28"/>
          <w:rtl w:val="true"/>
          <w:lang w:bidi="ar-SA"/>
        </w:rPr>
        <w:t xml:space="preserve">بر آن دوخته باز مرهم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اندر آن كار مرد اوستاد</w:t>
      </w:r>
    </w:p>
    <w:p>
      <w:pPr>
        <w:pStyle w:val="BookText"/>
        <w:rPr/>
      </w:pPr>
      <w:r>
        <w:rPr>
          <w:rFonts w:eastAsia="Amiri" w:cs="Amiri" w:ascii="Amiri" w:hAnsi="Amiri"/>
          <w:color w:val="111111"/>
          <w:sz w:val="28"/>
          <w:szCs w:val="28"/>
          <w:lang w:bidi="ar-SA"/>
        </w:rPr>
        <w:t>5580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كردار آن مرد شاه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 شاد و زان كارش آمد عجب</w:t>
      </w:r>
    </w:p>
    <w:p>
      <w:pPr>
        <w:pStyle w:val="BookText"/>
        <w:rPr/>
      </w:pPr>
      <w:r>
        <w:rPr>
          <w:rFonts w:ascii="IRNazanin" w:hAnsi="IRNazanin" w:eastAsia="IRNazanin"/>
          <w:color w:val="111111"/>
          <w:sz w:val="28"/>
          <w:sz w:val="28"/>
          <w:szCs w:val="28"/>
          <w:rtl w:val="true"/>
          <w:lang w:bidi="fa-IR"/>
        </w:rPr>
        <w:t xml:space="preserve">بپرسید پس كان چنان گوشمال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كودكی را بگو كز چه حال؟</w:t>
      </w:r>
    </w:p>
    <w:p>
      <w:pPr>
        <w:pStyle w:val="BookText"/>
        <w:rPr/>
      </w:pPr>
      <w:r>
        <w:rPr>
          <w:rFonts w:ascii="IRNazanin" w:hAnsi="IRNazanin" w:eastAsia="IRNazanin"/>
          <w:color w:val="111111"/>
          <w:sz w:val="28"/>
          <w:sz w:val="28"/>
          <w:szCs w:val="28"/>
          <w:rtl w:val="true"/>
          <w:lang w:bidi="fa-IR"/>
        </w:rPr>
        <w:t xml:space="preserve">جواب این چنین داد آن چاره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بانگ كودك شد آگه پدر</w:t>
      </w:r>
    </w:p>
    <w:p>
      <w:pPr>
        <w:pStyle w:val="BookText"/>
        <w:rPr/>
      </w:pPr>
      <w:r>
        <w:rPr>
          <w:rFonts w:ascii="IRNazanin" w:hAnsi="IRNazanin" w:eastAsia="IRNazanin"/>
          <w:color w:val="111111"/>
          <w:sz w:val="28"/>
          <w:sz w:val="28"/>
          <w:szCs w:val="28"/>
          <w:rtl w:val="true"/>
          <w:lang w:bidi="fa-IR"/>
        </w:rPr>
        <w:t xml:space="preserve">دمی بر كشید از جگر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حسرت كه شد رودگانی نهان</w:t>
      </w:r>
    </w:p>
    <w:p>
      <w:pPr>
        <w:pStyle w:val="BookText"/>
        <w:rPr/>
      </w:pPr>
      <w:r>
        <w:rPr>
          <w:rFonts w:ascii="IRNazanin" w:hAnsi="IRNazanin" w:eastAsia="IRNazanin"/>
          <w:color w:val="111111"/>
          <w:sz w:val="28"/>
          <w:sz w:val="28"/>
          <w:szCs w:val="28"/>
          <w:rtl w:val="true"/>
          <w:lang w:bidi="fa-IR"/>
        </w:rPr>
        <w:t xml:space="preserve">بدین چاره من یافتم دست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چاره بدین كار بس</w:t>
      </w:r>
    </w:p>
    <w:p>
      <w:pPr>
        <w:pStyle w:val="BookText"/>
        <w:rPr/>
      </w:pPr>
      <w:r>
        <w:rPr>
          <w:rFonts w:eastAsia="IRNazanin" w:cs="IRNazanin"/>
          <w:color w:val="111111"/>
          <w:sz w:val="28"/>
          <w:szCs w:val="28"/>
          <w:lang w:bidi="fa-IR"/>
        </w:rPr>
        <w:t>5585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علی داد بسیار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گفت با حشمت و خیز نیز</w:t>
      </w:r>
    </w:p>
    <w:p>
      <w:pPr>
        <w:pStyle w:val="BookText"/>
        <w:rPr/>
      </w:pPr>
      <w:r>
        <w:rPr>
          <w:rFonts w:ascii="IRNazanin" w:hAnsi="IRNazanin" w:eastAsia="IRNazanin"/>
          <w:color w:val="111111"/>
          <w:sz w:val="28"/>
          <w:sz w:val="28"/>
          <w:szCs w:val="28"/>
          <w:rtl w:val="true"/>
          <w:lang w:bidi="fa-IR"/>
        </w:rPr>
        <w:t xml:space="preserve">چو بهتر شود گفت این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من تو را خلعتی نو دگر</w:t>
      </w:r>
    </w:p>
    <w:p>
      <w:pPr>
        <w:pStyle w:val="BookText"/>
        <w:rPr/>
      </w:pPr>
      <w:r>
        <w:rPr>
          <w:rFonts w:ascii="IRNazanin" w:hAnsi="IRNazanin" w:eastAsia="IRNazanin"/>
          <w:color w:val="111111"/>
          <w:sz w:val="28"/>
          <w:sz w:val="28"/>
          <w:szCs w:val="28"/>
          <w:rtl w:val="true"/>
          <w:lang w:bidi="fa-IR"/>
        </w:rPr>
        <w:t xml:space="preserve">چنین گفت بومخنف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گشت مالك یكم روزگار</w:t>
      </w:r>
    </w:p>
    <w:p>
      <w:pPr>
        <w:pStyle w:val="BookText"/>
        <w:rPr/>
      </w:pPr>
      <w:r>
        <w:rPr>
          <w:rFonts w:ascii="IRNazanin" w:hAnsi="IRNazanin" w:eastAsia="IRNazanin"/>
          <w:color w:val="111111"/>
          <w:sz w:val="28"/>
          <w:sz w:val="28"/>
          <w:szCs w:val="28"/>
          <w:rtl w:val="true"/>
          <w:lang w:bidi="fa-IR"/>
        </w:rPr>
        <w:t xml:space="preserve">به وقتی كه مالك ابر پای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بیبش ابا وی هم آن جای بود</w:t>
      </w:r>
    </w:p>
    <w:p>
      <w:pPr>
        <w:pStyle w:val="BookText"/>
        <w:rPr/>
      </w:pPr>
      <w:r>
        <w:rPr>
          <w:rFonts w:ascii="IRNazanin" w:hAnsi="IRNazanin" w:eastAsia="IRNazanin"/>
          <w:color w:val="111111"/>
          <w:sz w:val="28"/>
          <w:sz w:val="28"/>
          <w:szCs w:val="28"/>
          <w:rtl w:val="true"/>
          <w:lang w:bidi="fa-IR"/>
        </w:rPr>
        <w:t xml:space="preserve">مر آن مرد را مهتران هر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 اندر آورد مالك به زین</w:t>
      </w:r>
    </w:p>
    <w:p>
      <w:pPr>
        <w:pStyle w:val="BookText"/>
        <w:rPr/>
      </w:pPr>
      <w:r>
        <w:rPr>
          <w:rFonts w:eastAsia="IRNazanin" w:cs="IRNazanin"/>
          <w:color w:val="111111"/>
          <w:sz w:val="28"/>
          <w:szCs w:val="28"/>
          <w:lang w:bidi="fa-IR"/>
        </w:rPr>
        <w:t>5590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عیدی بُد ان روز بر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پای اندر آورد مالك به زین</w:t>
      </w:r>
    </w:p>
    <w:p>
      <w:pPr>
        <w:pStyle w:val="BookText"/>
        <w:rPr/>
      </w:pPr>
      <w:r>
        <w:rPr>
          <w:rFonts w:ascii="IRNazanin" w:hAnsi="IRNazanin" w:eastAsia="IRNazanin"/>
          <w:color w:val="111111"/>
          <w:sz w:val="28"/>
          <w:sz w:val="28"/>
          <w:szCs w:val="28"/>
          <w:rtl w:val="true"/>
          <w:lang w:bidi="fa-IR"/>
        </w:rPr>
        <w:t xml:space="preserve">خبر داد جاسوس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درستی از آن</w:t>
      </w:r>
    </w:p>
    <w:p>
      <w:pPr>
        <w:pStyle w:val="BookText"/>
        <w:rPr/>
      </w:pPr>
      <w:r>
        <w:rPr>
          <w:rFonts w:ascii="IRNazanin" w:hAnsi="IRNazanin" w:eastAsia="IRNazanin"/>
          <w:color w:val="111111"/>
          <w:sz w:val="28"/>
          <w:sz w:val="28"/>
          <w:szCs w:val="28"/>
          <w:rtl w:val="true"/>
          <w:lang w:bidi="fa-IR"/>
        </w:rPr>
        <w:t xml:space="preserve">بگفتند مالك به زین برنشست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جنگ جستن میانش ببست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 فرزند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كشتگان دادن تو او را كنون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40" w:name="pg11258_115229"/>
    </w:p>
    <w:p>
      <w:pPr>
        <w:pStyle w:val="Heading4"/>
        <w:numPr>
          <w:ilvl w:val="3"/>
          <w:numId w:val="1"/>
        </w:numPr>
        <w:rPr/>
      </w:pPr>
      <w:bookmarkStart w:id="641" w:name="__RefHeading___Toc9779817_2870459653"/>
      <w:bookmarkStart w:id="642" w:name="_Toc226"/>
      <w:bookmarkEnd w:id="640"/>
      <w:bookmarkEnd w:id="641"/>
      <w:r>
        <w:rPr>
          <w:rtl w:val="true"/>
        </w:rPr>
        <w:t>یاد كرد مصایبی كه آل رسول از آل سفیان دیدند</w:t>
      </w:r>
      <w:bookmarkEnd w:id="642"/>
    </w:p>
    <w:p>
      <w:pPr>
        <w:pStyle w:val="BookText"/>
        <w:rPr/>
      </w:pPr>
      <w:r>
        <w:rPr>
          <w:rFonts w:ascii="IRNazanin" w:hAnsi="IRNazanin" w:eastAsia="IRNazanin"/>
          <w:color w:val="111111"/>
          <w:sz w:val="28"/>
          <w:sz w:val="28"/>
          <w:szCs w:val="28"/>
          <w:rtl w:val="true"/>
          <w:lang w:bidi="fa-IR"/>
        </w:rPr>
        <w:t xml:space="preserve">كه آ‌ن غمر بُد دشمن شوربخت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لشكر و ملكت و گنج و تخت</w:t>
      </w:r>
    </w:p>
    <w:p>
      <w:pPr>
        <w:pStyle w:val="BookText"/>
        <w:rPr/>
      </w:pPr>
      <w:r>
        <w:rPr>
          <w:rFonts w:eastAsia="IRNazanin" w:cs="IRNazanin"/>
          <w:color w:val="111111"/>
          <w:sz w:val="28"/>
          <w:szCs w:val="28"/>
          <w:lang w:bidi="fa-IR"/>
        </w:rPr>
        <w:t>5595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كرد آن گبر با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صخر لعین كرد با مصطفی</w:t>
      </w:r>
    </w:p>
    <w:p>
      <w:pPr>
        <w:pStyle w:val="BookText"/>
        <w:rPr/>
      </w:pPr>
      <w:r>
        <w:rPr>
          <w:rFonts w:ascii="IRNazanin" w:hAnsi="IRNazanin" w:eastAsia="IRNazanin"/>
          <w:color w:val="111111"/>
          <w:sz w:val="28"/>
          <w:sz w:val="28"/>
          <w:szCs w:val="28"/>
          <w:rtl w:val="true"/>
          <w:lang w:bidi="fa-IR"/>
        </w:rPr>
        <w:t xml:space="preserve">لعین پورسفیان به میراث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پسر كین هم او باز كاشت</w:t>
      </w:r>
    </w:p>
    <w:p>
      <w:pPr>
        <w:pStyle w:val="BookText"/>
        <w:rPr/>
      </w:pPr>
      <w:r>
        <w:rPr>
          <w:rFonts w:ascii="IRNazanin" w:hAnsi="IRNazanin" w:eastAsia="IRNazanin"/>
          <w:color w:val="111111"/>
          <w:sz w:val="28"/>
          <w:sz w:val="28"/>
          <w:szCs w:val="28"/>
          <w:rtl w:val="true"/>
          <w:lang w:bidi="fa-IR"/>
        </w:rPr>
        <w:t xml:space="preserve">پسر چون پدر بود گرگ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زاده هم بود درّنده گرگ</w:t>
      </w:r>
    </w:p>
    <w:p>
      <w:pPr>
        <w:pStyle w:val="BookText"/>
        <w:rPr/>
      </w:pPr>
      <w:r>
        <w:rPr>
          <w:rFonts w:ascii="IRNazanin" w:hAnsi="IRNazanin" w:eastAsia="IRNazanin"/>
          <w:color w:val="111111"/>
          <w:sz w:val="28"/>
          <w:sz w:val="28"/>
          <w:szCs w:val="28"/>
          <w:rtl w:val="true"/>
          <w:lang w:bidi="fa-IR"/>
        </w:rPr>
        <w:t xml:space="preserve">نبی از پدر بد به غم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پسر بد چنین در تعب</w:t>
      </w:r>
    </w:p>
    <w:p>
      <w:pPr>
        <w:pStyle w:val="BookText"/>
        <w:rPr/>
      </w:pPr>
      <w:r>
        <w:rPr>
          <w:rFonts w:ascii="IRNazanin" w:hAnsi="IRNazanin" w:eastAsia="IRNazanin"/>
          <w:color w:val="111111"/>
          <w:sz w:val="28"/>
          <w:sz w:val="28"/>
          <w:szCs w:val="28"/>
          <w:rtl w:val="true"/>
          <w:lang w:bidi="fa-IR"/>
        </w:rPr>
        <w:t xml:space="preserve">حسین را یزید پلید كشت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كربلا آن سگ خاكسار</w:t>
      </w:r>
    </w:p>
    <w:p>
      <w:pPr>
        <w:pStyle w:val="BookText"/>
        <w:rPr/>
      </w:pP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زانیه حمزه گشت او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جگر خواره هند پلید</w:t>
      </w:r>
    </w:p>
    <w:p>
      <w:pPr>
        <w:pStyle w:val="BookText"/>
        <w:rPr/>
      </w:pPr>
      <w:r>
        <w:rPr>
          <w:rFonts w:ascii="IRNazanin" w:hAnsi="IRNazanin" w:eastAsia="IRNazanin"/>
          <w:color w:val="111111"/>
          <w:sz w:val="28"/>
          <w:sz w:val="28"/>
          <w:szCs w:val="28"/>
          <w:rtl w:val="true"/>
          <w:lang w:bidi="fa-IR"/>
        </w:rPr>
        <w:t xml:space="preserve">ببین تا چه كردند هر یك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اولاد و بر سید المرسلین</w:t>
      </w:r>
    </w:p>
    <w:p>
      <w:pPr>
        <w:pStyle w:val="BookText"/>
        <w:rPr/>
      </w:pPr>
      <w:r>
        <w:rPr>
          <w:rFonts w:ascii="IRNazanin" w:hAnsi="IRNazanin" w:eastAsia="IRNazanin"/>
          <w:color w:val="111111"/>
          <w:sz w:val="28"/>
          <w:sz w:val="28"/>
          <w:szCs w:val="28"/>
          <w:rtl w:val="true"/>
          <w:lang w:bidi="fa-IR"/>
        </w:rPr>
        <w:t xml:space="preserve">بسا رنج كان شیر جبّار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آتش بت پرستی بمرد</w:t>
      </w:r>
    </w:p>
    <w:p>
      <w:pPr>
        <w:pStyle w:val="BookText"/>
        <w:rPr/>
      </w:pPr>
      <w:r>
        <w:rPr>
          <w:rFonts w:ascii="IRNazanin" w:hAnsi="IRNazanin" w:eastAsia="IRNazanin"/>
          <w:color w:val="111111"/>
          <w:sz w:val="28"/>
          <w:sz w:val="28"/>
          <w:szCs w:val="28"/>
          <w:rtl w:val="true"/>
          <w:lang w:bidi="fa-IR"/>
        </w:rPr>
        <w:t xml:space="preserve">چراغ نفاق است زنده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بمی وی ناورندش برون</w:t>
      </w:r>
    </w:p>
    <w:p>
      <w:pPr>
        <w:pStyle w:val="BookText"/>
        <w:rPr/>
      </w:pPr>
      <w:r>
        <w:rPr>
          <w:rFonts w:ascii="IRNazanin" w:hAnsi="IRNazanin" w:eastAsia="IRNazanin"/>
          <w:color w:val="111111"/>
          <w:sz w:val="28"/>
          <w:sz w:val="28"/>
          <w:szCs w:val="28"/>
          <w:rtl w:val="true"/>
          <w:lang w:bidi="fa-IR"/>
        </w:rPr>
        <w:t xml:space="preserve">اگر نه سر تیغ حیدر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چو یك حلقه بر در بدی </w:t>
      </w:r>
      <w:r>
        <w:rPr>
          <w:rStyle w:val="FootnoteAnchor"/>
          <w:rtl w:val="true"/>
        </w:rPr>
        <w:footnoteReference w:id="603"/>
      </w:r>
    </w:p>
    <w:p>
      <w:pPr>
        <w:pStyle w:val="BookText"/>
        <w:rPr/>
      </w:pPr>
      <w:r>
        <w:rPr>
          <w:rFonts w:eastAsia="IRNazanin" w:cs="IRNazanin"/>
          <w:color w:val="111111"/>
          <w:sz w:val="28"/>
          <w:szCs w:val="28"/>
          <w:lang w:bidi="fa-IR"/>
        </w:rPr>
        <w:t>5605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بت پرستان جهان كرد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قاسطین كرد در زیر خاك</w:t>
      </w:r>
    </w:p>
    <w:p>
      <w:pPr>
        <w:pStyle w:val="BookText"/>
        <w:rPr/>
      </w:pPr>
      <w:r>
        <w:rPr>
          <w:rFonts w:ascii="IRNazanin" w:hAnsi="IRNazanin" w:eastAsia="IRNazanin"/>
          <w:color w:val="111111"/>
          <w:sz w:val="28"/>
          <w:sz w:val="28"/>
          <w:szCs w:val="28"/>
          <w:rtl w:val="true"/>
          <w:lang w:bidi="fa-IR"/>
        </w:rPr>
        <w:t xml:space="preserve">گرت نیست این باور ای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باورش كن به گفتار من</w:t>
      </w:r>
    </w:p>
    <w:p>
      <w:pPr>
        <w:pStyle w:val="BookText"/>
        <w:rPr/>
      </w:pPr>
      <w:r>
        <w:rPr>
          <w:rFonts w:ascii="IRNazanin" w:hAnsi="IRNazanin" w:eastAsia="IRNazanin"/>
          <w:color w:val="111111"/>
          <w:sz w:val="28"/>
          <w:sz w:val="28"/>
          <w:szCs w:val="28"/>
          <w:rtl w:val="true"/>
          <w:lang w:bidi="fa-IR"/>
        </w:rPr>
        <w:t xml:space="preserve">چو من این سخن از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بدانستم از بن به فرمان دین</w:t>
      </w:r>
    </w:p>
    <w:p>
      <w:pPr>
        <w:pStyle w:val="Heading4"/>
        <w:numPr>
          <w:ilvl w:val="3"/>
          <w:numId w:val="1"/>
        </w:numPr>
        <w:rPr/>
      </w:pPr>
      <w:bookmarkStart w:id="643" w:name="__RefHeading___Toc9779819_2870459653"/>
      <w:bookmarkStart w:id="644" w:name="_Toc227"/>
      <w:bookmarkEnd w:id="643"/>
      <w:r>
        <w:rPr>
          <w:rtl w:val="true"/>
        </w:rPr>
        <w:t>خبر یافتن معاویه از بهبودی مالك</w:t>
      </w:r>
      <w:bookmarkEnd w:id="644"/>
    </w:p>
    <w:p>
      <w:pPr>
        <w:pStyle w:val="BookText"/>
        <w:rPr/>
      </w:pPr>
      <w:r>
        <w:rPr>
          <w:rFonts w:ascii="IRNazanin" w:hAnsi="IRNazanin" w:eastAsia="IRNazanin"/>
          <w:color w:val="111111"/>
          <w:sz w:val="28"/>
          <w:sz w:val="28"/>
          <w:szCs w:val="28"/>
          <w:rtl w:val="true"/>
          <w:lang w:bidi="fa-IR"/>
        </w:rPr>
        <w:t xml:space="preserve">چنین گفت بومخنف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پورسفیان شنید این خبر</w:t>
      </w:r>
    </w:p>
    <w:p>
      <w:pPr>
        <w:pStyle w:val="BookText"/>
        <w:rPr/>
      </w:pPr>
      <w:r>
        <w:rPr>
          <w:rFonts w:ascii="IRNazanin" w:hAnsi="IRNazanin" w:eastAsia="IRNazanin"/>
          <w:color w:val="111111"/>
          <w:sz w:val="28"/>
          <w:sz w:val="28"/>
          <w:szCs w:val="28"/>
          <w:rtl w:val="true"/>
          <w:lang w:bidi="fa-IR"/>
        </w:rPr>
        <w:t xml:space="preserve">كه مالك از آن خستگی شد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 در دلش تخم كینه برست</w:t>
      </w:r>
    </w:p>
    <w:p>
      <w:pPr>
        <w:pStyle w:val="BookText"/>
        <w:rPr/>
      </w:pPr>
      <w:r>
        <w:rPr>
          <w:rFonts w:eastAsia="IRNazanin" w:cs="IRNazanin"/>
          <w:color w:val="111111"/>
          <w:sz w:val="28"/>
          <w:szCs w:val="28"/>
          <w:lang w:bidi="fa-IR"/>
        </w:rPr>
        <w:t>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مهتران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 و گرد خود اندر نشاند</w:t>
      </w:r>
    </w:p>
    <w:p>
      <w:pPr>
        <w:pStyle w:val="BookText"/>
        <w:rPr/>
      </w:pPr>
      <w:r>
        <w:rPr>
          <w:rFonts w:ascii="IRNazanin" w:hAnsi="IRNazanin" w:eastAsia="IRNazanin"/>
          <w:color w:val="111111"/>
          <w:sz w:val="28"/>
          <w:sz w:val="28"/>
          <w:szCs w:val="28"/>
          <w:rtl w:val="true"/>
          <w:lang w:bidi="fa-IR"/>
        </w:rPr>
        <w:t xml:space="preserve">چنین گفتشان كای بزرگان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باد این جان 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بگویید تا ما چه چاره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پشت بدخواه را بشكنیم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45" w:name="pg11258_115231"/>
    </w:p>
    <w:p>
      <w:pPr>
        <w:pStyle w:val="BookText"/>
        <w:rPr/>
      </w:pPr>
      <w:bookmarkEnd w:id="645"/>
      <w:r>
        <w:rPr>
          <w:rFonts w:ascii="IRNazanin" w:hAnsi="IRNazanin" w:eastAsia="IRNazanin"/>
          <w:color w:val="111111"/>
          <w:sz w:val="28"/>
          <w:sz w:val="28"/>
          <w:szCs w:val="28"/>
          <w:rtl w:val="true"/>
          <w:lang w:bidi="fa-IR"/>
        </w:rPr>
        <w:t xml:space="preserve">كه گر ما نجوییم جنگ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جنگ ما جوید از پر دلی</w:t>
      </w:r>
    </w:p>
    <w:p>
      <w:pPr>
        <w:pStyle w:val="BookText"/>
        <w:rPr/>
      </w:pPr>
      <w:r>
        <w:rPr>
          <w:rFonts w:ascii="IRNazanin" w:hAnsi="IRNazanin" w:eastAsia="IRNazanin"/>
          <w:color w:val="111111"/>
          <w:sz w:val="28"/>
          <w:sz w:val="28"/>
          <w:szCs w:val="28"/>
          <w:rtl w:val="true"/>
          <w:lang w:bidi="fa-IR"/>
        </w:rPr>
        <w:t xml:space="preserve">سپاهش به یك ره خروشان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تندی چو دریای جوشان شدند</w:t>
      </w:r>
    </w:p>
    <w:p>
      <w:pPr>
        <w:pStyle w:val="BookText"/>
        <w:rPr/>
      </w:pPr>
      <w:r>
        <w:rPr>
          <w:rFonts w:eastAsia="IRNazanin" w:cs="IRNazanin"/>
          <w:color w:val="111111"/>
          <w:sz w:val="28"/>
          <w:szCs w:val="28"/>
          <w:lang w:bidi="fa-IR"/>
        </w:rPr>
        <w:t>5615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زفانْشان به كام دل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مستان كلاكوده گفتند سخن</w:t>
      </w:r>
    </w:p>
    <w:p>
      <w:pPr>
        <w:pStyle w:val="BookText"/>
        <w:rPr/>
      </w:pPr>
      <w:r>
        <w:rPr>
          <w:rFonts w:ascii="IRNazanin" w:hAnsi="IRNazanin" w:eastAsia="IRNazanin"/>
          <w:color w:val="111111"/>
          <w:sz w:val="28"/>
          <w:sz w:val="28"/>
          <w:szCs w:val="28"/>
          <w:rtl w:val="true"/>
          <w:lang w:bidi="fa-IR"/>
        </w:rPr>
        <w:t xml:space="preserve">همی گفت هر كس سر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من به سُنب فرس چون تراب</w:t>
      </w:r>
    </w:p>
    <w:p>
      <w:pPr>
        <w:pStyle w:val="BookText"/>
        <w:rPr/>
      </w:pPr>
      <w:r>
        <w:rPr>
          <w:rFonts w:ascii="IRNazanin" w:hAnsi="IRNazanin" w:eastAsia="IRNazanin"/>
          <w:color w:val="111111"/>
          <w:sz w:val="28"/>
          <w:sz w:val="28"/>
          <w:szCs w:val="28"/>
          <w:rtl w:val="true"/>
          <w:lang w:bidi="fa-IR"/>
        </w:rPr>
        <w:t xml:space="preserve">خران را نمایند هر شب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پالان گران را ببردست آب</w:t>
      </w:r>
    </w:p>
    <w:p>
      <w:pPr>
        <w:pStyle w:val="BookText"/>
        <w:rPr/>
      </w:pPr>
      <w:r>
        <w:rPr>
          <w:rFonts w:ascii="IRNazanin" w:hAnsi="IRNazanin" w:eastAsia="IRNazanin"/>
          <w:color w:val="111111"/>
          <w:sz w:val="28"/>
          <w:sz w:val="28"/>
          <w:szCs w:val="28"/>
          <w:rtl w:val="true"/>
          <w:lang w:bidi="fa-IR"/>
        </w:rPr>
        <w:t xml:space="preserve">بگفتند هر یك از این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آن گفتشان می‌نبد اصل و بن</w:t>
      </w:r>
    </w:p>
    <w:p>
      <w:pPr>
        <w:pStyle w:val="BookText"/>
        <w:rPr/>
      </w:pPr>
      <w:r>
        <w:rPr>
          <w:rFonts w:ascii="IRNazanin" w:hAnsi="IRNazanin" w:eastAsia="IRNazanin"/>
          <w:color w:val="111111"/>
          <w:sz w:val="28"/>
          <w:sz w:val="28"/>
          <w:szCs w:val="28"/>
          <w:rtl w:val="true"/>
          <w:lang w:bidi="fa-IR"/>
        </w:rPr>
        <w:t xml:space="preserve">پس آن گه بگفتند خیز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تو برمان نشسته به خیر ؟</w:t>
      </w:r>
    </w:p>
    <w:p>
      <w:pPr>
        <w:pStyle w:val="BookText"/>
        <w:rPr/>
      </w:pPr>
      <w:r>
        <w:rPr>
          <w:rFonts w:eastAsia="IRNazanin" w:cs="IRNazanin"/>
          <w:color w:val="111111"/>
          <w:sz w:val="28"/>
          <w:szCs w:val="28"/>
          <w:lang w:bidi="fa-IR"/>
        </w:rPr>
        <w:t>5620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كرد باید كنون 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دشمنان ای جهان‌دار تنگ</w:t>
      </w:r>
    </w:p>
    <w:p>
      <w:pPr>
        <w:pStyle w:val="BookText"/>
        <w:rPr/>
      </w:pPr>
      <w:r>
        <w:rPr>
          <w:rFonts w:ascii="IRNazanin" w:hAnsi="IRNazanin" w:eastAsia="IRNazanin"/>
          <w:color w:val="111111"/>
          <w:sz w:val="28"/>
          <w:sz w:val="28"/>
          <w:szCs w:val="28"/>
          <w:rtl w:val="true"/>
          <w:lang w:bidi="fa-IR"/>
        </w:rPr>
        <w:t xml:space="preserve">كه این جان‌هامان به فرمان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ما كنون زنده از جان توست</w:t>
      </w:r>
    </w:p>
    <w:p>
      <w:pPr>
        <w:pStyle w:val="BookText"/>
        <w:rPr/>
      </w:pPr>
      <w:r>
        <w:rPr>
          <w:rFonts w:ascii="IRNazanin" w:hAnsi="IRNazanin" w:eastAsia="IRNazanin"/>
          <w:color w:val="111111"/>
          <w:sz w:val="28"/>
          <w:sz w:val="28"/>
          <w:szCs w:val="28"/>
          <w:rtl w:val="true"/>
          <w:lang w:bidi="fa-IR"/>
        </w:rPr>
        <w:t xml:space="preserve">ببد شادمانه از آن پورهند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تیزتر نیش زنبور هند</w:t>
      </w:r>
    </w:p>
    <w:p>
      <w:pPr>
        <w:pStyle w:val="Heading4"/>
        <w:numPr>
          <w:ilvl w:val="3"/>
          <w:numId w:val="1"/>
        </w:numPr>
        <w:rPr/>
      </w:pPr>
      <w:bookmarkStart w:id="646" w:name="__RefHeading___Toc9779821_2870459653"/>
      <w:bookmarkStart w:id="647" w:name="_Toc228"/>
      <w:bookmarkEnd w:id="646"/>
      <w:r>
        <w:rPr>
          <w:rtl w:val="true"/>
        </w:rPr>
        <w:t xml:space="preserve">گزین شدن مسلمه از سوی معاویه برای برآشفتن مصر و جنگ با علی </w:t>
      </w:r>
      <w:r>
        <w:rPr>
          <w:rtl w:val="true"/>
        </w:rPr>
        <w:t>(</w:t>
      </w:r>
      <w:r>
        <w:rPr>
          <w:rtl w:val="true"/>
        </w:rPr>
        <w:t>علیه السلام</w:t>
      </w:r>
      <w:r>
        <w:rPr>
          <w:rtl w:val="true"/>
        </w:rPr>
        <w:t>)</w:t>
      </w:r>
      <w:bookmarkEnd w:id="647"/>
    </w:p>
    <w:p>
      <w:pPr>
        <w:pStyle w:val="BookText"/>
        <w:rPr/>
      </w:pPr>
      <w:r>
        <w:rPr>
          <w:rFonts w:ascii="IRNazanin" w:hAnsi="IRNazanin" w:eastAsia="IRNazanin"/>
          <w:color w:val="111111"/>
          <w:sz w:val="28"/>
          <w:sz w:val="28"/>
          <w:szCs w:val="28"/>
          <w:rtl w:val="true"/>
          <w:lang w:bidi="fa-IR"/>
        </w:rPr>
        <w:t xml:space="preserve">سپه را چنین گفت از آن پس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چاره كردم یكی اندر این</w:t>
      </w:r>
    </w:p>
    <w:p>
      <w:pPr>
        <w:pStyle w:val="BookText"/>
        <w:rPr/>
      </w:pPr>
      <w:r>
        <w:rPr>
          <w:rFonts w:ascii="IRNazanin" w:hAnsi="IRNazanin" w:eastAsia="IRNazanin"/>
          <w:color w:val="111111"/>
          <w:sz w:val="28"/>
          <w:sz w:val="28"/>
          <w:szCs w:val="28"/>
          <w:rtl w:val="true"/>
          <w:lang w:bidi="fa-IR"/>
        </w:rPr>
        <w:t xml:space="preserve">چنان چاره كز وی شود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تنگ بر بوتراب این جهان</w:t>
      </w:r>
    </w:p>
    <w:p>
      <w:pPr>
        <w:pStyle w:val="BookText"/>
        <w:rPr/>
      </w:pPr>
      <w:r>
        <w:rPr>
          <w:rFonts w:eastAsia="IRNazanin" w:cs="IRNazanin"/>
          <w:color w:val="111111"/>
          <w:sz w:val="28"/>
          <w:szCs w:val="28"/>
          <w:lang w:bidi="fa-IR"/>
        </w:rPr>
        <w:t>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مسلمه من كنون بی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فرستم یكی نعمت بی قیاس</w:t>
      </w:r>
    </w:p>
    <w:p>
      <w:pPr>
        <w:pStyle w:val="BookText"/>
        <w:rPr/>
      </w:pPr>
      <w:r>
        <w:rPr>
          <w:rFonts w:ascii="IRNazanin" w:hAnsi="IRNazanin" w:eastAsia="IRNazanin"/>
          <w:color w:val="111111"/>
          <w:sz w:val="28"/>
          <w:sz w:val="28"/>
          <w:szCs w:val="28"/>
          <w:rtl w:val="true"/>
          <w:lang w:bidi="fa-IR"/>
        </w:rPr>
        <w:t xml:space="preserve">كه تا مصر یك سر برآشوبد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طبل عداوت فرو كوبد اوی</w:t>
      </w:r>
    </w:p>
    <w:p>
      <w:pPr>
        <w:pStyle w:val="BookText"/>
        <w:rPr/>
      </w:pPr>
      <w:r>
        <w:rPr>
          <w:rFonts w:ascii="IRNazanin" w:hAnsi="IRNazanin" w:eastAsia="IRNazanin"/>
          <w:color w:val="111111"/>
          <w:sz w:val="28"/>
          <w:sz w:val="28"/>
          <w:szCs w:val="28"/>
          <w:rtl w:val="true"/>
          <w:lang w:bidi="fa-IR"/>
        </w:rPr>
        <w:t xml:space="preserve">وز این روی ما با سپاهی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ره بر علی ناگهان</w:t>
      </w:r>
    </w:p>
    <w:p>
      <w:pPr>
        <w:pStyle w:val="BookText"/>
        <w:rPr/>
      </w:pPr>
      <w:r>
        <w:rPr>
          <w:rFonts w:ascii="IRNazanin" w:hAnsi="IRNazanin" w:eastAsia="IRNazanin"/>
          <w:color w:val="111111"/>
          <w:sz w:val="28"/>
          <w:sz w:val="28"/>
          <w:szCs w:val="28"/>
          <w:rtl w:val="true"/>
          <w:lang w:bidi="fa-IR"/>
        </w:rPr>
        <w:t xml:space="preserve">از این دل شكسته شود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بر سرش بختِ وارون تراب</w:t>
      </w:r>
    </w:p>
    <w:p>
      <w:pPr>
        <w:pStyle w:val="BookText"/>
        <w:rPr/>
      </w:pPr>
      <w:r>
        <w:rPr>
          <w:rFonts w:ascii="IRNazanin" w:hAnsi="IRNazanin" w:eastAsia="IRNazanin"/>
          <w:color w:val="111111"/>
          <w:sz w:val="28"/>
          <w:sz w:val="28"/>
          <w:szCs w:val="28"/>
          <w:rtl w:val="true"/>
          <w:lang w:bidi="fa-IR"/>
        </w:rPr>
        <w:t xml:space="preserve">چو بشنید عمرك بگفتا كه 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 سعادت كنون شد به زه</w:t>
      </w:r>
    </w:p>
    <w:p>
      <w:pPr>
        <w:pStyle w:val="BookText"/>
        <w:rPr/>
      </w:pPr>
      <w:r>
        <w:rPr>
          <w:rFonts w:eastAsia="IRNazanin" w:cs="IRNazanin"/>
          <w:color w:val="111111"/>
          <w:sz w:val="28"/>
          <w:szCs w:val="28"/>
          <w:lang w:bidi="fa-IR"/>
        </w:rPr>
        <w:t>5630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رای تو تكیه دارد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رای تو بخت تو بر خورد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چاره جستن تو اكنون بسیچ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تغافل مكن اندر این كار هیچ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كن كه دشمن ندارد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كار و گردد </w:t>
      </w:r>
      <w:r>
        <w:rPr>
          <w:rStyle w:val="FootnoteAnchor"/>
          <w:rtl w:val="true"/>
        </w:rPr>
        <w:footnoteReference w:id="604"/>
      </w:r>
      <w:r>
        <w:rPr>
          <w:rFonts w:ascii="IRNazanin" w:hAnsi="IRNazanin" w:eastAsia="IRNazanin"/>
          <w:color w:val="111111"/>
          <w:sz w:val="28"/>
          <w:sz w:val="28"/>
          <w:szCs w:val="28"/>
          <w:rtl w:val="true"/>
          <w:lang w:bidi="fa-IR"/>
        </w:rPr>
        <w:t>عدو بر حذر</w:t>
      </w:r>
    </w:p>
    <w:p>
      <w:pPr>
        <w:pStyle w:val="BookText"/>
        <w:rPr/>
      </w:pPr>
      <w:r>
        <w:rPr>
          <w:rFonts w:ascii="IRNazanin" w:hAnsi="IRNazanin" w:eastAsia="IRNazanin"/>
          <w:color w:val="111111"/>
          <w:sz w:val="28"/>
          <w:sz w:val="28"/>
          <w:szCs w:val="28"/>
          <w:rtl w:val="true"/>
          <w:lang w:bidi="fa-IR"/>
        </w:rPr>
        <w:t xml:space="preserve">بیاورد پس پور هند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مال و پس چاره كرد اندر آن</w:t>
      </w:r>
    </w:p>
    <w:p>
      <w:pPr>
        <w:pStyle w:val="BookText"/>
        <w:rPr/>
      </w:pPr>
      <w:r>
        <w:rPr>
          <w:rFonts w:ascii="IRNazanin" w:hAnsi="IRNazanin" w:eastAsia="IRNazanin"/>
          <w:color w:val="111111"/>
          <w:sz w:val="28"/>
          <w:sz w:val="28"/>
          <w:szCs w:val="28"/>
          <w:rtl w:val="true"/>
          <w:lang w:bidi="fa-IR"/>
        </w:rPr>
        <w:t xml:space="preserve">كه تا چون فرستد به مهر آن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ز حیدر بر مسلمه</w:t>
      </w:r>
    </w:p>
    <w:p>
      <w:pPr>
        <w:pStyle w:val="BookText"/>
        <w:rPr/>
      </w:pPr>
      <w:r>
        <w:rPr>
          <w:rFonts w:eastAsia="IRNazanin" w:cs="IRNazanin"/>
          <w:color w:val="111111"/>
          <w:sz w:val="28"/>
          <w:szCs w:val="28"/>
          <w:lang w:bidi="fa-IR"/>
        </w:rPr>
        <w:t>5635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نامه بنوشت اندر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مكر و تلبیس پس آن زمان</w:t>
      </w:r>
    </w:p>
    <w:p>
      <w:pPr>
        <w:pStyle w:val="BookText"/>
        <w:rPr/>
      </w:pPr>
      <w:r>
        <w:rPr>
          <w:rFonts w:ascii="IRNazanin" w:hAnsi="IRNazanin" w:eastAsia="IRNazanin"/>
          <w:color w:val="111111"/>
          <w:sz w:val="28"/>
          <w:sz w:val="28"/>
          <w:szCs w:val="28"/>
          <w:rtl w:val="true"/>
          <w:lang w:bidi="fa-IR"/>
        </w:rPr>
        <w:t xml:space="preserve">چو كرد آن لعین كار نامه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مهر اندر زمان زشت نام</w:t>
      </w:r>
    </w:p>
    <w:p>
      <w:pPr>
        <w:pStyle w:val="BookText"/>
        <w:rPr/>
      </w:pPr>
      <w:r>
        <w:rPr>
          <w:rFonts w:ascii="IRNazanin" w:hAnsi="IRNazanin" w:eastAsia="IRNazanin"/>
          <w:color w:val="111111"/>
          <w:sz w:val="28"/>
          <w:sz w:val="28"/>
          <w:szCs w:val="28"/>
          <w:rtl w:val="true"/>
          <w:lang w:bidi="fa-IR"/>
        </w:rPr>
        <w:t xml:space="preserve">سوی بُشر كرد آن زمان روی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 او را ز اندازه بیش</w:t>
      </w:r>
    </w:p>
    <w:p>
      <w:pPr>
        <w:pStyle w:val="BookText"/>
        <w:rPr/>
      </w:pPr>
      <w:r>
        <w:rPr>
          <w:rFonts w:ascii="IRNazanin" w:hAnsi="IRNazanin" w:eastAsia="IRNazanin"/>
          <w:color w:val="111111"/>
          <w:sz w:val="28"/>
          <w:sz w:val="28"/>
          <w:szCs w:val="28"/>
          <w:rtl w:val="true"/>
          <w:lang w:bidi="fa-IR"/>
        </w:rPr>
        <w:t xml:space="preserve">بدو گفت ایا بُشر اندر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شو تیز تو این زمان</w:t>
      </w:r>
    </w:p>
    <w:p>
      <w:pPr>
        <w:pStyle w:val="BookText"/>
        <w:rPr/>
      </w:pPr>
      <w:r>
        <w:rPr>
          <w:rFonts w:ascii="IRNazanin" w:hAnsi="IRNazanin" w:eastAsia="IRNazanin"/>
          <w:color w:val="111111"/>
          <w:sz w:val="28"/>
          <w:sz w:val="28"/>
          <w:szCs w:val="28"/>
          <w:rtl w:val="true"/>
          <w:lang w:bidi="fa-IR"/>
        </w:rPr>
        <w:t xml:space="preserve">بر مسلمه شو چو باد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w:t>
      </w:r>
      <w:r>
        <w:rPr>
          <w:rStyle w:val="FootnoteAnchor"/>
          <w:rtl w:val="true"/>
        </w:rPr>
        <w:footnoteReference w:id="605"/>
      </w:r>
      <w:r>
        <w:rPr>
          <w:rFonts w:ascii="IRNazanin" w:hAnsi="IRNazanin" w:eastAsia="IRNazanin"/>
          <w:color w:val="111111"/>
          <w:sz w:val="28"/>
          <w:sz w:val="28"/>
          <w:szCs w:val="28"/>
          <w:rtl w:val="true"/>
          <w:lang w:bidi="fa-IR"/>
        </w:rPr>
        <w:t>نزد وی این گران مایه مال</w:t>
      </w:r>
    </w:p>
    <w:p>
      <w:pPr>
        <w:pStyle w:val="BookText"/>
        <w:rPr/>
      </w:pPr>
      <w:r>
        <w:rPr>
          <w:rFonts w:eastAsia="IRNazanin" w:cs="IRNazanin"/>
          <w:color w:val="111111"/>
          <w:sz w:val="28"/>
          <w:szCs w:val="28"/>
          <w:lang w:bidi="fa-IR"/>
        </w:rPr>
        <w:t>5640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شو كه این دشمن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نشان از تو در هیچ روی</w:t>
      </w:r>
    </w:p>
    <w:p>
      <w:pPr>
        <w:pStyle w:val="BookText"/>
        <w:rPr/>
      </w:pPr>
      <w:r>
        <w:rPr>
          <w:rFonts w:ascii="IRNazanin" w:hAnsi="IRNazanin" w:eastAsia="IRNazanin"/>
          <w:color w:val="111111"/>
          <w:sz w:val="28"/>
          <w:sz w:val="28"/>
          <w:szCs w:val="28"/>
          <w:rtl w:val="true"/>
          <w:lang w:bidi="fa-IR"/>
        </w:rPr>
        <w:t xml:space="preserve">سپرد آن زمان نامه و مال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مرد جاسوس چندان كه بود</w:t>
      </w:r>
    </w:p>
    <w:p>
      <w:pPr>
        <w:pStyle w:val="BookText"/>
        <w:rPr/>
      </w:pPr>
      <w:r>
        <w:rPr>
          <w:rFonts w:ascii="IRNazanin" w:hAnsi="IRNazanin" w:eastAsia="IRNazanin"/>
          <w:color w:val="111111"/>
          <w:sz w:val="28"/>
          <w:sz w:val="28"/>
          <w:szCs w:val="28"/>
          <w:rtl w:val="true"/>
          <w:lang w:bidi="fa-IR"/>
        </w:rPr>
        <w:t xml:space="preserve">برفت آن زمان بشر تیره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نهانی هم اندر زمان</w:t>
      </w:r>
    </w:p>
    <w:p>
      <w:pPr>
        <w:pStyle w:val="BookText"/>
        <w:rPr/>
      </w:pPr>
      <w:r>
        <w:rPr>
          <w:rFonts w:ascii="Amiri" w:hAnsi="Amiri" w:eastAsia="Amiri" w:cs="Amiri"/>
          <w:color w:val="111111"/>
          <w:sz w:val="28"/>
          <w:sz w:val="28"/>
          <w:szCs w:val="28"/>
          <w:rtl w:val="true"/>
          <w:lang w:bidi="ar-SA"/>
        </w:rPr>
        <w:t xml:space="preserve">بر مسلمه رفت و نامه 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كاره جاسوس مانند باد</w:t>
      </w:r>
    </w:p>
    <w:p>
      <w:pPr>
        <w:pStyle w:val="BookText"/>
        <w:rPr/>
      </w:pPr>
      <w:r>
        <w:rPr>
          <w:rFonts w:ascii="IRNazanin" w:hAnsi="IRNazanin" w:eastAsia="IRNazanin"/>
          <w:color w:val="111111"/>
          <w:sz w:val="28"/>
          <w:sz w:val="28"/>
          <w:szCs w:val="28"/>
          <w:rtl w:val="true"/>
          <w:lang w:bidi="fa-IR"/>
        </w:rPr>
        <w:t xml:space="preserve">به مانند بازارگانان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اندرون رفت ملعون به كین</w:t>
      </w:r>
    </w:p>
    <w:p>
      <w:pPr>
        <w:pStyle w:val="BookText"/>
        <w:rPr/>
      </w:pP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بسپرد وی نامه زی </w:t>
      </w:r>
      <w:r>
        <w:rPr>
          <w:rStyle w:val="FootnoteAnchor"/>
          <w:rtl w:val="true"/>
        </w:rPr>
        <w:footnoteReference w:id="606"/>
      </w:r>
      <w:r>
        <w:rPr>
          <w:rFonts w:ascii="IRNazanin" w:hAnsi="IRNazanin" w:eastAsia="IRNazanin"/>
          <w:color w:val="111111"/>
          <w:sz w:val="28"/>
          <w:sz w:val="28"/>
          <w:szCs w:val="28"/>
          <w:rtl w:val="true"/>
          <w:lang w:bidi="fa-IR"/>
        </w:rPr>
        <w:t xml:space="preserve">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خواند و بشناخت رازش همه</w:t>
      </w:r>
    </w:p>
    <w:p>
      <w:pPr>
        <w:pStyle w:val="BookText"/>
        <w:rPr/>
      </w:pPr>
      <w:r>
        <w:rPr>
          <w:rFonts w:ascii="IRNazanin" w:hAnsi="IRNazanin" w:eastAsia="IRNazanin"/>
          <w:color w:val="111111"/>
          <w:sz w:val="28"/>
          <w:sz w:val="28"/>
          <w:szCs w:val="28"/>
          <w:rtl w:val="true"/>
          <w:lang w:bidi="fa-IR"/>
        </w:rPr>
        <w:t xml:space="preserve">به نامه درون گفته بد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به چون تو </w:t>
      </w:r>
      <w:r>
        <w:rPr>
          <w:rStyle w:val="FootnoteAnchor"/>
          <w:rtl w:val="true"/>
        </w:rPr>
        <w:footnoteReference w:id="607"/>
      </w:r>
      <w:r>
        <w:rPr>
          <w:rFonts w:ascii="IRNazanin" w:hAnsi="IRNazanin" w:eastAsia="IRNazanin"/>
          <w:color w:val="111111"/>
          <w:sz w:val="28"/>
          <w:sz w:val="28"/>
          <w:szCs w:val="28"/>
          <w:rtl w:val="true"/>
          <w:lang w:bidi="fa-IR"/>
        </w:rPr>
        <w:t>ولی هست فخر</w:t>
      </w:r>
    </w:p>
    <w:p>
      <w:pPr>
        <w:pStyle w:val="BookText"/>
        <w:rPr/>
      </w:pPr>
      <w:r>
        <w:rPr>
          <w:rFonts w:ascii="IRNazanin" w:hAnsi="IRNazanin" w:eastAsia="IRNazanin"/>
          <w:color w:val="111111"/>
          <w:sz w:val="28"/>
          <w:sz w:val="28"/>
          <w:szCs w:val="28"/>
          <w:rtl w:val="true"/>
          <w:lang w:bidi="fa-IR"/>
        </w:rPr>
        <w:t xml:space="preserve">دگر آن كه این هدیه‌های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در پذیرد رییس خطیر</w:t>
      </w:r>
    </w:p>
    <w:p>
      <w:pPr>
        <w:pStyle w:val="BookText"/>
        <w:rPr/>
      </w:pPr>
      <w:r>
        <w:rPr>
          <w:rFonts w:ascii="IRNazanin" w:hAnsi="IRNazanin" w:eastAsia="IRNazanin"/>
          <w:color w:val="111111"/>
          <w:sz w:val="28"/>
          <w:sz w:val="28"/>
          <w:szCs w:val="28"/>
          <w:rtl w:val="true"/>
          <w:lang w:bidi="fa-IR"/>
        </w:rPr>
        <w:t xml:space="preserve">از این پس به خروار ما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فرستیم بهر </w:t>
      </w:r>
      <w:r>
        <w:rPr>
          <w:rStyle w:val="FootnoteAnchor"/>
          <w:rtl w:val="true"/>
        </w:rPr>
        <w:footnoteReference w:id="608"/>
      </w:r>
      <w:r>
        <w:rPr>
          <w:rFonts w:ascii="IRNazanin" w:hAnsi="IRNazanin" w:eastAsia="IRNazanin"/>
          <w:color w:val="111111"/>
          <w:sz w:val="28"/>
          <w:sz w:val="28"/>
          <w:szCs w:val="28"/>
          <w:rtl w:val="true"/>
          <w:lang w:bidi="fa-IR"/>
        </w:rPr>
        <w:t>تو ناخواسته</w:t>
      </w:r>
    </w:p>
    <w:p>
      <w:pPr>
        <w:pStyle w:val="BookText"/>
        <w:rPr/>
      </w:pPr>
      <w:r>
        <w:rPr>
          <w:rFonts w:ascii="IRNazanin" w:hAnsi="IRNazanin" w:eastAsia="IRNazanin"/>
          <w:color w:val="111111"/>
          <w:sz w:val="28"/>
          <w:sz w:val="28"/>
          <w:szCs w:val="28"/>
          <w:rtl w:val="true"/>
          <w:lang w:bidi="fa-IR"/>
        </w:rPr>
        <w:t xml:space="preserve">كه ما را كنون بود دل پر زتاب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پیكار این بد كنش بوتراب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5650</w:t>
      </w:r>
      <w:r>
        <w:rPr>
          <w:rFonts w:ascii="IRNazanin" w:hAnsi="IRNazanin" w:eastAsia="IRNazanin"/>
          <w:color w:val="111111"/>
          <w:sz w:val="28"/>
          <w:sz w:val="28"/>
          <w:szCs w:val="28"/>
          <w:rtl w:val="true"/>
          <w:lang w:bidi="fa-IR"/>
        </w:rPr>
        <w:t xml:space="preserve">كه هستم ز دل خون عثمان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بوتراب و همین بُد سبب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چشم دارم كه ما را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نصرت كنی ای به آیین امین</w:t>
      </w:r>
    </w:p>
    <w:p>
      <w:pPr>
        <w:pStyle w:val="BookText"/>
        <w:rPr/>
      </w:pPr>
      <w:r>
        <w:rPr>
          <w:rFonts w:ascii="IRNazanin" w:hAnsi="IRNazanin" w:eastAsia="IRNazanin"/>
          <w:color w:val="111111"/>
          <w:sz w:val="28"/>
          <w:sz w:val="28"/>
          <w:szCs w:val="28"/>
          <w:rtl w:val="true"/>
          <w:lang w:bidi="fa-IR"/>
        </w:rPr>
        <w:t xml:space="preserve">به مصر اندرون تو خروجی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دشمن ما از این بشكنی</w:t>
      </w:r>
    </w:p>
    <w:p>
      <w:pPr>
        <w:pStyle w:val="BookText"/>
        <w:rPr/>
      </w:pPr>
      <w:r>
        <w:rPr>
          <w:rFonts w:ascii="IRNazanin" w:hAnsi="IRNazanin" w:eastAsia="IRNazanin"/>
          <w:color w:val="111111"/>
          <w:sz w:val="28"/>
          <w:sz w:val="28"/>
          <w:szCs w:val="28"/>
          <w:rtl w:val="true"/>
          <w:lang w:bidi="fa-IR"/>
        </w:rPr>
        <w:t xml:space="preserve">كه ما با سپاهی گران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كردیم آهنگ جنگ</w:t>
      </w:r>
    </w:p>
    <w:p>
      <w:pPr>
        <w:pStyle w:val="BookText"/>
        <w:rPr/>
      </w:pPr>
      <w:r>
        <w:rPr>
          <w:rFonts w:ascii="IRNazanin" w:hAnsi="IRNazanin" w:eastAsia="IRNazanin"/>
          <w:color w:val="111111"/>
          <w:sz w:val="28"/>
          <w:sz w:val="28"/>
          <w:szCs w:val="28"/>
          <w:rtl w:val="true"/>
          <w:lang w:bidi="fa-IR"/>
        </w:rPr>
        <w:t xml:space="preserve">میان دو لشكر درون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گردد هم اندر عذاب</w:t>
      </w:r>
    </w:p>
    <w:p>
      <w:pPr>
        <w:pStyle w:val="BookText"/>
        <w:rPr/>
      </w:pPr>
      <w:r>
        <w:rPr>
          <w:rFonts w:eastAsia="IRNazanin" w:cs="IRNazanin"/>
          <w:color w:val="111111"/>
          <w:sz w:val="28"/>
          <w:szCs w:val="28"/>
          <w:lang w:bidi="fa-IR"/>
        </w:rPr>
        <w:t>5655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مسلمه زان سخن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گفتی لعین از غم ازاد شد</w:t>
      </w:r>
    </w:p>
    <w:p>
      <w:pPr>
        <w:pStyle w:val="BookText"/>
        <w:rPr/>
      </w:pPr>
      <w:r>
        <w:rPr>
          <w:rFonts w:ascii="IRNazanin" w:hAnsi="IRNazanin" w:eastAsia="IRNazanin"/>
          <w:color w:val="111111"/>
          <w:sz w:val="28"/>
          <w:sz w:val="28"/>
          <w:szCs w:val="28"/>
          <w:rtl w:val="true"/>
          <w:lang w:bidi="fa-IR"/>
        </w:rPr>
        <w:t xml:space="preserve">به فرمان بری نزد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نوشت آن سخن را به فخر</w:t>
      </w:r>
    </w:p>
    <w:p>
      <w:pPr>
        <w:pStyle w:val="BookText"/>
        <w:rPr/>
      </w:pPr>
      <w:r>
        <w:rPr>
          <w:rFonts w:ascii="IRNazanin" w:hAnsi="IRNazanin" w:eastAsia="IRNazanin"/>
          <w:color w:val="111111"/>
          <w:sz w:val="28"/>
          <w:sz w:val="28"/>
          <w:szCs w:val="28"/>
          <w:rtl w:val="true"/>
          <w:lang w:bidi="fa-IR"/>
        </w:rPr>
        <w:t xml:space="preserve">به بُشر لعین گفت رو بر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مهتر ما رسان این جواب</w:t>
      </w:r>
    </w:p>
    <w:p>
      <w:pPr>
        <w:pStyle w:val="BookText"/>
        <w:rPr/>
      </w:pPr>
      <w:r>
        <w:rPr>
          <w:rFonts w:ascii="IRNazanin" w:hAnsi="IRNazanin" w:eastAsia="IRNazanin"/>
          <w:color w:val="111111"/>
          <w:sz w:val="28"/>
          <w:sz w:val="28"/>
          <w:szCs w:val="28"/>
          <w:rtl w:val="true"/>
          <w:lang w:bidi="fa-IR"/>
        </w:rPr>
        <w:t xml:space="preserve">برون رفت از مصر چو باد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پوشیده رویان به دل شاد بشر</w:t>
      </w:r>
    </w:p>
    <w:p>
      <w:pPr>
        <w:pStyle w:val="BookText"/>
        <w:rPr/>
      </w:pPr>
      <w:r>
        <w:rPr>
          <w:rFonts w:ascii="IRNazanin" w:hAnsi="IRNazanin" w:eastAsia="IRNazanin"/>
          <w:color w:val="111111"/>
          <w:sz w:val="28"/>
          <w:sz w:val="28"/>
          <w:szCs w:val="28"/>
          <w:rtl w:val="true"/>
          <w:lang w:bidi="fa-IR"/>
        </w:rPr>
        <w:t xml:space="preserve">چو جاسوس رفت از پی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مسلمه رفت از مسلمه</w:t>
      </w:r>
    </w:p>
    <w:p>
      <w:pPr>
        <w:pStyle w:val="BookText"/>
        <w:rPr/>
      </w:pPr>
      <w:r>
        <w:rPr>
          <w:rFonts w:eastAsia="IRNazanin" w:cs="IRNazanin"/>
          <w:color w:val="111111"/>
          <w:sz w:val="28"/>
          <w:szCs w:val="28"/>
          <w:lang w:bidi="fa-IR"/>
        </w:rPr>
        <w:t>5660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دوستان را بر خویش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به گرد خود اندر نشاند</w:t>
      </w:r>
    </w:p>
    <w:p>
      <w:pPr>
        <w:pStyle w:val="BookText"/>
        <w:rPr/>
      </w:pPr>
      <w:r>
        <w:rPr>
          <w:rFonts w:ascii="IRNazanin" w:hAnsi="IRNazanin" w:eastAsia="IRNazanin"/>
          <w:color w:val="111111"/>
          <w:sz w:val="28"/>
          <w:sz w:val="28"/>
          <w:szCs w:val="28"/>
          <w:rtl w:val="true"/>
          <w:lang w:bidi="fa-IR"/>
        </w:rPr>
        <w:t xml:space="preserve">از این رازشان آگهی داد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مگویید زین سان سخن پیش كس</w:t>
      </w:r>
    </w:p>
    <w:p>
      <w:pPr>
        <w:pStyle w:val="BookText"/>
        <w:rPr/>
      </w:pPr>
      <w:r>
        <w:rPr>
          <w:rFonts w:ascii="IRNazanin" w:hAnsi="IRNazanin" w:eastAsia="IRNazanin"/>
          <w:color w:val="111111"/>
          <w:sz w:val="28"/>
          <w:sz w:val="28"/>
          <w:szCs w:val="28"/>
          <w:rtl w:val="true"/>
          <w:lang w:bidi="fa-IR"/>
        </w:rPr>
        <w:t xml:space="preserve">فرستادۀ پورسفیان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ببخشید پس مسلمه</w:t>
      </w:r>
    </w:p>
    <w:p>
      <w:pPr>
        <w:pStyle w:val="BookText"/>
        <w:rPr/>
      </w:pPr>
      <w:r>
        <w:rPr>
          <w:rFonts w:ascii="IRNazanin" w:hAnsi="IRNazanin" w:eastAsia="IRNazanin"/>
          <w:color w:val="111111"/>
          <w:sz w:val="28"/>
          <w:sz w:val="28"/>
          <w:szCs w:val="28"/>
          <w:rtl w:val="true"/>
          <w:lang w:bidi="fa-IR"/>
        </w:rPr>
        <w:t xml:space="preserve">همی گفت با هر كسی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بیعت كنید از دل ای دوستان</w:t>
      </w:r>
    </w:p>
    <w:p>
      <w:pPr>
        <w:pStyle w:val="BookText"/>
        <w:rPr/>
      </w:pPr>
      <w:r>
        <w:rPr>
          <w:rFonts w:ascii="IRNazanin" w:hAnsi="IRNazanin" w:eastAsia="IRNazanin"/>
          <w:color w:val="111111"/>
          <w:sz w:val="28"/>
          <w:sz w:val="28"/>
          <w:szCs w:val="28"/>
          <w:rtl w:val="true"/>
          <w:lang w:bidi="fa-IR"/>
        </w:rPr>
        <w:t xml:space="preserve">چو ما را بدین سرفرازی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خواسته بی نیازی بود</w:t>
      </w:r>
    </w:p>
    <w:p>
      <w:pPr>
        <w:pStyle w:val="BookText"/>
        <w:rPr/>
      </w:pPr>
      <w:r>
        <w:rPr>
          <w:rFonts w:eastAsia="IRNazanin" w:cs="IRNazanin"/>
          <w:color w:val="111111"/>
          <w:sz w:val="28"/>
          <w:szCs w:val="28"/>
          <w:lang w:bidi="fa-IR"/>
        </w:rPr>
        <w:t>5665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اندر زمان وی فرستاد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بدفعل ضخاك خس</w:t>
      </w:r>
    </w:p>
    <w:p>
      <w:pPr>
        <w:pStyle w:val="BookText"/>
        <w:rPr/>
      </w:pPr>
      <w:r>
        <w:rPr>
          <w:rFonts w:ascii="IRNazanin" w:hAnsi="IRNazanin" w:eastAsia="IRNazanin"/>
          <w:color w:val="111111"/>
          <w:sz w:val="28"/>
          <w:sz w:val="28"/>
          <w:szCs w:val="28"/>
          <w:rtl w:val="true"/>
          <w:lang w:bidi="fa-IR"/>
        </w:rPr>
        <w:t xml:space="preserve">بر خویش خواندش بیامد به تگ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سوی </w:t>
      </w:r>
      <w:r>
        <w:rPr>
          <w:rStyle w:val="FootnoteAnchor"/>
          <w:rtl w:val="true"/>
        </w:rPr>
        <w:footnoteReference w:id="609"/>
      </w:r>
      <w:r>
        <w:rPr>
          <w:rFonts w:ascii="IRNazanin" w:hAnsi="IRNazanin" w:eastAsia="IRNazanin"/>
          <w:color w:val="111111"/>
          <w:sz w:val="28"/>
          <w:sz w:val="28"/>
          <w:szCs w:val="28"/>
          <w:rtl w:val="true"/>
          <w:lang w:bidi="fa-IR"/>
        </w:rPr>
        <w:t xml:space="preserve">فرمانْش چو گربه سگ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بود آن لعین دشمن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ناكثین بد هم از قاسطین</w:t>
      </w:r>
    </w:p>
    <w:p>
      <w:pPr>
        <w:pStyle w:val="BookText"/>
        <w:rPr/>
      </w:pPr>
      <w:r>
        <w:rPr>
          <w:rFonts w:ascii="IRNazanin" w:hAnsi="IRNazanin" w:eastAsia="IRNazanin"/>
          <w:color w:val="111111"/>
          <w:sz w:val="28"/>
          <w:sz w:val="28"/>
          <w:szCs w:val="28"/>
          <w:rtl w:val="true"/>
          <w:lang w:bidi="fa-IR"/>
        </w:rPr>
        <w:t xml:space="preserve">به دیدار آن بدگهر بدكنش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شاد و گفتش تو خوش كن منش</w:t>
      </w:r>
    </w:p>
    <w:p>
      <w:pPr>
        <w:pStyle w:val="BookText"/>
        <w:rPr/>
      </w:pPr>
      <w:r>
        <w:rPr>
          <w:rFonts w:ascii="IRNazanin" w:hAnsi="IRNazanin" w:eastAsia="IRNazanin"/>
          <w:color w:val="111111"/>
          <w:sz w:val="28"/>
          <w:sz w:val="28"/>
          <w:szCs w:val="28"/>
          <w:rtl w:val="true"/>
          <w:lang w:bidi="fa-IR"/>
        </w:rPr>
        <w:t xml:space="preserve">كه بر طالب خون عثمان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برد خواهیم لشكر برون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مثل گربه به سوی فرمان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تشبیهی از این دست به بیت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فرزند سفیان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اینك سپاهی گران</w:t>
      </w:r>
    </w:p>
    <w:p>
      <w:pPr>
        <w:pStyle w:val="BookText"/>
        <w:rPr/>
      </w:pPr>
      <w:r>
        <w:rPr>
          <w:rFonts w:ascii="IRNazanin" w:hAnsi="IRNazanin" w:eastAsia="IRNazanin"/>
          <w:color w:val="111111"/>
          <w:sz w:val="28"/>
          <w:sz w:val="28"/>
          <w:szCs w:val="28"/>
          <w:rtl w:val="true"/>
          <w:lang w:bidi="fa-IR"/>
        </w:rPr>
        <w:t xml:space="preserve">سپاهی فزون تر ز مور و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عددشان ندند همی كرد كس</w:t>
      </w:r>
    </w:p>
    <w:p>
      <w:pPr>
        <w:pStyle w:val="BookText"/>
        <w:rPr/>
      </w:pPr>
      <w:r>
        <w:rPr>
          <w:rFonts w:ascii="IRNazanin" w:hAnsi="IRNazanin" w:eastAsia="IRNazanin"/>
          <w:color w:val="111111"/>
          <w:sz w:val="28"/>
          <w:sz w:val="28"/>
          <w:szCs w:val="28"/>
          <w:rtl w:val="true"/>
          <w:lang w:bidi="fa-IR"/>
        </w:rPr>
        <w:t xml:space="preserve">بدو گفت اسحاق ایا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 كه من چون شدم پیش كار</w:t>
      </w:r>
    </w:p>
    <w:p>
      <w:pPr>
        <w:pStyle w:val="BookText"/>
        <w:rPr/>
      </w:pPr>
      <w:r>
        <w:rPr>
          <w:rFonts w:ascii="IRNazanin" w:hAnsi="IRNazanin" w:eastAsia="IRNazanin"/>
          <w:color w:val="111111"/>
          <w:sz w:val="28"/>
          <w:sz w:val="28"/>
          <w:szCs w:val="28"/>
          <w:rtl w:val="true"/>
          <w:lang w:bidi="fa-IR"/>
        </w:rPr>
        <w:t xml:space="preserve">در این ره بلایی به من در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ناگه كه می‌آمدم زی تو شاد</w:t>
      </w:r>
    </w:p>
    <w:p>
      <w:pPr>
        <w:pStyle w:val="BookText"/>
        <w:rPr/>
      </w:pPr>
      <w:r>
        <w:rPr>
          <w:rFonts w:ascii="IRNazanin" w:hAnsi="IRNazanin" w:eastAsia="IRNazanin"/>
          <w:color w:val="111111"/>
          <w:sz w:val="28"/>
          <w:sz w:val="28"/>
          <w:szCs w:val="28"/>
          <w:rtl w:val="true"/>
          <w:lang w:bidi="fa-IR"/>
        </w:rPr>
        <w:t xml:space="preserve">كه فرزند عمار یاسر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آمد به راه اندرون</w:t>
      </w:r>
    </w:p>
    <w:p>
      <w:pPr>
        <w:pStyle w:val="BookText"/>
        <w:rPr/>
      </w:pPr>
      <w:r>
        <w:rPr>
          <w:rFonts w:eastAsia="IRNazanin" w:cs="IRNazanin"/>
          <w:color w:val="111111"/>
          <w:sz w:val="28"/>
          <w:szCs w:val="28"/>
          <w:lang w:bidi="fa-IR"/>
        </w:rPr>
        <w:t>5675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چاره شدم من زچنگش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بودم به چنگش درون من زبون</w:t>
      </w:r>
    </w:p>
    <w:p>
      <w:pPr>
        <w:pStyle w:val="BookText"/>
        <w:rPr/>
      </w:pPr>
      <w:r>
        <w:rPr>
          <w:rFonts w:ascii="IRNazanin" w:hAnsi="IRNazanin" w:eastAsia="IRNazanin"/>
          <w:color w:val="111111"/>
          <w:sz w:val="28"/>
          <w:sz w:val="28"/>
          <w:szCs w:val="28"/>
          <w:rtl w:val="true"/>
          <w:lang w:bidi="fa-IR"/>
        </w:rPr>
        <w:t xml:space="preserve">مرا سخت بگرفته بُد او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بودم به چنگش درون من زبون</w:t>
      </w:r>
    </w:p>
    <w:p>
      <w:pPr>
        <w:pStyle w:val="BookText"/>
        <w:rPr/>
      </w:pPr>
      <w:r>
        <w:rPr>
          <w:rFonts w:ascii="IRNazanin" w:hAnsi="IRNazanin" w:eastAsia="IRNazanin"/>
          <w:color w:val="111111"/>
          <w:sz w:val="28"/>
          <w:sz w:val="28"/>
          <w:szCs w:val="28"/>
          <w:rtl w:val="true"/>
          <w:lang w:bidi="fa-IR"/>
        </w:rPr>
        <w:t xml:space="preserve">بدو گفتم ای شه سوار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خواهم به نزد علی</w:t>
      </w:r>
    </w:p>
    <w:p>
      <w:pPr>
        <w:pStyle w:val="BookText"/>
        <w:rPr/>
      </w:pPr>
      <w:r>
        <w:rPr>
          <w:rFonts w:ascii="IRNazanin" w:hAnsi="IRNazanin" w:eastAsia="IRNazanin"/>
          <w:color w:val="111111"/>
          <w:sz w:val="28"/>
          <w:sz w:val="28"/>
          <w:szCs w:val="28"/>
          <w:rtl w:val="true"/>
          <w:lang w:bidi="fa-IR"/>
        </w:rPr>
        <w:t xml:space="preserve">بدان تا كنم كار بر كام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زین سپس تیغ بر نام وی</w:t>
      </w:r>
    </w:p>
    <w:p>
      <w:pPr>
        <w:pStyle w:val="BookText"/>
        <w:rPr/>
      </w:pPr>
      <w:r>
        <w:rPr>
          <w:rFonts w:ascii="IRNazanin" w:hAnsi="IRNazanin" w:eastAsia="IRNazanin"/>
          <w:color w:val="111111"/>
          <w:sz w:val="28"/>
          <w:sz w:val="28"/>
          <w:szCs w:val="28"/>
          <w:rtl w:val="true"/>
          <w:lang w:bidi="fa-IR"/>
        </w:rPr>
        <w:t xml:space="preserve">مرا داد از این روی 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بخوردم كه تا بودم از وی رها</w:t>
      </w:r>
    </w:p>
    <w:p>
      <w:pPr>
        <w:pStyle w:val="BookText"/>
        <w:rPr/>
      </w:pPr>
      <w:r>
        <w:rPr>
          <w:rFonts w:eastAsia="IRNazanin" w:cs="IRNazanin"/>
          <w:color w:val="111111"/>
          <w:sz w:val="28"/>
          <w:szCs w:val="28"/>
          <w:lang w:bidi="fa-IR"/>
        </w:rPr>
        <w:t>5680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درخواست از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عهدیان را بخواند همه</w:t>
      </w:r>
    </w:p>
    <w:p>
      <w:pPr>
        <w:pStyle w:val="BookText"/>
        <w:rPr/>
      </w:pPr>
      <w:r>
        <w:rPr>
          <w:rFonts w:ascii="IRNazanin" w:hAnsi="IRNazanin" w:eastAsia="IRNazanin"/>
          <w:color w:val="111111"/>
          <w:sz w:val="28"/>
          <w:sz w:val="28"/>
          <w:szCs w:val="28"/>
          <w:rtl w:val="true"/>
          <w:lang w:bidi="fa-IR"/>
        </w:rPr>
        <w:t xml:space="preserve">نهان مسلمه كس فرستاد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بخواندند همه عهدیان را به راز</w:t>
      </w:r>
    </w:p>
    <w:p>
      <w:pPr>
        <w:pStyle w:val="BookText"/>
        <w:rPr/>
      </w:pPr>
      <w:r>
        <w:rPr>
          <w:rFonts w:ascii="IRNazanin" w:hAnsi="IRNazanin" w:eastAsia="IRNazanin"/>
          <w:color w:val="111111"/>
          <w:sz w:val="28"/>
          <w:sz w:val="28"/>
          <w:szCs w:val="28"/>
          <w:rtl w:val="true"/>
          <w:lang w:bidi="fa-IR"/>
        </w:rPr>
        <w:t xml:space="preserve">یكایك دگر باره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گونه‌ای داستان‌ها زدند</w:t>
      </w:r>
    </w:p>
    <w:p>
      <w:pPr>
        <w:pStyle w:val="BookText"/>
        <w:rPr/>
      </w:pPr>
      <w:r>
        <w:rPr>
          <w:rFonts w:ascii="IRNazanin" w:hAnsi="IRNazanin" w:eastAsia="IRNazanin"/>
          <w:color w:val="111111"/>
          <w:sz w:val="28"/>
          <w:sz w:val="28"/>
          <w:szCs w:val="28"/>
          <w:rtl w:val="true"/>
          <w:lang w:bidi="fa-IR"/>
        </w:rPr>
        <w:t xml:space="preserve">چو شد گفته چندین سخن‌ها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آن عهدها پس درست</w:t>
      </w:r>
    </w:p>
    <w:p>
      <w:pPr>
        <w:pStyle w:val="BookText"/>
        <w:rPr/>
      </w:pPr>
      <w:r>
        <w:rPr>
          <w:rFonts w:ascii="IRNazanin" w:hAnsi="IRNazanin" w:eastAsia="IRNazanin"/>
          <w:color w:val="111111"/>
          <w:sz w:val="28"/>
          <w:sz w:val="28"/>
          <w:szCs w:val="28"/>
          <w:rtl w:val="true"/>
          <w:lang w:bidi="fa-IR"/>
        </w:rPr>
        <w:t xml:space="preserve">بدان عهدیان مسلمه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 از پی جنگ این بار ساز</w:t>
      </w:r>
    </w:p>
    <w:p>
      <w:pPr>
        <w:pStyle w:val="BookText"/>
        <w:rPr/>
      </w:pPr>
      <w:r>
        <w:rPr>
          <w:rFonts w:eastAsia="IRNazanin" w:cs="IRNazanin"/>
          <w:color w:val="111111"/>
          <w:sz w:val="28"/>
          <w:szCs w:val="28"/>
          <w:lang w:bidi="fa-IR"/>
        </w:rPr>
        <w:t>5685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بانگ من بازدارید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كه من چون برآرم خروش</w:t>
      </w:r>
    </w:p>
    <w:p>
      <w:pPr>
        <w:pStyle w:val="BookText"/>
        <w:rPr/>
      </w:pPr>
      <w:r>
        <w:rPr>
          <w:rFonts w:ascii="IRNazanin" w:hAnsi="IRNazanin" w:eastAsia="IRNazanin"/>
          <w:color w:val="111111"/>
          <w:sz w:val="28"/>
          <w:sz w:val="28"/>
          <w:szCs w:val="28"/>
          <w:rtl w:val="true"/>
          <w:lang w:bidi="fa-IR"/>
        </w:rPr>
        <w:t xml:space="preserve">خروج مرا این نشان بادتان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این باد بر یادتان</w:t>
      </w:r>
    </w:p>
    <w:p>
      <w:pPr>
        <w:pStyle w:val="BookText"/>
        <w:rPr/>
      </w:pPr>
      <w:r>
        <w:rPr>
          <w:rFonts w:ascii="IRNazanin" w:hAnsi="IRNazanin" w:eastAsia="IRNazanin"/>
          <w:color w:val="111111"/>
          <w:sz w:val="28"/>
          <w:sz w:val="28"/>
          <w:szCs w:val="28"/>
          <w:rtl w:val="true"/>
          <w:lang w:bidi="fa-IR"/>
        </w:rPr>
        <w:t xml:space="preserve">بگفت این و هر كس پس كار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جستند بازار خویش</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كار آگه نبد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كاندر این بَد كه دید از قضا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48" w:name="pg11258_115239"/>
    </w:p>
    <w:p>
      <w:pPr>
        <w:pStyle w:val="BookText"/>
        <w:rPr/>
      </w:pPr>
      <w:bookmarkEnd w:id="648"/>
      <w:r>
        <w:rPr>
          <w:rFonts w:ascii="IRNazanin" w:hAnsi="IRNazanin" w:eastAsia="IRNazanin"/>
          <w:color w:val="111111"/>
          <w:sz w:val="28"/>
          <w:sz w:val="28"/>
          <w:szCs w:val="28"/>
          <w:rtl w:val="true"/>
          <w:lang w:bidi="fa-IR"/>
        </w:rPr>
        <w:t xml:space="preserve">چو زی پورسفیان رسید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به لعنت برآورد سر</w:t>
      </w:r>
    </w:p>
    <w:p>
      <w:pPr>
        <w:pStyle w:val="BookText"/>
        <w:rPr/>
      </w:pPr>
      <w:r>
        <w:rPr>
          <w:rFonts w:eastAsia="IRNazanin" w:cs="IRNazanin"/>
          <w:color w:val="111111"/>
          <w:sz w:val="28"/>
          <w:szCs w:val="28"/>
          <w:lang w:bidi="fa-IR"/>
        </w:rPr>
        <w:t>5690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 بار دگر برگشاد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دگر باره خلعت بداد</w:t>
      </w:r>
    </w:p>
    <w:p>
      <w:pPr>
        <w:pStyle w:val="Heading4"/>
        <w:numPr>
          <w:ilvl w:val="3"/>
          <w:numId w:val="1"/>
        </w:numPr>
        <w:rPr/>
      </w:pPr>
      <w:bookmarkStart w:id="649" w:name="__RefHeading___Toc9779823_2870459653"/>
      <w:bookmarkStart w:id="650" w:name="_Toc229"/>
      <w:bookmarkEnd w:id="649"/>
      <w:r>
        <w:rPr>
          <w:rtl w:val="true"/>
        </w:rPr>
        <w:t>سپاه فرستادن معاویه برای جنگ</w:t>
      </w:r>
      <w:bookmarkEnd w:id="650"/>
    </w:p>
    <w:p>
      <w:pPr>
        <w:pStyle w:val="BookText"/>
        <w:rPr/>
      </w:pPr>
      <w:r>
        <w:rPr>
          <w:rFonts w:ascii="IRNazanin" w:hAnsi="IRNazanin" w:eastAsia="IRNazanin"/>
          <w:color w:val="111111"/>
          <w:sz w:val="28"/>
          <w:sz w:val="28"/>
          <w:szCs w:val="28"/>
          <w:rtl w:val="true"/>
          <w:lang w:bidi="fa-IR"/>
        </w:rPr>
        <w:t xml:space="preserve">خبر آورد لوط یحیی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بومخنف نامور همچنین</w:t>
      </w:r>
    </w:p>
    <w:p>
      <w:pPr>
        <w:pStyle w:val="BookText"/>
        <w:rPr/>
      </w:pPr>
      <w:r>
        <w:rPr>
          <w:rFonts w:ascii="IRNazanin" w:hAnsi="IRNazanin" w:eastAsia="IRNazanin"/>
          <w:color w:val="111111"/>
          <w:sz w:val="28"/>
          <w:sz w:val="28"/>
          <w:szCs w:val="28"/>
          <w:rtl w:val="true"/>
          <w:lang w:bidi="fa-IR"/>
        </w:rPr>
        <w:t xml:space="preserve">ز حالی كه چون پورسفیان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از دمشق آن سپه را برون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سپه كرد عرضه درم دادشان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حیدر فرستادشان</w:t>
      </w:r>
    </w:p>
    <w:p>
      <w:pPr>
        <w:pStyle w:val="BookText"/>
        <w:rPr/>
      </w:pPr>
      <w:r>
        <w:rPr>
          <w:rFonts w:ascii="IRNazanin" w:hAnsi="IRNazanin" w:eastAsia="IRNazanin"/>
          <w:color w:val="111111"/>
          <w:sz w:val="28"/>
          <w:sz w:val="28"/>
          <w:szCs w:val="28"/>
          <w:rtl w:val="true"/>
          <w:lang w:bidi="fa-IR"/>
        </w:rPr>
        <w:t xml:space="preserve">بدان روز ادینه 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فضل را رایت و نام داد</w:t>
      </w:r>
    </w:p>
    <w:p>
      <w:pPr>
        <w:pStyle w:val="BookText"/>
        <w:rPr/>
      </w:pPr>
      <w:r>
        <w:rPr>
          <w:rFonts w:eastAsia="IRNazanin" w:cs="IRNazanin"/>
          <w:color w:val="111111"/>
          <w:sz w:val="28"/>
          <w:szCs w:val="28"/>
          <w:lang w:bidi="fa-IR"/>
        </w:rPr>
        <w:t>5695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 شمشیر زن سی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غرقه در آلت كارزار</w:t>
      </w:r>
    </w:p>
    <w:p>
      <w:pPr>
        <w:pStyle w:val="BookText"/>
        <w:rPr/>
      </w:pPr>
      <w:r>
        <w:rPr>
          <w:rFonts w:ascii="IRNazanin" w:hAnsi="IRNazanin" w:eastAsia="IRNazanin"/>
          <w:color w:val="111111"/>
          <w:sz w:val="28"/>
          <w:sz w:val="28"/>
          <w:szCs w:val="28"/>
          <w:rtl w:val="true"/>
          <w:lang w:bidi="fa-IR"/>
        </w:rPr>
        <w:t xml:space="preserve">بدو گفت رو ای ستوده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از معادی تو كین پدر</w:t>
      </w:r>
    </w:p>
    <w:p>
      <w:pPr>
        <w:pStyle w:val="BookText"/>
        <w:rPr/>
      </w:pPr>
      <w:r>
        <w:rPr>
          <w:rFonts w:ascii="IRNazanin" w:hAnsi="IRNazanin" w:eastAsia="IRNazanin"/>
          <w:color w:val="111111"/>
          <w:sz w:val="28"/>
          <w:sz w:val="28"/>
          <w:szCs w:val="28"/>
          <w:rtl w:val="true"/>
          <w:lang w:bidi="fa-IR"/>
        </w:rPr>
        <w:t xml:space="preserve">چو كرد ابن فضل لعین را 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فرستاد خلعت بسی</w:t>
      </w:r>
    </w:p>
    <w:p>
      <w:pPr>
        <w:pStyle w:val="BookText"/>
        <w:rPr/>
      </w:pPr>
      <w:r>
        <w:rPr>
          <w:rFonts w:ascii="IRNazanin" w:hAnsi="IRNazanin" w:eastAsia="IRNazanin"/>
          <w:color w:val="111111"/>
          <w:sz w:val="28"/>
          <w:sz w:val="28"/>
          <w:szCs w:val="28"/>
          <w:rtl w:val="true"/>
          <w:lang w:bidi="fa-IR"/>
        </w:rPr>
        <w:t xml:space="preserve">به روز دگر داد دیگر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پور زبیر آن گزیده ستم</w:t>
      </w:r>
    </w:p>
    <w:p>
      <w:pPr>
        <w:pStyle w:val="BookText"/>
        <w:rPr/>
      </w:pPr>
      <w:r>
        <w:rPr>
          <w:rFonts w:ascii="IRNazanin" w:hAnsi="IRNazanin" w:eastAsia="IRNazanin"/>
          <w:color w:val="111111"/>
          <w:sz w:val="28"/>
          <w:sz w:val="28"/>
          <w:szCs w:val="28"/>
          <w:rtl w:val="true"/>
          <w:lang w:bidi="fa-IR"/>
        </w:rPr>
        <w:t xml:space="preserve">بدو داد آن دشمن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شمشیر زن ده هزار</w:t>
      </w:r>
    </w:p>
    <w:p>
      <w:pPr>
        <w:pStyle w:val="BookText"/>
        <w:rPr/>
      </w:pP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همیدون سپرد او به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 علقمه رایتی مشتهر</w:t>
      </w:r>
    </w:p>
    <w:p>
      <w:pPr>
        <w:pStyle w:val="BookText"/>
        <w:rPr/>
      </w:pPr>
      <w:r>
        <w:rPr>
          <w:rFonts w:ascii="IRNazanin" w:hAnsi="IRNazanin" w:eastAsia="IRNazanin"/>
          <w:color w:val="111111"/>
          <w:sz w:val="28"/>
          <w:sz w:val="28"/>
          <w:szCs w:val="28"/>
          <w:rtl w:val="true"/>
          <w:lang w:bidi="fa-IR"/>
        </w:rPr>
        <w:t xml:space="preserve">همیدون بدو داد جنگی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لشكر شامیان ده هزار</w:t>
      </w:r>
    </w:p>
    <w:p>
      <w:pPr>
        <w:pStyle w:val="BookText"/>
        <w:rPr/>
      </w:pPr>
      <w:r>
        <w:rPr>
          <w:rFonts w:ascii="IRNazanin" w:hAnsi="IRNazanin" w:eastAsia="IRNazanin"/>
          <w:color w:val="111111"/>
          <w:sz w:val="28"/>
          <w:sz w:val="28"/>
          <w:szCs w:val="28"/>
          <w:rtl w:val="true"/>
          <w:lang w:bidi="fa-IR"/>
        </w:rPr>
        <w:t xml:space="preserve">به روز دگر اول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رایتی نو به قعقاع </w:t>
      </w:r>
      <w:r>
        <w:rPr>
          <w:rStyle w:val="FootnoteAnchor"/>
          <w:rtl w:val="true"/>
        </w:rPr>
        <w:footnoteReference w:id="611"/>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 xml:space="preserve">گسی كردش و ده هزار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مردان پرخاشگر</w:t>
      </w:r>
    </w:p>
    <w:p>
      <w:pPr>
        <w:pStyle w:val="BookText"/>
        <w:rPr/>
      </w:pPr>
      <w:r>
        <w:rPr>
          <w:rFonts w:ascii="IRNazanin" w:hAnsi="IRNazanin" w:eastAsia="IRNazanin"/>
          <w:color w:val="111111"/>
          <w:sz w:val="28"/>
          <w:sz w:val="28"/>
          <w:szCs w:val="28"/>
          <w:rtl w:val="true"/>
          <w:lang w:bidi="fa-IR"/>
        </w:rPr>
        <w:t xml:space="preserve">به روز دگر رایتی پیش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عثمان عفّان سپرد</w:t>
      </w:r>
    </w:p>
    <w:p>
      <w:pPr>
        <w:pStyle w:val="BookText"/>
        <w:rPr/>
      </w:pPr>
      <w:r>
        <w:rPr>
          <w:rFonts w:eastAsia="IRNazanin" w:cs="IRNazanin"/>
          <w:color w:val="111111"/>
          <w:sz w:val="28"/>
          <w:szCs w:val="28"/>
          <w:lang w:bidi="fa-IR"/>
        </w:rPr>
        <w:t>5705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شمشیر زن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با الت كارزار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مروان دون داد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رایت و گفت رو پیش تر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51" w:name="pg11258_115240"/>
    </w:p>
    <w:p>
      <w:pPr>
        <w:pStyle w:val="BookText"/>
        <w:rPr/>
      </w:pPr>
      <w:bookmarkEnd w:id="651"/>
      <w:r>
        <w:rPr>
          <w:rFonts w:ascii="IRNazanin" w:hAnsi="IRNazanin" w:eastAsia="IRNazanin"/>
          <w:color w:val="111111"/>
          <w:sz w:val="28"/>
          <w:sz w:val="28"/>
          <w:szCs w:val="28"/>
          <w:rtl w:val="true"/>
          <w:lang w:bidi="fa-IR"/>
        </w:rPr>
        <w:t xml:space="preserve">فرستاد با وی همیدون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كاری ده و دو هزار</w:t>
      </w:r>
    </w:p>
    <w:p>
      <w:pPr>
        <w:pStyle w:val="BookText"/>
        <w:rPr/>
      </w:pPr>
      <w:r>
        <w:rPr>
          <w:rFonts w:ascii="IRNazanin" w:hAnsi="IRNazanin" w:eastAsia="IRNazanin"/>
          <w:color w:val="111111"/>
          <w:sz w:val="28"/>
          <w:sz w:val="28"/>
          <w:szCs w:val="28"/>
          <w:rtl w:val="true"/>
          <w:lang w:bidi="fa-IR"/>
        </w:rPr>
        <w:t xml:space="preserve">یكی رایتی روز دیگر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ابوالاعور شوم داد</w:t>
      </w:r>
    </w:p>
    <w:p>
      <w:pPr>
        <w:pStyle w:val="BookText"/>
        <w:rPr/>
      </w:pPr>
      <w:r>
        <w:rPr>
          <w:rFonts w:ascii="IRNazanin" w:hAnsi="IRNazanin" w:eastAsia="IRNazanin"/>
          <w:color w:val="111111"/>
          <w:sz w:val="28"/>
          <w:sz w:val="28"/>
          <w:szCs w:val="28"/>
          <w:rtl w:val="true"/>
          <w:lang w:bidi="fa-IR"/>
        </w:rPr>
        <w:t xml:space="preserve">گسی كرد با وی سپه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دشمن صاحب ذوالفقار</w:t>
      </w:r>
    </w:p>
    <w:p>
      <w:pPr>
        <w:pStyle w:val="BookText"/>
        <w:rPr/>
      </w:pPr>
      <w:r>
        <w:rPr>
          <w:rFonts w:eastAsia="IRNazanin" w:cs="IRNazanin"/>
          <w:color w:val="111111"/>
          <w:sz w:val="28"/>
          <w:szCs w:val="28"/>
          <w:lang w:bidi="fa-IR"/>
        </w:rPr>
        <w:t>5710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سعد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رایتی داد آن بدگهر</w:t>
      </w:r>
    </w:p>
    <w:p>
      <w:pPr>
        <w:pStyle w:val="BookText"/>
        <w:rPr/>
      </w:pPr>
      <w:r>
        <w:rPr>
          <w:rFonts w:ascii="IRNazanin" w:hAnsi="IRNazanin" w:eastAsia="IRNazanin"/>
          <w:color w:val="111111"/>
          <w:sz w:val="28"/>
          <w:sz w:val="28"/>
          <w:szCs w:val="28"/>
          <w:rtl w:val="true"/>
          <w:lang w:bidi="fa-IR"/>
        </w:rPr>
        <w:t xml:space="preserve">همیدون بدو داد جنگی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 آوران سپه ده هزار</w:t>
      </w:r>
    </w:p>
    <w:p>
      <w:pPr>
        <w:pStyle w:val="BookText"/>
        <w:rPr/>
      </w:pPr>
      <w:r>
        <w:rPr>
          <w:rFonts w:ascii="IRNazanin" w:hAnsi="IRNazanin" w:eastAsia="IRNazanin"/>
          <w:color w:val="111111"/>
          <w:sz w:val="28"/>
          <w:sz w:val="28"/>
          <w:szCs w:val="28"/>
          <w:rtl w:val="true"/>
          <w:lang w:bidi="fa-IR"/>
        </w:rPr>
        <w:t xml:space="preserve">یكی رایتی روز دیگر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موسی میشوم داد</w:t>
      </w:r>
    </w:p>
    <w:p>
      <w:pPr>
        <w:pStyle w:val="BookText"/>
        <w:rPr/>
      </w:pPr>
      <w:r>
        <w:rPr>
          <w:rFonts w:ascii="IRNazanin" w:hAnsi="IRNazanin" w:eastAsia="IRNazanin"/>
          <w:color w:val="111111"/>
          <w:sz w:val="28"/>
          <w:sz w:val="28"/>
          <w:szCs w:val="28"/>
          <w:rtl w:val="true"/>
          <w:lang w:bidi="fa-IR"/>
        </w:rPr>
        <w:t xml:space="preserve">گسی كردش و داد او را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همیدون ز شمشیر زن ده هزار</w:t>
      </w:r>
    </w:p>
    <w:p>
      <w:pPr>
        <w:pStyle w:val="Heading4"/>
        <w:numPr>
          <w:ilvl w:val="3"/>
          <w:numId w:val="1"/>
        </w:numPr>
        <w:rPr/>
      </w:pPr>
      <w:bookmarkStart w:id="652" w:name="__RefHeading___Toc9779825_2870459653"/>
      <w:bookmarkStart w:id="653" w:name="_Toc230"/>
      <w:bookmarkEnd w:id="652"/>
      <w:r>
        <w:rPr>
          <w:rtl w:val="true"/>
        </w:rPr>
        <w:t>بیرون رفتن معاویه از دمشق برای جنگ</w:t>
      </w:r>
      <w:bookmarkEnd w:id="653"/>
    </w:p>
    <w:p>
      <w:pPr>
        <w:pStyle w:val="BookText"/>
        <w:rPr/>
      </w:pPr>
      <w:r>
        <w:rPr>
          <w:rFonts w:ascii="IRNazanin" w:hAnsi="IRNazanin" w:eastAsia="IRNazanin"/>
          <w:color w:val="111111"/>
          <w:sz w:val="28"/>
          <w:sz w:val="28"/>
          <w:szCs w:val="28"/>
          <w:rtl w:val="true"/>
          <w:lang w:bidi="fa-IR"/>
        </w:rPr>
        <w:t xml:space="preserve">به روز دگر از سپه ان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فرزند سفیان چو دود</w:t>
      </w:r>
    </w:p>
    <w:p>
      <w:pPr>
        <w:pStyle w:val="BookText"/>
        <w:rPr/>
      </w:pPr>
      <w:r>
        <w:rPr>
          <w:rFonts w:eastAsia="IRNazanin" w:cs="IRNazanin"/>
          <w:color w:val="111111"/>
          <w:sz w:val="28"/>
          <w:szCs w:val="28"/>
          <w:lang w:bidi="fa-IR"/>
        </w:rPr>
        <w:t>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سپاهش ز روی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بد بسی از دو ره صدهزار</w:t>
      </w:r>
    </w:p>
    <w:p>
      <w:pPr>
        <w:pStyle w:val="BookText"/>
        <w:rPr/>
      </w:pPr>
      <w:r>
        <w:rPr>
          <w:rFonts w:ascii="IRNazanin" w:hAnsi="IRNazanin" w:eastAsia="IRNazanin"/>
          <w:color w:val="111111"/>
          <w:sz w:val="28"/>
          <w:sz w:val="28"/>
          <w:szCs w:val="28"/>
          <w:rtl w:val="true"/>
          <w:lang w:bidi="fa-IR"/>
        </w:rPr>
        <w:t xml:space="preserve">برون رفت از این سا سپاهی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گفتم آن خیره سر بی درنگ</w:t>
      </w:r>
    </w:p>
    <w:p>
      <w:pPr>
        <w:pStyle w:val="BookText"/>
        <w:rPr/>
      </w:pPr>
      <w:r>
        <w:rPr>
          <w:rFonts w:ascii="IRNazanin" w:hAnsi="IRNazanin" w:eastAsia="IRNazanin"/>
          <w:color w:val="111111"/>
          <w:sz w:val="28"/>
          <w:sz w:val="28"/>
          <w:szCs w:val="28"/>
          <w:rtl w:val="true"/>
          <w:lang w:bidi="fa-IR"/>
        </w:rPr>
        <w:t xml:space="preserve">بیابان خارا و گردون و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نعل اسبانشان در ستوه</w:t>
      </w:r>
    </w:p>
    <w:p>
      <w:pPr>
        <w:pStyle w:val="BookText"/>
        <w:rPr/>
      </w:pPr>
      <w:r>
        <w:rPr>
          <w:rFonts w:ascii="IRNazanin" w:hAnsi="IRNazanin" w:eastAsia="IRNazanin"/>
          <w:color w:val="111111"/>
          <w:sz w:val="28"/>
          <w:sz w:val="28"/>
          <w:szCs w:val="28"/>
          <w:rtl w:val="true"/>
          <w:lang w:bidi="fa-IR"/>
        </w:rPr>
        <w:t xml:space="preserve">ز بس خیمه و خرگه رنگ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روی صحرا چو پشت پلنگ</w:t>
      </w:r>
    </w:p>
    <w:p>
      <w:pPr>
        <w:pStyle w:val="BookText"/>
        <w:rPr/>
      </w:pPr>
      <w:r>
        <w:rPr>
          <w:rFonts w:ascii="IRNazanin" w:hAnsi="IRNazanin" w:eastAsia="IRNazanin"/>
          <w:color w:val="111111"/>
          <w:sz w:val="28"/>
          <w:sz w:val="28"/>
          <w:szCs w:val="28"/>
          <w:rtl w:val="true"/>
          <w:lang w:bidi="fa-IR"/>
        </w:rPr>
        <w:t xml:space="preserve">بدان لشكر آن روز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فرعون آن گبر گم راه بود</w:t>
      </w:r>
    </w:p>
    <w:p>
      <w:pPr>
        <w:pStyle w:val="BookText"/>
        <w:rPr/>
      </w:pPr>
      <w:r>
        <w:rPr>
          <w:rFonts w:eastAsia="IRNazanin" w:cs="IRNazanin"/>
          <w:color w:val="111111"/>
          <w:sz w:val="28"/>
          <w:szCs w:val="28"/>
          <w:lang w:bidi="fa-IR"/>
        </w:rPr>
        <w:t>5720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موسی و هارون نه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فرعون آن گبر گم راه بود</w:t>
      </w:r>
    </w:p>
    <w:p>
      <w:pPr>
        <w:pStyle w:val="BookText"/>
        <w:rPr/>
      </w:pPr>
      <w:r>
        <w:rPr>
          <w:rFonts w:ascii="IRNazanin" w:hAnsi="IRNazanin" w:eastAsia="IRNazanin"/>
          <w:color w:val="111111"/>
          <w:sz w:val="28"/>
          <w:sz w:val="28"/>
          <w:szCs w:val="28"/>
          <w:rtl w:val="true"/>
          <w:lang w:bidi="fa-IR"/>
        </w:rPr>
        <w:t xml:space="preserve">ابر چپ او بوهریره به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دین را رها كرده باز</w:t>
      </w:r>
    </w:p>
    <w:p>
      <w:pPr>
        <w:pStyle w:val="BookText"/>
        <w:rPr/>
      </w:pPr>
      <w:r>
        <w:rPr>
          <w:rFonts w:ascii="IRNazanin" w:hAnsi="IRNazanin" w:eastAsia="IRNazanin"/>
          <w:color w:val="111111"/>
          <w:sz w:val="28"/>
          <w:sz w:val="28"/>
          <w:szCs w:val="28"/>
          <w:rtl w:val="true"/>
          <w:lang w:bidi="fa-IR"/>
        </w:rPr>
        <w:t xml:space="preserve">دگر پور عثمانْش بر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كین پدر باز خواست</w:t>
      </w:r>
    </w:p>
    <w:p>
      <w:pPr>
        <w:pStyle w:val="BookText"/>
        <w:rPr/>
      </w:pPr>
      <w:r>
        <w:rPr>
          <w:rFonts w:ascii="IRNazanin" w:hAnsi="IRNazanin" w:eastAsia="IRNazanin"/>
          <w:color w:val="111111"/>
          <w:sz w:val="28"/>
          <w:sz w:val="28"/>
          <w:szCs w:val="28"/>
          <w:rtl w:val="true"/>
          <w:lang w:bidi="fa-IR"/>
        </w:rPr>
        <w:t xml:space="preserve">پس پشت وی معصب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بی كار مانده ز خیر</w:t>
      </w:r>
    </w:p>
    <w:p>
      <w:pPr>
        <w:pStyle w:val="BookText"/>
        <w:rPr/>
      </w:pPr>
      <w:r>
        <w:rPr>
          <w:rFonts w:ascii="IRNazanin" w:hAnsi="IRNazanin" w:eastAsia="IRNazanin"/>
          <w:color w:val="111111"/>
          <w:sz w:val="28"/>
          <w:sz w:val="28"/>
          <w:szCs w:val="28"/>
          <w:rtl w:val="true"/>
          <w:lang w:bidi="fa-IR"/>
        </w:rPr>
        <w:t xml:space="preserve">به پیشش درون سعد وقّاص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گوشه عمرو بن عاص بود</w:t>
      </w:r>
    </w:p>
    <w:p>
      <w:pPr>
        <w:pStyle w:val="BookText"/>
        <w:rPr/>
      </w:pPr>
      <w:r>
        <w:rPr>
          <w:rFonts w:eastAsia="IRNazanin" w:cs="IRNazanin"/>
          <w:color w:val="111111"/>
          <w:sz w:val="28"/>
          <w:szCs w:val="28"/>
          <w:lang w:bidi="fa-IR"/>
        </w:rPr>
        <w:t>5725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رایتی در قفای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كش همی برد از كبر و كین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خطی سفید آن لعین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نبشته بر او لعنت مرتضی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54" w:name="pg11258_115242"/>
    </w:p>
    <w:p>
      <w:pPr>
        <w:pStyle w:val="BookText"/>
        <w:rPr/>
      </w:pPr>
      <w:bookmarkEnd w:id="654"/>
      <w:r>
        <w:rPr>
          <w:rFonts w:ascii="IRNazanin" w:hAnsi="IRNazanin" w:eastAsia="IRNazanin"/>
          <w:color w:val="111111"/>
          <w:sz w:val="28"/>
          <w:sz w:val="28"/>
          <w:szCs w:val="28"/>
          <w:rtl w:val="true"/>
          <w:lang w:bidi="fa-IR"/>
        </w:rPr>
        <w:t xml:space="preserve">لعین حقیقت بُد او چون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نفرین حق در ، هم او با سپاه</w:t>
      </w:r>
    </w:p>
    <w:p>
      <w:pPr>
        <w:pStyle w:val="BookText"/>
        <w:rPr/>
      </w:pPr>
      <w:r>
        <w:rPr>
          <w:rFonts w:ascii="IRNazanin" w:hAnsi="IRNazanin" w:eastAsia="IRNazanin"/>
          <w:color w:val="111111"/>
          <w:sz w:val="28"/>
          <w:sz w:val="28"/>
          <w:szCs w:val="28"/>
          <w:rtl w:val="true"/>
          <w:lang w:bidi="fa-IR"/>
        </w:rPr>
        <w:t xml:space="preserve">به یك روی دیگر نبشته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صخر است سالار دین</w:t>
      </w:r>
    </w:p>
    <w:p>
      <w:pPr>
        <w:pStyle w:val="BookText"/>
        <w:rPr/>
      </w:pPr>
      <w:r>
        <w:rPr>
          <w:rFonts w:ascii="IRNazanin" w:hAnsi="IRNazanin" w:eastAsia="IRNazanin"/>
          <w:color w:val="111111"/>
          <w:sz w:val="28"/>
          <w:sz w:val="28"/>
          <w:szCs w:val="28"/>
          <w:rtl w:val="true"/>
          <w:lang w:bidi="fa-IR"/>
        </w:rPr>
        <w:t xml:space="preserve">سر رایت آن لعین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شاخی درآویخت پس ناگهان</w:t>
      </w:r>
    </w:p>
    <w:p>
      <w:pPr>
        <w:pStyle w:val="BookText"/>
        <w:rPr/>
      </w:pPr>
      <w:r>
        <w:rPr>
          <w:rFonts w:eastAsia="IRNazanin" w:cs="IRNazanin"/>
          <w:color w:val="111111"/>
          <w:sz w:val="28"/>
          <w:szCs w:val="28"/>
          <w:lang w:bidi="fa-IR"/>
        </w:rPr>
        <w:t>5730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بدرّید لختی از آن رایتش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نحس شد طالع و ساعتش</w:t>
      </w:r>
    </w:p>
    <w:p>
      <w:pPr>
        <w:pStyle w:val="BookText"/>
        <w:rPr/>
      </w:pPr>
      <w:r>
        <w:rPr>
          <w:rFonts w:ascii="IRNazanin" w:hAnsi="IRNazanin" w:eastAsia="IRNazanin"/>
          <w:color w:val="111111"/>
          <w:sz w:val="28"/>
          <w:sz w:val="28"/>
          <w:szCs w:val="28"/>
          <w:rtl w:val="true"/>
          <w:lang w:bidi="fa-IR"/>
        </w:rPr>
        <w:t xml:space="preserve">دُژَم گشت فرزند سفیان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 بر دل نباید نهفت</w:t>
      </w:r>
    </w:p>
    <w:p>
      <w:pPr>
        <w:pStyle w:val="BookText"/>
        <w:rPr/>
      </w:pPr>
      <w:r>
        <w:rPr>
          <w:rFonts w:ascii="IRNazanin" w:hAnsi="IRNazanin" w:eastAsia="IRNazanin"/>
          <w:color w:val="111111"/>
          <w:sz w:val="28"/>
          <w:sz w:val="28"/>
          <w:szCs w:val="28"/>
          <w:rtl w:val="true"/>
          <w:lang w:bidi="fa-IR"/>
        </w:rPr>
        <w:t xml:space="preserve">سپه را بدان جا فرود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آن درخت از بنه بر كشید</w:t>
      </w:r>
    </w:p>
    <w:p>
      <w:pPr>
        <w:pStyle w:val="BookText"/>
        <w:rPr/>
      </w:pPr>
      <w:r>
        <w:rPr>
          <w:rFonts w:ascii="IRNazanin" w:hAnsi="IRNazanin" w:eastAsia="IRNazanin"/>
          <w:color w:val="111111"/>
          <w:sz w:val="28"/>
          <w:sz w:val="28"/>
          <w:szCs w:val="28"/>
          <w:rtl w:val="true"/>
          <w:lang w:bidi="fa-IR"/>
        </w:rPr>
        <w:t xml:space="preserve">بفرمود شاخ و بُنَش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بفرمود پس دوختن</w:t>
      </w:r>
    </w:p>
    <w:p>
      <w:pPr>
        <w:pStyle w:val="Heading4"/>
        <w:numPr>
          <w:ilvl w:val="3"/>
          <w:numId w:val="1"/>
        </w:numPr>
        <w:rPr/>
      </w:pPr>
      <w:bookmarkStart w:id="655" w:name="__RefHeading___Toc9779827_2870459653"/>
      <w:bookmarkStart w:id="656" w:name="_Toc231"/>
      <w:bookmarkEnd w:id="655"/>
      <w:r>
        <w:rPr>
          <w:rtl w:val="true"/>
        </w:rPr>
        <w:t xml:space="preserve">لشكر بیرون بردن علی </w:t>
      </w:r>
      <w:r>
        <w:rPr>
          <w:rtl w:val="true"/>
        </w:rPr>
        <w:t>(</w:t>
      </w:r>
      <w:r>
        <w:rPr>
          <w:rtl w:val="true"/>
        </w:rPr>
        <w:t>علیه السلام</w:t>
      </w:r>
      <w:r>
        <w:rPr>
          <w:rtl w:val="true"/>
        </w:rPr>
        <w:t>)</w:t>
      </w:r>
      <w:bookmarkEnd w:id="656"/>
    </w:p>
    <w:p>
      <w:pPr>
        <w:pStyle w:val="BookText"/>
        <w:rPr/>
      </w:pPr>
      <w:r>
        <w:rPr>
          <w:rFonts w:ascii="IRNazanin" w:hAnsi="IRNazanin" w:eastAsia="IRNazanin"/>
          <w:color w:val="111111"/>
          <w:sz w:val="28"/>
          <w:sz w:val="28"/>
          <w:szCs w:val="28"/>
          <w:rtl w:val="true"/>
          <w:lang w:bidi="fa-IR"/>
        </w:rPr>
        <w:t xml:space="preserve">بر مرتضی شد از این 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و كردار آن خیره سر</w:t>
      </w:r>
    </w:p>
    <w:p>
      <w:pPr>
        <w:pStyle w:val="BookText"/>
        <w:rPr/>
      </w:pPr>
      <w:r>
        <w:rPr>
          <w:rFonts w:eastAsia="IRNazanin" w:cs="IRNazanin"/>
          <w:color w:val="111111"/>
          <w:sz w:val="28"/>
          <w:szCs w:val="28"/>
          <w:lang w:bidi="fa-IR"/>
        </w:rPr>
        <w:t>5735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فرزند سفیان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شهر آمدش با سپاهی برون</w:t>
      </w:r>
    </w:p>
    <w:p>
      <w:pPr>
        <w:pStyle w:val="BookText"/>
        <w:rPr/>
      </w:pPr>
      <w:r>
        <w:rPr>
          <w:rFonts w:ascii="IRNazanin" w:hAnsi="IRNazanin" w:eastAsia="IRNazanin"/>
          <w:color w:val="111111"/>
          <w:sz w:val="28"/>
          <w:sz w:val="28"/>
          <w:szCs w:val="28"/>
          <w:rtl w:val="true"/>
          <w:lang w:bidi="fa-IR"/>
        </w:rPr>
        <w:t xml:space="preserve">چو نزد علی این سخن شد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سپه را بخواند از نخست</w:t>
      </w:r>
    </w:p>
    <w:p>
      <w:pPr>
        <w:pStyle w:val="BookText"/>
        <w:rPr/>
      </w:pPr>
      <w:r>
        <w:rPr>
          <w:rFonts w:ascii="IRNazanin" w:hAnsi="IRNazanin" w:eastAsia="IRNazanin"/>
          <w:color w:val="111111"/>
          <w:sz w:val="28"/>
          <w:sz w:val="28"/>
          <w:szCs w:val="28"/>
          <w:rtl w:val="true"/>
          <w:lang w:bidi="fa-IR"/>
        </w:rPr>
        <w:t xml:space="preserve">به یاران بگفت آنچه بایست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از سخن هیچ اندر نهفت</w:t>
      </w:r>
    </w:p>
    <w:p>
      <w:pPr>
        <w:pStyle w:val="BookText"/>
        <w:rPr/>
      </w:pPr>
      <w:r>
        <w:rPr>
          <w:rFonts w:ascii="IRNazanin" w:hAnsi="IRNazanin" w:eastAsia="IRNazanin"/>
          <w:color w:val="111111"/>
          <w:sz w:val="28"/>
          <w:sz w:val="28"/>
          <w:szCs w:val="28"/>
          <w:rtl w:val="true"/>
          <w:lang w:bidi="fa-IR"/>
        </w:rPr>
        <w:t xml:space="preserve">زیاران علی پاسخ ایدون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تیغ ما فتح تو بشكفید</w:t>
      </w:r>
    </w:p>
    <w:p>
      <w:pPr>
        <w:pStyle w:val="BookText"/>
        <w:rPr/>
      </w:pPr>
      <w:r>
        <w:rPr>
          <w:rFonts w:ascii="IRNazanin" w:hAnsi="IRNazanin" w:eastAsia="IRNazanin"/>
          <w:color w:val="111111"/>
          <w:sz w:val="28"/>
          <w:sz w:val="28"/>
          <w:szCs w:val="28"/>
          <w:rtl w:val="true"/>
          <w:lang w:bidi="fa-IR"/>
        </w:rPr>
        <w:t xml:space="preserve">هم اكنون بُودَمان كز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خالی كنیم این زمین</w:t>
      </w:r>
    </w:p>
    <w:p>
      <w:pPr>
        <w:pStyle w:val="BookText"/>
        <w:rPr/>
      </w:pPr>
      <w:r>
        <w:rPr>
          <w:rFonts w:eastAsia="IRNazanin" w:cs="IRNazanin"/>
          <w:color w:val="111111"/>
          <w:sz w:val="28"/>
          <w:szCs w:val="28"/>
          <w:lang w:bidi="fa-IR"/>
        </w:rPr>
        <w:t>5740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لشكر بكش ای امام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ما بود پیش دینت فدا</w:t>
      </w:r>
    </w:p>
    <w:p>
      <w:pPr>
        <w:pStyle w:val="BookText"/>
        <w:rPr/>
      </w:pPr>
      <w:r>
        <w:rPr>
          <w:rFonts w:ascii="IRNazanin" w:hAnsi="IRNazanin" w:eastAsia="IRNazanin"/>
          <w:color w:val="111111"/>
          <w:sz w:val="28"/>
          <w:sz w:val="28"/>
          <w:szCs w:val="28"/>
          <w:rtl w:val="true"/>
          <w:lang w:bidi="fa-IR"/>
        </w:rPr>
        <w:t xml:space="preserve">هم اندر زمان با سپه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شد زكوفه ز بهر غزا</w:t>
      </w:r>
    </w:p>
    <w:p>
      <w:pPr>
        <w:pStyle w:val="BookText"/>
        <w:rPr/>
      </w:pPr>
      <w:r>
        <w:rPr>
          <w:rFonts w:ascii="IRNazanin" w:hAnsi="IRNazanin" w:eastAsia="IRNazanin"/>
          <w:color w:val="111111"/>
          <w:sz w:val="28"/>
          <w:sz w:val="28"/>
          <w:szCs w:val="28"/>
          <w:rtl w:val="true"/>
          <w:lang w:bidi="fa-IR"/>
        </w:rPr>
        <w:t xml:space="preserve">اَبَر پشت دُلدُل نشست او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دین پناه</w:t>
      </w:r>
    </w:p>
    <w:p>
      <w:pPr>
        <w:pStyle w:val="BookText"/>
        <w:rPr/>
      </w:pPr>
      <w:r>
        <w:rPr>
          <w:rFonts w:ascii="IRNazanin" w:hAnsi="IRNazanin" w:eastAsia="IRNazanin"/>
          <w:color w:val="111111"/>
          <w:sz w:val="28"/>
          <w:sz w:val="28"/>
          <w:szCs w:val="28"/>
          <w:rtl w:val="true"/>
          <w:lang w:bidi="fa-IR"/>
        </w:rPr>
        <w:t xml:space="preserve">گزین ابن عباس با دین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همی رفت مانند باد</w:t>
      </w:r>
    </w:p>
    <w:p>
      <w:pPr>
        <w:pStyle w:val="BookText"/>
        <w:rPr/>
      </w:pPr>
      <w:r>
        <w:rPr>
          <w:rFonts w:ascii="IRNazanin" w:hAnsi="IRNazanin" w:eastAsia="IRNazanin"/>
          <w:color w:val="111111"/>
          <w:sz w:val="28"/>
          <w:sz w:val="28"/>
          <w:szCs w:val="28"/>
          <w:rtl w:val="true"/>
          <w:lang w:bidi="fa-IR"/>
        </w:rPr>
        <w:t xml:space="preserve">و با رایت مصطفی بد شبیر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بود وی را بر اعدا مشیر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همی رفت چو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پور بوبكر آن پرهنر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57" w:name="pg11258_115244"/>
    </w:p>
    <w:p>
      <w:pPr>
        <w:pStyle w:val="BookText"/>
        <w:rPr/>
      </w:pPr>
      <w:bookmarkEnd w:id="657"/>
      <w:r>
        <w:rPr>
          <w:rFonts w:ascii="IRNazanin" w:hAnsi="IRNazanin" w:eastAsia="IRNazanin"/>
          <w:color w:val="111111"/>
          <w:sz w:val="28"/>
          <w:sz w:val="28"/>
          <w:szCs w:val="28"/>
          <w:rtl w:val="true"/>
          <w:lang w:bidi="fa-IR"/>
        </w:rPr>
        <w:t xml:space="preserve">پس پشت ، هر دو محمد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پس رایت آن هر دو شاد</w:t>
      </w:r>
    </w:p>
    <w:p>
      <w:pPr>
        <w:pStyle w:val="BookText"/>
        <w:rPr/>
      </w:pPr>
      <w:r>
        <w:rPr>
          <w:rFonts w:ascii="IRNazanin" w:hAnsi="IRNazanin" w:eastAsia="IRNazanin"/>
          <w:color w:val="111111"/>
          <w:sz w:val="28"/>
          <w:sz w:val="28"/>
          <w:szCs w:val="28"/>
          <w:rtl w:val="true"/>
          <w:lang w:bidi="fa-IR"/>
        </w:rPr>
        <w:t xml:space="preserve">برفتند آن روز یك میل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دین پناه</w:t>
      </w:r>
    </w:p>
    <w:p>
      <w:pPr>
        <w:pStyle w:val="BookText"/>
        <w:rPr/>
      </w:pPr>
      <w:r>
        <w:rPr>
          <w:rFonts w:ascii="IRNazanin" w:hAnsi="IRNazanin" w:eastAsia="IRNazanin"/>
          <w:color w:val="111111"/>
          <w:sz w:val="28"/>
          <w:sz w:val="28"/>
          <w:szCs w:val="28"/>
          <w:rtl w:val="true"/>
          <w:lang w:bidi="fa-IR"/>
        </w:rPr>
        <w:t xml:space="preserve">سپه را از آن پس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نیك در كارشان بنگرید</w:t>
      </w:r>
    </w:p>
    <w:p>
      <w:pPr>
        <w:pStyle w:val="BookText"/>
        <w:rPr/>
      </w:pPr>
      <w:r>
        <w:rPr>
          <w:rFonts w:ascii="IRNazanin" w:hAnsi="IRNazanin" w:eastAsia="IRNazanin"/>
          <w:color w:val="111111"/>
          <w:sz w:val="28"/>
          <w:sz w:val="28"/>
          <w:szCs w:val="28"/>
          <w:rtl w:val="true"/>
          <w:lang w:bidi="fa-IR"/>
        </w:rPr>
        <w:t xml:space="preserve">نشست بر سر كرسی آن روز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گرد او خاص و عام</w:t>
      </w:r>
    </w:p>
    <w:p>
      <w:pPr>
        <w:pStyle w:val="BookText"/>
        <w:rPr/>
      </w:pPr>
      <w:r>
        <w:rPr>
          <w:rFonts w:eastAsia="IRNazanin" w:cs="IRNazanin"/>
          <w:color w:val="111111"/>
          <w:sz w:val="28"/>
          <w:szCs w:val="28"/>
          <w:lang w:bidi="fa-IR"/>
        </w:rPr>
        <w:t>5750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همی گفت با مهتران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سخن شاه روشن روان</w:t>
      </w:r>
    </w:p>
    <w:p>
      <w:pPr>
        <w:pStyle w:val="Heading4"/>
        <w:numPr>
          <w:ilvl w:val="3"/>
          <w:numId w:val="1"/>
        </w:numPr>
        <w:rPr/>
      </w:pPr>
      <w:bookmarkStart w:id="658" w:name="__RefHeading___Toc9779829_2870459653"/>
      <w:bookmarkStart w:id="659" w:name="_Toc232"/>
      <w:bookmarkEnd w:id="658"/>
      <w:r>
        <w:rPr>
          <w:rtl w:val="true"/>
        </w:rPr>
        <w:t xml:space="preserve">قضاوت شگفت علی </w:t>
      </w:r>
      <w:r>
        <w:rPr>
          <w:rtl w:val="true"/>
        </w:rPr>
        <w:t>(</w:t>
      </w:r>
      <w:r>
        <w:rPr>
          <w:rtl w:val="true"/>
        </w:rPr>
        <w:t>علیه السلام</w:t>
      </w:r>
      <w:r>
        <w:rPr>
          <w:rtl w:val="true"/>
        </w:rPr>
        <w:t xml:space="preserve">) </w:t>
      </w:r>
      <w:r>
        <w:rPr>
          <w:rtl w:val="true"/>
        </w:rPr>
        <w:t>میان دو زنگی</w:t>
      </w:r>
      <w:bookmarkEnd w:id="659"/>
    </w:p>
    <w:p>
      <w:pPr>
        <w:pStyle w:val="BookText"/>
        <w:rPr/>
      </w:pPr>
      <w:r>
        <w:rPr>
          <w:rFonts w:ascii="IRNazanin" w:hAnsi="IRNazanin" w:eastAsia="IRNazanin"/>
          <w:color w:val="111111"/>
          <w:sz w:val="28"/>
          <w:sz w:val="28"/>
          <w:szCs w:val="28"/>
          <w:rtl w:val="true"/>
          <w:lang w:bidi="fa-IR"/>
        </w:rPr>
        <w:t xml:space="preserve">كه ناگه دو جنگی زنگی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در زده چنگ چون بنگرید</w:t>
      </w:r>
    </w:p>
    <w:p>
      <w:pPr>
        <w:pStyle w:val="BookText"/>
        <w:rPr/>
      </w:pPr>
      <w:r>
        <w:rPr>
          <w:rFonts w:ascii="IRNazanin" w:hAnsi="IRNazanin" w:eastAsia="IRNazanin"/>
          <w:color w:val="111111"/>
          <w:sz w:val="28"/>
          <w:sz w:val="28"/>
          <w:szCs w:val="28"/>
          <w:rtl w:val="true"/>
          <w:lang w:bidi="fa-IR"/>
        </w:rPr>
        <w:t xml:space="preserve">درآویخته هر دو از یكدگر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 هر دو را رو و سر</w:t>
      </w:r>
    </w:p>
    <w:p>
      <w:pPr>
        <w:pStyle w:val="BookText"/>
        <w:rPr/>
      </w:pPr>
      <w:r>
        <w:rPr>
          <w:rFonts w:ascii="IRNazanin" w:hAnsi="IRNazanin" w:eastAsia="IRNazanin"/>
          <w:color w:val="111111"/>
          <w:sz w:val="28"/>
          <w:sz w:val="28"/>
          <w:szCs w:val="28"/>
          <w:rtl w:val="true"/>
          <w:lang w:bidi="fa-IR"/>
        </w:rPr>
        <w:t xml:space="preserve">بپرسید حیدر كه ای زنگیان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ایدون چه جویید می این زمان ؟</w:t>
      </w:r>
    </w:p>
    <w:p>
      <w:pPr>
        <w:pStyle w:val="BookText"/>
        <w:rPr/>
      </w:pPr>
      <w:r>
        <w:rPr>
          <w:rFonts w:ascii="IRNazanin" w:hAnsi="IRNazanin" w:eastAsia="IRNazanin"/>
          <w:color w:val="111111"/>
          <w:sz w:val="28"/>
          <w:sz w:val="28"/>
          <w:szCs w:val="28"/>
          <w:rtl w:val="true"/>
          <w:lang w:bidi="fa-IR"/>
        </w:rPr>
        <w:t xml:space="preserve">هنرمند عمار بر جست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هر دو حالی كه بود</w:t>
      </w:r>
    </w:p>
    <w:p>
      <w:pPr>
        <w:pStyle w:val="BookText"/>
        <w:rPr/>
      </w:pPr>
      <w:r>
        <w:rPr>
          <w:rFonts w:eastAsia="IRNazanin" w:cs="IRNazanin"/>
          <w:color w:val="111111"/>
          <w:sz w:val="28"/>
          <w:szCs w:val="28"/>
          <w:lang w:bidi="fa-IR"/>
        </w:rPr>
        <w:t>5755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گفتند ما هر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میر آمدیم این زمان</w:t>
      </w:r>
    </w:p>
    <w:p>
      <w:pPr>
        <w:pStyle w:val="BookText"/>
        <w:rPr/>
      </w:pPr>
      <w:r>
        <w:rPr>
          <w:rFonts w:ascii="IRNazanin" w:hAnsi="IRNazanin" w:eastAsia="IRNazanin"/>
          <w:color w:val="111111"/>
          <w:sz w:val="28"/>
          <w:sz w:val="28"/>
          <w:szCs w:val="28"/>
          <w:rtl w:val="true"/>
          <w:lang w:bidi="fa-IR"/>
        </w:rPr>
        <w:t xml:space="preserve">كه این درد ما را به جز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گیتی درون كس دوا</w:t>
      </w:r>
    </w:p>
    <w:p>
      <w:pPr>
        <w:pStyle w:val="BookText"/>
        <w:rPr/>
      </w:pPr>
      <w:r>
        <w:rPr>
          <w:rFonts w:ascii="IRNazanin" w:hAnsi="IRNazanin" w:eastAsia="IRNazanin"/>
          <w:color w:val="111111"/>
          <w:sz w:val="28"/>
          <w:sz w:val="28"/>
          <w:szCs w:val="28"/>
          <w:rtl w:val="true"/>
          <w:lang w:bidi="fa-IR"/>
        </w:rPr>
        <w:t xml:space="preserve">بر مرتضی بردشان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بر یك سخن آن دو كس</w:t>
      </w:r>
    </w:p>
    <w:p>
      <w:pPr>
        <w:pStyle w:val="BookText"/>
        <w:rPr/>
      </w:pPr>
      <w:r>
        <w:rPr>
          <w:rFonts w:ascii="IRNazanin" w:hAnsi="IRNazanin" w:eastAsia="IRNazanin"/>
          <w:color w:val="111111"/>
          <w:sz w:val="28"/>
          <w:sz w:val="28"/>
          <w:szCs w:val="28"/>
          <w:rtl w:val="true"/>
          <w:lang w:bidi="fa-IR"/>
        </w:rPr>
        <w:t xml:space="preserve">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كاین مرا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بندگی بر من افكنده است</w:t>
      </w:r>
    </w:p>
    <w:p>
      <w:pPr>
        <w:pStyle w:val="BookText"/>
        <w:rPr/>
      </w:pPr>
      <w:r>
        <w:rPr>
          <w:rFonts w:ascii="IRNazanin" w:hAnsi="IRNazanin" w:eastAsia="IRNazanin"/>
          <w:color w:val="111111"/>
          <w:sz w:val="28"/>
          <w:sz w:val="28"/>
          <w:szCs w:val="28"/>
          <w:rtl w:val="true"/>
          <w:lang w:bidi="fa-IR"/>
        </w:rPr>
        <w:t xml:space="preserve">دگر گفت من خواجه‌ام بنده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طاعتی خود گریزنده اوست</w:t>
      </w:r>
    </w:p>
    <w:p>
      <w:pPr>
        <w:pStyle w:val="BookText"/>
        <w:rPr/>
      </w:pPr>
      <w:r>
        <w:rPr>
          <w:rFonts w:eastAsia="IRNazanin" w:cs="IRNazanin"/>
          <w:color w:val="111111"/>
          <w:sz w:val="28"/>
          <w:szCs w:val="28"/>
          <w:lang w:bidi="fa-IR"/>
        </w:rPr>
        <w:t>5760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بشنید گفتار آن هر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آفتاب زم</w:t>
      </w:r>
    </w:p>
    <w:p>
      <w:pPr>
        <w:pStyle w:val="BookText"/>
        <w:rPr/>
      </w:pPr>
      <w:r>
        <w:rPr>
          <w:rFonts w:ascii="IRNazanin" w:hAnsi="IRNazanin" w:eastAsia="IRNazanin"/>
          <w:color w:val="111111"/>
          <w:sz w:val="28"/>
          <w:sz w:val="28"/>
          <w:szCs w:val="28"/>
          <w:rtl w:val="true"/>
          <w:lang w:bidi="fa-IR"/>
        </w:rPr>
        <w:t xml:space="preserve">به یاران خود گفت پس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داوریتان چگونه ست ظن ؟</w:t>
      </w:r>
    </w:p>
    <w:p>
      <w:pPr>
        <w:pStyle w:val="BookText"/>
        <w:rPr/>
      </w:pPr>
      <w:r>
        <w:rPr>
          <w:rFonts w:ascii="IRNazanin" w:hAnsi="IRNazanin" w:eastAsia="IRNazanin"/>
          <w:color w:val="111111"/>
          <w:sz w:val="28"/>
          <w:sz w:val="28"/>
          <w:szCs w:val="28"/>
          <w:rtl w:val="true"/>
          <w:lang w:bidi="fa-IR"/>
        </w:rPr>
        <w:t xml:space="preserve">كه آرد از این داوری حق پدید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قفلشان را كه آرد كلید ؟</w:t>
      </w:r>
    </w:p>
    <w:p>
      <w:pPr>
        <w:pStyle w:val="BookText"/>
        <w:rPr/>
      </w:pPr>
      <w:r>
        <w:rPr>
          <w:rFonts w:ascii="IRNazanin" w:hAnsi="IRNazanin" w:eastAsia="IRNazanin"/>
          <w:color w:val="111111"/>
          <w:sz w:val="28"/>
          <w:sz w:val="28"/>
          <w:szCs w:val="28"/>
          <w:rtl w:val="true"/>
          <w:lang w:bidi="fa-IR"/>
        </w:rPr>
        <w:t xml:space="preserve">یكایك بگفتند ما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راه ای سپه دار دین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جوابی است این هر دو را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این چنین داوری در نهان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كردم من این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دارم ز ایزد من این یاوری</w:t>
      </w:r>
    </w:p>
    <w:p>
      <w:pPr>
        <w:pStyle w:val="BookText"/>
        <w:rPr/>
      </w:pPr>
      <w:r>
        <w:rPr>
          <w:rFonts w:ascii="IRNazanin" w:hAnsi="IRNazanin" w:eastAsia="IRNazanin"/>
          <w:color w:val="111111"/>
          <w:sz w:val="28"/>
          <w:sz w:val="28"/>
          <w:szCs w:val="28"/>
          <w:rtl w:val="true"/>
          <w:lang w:bidi="fa-IR"/>
        </w:rPr>
        <w:t xml:space="preserve">به قنبر علی گفت رو بازجوی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دیدار كاهی و ما را بگوی</w:t>
      </w:r>
    </w:p>
    <w:p>
      <w:pPr>
        <w:pStyle w:val="BookText"/>
        <w:rPr/>
      </w:pPr>
      <w:r>
        <w:rPr>
          <w:rFonts w:ascii="Amiri" w:hAnsi="Amiri" w:eastAsia="Amiri" w:cs="Amiri"/>
          <w:color w:val="111111"/>
          <w:sz w:val="28"/>
          <w:sz w:val="28"/>
          <w:szCs w:val="28"/>
          <w:rtl w:val="true"/>
          <w:lang w:bidi="ar-SA"/>
        </w:rPr>
        <w:t xml:space="preserve">طلب كرد قنبر </w:t>
      </w:r>
      <w:r>
        <w:rPr>
          <w:rStyle w:val="FootnoteAnchor"/>
          <w:rtl w:val="true"/>
        </w:rPr>
        <w:footnoteReference w:id="612"/>
      </w:r>
      <w:r>
        <w:rPr>
          <w:rFonts w:ascii="IRNazanin" w:hAnsi="IRNazanin" w:eastAsia="IRNazanin"/>
          <w:color w:val="111111"/>
          <w:sz w:val="28"/>
          <w:sz w:val="28"/>
          <w:szCs w:val="28"/>
          <w:rtl w:val="true"/>
          <w:lang w:bidi="fa-IR"/>
        </w:rPr>
        <w:t xml:space="preserve">چنان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خواست آن داور نیك خواه</w:t>
      </w:r>
    </w:p>
    <w:p>
      <w:pPr>
        <w:pStyle w:val="BookText"/>
        <w:rPr/>
      </w:pPr>
      <w:r>
        <w:rPr>
          <w:rFonts w:ascii="IRNazanin" w:hAnsi="IRNazanin" w:eastAsia="IRNazanin"/>
          <w:color w:val="111111"/>
          <w:sz w:val="28"/>
          <w:sz w:val="28"/>
          <w:szCs w:val="28"/>
          <w:rtl w:val="true"/>
          <w:lang w:bidi="fa-IR"/>
        </w:rPr>
        <w:t xml:space="preserve">بدو گفت پس بوالحسن دیرتر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سوراخ كن تو به دیوار در</w:t>
      </w:r>
    </w:p>
    <w:p>
      <w:pPr>
        <w:pStyle w:val="BookText"/>
        <w:rPr/>
      </w:pPr>
      <w:r>
        <w:rPr>
          <w:rFonts w:ascii="IRNazanin" w:hAnsi="IRNazanin" w:eastAsia="IRNazanin"/>
          <w:color w:val="111111"/>
          <w:sz w:val="28"/>
          <w:sz w:val="28"/>
          <w:szCs w:val="28"/>
          <w:rtl w:val="true"/>
          <w:lang w:bidi="fa-IR"/>
        </w:rPr>
        <w:t xml:space="preserve">چنان كرد قنبر كه گفتش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 كه این كار چون شد تمام</w:t>
      </w:r>
    </w:p>
    <w:p>
      <w:pPr>
        <w:pStyle w:val="BookText"/>
        <w:rPr/>
      </w:pPr>
      <w:r>
        <w:rPr>
          <w:rFonts w:eastAsia="IRNazanin" w:cs="IRNazanin"/>
          <w:color w:val="111111"/>
          <w:sz w:val="28"/>
          <w:szCs w:val="28"/>
          <w:lang w:bidi="fa-IR"/>
        </w:rPr>
        <w:t>5770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زنگیان گفت سرها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سوراخ آرید هر دو برون</w:t>
      </w:r>
    </w:p>
    <w:p>
      <w:pPr>
        <w:pStyle w:val="BookText"/>
        <w:rPr/>
      </w:pPr>
      <w:r>
        <w:rPr>
          <w:rFonts w:ascii="IRNazanin" w:hAnsi="IRNazanin" w:eastAsia="IRNazanin"/>
          <w:color w:val="111111"/>
          <w:sz w:val="28"/>
          <w:sz w:val="28"/>
          <w:szCs w:val="28"/>
          <w:rtl w:val="true"/>
          <w:lang w:bidi="fa-IR"/>
        </w:rPr>
        <w:t xml:space="preserve">سیاهان ز فرمان بكردند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 دو سوراخ بشنو عبَر</w:t>
      </w:r>
    </w:p>
    <w:p>
      <w:pPr>
        <w:pStyle w:val="BookText"/>
        <w:rPr/>
      </w:pPr>
      <w:r>
        <w:rPr>
          <w:rFonts w:ascii="IRNazanin" w:hAnsi="IRNazanin" w:eastAsia="IRNazanin"/>
          <w:color w:val="111111"/>
          <w:sz w:val="28"/>
          <w:sz w:val="28"/>
          <w:szCs w:val="28"/>
          <w:rtl w:val="true"/>
          <w:lang w:bidi="fa-IR"/>
        </w:rPr>
        <w:t xml:space="preserve">به قنبر علی در نخست از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بُد او آنچه بایست گفت</w:t>
      </w:r>
    </w:p>
    <w:p>
      <w:pPr>
        <w:pStyle w:val="BookText"/>
        <w:rPr/>
      </w:pPr>
      <w:r>
        <w:rPr>
          <w:rFonts w:ascii="IRNazanin" w:hAnsi="IRNazanin" w:eastAsia="IRNazanin"/>
          <w:color w:val="111111"/>
          <w:sz w:val="28"/>
          <w:sz w:val="28"/>
          <w:szCs w:val="28"/>
          <w:rtl w:val="true"/>
          <w:lang w:bidi="fa-IR"/>
        </w:rPr>
        <w:t xml:space="preserve">پس آن گه به قنبر یكی تیغ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و بگفت خون بنده بریز</w:t>
      </w:r>
    </w:p>
    <w:p>
      <w:pPr>
        <w:pStyle w:val="BookText"/>
        <w:rPr/>
      </w:pPr>
      <w:r>
        <w:rPr>
          <w:rFonts w:ascii="IRNazanin" w:hAnsi="IRNazanin" w:eastAsia="IRNazanin"/>
          <w:color w:val="111111"/>
          <w:sz w:val="28"/>
          <w:sz w:val="28"/>
          <w:szCs w:val="28"/>
          <w:rtl w:val="true"/>
          <w:lang w:bidi="fa-IR"/>
        </w:rPr>
        <w:t xml:space="preserve">برو بنده را زود گردن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بنده از تن به یك سو فكن</w:t>
      </w:r>
    </w:p>
    <w:p>
      <w:pPr>
        <w:pStyle w:val="BookText"/>
        <w:rPr/>
      </w:pPr>
      <w:r>
        <w:rPr>
          <w:rFonts w:eastAsia="IRNazanin" w:cs="IRNazanin"/>
          <w:color w:val="111111"/>
          <w:sz w:val="28"/>
          <w:szCs w:val="28"/>
          <w:lang w:bidi="fa-IR"/>
        </w:rPr>
        <w:t>5775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 قنبر </w:t>
      </w:r>
      <w:r>
        <w:rPr>
          <w:rStyle w:val="FootnoteAnchor"/>
          <w:rtl w:val="true"/>
        </w:rPr>
        <w:footnoteReference w:id="613"/>
      </w:r>
      <w:r>
        <w:rPr>
          <w:rFonts w:ascii="IRNazanin" w:hAnsi="IRNazanin" w:eastAsia="IRNazanin"/>
          <w:color w:val="111111"/>
          <w:sz w:val="28"/>
          <w:sz w:val="28"/>
          <w:szCs w:val="28"/>
          <w:rtl w:val="true"/>
          <w:lang w:bidi="fa-IR"/>
        </w:rPr>
        <w:t xml:space="preserve">پس میان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 سر بنده را از بدن</w:t>
      </w:r>
    </w:p>
    <w:p>
      <w:pPr>
        <w:pStyle w:val="BookText"/>
        <w:rPr/>
      </w:pPr>
      <w:r>
        <w:rPr>
          <w:rFonts w:ascii="IRNazanin" w:hAnsi="IRNazanin" w:eastAsia="IRNazanin"/>
          <w:color w:val="111111"/>
          <w:sz w:val="28"/>
          <w:sz w:val="28"/>
          <w:szCs w:val="28"/>
          <w:rtl w:val="true"/>
          <w:lang w:bidi="fa-IR"/>
        </w:rPr>
        <w:t>چو شمشیر ، قنبر</w:t>
      </w:r>
      <w:r>
        <w:rPr>
          <w:rStyle w:val="FootnoteAnchor"/>
          <w:rtl w:val="true"/>
        </w:rPr>
        <w:footnoteReference w:id="614"/>
      </w:r>
      <w:r>
        <w:rPr>
          <w:rFonts w:ascii="IRNazanin" w:hAnsi="IRNazanin" w:eastAsia="IRNazanin"/>
          <w:color w:val="111111"/>
          <w:sz w:val="28"/>
          <w:sz w:val="28"/>
          <w:szCs w:val="28"/>
          <w:rtl w:val="true"/>
          <w:lang w:bidi="fa-IR"/>
        </w:rPr>
        <w:t xml:space="preserve">بدان‌ها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بدزدید بنده سر خویش زود</w:t>
      </w:r>
    </w:p>
    <w:p>
      <w:pPr>
        <w:pStyle w:val="BookText"/>
        <w:rPr/>
      </w:pPr>
      <w:r>
        <w:rPr>
          <w:rFonts w:ascii="IRNazanin" w:hAnsi="IRNazanin" w:eastAsia="IRNazanin"/>
          <w:color w:val="111111"/>
          <w:sz w:val="28"/>
          <w:sz w:val="28"/>
          <w:szCs w:val="28"/>
          <w:rtl w:val="true"/>
          <w:lang w:bidi="fa-IR"/>
        </w:rPr>
        <w:t xml:space="preserve">گمان برد كز راز وی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شدست آگه و علم دادش خدا</w:t>
      </w:r>
    </w:p>
    <w:p>
      <w:pPr>
        <w:pStyle w:val="BookText"/>
        <w:rPr/>
      </w:pPr>
      <w:r>
        <w:rPr>
          <w:rFonts w:ascii="IRNazanin" w:hAnsi="IRNazanin" w:eastAsia="IRNazanin"/>
          <w:color w:val="111111"/>
          <w:sz w:val="28"/>
          <w:sz w:val="28"/>
          <w:szCs w:val="28"/>
          <w:rtl w:val="true"/>
          <w:lang w:bidi="fa-IR"/>
        </w:rPr>
        <w:t xml:space="preserve">گشاده </w:t>
      </w:r>
      <w:r>
        <w:rPr>
          <w:rStyle w:val="FootnoteAnchor"/>
          <w:rtl w:val="true"/>
        </w:rPr>
        <w:footnoteReference w:id="615"/>
      </w:r>
      <w:r>
        <w:rPr>
          <w:rFonts w:ascii="IRNazanin" w:hAnsi="IRNazanin" w:eastAsia="IRNazanin"/>
          <w:color w:val="111111"/>
          <w:sz w:val="28"/>
          <w:sz w:val="28"/>
          <w:szCs w:val="28"/>
          <w:rtl w:val="true"/>
          <w:lang w:bidi="fa-IR"/>
        </w:rPr>
        <w:t xml:space="preserve">شد آن بنده </w:t>
      </w:r>
      <w:r>
        <w:rPr>
          <w:rStyle w:val="FootnoteAnchor"/>
          <w:rtl w:val="true"/>
        </w:rPr>
        <w:footnoteReference w:id="616"/>
      </w:r>
      <w:r>
        <w:rPr>
          <w:rFonts w:ascii="IRNazanin" w:hAnsi="IRNazanin" w:eastAsia="IRNazanin"/>
          <w:color w:val="111111"/>
          <w:sz w:val="28"/>
          <w:sz w:val="28"/>
          <w:szCs w:val="28"/>
          <w:rtl w:val="true"/>
          <w:lang w:bidi="fa-IR"/>
        </w:rPr>
        <w:t xml:space="preserve">پیدا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ناحق از كرده رسوا ببود</w:t>
      </w:r>
    </w:p>
    <w:p>
      <w:pPr>
        <w:pStyle w:val="BookText"/>
        <w:rPr/>
      </w:pPr>
      <w:r>
        <w:rPr>
          <w:rFonts w:ascii="IRNazanin" w:hAnsi="IRNazanin" w:eastAsia="IRNazanin"/>
          <w:color w:val="111111"/>
          <w:sz w:val="28"/>
          <w:sz w:val="28"/>
          <w:szCs w:val="28"/>
          <w:rtl w:val="true"/>
          <w:lang w:bidi="fa-IR"/>
        </w:rPr>
        <w:t xml:space="preserve">نشد راضی آن بنده زین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شیطان بدش اندر آن یاوری</w:t>
      </w:r>
    </w:p>
    <w:p>
      <w:pPr>
        <w:pStyle w:val="BookText"/>
        <w:rPr/>
      </w:pPr>
      <w:r>
        <w:rPr>
          <w:rFonts w:eastAsia="IRNazanin" w:cs="IRNazanin"/>
          <w:color w:val="111111"/>
          <w:sz w:val="28"/>
          <w:szCs w:val="28"/>
          <w:lang w:bidi="fa-IR"/>
        </w:rPr>
        <w:t>5780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تو بشنو كنونی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كرد آن داوری را امام</w:t>
      </w:r>
    </w:p>
    <w:p>
      <w:pPr>
        <w:pStyle w:val="BookText"/>
        <w:rPr/>
      </w:pPr>
      <w:r>
        <w:rPr>
          <w:rFonts w:ascii="IRNazanin" w:hAnsi="IRNazanin" w:eastAsia="IRNazanin"/>
          <w:color w:val="111111"/>
          <w:sz w:val="28"/>
          <w:sz w:val="28"/>
          <w:szCs w:val="28"/>
          <w:rtl w:val="true"/>
          <w:lang w:bidi="fa-IR"/>
        </w:rPr>
        <w:t xml:space="preserve">به حیدر بگفت او تو زین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دهی بنده را یاوری</w:t>
      </w:r>
    </w:p>
    <w:p>
      <w:pPr>
        <w:pStyle w:val="BookText"/>
        <w:rPr/>
      </w:pPr>
      <w:r>
        <w:rPr>
          <w:rFonts w:ascii="IRNazanin" w:hAnsi="IRNazanin" w:eastAsia="IRNazanin"/>
          <w:color w:val="111111"/>
          <w:sz w:val="28"/>
          <w:sz w:val="28"/>
          <w:szCs w:val="28"/>
          <w:rtl w:val="true"/>
          <w:lang w:bidi="fa-IR"/>
        </w:rPr>
        <w:t xml:space="preserve">كه این بنده را از پی من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خریدست در حال طفلی به زر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فرزند خویشش بپروده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خواجه بیدادگر بنده است </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مرده شد وی همه مال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ببردست این است احوال من</w:t>
      </w:r>
    </w:p>
    <w:p>
      <w:pPr>
        <w:pStyle w:val="BookText"/>
        <w:rPr/>
      </w:pPr>
      <w:r>
        <w:rPr>
          <w:rFonts w:eastAsia="IRNazanin" w:cs="IRNazanin"/>
          <w:color w:val="111111"/>
          <w:sz w:val="28"/>
          <w:szCs w:val="28"/>
          <w:lang w:bidi="fa-IR"/>
        </w:rPr>
        <w:t>5785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بخندید حیدر ز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نظر كرد در كار وی</w:t>
      </w:r>
    </w:p>
    <w:p>
      <w:pPr>
        <w:pStyle w:val="BookText"/>
        <w:rPr/>
      </w:pPr>
      <w:r>
        <w:rPr>
          <w:rFonts w:ascii="IRNazanin" w:hAnsi="IRNazanin" w:eastAsia="IRNazanin"/>
          <w:color w:val="111111"/>
          <w:sz w:val="28"/>
          <w:sz w:val="28"/>
          <w:szCs w:val="28"/>
          <w:rtl w:val="true"/>
          <w:lang w:bidi="fa-IR"/>
        </w:rPr>
        <w:t xml:space="preserve">برآورد سر بار دیگر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بندۀ شوخ گفت ای غلام</w:t>
      </w:r>
    </w:p>
    <w:p>
      <w:pPr>
        <w:pStyle w:val="BookText"/>
        <w:rPr/>
      </w:pPr>
      <w:r>
        <w:rPr>
          <w:rFonts w:ascii="IRNazanin" w:hAnsi="IRNazanin" w:eastAsia="IRNazanin"/>
          <w:color w:val="111111"/>
          <w:sz w:val="28"/>
          <w:sz w:val="28"/>
          <w:szCs w:val="28"/>
          <w:rtl w:val="true"/>
          <w:lang w:bidi="fa-IR"/>
        </w:rPr>
        <w:t>تو این گور خواجه شناسی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زمان گفت دانم كجاست</w:t>
      </w:r>
    </w:p>
    <w:p>
      <w:pPr>
        <w:pStyle w:val="BookText"/>
        <w:rPr/>
      </w:pPr>
      <w:r>
        <w:rPr>
          <w:rFonts w:ascii="IRNazanin" w:hAnsi="IRNazanin" w:eastAsia="IRNazanin"/>
          <w:color w:val="111111"/>
          <w:sz w:val="28"/>
          <w:sz w:val="28"/>
          <w:szCs w:val="28"/>
          <w:rtl w:val="true"/>
          <w:lang w:bidi="fa-IR"/>
        </w:rPr>
        <w:t xml:space="preserve">علی گفت كردی ز هر در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تو خداوند پیش بجست</w:t>
      </w:r>
    </w:p>
    <w:p>
      <w:pPr>
        <w:pStyle w:val="BookText"/>
        <w:rPr/>
      </w:pPr>
      <w:r>
        <w:rPr>
          <w:rFonts w:ascii="IRNazanin" w:hAnsi="IRNazanin" w:eastAsia="IRNazanin"/>
          <w:color w:val="111111"/>
          <w:sz w:val="28"/>
          <w:sz w:val="28"/>
          <w:szCs w:val="28"/>
          <w:rtl w:val="true"/>
          <w:lang w:bidi="fa-IR"/>
        </w:rPr>
        <w:t xml:space="preserve">بگفتی كه گور خداوند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شناسم از این در مبر پای پیش</w:t>
      </w:r>
    </w:p>
    <w:p>
      <w:pPr>
        <w:pStyle w:val="BookText"/>
        <w:rPr/>
      </w:pPr>
      <w:r>
        <w:rPr>
          <w:rFonts w:eastAsia="IRNazanin" w:cs="IRNazanin"/>
          <w:color w:val="111111"/>
          <w:sz w:val="28"/>
          <w:szCs w:val="28"/>
          <w:lang w:bidi="fa-IR"/>
        </w:rPr>
        <w:t>5790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آن زمان گفت این داد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از این داوری شاد نیست</w:t>
      </w:r>
    </w:p>
    <w:p>
      <w:pPr>
        <w:pStyle w:val="BookText"/>
        <w:rPr/>
      </w:pPr>
      <w:r>
        <w:rPr>
          <w:rFonts w:ascii="IRNazanin" w:hAnsi="IRNazanin" w:eastAsia="IRNazanin"/>
          <w:color w:val="111111"/>
          <w:sz w:val="28"/>
          <w:sz w:val="28"/>
          <w:szCs w:val="28"/>
          <w:rtl w:val="true"/>
          <w:lang w:bidi="fa-IR"/>
        </w:rPr>
        <w:t xml:space="preserve">بر ان بنده آن نام داران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آن زمان بانگ از خشم و كین</w:t>
      </w:r>
    </w:p>
    <w:p>
      <w:pPr>
        <w:pStyle w:val="BookText"/>
        <w:rPr/>
      </w:pPr>
      <w:r>
        <w:rPr>
          <w:rFonts w:ascii="IRNazanin" w:hAnsi="IRNazanin" w:eastAsia="IRNazanin"/>
          <w:color w:val="111111"/>
          <w:sz w:val="28"/>
          <w:sz w:val="28"/>
          <w:szCs w:val="28"/>
          <w:rtl w:val="true"/>
          <w:lang w:bidi="fa-IR"/>
        </w:rPr>
        <w:t xml:space="preserve">بگفتند ای بی ادب زین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گفتی تو را سر بباید زدن</w:t>
      </w:r>
    </w:p>
    <w:p>
      <w:pPr>
        <w:pStyle w:val="BookText"/>
        <w:rPr/>
      </w:pPr>
      <w:r>
        <w:rPr>
          <w:rFonts w:ascii="IRNazanin" w:hAnsi="IRNazanin" w:eastAsia="IRNazanin"/>
          <w:color w:val="111111"/>
          <w:sz w:val="28"/>
          <w:sz w:val="28"/>
          <w:szCs w:val="28"/>
          <w:rtl w:val="true"/>
          <w:lang w:bidi="fa-IR"/>
        </w:rPr>
        <w:t xml:space="preserve">علی گفت وی را مگویید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 نمایمْش زین بیش نیز</w:t>
      </w:r>
    </w:p>
    <w:p>
      <w:pPr>
        <w:pStyle w:val="BookText"/>
        <w:rPr/>
      </w:pPr>
      <w:r>
        <w:rPr>
          <w:rFonts w:ascii="IRNazanin" w:hAnsi="IRNazanin" w:eastAsia="IRNazanin"/>
          <w:color w:val="111111"/>
          <w:sz w:val="28"/>
          <w:sz w:val="28"/>
          <w:szCs w:val="28"/>
          <w:rtl w:val="true"/>
          <w:lang w:bidi="fa-IR"/>
        </w:rPr>
        <w:t xml:space="preserve">به دیگر سیه گفت رو تیزتر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تا به گور پدر</w:t>
      </w:r>
    </w:p>
    <w:p>
      <w:pPr>
        <w:pStyle w:val="BookText"/>
        <w:rPr/>
      </w:pPr>
      <w:r>
        <w:rPr>
          <w:rFonts w:eastAsia="IRNazanin" w:cs="IRNazanin"/>
          <w:color w:val="111111"/>
          <w:sz w:val="28"/>
          <w:szCs w:val="28"/>
          <w:lang w:bidi="fa-IR"/>
        </w:rPr>
        <w:t>5795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گور بشكاف و پس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كن تو لحمی ابا استخوان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به نزد من آور كه این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كنم چون تو آن آوری</w:t>
      </w:r>
    </w:p>
    <w:p>
      <w:pPr>
        <w:pStyle w:val="BookText"/>
        <w:rPr/>
      </w:pPr>
      <w:r>
        <w:rPr>
          <w:rFonts w:ascii="IRNazanin" w:hAnsi="IRNazanin" w:eastAsia="IRNazanin"/>
          <w:color w:val="111111"/>
          <w:sz w:val="28"/>
          <w:sz w:val="28"/>
          <w:szCs w:val="28"/>
          <w:rtl w:val="true"/>
          <w:lang w:bidi="fa-IR"/>
        </w:rPr>
        <w:t xml:space="preserve">سیه رفت غمناك دل پر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بری تا به گور پدر</w:t>
      </w:r>
    </w:p>
    <w:p>
      <w:pPr>
        <w:pStyle w:val="BookText"/>
        <w:rPr/>
      </w:pPr>
      <w:r>
        <w:rPr>
          <w:rFonts w:ascii="IRNazanin" w:hAnsi="IRNazanin" w:eastAsia="IRNazanin"/>
          <w:color w:val="111111"/>
          <w:sz w:val="28"/>
          <w:sz w:val="28"/>
          <w:szCs w:val="28"/>
          <w:rtl w:val="true"/>
          <w:lang w:bidi="fa-IR"/>
        </w:rPr>
        <w:t xml:space="preserve">همی گفت من گور بابای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شكافم ز بهرای خویش ؟</w:t>
      </w:r>
    </w:p>
    <w:p>
      <w:pPr>
        <w:pStyle w:val="BookText"/>
        <w:rPr/>
      </w:pP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من این عار بر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شوم گشت كوته سخن</w:t>
      </w:r>
    </w:p>
    <w:p>
      <w:pPr>
        <w:pStyle w:val="BookText"/>
        <w:rPr/>
      </w:pPr>
      <w:r>
        <w:rPr>
          <w:rFonts w:ascii="IRNazanin" w:hAnsi="IRNazanin" w:eastAsia="IRNazanin"/>
          <w:color w:val="111111"/>
          <w:sz w:val="28"/>
          <w:sz w:val="28"/>
          <w:szCs w:val="28"/>
          <w:rtl w:val="true"/>
          <w:lang w:bidi="fa-IR"/>
        </w:rPr>
        <w:t xml:space="preserve">چو حقّ پدر هست زی من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حق شناسی چه چیز است نیز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این و برگشت ناكنده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بدخواه من باد كور </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مرتضی رفت و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خاطی‌ام عذر من در پذیر</w:t>
      </w:r>
    </w:p>
    <w:p>
      <w:pPr>
        <w:pStyle w:val="BookText"/>
        <w:rPr/>
      </w:pPr>
      <w:r>
        <w:rPr>
          <w:rFonts w:ascii="IRNazanin" w:hAnsi="IRNazanin" w:eastAsia="IRNazanin"/>
          <w:color w:val="111111"/>
          <w:sz w:val="28"/>
          <w:sz w:val="28"/>
          <w:szCs w:val="28"/>
          <w:rtl w:val="true"/>
          <w:lang w:bidi="fa-IR"/>
        </w:rPr>
        <w:t xml:space="preserve">چو من از تن این گرامی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نكردم </w:t>
      </w:r>
      <w:r>
        <w:rPr>
          <w:rStyle w:val="FootnoteAnchor"/>
          <w:rtl w:val="true"/>
        </w:rPr>
        <w:footnoteReference w:id="618"/>
      </w:r>
      <w:r>
        <w:rPr>
          <w:rFonts w:ascii="IRNazanin" w:hAnsi="IRNazanin" w:eastAsia="IRNazanin"/>
          <w:color w:val="111111"/>
          <w:sz w:val="28"/>
          <w:sz w:val="28"/>
          <w:szCs w:val="28"/>
          <w:rtl w:val="true"/>
          <w:lang w:bidi="fa-IR"/>
        </w:rPr>
        <w:t>برون گوشت لختی به در</w:t>
      </w:r>
    </w:p>
    <w:p>
      <w:pPr>
        <w:pStyle w:val="BookText"/>
        <w:rPr/>
      </w:pPr>
      <w:r>
        <w:rPr>
          <w:rFonts w:eastAsia="IRNazanin" w:cs="IRNazanin"/>
          <w:color w:val="111111"/>
          <w:sz w:val="28"/>
          <w:szCs w:val="28"/>
          <w:lang w:bidi="fa-IR"/>
        </w:rPr>
        <w:t>5805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كاو مرا بود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كنم استخوانش فگار ؟</w:t>
      </w:r>
    </w:p>
    <w:p>
      <w:pPr>
        <w:pStyle w:val="BookText"/>
        <w:rPr/>
      </w:pPr>
      <w:r>
        <w:rPr>
          <w:rFonts w:ascii="IRNazanin" w:hAnsi="IRNazanin" w:eastAsia="IRNazanin"/>
          <w:color w:val="111111"/>
          <w:sz w:val="28"/>
          <w:sz w:val="28"/>
          <w:szCs w:val="28"/>
          <w:rtl w:val="true"/>
          <w:lang w:bidi="fa-IR"/>
        </w:rPr>
        <w:t xml:space="preserve">زگفتار وی چشم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ببارید اشك و فروبست لب</w:t>
      </w:r>
    </w:p>
    <w:p>
      <w:pPr>
        <w:pStyle w:val="BookText"/>
        <w:rPr/>
      </w:pPr>
      <w:r>
        <w:rPr>
          <w:rFonts w:ascii="IRNazanin" w:hAnsi="IRNazanin" w:eastAsia="IRNazanin"/>
          <w:color w:val="111111"/>
          <w:sz w:val="28"/>
          <w:sz w:val="28"/>
          <w:szCs w:val="28"/>
          <w:rtl w:val="true"/>
          <w:lang w:bidi="fa-IR"/>
        </w:rPr>
        <w:t xml:space="preserve">زمانی همی بود و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فریضه‌ست حق ولی نعمتان</w:t>
      </w:r>
    </w:p>
    <w:p>
      <w:pPr>
        <w:pStyle w:val="BookText"/>
        <w:rPr/>
      </w:pPr>
      <w:r>
        <w:rPr>
          <w:rFonts w:ascii="IRNazanin" w:hAnsi="IRNazanin" w:eastAsia="IRNazanin"/>
          <w:color w:val="111111"/>
          <w:sz w:val="28"/>
          <w:sz w:val="28"/>
          <w:szCs w:val="28"/>
          <w:rtl w:val="true"/>
          <w:lang w:bidi="fa-IR"/>
        </w:rPr>
        <w:t xml:space="preserve">به دیگر سیه گفت رو تازیان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 گوشت بیرون كن از روی ران</w:t>
      </w:r>
    </w:p>
    <w:p>
      <w:pPr>
        <w:pStyle w:val="BookText"/>
        <w:rPr/>
      </w:pPr>
      <w:r>
        <w:rPr>
          <w:rFonts w:ascii="IRNazanin" w:hAnsi="IRNazanin" w:eastAsia="IRNazanin"/>
          <w:color w:val="111111"/>
          <w:sz w:val="28"/>
          <w:sz w:val="28"/>
          <w:szCs w:val="28"/>
          <w:rtl w:val="true"/>
          <w:lang w:bidi="fa-IR"/>
        </w:rPr>
        <w:t xml:space="preserve">سیه رفت اندر زمان تازیان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 ز رانش دو من استخوان</w:t>
      </w:r>
    </w:p>
    <w:p>
      <w:pPr>
        <w:pStyle w:val="BookText"/>
        <w:rPr/>
      </w:pPr>
      <w:r>
        <w:rPr>
          <w:rFonts w:eastAsia="IRNazanin" w:cs="IRNazanin"/>
          <w:color w:val="111111"/>
          <w:sz w:val="28"/>
          <w:szCs w:val="28"/>
          <w:lang w:bidi="fa-IR"/>
        </w:rPr>
        <w:t>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مرتضی رفت و بنهاد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بنگر در این كار بیش</w:t>
      </w:r>
    </w:p>
    <w:p>
      <w:pPr>
        <w:pStyle w:val="BookText"/>
        <w:rPr/>
      </w:pPr>
      <w:r>
        <w:rPr>
          <w:rFonts w:ascii="IRNazanin" w:hAnsi="IRNazanin" w:eastAsia="IRNazanin"/>
          <w:color w:val="111111"/>
          <w:sz w:val="28"/>
          <w:sz w:val="28"/>
          <w:szCs w:val="28"/>
          <w:rtl w:val="true"/>
          <w:lang w:bidi="fa-IR"/>
        </w:rPr>
        <w:t xml:space="preserve">علی گفت در پیش آن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بینید بی رحمی این غلام</w:t>
      </w:r>
    </w:p>
    <w:p>
      <w:pPr>
        <w:pStyle w:val="BookText"/>
        <w:rPr/>
      </w:pPr>
      <w:r>
        <w:rPr>
          <w:rFonts w:ascii="IRNazanin" w:hAnsi="IRNazanin" w:eastAsia="IRNazanin"/>
          <w:color w:val="111111"/>
          <w:sz w:val="28"/>
          <w:sz w:val="28"/>
          <w:szCs w:val="28"/>
          <w:rtl w:val="true"/>
          <w:lang w:bidi="fa-IR"/>
        </w:rPr>
        <w:t xml:space="preserve">كه فرزند رفت و نكرد او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من است، چون كنم این گناه ؟</w:t>
      </w:r>
    </w:p>
    <w:p>
      <w:pPr>
        <w:pStyle w:val="BookText"/>
        <w:rPr/>
      </w:pPr>
      <w:r>
        <w:rPr>
          <w:rFonts w:ascii="IRNazanin" w:hAnsi="IRNazanin" w:eastAsia="IRNazanin"/>
          <w:color w:val="111111"/>
          <w:sz w:val="28"/>
          <w:sz w:val="28"/>
          <w:szCs w:val="28"/>
          <w:rtl w:val="true"/>
          <w:lang w:bidi="fa-IR"/>
        </w:rPr>
        <w:t xml:space="preserve">ببینید بی رحمی این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خواجه كرد این بد زشت نام</w:t>
      </w:r>
    </w:p>
    <w:p>
      <w:pPr>
        <w:pStyle w:val="BookText"/>
        <w:rPr/>
      </w:pPr>
      <w:r>
        <w:rPr>
          <w:rFonts w:ascii="IRNazanin" w:hAnsi="IRNazanin" w:eastAsia="IRNazanin"/>
          <w:color w:val="111111"/>
          <w:sz w:val="28"/>
          <w:sz w:val="28"/>
          <w:szCs w:val="28"/>
          <w:rtl w:val="true"/>
          <w:lang w:bidi="fa-IR"/>
        </w:rPr>
        <w:t xml:space="preserve">سیه گفت این حكم ناید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كرد و دیگر نكرد، گوش دار</w:t>
      </w:r>
    </w:p>
    <w:p>
      <w:pPr>
        <w:pStyle w:val="BookText"/>
        <w:rPr/>
      </w:pPr>
      <w:r>
        <w:rPr>
          <w:rFonts w:eastAsia="IRNazanin" w:cs="IRNazanin"/>
          <w:color w:val="111111"/>
          <w:sz w:val="28"/>
          <w:szCs w:val="28"/>
          <w:lang w:bidi="fa-IR"/>
        </w:rPr>
        <w:t>5815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فرزند نبد او بكرد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حق به فرزندی كردم چنین</w:t>
      </w:r>
    </w:p>
    <w:p>
      <w:pPr>
        <w:pStyle w:val="BookText"/>
        <w:rPr/>
      </w:pPr>
      <w:r>
        <w:rPr>
          <w:rFonts w:ascii="IRNazanin" w:hAnsi="IRNazanin" w:eastAsia="IRNazanin"/>
          <w:color w:val="111111"/>
          <w:sz w:val="28"/>
          <w:sz w:val="28"/>
          <w:szCs w:val="28"/>
          <w:rtl w:val="true"/>
          <w:lang w:bidi="fa-IR"/>
        </w:rPr>
        <w:t xml:space="preserve">علی گفت شوخ است آن نابه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دگر حكم پس آشكار</w:t>
      </w:r>
    </w:p>
    <w:p>
      <w:pPr>
        <w:pStyle w:val="BookText"/>
        <w:rPr/>
      </w:pPr>
      <w:r>
        <w:rPr>
          <w:rFonts w:ascii="IRNazanin" w:hAnsi="IRNazanin" w:eastAsia="IRNazanin"/>
          <w:color w:val="111111"/>
          <w:sz w:val="28"/>
          <w:sz w:val="28"/>
          <w:szCs w:val="28"/>
          <w:rtl w:val="true"/>
          <w:lang w:bidi="fa-IR"/>
        </w:rPr>
        <w:t xml:space="preserve">امام هدی حیدر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طشت كرد آن زمان خواستار</w:t>
      </w:r>
    </w:p>
    <w:p>
      <w:pPr>
        <w:pStyle w:val="BookText"/>
        <w:rPr/>
      </w:pPr>
      <w:r>
        <w:rPr>
          <w:rFonts w:ascii="IRNazanin" w:hAnsi="IRNazanin" w:eastAsia="IRNazanin"/>
          <w:color w:val="111111"/>
          <w:sz w:val="28"/>
          <w:sz w:val="28"/>
          <w:szCs w:val="28"/>
          <w:rtl w:val="true"/>
          <w:lang w:bidi="fa-IR"/>
        </w:rPr>
        <w:t xml:space="preserve">طلب كرد شیر و در آن دیگ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پسش گرم كرد و در آن طشت ریخت</w:t>
      </w:r>
    </w:p>
    <w:p>
      <w:pPr>
        <w:pStyle w:val="BookText"/>
        <w:rPr/>
      </w:pPr>
      <w:r>
        <w:rPr>
          <w:rFonts w:ascii="IRNazanin" w:hAnsi="IRNazanin" w:eastAsia="IRNazanin"/>
          <w:color w:val="111111"/>
          <w:sz w:val="28"/>
          <w:sz w:val="28"/>
          <w:szCs w:val="28"/>
          <w:rtl w:val="true"/>
          <w:lang w:bidi="fa-IR"/>
        </w:rPr>
        <w:t xml:space="preserve">پس آن ران بریده را طشت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آن امیر گزیده سِیَر</w:t>
      </w:r>
    </w:p>
    <w:p>
      <w:pPr>
        <w:pStyle w:val="BookText"/>
        <w:rPr/>
      </w:pPr>
      <w:r>
        <w:rPr>
          <w:rFonts w:eastAsia="IRNazanin" w:cs="IRNazanin"/>
          <w:color w:val="111111"/>
          <w:sz w:val="28"/>
          <w:szCs w:val="28"/>
          <w:lang w:bidi="fa-IR"/>
        </w:rPr>
        <w:t>5820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ایزد بشد نرم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دگِ گشاد از تفت گرم اوی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رفت شیر اندرون پاره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بدیدند آنجا صغار و كبار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طلب كرد پس رگ زنی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پیش آن خاص و عام</w:t>
      </w:r>
    </w:p>
    <w:p>
      <w:pPr>
        <w:pStyle w:val="BookText"/>
        <w:rPr/>
      </w:pPr>
      <w:r>
        <w:rPr>
          <w:rFonts w:ascii="IRNazanin" w:hAnsi="IRNazanin" w:eastAsia="IRNazanin"/>
          <w:color w:val="111111"/>
          <w:sz w:val="28"/>
          <w:sz w:val="28"/>
          <w:szCs w:val="28"/>
          <w:rtl w:val="true"/>
          <w:lang w:bidi="fa-IR"/>
        </w:rPr>
        <w:t xml:space="preserve">گرفت آن دو من گوشت با استخوان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آورده بُد ظالم بدگمان</w:t>
      </w:r>
    </w:p>
    <w:p>
      <w:pPr>
        <w:pStyle w:val="BookText"/>
        <w:rPr/>
      </w:pPr>
      <w:r>
        <w:rPr>
          <w:rFonts w:ascii="IRNazanin" w:hAnsi="IRNazanin" w:eastAsia="IRNazanin"/>
          <w:color w:val="111111"/>
          <w:sz w:val="28"/>
          <w:sz w:val="28"/>
          <w:szCs w:val="28"/>
          <w:rtl w:val="true"/>
          <w:lang w:bidi="fa-IR"/>
        </w:rPr>
        <w:t xml:space="preserve">نهاد اندر آن طشت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شیر بود و تو بنگر عجب</w:t>
      </w:r>
    </w:p>
    <w:p>
      <w:pPr>
        <w:pStyle w:val="BookText"/>
        <w:rPr/>
      </w:pPr>
      <w:r>
        <w:rPr>
          <w:rFonts w:eastAsia="IRNazanin" w:cs="IRNazanin"/>
          <w:color w:val="111111"/>
          <w:sz w:val="28"/>
          <w:szCs w:val="28"/>
          <w:lang w:bidi="fa-IR"/>
        </w:rPr>
        <w:t>5825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رفت شیر اندرون پاره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هر یكی را كنون ، گوش دار</w:t>
      </w:r>
    </w:p>
    <w:p>
      <w:pPr>
        <w:pStyle w:val="BookText"/>
        <w:rPr/>
      </w:pPr>
      <w:r>
        <w:rPr>
          <w:rFonts w:ascii="IRNazanin" w:hAnsi="IRNazanin" w:eastAsia="IRNazanin"/>
          <w:color w:val="111111"/>
          <w:sz w:val="28"/>
          <w:sz w:val="28"/>
          <w:szCs w:val="28"/>
          <w:rtl w:val="true"/>
          <w:lang w:bidi="fa-IR"/>
        </w:rPr>
        <w:t xml:space="preserve">بگفتش از این شوخ دیده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كن تو ای رگ زن از وی تو خون</w:t>
      </w:r>
    </w:p>
    <w:p>
      <w:pPr>
        <w:pStyle w:val="BookText"/>
        <w:rPr/>
      </w:pPr>
      <w:r>
        <w:rPr>
          <w:rFonts w:ascii="IRNazanin" w:hAnsi="IRNazanin" w:eastAsia="IRNazanin"/>
          <w:color w:val="111111"/>
          <w:sz w:val="28"/>
          <w:sz w:val="28"/>
          <w:szCs w:val="28"/>
          <w:rtl w:val="true"/>
          <w:lang w:bidi="fa-IR"/>
        </w:rPr>
        <w:t xml:space="preserve">پس آن رگ زن از امر حیدر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دست زنگی رگی </w:t>
      </w:r>
      <w:r>
        <w:rPr>
          <w:rStyle w:val="FootnoteAnchor"/>
          <w:rtl w:val="true"/>
        </w:rPr>
        <w:footnoteReference w:id="620"/>
      </w:r>
      <w:r>
        <w:rPr>
          <w:rFonts w:ascii="IRNazanin" w:hAnsi="IRNazanin" w:eastAsia="IRNazanin"/>
          <w:color w:val="111111"/>
          <w:sz w:val="28"/>
          <w:sz w:val="28"/>
          <w:szCs w:val="28"/>
          <w:rtl w:val="true"/>
          <w:lang w:bidi="fa-IR"/>
        </w:rPr>
        <w:t>برگشاد</w:t>
      </w:r>
    </w:p>
    <w:p>
      <w:pPr>
        <w:pStyle w:val="BookText"/>
        <w:rPr/>
      </w:pPr>
      <w:r>
        <w:rPr>
          <w:rFonts w:ascii="IRNazanin" w:hAnsi="IRNazanin" w:eastAsia="IRNazanin"/>
          <w:color w:val="111111"/>
          <w:sz w:val="28"/>
          <w:sz w:val="28"/>
          <w:szCs w:val="28"/>
          <w:rtl w:val="true"/>
          <w:lang w:bidi="fa-IR"/>
        </w:rPr>
        <w:t xml:space="preserve">هر آن خون كه آمد از آن رگ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راند رگ زن به طشت اندرون</w:t>
      </w:r>
    </w:p>
    <w:p>
      <w:pPr>
        <w:pStyle w:val="BookText"/>
        <w:rPr/>
      </w:pPr>
      <w:r>
        <w:rPr>
          <w:rFonts w:ascii="IRNazanin" w:hAnsi="IRNazanin" w:eastAsia="IRNazanin"/>
          <w:color w:val="111111"/>
          <w:sz w:val="28"/>
          <w:sz w:val="28"/>
          <w:szCs w:val="28"/>
          <w:rtl w:val="true"/>
          <w:lang w:bidi="fa-IR"/>
        </w:rPr>
        <w:t xml:space="preserve">چو در طشت شد خونش بر پشت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بیستاد چون مرد با آشناب</w:t>
      </w:r>
    </w:p>
    <w:p>
      <w:pPr>
        <w:pStyle w:val="BookText"/>
        <w:rPr/>
      </w:pPr>
      <w:r>
        <w:rPr>
          <w:rFonts w:eastAsia="IRNazanin" w:cs="IRNazanin"/>
          <w:color w:val="111111"/>
          <w:sz w:val="28"/>
          <w:szCs w:val="28"/>
          <w:lang w:bidi="fa-IR"/>
        </w:rPr>
        <w:t>5830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 اندر آن رگ همی خون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 می‌رفت چون آب وی</w:t>
      </w:r>
    </w:p>
    <w:p>
      <w:pPr>
        <w:pStyle w:val="BookText"/>
        <w:rPr/>
      </w:pPr>
      <w:r>
        <w:rPr>
          <w:rFonts w:ascii="IRNazanin" w:hAnsi="IRNazanin" w:eastAsia="IRNazanin"/>
          <w:color w:val="111111"/>
          <w:sz w:val="28"/>
          <w:sz w:val="28"/>
          <w:szCs w:val="28"/>
          <w:rtl w:val="true"/>
          <w:lang w:bidi="fa-IR"/>
        </w:rPr>
        <w:t xml:space="preserve">به حجت گرفت جمله را شیر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بفرمود بنگر عجب</w:t>
      </w:r>
    </w:p>
    <w:p>
      <w:pPr>
        <w:pStyle w:val="BookText"/>
        <w:rPr/>
      </w:pPr>
      <w:r>
        <w:rPr>
          <w:rFonts w:ascii="IRNazanin" w:hAnsi="IRNazanin" w:eastAsia="IRNazanin"/>
          <w:color w:val="111111"/>
          <w:sz w:val="28"/>
          <w:sz w:val="28"/>
          <w:szCs w:val="28"/>
          <w:rtl w:val="true"/>
          <w:lang w:bidi="fa-IR"/>
        </w:rPr>
        <w:t xml:space="preserve">علی گفت دیگر سیه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باشد برون گیر تو خون</w:t>
      </w:r>
    </w:p>
    <w:p>
      <w:pPr>
        <w:pStyle w:val="BookText"/>
        <w:rPr/>
      </w:pPr>
      <w:r>
        <w:rPr>
          <w:rFonts w:ascii="IRNazanin" w:hAnsi="IRNazanin" w:eastAsia="IRNazanin"/>
          <w:color w:val="111111"/>
          <w:sz w:val="28"/>
          <w:sz w:val="28"/>
          <w:szCs w:val="28"/>
          <w:rtl w:val="true"/>
          <w:lang w:bidi="fa-IR"/>
        </w:rPr>
        <w:t xml:space="preserve">چو فصّاد </w:t>
      </w:r>
      <w:r>
        <w:rPr>
          <w:rStyle w:val="FootnoteAnchor"/>
          <w:rtl w:val="true"/>
        </w:rPr>
        <w:footnoteReference w:id="621"/>
      </w:r>
      <w:r>
        <w:rPr>
          <w:rFonts w:ascii="IRNazanin" w:hAnsi="IRNazanin" w:eastAsia="IRNazanin"/>
          <w:color w:val="111111"/>
          <w:sz w:val="28"/>
          <w:sz w:val="28"/>
          <w:szCs w:val="28"/>
          <w:rtl w:val="true"/>
          <w:lang w:bidi="fa-IR"/>
        </w:rPr>
        <w:t xml:space="preserve">برداشت خون از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هر یك در آن خون نگاه</w:t>
      </w:r>
    </w:p>
    <w:p>
      <w:pPr>
        <w:pStyle w:val="BookText"/>
        <w:rPr/>
      </w:pPr>
      <w:r>
        <w:rPr>
          <w:rFonts w:ascii="IRNazanin" w:hAnsi="IRNazanin" w:eastAsia="IRNazanin"/>
          <w:color w:val="111111"/>
          <w:sz w:val="28"/>
          <w:sz w:val="28"/>
          <w:szCs w:val="28"/>
          <w:rtl w:val="true"/>
          <w:lang w:bidi="fa-IR"/>
        </w:rPr>
        <w:t xml:space="preserve">بشد خون روان در رگ و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شیر و استاد اندر زمان</w:t>
      </w:r>
    </w:p>
    <w:p>
      <w:pPr>
        <w:pStyle w:val="BookText"/>
        <w:rPr/>
      </w:pPr>
      <w:r>
        <w:rPr>
          <w:rFonts w:eastAsia="IRNazanin" w:cs="IRNazanin"/>
          <w:color w:val="111111"/>
          <w:sz w:val="28"/>
          <w:szCs w:val="28"/>
          <w:lang w:bidi="fa-IR"/>
        </w:rPr>
        <w:t>5835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خون سیه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آن نهانی همه بر عیان</w:t>
      </w:r>
    </w:p>
    <w:p>
      <w:pPr>
        <w:pStyle w:val="BookText"/>
        <w:rPr/>
      </w:pPr>
      <w:r>
        <w:rPr>
          <w:rFonts w:ascii="IRNazanin" w:hAnsi="IRNazanin" w:eastAsia="IRNazanin"/>
          <w:color w:val="111111"/>
          <w:sz w:val="28"/>
          <w:sz w:val="28"/>
          <w:szCs w:val="28"/>
          <w:rtl w:val="true"/>
          <w:lang w:bidi="fa-IR"/>
        </w:rPr>
        <w:t xml:space="preserve">دگر باره حجت گرفت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بعضی در آن دمدمه</w:t>
      </w:r>
    </w:p>
    <w:p>
      <w:pPr>
        <w:pStyle w:val="BookText"/>
        <w:rPr/>
      </w:pPr>
      <w:r>
        <w:rPr>
          <w:rFonts w:ascii="IRNazanin" w:hAnsi="IRNazanin" w:eastAsia="IRNazanin"/>
          <w:color w:val="111111"/>
          <w:sz w:val="28"/>
          <w:sz w:val="28"/>
          <w:szCs w:val="28"/>
          <w:rtl w:val="true"/>
          <w:lang w:bidi="fa-IR"/>
        </w:rPr>
        <w:t xml:space="preserve">چو دیدند برهان قاطع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فرمود شیر ژیان</w:t>
      </w:r>
    </w:p>
    <w:p>
      <w:pPr>
        <w:pStyle w:val="BookText"/>
        <w:rPr/>
      </w:pPr>
      <w:r>
        <w:rPr>
          <w:rFonts w:ascii="IRNazanin" w:hAnsi="IRNazanin" w:eastAsia="IRNazanin"/>
          <w:color w:val="111111"/>
          <w:sz w:val="28"/>
          <w:sz w:val="28"/>
          <w:szCs w:val="28"/>
          <w:rtl w:val="true"/>
          <w:lang w:bidi="fa-IR"/>
        </w:rPr>
        <w:t xml:space="preserve">ببند آن سیه را و آن را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كرد رگ زن به فرّ همای</w:t>
      </w:r>
    </w:p>
    <w:p>
      <w:pPr>
        <w:pStyle w:val="BookText"/>
        <w:rPr/>
      </w:pPr>
      <w:r>
        <w:rPr>
          <w:rFonts w:ascii="IRNazanin" w:hAnsi="IRNazanin" w:eastAsia="IRNazanin"/>
          <w:color w:val="111111"/>
          <w:sz w:val="28"/>
          <w:sz w:val="28"/>
          <w:szCs w:val="28"/>
          <w:rtl w:val="true"/>
          <w:lang w:bidi="fa-IR"/>
        </w:rPr>
        <w:t xml:space="preserve">چو بربست رگ زن به فرمان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خون فرزند روان گشت شیر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 از خون آن سیاه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خون فرزند كه بد او پسر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بار حجت گرفت آن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هر یكی از بشیر و نذیر</w:t>
      </w:r>
    </w:p>
    <w:p>
      <w:pPr>
        <w:pStyle w:val="BookText"/>
        <w:rPr/>
      </w:pPr>
      <w:r>
        <w:rPr>
          <w:rFonts w:ascii="IRNazanin" w:hAnsi="IRNazanin" w:eastAsia="IRNazanin"/>
          <w:color w:val="111111"/>
          <w:sz w:val="28"/>
          <w:sz w:val="28"/>
          <w:szCs w:val="28"/>
          <w:rtl w:val="true"/>
          <w:lang w:bidi="fa-IR"/>
        </w:rPr>
        <w:t xml:space="preserve">بگفت زنگی خیره رو را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 او جدل از برای خدای</w:t>
      </w:r>
    </w:p>
    <w:p>
      <w:pPr>
        <w:pStyle w:val="BookText"/>
        <w:rPr/>
      </w:pPr>
      <w:r>
        <w:rPr>
          <w:rFonts w:ascii="IRNazanin" w:hAnsi="IRNazanin" w:eastAsia="IRNazanin"/>
          <w:color w:val="111111"/>
          <w:sz w:val="28"/>
          <w:sz w:val="28"/>
          <w:szCs w:val="28"/>
          <w:rtl w:val="true"/>
          <w:lang w:bidi="fa-IR"/>
        </w:rPr>
        <w:t xml:space="preserve">چو بگشاد فصّاد </w:t>
      </w:r>
      <w:r>
        <w:rPr>
          <w:rStyle w:val="FootnoteAnchor"/>
          <w:rtl w:val="true"/>
        </w:rPr>
        <w:footnoteReference w:id="622"/>
      </w:r>
      <w:r>
        <w:rPr>
          <w:rFonts w:ascii="IRNazanin" w:hAnsi="IRNazanin" w:eastAsia="IRNazanin"/>
          <w:color w:val="111111"/>
          <w:sz w:val="28"/>
          <w:sz w:val="28"/>
          <w:szCs w:val="28"/>
          <w:rtl w:val="true"/>
          <w:lang w:bidi="fa-IR"/>
        </w:rPr>
        <w:t xml:space="preserve">از ان شوخ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خون یكی ذره جز شیر تر</w:t>
      </w:r>
    </w:p>
    <w:p>
      <w:pPr>
        <w:pStyle w:val="BookText"/>
        <w:rPr/>
      </w:pPr>
      <w:r>
        <w:rPr>
          <w:rFonts w:ascii="IRNazanin" w:hAnsi="IRNazanin" w:eastAsia="IRNazanin"/>
          <w:color w:val="111111"/>
          <w:sz w:val="28"/>
          <w:sz w:val="28"/>
          <w:szCs w:val="28"/>
          <w:rtl w:val="true"/>
          <w:lang w:bidi="fa-IR"/>
        </w:rPr>
        <w:t xml:space="preserve">بدیدند یك سر كهان و مهان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عجوبه ز میر همه مؤمنان</w:t>
      </w:r>
    </w:p>
    <w:p>
      <w:pPr>
        <w:pStyle w:val="BookText"/>
        <w:rPr/>
      </w:pPr>
      <w:r>
        <w:rPr>
          <w:rFonts w:eastAsia="IRNazanin" w:cs="IRNazanin"/>
          <w:color w:val="111111"/>
          <w:sz w:val="28"/>
          <w:szCs w:val="28"/>
          <w:lang w:bidi="fa-IR"/>
        </w:rPr>
        <w:t>5845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بستن دگر باره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را سر رگ امیر حجاز</w:t>
      </w:r>
    </w:p>
    <w:p>
      <w:pPr>
        <w:pStyle w:val="BookText"/>
        <w:rPr/>
      </w:pPr>
      <w:r>
        <w:rPr>
          <w:rFonts w:ascii="IRNazanin" w:hAnsi="IRNazanin" w:eastAsia="IRNazanin"/>
          <w:color w:val="111111"/>
          <w:sz w:val="28"/>
          <w:sz w:val="28"/>
          <w:szCs w:val="28"/>
          <w:rtl w:val="true"/>
          <w:lang w:bidi="fa-IR"/>
        </w:rPr>
        <w:t xml:space="preserve">همان شیر می‌رفت در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خون این زنگی دودمان</w:t>
      </w:r>
    </w:p>
    <w:p>
      <w:pPr>
        <w:pStyle w:val="BookText"/>
        <w:rPr/>
      </w:pPr>
      <w:r>
        <w:rPr>
          <w:rFonts w:ascii="IRNazanin" w:hAnsi="IRNazanin" w:eastAsia="IRNazanin"/>
          <w:color w:val="111111"/>
          <w:sz w:val="28"/>
          <w:sz w:val="28"/>
          <w:szCs w:val="28"/>
          <w:rtl w:val="true"/>
          <w:lang w:bidi="fa-IR"/>
        </w:rPr>
        <w:t xml:space="preserve">به رگزن بفرمود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زنگی را گیر و بندش گشای</w:t>
      </w:r>
    </w:p>
    <w:p>
      <w:pPr>
        <w:pStyle w:val="BookText"/>
        <w:rPr/>
      </w:pPr>
      <w:r>
        <w:rPr>
          <w:rFonts w:ascii="IRNazanin" w:hAnsi="IRNazanin" w:eastAsia="IRNazanin"/>
          <w:color w:val="111111"/>
          <w:sz w:val="28"/>
          <w:sz w:val="28"/>
          <w:szCs w:val="28"/>
          <w:rtl w:val="true"/>
          <w:lang w:bidi="fa-IR"/>
        </w:rPr>
        <w:t xml:space="preserve">چو فصّاد </w:t>
      </w:r>
      <w:r>
        <w:rPr>
          <w:rStyle w:val="FootnoteAnchor"/>
          <w:rtl w:val="true"/>
        </w:rPr>
        <w:footnoteReference w:id="623"/>
      </w:r>
      <w:r>
        <w:rPr>
          <w:rFonts w:ascii="IRNazanin" w:hAnsi="IRNazanin" w:eastAsia="IRNazanin"/>
          <w:color w:val="111111"/>
          <w:sz w:val="28"/>
          <w:sz w:val="28"/>
          <w:szCs w:val="28"/>
          <w:rtl w:val="true"/>
          <w:lang w:bidi="fa-IR"/>
        </w:rPr>
        <w:t xml:space="preserve">بگشاد دست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بود او ز قول الامام</w:t>
      </w:r>
    </w:p>
    <w:p>
      <w:pPr>
        <w:pStyle w:val="BookText"/>
        <w:rPr/>
      </w:pPr>
      <w:r>
        <w:rPr>
          <w:rFonts w:ascii="IRNazanin" w:hAnsi="IRNazanin" w:eastAsia="IRNazanin"/>
          <w:color w:val="111111"/>
          <w:sz w:val="28"/>
          <w:sz w:val="28"/>
          <w:szCs w:val="28"/>
          <w:rtl w:val="true"/>
          <w:lang w:bidi="fa-IR"/>
        </w:rPr>
        <w:t xml:space="preserve">بشد خون در آن شیر پرتاب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شیر ، خون رفت و عناب شد</w:t>
      </w:r>
    </w:p>
    <w:p>
      <w:pPr>
        <w:pStyle w:val="BookText"/>
        <w:rPr/>
      </w:pPr>
      <w:r>
        <w:rPr>
          <w:rFonts w:eastAsia="IRNazanin" w:cs="IRNazanin"/>
          <w:color w:val="111111"/>
          <w:sz w:val="28"/>
          <w:szCs w:val="28"/>
          <w:lang w:bidi="fa-IR"/>
        </w:rPr>
        <w:t>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بیستاد شیر و روان گشت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باره دید آن لعین حرون</w:t>
      </w:r>
    </w:p>
    <w:p>
      <w:pPr>
        <w:pStyle w:val="BookText"/>
        <w:rPr/>
      </w:pPr>
      <w:r>
        <w:rPr>
          <w:rFonts w:ascii="IRNazanin" w:hAnsi="IRNazanin" w:eastAsia="IRNazanin"/>
          <w:color w:val="111111"/>
          <w:sz w:val="28"/>
          <w:sz w:val="28"/>
          <w:szCs w:val="28"/>
          <w:rtl w:val="true"/>
          <w:lang w:bidi="fa-IR"/>
        </w:rPr>
        <w:t xml:space="preserve">كه می‌شد همی خون در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زان استخوان بود آن خون عیان</w:t>
      </w:r>
    </w:p>
    <w:p>
      <w:pPr>
        <w:pStyle w:val="BookText"/>
        <w:rPr/>
      </w:pPr>
      <w:r>
        <w:rPr>
          <w:rFonts w:ascii="IRNazanin" w:hAnsi="IRNazanin" w:eastAsia="IRNazanin"/>
          <w:color w:val="111111"/>
          <w:sz w:val="28"/>
          <w:sz w:val="28"/>
          <w:szCs w:val="28"/>
          <w:rtl w:val="true"/>
          <w:lang w:bidi="fa-IR"/>
        </w:rPr>
        <w:t xml:space="preserve">چو خون پسر را ستوخان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درآویخت ، زان خلق شد در عبر</w:t>
      </w:r>
    </w:p>
    <w:p>
      <w:pPr>
        <w:pStyle w:val="BookText"/>
        <w:rPr/>
      </w:pPr>
      <w:r>
        <w:rPr>
          <w:rFonts w:ascii="IRNazanin" w:hAnsi="IRNazanin" w:eastAsia="IRNazanin"/>
          <w:color w:val="111111"/>
          <w:sz w:val="28"/>
          <w:sz w:val="28"/>
          <w:szCs w:val="28"/>
          <w:rtl w:val="true"/>
          <w:lang w:bidi="fa-IR"/>
        </w:rPr>
        <w:t xml:space="preserve">علی گفت روشن شدت 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هر دو تن از كه آمد گناه ؟</w:t>
      </w:r>
    </w:p>
    <w:p>
      <w:pPr>
        <w:pStyle w:val="BookText"/>
        <w:rPr/>
      </w:pPr>
      <w:r>
        <w:rPr>
          <w:rFonts w:ascii="IRNazanin" w:hAnsi="IRNazanin" w:eastAsia="IRNazanin"/>
          <w:color w:val="111111"/>
          <w:sz w:val="28"/>
          <w:sz w:val="28"/>
          <w:szCs w:val="28"/>
          <w:rtl w:val="true"/>
          <w:lang w:bidi="fa-IR"/>
        </w:rPr>
        <w:t xml:space="preserve">بترس از خدا و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 بنده بپذیر این بند </w:t>
      </w:r>
      <w:r>
        <w:rPr>
          <w:rStyle w:val="FootnoteAnchor"/>
          <w:rtl w:val="true"/>
        </w:rPr>
        <w:footnoteReference w:id="624"/>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lang w:bidi="fa-IR"/>
        </w:rPr>
        <w:t>5855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خونت بد اینجا گواهی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بیداد ایدون بود حكم و داد</w:t>
      </w:r>
    </w:p>
    <w:p>
      <w:pPr>
        <w:pStyle w:val="BookText"/>
        <w:rPr/>
      </w:pPr>
      <w:r>
        <w:rPr>
          <w:rFonts w:ascii="IRNazanin" w:hAnsi="IRNazanin" w:eastAsia="IRNazanin"/>
          <w:color w:val="111111"/>
          <w:sz w:val="28"/>
          <w:sz w:val="28"/>
          <w:szCs w:val="28"/>
          <w:rtl w:val="true"/>
          <w:lang w:bidi="fa-IR"/>
        </w:rPr>
        <w:t xml:space="preserve">ز گفتار حیدر فضولك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من سیرم از تو امام</w:t>
      </w:r>
    </w:p>
    <w:p>
      <w:pPr>
        <w:pStyle w:val="BookText"/>
        <w:rPr/>
      </w:pPr>
      <w:r>
        <w:rPr>
          <w:rFonts w:ascii="IRNazanin" w:hAnsi="IRNazanin" w:eastAsia="IRNazanin"/>
          <w:color w:val="111111"/>
          <w:sz w:val="28"/>
          <w:sz w:val="28"/>
          <w:szCs w:val="28"/>
          <w:rtl w:val="true"/>
          <w:lang w:bidi="fa-IR"/>
        </w:rPr>
        <w:t xml:space="preserve">به جز پورسفیان بدین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كسم داد این یاوری</w:t>
      </w:r>
    </w:p>
    <w:p>
      <w:pPr>
        <w:pStyle w:val="BookText"/>
        <w:rPr/>
      </w:pPr>
      <w:r>
        <w:rPr>
          <w:rFonts w:ascii="IRNazanin" w:hAnsi="IRNazanin" w:eastAsia="IRNazanin"/>
          <w:color w:val="111111"/>
          <w:sz w:val="28"/>
          <w:sz w:val="28"/>
          <w:szCs w:val="28"/>
          <w:rtl w:val="true"/>
          <w:lang w:bidi="fa-IR"/>
        </w:rPr>
        <w:t xml:space="preserve">به قنبر علی گفت این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داغش كن و هم به خواجه سپر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اندر زمان قنبر </w:t>
      </w:r>
      <w:r>
        <w:rPr>
          <w:rStyle w:val="FootnoteAnchor"/>
          <w:rtl w:val="true"/>
        </w:rPr>
        <w:footnoteReference w:id="625"/>
      </w:r>
      <w:r>
        <w:rPr>
          <w:rFonts w:ascii="IRNazanin" w:hAnsi="IRNazanin" w:eastAsia="IRNazanin"/>
          <w:color w:val="111111"/>
          <w:sz w:val="28"/>
          <w:sz w:val="28"/>
          <w:szCs w:val="28"/>
          <w:rtl w:val="true"/>
          <w:lang w:bidi="fa-IR"/>
        </w:rPr>
        <w:t xml:space="preserve">آن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داغش بكرد و به خواجه سپرد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60" w:name="pg11258_115256"/>
    </w:p>
    <w:p>
      <w:pPr>
        <w:pStyle w:val="Heading4"/>
        <w:numPr>
          <w:ilvl w:val="3"/>
          <w:numId w:val="1"/>
        </w:numPr>
        <w:rPr/>
      </w:pPr>
      <w:bookmarkStart w:id="661" w:name="__RefHeading___Toc9779831_2870459653"/>
      <w:bookmarkStart w:id="662" w:name="_Toc233"/>
      <w:bookmarkEnd w:id="660"/>
      <w:bookmarkEnd w:id="661"/>
      <w:r>
        <w:rPr>
          <w:rtl w:val="true"/>
        </w:rPr>
        <w:t xml:space="preserve">اب جستن علی </w:t>
      </w:r>
      <w:r>
        <w:rPr>
          <w:rtl w:val="true"/>
        </w:rPr>
        <w:t>(</w:t>
      </w:r>
      <w:r>
        <w:rPr>
          <w:rtl w:val="true"/>
        </w:rPr>
        <w:t>علیه السلام</w:t>
      </w:r>
      <w:r>
        <w:rPr>
          <w:rtl w:val="true"/>
        </w:rPr>
        <w:t xml:space="preserve">) </w:t>
      </w:r>
      <w:r>
        <w:rPr>
          <w:rtl w:val="true"/>
        </w:rPr>
        <w:t>به اعجاز</w:t>
      </w:r>
      <w:bookmarkEnd w:id="662"/>
    </w:p>
    <w:p>
      <w:pPr>
        <w:pStyle w:val="BookText"/>
        <w:rPr/>
      </w:pPr>
      <w:r>
        <w:rPr>
          <w:rFonts w:eastAsia="IRNazanin" w:cs="IRNazanin"/>
          <w:color w:val="111111"/>
          <w:sz w:val="28"/>
          <w:szCs w:val="28"/>
          <w:lang w:bidi="fa-IR"/>
        </w:rPr>
        <w:t>5860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منزل آن گه علی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منزل نیك دیگر گرفت</w:t>
      </w:r>
    </w:p>
    <w:p>
      <w:pPr>
        <w:pStyle w:val="BookText"/>
        <w:rPr/>
      </w:pPr>
      <w:r>
        <w:rPr>
          <w:rFonts w:ascii="IRNazanin" w:hAnsi="IRNazanin" w:eastAsia="IRNazanin"/>
          <w:color w:val="111111"/>
          <w:sz w:val="28"/>
          <w:sz w:val="28"/>
          <w:szCs w:val="28"/>
          <w:rtl w:val="true"/>
          <w:lang w:bidi="fa-IR"/>
        </w:rPr>
        <w:t xml:space="preserve">چو حیدر فرود آورید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خیمۀ خویش بر طرف راه</w:t>
      </w:r>
    </w:p>
    <w:p>
      <w:pPr>
        <w:pStyle w:val="BookText"/>
        <w:rPr/>
      </w:pPr>
      <w:r>
        <w:rPr>
          <w:rFonts w:ascii="IRNazanin" w:hAnsi="IRNazanin" w:eastAsia="IRNazanin"/>
          <w:color w:val="111111"/>
          <w:sz w:val="28"/>
          <w:sz w:val="28"/>
          <w:szCs w:val="28"/>
          <w:rtl w:val="true"/>
          <w:lang w:bidi="fa-IR"/>
        </w:rPr>
        <w:t xml:space="preserve">ز شاهنشه داد و دین هر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جست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بد بسی</w:t>
      </w:r>
    </w:p>
    <w:p>
      <w:pPr>
        <w:pStyle w:val="BookText"/>
        <w:rPr/>
      </w:pPr>
      <w:r>
        <w:rPr>
          <w:rFonts w:ascii="IRNazanin" w:hAnsi="IRNazanin" w:eastAsia="IRNazanin"/>
          <w:color w:val="111111"/>
          <w:sz w:val="28"/>
          <w:sz w:val="28"/>
          <w:szCs w:val="28"/>
          <w:rtl w:val="true"/>
          <w:lang w:bidi="fa-IR"/>
        </w:rPr>
        <w:t xml:space="preserve">علی گفت انده مدارید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یزدانمان هست فریادرس</w:t>
      </w:r>
    </w:p>
    <w:p>
      <w:pPr>
        <w:pStyle w:val="BookText"/>
        <w:rPr/>
      </w:pPr>
      <w:r>
        <w:rPr>
          <w:rFonts w:ascii="IRNazanin" w:hAnsi="IRNazanin" w:eastAsia="IRNazanin"/>
          <w:color w:val="111111"/>
          <w:sz w:val="28"/>
          <w:sz w:val="28"/>
          <w:szCs w:val="28"/>
          <w:rtl w:val="true"/>
          <w:lang w:bidi="fa-IR"/>
        </w:rPr>
        <w:t xml:space="preserve">بگفت این و بر پشت دلدل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 در آن آب جستن ببست</w:t>
      </w:r>
    </w:p>
    <w:p>
      <w:pPr>
        <w:pStyle w:val="BookText"/>
        <w:rPr/>
      </w:pPr>
      <w:r>
        <w:rPr>
          <w:rFonts w:eastAsia="IRNazanin" w:cs="IRNazanin"/>
          <w:color w:val="111111"/>
          <w:sz w:val="28"/>
          <w:szCs w:val="28"/>
          <w:lang w:bidi="fa-IR"/>
        </w:rPr>
        <w:t>5865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خود را ابا دو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خود ببرد آن شه بی نظیر</w:t>
      </w:r>
    </w:p>
    <w:p>
      <w:pPr>
        <w:pStyle w:val="BookText"/>
        <w:rPr/>
      </w:pPr>
      <w:r>
        <w:rPr>
          <w:rFonts w:ascii="IRNazanin" w:hAnsi="IRNazanin" w:eastAsia="IRNazanin"/>
          <w:color w:val="111111"/>
          <w:sz w:val="28"/>
          <w:sz w:val="28"/>
          <w:szCs w:val="28"/>
          <w:rtl w:val="true"/>
          <w:lang w:bidi="fa-IR"/>
        </w:rPr>
        <w:t xml:space="preserve">یكی بد م حمد حسین بد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بود عمار نیكو سیر</w:t>
      </w:r>
    </w:p>
    <w:p>
      <w:pPr>
        <w:pStyle w:val="BookText"/>
        <w:rPr/>
      </w:pPr>
      <w:r>
        <w:rPr>
          <w:rFonts w:ascii="IRNazanin" w:hAnsi="IRNazanin" w:eastAsia="IRNazanin"/>
          <w:color w:val="111111"/>
          <w:sz w:val="28"/>
          <w:sz w:val="28"/>
          <w:szCs w:val="28"/>
          <w:rtl w:val="true"/>
          <w:lang w:bidi="fa-IR"/>
        </w:rPr>
        <w:t xml:space="preserve">دگر مرد بد مالك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w:t>
      </w:r>
      <w:r>
        <w:rPr>
          <w:rStyle w:val="FootnoteAnchor"/>
          <w:rtl w:val="true"/>
        </w:rPr>
        <w:footnoteReference w:id="626"/>
      </w:r>
      <w:r>
        <w:rPr>
          <w:rFonts w:ascii="IRNazanin" w:hAnsi="IRNazanin" w:eastAsia="IRNazanin"/>
          <w:color w:val="111111"/>
          <w:sz w:val="28"/>
          <w:sz w:val="28"/>
          <w:szCs w:val="28"/>
          <w:rtl w:val="true"/>
          <w:lang w:bidi="fa-IR"/>
        </w:rPr>
        <w:t xml:space="preserve">امین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Style w:val="FootnoteAnchor"/>
          <w:rtl w:val="true"/>
        </w:rPr>
        <w:footnoteReference w:id="627"/>
      </w:r>
      <w:r>
        <w:rPr>
          <w:rFonts w:ascii="IRNazanin" w:hAnsi="IRNazanin" w:eastAsia="IRNazanin"/>
          <w:color w:val="111111"/>
          <w:sz w:val="28"/>
          <w:sz w:val="28"/>
          <w:szCs w:val="28"/>
          <w:rtl w:val="true"/>
          <w:lang w:bidi="fa-IR"/>
        </w:rPr>
        <w:t>گزین</w:t>
      </w:r>
    </w:p>
    <w:p>
      <w:pPr>
        <w:pStyle w:val="BookText"/>
        <w:rPr/>
      </w:pPr>
      <w:r>
        <w:rPr>
          <w:rFonts w:ascii="IRNazanin" w:hAnsi="IRNazanin" w:eastAsia="IRNazanin"/>
          <w:color w:val="111111"/>
          <w:sz w:val="28"/>
          <w:sz w:val="28"/>
          <w:szCs w:val="28"/>
          <w:rtl w:val="true"/>
          <w:lang w:bidi="fa-IR"/>
        </w:rPr>
        <w:t xml:space="preserve">مر آن مهتران را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 امین مهتر دین و داد</w:t>
      </w:r>
    </w:p>
    <w:p>
      <w:pPr>
        <w:pStyle w:val="BookText"/>
        <w:rPr/>
      </w:pPr>
      <w:r>
        <w:rPr>
          <w:rFonts w:ascii="IRNazanin" w:hAnsi="IRNazanin" w:eastAsia="IRNazanin"/>
          <w:color w:val="111111"/>
          <w:sz w:val="28"/>
          <w:sz w:val="28"/>
          <w:szCs w:val="28"/>
          <w:rtl w:val="true"/>
          <w:lang w:bidi="fa-IR"/>
        </w:rPr>
        <w:t xml:space="preserve">به مقدار یك میل ره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آن زمان حیدر نامور</w:t>
      </w:r>
    </w:p>
    <w:p>
      <w:pPr>
        <w:pStyle w:val="BookText"/>
        <w:rPr/>
      </w:pPr>
      <w:r>
        <w:rPr>
          <w:rFonts w:eastAsia="IRNazanin" w:cs="IRNazanin"/>
          <w:color w:val="111111"/>
          <w:sz w:val="28"/>
          <w:szCs w:val="28"/>
          <w:lang w:bidi="fa-IR"/>
        </w:rPr>
        <w:t>5870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دیْر دید آن ستوده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طرف كوهی ز سنگ رُخام</w:t>
      </w:r>
    </w:p>
    <w:p>
      <w:pPr>
        <w:pStyle w:val="BookText"/>
        <w:rPr/>
      </w:pPr>
      <w:r>
        <w:rPr>
          <w:rFonts w:ascii="IRNazanin" w:hAnsi="IRNazanin" w:eastAsia="IRNazanin"/>
          <w:color w:val="111111"/>
          <w:sz w:val="28"/>
          <w:sz w:val="28"/>
          <w:szCs w:val="28"/>
          <w:rtl w:val="true"/>
          <w:lang w:bidi="fa-IR"/>
        </w:rPr>
        <w:t xml:space="preserve">در آن دیر بد راهبی با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بود مرد و دگر بود زن</w:t>
      </w:r>
    </w:p>
    <w:p>
      <w:pPr>
        <w:pStyle w:val="BookText"/>
        <w:rPr/>
      </w:pPr>
      <w:r>
        <w:rPr>
          <w:rFonts w:ascii="IRNazanin" w:hAnsi="IRNazanin" w:eastAsia="IRNazanin"/>
          <w:color w:val="111111"/>
          <w:sz w:val="28"/>
          <w:sz w:val="28"/>
          <w:szCs w:val="28"/>
          <w:rtl w:val="true"/>
          <w:lang w:bidi="fa-IR"/>
        </w:rPr>
        <w:t xml:space="preserve">چو حیدر بدید آن ز دست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نیزه بگرفت و شد پیش‌تر</w:t>
      </w:r>
    </w:p>
    <w:p>
      <w:pPr>
        <w:pStyle w:val="BookText"/>
        <w:rPr/>
      </w:pPr>
      <w:r>
        <w:rPr>
          <w:rFonts w:ascii="IRNazanin" w:hAnsi="IRNazanin" w:eastAsia="IRNazanin"/>
          <w:color w:val="111111"/>
          <w:sz w:val="28"/>
          <w:sz w:val="28"/>
          <w:szCs w:val="28"/>
          <w:rtl w:val="true"/>
          <w:lang w:bidi="fa-IR"/>
        </w:rPr>
        <w:t xml:space="preserve">چو زی </w:t>
      </w:r>
      <w:r>
        <w:rPr>
          <w:rStyle w:val="FootnoteAnchor"/>
          <w:rtl w:val="true"/>
        </w:rPr>
        <w:footnoteReference w:id="628"/>
      </w:r>
      <w:r>
        <w:rPr>
          <w:rFonts w:ascii="IRNazanin" w:hAnsi="IRNazanin" w:eastAsia="IRNazanin"/>
          <w:color w:val="111111"/>
          <w:sz w:val="28"/>
          <w:sz w:val="28"/>
          <w:szCs w:val="28"/>
          <w:rtl w:val="true"/>
          <w:lang w:bidi="fa-IR"/>
        </w:rPr>
        <w:t xml:space="preserve">دیر شد تنگ امام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راهب دیر كرد او ندا</w:t>
      </w:r>
    </w:p>
    <w:p>
      <w:pPr>
        <w:pStyle w:val="BookText"/>
        <w:rPr/>
      </w:pPr>
      <w:r>
        <w:rPr>
          <w:rFonts w:ascii="IRNazanin" w:hAnsi="IRNazanin" w:eastAsia="IRNazanin"/>
          <w:color w:val="111111"/>
          <w:sz w:val="28"/>
          <w:sz w:val="28"/>
          <w:szCs w:val="28"/>
          <w:rtl w:val="true"/>
          <w:lang w:bidi="fa-IR"/>
        </w:rPr>
        <w:t xml:space="preserve">به راهب چنین گفت آن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پیر ما را تو بنمای روی</w:t>
      </w:r>
    </w:p>
    <w:p>
      <w:pPr>
        <w:pStyle w:val="BookText"/>
        <w:rPr/>
      </w:pPr>
      <w:r>
        <w:rPr>
          <w:rFonts w:eastAsia="IRNazanin" w:cs="IRNazanin"/>
          <w:color w:val="111111"/>
          <w:sz w:val="28"/>
          <w:szCs w:val="28"/>
          <w:lang w:bidi="fa-IR"/>
        </w:rPr>
        <w:t>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این علی بن عم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كنش گر بداری وفا</w:t>
      </w:r>
    </w:p>
    <w:p>
      <w:pPr>
        <w:pStyle w:val="BookText"/>
        <w:rPr/>
      </w:pPr>
      <w:r>
        <w:rPr>
          <w:rFonts w:ascii="IRNazanin" w:hAnsi="IRNazanin" w:eastAsia="IRNazanin"/>
          <w:color w:val="111111"/>
          <w:sz w:val="28"/>
          <w:sz w:val="28"/>
          <w:szCs w:val="28"/>
          <w:rtl w:val="true"/>
          <w:lang w:bidi="fa-IR"/>
        </w:rPr>
        <w:t xml:space="preserve">ندادند كس بوالحسن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زد بانگ حیدر صواب</w:t>
      </w:r>
    </w:p>
    <w:p>
      <w:pPr>
        <w:pStyle w:val="BookText"/>
        <w:rPr/>
      </w:pPr>
      <w:r>
        <w:rPr>
          <w:rFonts w:ascii="IRNazanin" w:hAnsi="IRNazanin" w:eastAsia="IRNazanin"/>
          <w:color w:val="111111"/>
          <w:sz w:val="28"/>
          <w:sz w:val="28"/>
          <w:szCs w:val="28"/>
          <w:rtl w:val="true"/>
          <w:lang w:bidi="fa-IR"/>
        </w:rPr>
        <w:t xml:space="preserve">چنین گفت ایا راهب ار زنده‌ای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مردگان را به ماننده‌ای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نترسی تو از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می‌روی داری تو از ما نهان؟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منم آن كه نامم به انجیل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بگفتس یزدان فیروزگر</w:t>
      </w:r>
    </w:p>
    <w:p>
      <w:pPr>
        <w:pStyle w:val="BookText"/>
        <w:rPr/>
      </w:pPr>
      <w:r>
        <w:rPr>
          <w:rFonts w:eastAsia="IRNazanin" w:cs="IRNazanin"/>
          <w:color w:val="111111"/>
          <w:sz w:val="28"/>
          <w:szCs w:val="28"/>
          <w:lang w:bidi="fa-IR"/>
        </w:rPr>
        <w:t>5880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نشنید حیدر جواب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آن سید انجمن</w:t>
      </w:r>
    </w:p>
    <w:p>
      <w:pPr>
        <w:pStyle w:val="BookText"/>
        <w:rPr/>
      </w:pPr>
      <w:r>
        <w:rPr>
          <w:rFonts w:ascii="IRNazanin" w:hAnsi="IRNazanin" w:eastAsia="IRNazanin"/>
          <w:color w:val="111111"/>
          <w:sz w:val="28"/>
          <w:sz w:val="28"/>
          <w:szCs w:val="28"/>
          <w:rtl w:val="true"/>
          <w:lang w:bidi="fa-IR"/>
        </w:rPr>
        <w:t xml:space="preserve">بسی خشم شد بر علی بر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نعره‌ای بر كشید</w:t>
      </w:r>
    </w:p>
    <w:p>
      <w:pPr>
        <w:pStyle w:val="BookText"/>
        <w:rPr/>
      </w:pPr>
      <w:r>
        <w:rPr>
          <w:rFonts w:ascii="IRNazanin" w:hAnsi="IRNazanin" w:eastAsia="IRNazanin"/>
          <w:color w:val="111111"/>
          <w:sz w:val="28"/>
          <w:sz w:val="28"/>
          <w:szCs w:val="28"/>
          <w:rtl w:val="true"/>
          <w:lang w:bidi="fa-IR"/>
        </w:rPr>
        <w:t xml:space="preserve">علی كرد سوگند یاد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هستی ایزد كامران</w:t>
      </w:r>
    </w:p>
    <w:p>
      <w:pPr>
        <w:pStyle w:val="BookText"/>
        <w:rPr/>
      </w:pPr>
      <w:r>
        <w:rPr>
          <w:rFonts w:ascii="IRNazanin" w:hAnsi="IRNazanin" w:eastAsia="IRNazanin"/>
          <w:color w:val="111111"/>
          <w:sz w:val="28"/>
          <w:sz w:val="28"/>
          <w:szCs w:val="28"/>
          <w:rtl w:val="true"/>
          <w:lang w:bidi="fa-IR"/>
        </w:rPr>
        <w:t xml:space="preserve">كه گر زین سپس روی ننمایی‌ام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آتش خشم بفزایی‌ام</w:t>
      </w:r>
    </w:p>
    <w:p>
      <w:pPr>
        <w:pStyle w:val="BookText"/>
        <w:rPr/>
      </w:pPr>
      <w:r>
        <w:rPr>
          <w:rFonts w:ascii="IRNazanin" w:hAnsi="IRNazanin" w:eastAsia="IRNazanin"/>
          <w:color w:val="111111"/>
          <w:sz w:val="28"/>
          <w:sz w:val="28"/>
          <w:szCs w:val="28"/>
          <w:rtl w:val="true"/>
          <w:lang w:bidi="fa-IR"/>
        </w:rPr>
        <w:t xml:space="preserve">كنم دیرت از بن هم اكنون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كنم با تو زان پس عتاب</w:t>
      </w:r>
    </w:p>
    <w:p>
      <w:pPr>
        <w:pStyle w:val="BookText"/>
        <w:rPr/>
      </w:pPr>
      <w:r>
        <w:rPr>
          <w:rFonts w:eastAsia="IRNazanin" w:cs="IRNazanin"/>
          <w:color w:val="111111"/>
          <w:sz w:val="28"/>
          <w:szCs w:val="28"/>
          <w:lang w:bidi="fa-IR"/>
        </w:rPr>
        <w:t>5885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 بگفت این برون كرد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سوراخ دیوار پیر از هنر</w:t>
      </w:r>
    </w:p>
    <w:p>
      <w:pPr>
        <w:pStyle w:val="BookText"/>
        <w:rPr/>
      </w:pPr>
      <w:r>
        <w:rPr>
          <w:rFonts w:ascii="IRNazanin" w:hAnsi="IRNazanin" w:eastAsia="IRNazanin"/>
          <w:color w:val="111111"/>
          <w:sz w:val="28"/>
          <w:sz w:val="28"/>
          <w:szCs w:val="28"/>
          <w:rtl w:val="true"/>
          <w:lang w:bidi="fa-IR"/>
        </w:rPr>
        <w:t xml:space="preserve">به حیدر بگفت ار تویی ایلیا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كار باشی تو حاجت روا</w:t>
      </w:r>
    </w:p>
    <w:p>
      <w:pPr>
        <w:pStyle w:val="BookText"/>
        <w:rPr/>
      </w:pPr>
      <w:r>
        <w:rPr>
          <w:rFonts w:ascii="IRNazanin" w:hAnsi="IRNazanin" w:eastAsia="IRNazanin"/>
          <w:color w:val="111111"/>
          <w:sz w:val="28"/>
          <w:sz w:val="28"/>
          <w:szCs w:val="28"/>
          <w:rtl w:val="true"/>
          <w:lang w:bidi="fa-IR"/>
        </w:rPr>
        <w:t xml:space="preserve">بدو گفت حیدر بگو بر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از چه مان </w:t>
      </w:r>
      <w:r>
        <w:rPr>
          <w:rStyle w:val="FootnoteAnchor"/>
          <w:rtl w:val="true"/>
        </w:rPr>
        <w:footnoteReference w:id="629"/>
      </w:r>
      <w:r>
        <w:rPr>
          <w:rFonts w:ascii="IRNazanin" w:hAnsi="IRNazanin" w:eastAsia="IRNazanin"/>
          <w:color w:val="111111"/>
          <w:sz w:val="28"/>
          <w:sz w:val="28"/>
          <w:szCs w:val="28"/>
          <w:rtl w:val="true"/>
          <w:lang w:bidi="fa-IR"/>
        </w:rPr>
        <w:t>دیر دادی جواب؟</w:t>
      </w:r>
    </w:p>
    <w:p>
      <w:pPr>
        <w:pStyle w:val="BookText"/>
        <w:rPr/>
      </w:pPr>
      <w:r>
        <w:rPr>
          <w:rFonts w:ascii="IRNazanin" w:hAnsi="IRNazanin" w:eastAsia="IRNazanin"/>
          <w:color w:val="111111"/>
          <w:sz w:val="28"/>
          <w:sz w:val="28"/>
          <w:szCs w:val="28"/>
          <w:rtl w:val="true"/>
          <w:lang w:bidi="fa-IR"/>
        </w:rPr>
        <w:t xml:space="preserve">بدو گفت راهب از آن در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نپروردم از دین تو خویشتن</w:t>
      </w:r>
    </w:p>
    <w:p>
      <w:pPr>
        <w:pStyle w:val="BookText"/>
        <w:rPr/>
      </w:pPr>
      <w:r>
        <w:rPr>
          <w:rFonts w:ascii="IRNazanin" w:hAnsi="IRNazanin" w:eastAsia="IRNazanin"/>
          <w:color w:val="111111"/>
          <w:sz w:val="28"/>
          <w:sz w:val="28"/>
          <w:szCs w:val="28"/>
          <w:rtl w:val="true"/>
          <w:lang w:bidi="fa-IR"/>
        </w:rPr>
        <w:t xml:space="preserve">دگر آن كه بودم من اندر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 جهان دار بودم به راز</w:t>
      </w:r>
    </w:p>
    <w:p>
      <w:pPr>
        <w:pStyle w:val="BookText"/>
        <w:rPr/>
      </w:pPr>
      <w:r>
        <w:rPr>
          <w:rFonts w:eastAsia="IRNazanin" w:cs="IRNazanin"/>
          <w:color w:val="111111"/>
          <w:sz w:val="28"/>
          <w:szCs w:val="28"/>
          <w:lang w:bidi="fa-IR"/>
        </w:rPr>
        <w:t>5890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چو كردی تو آن بانگ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عبرتی دیدم ای نیك بخت</w:t>
      </w:r>
    </w:p>
    <w:p>
      <w:pPr>
        <w:pStyle w:val="BookText"/>
        <w:rPr/>
      </w:pPr>
      <w:r>
        <w:rPr>
          <w:rFonts w:ascii="IRNazanin" w:hAnsi="IRNazanin" w:eastAsia="IRNazanin"/>
          <w:color w:val="111111"/>
          <w:sz w:val="28"/>
          <w:sz w:val="28"/>
          <w:szCs w:val="28"/>
          <w:rtl w:val="true"/>
          <w:lang w:bidi="fa-IR"/>
        </w:rPr>
        <w:t xml:space="preserve">چنان دیدم ای مرد ایزدپرست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دیر من هر سو آتش بجست</w:t>
      </w:r>
    </w:p>
    <w:p>
      <w:pPr>
        <w:pStyle w:val="BookText"/>
        <w:rPr/>
      </w:pPr>
      <w:r>
        <w:rPr>
          <w:rFonts w:ascii="IRNazanin" w:hAnsi="IRNazanin" w:eastAsia="IRNazanin"/>
          <w:color w:val="111111"/>
          <w:sz w:val="28"/>
          <w:sz w:val="28"/>
          <w:szCs w:val="28"/>
          <w:rtl w:val="true"/>
          <w:lang w:bidi="fa-IR"/>
        </w:rPr>
        <w:t xml:space="preserve">پس از چار گوشه چهار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آتش سوی من رها</w:t>
      </w:r>
    </w:p>
    <w:p>
      <w:pPr>
        <w:pStyle w:val="BookText"/>
        <w:rPr/>
      </w:pPr>
      <w:r>
        <w:rPr>
          <w:rFonts w:ascii="IRNazanin" w:hAnsi="IRNazanin" w:eastAsia="IRNazanin"/>
          <w:color w:val="111111"/>
          <w:sz w:val="28"/>
          <w:sz w:val="28"/>
          <w:szCs w:val="28"/>
          <w:rtl w:val="true"/>
          <w:lang w:bidi="fa-IR"/>
        </w:rPr>
        <w:t xml:space="preserve">همی گفت هر كس بترس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تو رویت به حیدر نمای</w:t>
      </w:r>
    </w:p>
    <w:p>
      <w:pPr>
        <w:pStyle w:val="BookText"/>
        <w:rPr/>
      </w:pPr>
      <w:r>
        <w:rPr>
          <w:rFonts w:ascii="IRNazanin" w:hAnsi="IRNazanin" w:eastAsia="IRNazanin"/>
          <w:color w:val="111111"/>
          <w:sz w:val="28"/>
          <w:sz w:val="28"/>
          <w:szCs w:val="28"/>
          <w:rtl w:val="true"/>
          <w:lang w:bidi="fa-IR"/>
        </w:rPr>
        <w:t xml:space="preserve">اجابت كن او را و بگشای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دیر خود را و رستی زشر</w:t>
      </w:r>
    </w:p>
    <w:p>
      <w:pPr>
        <w:pStyle w:val="BookText"/>
        <w:rPr/>
      </w:pPr>
      <w:r>
        <w:rPr>
          <w:rFonts w:eastAsia="IRNazanin" w:cs="IRNazanin"/>
          <w:color w:val="111111"/>
          <w:sz w:val="28"/>
          <w:szCs w:val="28"/>
          <w:lang w:bidi="fa-IR"/>
        </w:rPr>
        <w:t>5895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هیبت آن مسلمان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نبی را به فرمان شدم</w:t>
      </w:r>
    </w:p>
    <w:p>
      <w:pPr>
        <w:pStyle w:val="BookText"/>
        <w:rPr/>
      </w:pPr>
      <w:r>
        <w:rPr>
          <w:rFonts w:ascii="IRNazanin" w:hAnsi="IRNazanin" w:eastAsia="IRNazanin"/>
          <w:color w:val="111111"/>
          <w:sz w:val="28"/>
          <w:sz w:val="28"/>
          <w:szCs w:val="28"/>
          <w:rtl w:val="true"/>
          <w:lang w:bidi="fa-IR"/>
        </w:rPr>
        <w:t xml:space="preserve">تو اكنون بگو تا چه خواهی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ایا آفتاب زمن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گفت از ایدر كجا بود آب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پیر با ما بگو بر صواب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من آب جویم همی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از پی لشكر مصطفی</w:t>
      </w:r>
    </w:p>
    <w:p>
      <w:pPr>
        <w:pStyle w:val="BookText"/>
        <w:rPr/>
      </w:pPr>
      <w:r>
        <w:rPr>
          <w:rFonts w:ascii="IRNazanin" w:hAnsi="IRNazanin" w:eastAsia="IRNazanin"/>
          <w:color w:val="111111"/>
          <w:sz w:val="28"/>
          <w:sz w:val="28"/>
          <w:szCs w:val="28"/>
          <w:rtl w:val="true"/>
          <w:lang w:bidi="fa-IR"/>
        </w:rPr>
        <w:t xml:space="preserve">بدو گفت راهب ایا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روی بشنو جوابی ز من</w:t>
      </w:r>
    </w:p>
    <w:p>
      <w:pPr>
        <w:pStyle w:val="BookText"/>
        <w:rPr/>
      </w:pPr>
      <w:r>
        <w:rPr>
          <w:rFonts w:eastAsia="IRNazanin" w:cs="IRNazanin"/>
          <w:color w:val="111111"/>
          <w:sz w:val="28"/>
          <w:szCs w:val="28"/>
          <w:lang w:bidi="fa-IR"/>
        </w:rPr>
        <w:t>5900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در وقت نصرانیان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چاه آب ایدر ای مهربان</w:t>
      </w:r>
    </w:p>
    <w:p>
      <w:pPr>
        <w:pStyle w:val="BookText"/>
        <w:rPr/>
      </w:pPr>
      <w:r>
        <w:rPr>
          <w:rFonts w:ascii="IRNazanin" w:hAnsi="IRNazanin" w:eastAsia="IRNazanin"/>
          <w:color w:val="111111"/>
          <w:sz w:val="28"/>
          <w:sz w:val="28"/>
          <w:szCs w:val="28"/>
          <w:rtl w:val="true"/>
          <w:lang w:bidi="fa-IR"/>
        </w:rPr>
        <w:t xml:space="preserve">بسی روزگار است تا كس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ندیدست از آن چاه ایا پرهنر</w:t>
      </w:r>
    </w:p>
    <w:p>
      <w:pPr>
        <w:pStyle w:val="BookText"/>
        <w:rPr/>
      </w:pPr>
      <w:r>
        <w:rPr>
          <w:rFonts w:ascii="IRNazanin" w:hAnsi="IRNazanin" w:eastAsia="IRNazanin"/>
          <w:color w:val="111111"/>
          <w:sz w:val="28"/>
          <w:sz w:val="28"/>
          <w:szCs w:val="28"/>
          <w:rtl w:val="true"/>
          <w:lang w:bidi="fa-IR"/>
        </w:rPr>
        <w:t xml:space="preserve">و لیكن نوشتست در كتب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ایدر یكی بگذرد ایلیا</w:t>
      </w:r>
    </w:p>
    <w:p>
      <w:pPr>
        <w:pStyle w:val="BookText"/>
        <w:rPr/>
      </w:pPr>
      <w:r>
        <w:rPr>
          <w:rFonts w:ascii="IRNazanin" w:hAnsi="IRNazanin" w:eastAsia="IRNazanin"/>
          <w:color w:val="111111"/>
          <w:sz w:val="28"/>
          <w:sz w:val="28"/>
          <w:szCs w:val="28"/>
          <w:rtl w:val="true"/>
          <w:lang w:bidi="fa-IR"/>
        </w:rPr>
        <w:t xml:space="preserve">سر چاه بگشاید او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آرد آب او از این زیر سنگ</w:t>
      </w:r>
    </w:p>
    <w:p>
      <w:pPr>
        <w:pStyle w:val="BookText"/>
        <w:rPr/>
      </w:pPr>
      <w:r>
        <w:rPr>
          <w:rFonts w:ascii="IRNazanin" w:hAnsi="IRNazanin" w:eastAsia="IRNazanin"/>
          <w:color w:val="111111"/>
          <w:sz w:val="28"/>
          <w:sz w:val="28"/>
          <w:szCs w:val="28"/>
          <w:rtl w:val="true"/>
          <w:lang w:bidi="fa-IR"/>
        </w:rPr>
        <w:t xml:space="preserve">علی گفت دانی كه آن چاهسار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 ای زاهد هوشیار ؟</w:t>
      </w:r>
    </w:p>
    <w:p>
      <w:pPr>
        <w:pStyle w:val="BookText"/>
        <w:rPr/>
      </w:pPr>
      <w:r>
        <w:rPr>
          <w:rFonts w:eastAsia="IRNazanin" w:cs="IRNazanin"/>
          <w:color w:val="111111"/>
          <w:sz w:val="28"/>
          <w:szCs w:val="28"/>
          <w:lang w:bidi="fa-IR"/>
        </w:rPr>
        <w:t>5905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راهب به كتب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چنان است بشنو كنون</w:t>
      </w:r>
    </w:p>
    <w:p>
      <w:pPr>
        <w:pStyle w:val="BookText"/>
        <w:rPr/>
      </w:pPr>
      <w:r>
        <w:rPr>
          <w:rFonts w:ascii="IRNazanin" w:hAnsi="IRNazanin" w:eastAsia="IRNazanin"/>
          <w:color w:val="111111"/>
          <w:sz w:val="28"/>
          <w:sz w:val="28"/>
          <w:szCs w:val="28"/>
          <w:rtl w:val="true"/>
          <w:lang w:bidi="fa-IR"/>
        </w:rPr>
        <w:t xml:space="preserve">كه دارد یكی استری ایلیا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از نامور مصطفی</w:t>
      </w:r>
    </w:p>
    <w:p>
      <w:pPr>
        <w:pStyle w:val="BookText"/>
        <w:rPr/>
      </w:pPr>
      <w:r>
        <w:rPr>
          <w:rFonts w:ascii="IRNazanin" w:hAnsi="IRNazanin" w:eastAsia="IRNazanin"/>
          <w:color w:val="111111"/>
          <w:sz w:val="28"/>
          <w:sz w:val="28"/>
          <w:szCs w:val="28"/>
          <w:rtl w:val="true"/>
          <w:lang w:bidi="fa-IR"/>
        </w:rPr>
        <w:t xml:space="preserve">بود ایلیا بر سَتَر او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مر او را بدان چاهسار</w:t>
      </w:r>
    </w:p>
    <w:p>
      <w:pPr>
        <w:pStyle w:val="BookText"/>
        <w:rPr/>
      </w:pPr>
      <w:r>
        <w:rPr>
          <w:rFonts w:ascii="IRNazanin" w:hAnsi="IRNazanin" w:eastAsia="IRNazanin"/>
          <w:color w:val="111111"/>
          <w:sz w:val="28"/>
          <w:sz w:val="28"/>
          <w:szCs w:val="28"/>
          <w:rtl w:val="true"/>
          <w:lang w:bidi="fa-IR"/>
        </w:rPr>
        <w:t xml:space="preserve">چو آن استر او را بدان چه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گام از آن بیش‌تر نگذرد</w:t>
      </w:r>
    </w:p>
    <w:p>
      <w:pPr>
        <w:pStyle w:val="BookText"/>
        <w:rPr/>
      </w:pPr>
      <w:r>
        <w:rPr>
          <w:rFonts w:ascii="IRNazanin" w:hAnsi="IRNazanin" w:eastAsia="IRNazanin"/>
          <w:color w:val="111111"/>
          <w:sz w:val="28"/>
          <w:sz w:val="28"/>
          <w:szCs w:val="28"/>
          <w:rtl w:val="true"/>
          <w:lang w:bidi="fa-IR"/>
        </w:rPr>
        <w:t xml:space="preserve">علی گفت با پیر اینت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پیمبر از این گونه گفت</w:t>
      </w:r>
    </w:p>
    <w:p>
      <w:pPr>
        <w:pStyle w:val="BookText"/>
        <w:rPr/>
      </w:pPr>
      <w:r>
        <w:rPr>
          <w:rFonts w:eastAsia="IRNazanin" w:cs="IRNazanin"/>
          <w:color w:val="111111"/>
          <w:sz w:val="28"/>
          <w:szCs w:val="28"/>
          <w:lang w:bidi="fa-IR"/>
        </w:rPr>
        <w:t>5910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عنان را به دلدل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دلدل او را سوی چاه برد</w:t>
      </w:r>
    </w:p>
    <w:p>
      <w:pPr>
        <w:pStyle w:val="BookText"/>
        <w:rPr/>
      </w:pPr>
      <w:r>
        <w:rPr>
          <w:rFonts w:ascii="IRNazanin" w:hAnsi="IRNazanin" w:eastAsia="IRNazanin"/>
          <w:color w:val="111111"/>
          <w:sz w:val="28"/>
          <w:sz w:val="28"/>
          <w:szCs w:val="28"/>
          <w:rtl w:val="true"/>
          <w:lang w:bidi="fa-IR"/>
        </w:rPr>
        <w:t xml:space="preserve">پیاده شد آن گاه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آثار آن چه ندید او به جای</w:t>
      </w:r>
    </w:p>
    <w:p>
      <w:pPr>
        <w:pStyle w:val="BookText"/>
        <w:rPr/>
      </w:pPr>
      <w:r>
        <w:rPr>
          <w:rFonts w:ascii="IRNazanin" w:hAnsi="IRNazanin" w:eastAsia="IRNazanin"/>
          <w:color w:val="111111"/>
          <w:sz w:val="28"/>
          <w:sz w:val="28"/>
          <w:szCs w:val="28"/>
          <w:rtl w:val="true"/>
          <w:lang w:bidi="fa-IR"/>
        </w:rPr>
        <w:t xml:space="preserve">یكی جایگه دید بس خارناك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خاره بی آب و خاك</w:t>
      </w:r>
    </w:p>
    <w:p>
      <w:pPr>
        <w:pStyle w:val="BookText"/>
        <w:rPr/>
      </w:pPr>
      <w:r>
        <w:rPr>
          <w:rFonts w:ascii="IRNazanin" w:hAnsi="IRNazanin" w:eastAsia="IRNazanin"/>
          <w:color w:val="111111"/>
          <w:sz w:val="28"/>
          <w:sz w:val="28"/>
          <w:szCs w:val="28"/>
          <w:rtl w:val="true"/>
          <w:lang w:bidi="fa-IR"/>
        </w:rPr>
        <w:t xml:space="preserve">به یاران علی گفت این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كند باید به هر حال چاه</w:t>
      </w:r>
    </w:p>
    <w:p>
      <w:pPr>
        <w:pStyle w:val="BookText"/>
        <w:rPr/>
      </w:pPr>
      <w:r>
        <w:rPr>
          <w:rFonts w:ascii="IRNazanin" w:hAnsi="IRNazanin" w:eastAsia="IRNazanin"/>
          <w:color w:val="111111"/>
          <w:sz w:val="28"/>
          <w:sz w:val="28"/>
          <w:szCs w:val="28"/>
          <w:rtl w:val="true"/>
          <w:lang w:bidi="fa-IR"/>
        </w:rPr>
        <w:t xml:space="preserve">بكندند آن جای را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ده گز دگر بود سنگ</w:t>
      </w:r>
    </w:p>
    <w:p>
      <w:pPr>
        <w:pStyle w:val="BookText"/>
        <w:rPr/>
      </w:pPr>
      <w:r>
        <w:rPr>
          <w:rFonts w:eastAsia="IRNazanin" w:cs="IRNazanin"/>
          <w:color w:val="111111"/>
          <w:sz w:val="28"/>
          <w:szCs w:val="28"/>
          <w:lang w:bidi="fa-IR"/>
        </w:rPr>
        <w:t>5915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پیدا شد آن سنگ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او را بزرگی چو كوهی گران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را بگفتند از آن حال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سنگ شد مرتضی بی درنگ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یكی سنگ دید او چو سنگ رخام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 بدو بر فراوان كلام</w:t>
      </w:r>
    </w:p>
    <w:p>
      <w:pPr>
        <w:pStyle w:val="BookText"/>
        <w:rPr/>
      </w:pPr>
      <w:r>
        <w:rPr>
          <w:rFonts w:ascii="IRNazanin" w:hAnsi="IRNazanin" w:eastAsia="IRNazanin"/>
          <w:color w:val="111111"/>
          <w:sz w:val="28"/>
          <w:sz w:val="28"/>
          <w:szCs w:val="28"/>
          <w:rtl w:val="true"/>
          <w:lang w:bidi="fa-IR"/>
        </w:rPr>
        <w:t xml:space="preserve">به خط سیاه و به عبری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عاجز بزرگان در آن</w:t>
      </w:r>
    </w:p>
    <w:p>
      <w:pPr>
        <w:pStyle w:val="BookText"/>
        <w:rPr/>
      </w:pPr>
      <w:r>
        <w:rPr>
          <w:rFonts w:ascii="IRNazanin" w:hAnsi="IRNazanin" w:eastAsia="IRNazanin"/>
          <w:color w:val="111111"/>
          <w:sz w:val="28"/>
          <w:sz w:val="28"/>
          <w:szCs w:val="28"/>
          <w:rtl w:val="true"/>
          <w:lang w:bidi="fa-IR"/>
        </w:rPr>
        <w:t xml:space="preserve">نبشته چو برخواند آن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سجده كرد از پی كردگار</w:t>
      </w:r>
    </w:p>
    <w:p>
      <w:pPr>
        <w:pStyle w:val="BookText"/>
        <w:rPr/>
      </w:pPr>
      <w:r>
        <w:rPr>
          <w:rFonts w:eastAsia="IRNazanin" w:cs="IRNazanin"/>
          <w:color w:val="111111"/>
          <w:sz w:val="28"/>
          <w:szCs w:val="28"/>
          <w:lang w:bidi="fa-IR"/>
        </w:rPr>
        <w:t>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نام ده و دو گزیدۀ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 بدو دید نامی وصی</w:t>
      </w:r>
    </w:p>
    <w:p>
      <w:pPr>
        <w:pStyle w:val="BookText"/>
        <w:rPr/>
      </w:pPr>
      <w:r>
        <w:rPr>
          <w:rFonts w:ascii="IRNazanin" w:hAnsi="IRNazanin" w:eastAsia="IRNazanin"/>
          <w:color w:val="111111"/>
          <w:sz w:val="28"/>
          <w:sz w:val="28"/>
          <w:szCs w:val="28"/>
          <w:rtl w:val="true"/>
          <w:lang w:bidi="fa-IR"/>
        </w:rPr>
        <w:t xml:space="preserve">ده و دو وصی را همیدون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 بدو دید نامی امام</w:t>
      </w:r>
    </w:p>
    <w:p>
      <w:pPr>
        <w:pStyle w:val="BookText"/>
        <w:rPr/>
      </w:pPr>
      <w:r>
        <w:rPr>
          <w:rFonts w:ascii="IRNazanin" w:hAnsi="IRNazanin" w:eastAsia="IRNazanin"/>
          <w:color w:val="111111"/>
          <w:sz w:val="28"/>
          <w:sz w:val="28"/>
          <w:szCs w:val="28"/>
          <w:rtl w:val="true"/>
          <w:lang w:bidi="fa-IR"/>
        </w:rPr>
        <w:t xml:space="preserve">به یاران علی گفت پی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بركنید این گران مایه سنگ</w:t>
      </w:r>
    </w:p>
    <w:p>
      <w:pPr>
        <w:pStyle w:val="BookText"/>
        <w:rPr/>
      </w:pPr>
      <w:r>
        <w:rPr>
          <w:rFonts w:ascii="IRNazanin" w:hAnsi="IRNazanin" w:eastAsia="IRNazanin"/>
          <w:color w:val="111111"/>
          <w:sz w:val="28"/>
          <w:sz w:val="28"/>
          <w:szCs w:val="28"/>
          <w:rtl w:val="true"/>
          <w:lang w:bidi="fa-IR"/>
        </w:rPr>
        <w:t>كه در زیر آن سنگ آبی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برآرید این را به كَش</w:t>
      </w:r>
    </w:p>
    <w:p>
      <w:pPr>
        <w:pStyle w:val="BookText"/>
        <w:rPr/>
      </w:pPr>
      <w:r>
        <w:rPr>
          <w:rFonts w:ascii="IRNazanin" w:hAnsi="IRNazanin" w:eastAsia="IRNazanin"/>
          <w:color w:val="111111"/>
          <w:sz w:val="28"/>
          <w:sz w:val="28"/>
          <w:szCs w:val="28"/>
          <w:rtl w:val="true"/>
          <w:lang w:bidi="fa-IR"/>
        </w:rPr>
        <w:t xml:space="preserve">پس آن نام داران دین هر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بكردند قوت بسی</w:t>
      </w:r>
    </w:p>
    <w:p>
      <w:pPr>
        <w:pStyle w:val="BookText"/>
        <w:rPr/>
      </w:pPr>
      <w:r>
        <w:rPr>
          <w:rFonts w:eastAsia="IRNazanin" w:cs="IRNazanin"/>
          <w:color w:val="111111"/>
          <w:sz w:val="28"/>
          <w:szCs w:val="28"/>
          <w:lang w:bidi="fa-IR"/>
        </w:rPr>
        <w:t>5925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تامگر آن گران سنگ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بركنند از پی نام و ننگ</w:t>
      </w:r>
    </w:p>
    <w:p>
      <w:pPr>
        <w:pStyle w:val="BookText"/>
        <w:rPr/>
      </w:pPr>
      <w:r>
        <w:rPr>
          <w:rFonts w:ascii="IRNazanin" w:hAnsi="IRNazanin" w:eastAsia="IRNazanin"/>
          <w:color w:val="111111"/>
          <w:sz w:val="28"/>
          <w:sz w:val="28"/>
          <w:szCs w:val="28"/>
          <w:rtl w:val="true"/>
          <w:lang w:bidi="fa-IR"/>
        </w:rPr>
        <w:t xml:space="preserve">در آن كار دست دلیران </w:t>
      </w:r>
      <w:r>
        <w:rPr>
          <w:rStyle w:val="FootnoteAnchor"/>
          <w:rtl w:val="true"/>
        </w:rPr>
        <w:footnoteReference w:id="630"/>
      </w:r>
      <w:r>
        <w:rPr>
          <w:rFonts w:ascii="IRNazanin" w:hAnsi="IRNazanin" w:eastAsia="IRNazanin"/>
          <w:color w:val="111111"/>
          <w:sz w:val="28"/>
          <w:sz w:val="28"/>
          <w:szCs w:val="28"/>
          <w:rtl w:val="true"/>
          <w:lang w:bidi="fa-IR"/>
        </w:rPr>
        <w:t xml:space="preserve">بسود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زنجشان چیز بهره نبود</w:t>
      </w:r>
    </w:p>
    <w:p>
      <w:pPr>
        <w:pStyle w:val="BookText"/>
        <w:rPr/>
      </w:pPr>
      <w:r>
        <w:rPr>
          <w:rFonts w:ascii="IRNazanin" w:hAnsi="IRNazanin" w:eastAsia="IRNazanin"/>
          <w:color w:val="111111"/>
          <w:sz w:val="28"/>
          <w:sz w:val="28"/>
          <w:szCs w:val="28"/>
          <w:rtl w:val="true"/>
          <w:lang w:bidi="fa-IR"/>
        </w:rPr>
        <w:t xml:space="preserve">چو حیدر بدید آن بگفت از شما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كنونی چه كردید </w:t>
      </w:r>
      <w:r>
        <w:rPr>
          <w:rStyle w:val="FootnoteAnchor"/>
          <w:rtl w:val="true"/>
        </w:rPr>
        <w:footnoteReference w:id="632"/>
      </w:r>
      <w:r>
        <w:rPr>
          <w:rFonts w:ascii="IRNazanin" w:hAnsi="IRNazanin" w:eastAsia="IRNazanin"/>
          <w:color w:val="111111"/>
          <w:sz w:val="28"/>
          <w:sz w:val="28"/>
          <w:szCs w:val="28"/>
          <w:rtl w:val="true"/>
          <w:lang w:bidi="fa-IR"/>
        </w:rPr>
        <w:t>جمله هلا؟</w:t>
      </w:r>
    </w:p>
    <w:p>
      <w:pPr>
        <w:pStyle w:val="BookText"/>
        <w:rPr/>
      </w:pPr>
      <w:r>
        <w:rPr>
          <w:rFonts w:ascii="IRNazanin" w:hAnsi="IRNazanin" w:eastAsia="IRNazanin"/>
          <w:color w:val="111111"/>
          <w:sz w:val="28"/>
          <w:sz w:val="28"/>
          <w:szCs w:val="28"/>
          <w:rtl w:val="true"/>
          <w:lang w:bidi="fa-IR"/>
        </w:rPr>
        <w:t xml:space="preserve">بگفت این به حق كار، كار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حجت كردگار من است</w:t>
      </w:r>
    </w:p>
    <w:p>
      <w:pPr>
        <w:pStyle w:val="BookText"/>
        <w:rPr/>
      </w:pPr>
      <w:r>
        <w:rPr>
          <w:rFonts w:ascii="IRNazanin" w:hAnsi="IRNazanin" w:eastAsia="IRNazanin"/>
          <w:color w:val="111111"/>
          <w:sz w:val="28"/>
          <w:sz w:val="28"/>
          <w:szCs w:val="28"/>
          <w:rtl w:val="true"/>
          <w:lang w:bidi="fa-IR"/>
        </w:rPr>
        <w:t xml:space="preserve">بگفت این و گفتش به نام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كند آن سنگ محكم ز جای</w:t>
      </w:r>
    </w:p>
    <w:p>
      <w:pPr>
        <w:pStyle w:val="BookText"/>
        <w:rPr/>
      </w:pPr>
      <w:r>
        <w:rPr>
          <w:rFonts w:eastAsia="IRNazanin" w:cs="IRNazanin"/>
          <w:color w:val="111111"/>
          <w:sz w:val="28"/>
          <w:szCs w:val="28"/>
          <w:lang w:bidi="fa-IR"/>
        </w:rPr>
        <w:t>5930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 بیفكند سنگش 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جست چون تیر از این سنگ آب</w:t>
      </w:r>
    </w:p>
    <w:p>
      <w:pPr>
        <w:pStyle w:val="BookText"/>
        <w:rPr/>
      </w:pPr>
      <w:r>
        <w:rPr>
          <w:rFonts w:ascii="IRNazanin" w:hAnsi="IRNazanin" w:eastAsia="IRNazanin"/>
          <w:color w:val="111111"/>
          <w:sz w:val="28"/>
          <w:sz w:val="28"/>
          <w:szCs w:val="28"/>
          <w:rtl w:val="true"/>
          <w:lang w:bidi="fa-IR"/>
        </w:rPr>
        <w:t xml:space="preserve">یكی آب صافی و خوش چون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مروّق به سان شراب كَدَر</w:t>
      </w:r>
    </w:p>
    <w:p>
      <w:pPr>
        <w:pStyle w:val="BookText"/>
        <w:rPr/>
      </w:pPr>
      <w:r>
        <w:rPr>
          <w:rFonts w:ascii="IRNazanin" w:hAnsi="IRNazanin" w:eastAsia="IRNazanin"/>
          <w:color w:val="111111"/>
          <w:sz w:val="28"/>
          <w:sz w:val="28"/>
          <w:szCs w:val="28"/>
          <w:rtl w:val="true"/>
          <w:lang w:bidi="fa-IR"/>
        </w:rPr>
        <w:t xml:space="preserve">به گرمی در آن حال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سوی آب شد رهنمای</w:t>
      </w:r>
    </w:p>
    <w:p>
      <w:pPr>
        <w:pStyle w:val="BookText"/>
        <w:rPr/>
      </w:pPr>
      <w:r>
        <w:rPr>
          <w:rFonts w:ascii="IRNazanin" w:hAnsi="IRNazanin" w:eastAsia="IRNazanin"/>
          <w:color w:val="111111"/>
          <w:sz w:val="28"/>
          <w:sz w:val="28"/>
          <w:szCs w:val="28"/>
          <w:rtl w:val="true"/>
          <w:lang w:bidi="fa-IR"/>
        </w:rPr>
        <w:t>بگفت ای یلان آب ها برگِرید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باید خورید و برید</w:t>
      </w:r>
    </w:p>
    <w:p>
      <w:pPr>
        <w:pStyle w:val="BookText"/>
        <w:rPr/>
      </w:pPr>
      <w:r>
        <w:rPr>
          <w:rFonts w:ascii="IRNazanin" w:hAnsi="IRNazanin" w:eastAsia="IRNazanin"/>
          <w:color w:val="111111"/>
          <w:sz w:val="28"/>
          <w:sz w:val="28"/>
          <w:szCs w:val="28"/>
          <w:rtl w:val="true"/>
          <w:lang w:bidi="fa-IR"/>
        </w:rPr>
        <w:t xml:space="preserve">سپه آب خوردند و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چاه را نُهن بگذاشتند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سیراب شد آن فراوان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سپه رفت از آن جایگاه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یكی برد حیدر سپه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رسید نزد او با حشر</w:t>
      </w:r>
    </w:p>
    <w:p>
      <w:pPr>
        <w:pStyle w:val="BookText"/>
        <w:rPr/>
      </w:pPr>
      <w:r>
        <w:rPr>
          <w:rFonts w:ascii="IRNazanin" w:hAnsi="IRNazanin" w:eastAsia="IRNazanin"/>
          <w:color w:val="111111"/>
          <w:sz w:val="28"/>
          <w:sz w:val="28"/>
          <w:szCs w:val="28"/>
          <w:rtl w:val="true"/>
          <w:lang w:bidi="fa-IR"/>
        </w:rPr>
        <w:t xml:space="preserve">چو در لشكر مرتضی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همی جست آب آن زمان</w:t>
      </w:r>
    </w:p>
    <w:p>
      <w:pPr>
        <w:pStyle w:val="BookText"/>
        <w:rPr/>
      </w:pPr>
      <w:r>
        <w:rPr>
          <w:rFonts w:ascii="IRNazanin" w:hAnsi="IRNazanin" w:eastAsia="IRNazanin"/>
          <w:color w:val="111111"/>
          <w:sz w:val="28"/>
          <w:sz w:val="28"/>
          <w:szCs w:val="28"/>
          <w:rtl w:val="true"/>
          <w:lang w:bidi="fa-IR"/>
        </w:rPr>
        <w:t xml:space="preserve">سپه دادشان پس نشانی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زی آب جستن به تاب</w:t>
      </w:r>
    </w:p>
    <w:p>
      <w:pPr>
        <w:pStyle w:val="BookText"/>
        <w:rPr/>
      </w:pPr>
      <w:r>
        <w:rPr>
          <w:rFonts w:ascii="IRNazanin" w:hAnsi="IRNazanin" w:eastAsia="IRNazanin"/>
          <w:color w:val="111111"/>
          <w:sz w:val="28"/>
          <w:sz w:val="28"/>
          <w:szCs w:val="28"/>
          <w:rtl w:val="true"/>
          <w:lang w:bidi="fa-IR"/>
        </w:rPr>
        <w:t xml:space="preserve">همی رفت با خیل خود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بجوید سر چاهسار</w:t>
      </w:r>
    </w:p>
    <w:p>
      <w:pPr>
        <w:pStyle w:val="BookText"/>
        <w:rPr/>
      </w:pPr>
      <w:r>
        <w:rPr>
          <w:rFonts w:eastAsia="IRNazanin" w:cs="IRNazanin"/>
          <w:color w:val="111111"/>
          <w:sz w:val="28"/>
          <w:szCs w:val="28"/>
          <w:lang w:bidi="fa-IR"/>
        </w:rPr>
        <w:t>5940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را برد با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كه دیده بدند آن وطن</w:t>
      </w:r>
    </w:p>
    <w:p>
      <w:pPr>
        <w:pStyle w:val="BookText"/>
        <w:rPr/>
      </w:pPr>
      <w:r>
        <w:rPr>
          <w:rFonts w:ascii="IRNazanin" w:hAnsi="IRNazanin" w:eastAsia="IRNazanin"/>
          <w:color w:val="111111"/>
          <w:sz w:val="28"/>
          <w:sz w:val="28"/>
          <w:szCs w:val="28"/>
          <w:rtl w:val="true"/>
          <w:lang w:bidi="fa-IR"/>
        </w:rPr>
        <w:t xml:space="preserve">چو رفتند برِ چاه و آن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ندیدند شیخ و شباب</w:t>
      </w:r>
    </w:p>
    <w:p>
      <w:pPr>
        <w:pStyle w:val="BookText"/>
        <w:rPr/>
      </w:pPr>
      <w:r>
        <w:rPr>
          <w:rFonts w:ascii="IRNazanin" w:hAnsi="IRNazanin" w:eastAsia="IRNazanin"/>
          <w:color w:val="111111"/>
          <w:sz w:val="28"/>
          <w:sz w:val="28"/>
          <w:szCs w:val="28"/>
          <w:rtl w:val="true"/>
          <w:lang w:bidi="fa-IR"/>
        </w:rPr>
        <w:t xml:space="preserve">برفتند و دادند از این 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را ز روی عبر</w:t>
      </w:r>
    </w:p>
    <w:p>
      <w:pPr>
        <w:pStyle w:val="BookText"/>
        <w:rPr/>
      </w:pPr>
      <w:r>
        <w:rPr>
          <w:rFonts w:ascii="IRNazanin" w:hAnsi="IRNazanin" w:eastAsia="IRNazanin"/>
          <w:color w:val="111111"/>
          <w:sz w:val="28"/>
          <w:sz w:val="28"/>
          <w:szCs w:val="28"/>
          <w:rtl w:val="true"/>
          <w:lang w:bidi="fa-IR"/>
        </w:rPr>
        <w:t xml:space="preserve">ز پس باز رفت آن امام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جای شد با بزرگان دین</w:t>
      </w:r>
    </w:p>
    <w:p>
      <w:pPr>
        <w:pStyle w:val="BookText"/>
        <w:rPr/>
      </w:pPr>
      <w:r>
        <w:rPr>
          <w:rFonts w:ascii="IRNazanin" w:hAnsi="IRNazanin" w:eastAsia="IRNazanin"/>
          <w:color w:val="111111"/>
          <w:sz w:val="28"/>
          <w:sz w:val="28"/>
          <w:szCs w:val="28"/>
          <w:rtl w:val="true"/>
          <w:lang w:bidi="fa-IR"/>
        </w:rPr>
        <w:t xml:space="preserve">ندید او از آن آب و آن چَه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دیر شد باز اندر زمان</w:t>
      </w:r>
    </w:p>
    <w:p>
      <w:pPr>
        <w:pStyle w:val="BookText"/>
        <w:rPr/>
      </w:pPr>
      <w:r>
        <w:rPr>
          <w:rFonts w:eastAsia="IRNazanin" w:cs="IRNazanin"/>
          <w:color w:val="111111"/>
          <w:sz w:val="28"/>
          <w:szCs w:val="28"/>
          <w:lang w:bidi="fa-IR"/>
        </w:rPr>
        <w:t>5945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آن راهب آن وقت بر بام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خواند از بر دعاهای خیر</w:t>
      </w:r>
    </w:p>
    <w:p>
      <w:pPr>
        <w:pStyle w:val="BookText"/>
        <w:rPr/>
      </w:pPr>
      <w:r>
        <w:rPr>
          <w:rFonts w:ascii="IRNazanin" w:hAnsi="IRNazanin" w:eastAsia="IRNazanin"/>
          <w:color w:val="111111"/>
          <w:sz w:val="28"/>
          <w:sz w:val="28"/>
          <w:szCs w:val="28"/>
          <w:rtl w:val="true"/>
          <w:lang w:bidi="fa-IR"/>
        </w:rPr>
        <w:t xml:space="preserve">دگر باره آن آفتاب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كرد زی وی به عبرت ندا</w:t>
      </w:r>
    </w:p>
    <w:p>
      <w:pPr>
        <w:pStyle w:val="BookText"/>
        <w:rPr/>
      </w:pPr>
      <w:r>
        <w:rPr>
          <w:rFonts w:ascii="IRNazanin" w:hAnsi="IRNazanin" w:eastAsia="IRNazanin"/>
          <w:color w:val="111111"/>
          <w:sz w:val="28"/>
          <w:sz w:val="28"/>
          <w:szCs w:val="28"/>
          <w:rtl w:val="true"/>
          <w:lang w:bidi="fa-IR"/>
        </w:rPr>
        <w:t xml:space="preserve">چنین گفت ای پیر بسیار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ز تو یك سخن این زمان</w:t>
      </w:r>
    </w:p>
    <w:p>
      <w:pPr>
        <w:pStyle w:val="BookText"/>
        <w:rPr/>
      </w:pPr>
      <w:r>
        <w:rPr>
          <w:rFonts w:ascii="IRNazanin" w:hAnsi="IRNazanin" w:eastAsia="IRNazanin"/>
          <w:color w:val="111111"/>
          <w:sz w:val="28"/>
          <w:sz w:val="28"/>
          <w:szCs w:val="28"/>
          <w:rtl w:val="true"/>
          <w:lang w:bidi="fa-IR"/>
        </w:rPr>
        <w:t xml:space="preserve">ز آبی و چاهی كه من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دشت ز وی </w:t>
      </w:r>
      <w:r>
        <w:rPr>
          <w:rStyle w:val="FootnoteAnchor"/>
          <w:rtl w:val="true"/>
        </w:rPr>
        <w:footnoteReference w:id="633"/>
      </w:r>
      <w:r>
        <w:rPr>
          <w:rFonts w:ascii="IRNazanin" w:hAnsi="IRNazanin" w:eastAsia="IRNazanin"/>
          <w:color w:val="111111"/>
          <w:sz w:val="28"/>
          <w:sz w:val="28"/>
          <w:szCs w:val="28"/>
          <w:rtl w:val="true"/>
          <w:lang w:bidi="fa-IR"/>
        </w:rPr>
        <w:t>روی برتافتم ،</w:t>
      </w:r>
    </w:p>
    <w:p>
      <w:pPr>
        <w:pStyle w:val="BookText"/>
        <w:rPr/>
      </w:pPr>
      <w:r>
        <w:rPr>
          <w:rFonts w:ascii="IRNazanin" w:hAnsi="IRNazanin" w:eastAsia="IRNazanin"/>
          <w:color w:val="111111"/>
          <w:sz w:val="28"/>
          <w:sz w:val="28"/>
          <w:szCs w:val="28"/>
          <w:rtl w:val="true"/>
          <w:lang w:bidi="fa-IR"/>
        </w:rPr>
        <w:t xml:space="preserve">بكردم نهان روی آن چاهسار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بماندم همیدون بدان رهگذار</w:t>
      </w:r>
    </w:p>
    <w:p>
      <w:pPr>
        <w:pStyle w:val="BookText"/>
        <w:rPr/>
      </w:pPr>
      <w:r>
        <w:rPr>
          <w:rFonts w:eastAsia="IRNazanin" w:cs="IRNazanin"/>
          <w:color w:val="111111"/>
          <w:sz w:val="28"/>
          <w:szCs w:val="28"/>
          <w:lang w:bidi="fa-IR"/>
        </w:rPr>
        <w:t>5950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كنونی نهان آمد آن چاه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چه دانی از این روی راز</w:t>
      </w:r>
    </w:p>
    <w:p>
      <w:pPr>
        <w:pStyle w:val="BookText"/>
        <w:rPr/>
      </w:pPr>
      <w:r>
        <w:rPr>
          <w:rFonts w:ascii="IRNazanin" w:hAnsi="IRNazanin" w:eastAsia="IRNazanin"/>
          <w:color w:val="111111"/>
          <w:sz w:val="28"/>
          <w:sz w:val="28"/>
          <w:szCs w:val="28"/>
          <w:rtl w:val="true"/>
          <w:lang w:bidi="fa-IR"/>
        </w:rPr>
        <w:t xml:space="preserve">چو حیدر بگفت او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كُتبی و بنهاد شاد</w:t>
      </w:r>
    </w:p>
    <w:p>
      <w:pPr>
        <w:pStyle w:val="BookText"/>
        <w:rPr/>
      </w:pPr>
      <w:r>
        <w:rPr>
          <w:rFonts w:ascii="IRNazanin" w:hAnsi="IRNazanin" w:eastAsia="IRNazanin"/>
          <w:color w:val="111111"/>
          <w:sz w:val="28"/>
          <w:sz w:val="28"/>
          <w:szCs w:val="28"/>
          <w:rtl w:val="true"/>
          <w:lang w:bidi="fa-IR"/>
        </w:rPr>
        <w:t xml:space="preserve">نبشته یكایك به كتب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یكایك كه این حال چون</w:t>
      </w:r>
    </w:p>
    <w:p>
      <w:pPr>
        <w:pStyle w:val="BookText"/>
        <w:rPr/>
      </w:pPr>
      <w:r>
        <w:rPr>
          <w:rFonts w:ascii="IRNazanin" w:hAnsi="IRNazanin" w:eastAsia="IRNazanin"/>
          <w:color w:val="111111"/>
          <w:sz w:val="28"/>
          <w:sz w:val="28"/>
          <w:szCs w:val="28"/>
          <w:rtl w:val="true"/>
          <w:lang w:bidi="fa-IR"/>
        </w:rPr>
        <w:t xml:space="preserve">ز گفتار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 بدو در ز بن در به در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ششصد و اند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نبیند كس آن آب از هیچ حال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63" w:name="pg11258_115267"/>
    </w:p>
    <w:p>
      <w:pPr>
        <w:pStyle w:val="BookText"/>
        <w:rPr/>
      </w:pPr>
      <w:bookmarkEnd w:id="663"/>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ششصد و اند سال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مر آن آب را ایلیا</w:t>
      </w:r>
    </w:p>
    <w:p>
      <w:pPr>
        <w:pStyle w:val="Heading4"/>
        <w:numPr>
          <w:ilvl w:val="3"/>
          <w:numId w:val="1"/>
        </w:numPr>
        <w:rPr/>
      </w:pPr>
      <w:bookmarkStart w:id="664" w:name="__RefHeading___Toc9779833_2870459653"/>
      <w:bookmarkStart w:id="665" w:name="_Toc234"/>
      <w:bookmarkEnd w:id="664"/>
      <w:r>
        <w:rPr>
          <w:rtl w:val="true"/>
        </w:rPr>
        <w:t xml:space="preserve">یاد كرد ایلیا در كلام مسیح </w:t>
      </w:r>
      <w:r>
        <w:rPr>
          <w:rtl w:val="true"/>
        </w:rPr>
        <w:t>(</w:t>
      </w:r>
      <w:r>
        <w:rPr>
          <w:rtl w:val="true"/>
        </w:rPr>
        <w:t>علیه السلام</w:t>
      </w:r>
      <w:r>
        <w:rPr>
          <w:rtl w:val="true"/>
        </w:rPr>
        <w:t xml:space="preserve">) </w:t>
      </w:r>
      <w:r>
        <w:rPr>
          <w:rtl w:val="true"/>
        </w:rPr>
        <w:t>و تورات</w:t>
      </w:r>
      <w:bookmarkEnd w:id="665"/>
    </w:p>
    <w:p>
      <w:pPr>
        <w:pStyle w:val="BookText"/>
        <w:rPr/>
      </w:pPr>
      <w:r>
        <w:rPr>
          <w:rFonts w:ascii="IRNazanin" w:hAnsi="IRNazanin" w:eastAsia="IRNazanin"/>
          <w:color w:val="111111"/>
          <w:sz w:val="28"/>
          <w:sz w:val="28"/>
          <w:szCs w:val="28"/>
          <w:rtl w:val="true"/>
          <w:lang w:bidi="fa-IR"/>
        </w:rPr>
        <w:t xml:space="preserve">بود ایلیا بر یكی استری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بگذرد با یكی لشكری</w:t>
      </w:r>
    </w:p>
    <w:p>
      <w:pPr>
        <w:pStyle w:val="BookText"/>
        <w:rPr/>
      </w:pPr>
      <w:r>
        <w:rPr>
          <w:rFonts w:ascii="IRNazanin" w:hAnsi="IRNazanin" w:eastAsia="IRNazanin"/>
          <w:color w:val="111111"/>
          <w:sz w:val="28"/>
          <w:sz w:val="28"/>
          <w:szCs w:val="28"/>
          <w:rtl w:val="true"/>
          <w:lang w:bidi="fa-IR"/>
        </w:rPr>
        <w:t xml:space="preserve">چو زو آب جویند بی مر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برآرد وی آن آب روشن ز چاه</w:t>
      </w:r>
    </w:p>
    <w:p>
      <w:pPr>
        <w:pStyle w:val="BookText"/>
        <w:rPr/>
      </w:pPr>
      <w:r>
        <w:rPr>
          <w:rFonts w:ascii="IRNazanin" w:hAnsi="IRNazanin" w:eastAsia="IRNazanin"/>
          <w:color w:val="111111"/>
          <w:sz w:val="28"/>
          <w:sz w:val="28"/>
          <w:szCs w:val="28"/>
          <w:rtl w:val="true"/>
          <w:lang w:bidi="fa-IR"/>
        </w:rPr>
        <w:t xml:space="preserve">چو سیراب كرد او سپه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چاه گردد به زودی نهان</w:t>
      </w:r>
    </w:p>
    <w:p>
      <w:pPr>
        <w:pStyle w:val="BookText"/>
        <w:rPr/>
      </w:pPr>
      <w:r>
        <w:rPr>
          <w:rFonts w:ascii="IRNazanin" w:hAnsi="IRNazanin" w:eastAsia="IRNazanin"/>
          <w:color w:val="111111"/>
          <w:sz w:val="28"/>
          <w:sz w:val="28"/>
          <w:szCs w:val="28"/>
          <w:rtl w:val="true"/>
          <w:lang w:bidi="fa-IR"/>
        </w:rPr>
        <w:t xml:space="preserve">چو حیدر ز راهب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سوی یاران خود بنگرید</w:t>
      </w:r>
    </w:p>
    <w:p>
      <w:pPr>
        <w:pStyle w:val="BookText"/>
        <w:rPr/>
      </w:pPr>
      <w:r>
        <w:rPr>
          <w:rFonts w:eastAsia="IRNazanin" w:cs="IRNazanin"/>
          <w:color w:val="111111"/>
          <w:sz w:val="28"/>
          <w:szCs w:val="28"/>
          <w:lang w:bidi="fa-IR"/>
        </w:rPr>
        <w:t>5960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از پی ما مسیح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ای شجاعان دین</w:t>
      </w:r>
    </w:p>
    <w:p>
      <w:pPr>
        <w:pStyle w:val="BookText"/>
        <w:rPr/>
      </w:pPr>
      <w:r>
        <w:rPr>
          <w:rFonts w:ascii="IRNazanin" w:hAnsi="IRNazanin" w:eastAsia="IRNazanin"/>
          <w:color w:val="111111"/>
          <w:sz w:val="28"/>
          <w:sz w:val="28"/>
          <w:szCs w:val="28"/>
          <w:rtl w:val="true"/>
          <w:lang w:bidi="fa-IR"/>
        </w:rPr>
        <w:t xml:space="preserve">بدان تا مرا باشد این حجتی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مؤمنان را به حق عبرتی</w:t>
      </w:r>
    </w:p>
    <w:p>
      <w:pPr>
        <w:pStyle w:val="BookText"/>
        <w:rPr/>
      </w:pPr>
      <w:r>
        <w:rPr>
          <w:rFonts w:ascii="IRNazanin" w:hAnsi="IRNazanin" w:eastAsia="IRNazanin"/>
          <w:color w:val="111111"/>
          <w:sz w:val="28"/>
          <w:sz w:val="28"/>
          <w:szCs w:val="28"/>
          <w:rtl w:val="true"/>
          <w:lang w:bidi="fa-IR"/>
        </w:rPr>
        <w:t xml:space="preserve">بدو گفت نعمان ایا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 زمین و سما</w:t>
      </w:r>
    </w:p>
    <w:p>
      <w:pPr>
        <w:pStyle w:val="BookText"/>
        <w:rPr/>
      </w:pPr>
      <w:r>
        <w:rPr>
          <w:rFonts w:ascii="IRNazanin" w:hAnsi="IRNazanin" w:eastAsia="IRNazanin"/>
          <w:color w:val="111111"/>
          <w:sz w:val="28"/>
          <w:sz w:val="28"/>
          <w:szCs w:val="28"/>
          <w:rtl w:val="true"/>
          <w:lang w:bidi="fa-IR"/>
        </w:rPr>
        <w:t xml:space="preserve">كه من خوانده‌ام به حق رهنمون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همیدون به تورات موسی درون</w:t>
      </w:r>
    </w:p>
    <w:p>
      <w:pPr>
        <w:pStyle w:val="BookText"/>
        <w:rPr/>
      </w:pPr>
      <w:r>
        <w:rPr>
          <w:rFonts w:ascii="IRNazanin" w:hAnsi="IRNazanin" w:eastAsia="IRNazanin"/>
          <w:color w:val="111111"/>
          <w:sz w:val="28"/>
          <w:sz w:val="28"/>
          <w:szCs w:val="28"/>
          <w:rtl w:val="true"/>
          <w:lang w:bidi="fa-IR"/>
        </w:rPr>
        <w:t xml:space="preserve">تو ان حجتی بی گمان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 طاعتت دین نباشد تمام</w:t>
      </w:r>
    </w:p>
    <w:p>
      <w:pPr>
        <w:pStyle w:val="BookText"/>
        <w:rPr/>
      </w:pPr>
      <w:r>
        <w:rPr>
          <w:rFonts w:eastAsia="IRNazanin" w:cs="IRNazanin"/>
          <w:color w:val="111111"/>
          <w:sz w:val="28"/>
          <w:szCs w:val="28"/>
          <w:lang w:bidi="fa-IR"/>
        </w:rPr>
        <w:t>5968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تورات خوان بود نعمان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كتب تورات خواندی ز بر</w:t>
      </w:r>
    </w:p>
    <w:p>
      <w:pPr>
        <w:pStyle w:val="BookText"/>
        <w:rPr/>
      </w:pPr>
      <w:r>
        <w:rPr>
          <w:rFonts w:ascii="IRNazanin" w:hAnsi="IRNazanin" w:eastAsia="IRNazanin"/>
          <w:color w:val="111111"/>
          <w:sz w:val="28"/>
          <w:sz w:val="28"/>
          <w:szCs w:val="28"/>
          <w:rtl w:val="true"/>
          <w:lang w:bidi="fa-IR"/>
        </w:rPr>
        <w:t xml:space="preserve">چو نعمان بگفت این ، علی همچو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 برگشت و بگذشت شاد</w:t>
      </w:r>
    </w:p>
    <w:p>
      <w:pPr>
        <w:pStyle w:val="BookText"/>
        <w:rPr/>
      </w:pPr>
      <w:r>
        <w:rPr>
          <w:rFonts w:ascii="IRNazanin" w:hAnsi="IRNazanin" w:eastAsia="IRNazanin"/>
          <w:color w:val="111111"/>
          <w:sz w:val="28"/>
          <w:sz w:val="28"/>
          <w:szCs w:val="28"/>
          <w:rtl w:val="true"/>
          <w:lang w:bidi="fa-IR"/>
        </w:rPr>
        <w:t xml:space="preserve">همی گفت ما را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آب و وین چاه بُد رهنمای</w:t>
      </w:r>
    </w:p>
    <w:p>
      <w:pPr>
        <w:pStyle w:val="BookText"/>
        <w:rPr/>
      </w:pPr>
      <w:r>
        <w:rPr>
          <w:rFonts w:ascii="IRNazanin" w:hAnsi="IRNazanin" w:eastAsia="IRNazanin"/>
          <w:color w:val="111111"/>
          <w:sz w:val="28"/>
          <w:sz w:val="28"/>
          <w:szCs w:val="28"/>
          <w:rtl w:val="true"/>
          <w:lang w:bidi="fa-IR"/>
        </w:rPr>
        <w:t xml:space="preserve">همیدون همی گفت آن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آن روز یك میل راه</w:t>
      </w:r>
    </w:p>
    <w:p>
      <w:pPr>
        <w:pStyle w:val="BookText"/>
        <w:rPr/>
      </w:pPr>
      <w:r>
        <w:rPr>
          <w:rFonts w:ascii="IRNazanin" w:hAnsi="IRNazanin" w:eastAsia="IRNazanin"/>
          <w:color w:val="111111"/>
          <w:sz w:val="28"/>
          <w:sz w:val="28"/>
          <w:szCs w:val="28"/>
          <w:rtl w:val="true"/>
          <w:lang w:bidi="fa-IR"/>
        </w:rPr>
        <w:t xml:space="preserve">سپه را از آن پس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آسود و دركارشان بنگرید</w:t>
      </w:r>
    </w:p>
    <w:p>
      <w:pPr>
        <w:pStyle w:val="BookText"/>
        <w:rPr/>
      </w:pPr>
      <w:r>
        <w:rPr>
          <w:rFonts w:eastAsia="IRNazanin" w:cs="IRNazanin"/>
          <w:color w:val="111111"/>
          <w:sz w:val="28"/>
          <w:szCs w:val="28"/>
          <w:lang w:bidi="fa-IR"/>
        </w:rPr>
        <w:t>5970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مؤمنان را همی كرد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اومید آن فتح و پیروز و داد</w:t>
      </w:r>
    </w:p>
    <w:p>
      <w:pPr>
        <w:pStyle w:val="Heading4"/>
        <w:numPr>
          <w:ilvl w:val="3"/>
          <w:numId w:val="1"/>
        </w:numPr>
        <w:rPr/>
      </w:pPr>
      <w:bookmarkStart w:id="666" w:name="__RefHeading___Toc9779835_2870459653"/>
      <w:bookmarkStart w:id="667" w:name="_Toc235"/>
      <w:bookmarkEnd w:id="666"/>
      <w:r>
        <w:rPr>
          <w:rtl w:val="true"/>
        </w:rPr>
        <w:t xml:space="preserve">مال بخشیدن علی </w:t>
      </w:r>
      <w:r>
        <w:rPr>
          <w:rtl w:val="true"/>
        </w:rPr>
        <w:t>(</w:t>
      </w:r>
      <w:r>
        <w:rPr>
          <w:rtl w:val="true"/>
        </w:rPr>
        <w:t>علیه السلام</w:t>
      </w:r>
      <w:r>
        <w:rPr>
          <w:rtl w:val="true"/>
        </w:rPr>
        <w:t xml:space="preserve">) </w:t>
      </w:r>
      <w:r>
        <w:rPr>
          <w:rtl w:val="true"/>
        </w:rPr>
        <w:t>به بی چیزان به اعجاز و طلاق دادن سیم و زر</w:t>
      </w:r>
      <w:bookmarkEnd w:id="667"/>
    </w:p>
    <w:p>
      <w:pPr>
        <w:pStyle w:val="BookText"/>
        <w:rPr/>
      </w:pPr>
      <w:r>
        <w:rPr>
          <w:rFonts w:ascii="IRNazanin" w:hAnsi="IRNazanin" w:eastAsia="IRNazanin"/>
          <w:color w:val="111111"/>
          <w:sz w:val="28"/>
          <w:sz w:val="28"/>
          <w:szCs w:val="28"/>
          <w:rtl w:val="true"/>
          <w:lang w:bidi="fa-IR"/>
        </w:rPr>
        <w:t xml:space="preserve">علی اندر این بد كه بی توشگان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شدند از پی سیم و نان</w:t>
      </w:r>
    </w:p>
    <w:p>
      <w:pPr>
        <w:pStyle w:val="BookText"/>
        <w:rPr/>
      </w:pPr>
      <w:r>
        <w:rPr>
          <w:rFonts w:ascii="IRNazanin" w:hAnsi="IRNazanin" w:eastAsia="IRNazanin"/>
          <w:color w:val="111111"/>
          <w:sz w:val="28"/>
          <w:sz w:val="28"/>
          <w:szCs w:val="28"/>
          <w:rtl w:val="true"/>
          <w:lang w:bidi="fa-IR"/>
        </w:rPr>
        <w:t xml:space="preserve">بگفتندش ای آفتاب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برگ ما چون بباید بساز</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گفتشان غم مدارید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نیكو كنم كارتان بر یقین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ابن عباس از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این سخن را ز روی وفا</w:t>
      </w:r>
    </w:p>
    <w:p>
      <w:pPr>
        <w:pStyle w:val="BookText"/>
        <w:rPr/>
      </w:pPr>
      <w:r>
        <w:rPr>
          <w:rFonts w:eastAsia="IRNazanin" w:cs="IRNazanin"/>
          <w:color w:val="111111"/>
          <w:sz w:val="28"/>
          <w:szCs w:val="28"/>
          <w:lang w:bidi="fa-IR"/>
        </w:rPr>
        <w:t>5975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آمد او را از آن كار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بشنید آن خوب گفتار وی</w:t>
      </w:r>
    </w:p>
    <w:p>
      <w:pPr>
        <w:pStyle w:val="BookText"/>
        <w:rPr/>
      </w:pPr>
      <w:r>
        <w:rPr>
          <w:rFonts w:ascii="IRNazanin" w:hAnsi="IRNazanin" w:eastAsia="IRNazanin"/>
          <w:color w:val="111111"/>
          <w:sz w:val="28"/>
          <w:sz w:val="28"/>
          <w:szCs w:val="28"/>
          <w:rtl w:val="true"/>
          <w:lang w:bidi="fa-IR"/>
        </w:rPr>
        <w:t xml:space="preserve">چو دانست وی كان زمان بیش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پیش آن میر زرّ و درم</w:t>
      </w:r>
    </w:p>
    <w:p>
      <w:pPr>
        <w:pStyle w:val="BookText"/>
        <w:rPr/>
      </w:pPr>
      <w:r>
        <w:rPr>
          <w:rFonts w:ascii="IRNazanin" w:hAnsi="IRNazanin" w:eastAsia="IRNazanin"/>
          <w:color w:val="111111"/>
          <w:sz w:val="28"/>
          <w:sz w:val="28"/>
          <w:szCs w:val="28"/>
          <w:rtl w:val="true"/>
          <w:lang w:bidi="fa-IR"/>
        </w:rPr>
        <w:t xml:space="preserve">دگر آن كه دانست كز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در نیاید گزافه سخن</w:t>
      </w:r>
    </w:p>
    <w:p>
      <w:pPr>
        <w:pStyle w:val="BookText"/>
        <w:rPr/>
      </w:pPr>
      <w:r>
        <w:rPr>
          <w:rFonts w:ascii="IRNazanin" w:hAnsi="IRNazanin" w:eastAsia="IRNazanin"/>
          <w:color w:val="111111"/>
          <w:sz w:val="28"/>
          <w:sz w:val="28"/>
          <w:szCs w:val="28"/>
          <w:rtl w:val="true"/>
          <w:lang w:bidi="fa-IR"/>
        </w:rPr>
        <w:t xml:space="preserve">دگر باره آن قوم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تقاضاش كردند از بهر زر</w:t>
      </w:r>
    </w:p>
    <w:p>
      <w:pPr>
        <w:pStyle w:val="BookText"/>
        <w:rPr/>
      </w:pPr>
      <w:r>
        <w:rPr>
          <w:rFonts w:ascii="IRNazanin" w:hAnsi="IRNazanin" w:eastAsia="IRNazanin"/>
          <w:color w:val="111111"/>
          <w:sz w:val="28"/>
          <w:sz w:val="28"/>
          <w:szCs w:val="28"/>
          <w:rtl w:val="true"/>
          <w:lang w:bidi="fa-IR"/>
        </w:rPr>
        <w:t xml:space="preserve">مدارا همی كرد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داد آن قوم را دل چنین</w:t>
      </w:r>
    </w:p>
    <w:p>
      <w:pPr>
        <w:pStyle w:val="BookText"/>
        <w:rPr/>
      </w:pPr>
      <w:r>
        <w:rPr>
          <w:rFonts w:eastAsia="IRNazanin" w:cs="IRNazanin"/>
          <w:color w:val="111111"/>
          <w:sz w:val="28"/>
          <w:szCs w:val="28"/>
          <w:lang w:bidi="fa-IR"/>
        </w:rPr>
        <w:t>5980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عدو تنگ شد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همی بود شیر ملی</w:t>
      </w:r>
    </w:p>
    <w:p>
      <w:pPr>
        <w:pStyle w:val="BookText"/>
        <w:rPr/>
      </w:pPr>
      <w:r>
        <w:rPr>
          <w:rFonts w:ascii="IRNazanin" w:hAnsi="IRNazanin" w:eastAsia="IRNazanin"/>
          <w:color w:val="111111"/>
          <w:sz w:val="28"/>
          <w:sz w:val="28"/>
          <w:szCs w:val="28"/>
          <w:rtl w:val="true"/>
          <w:lang w:bidi="fa-IR"/>
        </w:rPr>
        <w:t xml:space="preserve">تقاضا ببد بر علی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آمد عدوی علی پیش تر</w:t>
      </w:r>
    </w:p>
    <w:p>
      <w:pPr>
        <w:pStyle w:val="BookText"/>
        <w:rPr/>
      </w:pPr>
      <w:r>
        <w:rPr>
          <w:rFonts w:ascii="IRNazanin" w:hAnsi="IRNazanin" w:eastAsia="IRNazanin"/>
          <w:color w:val="111111"/>
          <w:sz w:val="28"/>
          <w:sz w:val="28"/>
          <w:szCs w:val="28"/>
          <w:rtl w:val="true"/>
          <w:lang w:bidi="fa-IR"/>
        </w:rPr>
        <w:t xml:space="preserve">بفرمود آن قوم را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درم داد اندر ملا</w:t>
      </w:r>
    </w:p>
    <w:p>
      <w:pPr>
        <w:pStyle w:val="BookText"/>
        <w:rPr/>
      </w:pPr>
      <w:r>
        <w:rPr>
          <w:rFonts w:ascii="IRNazanin" w:hAnsi="IRNazanin" w:eastAsia="IRNazanin"/>
          <w:color w:val="111111"/>
          <w:sz w:val="28"/>
          <w:sz w:val="28"/>
          <w:szCs w:val="28"/>
          <w:rtl w:val="true"/>
          <w:lang w:bidi="fa-IR"/>
        </w:rPr>
        <w:t xml:space="preserve">ز گفتار سالار دین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اندر زمان شادمان</w:t>
      </w:r>
    </w:p>
    <w:p>
      <w:pPr>
        <w:pStyle w:val="BookText"/>
        <w:rPr/>
      </w:pPr>
      <w:r>
        <w:rPr>
          <w:rFonts w:ascii="IRNazanin" w:hAnsi="IRNazanin" w:eastAsia="IRNazanin"/>
          <w:color w:val="111111"/>
          <w:sz w:val="28"/>
          <w:sz w:val="28"/>
          <w:szCs w:val="28"/>
          <w:rtl w:val="true"/>
          <w:lang w:bidi="fa-IR"/>
        </w:rPr>
        <w:t xml:space="preserve">بدند اندر آن ره ز اهل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تو این بشنو از اتفاق</w:t>
      </w:r>
    </w:p>
    <w:p>
      <w:pPr>
        <w:pStyle w:val="BookText"/>
        <w:rPr/>
      </w:pPr>
      <w:r>
        <w:rPr>
          <w:rFonts w:eastAsia="IRNazanin" w:cs="IRNazanin"/>
          <w:color w:val="111111"/>
          <w:sz w:val="28"/>
          <w:szCs w:val="28"/>
          <w:lang w:bidi="fa-IR"/>
        </w:rPr>
        <w:t>5985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یكدیگر آن قوم گفتند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نگردیم فردا ز حیدر جدا</w:t>
      </w:r>
    </w:p>
    <w:p>
      <w:pPr>
        <w:pStyle w:val="BookText"/>
        <w:rPr/>
      </w:pPr>
      <w:r>
        <w:rPr>
          <w:rFonts w:ascii="IRNazanin" w:hAnsi="IRNazanin" w:eastAsia="IRNazanin"/>
          <w:color w:val="111111"/>
          <w:sz w:val="28"/>
          <w:sz w:val="28"/>
          <w:szCs w:val="28"/>
          <w:rtl w:val="true"/>
          <w:lang w:bidi="fa-IR"/>
        </w:rPr>
        <w:t xml:space="preserve">چومان داد اكنون به فردا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دروغش بریده كند این امید</w:t>
      </w:r>
    </w:p>
    <w:p>
      <w:pPr>
        <w:pStyle w:val="BookText"/>
        <w:rPr/>
      </w:pPr>
      <w:r>
        <w:rPr>
          <w:rFonts w:ascii="IRNazanin" w:hAnsi="IRNazanin" w:eastAsia="IRNazanin"/>
          <w:color w:val="111111"/>
          <w:sz w:val="28"/>
          <w:sz w:val="28"/>
          <w:szCs w:val="28"/>
          <w:rtl w:val="true"/>
          <w:lang w:bidi="fa-IR"/>
        </w:rPr>
        <w:t>مگر كاو نهادست این جای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بخشد آن گنج بیهوده رنج</w:t>
      </w:r>
    </w:p>
    <w:p>
      <w:pPr>
        <w:pStyle w:val="BookText"/>
        <w:rPr/>
      </w:pPr>
      <w:r>
        <w:rPr>
          <w:rFonts w:ascii="IRNazanin" w:hAnsi="IRNazanin" w:eastAsia="IRNazanin"/>
          <w:color w:val="111111"/>
          <w:sz w:val="28"/>
          <w:sz w:val="28"/>
          <w:szCs w:val="28"/>
          <w:rtl w:val="true"/>
          <w:lang w:bidi="fa-IR"/>
        </w:rPr>
        <w:t xml:space="preserve">و یا از پی وی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حِمل بفرستد از آسمان</w:t>
      </w:r>
    </w:p>
    <w:p>
      <w:pPr>
        <w:pStyle w:val="BookText"/>
        <w:rPr/>
      </w:pPr>
      <w:r>
        <w:rPr>
          <w:rFonts w:ascii="IRNazanin" w:hAnsi="IRNazanin" w:eastAsia="IRNazanin"/>
          <w:color w:val="111111"/>
          <w:sz w:val="28"/>
          <w:sz w:val="28"/>
          <w:szCs w:val="28"/>
          <w:rtl w:val="true"/>
          <w:lang w:bidi="fa-IR"/>
        </w:rPr>
        <w:t xml:space="preserve">از این گونه آن مردم زشت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بودند در گفت و گوی</w:t>
      </w:r>
    </w:p>
    <w:p>
      <w:pPr>
        <w:pStyle w:val="BookText"/>
        <w:rPr/>
      </w:pPr>
      <w:r>
        <w:rPr>
          <w:rFonts w:eastAsia="IRNazanin" w:cs="IRNazanin"/>
          <w:color w:val="111111"/>
          <w:sz w:val="28"/>
          <w:szCs w:val="28"/>
          <w:lang w:bidi="fa-IR"/>
        </w:rPr>
        <w:t>5990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وعدۀ شیر یزدان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تیر آمد به روز دگر</w:t>
      </w:r>
    </w:p>
    <w:p>
      <w:pPr>
        <w:pStyle w:val="BookText"/>
        <w:rPr/>
      </w:pPr>
      <w:r>
        <w:rPr>
          <w:rFonts w:ascii="IRNazanin" w:hAnsi="IRNazanin" w:eastAsia="IRNazanin"/>
          <w:color w:val="111111"/>
          <w:sz w:val="28"/>
          <w:sz w:val="28"/>
          <w:szCs w:val="28"/>
          <w:rtl w:val="true"/>
          <w:lang w:bidi="fa-IR"/>
        </w:rPr>
        <w:t xml:space="preserve">چراغ نفاق عدو چون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روان را به غم چون سپرد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 دگر چون بتابید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استر نشست آفتاب سرور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گزین مالك و ابن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آن دو فرخنده اسّاس را</w:t>
      </w:r>
    </w:p>
    <w:p>
      <w:pPr>
        <w:pStyle w:val="BookText"/>
        <w:rPr/>
      </w:pPr>
      <w:r>
        <w:rPr>
          <w:rFonts w:ascii="IRNazanin" w:hAnsi="IRNazanin" w:eastAsia="IRNazanin"/>
          <w:color w:val="111111"/>
          <w:sz w:val="28"/>
          <w:sz w:val="28"/>
          <w:szCs w:val="28"/>
          <w:rtl w:val="true"/>
          <w:lang w:bidi="fa-IR"/>
        </w:rPr>
        <w:t xml:space="preserve">چو رفتند نزد علی آن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لشكر برون رفت زین زمن</w:t>
      </w:r>
    </w:p>
    <w:p>
      <w:pPr>
        <w:pStyle w:val="BookText"/>
        <w:rPr/>
      </w:pP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اندر بیابان سوی ره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را همی كرد یاد</w:t>
      </w:r>
    </w:p>
    <w:p>
      <w:pPr>
        <w:pStyle w:val="BookText"/>
        <w:rPr/>
      </w:pPr>
      <w:r>
        <w:rPr>
          <w:rFonts w:ascii="IRNazanin" w:hAnsi="IRNazanin" w:eastAsia="IRNazanin"/>
          <w:color w:val="111111"/>
          <w:sz w:val="28"/>
          <w:sz w:val="28"/>
          <w:szCs w:val="28"/>
          <w:rtl w:val="true"/>
          <w:lang w:bidi="fa-IR"/>
        </w:rPr>
        <w:t xml:space="preserve">چو یك میل ره رفت از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گرد پیدا شد اندر زمان</w:t>
      </w:r>
    </w:p>
    <w:p>
      <w:pPr>
        <w:pStyle w:val="BookText"/>
        <w:rPr/>
      </w:pPr>
      <w:r>
        <w:rPr>
          <w:rFonts w:ascii="IRNazanin" w:hAnsi="IRNazanin" w:eastAsia="IRNazanin"/>
          <w:color w:val="111111"/>
          <w:sz w:val="28"/>
          <w:sz w:val="28"/>
          <w:szCs w:val="28"/>
          <w:rtl w:val="true"/>
          <w:lang w:bidi="fa-IR"/>
        </w:rPr>
        <w:t xml:space="preserve">چو دید آن زمان میر خورشید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تكبیر كردن زبان برگشاد</w:t>
      </w:r>
    </w:p>
    <w:p>
      <w:pPr>
        <w:pStyle w:val="BookText"/>
        <w:rPr/>
      </w:pPr>
      <w:r>
        <w:rPr>
          <w:rFonts w:ascii="IRNazanin" w:hAnsi="IRNazanin" w:eastAsia="IRNazanin"/>
          <w:color w:val="111111"/>
          <w:sz w:val="28"/>
          <w:sz w:val="28"/>
          <w:szCs w:val="28"/>
          <w:rtl w:val="true"/>
          <w:lang w:bidi="fa-IR"/>
        </w:rPr>
        <w:t xml:space="preserve">به یاران خود گفت خورشید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شكرست ما را دو صد همچنین</w:t>
      </w:r>
    </w:p>
    <w:p>
      <w:pPr>
        <w:pStyle w:val="BookText"/>
        <w:rPr/>
      </w:pPr>
      <w:r>
        <w:rPr>
          <w:rFonts w:ascii="IRNazanin" w:hAnsi="IRNazanin" w:eastAsia="IRNazanin"/>
          <w:color w:val="111111"/>
          <w:sz w:val="28"/>
          <w:sz w:val="28"/>
          <w:szCs w:val="28"/>
          <w:rtl w:val="true"/>
          <w:lang w:bidi="fa-IR"/>
        </w:rPr>
        <w:t xml:space="preserve">كه پیدا شد آن وعدۀ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همی گفت دوش از قضا</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حِمل نشابور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رسد ای مهان بی گمان</w:t>
      </w:r>
    </w:p>
    <w:p>
      <w:pPr>
        <w:pStyle w:val="BookText"/>
        <w:rPr/>
      </w:pPr>
      <w:r>
        <w:rPr>
          <w:rFonts w:ascii="IRNazanin" w:hAnsi="IRNazanin" w:eastAsia="IRNazanin"/>
          <w:color w:val="111111"/>
          <w:sz w:val="28"/>
          <w:sz w:val="28"/>
          <w:szCs w:val="28"/>
          <w:rtl w:val="true"/>
          <w:lang w:bidi="fa-IR"/>
        </w:rPr>
        <w:t xml:space="preserve">چو آن گَرد یك لخت نزدیك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یك گرد چون موی باریك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برون آمد از گرد یكّی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غرّنده شیری كه جوید شكار</w:t>
      </w:r>
    </w:p>
    <w:p>
      <w:pPr>
        <w:pStyle w:val="BookText"/>
        <w:rPr/>
      </w:pPr>
      <w:r>
        <w:rPr>
          <w:rFonts w:ascii="IRNazanin" w:hAnsi="IRNazanin" w:eastAsia="IRNazanin"/>
          <w:color w:val="111111"/>
          <w:sz w:val="28"/>
          <w:sz w:val="28"/>
          <w:szCs w:val="28"/>
          <w:rtl w:val="true"/>
          <w:lang w:bidi="fa-IR"/>
        </w:rPr>
        <w:t xml:space="preserve">ابر پشت بادی عقیلی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كوهی ولیكن به مانند باد</w:t>
      </w:r>
    </w:p>
    <w:p>
      <w:pPr>
        <w:pStyle w:val="BookText"/>
        <w:rPr/>
      </w:pPr>
      <w:r>
        <w:rPr>
          <w:rFonts w:ascii="IRNazanin" w:hAnsi="IRNazanin" w:eastAsia="IRNazanin"/>
          <w:color w:val="111111"/>
          <w:sz w:val="28"/>
          <w:sz w:val="28"/>
          <w:szCs w:val="28"/>
          <w:rtl w:val="true"/>
          <w:lang w:bidi="fa-IR"/>
        </w:rPr>
        <w:t xml:space="preserve">سپرده به باد تكاور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خویش كرده در آهن نهان</w:t>
      </w:r>
    </w:p>
    <w:p>
      <w:pPr>
        <w:pStyle w:val="BookText"/>
        <w:rPr/>
      </w:pPr>
      <w:r>
        <w:rPr>
          <w:rFonts w:eastAsia="IRNazanin" w:cs="IRNazanin"/>
          <w:color w:val="111111"/>
          <w:sz w:val="28"/>
          <w:szCs w:val="28"/>
          <w:lang w:bidi="fa-IR"/>
        </w:rPr>
        <w:t>6005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بی شك بود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هنرمند پرهیزكار</w:t>
      </w:r>
    </w:p>
    <w:p>
      <w:pPr>
        <w:pStyle w:val="BookText"/>
        <w:rPr/>
      </w:pPr>
      <w:r>
        <w:rPr>
          <w:rFonts w:ascii="IRNazanin" w:hAnsi="IRNazanin" w:eastAsia="IRNazanin"/>
          <w:color w:val="111111"/>
          <w:sz w:val="28"/>
          <w:sz w:val="28"/>
          <w:szCs w:val="28"/>
          <w:rtl w:val="true"/>
          <w:lang w:bidi="fa-IR"/>
        </w:rPr>
        <w:t xml:space="preserve">چو قاضی بد آن نام دار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نشابور ز امر علی</w:t>
      </w:r>
    </w:p>
    <w:p>
      <w:pPr>
        <w:pStyle w:val="BookText"/>
        <w:rPr/>
      </w:pPr>
      <w:r>
        <w:rPr>
          <w:rFonts w:ascii="IRNazanin" w:hAnsi="IRNazanin" w:eastAsia="IRNazanin"/>
          <w:color w:val="111111"/>
          <w:sz w:val="28"/>
          <w:sz w:val="28"/>
          <w:szCs w:val="28"/>
          <w:rtl w:val="true"/>
          <w:lang w:bidi="fa-IR"/>
        </w:rPr>
        <w:t xml:space="preserve">چو وی حال این جنگ بشنیده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شیر یزدان شتابیده بود</w:t>
      </w:r>
    </w:p>
    <w:p>
      <w:pPr>
        <w:pStyle w:val="BookText"/>
        <w:rPr/>
      </w:pPr>
      <w:r>
        <w:rPr>
          <w:rFonts w:ascii="IRNazanin" w:hAnsi="IRNazanin" w:eastAsia="IRNazanin"/>
          <w:color w:val="111111"/>
          <w:sz w:val="28"/>
          <w:sz w:val="28"/>
          <w:szCs w:val="28"/>
          <w:rtl w:val="true"/>
          <w:lang w:bidi="fa-IR"/>
        </w:rPr>
        <w:t xml:space="preserve">ز مال مصالح دو خروار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بیاورده بد آن سوار كریم</w:t>
      </w:r>
    </w:p>
    <w:p>
      <w:pPr>
        <w:pStyle w:val="BookText"/>
        <w:rPr/>
      </w:pPr>
      <w:r>
        <w:rPr>
          <w:rFonts w:ascii="IRNazanin" w:hAnsi="IRNazanin" w:eastAsia="IRNazanin"/>
          <w:color w:val="111111"/>
          <w:sz w:val="28"/>
          <w:sz w:val="28"/>
          <w:szCs w:val="28"/>
          <w:rtl w:val="true"/>
          <w:lang w:bidi="fa-IR"/>
        </w:rPr>
        <w:t xml:space="preserve">چون زی </w:t>
      </w:r>
      <w:r>
        <w:rPr>
          <w:rStyle w:val="FootnoteAnchor"/>
          <w:rtl w:val="true"/>
        </w:rPr>
        <w:footnoteReference w:id="634"/>
      </w:r>
      <w:r>
        <w:rPr>
          <w:rFonts w:ascii="IRNazanin" w:hAnsi="IRNazanin" w:eastAsia="IRNazanin"/>
          <w:color w:val="111111"/>
          <w:sz w:val="28"/>
          <w:sz w:val="28"/>
          <w:szCs w:val="28"/>
          <w:rtl w:val="true"/>
          <w:lang w:bidi="fa-IR"/>
        </w:rPr>
        <w:t xml:space="preserve">حیدر آمد بِبُد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بر وی امام جهان</w:t>
      </w:r>
    </w:p>
    <w:p>
      <w:pPr>
        <w:pStyle w:val="BookText"/>
        <w:rPr/>
      </w:pPr>
      <w:r>
        <w:rPr>
          <w:rFonts w:eastAsia="IRNazanin" w:cs="IRNazanin"/>
          <w:color w:val="111111"/>
          <w:sz w:val="28"/>
          <w:szCs w:val="28"/>
          <w:lang w:bidi="fa-IR"/>
        </w:rPr>
        <w:t>6010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لشكر آمد سپه دار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شادمانه ز بازار دین</w:t>
      </w:r>
    </w:p>
    <w:p>
      <w:pPr>
        <w:pStyle w:val="BookText"/>
        <w:rPr/>
      </w:pPr>
      <w:r>
        <w:rPr>
          <w:rFonts w:ascii="IRNazanin" w:hAnsi="IRNazanin" w:eastAsia="IRNazanin"/>
          <w:color w:val="111111"/>
          <w:sz w:val="28"/>
          <w:sz w:val="28"/>
          <w:szCs w:val="28"/>
          <w:rtl w:val="true"/>
          <w:lang w:bidi="fa-IR"/>
        </w:rPr>
        <w:t xml:space="preserve">چو زی شیر ایزد رسید آن درم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بر لشكرش بیش و كم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مشخصی یافت نشد</w:t>
      </w:r>
      <w:r>
        <w:rPr>
          <w:rFonts w:eastAsia="IRNazanin" w:cs="IRNazanin"/>
          <w:color w:val="111111"/>
          <w:sz w:val="28"/>
          <w:szCs w:val="28"/>
          <w:rtl w:val="true"/>
          <w:lang w:bidi="fa-IR"/>
        </w:rPr>
        <w:t xml:space="preserve">.] </w:t>
      </w:r>
      <w:bookmarkStart w:id="668" w:name="pg11258_115273"/>
    </w:p>
    <w:p>
      <w:pPr>
        <w:pStyle w:val="BookText"/>
        <w:rPr/>
      </w:pPr>
      <w:bookmarkEnd w:id="668"/>
      <w:r>
        <w:rPr>
          <w:rFonts w:ascii="IRNazanin" w:hAnsi="IRNazanin" w:eastAsia="IRNazanin"/>
          <w:color w:val="111111"/>
          <w:sz w:val="28"/>
          <w:sz w:val="28"/>
          <w:szCs w:val="28"/>
          <w:rtl w:val="true"/>
          <w:lang w:bidi="fa-IR"/>
        </w:rPr>
        <w:t xml:space="preserve">خبر آورد ابن عباس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آن مهتر دین وداد</w:t>
      </w:r>
    </w:p>
    <w:p>
      <w:pPr>
        <w:pStyle w:val="BookText"/>
        <w:rPr/>
      </w:pPr>
      <w:r>
        <w:rPr>
          <w:rFonts w:ascii="IRNazanin" w:hAnsi="IRNazanin" w:eastAsia="IRNazanin"/>
          <w:color w:val="111111"/>
          <w:sz w:val="28"/>
          <w:sz w:val="28"/>
          <w:szCs w:val="28"/>
          <w:rtl w:val="true"/>
          <w:lang w:bidi="fa-IR"/>
        </w:rPr>
        <w:t xml:space="preserve">زكاری كه چون آفتاب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ببخشید یكسر درم</w:t>
      </w:r>
    </w:p>
    <w:p>
      <w:pPr>
        <w:pStyle w:val="BookText"/>
        <w:rPr/>
      </w:pPr>
      <w:r>
        <w:rPr>
          <w:rFonts w:ascii="IRNazanin" w:hAnsi="IRNazanin" w:eastAsia="IRNazanin"/>
          <w:color w:val="111111"/>
          <w:sz w:val="28"/>
          <w:sz w:val="28"/>
          <w:szCs w:val="28"/>
          <w:rtl w:val="true"/>
          <w:lang w:bidi="fa-IR"/>
        </w:rPr>
        <w:t xml:space="preserve">ابر پای بود و بمالید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هم یكی شی ایزدپرست</w:t>
      </w:r>
    </w:p>
    <w:p>
      <w:pPr>
        <w:pStyle w:val="BookText"/>
        <w:rPr/>
      </w:pPr>
      <w:r>
        <w:rPr>
          <w:rFonts w:eastAsia="IRNazanin" w:cs="IRNazanin"/>
          <w:color w:val="111111"/>
          <w:sz w:val="28"/>
          <w:szCs w:val="28"/>
          <w:lang w:bidi="fa-IR"/>
        </w:rPr>
        <w:t>6015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این سیم و زر 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دون در این فتنه مفتون بود</w:t>
      </w:r>
    </w:p>
    <w:p>
      <w:pPr>
        <w:pStyle w:val="BookText"/>
        <w:rPr/>
      </w:pPr>
      <w:r>
        <w:rPr>
          <w:rFonts w:ascii="IRNazanin" w:hAnsi="IRNazanin" w:eastAsia="IRNazanin"/>
          <w:color w:val="111111"/>
          <w:sz w:val="28"/>
          <w:sz w:val="28"/>
          <w:szCs w:val="28"/>
          <w:rtl w:val="true"/>
          <w:lang w:bidi="fa-IR"/>
        </w:rPr>
        <w:t xml:space="preserve">ایا سیم تو آن نیرزی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تو فتد چشم من اندكی</w:t>
      </w:r>
    </w:p>
    <w:p>
      <w:pPr>
        <w:pStyle w:val="BookText"/>
        <w:rPr/>
      </w:pPr>
      <w:r>
        <w:rPr>
          <w:rFonts w:ascii="IRNazanin" w:hAnsi="IRNazanin" w:eastAsia="IRNazanin"/>
          <w:color w:val="111111"/>
          <w:sz w:val="28"/>
          <w:sz w:val="28"/>
          <w:szCs w:val="28"/>
          <w:rtl w:val="true"/>
          <w:lang w:bidi="fa-IR"/>
        </w:rPr>
        <w:t xml:space="preserve">ایا سیم و زر دادمت من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ایدون كنند مردماز تو نفاق</w:t>
      </w:r>
    </w:p>
    <w:p>
      <w:pPr>
        <w:pStyle w:val="BookText"/>
        <w:rPr/>
      </w:pPr>
      <w:r>
        <w:rPr>
          <w:rFonts w:ascii="IRNazanin" w:hAnsi="IRNazanin" w:eastAsia="IRNazanin"/>
          <w:color w:val="111111"/>
          <w:sz w:val="28"/>
          <w:sz w:val="28"/>
          <w:szCs w:val="28"/>
          <w:rtl w:val="true"/>
          <w:lang w:bidi="fa-IR"/>
        </w:rPr>
        <w:t xml:space="preserve">ایا سیم و زر تو نشایی به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دون نخواهد تو را هیچ كس</w:t>
      </w:r>
    </w:p>
    <w:p>
      <w:pPr>
        <w:pStyle w:val="BookText"/>
        <w:rPr/>
      </w:pPr>
      <w:r>
        <w:rPr>
          <w:rFonts w:ascii="IRNazanin" w:hAnsi="IRNazanin" w:eastAsia="IRNazanin"/>
          <w:color w:val="111111"/>
          <w:sz w:val="28"/>
          <w:sz w:val="28"/>
          <w:szCs w:val="28"/>
          <w:rtl w:val="true"/>
          <w:lang w:bidi="fa-IR"/>
        </w:rPr>
        <w:t xml:space="preserve">تو دونی به دونان سپردمْت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هرگزم ناید از بن نیاز</w:t>
      </w:r>
    </w:p>
    <w:p>
      <w:pPr>
        <w:pStyle w:val="BookText"/>
        <w:rPr/>
      </w:pPr>
      <w:r>
        <w:rPr>
          <w:rFonts w:eastAsia="IRNazanin" w:cs="IRNazanin"/>
          <w:color w:val="111111"/>
          <w:sz w:val="28"/>
          <w:szCs w:val="28"/>
          <w:lang w:bidi="fa-IR"/>
        </w:rPr>
        <w:t>6020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 بدان بی نیاز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جز او نیست فریادرس</w:t>
      </w:r>
    </w:p>
    <w:p>
      <w:pPr>
        <w:pStyle w:val="BookText"/>
        <w:rPr/>
      </w:pPr>
      <w:r>
        <w:rPr>
          <w:rFonts w:ascii="IRNazanin" w:hAnsi="IRNazanin" w:eastAsia="IRNazanin"/>
          <w:color w:val="111111"/>
          <w:sz w:val="28"/>
          <w:sz w:val="28"/>
          <w:szCs w:val="28"/>
          <w:rtl w:val="true"/>
          <w:lang w:bidi="fa-IR"/>
        </w:rPr>
        <w:t xml:space="preserve">چو می‌گفت حیدر چنین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پیش‌تر شد از آن جایگاه</w:t>
      </w:r>
    </w:p>
    <w:p>
      <w:pPr>
        <w:pStyle w:val="Heading4"/>
        <w:numPr>
          <w:ilvl w:val="3"/>
          <w:numId w:val="1"/>
        </w:numPr>
        <w:rPr/>
      </w:pPr>
      <w:bookmarkStart w:id="669" w:name="__RefHeading___Toc9779837_2870459653"/>
      <w:bookmarkStart w:id="670" w:name="_Toc236"/>
      <w:bookmarkEnd w:id="669"/>
      <w:r>
        <w:rPr>
          <w:rtl w:val="true"/>
        </w:rPr>
        <w:t xml:space="preserve">ادعای دروغ معاویه كه خواب پیامبر </w:t>
      </w:r>
      <w:r>
        <w:rPr>
          <w:rtl w:val="true"/>
        </w:rPr>
        <w:t>(</w:t>
      </w:r>
      <w:r>
        <w:rPr>
          <w:rtl w:val="true"/>
        </w:rPr>
        <w:t>صلی الله علیه و آله و سلم</w:t>
      </w:r>
      <w:r>
        <w:rPr>
          <w:rtl w:val="true"/>
        </w:rPr>
        <w:t xml:space="preserve">) </w:t>
      </w:r>
      <w:r>
        <w:rPr>
          <w:rtl w:val="true"/>
        </w:rPr>
        <w:t>را دیده است</w:t>
      </w:r>
      <w:bookmarkEnd w:id="670"/>
    </w:p>
    <w:p>
      <w:pPr>
        <w:pStyle w:val="BookText"/>
        <w:rPr/>
      </w:pPr>
      <w:r>
        <w:rPr>
          <w:rFonts w:ascii="IRNazanin" w:hAnsi="IRNazanin" w:eastAsia="IRNazanin"/>
          <w:color w:val="111111"/>
          <w:sz w:val="28"/>
          <w:sz w:val="28"/>
          <w:szCs w:val="28"/>
          <w:rtl w:val="true"/>
          <w:lang w:bidi="fa-IR"/>
        </w:rPr>
        <w:t xml:space="preserve">ابومخنف لوط </w:t>
      </w:r>
      <w:r>
        <w:rPr>
          <w:rStyle w:val="FootnoteAnchor"/>
          <w:rtl w:val="true"/>
        </w:rPr>
        <w:footnoteReference w:id="636"/>
      </w:r>
      <w:r>
        <w:rPr>
          <w:rFonts w:ascii="IRNazanin" w:hAnsi="IRNazanin" w:eastAsia="IRNazanin"/>
          <w:color w:val="111111"/>
          <w:sz w:val="28"/>
          <w:sz w:val="28"/>
          <w:szCs w:val="28"/>
          <w:rtl w:val="true"/>
          <w:lang w:bidi="fa-IR"/>
        </w:rPr>
        <w:t xml:space="preserve">یحیی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 از درستی چو دین</w:t>
      </w:r>
    </w:p>
    <w:p>
      <w:pPr>
        <w:pStyle w:val="BookText"/>
        <w:rPr/>
      </w:pPr>
      <w:r>
        <w:rPr>
          <w:rFonts w:ascii="IRNazanin" w:hAnsi="IRNazanin" w:eastAsia="IRNazanin"/>
          <w:color w:val="111111"/>
          <w:sz w:val="28"/>
          <w:sz w:val="28"/>
          <w:szCs w:val="28"/>
          <w:rtl w:val="true"/>
          <w:lang w:bidi="fa-IR"/>
        </w:rPr>
        <w:t xml:space="preserve">كه چون پورسفیان شنید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مرتضی با سپه پیش‌تر</w:t>
      </w:r>
    </w:p>
    <w:p>
      <w:pPr>
        <w:pStyle w:val="BookText"/>
        <w:rPr/>
      </w:pPr>
      <w:r>
        <w:rPr>
          <w:rFonts w:ascii="IRNazanin" w:hAnsi="IRNazanin" w:eastAsia="IRNazanin"/>
          <w:color w:val="111111"/>
          <w:sz w:val="28"/>
          <w:sz w:val="28"/>
          <w:szCs w:val="28"/>
          <w:rtl w:val="true"/>
          <w:lang w:bidi="fa-IR"/>
        </w:rPr>
        <w:t xml:space="preserve">چو شب شد جهان بر دو چشمش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بیم رویش به مانند كاه</w:t>
      </w:r>
    </w:p>
    <w:p>
      <w:pPr>
        <w:pStyle w:val="BookText"/>
        <w:rPr/>
      </w:pPr>
      <w:r>
        <w:rPr>
          <w:rFonts w:eastAsia="IRNazanin" w:cs="IRNazanin"/>
          <w:color w:val="111111"/>
          <w:sz w:val="28"/>
          <w:szCs w:val="28"/>
          <w:lang w:bidi="fa-IR"/>
        </w:rPr>
        <w:t>6025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سپه را همه پیش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پیش ایشان براند</w:t>
      </w:r>
    </w:p>
    <w:p>
      <w:pPr>
        <w:pStyle w:val="BookText"/>
        <w:rPr/>
      </w:pPr>
      <w:r>
        <w:rPr>
          <w:rFonts w:ascii="IRNazanin" w:hAnsi="IRNazanin" w:eastAsia="IRNazanin"/>
          <w:color w:val="111111"/>
          <w:sz w:val="28"/>
          <w:sz w:val="28"/>
          <w:szCs w:val="28"/>
          <w:rtl w:val="true"/>
          <w:lang w:bidi="fa-IR"/>
        </w:rPr>
        <w:t xml:space="preserve">چنین گفت كآمد علی تنگ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آشفته و بسته بر جنگ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این دشمنی هست مكّار و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موم وی هست الماس كند</w:t>
      </w:r>
    </w:p>
    <w:p>
      <w:pPr>
        <w:pStyle w:val="BookText"/>
        <w:rPr/>
      </w:pPr>
      <w:r>
        <w:rPr>
          <w:rFonts w:ascii="IRNazanin" w:hAnsi="IRNazanin" w:eastAsia="IRNazanin"/>
          <w:color w:val="111111"/>
          <w:sz w:val="28"/>
          <w:sz w:val="28"/>
          <w:szCs w:val="28"/>
          <w:rtl w:val="true"/>
          <w:lang w:bidi="fa-IR"/>
        </w:rPr>
        <w:t xml:space="preserve">ولیكن به خواب اندرون دوش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دیدم ای مهتران زَمَن</w:t>
      </w:r>
    </w:p>
    <w:p>
      <w:pPr>
        <w:pStyle w:val="BookText"/>
        <w:rPr/>
      </w:pPr>
      <w:r>
        <w:rPr>
          <w:rFonts w:ascii="IRNazanin" w:hAnsi="IRNazanin" w:eastAsia="IRNazanin"/>
          <w:color w:val="111111"/>
          <w:sz w:val="28"/>
          <w:sz w:val="28"/>
          <w:szCs w:val="28"/>
          <w:rtl w:val="true"/>
          <w:lang w:bidi="fa-IR"/>
        </w:rPr>
        <w:t xml:space="preserve">كه آمد به نزدیك من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بر من دعا و ثنا</w:t>
      </w:r>
    </w:p>
    <w:p>
      <w:pPr>
        <w:pStyle w:val="BookText"/>
        <w:rPr/>
      </w:pPr>
      <w:r>
        <w:rPr>
          <w:rFonts w:eastAsia="IRNazanin" w:cs="IRNazanin"/>
          <w:color w:val="111111"/>
          <w:sz w:val="28"/>
          <w:szCs w:val="28"/>
          <w:lang w:bidi="fa-IR"/>
        </w:rPr>
        <w:t>6030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هین خون عثمان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فردوس شد جای تو زین سبب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برآشفته و به جنگ ما كمر بسته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را بود خواهد ظفر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نزیبد كه دل از غمان نگسلی</w:t>
      </w:r>
    </w:p>
    <w:p>
      <w:pPr>
        <w:pStyle w:val="BookText"/>
        <w:rPr/>
      </w:pPr>
      <w:r>
        <w:rPr>
          <w:rFonts w:ascii="IRNazanin" w:hAnsi="IRNazanin" w:eastAsia="IRNazanin"/>
          <w:color w:val="111111"/>
          <w:sz w:val="28"/>
          <w:sz w:val="28"/>
          <w:szCs w:val="28"/>
          <w:rtl w:val="true"/>
          <w:lang w:bidi="fa-IR"/>
        </w:rPr>
        <w:t xml:space="preserve">مغیره بخندید بر آن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ابن سفیان بر آن انجمن</w:t>
      </w:r>
    </w:p>
    <w:p>
      <w:pPr>
        <w:pStyle w:val="BookText"/>
        <w:rPr/>
      </w:pPr>
      <w:r>
        <w:rPr>
          <w:rFonts w:ascii="IRNazanin" w:hAnsi="IRNazanin" w:eastAsia="IRNazanin"/>
          <w:color w:val="111111"/>
          <w:sz w:val="28"/>
          <w:sz w:val="28"/>
          <w:szCs w:val="28"/>
          <w:rtl w:val="true"/>
          <w:lang w:bidi="fa-IR"/>
        </w:rPr>
        <w:t xml:space="preserve">ابا بوهریره بر از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 تو با امیرت كنون ،</w:t>
      </w:r>
    </w:p>
    <w:p>
      <w:pPr>
        <w:pStyle w:val="BookText"/>
        <w:rPr/>
      </w:pPr>
      <w:r>
        <w:rPr>
          <w:rFonts w:ascii="IRNazanin" w:hAnsi="IRNazanin" w:eastAsia="IRNazanin"/>
          <w:color w:val="111111"/>
          <w:sz w:val="28"/>
          <w:sz w:val="28"/>
          <w:szCs w:val="28"/>
          <w:rtl w:val="true"/>
          <w:lang w:bidi="fa-IR"/>
        </w:rPr>
        <w:t xml:space="preserve">كه چون داد مژده تو را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یافتی دست بر مرتضی</w:t>
      </w:r>
    </w:p>
    <w:p>
      <w:pPr>
        <w:pStyle w:val="BookText"/>
        <w:rPr/>
      </w:pPr>
      <w:r>
        <w:rPr>
          <w:rFonts w:eastAsia="IRNazanin" w:cs="IRNazanin"/>
          <w:color w:val="111111"/>
          <w:sz w:val="28"/>
          <w:szCs w:val="28"/>
          <w:lang w:bidi="fa-IR"/>
        </w:rPr>
        <w:t>6035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تو را ترس دیگر ز كیست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چنین تاب محنت ز چیست ؟</w:t>
      </w:r>
    </w:p>
    <w:p>
      <w:pPr>
        <w:pStyle w:val="BookText"/>
        <w:rPr/>
      </w:pPr>
      <w:r>
        <w:rPr>
          <w:rFonts w:ascii="IRNazanin" w:hAnsi="IRNazanin" w:eastAsia="IRNazanin"/>
          <w:color w:val="111111"/>
          <w:sz w:val="28"/>
          <w:sz w:val="28"/>
          <w:szCs w:val="28"/>
          <w:rtl w:val="true"/>
          <w:lang w:bidi="fa-IR"/>
        </w:rPr>
        <w:t xml:space="preserve">بدو با هریره بگفت او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خودْمان شناسد مگر خیر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در پیش ما هر زمان از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كار خود را همی او فروغ</w:t>
      </w:r>
    </w:p>
    <w:p>
      <w:pPr>
        <w:pStyle w:val="BookText"/>
        <w:rPr/>
      </w:pPr>
      <w:r>
        <w:rPr>
          <w:rFonts w:ascii="IRNazanin" w:hAnsi="IRNazanin" w:eastAsia="IRNazanin"/>
          <w:color w:val="111111"/>
          <w:sz w:val="28"/>
          <w:sz w:val="28"/>
          <w:szCs w:val="28"/>
          <w:rtl w:val="true"/>
          <w:lang w:bidi="fa-IR"/>
        </w:rPr>
        <w:t xml:space="preserve">بدانست فرزند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مغز سخنْشان چه دارد درون</w:t>
      </w:r>
    </w:p>
    <w:p>
      <w:pPr>
        <w:pStyle w:val="BookText"/>
        <w:rPr/>
      </w:pPr>
      <w:r>
        <w:rPr>
          <w:rFonts w:ascii="IRNazanin" w:hAnsi="IRNazanin" w:eastAsia="IRNazanin"/>
          <w:color w:val="111111"/>
          <w:sz w:val="28"/>
          <w:sz w:val="28"/>
          <w:szCs w:val="28"/>
          <w:rtl w:val="true"/>
          <w:lang w:bidi="fa-IR"/>
        </w:rPr>
        <w:t xml:space="preserve">چو ملعون شنید آن چنان گفت و گوی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حیله كرد او به یارانْش روی</w:t>
      </w:r>
    </w:p>
    <w:p>
      <w:pPr>
        <w:pStyle w:val="BookText"/>
        <w:rPr/>
      </w:pPr>
      <w:r>
        <w:rPr>
          <w:rFonts w:eastAsia="IRNazanin" w:cs="IRNazanin"/>
          <w:color w:val="111111"/>
          <w:sz w:val="28"/>
          <w:szCs w:val="28"/>
          <w:lang w:bidi="fa-IR"/>
        </w:rPr>
        <w:t>6040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مكار باز از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با هریره مرا نیست كس</w:t>
      </w:r>
    </w:p>
    <w:p>
      <w:pPr>
        <w:pStyle w:val="BookText"/>
        <w:rPr/>
      </w:pPr>
      <w:r>
        <w:rPr>
          <w:rFonts w:ascii="IRNazanin" w:hAnsi="IRNazanin" w:eastAsia="IRNazanin"/>
          <w:color w:val="111111"/>
          <w:sz w:val="28"/>
          <w:sz w:val="28"/>
          <w:szCs w:val="28"/>
          <w:rtl w:val="true"/>
          <w:lang w:bidi="fa-IR"/>
        </w:rPr>
        <w:t xml:space="preserve">دو شب دید در خواب وی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دیده‌ام ای بزرگان دین</w:t>
      </w:r>
    </w:p>
    <w:p>
      <w:pPr>
        <w:pStyle w:val="BookText"/>
        <w:rPr/>
      </w:pPr>
      <w:r>
        <w:rPr>
          <w:rFonts w:ascii="IRNazanin" w:hAnsi="IRNazanin" w:eastAsia="IRNazanin"/>
          <w:color w:val="111111"/>
          <w:sz w:val="28"/>
          <w:sz w:val="28"/>
          <w:szCs w:val="28"/>
          <w:rtl w:val="true"/>
          <w:lang w:bidi="fa-IR"/>
        </w:rPr>
        <w:t xml:space="preserve">همیدون شنیدست این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شنیدستم از مصطفی</w:t>
      </w:r>
    </w:p>
    <w:p>
      <w:pPr>
        <w:pStyle w:val="BookText"/>
        <w:rPr/>
      </w:pPr>
      <w:r>
        <w:rPr>
          <w:rFonts w:ascii="IRNazanin" w:hAnsi="IRNazanin" w:eastAsia="IRNazanin"/>
          <w:color w:val="111111"/>
          <w:sz w:val="28"/>
          <w:sz w:val="28"/>
          <w:szCs w:val="28"/>
          <w:rtl w:val="true"/>
          <w:lang w:bidi="fa-IR"/>
        </w:rPr>
        <w:t xml:space="preserve">دگر هر كه را چون مغیره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سپه غم ندارد بسی</w:t>
      </w:r>
    </w:p>
    <w:p>
      <w:pPr>
        <w:pStyle w:val="BookText"/>
        <w:rPr/>
      </w:pPr>
      <w:r>
        <w:rPr>
          <w:rFonts w:ascii="IRNazanin" w:hAnsi="IRNazanin" w:eastAsia="IRNazanin"/>
          <w:color w:val="111111"/>
          <w:sz w:val="28"/>
          <w:sz w:val="28"/>
          <w:szCs w:val="28"/>
          <w:rtl w:val="true"/>
          <w:lang w:bidi="fa-IR"/>
        </w:rPr>
        <w:t xml:space="preserve">مغیره همان كز گفت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از رخ یزد جرد آب روی</w:t>
      </w:r>
    </w:p>
    <w:p>
      <w:pPr>
        <w:pStyle w:val="BookText"/>
        <w:rPr/>
      </w:pPr>
      <w:r>
        <w:rPr>
          <w:rFonts w:eastAsia="IRNazanin" w:cs="IRNazanin"/>
          <w:color w:val="111111"/>
          <w:sz w:val="28"/>
          <w:szCs w:val="28"/>
          <w:lang w:bidi="fa-IR"/>
        </w:rPr>
        <w:t>6045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كه وی پیش آن </w:t>
      </w:r>
      <w:r>
        <w:rPr>
          <w:rStyle w:val="FootnoteAnchor"/>
          <w:rtl w:val="true"/>
        </w:rPr>
        <w:footnoteReference w:id="638"/>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می در حق كردگار</w:t>
      </w:r>
    </w:p>
    <w:p>
      <w:pPr>
        <w:pStyle w:val="BookText"/>
        <w:rPr/>
      </w:pPr>
      <w:r>
        <w:rPr>
          <w:rFonts w:ascii="IRNazanin" w:hAnsi="IRNazanin" w:eastAsia="IRNazanin"/>
          <w:color w:val="111111"/>
          <w:sz w:val="28"/>
          <w:sz w:val="28"/>
          <w:szCs w:val="28"/>
          <w:rtl w:val="true"/>
          <w:lang w:bidi="fa-IR"/>
        </w:rPr>
        <w:t xml:space="preserve">چنین گفته بد </w:t>
      </w:r>
      <w:r>
        <w:rPr>
          <w:rStyle w:val="FootnoteAnchor"/>
          <w:rtl w:val="true"/>
        </w:rPr>
        <w:footnoteReference w:id="639"/>
      </w:r>
      <w:r>
        <w:rPr>
          <w:rFonts w:ascii="IRNazanin" w:hAnsi="IRNazanin" w:eastAsia="IRNazanin"/>
          <w:color w:val="111111"/>
          <w:sz w:val="28"/>
          <w:sz w:val="28"/>
          <w:szCs w:val="28"/>
          <w:rtl w:val="true"/>
          <w:lang w:bidi="fa-IR"/>
        </w:rPr>
        <w:t xml:space="preserve">یزدجرد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این مغیره به دعوی كلان</w:t>
      </w:r>
    </w:p>
    <w:p>
      <w:pPr>
        <w:pStyle w:val="BookText"/>
        <w:rPr/>
      </w:pPr>
      <w:r>
        <w:rPr>
          <w:rFonts w:ascii="IRNazanin" w:hAnsi="IRNazanin" w:eastAsia="IRNazanin"/>
          <w:color w:val="111111"/>
          <w:sz w:val="28"/>
          <w:sz w:val="28"/>
          <w:szCs w:val="28"/>
          <w:rtl w:val="true"/>
          <w:lang w:bidi="fa-IR"/>
        </w:rPr>
        <w:t xml:space="preserve">هم اندر فصاحت هم از پر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هنرمند بیش از علی</w:t>
      </w:r>
    </w:p>
    <w:p>
      <w:pPr>
        <w:pStyle w:val="BookText"/>
        <w:rPr/>
      </w:pPr>
      <w:r>
        <w:rPr>
          <w:rFonts w:ascii="IRNazanin" w:hAnsi="IRNazanin" w:eastAsia="IRNazanin"/>
          <w:color w:val="111111"/>
          <w:sz w:val="28"/>
          <w:sz w:val="28"/>
          <w:szCs w:val="28"/>
          <w:rtl w:val="true"/>
          <w:lang w:bidi="fa-IR"/>
        </w:rPr>
        <w:t xml:space="preserve">چون بن عاص دون این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بخندید و زی دو حَرِف </w:t>
      </w:r>
      <w:r>
        <w:rPr>
          <w:rStyle w:val="FootnoteAnchor"/>
          <w:rtl w:val="true"/>
        </w:rPr>
        <w:footnoteReference w:id="640"/>
      </w:r>
      <w:r>
        <w:rPr>
          <w:rFonts w:ascii="IRNazanin" w:hAnsi="IRNazanin" w:eastAsia="IRNazanin"/>
          <w:color w:val="111111"/>
          <w:sz w:val="28"/>
          <w:sz w:val="28"/>
          <w:szCs w:val="28"/>
          <w:rtl w:val="true"/>
          <w:lang w:bidi="fa-IR"/>
        </w:rPr>
        <w:t>بنگرید</w:t>
      </w:r>
    </w:p>
    <w:p>
      <w:pPr>
        <w:pStyle w:val="BookText"/>
        <w:rPr/>
      </w:pPr>
      <w:r>
        <w:rPr>
          <w:rFonts w:ascii="IRNazanin" w:hAnsi="IRNazanin" w:eastAsia="IRNazanin"/>
          <w:color w:val="111111"/>
          <w:sz w:val="28"/>
          <w:sz w:val="28"/>
          <w:szCs w:val="28"/>
          <w:rtl w:val="true"/>
          <w:lang w:bidi="fa-IR"/>
        </w:rPr>
        <w:t xml:space="preserve">بپرسید پس عمرو اندر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Style w:val="FootnoteAnchor"/>
          <w:rtl w:val="true"/>
        </w:rPr>
        <w:footnoteReference w:id="641"/>
      </w:r>
      <w:r>
        <w:rPr>
          <w:rFonts w:ascii="IRNazanin" w:hAnsi="IRNazanin" w:eastAsia="IRNazanin"/>
          <w:color w:val="111111"/>
          <w:sz w:val="28"/>
          <w:sz w:val="28"/>
          <w:szCs w:val="28"/>
          <w:rtl w:val="true"/>
          <w:lang w:bidi="fa-IR"/>
        </w:rPr>
        <w:t xml:space="preserve">این راز از هر دوان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خیره سر ما را مثل خود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گفتارتان از چه در بد به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پورسفیان سخن شد دراز</w:t>
      </w:r>
    </w:p>
    <w:p>
      <w:pPr>
        <w:pStyle w:val="BookText"/>
        <w:rPr/>
      </w:pPr>
      <w:r>
        <w:rPr>
          <w:rFonts w:ascii="IRNazanin" w:hAnsi="IRNazanin" w:eastAsia="IRNazanin"/>
          <w:color w:val="111111"/>
          <w:sz w:val="28"/>
          <w:sz w:val="28"/>
          <w:szCs w:val="28"/>
          <w:rtl w:val="true"/>
          <w:lang w:bidi="fa-IR"/>
        </w:rPr>
        <w:t xml:space="preserve">بدو بو هریره بگفت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از بهر خوابش تو بشنو ز من</w:t>
      </w:r>
    </w:p>
    <w:p>
      <w:pPr>
        <w:pStyle w:val="BookText"/>
        <w:rPr/>
      </w:pPr>
      <w:r>
        <w:rPr>
          <w:rFonts w:ascii="IRNazanin" w:hAnsi="IRNazanin" w:eastAsia="IRNazanin"/>
          <w:color w:val="111111"/>
          <w:sz w:val="28"/>
          <w:sz w:val="28"/>
          <w:szCs w:val="28"/>
          <w:rtl w:val="true"/>
          <w:lang w:bidi="fa-IR"/>
        </w:rPr>
        <w:t xml:space="preserve">بدین سان كنون باز داد از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ما را به گرمی فروغ</w:t>
      </w:r>
    </w:p>
    <w:p>
      <w:pPr>
        <w:pStyle w:val="BookText"/>
        <w:rPr/>
      </w:pPr>
      <w:r>
        <w:rPr>
          <w:rFonts w:ascii="IRNazanin" w:hAnsi="IRNazanin" w:eastAsia="IRNazanin"/>
          <w:color w:val="111111"/>
          <w:sz w:val="28"/>
          <w:sz w:val="28"/>
          <w:szCs w:val="28"/>
          <w:rtl w:val="true"/>
          <w:lang w:bidi="fa-IR"/>
        </w:rPr>
        <w:t xml:space="preserve">بدو عمرو دون گفت ما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آوریدیم نیكو نگاه</w:t>
      </w:r>
    </w:p>
    <w:p>
      <w:pPr>
        <w:pStyle w:val="BookText"/>
        <w:rPr/>
      </w:pPr>
      <w:r>
        <w:rPr>
          <w:rFonts w:ascii="IRNazanin" w:hAnsi="IRNazanin" w:eastAsia="IRNazanin"/>
          <w:color w:val="111111"/>
          <w:sz w:val="28"/>
          <w:sz w:val="28"/>
          <w:szCs w:val="28"/>
          <w:rtl w:val="true"/>
          <w:lang w:bidi="fa-IR"/>
        </w:rPr>
        <w:t xml:space="preserve">نگه داشت باید كنون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حشمت ما ز اندازه بیش</w:t>
      </w:r>
    </w:p>
    <w:p>
      <w:pPr>
        <w:pStyle w:val="BookText"/>
        <w:rPr/>
      </w:pPr>
      <w:r>
        <w:rPr>
          <w:rFonts w:eastAsia="IRNazanin" w:cs="IRNazanin"/>
          <w:color w:val="111111"/>
          <w:sz w:val="28"/>
          <w:szCs w:val="28"/>
          <w:lang w:bidi="fa-IR"/>
        </w:rPr>
        <w:t>6055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به نزد علی قدر و جاه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هجز در خور پایگاه</w:t>
      </w:r>
    </w:p>
    <w:p>
      <w:pPr>
        <w:pStyle w:val="BookText"/>
        <w:rPr/>
      </w:pPr>
      <w:r>
        <w:rPr>
          <w:rFonts w:ascii="IRNazanin" w:hAnsi="IRNazanin" w:eastAsia="IRNazanin"/>
          <w:color w:val="111111"/>
          <w:sz w:val="28"/>
          <w:sz w:val="28"/>
          <w:szCs w:val="28"/>
          <w:rtl w:val="true"/>
          <w:lang w:bidi="fa-IR"/>
        </w:rPr>
        <w:t xml:space="preserve">كه مرد درست درشت است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راستی را چو پشت است وی</w:t>
      </w:r>
    </w:p>
    <w:p>
      <w:pPr>
        <w:pStyle w:val="BookText"/>
        <w:rPr/>
      </w:pPr>
      <w:r>
        <w:rPr>
          <w:rFonts w:ascii="IRNazanin" w:hAnsi="IRNazanin" w:eastAsia="IRNazanin"/>
          <w:color w:val="111111"/>
          <w:sz w:val="28"/>
          <w:sz w:val="28"/>
          <w:szCs w:val="28"/>
          <w:rtl w:val="true"/>
          <w:lang w:bidi="fa-IR"/>
        </w:rPr>
        <w:t xml:space="preserve">دهد قِسم عمار و مقدار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سخنهاش زین ناسزاست</w:t>
      </w:r>
    </w:p>
    <w:p>
      <w:pPr>
        <w:pStyle w:val="BookText"/>
        <w:rPr/>
      </w:pPr>
      <w:r>
        <w:rPr>
          <w:rFonts w:ascii="IRNazanin" w:hAnsi="IRNazanin" w:eastAsia="IRNazanin"/>
          <w:color w:val="111111"/>
          <w:sz w:val="28"/>
          <w:sz w:val="28"/>
          <w:szCs w:val="28"/>
          <w:rtl w:val="true"/>
          <w:lang w:bidi="fa-IR"/>
        </w:rPr>
        <w:t xml:space="preserve">زبیر و گزین طلحه از بهر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رمیدند از وی شناسی یقین</w:t>
      </w:r>
    </w:p>
    <w:p>
      <w:pPr>
        <w:pStyle w:val="BookText"/>
        <w:rPr/>
      </w:pPr>
      <w:r>
        <w:rPr>
          <w:rFonts w:ascii="IRNazanin" w:hAnsi="IRNazanin" w:eastAsia="IRNazanin"/>
          <w:color w:val="111111"/>
          <w:sz w:val="28"/>
          <w:sz w:val="28"/>
          <w:szCs w:val="28"/>
          <w:rtl w:val="true"/>
          <w:lang w:bidi="fa-IR"/>
        </w:rPr>
        <w:t xml:space="preserve">ز روی ملامت نترسد ز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 گوید جهان‌دار</w:t>
      </w:r>
    </w:p>
    <w:p>
      <w:pPr>
        <w:pStyle w:val="BookText"/>
        <w:rPr/>
      </w:pPr>
      <w:r>
        <w:rPr>
          <w:rFonts w:eastAsia="IRNazanin" w:cs="IRNazanin"/>
          <w:color w:val="111111"/>
          <w:sz w:val="28"/>
          <w:szCs w:val="28"/>
          <w:lang w:bidi="fa-IR"/>
        </w:rPr>
        <w:t>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لیكن دهد ابن سفیان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یكی نعمت از حد برون</w:t>
      </w:r>
    </w:p>
    <w:p>
      <w:pPr>
        <w:pStyle w:val="BookText"/>
        <w:rPr/>
      </w:pPr>
      <w:r>
        <w:rPr>
          <w:rFonts w:ascii="IRNazanin" w:hAnsi="IRNazanin" w:eastAsia="IRNazanin"/>
          <w:color w:val="111111"/>
          <w:sz w:val="28"/>
          <w:sz w:val="28"/>
          <w:szCs w:val="28"/>
          <w:rtl w:val="true"/>
          <w:lang w:bidi="fa-IR"/>
        </w:rPr>
        <w:t xml:space="preserve">به نعمت كند تیز بازارتان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لختی ز گفتارتان</w:t>
      </w:r>
    </w:p>
    <w:p>
      <w:pPr>
        <w:pStyle w:val="BookText"/>
        <w:rPr/>
      </w:pPr>
      <w:r>
        <w:rPr>
          <w:rFonts w:ascii="IRNazanin" w:hAnsi="IRNazanin" w:eastAsia="IRNazanin"/>
          <w:color w:val="111111"/>
          <w:sz w:val="28"/>
          <w:sz w:val="28"/>
          <w:szCs w:val="28"/>
          <w:rtl w:val="true"/>
          <w:lang w:bidi="fa-IR"/>
        </w:rPr>
        <w:t xml:space="preserve">ولیكن 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دینار آن درد را چاره كرد</w:t>
      </w:r>
    </w:p>
    <w:p>
      <w:pPr>
        <w:pStyle w:val="BookText"/>
        <w:rPr/>
      </w:pPr>
      <w:r>
        <w:rPr>
          <w:rFonts w:ascii="IRNazanin" w:hAnsi="IRNazanin" w:eastAsia="IRNazanin"/>
          <w:color w:val="111111"/>
          <w:sz w:val="28"/>
          <w:sz w:val="28"/>
          <w:szCs w:val="28"/>
          <w:rtl w:val="true"/>
          <w:lang w:bidi="fa-IR"/>
        </w:rPr>
        <w:t xml:space="preserve">سوی عمرو كرد آن لعین روی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چوگان وی داد پس گوی را</w:t>
      </w:r>
    </w:p>
    <w:p>
      <w:pPr>
        <w:pStyle w:val="BookText"/>
        <w:rPr/>
      </w:pPr>
      <w:r>
        <w:rPr>
          <w:rFonts w:ascii="IRNazanin" w:hAnsi="IRNazanin" w:eastAsia="IRNazanin"/>
          <w:color w:val="111111"/>
          <w:sz w:val="28"/>
          <w:sz w:val="28"/>
          <w:szCs w:val="28"/>
          <w:rtl w:val="true"/>
          <w:lang w:bidi="fa-IR"/>
        </w:rPr>
        <w:t xml:space="preserve">بدو گفت یا عمرو من آن كسم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دوستان را زجان مونسم</w:t>
      </w:r>
    </w:p>
    <w:p>
      <w:pPr>
        <w:pStyle w:val="BookText"/>
        <w:rPr/>
      </w:pPr>
      <w:r>
        <w:rPr>
          <w:rFonts w:eastAsia="IRNazanin" w:cs="IRNazanin"/>
          <w:color w:val="111111"/>
          <w:sz w:val="28"/>
          <w:szCs w:val="28"/>
          <w:lang w:bidi="fa-IR"/>
        </w:rPr>
        <w:t>6065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دل سخی هست و نعمت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بجویم چو باید دل هر كسی</w:t>
      </w:r>
    </w:p>
    <w:p>
      <w:pPr>
        <w:pStyle w:val="BookText"/>
        <w:rPr/>
      </w:pPr>
      <w:r>
        <w:rPr>
          <w:rFonts w:ascii="IRNazanin" w:hAnsi="IRNazanin" w:eastAsia="IRNazanin"/>
          <w:color w:val="111111"/>
          <w:sz w:val="28"/>
          <w:sz w:val="28"/>
          <w:szCs w:val="28"/>
          <w:rtl w:val="true"/>
          <w:lang w:bidi="fa-IR"/>
        </w:rPr>
        <w:t xml:space="preserve">من این ملكت و گنج وین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شما دارم آراسته</w:t>
      </w:r>
    </w:p>
    <w:p>
      <w:pPr>
        <w:pStyle w:val="BookText"/>
        <w:rPr/>
      </w:pPr>
      <w:r>
        <w:rPr>
          <w:rFonts w:ascii="IRNazanin" w:hAnsi="IRNazanin" w:eastAsia="IRNazanin"/>
          <w:color w:val="111111"/>
          <w:sz w:val="28"/>
          <w:sz w:val="28"/>
          <w:szCs w:val="28"/>
          <w:rtl w:val="true"/>
          <w:lang w:bidi="fa-IR"/>
        </w:rPr>
        <w:t xml:space="preserve">مرا در سپاهند گردن‌كشان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ملكت بدیشان گرفتن توان</w:t>
      </w:r>
    </w:p>
    <w:p>
      <w:pPr>
        <w:pStyle w:val="BookText"/>
        <w:rPr/>
      </w:pPr>
      <w:r>
        <w:rPr>
          <w:rFonts w:ascii="IRNazanin" w:hAnsi="IRNazanin" w:eastAsia="IRNazanin"/>
          <w:color w:val="111111"/>
          <w:sz w:val="28"/>
          <w:sz w:val="28"/>
          <w:szCs w:val="28"/>
          <w:rtl w:val="true"/>
          <w:lang w:bidi="fa-IR"/>
        </w:rPr>
        <w:t xml:space="preserve">ولیكن شما با پیمبر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كوی دین هر كسی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w:t>
      </w:r>
      <w:bookmarkStart w:id="671" w:name="pg11258_115279"/>
    </w:p>
    <w:p>
      <w:pPr>
        <w:pStyle w:val="BookText"/>
        <w:rPr/>
      </w:pPr>
      <w:bookmarkEnd w:id="671"/>
      <w:r>
        <w:rPr>
          <w:rFonts w:ascii="IRNazanin" w:hAnsi="IRNazanin" w:eastAsia="IRNazanin"/>
          <w:color w:val="111111"/>
          <w:sz w:val="28"/>
          <w:sz w:val="28"/>
          <w:szCs w:val="28"/>
          <w:rtl w:val="true"/>
          <w:lang w:bidi="fa-IR"/>
        </w:rPr>
        <w:t xml:space="preserve">شما را بود نزد ما این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دیگر بزرگن فزون‌تر محل</w:t>
      </w:r>
    </w:p>
    <w:p>
      <w:pPr>
        <w:pStyle w:val="Heading4"/>
        <w:numPr>
          <w:ilvl w:val="3"/>
          <w:numId w:val="1"/>
        </w:numPr>
        <w:rPr/>
      </w:pPr>
      <w:bookmarkStart w:id="672" w:name="__RefHeading___Toc9779839_2870459653"/>
      <w:bookmarkStart w:id="673" w:name="_Toc237"/>
      <w:bookmarkEnd w:id="672"/>
      <w:r>
        <w:rPr>
          <w:rtl w:val="true"/>
        </w:rPr>
        <w:t>تهییج شامیان به خونخواهی عثمان با كلام عمرو</w:t>
      </w:r>
      <w:bookmarkEnd w:id="673"/>
    </w:p>
    <w:p>
      <w:pPr>
        <w:pStyle w:val="BookText"/>
        <w:rPr/>
      </w:pPr>
      <w:r>
        <w:rPr>
          <w:rFonts w:eastAsia="IRNazanin" w:cs="IRNazanin"/>
          <w:color w:val="111111"/>
          <w:sz w:val="28"/>
          <w:szCs w:val="28"/>
          <w:lang w:bidi="fa-IR"/>
        </w:rPr>
        <w:t>6070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پس با هریره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به تو نوبت جام و خمر</w:t>
      </w:r>
    </w:p>
    <w:p>
      <w:pPr>
        <w:pStyle w:val="BookText"/>
        <w:rPr/>
      </w:pPr>
      <w:r>
        <w:rPr>
          <w:rFonts w:ascii="IRNazanin" w:hAnsi="IRNazanin" w:eastAsia="IRNazanin"/>
          <w:color w:val="111111"/>
          <w:sz w:val="28"/>
          <w:sz w:val="28"/>
          <w:szCs w:val="28"/>
          <w:rtl w:val="true"/>
          <w:lang w:bidi="fa-IR"/>
        </w:rPr>
        <w:t xml:space="preserve">چو زین جام می مهترت مست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شكر گو كِت ملك دست كرد</w:t>
      </w:r>
    </w:p>
    <w:p>
      <w:pPr>
        <w:pStyle w:val="BookText"/>
        <w:rPr/>
      </w:pPr>
      <w:r>
        <w:rPr>
          <w:rFonts w:ascii="IRNazanin" w:hAnsi="IRNazanin" w:eastAsia="IRNazanin"/>
          <w:color w:val="111111"/>
          <w:sz w:val="28"/>
          <w:sz w:val="28"/>
          <w:szCs w:val="28"/>
          <w:rtl w:val="true"/>
          <w:lang w:bidi="fa-IR"/>
        </w:rPr>
        <w:t xml:space="preserve">بگفت این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آن گرگ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جست بر پای </w:t>
      </w:r>
      <w:r>
        <w:rPr>
          <w:rStyle w:val="FootnoteAnchor"/>
          <w:rtl w:val="true"/>
        </w:rPr>
        <w:footnoteReference w:id="643"/>
      </w:r>
      <w:r>
        <w:rPr>
          <w:rFonts w:ascii="IRNazanin" w:hAnsi="IRNazanin" w:eastAsia="IRNazanin"/>
          <w:color w:val="111111"/>
          <w:sz w:val="28"/>
          <w:sz w:val="28"/>
          <w:szCs w:val="28"/>
          <w:rtl w:val="true"/>
          <w:lang w:bidi="fa-IR"/>
        </w:rPr>
        <w:t>در پیش میر</w:t>
      </w:r>
    </w:p>
    <w:p>
      <w:pPr>
        <w:pStyle w:val="BookText"/>
        <w:rPr/>
      </w:pPr>
      <w:r>
        <w:rPr>
          <w:rFonts w:ascii="IRNazanin" w:hAnsi="IRNazanin" w:eastAsia="IRNazanin"/>
          <w:color w:val="111111"/>
          <w:sz w:val="28"/>
          <w:sz w:val="28"/>
          <w:szCs w:val="28"/>
          <w:rtl w:val="true"/>
          <w:lang w:bidi="fa-IR"/>
        </w:rPr>
        <w:t xml:space="preserve">ز فرقان یكی عشر بر خواند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گرگ پیر از هوس</w:t>
      </w:r>
    </w:p>
    <w:p>
      <w:pPr>
        <w:pStyle w:val="BookText"/>
        <w:rPr/>
      </w:pPr>
      <w:r>
        <w:rPr>
          <w:rFonts w:ascii="IRNazanin" w:hAnsi="IRNazanin" w:eastAsia="IRNazanin"/>
          <w:color w:val="111111"/>
          <w:sz w:val="28"/>
          <w:sz w:val="28"/>
          <w:szCs w:val="28"/>
          <w:rtl w:val="true"/>
          <w:lang w:bidi="fa-IR"/>
        </w:rPr>
        <w:t xml:space="preserve">ابر معنی خیره كُش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دوزخ بود جانشان </w:t>
      </w:r>
      <w:r>
        <w:rPr>
          <w:rStyle w:val="FootnoteAnchor"/>
          <w:rtl w:val="true"/>
        </w:rPr>
        <w:footnoteReference w:id="644"/>
      </w:r>
      <w:r>
        <w:rPr>
          <w:rFonts w:ascii="IRNazanin" w:hAnsi="IRNazanin" w:eastAsia="IRNazanin"/>
          <w:color w:val="111111"/>
          <w:sz w:val="28"/>
          <w:sz w:val="28"/>
          <w:szCs w:val="28"/>
          <w:rtl w:val="true"/>
          <w:lang w:bidi="fa-IR"/>
        </w:rPr>
        <w:t>جاودان</w:t>
      </w:r>
    </w:p>
    <w:p>
      <w:pPr>
        <w:pStyle w:val="BookText"/>
        <w:rPr/>
      </w:pPr>
      <w:r>
        <w:rPr>
          <w:rFonts w:eastAsia="IRNazanin" w:cs="IRNazanin"/>
          <w:color w:val="111111"/>
          <w:sz w:val="28"/>
          <w:szCs w:val="28"/>
          <w:lang w:bidi="fa-IR"/>
        </w:rPr>
        <w:t>6075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خواند قرآن و معنی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شرایط ز بن در نهفت</w:t>
      </w:r>
    </w:p>
    <w:p>
      <w:pPr>
        <w:pStyle w:val="BookText"/>
        <w:rPr/>
      </w:pPr>
      <w:r>
        <w:rPr>
          <w:rFonts w:ascii="IRNazanin" w:hAnsi="IRNazanin" w:eastAsia="IRNazanin"/>
          <w:color w:val="111111"/>
          <w:sz w:val="28"/>
          <w:sz w:val="28"/>
          <w:szCs w:val="28"/>
          <w:rtl w:val="true"/>
          <w:lang w:bidi="fa-IR"/>
        </w:rPr>
        <w:t xml:space="preserve">بگفت آن گه ای قوم آگه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آگاه گردید بر ره شوید</w:t>
      </w:r>
    </w:p>
    <w:p>
      <w:pPr>
        <w:pStyle w:val="BookText"/>
        <w:rPr/>
      </w:pPr>
      <w:r>
        <w:rPr>
          <w:rFonts w:ascii="IRNazanin" w:hAnsi="IRNazanin" w:eastAsia="IRNazanin"/>
          <w:color w:val="111111"/>
          <w:sz w:val="28"/>
          <w:sz w:val="28"/>
          <w:szCs w:val="28"/>
          <w:rtl w:val="true"/>
          <w:lang w:bidi="fa-IR"/>
        </w:rPr>
        <w:t xml:space="preserve">بدانید یكسر كه عثمان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علی كشته شد بی گمان</w:t>
      </w:r>
    </w:p>
    <w:p>
      <w:pPr>
        <w:pStyle w:val="BookText"/>
        <w:rPr/>
      </w:pPr>
      <w:r>
        <w:rPr>
          <w:rFonts w:ascii="IRNazanin" w:hAnsi="IRNazanin" w:eastAsia="IRNazanin"/>
          <w:color w:val="111111"/>
          <w:sz w:val="28"/>
          <w:sz w:val="28"/>
          <w:szCs w:val="28"/>
          <w:rtl w:val="true"/>
          <w:lang w:bidi="fa-IR"/>
        </w:rPr>
        <w:t xml:space="preserve">طلب كردن خون عثمان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فروض است نزد عوانان و پیر</w:t>
      </w:r>
    </w:p>
    <w:p>
      <w:pPr>
        <w:pStyle w:val="BookText"/>
        <w:rPr/>
      </w:pPr>
      <w:r>
        <w:rPr>
          <w:rFonts w:ascii="IRNazanin" w:hAnsi="IRNazanin" w:eastAsia="IRNazanin"/>
          <w:color w:val="111111"/>
          <w:sz w:val="28"/>
          <w:sz w:val="28"/>
          <w:szCs w:val="28"/>
          <w:rtl w:val="true"/>
          <w:lang w:bidi="fa-IR"/>
        </w:rPr>
        <w:t xml:space="preserve">بكوشید هر یك ز بهر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فردوس و هر دو سرای</w:t>
      </w:r>
    </w:p>
    <w:p>
      <w:pPr>
        <w:pStyle w:val="BookText"/>
        <w:rPr/>
      </w:pPr>
      <w:r>
        <w:rPr>
          <w:rFonts w:eastAsia="IRNazanin" w:cs="IRNazanin"/>
          <w:color w:val="111111"/>
          <w:sz w:val="28"/>
          <w:szCs w:val="28"/>
          <w:lang w:bidi="fa-IR"/>
        </w:rPr>
        <w:t>6080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ابلیس دون آن ستم كاره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 او سپه را به نار سعیر</w:t>
      </w:r>
    </w:p>
    <w:p>
      <w:pPr>
        <w:pStyle w:val="BookText"/>
        <w:rPr/>
      </w:pPr>
      <w:r>
        <w:rPr>
          <w:rFonts w:ascii="IRNazanin" w:hAnsi="IRNazanin" w:eastAsia="IRNazanin"/>
          <w:color w:val="111111"/>
          <w:sz w:val="28"/>
          <w:sz w:val="28"/>
          <w:szCs w:val="28"/>
          <w:rtl w:val="true"/>
          <w:lang w:bidi="fa-IR"/>
        </w:rPr>
        <w:t xml:space="preserve">ز گفتار آن خر چو گاوان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كشیدند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پیكر حسام</w:t>
      </w:r>
    </w:p>
    <w:p>
      <w:pPr>
        <w:pStyle w:val="BookText"/>
        <w:rPr/>
      </w:pPr>
      <w:r>
        <w:rPr>
          <w:rFonts w:ascii="IRNazanin" w:hAnsi="IRNazanin" w:eastAsia="IRNazanin"/>
          <w:color w:val="111111"/>
          <w:sz w:val="28"/>
          <w:sz w:val="28"/>
          <w:szCs w:val="28"/>
          <w:rtl w:val="true"/>
          <w:lang w:bidi="fa-IR"/>
        </w:rPr>
        <w:t xml:space="preserve">همی گفت هر كس منم خون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سر مرتضی زین سبب</w:t>
      </w:r>
    </w:p>
    <w:p>
      <w:pPr>
        <w:pStyle w:val="BookText"/>
        <w:rPr/>
      </w:pPr>
      <w:r>
        <w:rPr>
          <w:rFonts w:ascii="IRNazanin" w:hAnsi="IRNazanin" w:eastAsia="IRNazanin"/>
          <w:color w:val="111111"/>
          <w:sz w:val="28"/>
          <w:sz w:val="28"/>
          <w:szCs w:val="28"/>
          <w:rtl w:val="true"/>
          <w:lang w:bidi="fa-IR"/>
        </w:rPr>
        <w:t xml:space="preserve">بباریم بر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و نیزه از این پس عذاب</w:t>
      </w:r>
    </w:p>
    <w:p>
      <w:pPr>
        <w:pStyle w:val="BookText"/>
        <w:rPr/>
      </w:pPr>
      <w:r>
        <w:rPr>
          <w:rFonts w:ascii="IRNazanin" w:hAnsi="IRNazanin" w:eastAsia="IRNazanin"/>
          <w:color w:val="111111"/>
          <w:sz w:val="28"/>
          <w:sz w:val="28"/>
          <w:szCs w:val="28"/>
          <w:rtl w:val="true"/>
          <w:lang w:bidi="fa-IR"/>
        </w:rPr>
        <w:t xml:space="preserve">تن بوتراب ستمگر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كنم اندر این كین كنون</w:t>
      </w:r>
    </w:p>
    <w:p>
      <w:pPr>
        <w:pStyle w:val="BookText"/>
        <w:rPr/>
      </w:pPr>
      <w:r>
        <w:rPr>
          <w:rFonts w:eastAsia="IRNazanin" w:cs="IRNazanin"/>
          <w:color w:val="111111"/>
          <w:sz w:val="28"/>
          <w:szCs w:val="28"/>
          <w:lang w:bidi="fa-IR"/>
        </w:rPr>
        <w:t>6085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مشغله زان سپه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شورشی چون قیامت بخاست</w:t>
      </w:r>
    </w:p>
    <w:p>
      <w:pPr>
        <w:pStyle w:val="BookText"/>
        <w:rPr/>
      </w:pPr>
      <w:r>
        <w:rPr>
          <w:rFonts w:ascii="IRNazanin" w:hAnsi="IRNazanin" w:eastAsia="IRNazanin"/>
          <w:color w:val="111111"/>
          <w:sz w:val="28"/>
          <w:sz w:val="28"/>
          <w:szCs w:val="28"/>
          <w:rtl w:val="true"/>
          <w:lang w:bidi="fa-IR"/>
        </w:rPr>
        <w:t xml:space="preserve">لعین بوهریره ز تلبیس و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فتنه در آن انجمن</w:t>
      </w:r>
    </w:p>
    <w:p>
      <w:pPr>
        <w:pStyle w:val="BookText"/>
        <w:rPr/>
      </w:pPr>
      <w:r>
        <w:rPr>
          <w:rFonts w:ascii="IRNazanin" w:hAnsi="IRNazanin" w:eastAsia="IRNazanin"/>
          <w:color w:val="111111"/>
          <w:sz w:val="28"/>
          <w:sz w:val="28"/>
          <w:szCs w:val="28"/>
          <w:rtl w:val="true"/>
          <w:lang w:bidi="fa-IR"/>
        </w:rPr>
        <w:t xml:space="preserve">نشست آن زمان گبر بر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دین برون برده بُد پای خویش </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w:t>
      </w:r>
      <w:bookmarkStart w:id="674" w:name="pg11258_115282"/>
    </w:p>
    <w:p>
      <w:pPr>
        <w:pStyle w:val="BookText"/>
        <w:rPr/>
      </w:pPr>
      <w:bookmarkEnd w:id="674"/>
      <w:r>
        <w:rPr>
          <w:rFonts w:ascii="IRNazanin" w:hAnsi="IRNazanin" w:eastAsia="IRNazanin"/>
          <w:color w:val="111111"/>
          <w:sz w:val="28"/>
          <w:sz w:val="28"/>
          <w:szCs w:val="28"/>
          <w:rtl w:val="true"/>
          <w:lang w:bidi="fa-IR"/>
        </w:rPr>
        <w:t xml:space="preserve">چو بنشست وی جست بر پای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عمرو پرخاش خر</w:t>
      </w:r>
    </w:p>
    <w:p>
      <w:pPr>
        <w:pStyle w:val="BookText"/>
        <w:rPr/>
      </w:pPr>
      <w:r>
        <w:rPr>
          <w:rFonts w:ascii="IRNazanin" w:hAnsi="IRNazanin" w:eastAsia="IRNazanin"/>
          <w:color w:val="111111"/>
          <w:sz w:val="28"/>
          <w:sz w:val="28"/>
          <w:szCs w:val="28"/>
          <w:rtl w:val="true"/>
          <w:lang w:bidi="fa-IR"/>
        </w:rPr>
        <w:t xml:space="preserve">به فرزند سفیان یكی كرد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كه ای مهتر نام جوی ،</w:t>
      </w:r>
    </w:p>
    <w:p>
      <w:pPr>
        <w:pStyle w:val="BookText"/>
        <w:rPr/>
      </w:pPr>
      <w:r>
        <w:rPr>
          <w:rFonts w:eastAsia="IRNazanin" w:cs="IRNazanin"/>
          <w:color w:val="111111"/>
          <w:sz w:val="28"/>
          <w:szCs w:val="28"/>
          <w:lang w:bidi="fa-IR"/>
        </w:rPr>
        <w:t>6090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 شادمان دار از این خواب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مژده لشكر ببر پیش بیش</w:t>
      </w:r>
    </w:p>
    <w:p>
      <w:pPr>
        <w:pStyle w:val="BookText"/>
        <w:rPr/>
      </w:pPr>
      <w:r>
        <w:rPr>
          <w:rFonts w:ascii="IRNazanin" w:hAnsi="IRNazanin" w:eastAsia="IRNazanin"/>
          <w:color w:val="111111"/>
          <w:sz w:val="28"/>
          <w:sz w:val="28"/>
          <w:szCs w:val="28"/>
          <w:rtl w:val="true"/>
          <w:lang w:bidi="fa-IR"/>
        </w:rPr>
        <w:t xml:space="preserve">چو بی شك قوی داری این لشكرت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دشمن آرند در چنبرت</w:t>
      </w:r>
    </w:p>
    <w:p>
      <w:pPr>
        <w:pStyle w:val="BookText"/>
        <w:rPr/>
      </w:pPr>
      <w:r>
        <w:rPr>
          <w:rFonts w:ascii="IRNazanin" w:hAnsi="IRNazanin" w:eastAsia="IRNazanin"/>
          <w:color w:val="111111"/>
          <w:sz w:val="28"/>
          <w:sz w:val="28"/>
          <w:szCs w:val="28"/>
          <w:rtl w:val="true"/>
          <w:lang w:bidi="fa-IR"/>
        </w:rPr>
        <w:t>تو لشكر بكش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آزمای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آمد برِ مرگ ، دشمن به پای</w:t>
      </w:r>
    </w:p>
    <w:p>
      <w:pPr>
        <w:pStyle w:val="BookText"/>
        <w:rPr/>
      </w:pPr>
      <w:r>
        <w:rPr>
          <w:rFonts w:ascii="IRNazanin" w:hAnsi="IRNazanin" w:eastAsia="IRNazanin"/>
          <w:color w:val="111111"/>
          <w:sz w:val="28"/>
          <w:sz w:val="28"/>
          <w:szCs w:val="28"/>
          <w:rtl w:val="true"/>
          <w:lang w:bidi="fa-IR"/>
        </w:rPr>
        <w:t xml:space="preserve">از این روی یك یك عدوی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پیش لشكر ندا</w:t>
      </w:r>
    </w:p>
    <w:p>
      <w:pPr>
        <w:pStyle w:val="Heading4"/>
        <w:numPr>
          <w:ilvl w:val="3"/>
          <w:numId w:val="1"/>
        </w:numPr>
        <w:rPr/>
      </w:pPr>
      <w:bookmarkStart w:id="675" w:name="__RefHeading___Toc9779841_2870459653"/>
      <w:bookmarkStart w:id="676" w:name="_Toc238"/>
      <w:bookmarkEnd w:id="675"/>
      <w:r>
        <w:rPr>
          <w:rtl w:val="true"/>
        </w:rPr>
        <w:t xml:space="preserve">عزم معاویه بر بستن آب بر سپاه علی </w:t>
      </w:r>
      <w:r>
        <w:rPr>
          <w:rtl w:val="true"/>
        </w:rPr>
        <w:t>(</w:t>
      </w:r>
      <w:r>
        <w:rPr>
          <w:rtl w:val="true"/>
        </w:rPr>
        <w:t>علیه السلام</w:t>
      </w:r>
      <w:r>
        <w:rPr>
          <w:rtl w:val="true"/>
        </w:rPr>
        <w:t>)</w:t>
      </w:r>
      <w:bookmarkEnd w:id="676"/>
    </w:p>
    <w:p>
      <w:pPr>
        <w:pStyle w:val="BookText"/>
        <w:rPr/>
      </w:pPr>
      <w:r>
        <w:rPr>
          <w:rFonts w:ascii="IRNazanin" w:hAnsi="IRNazanin" w:eastAsia="IRNazanin"/>
          <w:color w:val="111111"/>
          <w:sz w:val="28"/>
          <w:sz w:val="28"/>
          <w:szCs w:val="28"/>
          <w:rtl w:val="true"/>
          <w:lang w:bidi="fa-IR"/>
        </w:rPr>
        <w:t xml:space="preserve">چو فرزند سفیان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هر یك بِبُد شادمان</w:t>
      </w:r>
    </w:p>
    <w:p>
      <w:pPr>
        <w:pStyle w:val="BookText"/>
        <w:rPr/>
      </w:pPr>
      <w:r>
        <w:rPr>
          <w:rFonts w:eastAsia="IRNazanin" w:cs="IRNazanin"/>
          <w:color w:val="111111"/>
          <w:sz w:val="28"/>
          <w:szCs w:val="28"/>
          <w:lang w:bidi="fa-IR"/>
        </w:rPr>
        <w:t>6095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عمرو كرد آن زمان روی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شادمانی درون زشت كیش</w:t>
      </w:r>
    </w:p>
    <w:p>
      <w:pPr>
        <w:pStyle w:val="BookText"/>
        <w:rPr/>
      </w:pPr>
      <w:r>
        <w:rPr>
          <w:rFonts w:ascii="IRNazanin" w:hAnsi="IRNazanin" w:eastAsia="IRNazanin"/>
          <w:color w:val="111111"/>
          <w:sz w:val="28"/>
          <w:sz w:val="28"/>
          <w:szCs w:val="28"/>
          <w:rtl w:val="true"/>
          <w:lang w:bidi="fa-IR"/>
        </w:rPr>
        <w:t xml:space="preserve">بدو گفت ایا عمرو بر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گرفتن كنون راه آب</w:t>
      </w:r>
    </w:p>
    <w:p>
      <w:pPr>
        <w:pStyle w:val="BookText"/>
        <w:rPr/>
      </w:pPr>
      <w:r>
        <w:rPr>
          <w:rFonts w:ascii="IRNazanin" w:hAnsi="IRNazanin" w:eastAsia="IRNazanin"/>
          <w:color w:val="111111"/>
          <w:sz w:val="28"/>
          <w:sz w:val="28"/>
          <w:szCs w:val="28"/>
          <w:rtl w:val="true"/>
          <w:lang w:bidi="fa-IR"/>
        </w:rPr>
        <w:t xml:space="preserve">نباید كه آرد به ناگه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 فرات این زمان كینه خواه</w:t>
      </w:r>
    </w:p>
    <w:p>
      <w:pPr>
        <w:pStyle w:val="BookText"/>
        <w:rPr/>
      </w:pPr>
      <w:r>
        <w:rPr>
          <w:rFonts w:ascii="IRNazanin" w:hAnsi="IRNazanin" w:eastAsia="IRNazanin"/>
          <w:color w:val="111111"/>
          <w:sz w:val="28"/>
          <w:sz w:val="28"/>
          <w:szCs w:val="28"/>
          <w:rtl w:val="true"/>
          <w:lang w:bidi="fa-IR"/>
        </w:rPr>
        <w:t xml:space="preserve">كه تا بوتراب و سپاهش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نیابند از این آب از هیچ در</w:t>
      </w:r>
    </w:p>
    <w:p>
      <w:pPr>
        <w:pStyle w:val="BookText"/>
        <w:rPr/>
      </w:pPr>
      <w:r>
        <w:rPr>
          <w:rFonts w:ascii="IRNazanin" w:hAnsi="IRNazanin" w:eastAsia="IRNazanin"/>
          <w:color w:val="111111"/>
          <w:sz w:val="28"/>
          <w:sz w:val="28"/>
          <w:szCs w:val="28"/>
          <w:rtl w:val="true"/>
          <w:lang w:bidi="fa-IR"/>
        </w:rPr>
        <w:t xml:space="preserve">ز بی آبی آن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دماری بر آرد از ایشان سراب</w:t>
      </w:r>
    </w:p>
    <w:p>
      <w:pPr>
        <w:pStyle w:val="BookText"/>
        <w:rPr/>
      </w:pP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 وی بگیرد بدین آب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كار لشكر به ما بر تباه</w:t>
      </w:r>
    </w:p>
    <w:p>
      <w:pPr>
        <w:pStyle w:val="BookText"/>
        <w:rPr/>
      </w:pPr>
      <w:r>
        <w:rPr>
          <w:rFonts w:ascii="IRNazanin" w:hAnsi="IRNazanin" w:eastAsia="IRNazanin"/>
          <w:color w:val="111111"/>
          <w:sz w:val="28"/>
          <w:sz w:val="28"/>
          <w:szCs w:val="28"/>
          <w:rtl w:val="true"/>
          <w:lang w:bidi="fa-IR"/>
        </w:rPr>
        <w:t xml:space="preserve">گمانی چنان بُرد آن خاكسار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روباه شیری شود آشكار</w:t>
      </w:r>
    </w:p>
    <w:p>
      <w:pPr>
        <w:pStyle w:val="BookText"/>
        <w:rPr/>
      </w:pPr>
      <w:r>
        <w:rPr>
          <w:rFonts w:ascii="IRNazanin" w:hAnsi="IRNazanin" w:eastAsia="IRNazanin"/>
          <w:color w:val="111111"/>
          <w:sz w:val="28"/>
          <w:sz w:val="28"/>
          <w:szCs w:val="28"/>
          <w:rtl w:val="true"/>
          <w:lang w:bidi="fa-IR"/>
        </w:rPr>
        <w:t xml:space="preserve">ندانست ملعون كه روباه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زی </w:t>
      </w:r>
      <w:r>
        <w:rPr>
          <w:rStyle w:val="FootnoteAnchor"/>
          <w:rtl w:val="true"/>
        </w:rPr>
        <w:footnoteReference w:id="645"/>
      </w:r>
      <w:r>
        <w:rPr>
          <w:rFonts w:ascii="IRNazanin" w:hAnsi="IRNazanin" w:eastAsia="IRNazanin"/>
          <w:color w:val="111111"/>
          <w:sz w:val="28"/>
          <w:sz w:val="28"/>
          <w:szCs w:val="28"/>
          <w:rtl w:val="true"/>
          <w:lang w:bidi="fa-IR"/>
        </w:rPr>
        <w:t>شیر باشد زبون</w:t>
      </w:r>
    </w:p>
    <w:p>
      <w:pPr>
        <w:pStyle w:val="BookText"/>
        <w:rPr/>
      </w:pPr>
      <w:r>
        <w:rPr>
          <w:rFonts w:ascii="IRNazanin" w:hAnsi="IRNazanin" w:eastAsia="IRNazanin"/>
          <w:color w:val="111111"/>
          <w:sz w:val="28"/>
          <w:sz w:val="28"/>
          <w:szCs w:val="28"/>
          <w:rtl w:val="true"/>
          <w:lang w:bidi="fa-IR"/>
        </w:rPr>
        <w:t xml:space="preserve">ز تدبیر فرزند هند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عمرو بن عاص شد شادمان</w:t>
      </w:r>
    </w:p>
    <w:p>
      <w:pPr>
        <w:pStyle w:val="BookText"/>
        <w:rPr/>
      </w:pPr>
      <w:r>
        <w:rPr>
          <w:rFonts w:ascii="IRNazanin" w:hAnsi="IRNazanin" w:eastAsia="IRNazanin"/>
          <w:color w:val="111111"/>
          <w:sz w:val="28"/>
          <w:sz w:val="28"/>
          <w:szCs w:val="28"/>
          <w:rtl w:val="true"/>
          <w:lang w:bidi="fa-IR"/>
        </w:rPr>
        <w:t xml:space="preserve">بدو عمرو گفت ای خجسته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در خورد </w:t>
      </w:r>
      <w:r>
        <w:rPr>
          <w:rStyle w:val="FootnoteAnchor"/>
          <w:rtl w:val="true"/>
        </w:rPr>
        <w:footnoteReference w:id="646"/>
      </w:r>
      <w:r>
        <w:rPr>
          <w:rFonts w:ascii="IRNazanin" w:hAnsi="IRNazanin" w:eastAsia="IRNazanin"/>
          <w:color w:val="111111"/>
          <w:sz w:val="28"/>
          <w:sz w:val="28"/>
          <w:szCs w:val="28"/>
          <w:rtl w:val="true"/>
          <w:lang w:bidi="fa-IR"/>
        </w:rPr>
        <w:t>ملك و تاج و سریر</w:t>
      </w:r>
    </w:p>
    <w:p>
      <w:pPr>
        <w:pStyle w:val="BookText"/>
        <w:rPr/>
      </w:pPr>
      <w:r>
        <w:rPr>
          <w:rFonts w:eastAsia="IRNazanin" w:cs="IRNazanin"/>
          <w:color w:val="111111"/>
          <w:sz w:val="28"/>
          <w:szCs w:val="28"/>
          <w:lang w:bidi="fa-IR"/>
        </w:rPr>
        <w:t>6105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نیك آمد این رای و تدبیر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نشانه شد این تیر تو</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گونه این پیر جادو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بالا همی برد سر در نشیب </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77" w:name="pg11258_115283"/>
    </w:p>
    <w:p>
      <w:pPr>
        <w:pStyle w:val="BookText"/>
        <w:rPr/>
      </w:pPr>
      <w:bookmarkEnd w:id="677"/>
      <w:r>
        <w:rPr>
          <w:rFonts w:ascii="IRNazanin" w:hAnsi="IRNazanin" w:eastAsia="IRNazanin"/>
          <w:color w:val="111111"/>
          <w:sz w:val="28"/>
          <w:sz w:val="28"/>
          <w:szCs w:val="28"/>
          <w:rtl w:val="true"/>
          <w:lang w:bidi="fa-IR"/>
        </w:rPr>
        <w:t xml:space="preserve">گمان او چنان برد آن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چیره شود پشه </w:t>
      </w:r>
      <w:r>
        <w:rPr>
          <w:rStyle w:val="FootnoteAnchor"/>
          <w:rtl w:val="true"/>
        </w:rPr>
        <w:footnoteReference w:id="647"/>
      </w:r>
      <w:r>
        <w:rPr>
          <w:rFonts w:ascii="IRNazanin" w:hAnsi="IRNazanin" w:eastAsia="IRNazanin"/>
          <w:color w:val="111111"/>
          <w:sz w:val="28"/>
          <w:sz w:val="28"/>
          <w:szCs w:val="28"/>
          <w:rtl w:val="true"/>
          <w:lang w:bidi="fa-IR"/>
        </w:rPr>
        <w:t>بر گاومیش</w:t>
      </w:r>
    </w:p>
    <w:p>
      <w:pPr>
        <w:pStyle w:val="BookText"/>
        <w:rPr/>
      </w:pPr>
      <w:r>
        <w:rPr>
          <w:rFonts w:ascii="IRNazanin" w:hAnsi="IRNazanin" w:eastAsia="IRNazanin"/>
          <w:color w:val="111111"/>
          <w:sz w:val="28"/>
          <w:sz w:val="28"/>
          <w:szCs w:val="28"/>
          <w:rtl w:val="true"/>
          <w:lang w:bidi="fa-IR"/>
        </w:rPr>
        <w:t xml:space="preserve">گمانش غلط آمد و بخت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شیطان بدش اندر این رهنمون</w:t>
      </w:r>
    </w:p>
    <w:p>
      <w:pPr>
        <w:pStyle w:val="BookText"/>
        <w:rPr/>
      </w:pPr>
      <w:r>
        <w:rPr>
          <w:rFonts w:ascii="IRNazanin" w:hAnsi="IRNazanin" w:eastAsia="IRNazanin"/>
          <w:color w:val="111111"/>
          <w:sz w:val="28"/>
          <w:sz w:val="28"/>
          <w:szCs w:val="28"/>
          <w:rtl w:val="true"/>
          <w:lang w:bidi="fa-IR"/>
        </w:rPr>
        <w:t xml:space="preserve">نبد مرتضی را از این روی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به سر بر همی كرد خاك</w:t>
      </w:r>
    </w:p>
    <w:p>
      <w:pPr>
        <w:pStyle w:val="BookText"/>
        <w:rPr/>
      </w:pP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شط فرات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زانستر شد سه منزل زمین</w:t>
      </w:r>
    </w:p>
    <w:p>
      <w:pPr>
        <w:pStyle w:val="BookText"/>
        <w:rPr/>
      </w:pPr>
      <w:r>
        <w:rPr>
          <w:rFonts w:ascii="IRNazanin" w:hAnsi="IRNazanin" w:eastAsia="IRNazanin"/>
          <w:color w:val="111111"/>
          <w:sz w:val="28"/>
          <w:sz w:val="28"/>
          <w:szCs w:val="28"/>
          <w:rtl w:val="true"/>
          <w:lang w:bidi="fa-IR"/>
        </w:rPr>
        <w:t xml:space="preserve">همیدون از آن روی بُد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دار ایمان به سه روزه راه</w:t>
      </w:r>
    </w:p>
    <w:p>
      <w:pPr>
        <w:pStyle w:val="BookText"/>
        <w:rPr/>
      </w:pPr>
      <w:r>
        <w:rPr>
          <w:rFonts w:ascii="IRNazanin" w:hAnsi="IRNazanin" w:eastAsia="IRNazanin"/>
          <w:color w:val="111111"/>
          <w:sz w:val="28"/>
          <w:sz w:val="28"/>
          <w:szCs w:val="28"/>
          <w:rtl w:val="true"/>
          <w:lang w:bidi="fa-IR"/>
        </w:rPr>
        <w:t xml:space="preserve">چو برد ابن سفیان سپه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بر مرتضی شد خبر</w:t>
      </w:r>
    </w:p>
    <w:p>
      <w:pPr>
        <w:pStyle w:val="BookText"/>
        <w:rPr/>
      </w:pPr>
      <w:r>
        <w:rPr>
          <w:rFonts w:ascii="IRNazanin" w:hAnsi="IRNazanin" w:eastAsia="IRNazanin"/>
          <w:color w:val="111111"/>
          <w:sz w:val="28"/>
          <w:sz w:val="28"/>
          <w:szCs w:val="28"/>
          <w:rtl w:val="true"/>
          <w:lang w:bidi="fa-IR"/>
        </w:rPr>
        <w:t xml:space="preserve">همیدون در آمد ابا خیل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روزه ره شیر جبار پیش</w:t>
      </w:r>
    </w:p>
    <w:p>
      <w:pPr>
        <w:pStyle w:val="BookText"/>
        <w:rPr/>
      </w:pPr>
      <w:r>
        <w:rPr>
          <w:rFonts w:ascii="IRNazanin" w:hAnsi="IRNazanin" w:eastAsia="IRNazanin"/>
          <w:color w:val="111111"/>
          <w:sz w:val="28"/>
          <w:sz w:val="28"/>
          <w:szCs w:val="28"/>
          <w:rtl w:val="true"/>
          <w:lang w:bidi="fa-IR"/>
        </w:rPr>
        <w:t xml:space="preserve">خبر برد جاسوس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هم اندر زمان</w:t>
      </w:r>
    </w:p>
    <w:p>
      <w:pPr>
        <w:pStyle w:val="BookText"/>
        <w:rPr/>
      </w:pP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پیش اندر آمد علی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 كاو بُد به یك روزه راه</w:t>
      </w:r>
    </w:p>
    <w:p>
      <w:pPr>
        <w:pStyle w:val="BookText"/>
        <w:rPr/>
      </w:pPr>
      <w:r>
        <w:rPr>
          <w:rFonts w:ascii="IRNazanin" w:hAnsi="IRNazanin" w:eastAsia="IRNazanin"/>
          <w:color w:val="111111"/>
          <w:sz w:val="28"/>
          <w:sz w:val="28"/>
          <w:szCs w:val="28"/>
          <w:rtl w:val="true"/>
          <w:lang w:bidi="fa-IR"/>
        </w:rPr>
        <w:t xml:space="preserve">بترسید فرزند هند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شد تنگ بر شیرمرد </w:t>
      </w:r>
      <w:r>
        <w:rPr>
          <w:rStyle w:val="FootnoteAnchor"/>
          <w:rtl w:val="true"/>
        </w:rPr>
        <w:footnoteReference w:id="648"/>
      </w:r>
      <w:r>
        <w:rPr>
          <w:rFonts w:ascii="Amiri" w:hAnsi="Amiri" w:eastAsia="Amiri" w:cs="Amiri"/>
          <w:color w:val="111111"/>
          <w:sz w:val="28"/>
          <w:sz w:val="28"/>
          <w:szCs w:val="28"/>
          <w:rtl w:val="true"/>
          <w:lang w:bidi="ar-SA"/>
        </w:rPr>
        <w:t>شكار</w:t>
      </w:r>
    </w:p>
    <w:p>
      <w:pPr>
        <w:pStyle w:val="BookText"/>
        <w:rPr/>
      </w:pPr>
      <w:r>
        <w:rPr>
          <w:rFonts w:ascii="IRNazanin" w:hAnsi="IRNazanin" w:eastAsia="IRNazanin"/>
          <w:color w:val="111111"/>
          <w:sz w:val="28"/>
          <w:sz w:val="28"/>
          <w:szCs w:val="28"/>
          <w:rtl w:val="true"/>
          <w:lang w:bidi="fa-IR"/>
        </w:rPr>
        <w:t xml:space="preserve">ولیكن زمان تا زمان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غرّه زان لشكر بدگمان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در آن حال شد نزد وی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ابلیس را بد ستم كاره خاص</w:t>
      </w:r>
    </w:p>
    <w:p>
      <w:pPr>
        <w:pStyle w:val="Heading4"/>
        <w:numPr>
          <w:ilvl w:val="3"/>
          <w:numId w:val="1"/>
        </w:numPr>
        <w:rPr/>
      </w:pPr>
      <w:bookmarkStart w:id="678" w:name="__RefHeading___Toc9779843_2870459653"/>
      <w:bookmarkStart w:id="679" w:name="_Toc239"/>
      <w:bookmarkEnd w:id="678"/>
      <w:r>
        <w:rPr>
          <w:rtl w:val="true"/>
        </w:rPr>
        <w:t xml:space="preserve">نامۀ معاویه به علی </w:t>
      </w:r>
      <w:r>
        <w:rPr>
          <w:rtl w:val="true"/>
        </w:rPr>
        <w:t>(</w:t>
      </w:r>
      <w:r>
        <w:rPr>
          <w:rtl w:val="true"/>
        </w:rPr>
        <w:t>علیه السلام</w:t>
      </w:r>
      <w:r>
        <w:rPr>
          <w:rtl w:val="true"/>
        </w:rPr>
        <w:t xml:space="preserve">) </w:t>
      </w:r>
      <w:r>
        <w:rPr>
          <w:rtl w:val="true"/>
        </w:rPr>
        <w:t>به فرمان عمرو</w:t>
      </w:r>
      <w:bookmarkEnd w:id="679"/>
    </w:p>
    <w:p>
      <w:pPr>
        <w:pStyle w:val="BookText"/>
        <w:rPr/>
      </w:pPr>
      <w:r>
        <w:rPr>
          <w:rFonts w:ascii="IRNazanin" w:hAnsi="IRNazanin" w:eastAsia="IRNazanin"/>
          <w:color w:val="111111"/>
          <w:sz w:val="28"/>
          <w:sz w:val="28"/>
          <w:szCs w:val="28"/>
          <w:rtl w:val="true"/>
          <w:lang w:bidi="fa-IR"/>
        </w:rPr>
        <w:t xml:space="preserve">دل مهتر خویش را تاب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پژمرده بستانْش را آب داد</w:t>
      </w:r>
    </w:p>
    <w:p>
      <w:pPr>
        <w:pStyle w:val="BookText"/>
        <w:rPr/>
      </w:pPr>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آیا مهتر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نیارد چو تو شهریار</w:t>
      </w:r>
    </w:p>
    <w:p>
      <w:pPr>
        <w:pStyle w:val="BookText"/>
        <w:rPr/>
      </w:pPr>
      <w:r>
        <w:rPr>
          <w:rFonts w:ascii="IRNazanin" w:hAnsi="IRNazanin" w:eastAsia="IRNazanin"/>
          <w:color w:val="111111"/>
          <w:sz w:val="28"/>
          <w:sz w:val="28"/>
          <w:szCs w:val="28"/>
          <w:rtl w:val="true"/>
          <w:lang w:bidi="fa-IR"/>
        </w:rPr>
        <w:t xml:space="preserve">سپاهی كه دارد چنین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داری تو ای مهتر مهتران ؟</w:t>
      </w:r>
    </w:p>
    <w:p>
      <w:pPr>
        <w:pStyle w:val="BookText"/>
        <w:rPr/>
      </w:pPr>
      <w:r>
        <w:rPr>
          <w:rFonts w:ascii="IRNazanin" w:hAnsi="IRNazanin" w:eastAsia="IRNazanin"/>
          <w:color w:val="111111"/>
          <w:sz w:val="28"/>
          <w:sz w:val="28"/>
          <w:szCs w:val="28"/>
          <w:rtl w:val="true"/>
          <w:lang w:bidi="fa-IR"/>
        </w:rPr>
        <w:t xml:space="preserve">ز دشمن شكوهیدن ایدون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یار تو شد كردگار شما؟</w:t>
      </w:r>
    </w:p>
    <w:p>
      <w:pPr>
        <w:pStyle w:val="BookText"/>
        <w:rPr/>
      </w:pPr>
      <w:r>
        <w:rPr>
          <w:rFonts w:ascii="IRNazanin" w:hAnsi="IRNazanin" w:eastAsia="IRNazanin"/>
          <w:color w:val="111111"/>
          <w:sz w:val="28"/>
          <w:sz w:val="28"/>
          <w:szCs w:val="28"/>
          <w:rtl w:val="true"/>
          <w:lang w:bidi="fa-IR"/>
        </w:rPr>
        <w:t xml:space="preserve">سپه را كنون بر معادی 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كوهی ، عدو را چو كاهی شمار</w:t>
      </w:r>
    </w:p>
    <w:p>
      <w:pPr>
        <w:pStyle w:val="BookText"/>
        <w:rPr/>
      </w:pPr>
      <w:r>
        <w:rPr>
          <w:rFonts w:ascii="IRNazanin" w:hAnsi="IRNazanin" w:eastAsia="IRNazanin"/>
          <w:color w:val="111111"/>
          <w:sz w:val="28"/>
          <w:sz w:val="28"/>
          <w:szCs w:val="28"/>
          <w:rtl w:val="true"/>
          <w:lang w:bidi="fa-IR"/>
        </w:rPr>
        <w:t xml:space="preserve">به جای آر تو این زمان پر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بنویس نزد علی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تنگ است وی نزد تو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ججت بر او كارها كن تباه </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80" w:name="pg11258_115285"/>
    </w:p>
    <w:p>
      <w:pPr>
        <w:pStyle w:val="BookText"/>
        <w:rPr/>
      </w:pPr>
      <w:bookmarkEnd w:id="680"/>
      <w:r>
        <w:rPr>
          <w:rFonts w:ascii="IRNazanin" w:hAnsi="IRNazanin" w:eastAsia="IRNazanin"/>
          <w:color w:val="111111"/>
          <w:sz w:val="28"/>
          <w:sz w:val="28"/>
          <w:szCs w:val="28"/>
          <w:rtl w:val="true"/>
          <w:lang w:bidi="fa-IR"/>
        </w:rPr>
        <w:t xml:space="preserve">بترسانْش اكنون به حشر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در او یاد كن با صواب</w:t>
      </w:r>
    </w:p>
    <w:p>
      <w:pPr>
        <w:pStyle w:val="BookText"/>
        <w:rPr/>
      </w:pPr>
      <w:r>
        <w:rPr>
          <w:rFonts w:ascii="IRNazanin" w:hAnsi="IRNazanin" w:eastAsia="IRNazanin"/>
          <w:color w:val="111111"/>
          <w:sz w:val="28"/>
          <w:sz w:val="28"/>
          <w:szCs w:val="28"/>
          <w:rtl w:val="true"/>
          <w:lang w:bidi="fa-IR"/>
        </w:rPr>
        <w:t xml:space="preserve">بگویش كه من ترسم از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كنم با تو من كارزار</w:t>
      </w:r>
    </w:p>
    <w:p>
      <w:pPr>
        <w:pStyle w:val="BookText"/>
        <w:rPr/>
      </w:pPr>
      <w:r>
        <w:rPr>
          <w:rFonts w:ascii="IRNazanin" w:hAnsi="IRNazanin" w:eastAsia="IRNazanin"/>
          <w:color w:val="111111"/>
          <w:sz w:val="28"/>
          <w:sz w:val="28"/>
          <w:szCs w:val="28"/>
          <w:rtl w:val="true"/>
          <w:lang w:bidi="fa-IR"/>
        </w:rPr>
        <w:t xml:space="preserve">تو عثمان كُشان را بر من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این چنین یار شیطان پرست</w:t>
      </w:r>
    </w:p>
    <w:p>
      <w:pPr>
        <w:pStyle w:val="BookText"/>
        <w:rPr/>
      </w:pPr>
      <w:r>
        <w:rPr>
          <w:rFonts w:ascii="IRNazanin" w:hAnsi="IRNazanin" w:eastAsia="IRNazanin"/>
          <w:color w:val="111111"/>
          <w:sz w:val="28"/>
          <w:sz w:val="28"/>
          <w:szCs w:val="28"/>
          <w:rtl w:val="true"/>
          <w:lang w:bidi="fa-IR"/>
        </w:rPr>
        <w:t xml:space="preserve">كه این بر تو بار دگر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چشمو دل من پر از عبرت است</w:t>
      </w:r>
    </w:p>
    <w:p>
      <w:pPr>
        <w:pStyle w:val="BookText"/>
        <w:rPr/>
      </w:pPr>
      <w:r>
        <w:rPr>
          <w:rFonts w:eastAsia="IRNazanin" w:cs="IRNazanin"/>
          <w:color w:val="111111"/>
          <w:sz w:val="28"/>
          <w:szCs w:val="28"/>
          <w:lang w:bidi="fa-IR"/>
        </w:rPr>
        <w:t>6130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بازگرد از مسلمانان 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پس تو لشكر به نیران كشی</w:t>
      </w:r>
    </w:p>
    <w:p>
      <w:pPr>
        <w:pStyle w:val="BookText"/>
        <w:rPr/>
      </w:pPr>
      <w:r>
        <w:rPr>
          <w:rFonts w:ascii="IRNazanin" w:hAnsi="IRNazanin" w:eastAsia="IRNazanin"/>
          <w:color w:val="111111"/>
          <w:sz w:val="28"/>
          <w:sz w:val="28"/>
          <w:szCs w:val="28"/>
          <w:rtl w:val="true"/>
          <w:lang w:bidi="fa-IR"/>
        </w:rPr>
        <w:t xml:space="preserve">چون من اوریدم سپاهی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عددْشان ز ریگ بیابان فزون</w:t>
      </w:r>
    </w:p>
    <w:p>
      <w:pPr>
        <w:pStyle w:val="BookText"/>
        <w:rPr/>
      </w:pPr>
      <w:r>
        <w:rPr>
          <w:rFonts w:ascii="IRNazanin" w:hAnsi="IRNazanin" w:eastAsia="IRNazanin"/>
          <w:color w:val="111111"/>
          <w:sz w:val="28"/>
          <w:sz w:val="28"/>
          <w:szCs w:val="28"/>
          <w:rtl w:val="true"/>
          <w:lang w:bidi="fa-IR"/>
        </w:rPr>
        <w:t xml:space="preserve">بزرگان شام وعراق و حجیز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و سنان بر تو كردند تیز</w:t>
      </w:r>
    </w:p>
    <w:p>
      <w:pPr>
        <w:pStyle w:val="BookText"/>
        <w:rPr/>
      </w:pPr>
      <w:r>
        <w:rPr>
          <w:rFonts w:ascii="IRNazanin" w:hAnsi="IRNazanin" w:eastAsia="IRNazanin"/>
          <w:color w:val="111111"/>
          <w:sz w:val="28"/>
          <w:sz w:val="28"/>
          <w:szCs w:val="28"/>
          <w:rtl w:val="true"/>
          <w:lang w:bidi="fa-IR"/>
        </w:rPr>
        <w:t xml:space="preserve">مكن آتش و فتنه بنشان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 پای زین پند نیكو برون</w:t>
      </w:r>
    </w:p>
    <w:p>
      <w:pPr>
        <w:pStyle w:val="BookText"/>
        <w:rPr/>
      </w:pPr>
      <w:r>
        <w:rPr>
          <w:rFonts w:ascii="IRNazanin" w:hAnsi="IRNazanin" w:eastAsia="IRNazanin"/>
          <w:color w:val="111111"/>
          <w:sz w:val="28"/>
          <w:sz w:val="28"/>
          <w:szCs w:val="28"/>
          <w:rtl w:val="true"/>
          <w:lang w:bidi="fa-IR"/>
        </w:rPr>
        <w:t xml:space="preserve">اگر چند زین گفته‌ها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بر كند بیشتر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w:t>
      </w:r>
      <w:r>
        <w:rPr>
          <w:rStyle w:val="FootnoteAnchor"/>
          <w:rtl w:val="true"/>
        </w:rPr>
        <w:footnoteReference w:id="650"/>
      </w:r>
    </w:p>
    <w:p>
      <w:pPr>
        <w:pStyle w:val="BookText"/>
        <w:rPr/>
      </w:pPr>
      <w:r>
        <w:rPr>
          <w:rFonts w:eastAsia="IRNazanin" w:cs="IRNazanin"/>
          <w:color w:val="111111"/>
          <w:sz w:val="28"/>
          <w:szCs w:val="28"/>
          <w:lang w:bidi="fa-IR"/>
        </w:rPr>
        <w:t>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لشكرش پر ز شهبت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سخن‌هات بر وی چو حجّت شود</w:t>
      </w:r>
    </w:p>
    <w:p>
      <w:pPr>
        <w:pStyle w:val="BookText"/>
        <w:rPr/>
      </w:pPr>
      <w:r>
        <w:rPr>
          <w:rFonts w:ascii="IRNazanin" w:hAnsi="IRNazanin" w:eastAsia="IRNazanin"/>
          <w:color w:val="111111"/>
          <w:sz w:val="28"/>
          <w:sz w:val="28"/>
          <w:szCs w:val="28"/>
          <w:rtl w:val="true"/>
          <w:lang w:bidi="fa-IR"/>
        </w:rPr>
        <w:t xml:space="preserve">از آن پس تو بفرست لشكر 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بر او بسته دارند آب</w:t>
      </w:r>
    </w:p>
    <w:p>
      <w:pPr>
        <w:pStyle w:val="BookText"/>
        <w:rPr/>
      </w:pPr>
      <w:r>
        <w:rPr>
          <w:rFonts w:ascii="IRNazanin" w:hAnsi="IRNazanin" w:eastAsia="IRNazanin"/>
          <w:color w:val="111111"/>
          <w:sz w:val="28"/>
          <w:sz w:val="28"/>
          <w:szCs w:val="28"/>
          <w:rtl w:val="true"/>
          <w:lang w:bidi="fa-IR"/>
        </w:rPr>
        <w:t xml:space="preserve">به فرمان بن عاص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بنبشت نامه به فخر</w:t>
      </w:r>
    </w:p>
    <w:p>
      <w:pPr>
        <w:pStyle w:val="BookText"/>
        <w:rPr/>
      </w:pPr>
      <w:r>
        <w:rPr>
          <w:rFonts w:ascii="IRNazanin" w:hAnsi="IRNazanin" w:eastAsia="IRNazanin"/>
          <w:color w:val="111111"/>
          <w:sz w:val="28"/>
          <w:sz w:val="28"/>
          <w:szCs w:val="28"/>
          <w:rtl w:val="true"/>
          <w:lang w:bidi="fa-IR"/>
        </w:rPr>
        <w:t xml:space="preserve">فرستاد از آن پس به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نامۀ حشو از پر دلی</w:t>
      </w:r>
    </w:p>
    <w:p>
      <w:pPr>
        <w:pStyle w:val="Heading4"/>
        <w:numPr>
          <w:ilvl w:val="3"/>
          <w:numId w:val="1"/>
        </w:numPr>
        <w:rPr/>
      </w:pPr>
      <w:bookmarkStart w:id="681" w:name="__RefHeading___Toc9779845_2870459653"/>
      <w:bookmarkStart w:id="682" w:name="_Toc240"/>
      <w:bookmarkEnd w:id="681"/>
      <w:r>
        <w:rPr>
          <w:rtl w:val="true"/>
        </w:rPr>
        <w:t xml:space="preserve">پاسخ علی </w:t>
      </w:r>
      <w:r>
        <w:rPr>
          <w:rtl w:val="true"/>
        </w:rPr>
        <w:t>(</w:t>
      </w:r>
      <w:r>
        <w:rPr>
          <w:rtl w:val="true"/>
        </w:rPr>
        <w:t>علیه السلام</w:t>
      </w:r>
      <w:r>
        <w:rPr>
          <w:rtl w:val="true"/>
        </w:rPr>
        <w:t xml:space="preserve">) </w:t>
      </w:r>
      <w:r>
        <w:rPr>
          <w:rtl w:val="true"/>
        </w:rPr>
        <w:t>به معاویه</w:t>
      </w:r>
      <w:bookmarkEnd w:id="682"/>
    </w:p>
    <w:p>
      <w:pPr>
        <w:pStyle w:val="BookText"/>
        <w:rPr/>
      </w:pPr>
      <w:r>
        <w:rPr>
          <w:rFonts w:ascii="IRNazanin" w:hAnsi="IRNazanin" w:eastAsia="IRNazanin"/>
          <w:color w:val="111111"/>
          <w:sz w:val="28"/>
          <w:sz w:val="28"/>
          <w:szCs w:val="28"/>
          <w:rtl w:val="true"/>
          <w:lang w:bidi="fa-IR"/>
        </w:rPr>
        <w:t xml:space="preserve">چو نامه به نزد علی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گبر مرتد بدید و شنید</w:t>
      </w:r>
    </w:p>
    <w:p>
      <w:pPr>
        <w:pStyle w:val="BookText"/>
        <w:rPr/>
      </w:pPr>
      <w:r>
        <w:rPr>
          <w:rFonts w:eastAsia="IRNazanin" w:cs="IRNazanin"/>
          <w:color w:val="111111"/>
          <w:sz w:val="28"/>
          <w:szCs w:val="28"/>
          <w:lang w:bidi="fa-IR"/>
        </w:rPr>
        <w:t>6140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خواند از آن گفته‌ها د ربه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چه‌ها گفته بُد آن بَد خیره سر</w:t>
      </w:r>
    </w:p>
    <w:p>
      <w:pPr>
        <w:pStyle w:val="BookText"/>
        <w:rPr/>
      </w:pPr>
      <w:r>
        <w:rPr>
          <w:rFonts w:ascii="IRNazanin" w:hAnsi="IRNazanin" w:eastAsia="IRNazanin"/>
          <w:color w:val="111111"/>
          <w:sz w:val="28"/>
          <w:sz w:val="28"/>
          <w:szCs w:val="28"/>
          <w:rtl w:val="true"/>
          <w:lang w:bidi="fa-IR"/>
        </w:rPr>
        <w:t xml:space="preserve">بیفكند آن نامه از دست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پژمرده بستان به كین برشكفت</w:t>
      </w:r>
    </w:p>
    <w:p>
      <w:pPr>
        <w:pStyle w:val="BookText"/>
        <w:rPr/>
      </w:pPr>
      <w:r>
        <w:rPr>
          <w:rFonts w:ascii="IRNazanin" w:hAnsi="IRNazanin" w:eastAsia="IRNazanin"/>
          <w:color w:val="111111"/>
          <w:sz w:val="28"/>
          <w:sz w:val="28"/>
          <w:szCs w:val="28"/>
          <w:rtl w:val="true"/>
          <w:lang w:bidi="fa-IR"/>
        </w:rPr>
        <w:t xml:space="preserve">چه دیده ست در خواب آن گبر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خرمگس خیره گشته ست باز ؟</w:t>
      </w:r>
    </w:p>
    <w:p>
      <w:pPr>
        <w:pStyle w:val="BookText"/>
        <w:rPr/>
      </w:pPr>
      <w:r>
        <w:rPr>
          <w:rFonts w:ascii="IRNazanin" w:hAnsi="IRNazanin" w:eastAsia="IRNazanin"/>
          <w:color w:val="111111"/>
          <w:sz w:val="28"/>
          <w:sz w:val="28"/>
          <w:szCs w:val="28"/>
          <w:rtl w:val="true"/>
          <w:lang w:bidi="fa-IR"/>
        </w:rPr>
        <w:t xml:space="preserve">به مستی نوشتهست این دو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قاسطینان به نزدیك من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این گفته‌ها را جوابی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ذوالفقارم دهد از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آن خواب‌ها را كه دید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بود تیغ من بر یقین</w:t>
      </w:r>
    </w:p>
    <w:p>
      <w:pPr>
        <w:pStyle w:val="BookText"/>
        <w:rPr/>
      </w:pPr>
      <w:r>
        <w:rPr>
          <w:rFonts w:ascii="IRNazanin" w:hAnsi="IRNazanin" w:eastAsia="IRNazanin"/>
          <w:color w:val="111111"/>
          <w:sz w:val="28"/>
          <w:sz w:val="28"/>
          <w:szCs w:val="28"/>
          <w:rtl w:val="true"/>
          <w:lang w:bidi="fa-IR"/>
        </w:rPr>
        <w:t xml:space="preserve">من اینك به تنگ آمدم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فتنه كنم شرع پرداخته</w:t>
      </w:r>
    </w:p>
    <w:p>
      <w:pPr>
        <w:pStyle w:val="BookText"/>
        <w:rPr/>
      </w:pPr>
      <w:r>
        <w:rPr>
          <w:rFonts w:ascii="IRNazanin" w:hAnsi="IRNazanin" w:eastAsia="IRNazanin"/>
          <w:color w:val="111111"/>
          <w:sz w:val="28"/>
          <w:sz w:val="28"/>
          <w:szCs w:val="28"/>
          <w:rtl w:val="true"/>
          <w:lang w:bidi="fa-IR"/>
        </w:rPr>
        <w:t xml:space="preserve">ز بن بشكند قاسطین را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وی رسد هیبت ذوالفقار</w:t>
      </w:r>
    </w:p>
    <w:p>
      <w:pPr>
        <w:pStyle w:val="BookText"/>
        <w:rPr/>
      </w:pPr>
      <w:r>
        <w:rPr>
          <w:rFonts w:ascii="IRNazanin" w:hAnsi="IRNazanin" w:eastAsia="IRNazanin"/>
          <w:color w:val="111111"/>
          <w:sz w:val="28"/>
          <w:sz w:val="28"/>
          <w:szCs w:val="28"/>
          <w:rtl w:val="true"/>
          <w:lang w:bidi="fa-IR"/>
        </w:rPr>
        <w:t xml:space="preserve">مرا تا بود روح در كالبد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تیغم نیابد امان مرد بد</w:t>
      </w:r>
    </w:p>
    <w:p>
      <w:pPr>
        <w:pStyle w:val="BookText"/>
        <w:rPr/>
      </w:pPr>
      <w:r>
        <w:rPr>
          <w:rFonts w:ascii="IRNazanin" w:hAnsi="IRNazanin" w:eastAsia="IRNazanin"/>
          <w:color w:val="111111"/>
          <w:sz w:val="28"/>
          <w:sz w:val="28"/>
          <w:szCs w:val="28"/>
          <w:rtl w:val="true"/>
          <w:lang w:bidi="fa-IR"/>
        </w:rPr>
        <w:t xml:space="preserve">منم نایب مصطفی 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پایدارست تا حشر دین</w:t>
      </w:r>
    </w:p>
    <w:p>
      <w:pPr>
        <w:pStyle w:val="BookText"/>
        <w:rPr/>
      </w:pPr>
      <w:r>
        <w:rPr>
          <w:rFonts w:eastAsia="IRNazanin" w:cs="IRNazanin"/>
          <w:color w:val="111111"/>
          <w:sz w:val="28"/>
          <w:szCs w:val="28"/>
          <w:lang w:bidi="fa-IR"/>
        </w:rPr>
        <w:t>6150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كردم از ناكثینان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 قاسطین او نیابد </w:t>
      </w:r>
      <w:r>
        <w:rPr>
          <w:rStyle w:val="FootnoteAnchor"/>
          <w:rtl w:val="true"/>
        </w:rPr>
        <w:footnoteReference w:id="651"/>
      </w:r>
      <w:r>
        <w:rPr>
          <w:rFonts w:ascii="IRNazanin" w:hAnsi="IRNazanin" w:eastAsia="IRNazanin"/>
          <w:color w:val="111111"/>
          <w:sz w:val="28"/>
          <w:sz w:val="28"/>
          <w:szCs w:val="28"/>
          <w:rtl w:val="true"/>
          <w:lang w:bidi="fa-IR"/>
        </w:rPr>
        <w:t>امان</w:t>
      </w:r>
    </w:p>
    <w:p>
      <w:pPr>
        <w:pStyle w:val="BookText"/>
        <w:rPr/>
      </w:pPr>
      <w:r>
        <w:rPr>
          <w:rFonts w:ascii="IRNazanin" w:hAnsi="IRNazanin" w:eastAsia="IRNazanin"/>
          <w:color w:val="111111"/>
          <w:sz w:val="28"/>
          <w:sz w:val="28"/>
          <w:szCs w:val="28"/>
          <w:rtl w:val="true"/>
          <w:lang w:bidi="fa-IR"/>
        </w:rPr>
        <w:t xml:space="preserve">بود زین سپس كشتن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تیغ بر نهروان بر یقین</w:t>
      </w:r>
    </w:p>
    <w:p>
      <w:pPr>
        <w:pStyle w:val="BookText"/>
        <w:rPr/>
      </w:pPr>
      <w:r>
        <w:rPr>
          <w:rFonts w:ascii="IRNazanin" w:hAnsi="IRNazanin" w:eastAsia="IRNazanin"/>
          <w:color w:val="111111"/>
          <w:sz w:val="28"/>
          <w:sz w:val="28"/>
          <w:szCs w:val="28"/>
          <w:rtl w:val="true"/>
          <w:lang w:bidi="fa-IR"/>
        </w:rPr>
        <w:t xml:space="preserve">مرا زان سپاه فراوان چه باك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دشمن بر من چه یك مشت خاك</w:t>
      </w:r>
    </w:p>
    <w:p>
      <w:pPr>
        <w:pStyle w:val="BookText"/>
        <w:rPr/>
      </w:pPr>
      <w:r>
        <w:rPr>
          <w:rFonts w:ascii="IRNazanin" w:hAnsi="IRNazanin" w:eastAsia="IRNazanin"/>
          <w:color w:val="111111"/>
          <w:sz w:val="28"/>
          <w:sz w:val="28"/>
          <w:szCs w:val="28"/>
          <w:rtl w:val="true"/>
          <w:lang w:bidi="fa-IR"/>
        </w:rPr>
        <w:t xml:space="preserve">بگفت این و زد بانگ بر نامه‌دار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گفت نزدیك آن خاكسار</w:t>
      </w:r>
    </w:p>
    <w:p>
      <w:pPr>
        <w:pStyle w:val="BookText"/>
        <w:rPr/>
      </w:pPr>
      <w:r>
        <w:rPr>
          <w:rFonts w:ascii="IRNazanin" w:hAnsi="IRNazanin" w:eastAsia="IRNazanin"/>
          <w:color w:val="111111"/>
          <w:sz w:val="28"/>
          <w:sz w:val="28"/>
          <w:szCs w:val="28"/>
          <w:rtl w:val="true"/>
          <w:lang w:bidi="fa-IR"/>
        </w:rPr>
        <w:t xml:space="preserve">یزید لعین بازگشت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وارونه بخت</w:t>
      </w:r>
    </w:p>
    <w:p>
      <w:pPr>
        <w:pStyle w:val="BookText"/>
        <w:rPr/>
      </w:pPr>
      <w:r>
        <w:rPr>
          <w:rFonts w:eastAsia="IRNazanin" w:cs="IRNazanin"/>
          <w:color w:val="111111"/>
          <w:sz w:val="28"/>
          <w:szCs w:val="28"/>
          <w:lang w:bidi="fa-IR"/>
        </w:rPr>
        <w:t>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منافق رسید او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عیان هیبت دین و داد</w:t>
      </w:r>
    </w:p>
    <w:p>
      <w:pPr>
        <w:pStyle w:val="BookText"/>
        <w:rPr/>
      </w:pPr>
      <w:r>
        <w:rPr>
          <w:rFonts w:ascii="IRNazanin" w:hAnsi="IRNazanin" w:eastAsia="IRNazanin"/>
          <w:color w:val="111111"/>
          <w:sz w:val="28"/>
          <w:sz w:val="28"/>
          <w:szCs w:val="28"/>
          <w:rtl w:val="true"/>
          <w:lang w:bidi="fa-IR"/>
        </w:rPr>
        <w:t xml:space="preserve">شنیده به سالار خود بازگفت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زدیده نماند هیچ اندر نهفت</w:t>
      </w:r>
    </w:p>
    <w:p>
      <w:pPr>
        <w:pStyle w:val="BookText"/>
        <w:rPr/>
      </w:pPr>
      <w:r>
        <w:rPr>
          <w:rFonts w:ascii="IRNazanin" w:hAnsi="IRNazanin" w:eastAsia="IRNazanin"/>
          <w:color w:val="111111"/>
          <w:sz w:val="28"/>
          <w:sz w:val="28"/>
          <w:szCs w:val="28"/>
          <w:rtl w:val="true"/>
          <w:lang w:bidi="fa-IR"/>
        </w:rPr>
        <w:t xml:space="preserve">فزون شد غمان در دل پورهند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زغم كُند شد نیش زنبور هند</w:t>
      </w:r>
    </w:p>
    <w:p>
      <w:pPr>
        <w:pStyle w:val="BookText"/>
        <w:rPr/>
      </w:pPr>
      <w:r>
        <w:rPr>
          <w:rFonts w:ascii="IRNazanin" w:hAnsi="IRNazanin" w:eastAsia="IRNazanin"/>
          <w:color w:val="111111"/>
          <w:sz w:val="28"/>
          <w:sz w:val="28"/>
          <w:szCs w:val="28"/>
          <w:rtl w:val="true"/>
          <w:lang w:bidi="fa-IR"/>
        </w:rPr>
        <w:t xml:space="preserve">ز غم كس فرستاد زی عمروعاص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بخواندش بر خویش با عام وخاص</w:t>
      </w:r>
    </w:p>
    <w:p>
      <w:pPr>
        <w:pStyle w:val="BookText"/>
        <w:rPr/>
      </w:pPr>
      <w:r>
        <w:rPr>
          <w:rFonts w:ascii="IRNazanin" w:hAnsi="IRNazanin" w:eastAsia="IRNazanin"/>
          <w:color w:val="111111"/>
          <w:sz w:val="28"/>
          <w:sz w:val="28"/>
          <w:szCs w:val="28"/>
          <w:rtl w:val="true"/>
          <w:lang w:bidi="fa-IR"/>
        </w:rPr>
        <w:t xml:space="preserve">بر او خواند ابیات‌های 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 </w:t>
      </w:r>
      <w:r>
        <w:rPr>
          <w:rStyle w:val="FootnoteAnchor"/>
          <w:rtl w:val="true"/>
        </w:rPr>
        <w:footnoteReference w:id="652"/>
      </w:r>
      <w:r>
        <w:rPr>
          <w:rFonts w:ascii="IRNazanin" w:hAnsi="IRNazanin" w:eastAsia="IRNazanin"/>
          <w:color w:val="111111"/>
          <w:sz w:val="28"/>
          <w:sz w:val="28"/>
          <w:szCs w:val="28"/>
          <w:rtl w:val="true"/>
          <w:lang w:bidi="fa-IR"/>
        </w:rPr>
        <w:t>خوانده بُد پیش وی در یزید</w:t>
      </w:r>
    </w:p>
    <w:p>
      <w:pPr>
        <w:pStyle w:val="BookText"/>
        <w:rPr/>
      </w:pP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گفتا از این باك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دشمن از ترس تو پاك نیست</w:t>
      </w:r>
    </w:p>
    <w:p>
      <w:pPr>
        <w:pStyle w:val="BookText"/>
        <w:rPr/>
      </w:pPr>
      <w:r>
        <w:rPr>
          <w:rFonts w:ascii="IRNazanin" w:hAnsi="IRNazanin" w:eastAsia="IRNazanin"/>
          <w:color w:val="111111"/>
          <w:sz w:val="28"/>
          <w:sz w:val="28"/>
          <w:szCs w:val="28"/>
          <w:rtl w:val="true"/>
          <w:lang w:bidi="fa-IR"/>
        </w:rPr>
        <w:t xml:space="preserve">تو تدبیر آن كن كنون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لشكر بگیرد لب آن تنگ</w:t>
      </w:r>
    </w:p>
    <w:p>
      <w:pPr>
        <w:pStyle w:val="BookText"/>
        <w:rPr/>
      </w:pPr>
      <w:r>
        <w:rPr>
          <w:rFonts w:ascii="IRNazanin" w:hAnsi="IRNazanin" w:eastAsia="IRNazanin"/>
          <w:color w:val="111111"/>
          <w:sz w:val="28"/>
          <w:sz w:val="28"/>
          <w:szCs w:val="28"/>
          <w:rtl w:val="true"/>
          <w:lang w:bidi="fa-IR"/>
        </w:rPr>
        <w:t xml:space="preserve">كه تا بر چه گردد یكی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بخت بد باشد آموزگار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این‌بودنی‌ها بوَد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بند قضا جست می كی توان ؟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83" w:name="pg11258_115289"/>
    </w:p>
    <w:p>
      <w:pPr>
        <w:pStyle w:val="BookText"/>
        <w:rPr/>
      </w:pPr>
      <w:bookmarkEnd w:id="683"/>
      <w:r>
        <w:rPr>
          <w:rFonts w:ascii="IRNazanin" w:hAnsi="IRNazanin" w:eastAsia="IRNazanin"/>
          <w:color w:val="111111"/>
          <w:sz w:val="28"/>
          <w:sz w:val="28"/>
          <w:szCs w:val="28"/>
          <w:rtl w:val="true"/>
          <w:lang w:bidi="fa-IR"/>
        </w:rPr>
        <w:t xml:space="preserve">خردمند آن كاو كند كردنی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چونت خورد جانور خوردنی</w:t>
      </w:r>
    </w:p>
    <w:p>
      <w:pPr>
        <w:pStyle w:val="BookText"/>
        <w:rPr/>
      </w:pPr>
      <w:r>
        <w:rPr>
          <w:rFonts w:eastAsia="IRNazanin" w:cs="IRNazanin"/>
          <w:color w:val="111111"/>
          <w:sz w:val="28"/>
          <w:szCs w:val="28"/>
          <w:lang w:bidi="fa-IR"/>
        </w:rPr>
        <w:t>6165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آدمی كار از بهر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چو نامد زیان كار بود</w:t>
      </w:r>
    </w:p>
    <w:p>
      <w:pPr>
        <w:pStyle w:val="BookText"/>
        <w:rPr/>
      </w:pPr>
      <w:r>
        <w:rPr>
          <w:rFonts w:ascii="IRNazanin" w:hAnsi="IRNazanin" w:eastAsia="IRNazanin"/>
          <w:color w:val="111111"/>
          <w:sz w:val="28"/>
          <w:sz w:val="28"/>
          <w:szCs w:val="28"/>
          <w:rtl w:val="true"/>
          <w:lang w:bidi="fa-IR"/>
        </w:rPr>
        <w:t xml:space="preserve">بدین روی این پور 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 بن عاص بازار حرب</w:t>
      </w:r>
    </w:p>
    <w:p>
      <w:pPr>
        <w:pStyle w:val="BookText"/>
        <w:rPr/>
      </w:pPr>
      <w:r>
        <w:rPr>
          <w:rFonts w:ascii="IRNazanin" w:hAnsi="IRNazanin" w:eastAsia="IRNazanin"/>
          <w:color w:val="111111"/>
          <w:sz w:val="28"/>
          <w:sz w:val="28"/>
          <w:szCs w:val="28"/>
          <w:rtl w:val="true"/>
          <w:lang w:bidi="fa-IR"/>
        </w:rPr>
        <w:t xml:space="preserve">چو هامان دون جُست آن كلب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علی كار فرعون شوم</w:t>
      </w:r>
    </w:p>
    <w:p>
      <w:pPr>
        <w:pStyle w:val="BookText"/>
        <w:rPr/>
      </w:pPr>
      <w:r>
        <w:rPr>
          <w:rFonts w:ascii="IRNazanin" w:hAnsi="IRNazanin" w:eastAsia="IRNazanin"/>
          <w:color w:val="111111"/>
          <w:sz w:val="28"/>
          <w:sz w:val="28"/>
          <w:szCs w:val="28"/>
          <w:rtl w:val="true"/>
          <w:lang w:bidi="fa-IR"/>
        </w:rPr>
        <w:t xml:space="preserve">نهان نیست این حال هست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جهان زی صغار و كبار</w:t>
      </w:r>
    </w:p>
    <w:p>
      <w:pPr>
        <w:pStyle w:val="BookText"/>
        <w:rPr/>
      </w:pPr>
      <w:r>
        <w:rPr>
          <w:rFonts w:ascii="IRNazanin" w:hAnsi="IRNazanin" w:eastAsia="IRNazanin"/>
          <w:color w:val="111111"/>
          <w:sz w:val="28"/>
          <w:sz w:val="28"/>
          <w:szCs w:val="28"/>
          <w:rtl w:val="true"/>
          <w:lang w:bidi="fa-IR"/>
        </w:rPr>
        <w:t xml:space="preserve">عیان بر كنم نزد هر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گفته شود حرب صفین تمام</w:t>
      </w:r>
    </w:p>
    <w:p>
      <w:pPr>
        <w:pStyle w:val="BookText"/>
        <w:rPr/>
      </w:pPr>
      <w:r>
        <w:rPr>
          <w:rFonts w:eastAsia="IRNazanin" w:cs="IRNazanin"/>
          <w:color w:val="111111"/>
          <w:sz w:val="28"/>
          <w:szCs w:val="28"/>
          <w:lang w:bidi="fa-IR"/>
        </w:rPr>
        <w:t>6170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شنیدستم از 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چو بُد طبع، هم داستان</w:t>
      </w:r>
    </w:p>
    <w:p>
      <w:pPr>
        <w:pStyle w:val="BookText"/>
        <w:rPr/>
      </w:pPr>
      <w:r>
        <w:rPr>
          <w:rFonts w:ascii="IRNazanin" w:hAnsi="IRNazanin" w:eastAsia="IRNazanin"/>
          <w:color w:val="111111"/>
          <w:sz w:val="28"/>
          <w:sz w:val="28"/>
          <w:szCs w:val="28"/>
          <w:rtl w:val="true"/>
          <w:lang w:bidi="fa-IR"/>
        </w:rPr>
        <w:t xml:space="preserve">كه این نثر به شد به نظم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كه بنیادش از دین برست</w:t>
      </w:r>
    </w:p>
    <w:p>
      <w:pPr>
        <w:pStyle w:val="BookText"/>
        <w:rPr/>
      </w:pPr>
      <w:r>
        <w:rPr>
          <w:rFonts w:ascii="IRNazanin" w:hAnsi="IRNazanin" w:eastAsia="IRNazanin"/>
          <w:color w:val="111111"/>
          <w:sz w:val="28"/>
          <w:sz w:val="28"/>
          <w:szCs w:val="28"/>
          <w:rtl w:val="true"/>
          <w:lang w:bidi="fa-IR"/>
        </w:rPr>
        <w:t xml:space="preserve">چو این مجلس پنجمین شد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كه آمد بر ما خبر</w:t>
      </w:r>
    </w:p>
    <w:p>
      <w:pPr>
        <w:pStyle w:val="Heading3"/>
        <w:numPr>
          <w:ilvl w:val="2"/>
          <w:numId w:val="1"/>
        </w:numPr>
        <w:rPr/>
      </w:pPr>
      <w:bookmarkStart w:id="684" w:name="__RefHeading___Toc9779847_2870459653"/>
      <w:bookmarkStart w:id="685" w:name="_Toc241"/>
      <w:bookmarkEnd w:id="684"/>
      <w:r>
        <w:rPr>
          <w:rtl w:val="true"/>
        </w:rPr>
        <w:t>مجلس ششم از حرب صفین</w:t>
      </w:r>
      <w:bookmarkEnd w:id="685"/>
    </w:p>
    <w:p>
      <w:pPr>
        <w:pStyle w:val="Heading4"/>
        <w:numPr>
          <w:ilvl w:val="3"/>
          <w:numId w:val="1"/>
        </w:numPr>
        <w:rPr/>
      </w:pPr>
      <w:bookmarkStart w:id="686" w:name="__RefHeading___Toc9779849_2870459653"/>
      <w:bookmarkStart w:id="687" w:name="_Toc242"/>
      <w:bookmarkEnd w:id="686"/>
      <w:r>
        <w:rPr>
          <w:rtl w:val="true"/>
        </w:rPr>
        <w:t xml:space="preserve">بستن آب بر سپاه علی </w:t>
      </w:r>
      <w:r>
        <w:rPr>
          <w:rtl w:val="true"/>
        </w:rPr>
        <w:t>(</w:t>
      </w:r>
      <w:r>
        <w:rPr>
          <w:rtl w:val="true"/>
        </w:rPr>
        <w:t>علیه السلام</w:t>
      </w:r>
      <w:r>
        <w:rPr>
          <w:rtl w:val="true"/>
        </w:rPr>
        <w:t xml:space="preserve">) </w:t>
      </w:r>
      <w:r>
        <w:rPr>
          <w:rtl w:val="true"/>
        </w:rPr>
        <w:t>به امر معاویه</w:t>
      </w:r>
      <w:bookmarkEnd w:id="687"/>
    </w:p>
    <w:p>
      <w:pPr>
        <w:pStyle w:val="BookText"/>
        <w:rPr/>
      </w:pPr>
      <w:r>
        <w:rPr>
          <w:rFonts w:ascii="IRNazanin" w:hAnsi="IRNazanin" w:eastAsia="IRNazanin"/>
          <w:color w:val="111111"/>
          <w:sz w:val="28"/>
          <w:sz w:val="28"/>
          <w:szCs w:val="28"/>
          <w:rtl w:val="true"/>
          <w:lang w:bidi="fa-IR"/>
        </w:rPr>
        <w:t xml:space="preserve">كنون ای خردمند دانش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به فرهنگ رامش پذیر</w:t>
      </w:r>
    </w:p>
    <w:p>
      <w:pPr>
        <w:pStyle w:val="BookText"/>
        <w:rPr/>
      </w:pPr>
      <w:r>
        <w:rPr>
          <w:rFonts w:ascii="IRNazanin" w:hAnsi="IRNazanin" w:eastAsia="IRNazanin"/>
          <w:color w:val="111111"/>
          <w:sz w:val="28"/>
          <w:sz w:val="28"/>
          <w:szCs w:val="28"/>
          <w:rtl w:val="true"/>
          <w:lang w:bidi="fa-IR"/>
        </w:rPr>
        <w:t xml:space="preserve">به گوش خرد بشنو ای پر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كه چون جان به تن درخورد</w:t>
      </w:r>
    </w:p>
    <w:p>
      <w:pPr>
        <w:pStyle w:val="BookText"/>
        <w:rPr/>
      </w:pPr>
      <w:r>
        <w:rPr>
          <w:rFonts w:eastAsia="IRNazanin" w:cs="IRNazanin"/>
          <w:color w:val="111111"/>
          <w:sz w:val="28"/>
          <w:szCs w:val="28"/>
          <w:lang w:bidi="fa-IR"/>
        </w:rPr>
        <w:t>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و كردار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به نیكی بُد او رهنمای</w:t>
      </w:r>
    </w:p>
    <w:p>
      <w:pPr>
        <w:pStyle w:val="BookText"/>
        <w:rPr/>
      </w:pPr>
      <w:r>
        <w:rPr>
          <w:rFonts w:ascii="IRNazanin" w:hAnsi="IRNazanin" w:eastAsia="IRNazanin"/>
          <w:color w:val="111111"/>
          <w:sz w:val="28"/>
          <w:sz w:val="28"/>
          <w:szCs w:val="28"/>
          <w:rtl w:val="true"/>
          <w:lang w:bidi="fa-IR"/>
        </w:rPr>
        <w:t xml:space="preserve">همه راویان امین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كنند از بزرگان دین</w:t>
      </w:r>
    </w:p>
    <w:p>
      <w:pPr>
        <w:pStyle w:val="BookText"/>
        <w:rPr/>
      </w:pPr>
      <w:r>
        <w:rPr>
          <w:rFonts w:ascii="IRNazanin" w:hAnsi="IRNazanin" w:eastAsia="IRNazanin"/>
          <w:color w:val="111111"/>
          <w:sz w:val="28"/>
          <w:sz w:val="28"/>
          <w:szCs w:val="28"/>
          <w:rtl w:val="true"/>
          <w:lang w:bidi="fa-IR"/>
        </w:rPr>
        <w:t xml:space="preserve">ز حالی كه چو پورسفیان 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 بر مؤمنان راه آب</w:t>
      </w:r>
    </w:p>
    <w:p>
      <w:pPr>
        <w:pStyle w:val="BookText"/>
        <w:rPr/>
      </w:pPr>
      <w:r>
        <w:rPr>
          <w:rFonts w:ascii="IRNazanin" w:hAnsi="IRNazanin" w:eastAsia="IRNazanin"/>
          <w:color w:val="111111"/>
          <w:sz w:val="28"/>
          <w:sz w:val="28"/>
          <w:szCs w:val="28"/>
          <w:rtl w:val="true"/>
          <w:lang w:bidi="fa-IR"/>
        </w:rPr>
        <w:t xml:space="preserve">ز اول سران سپه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 و گِرد خود اندر نشاند</w:t>
      </w:r>
    </w:p>
    <w:p>
      <w:pPr>
        <w:pStyle w:val="BookText"/>
        <w:rPr/>
      </w:pPr>
      <w:r>
        <w:rPr>
          <w:rFonts w:ascii="IRNazanin" w:hAnsi="IRNazanin" w:eastAsia="IRNazanin"/>
          <w:color w:val="111111"/>
          <w:sz w:val="28"/>
          <w:sz w:val="28"/>
          <w:szCs w:val="28"/>
          <w:rtl w:val="true"/>
          <w:lang w:bidi="fa-IR"/>
        </w:rPr>
        <w:t xml:space="preserve">چنین گفت كای شه سواران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بس غم گساران من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 چون شما پشت لشكر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مر او را مسخر بود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چند باشد قوی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شمشیرتان گردنش بشكنم</w:t>
      </w:r>
    </w:p>
    <w:p>
      <w:pPr>
        <w:pStyle w:val="BookText"/>
        <w:rPr/>
      </w:pPr>
      <w:r>
        <w:rPr>
          <w:rFonts w:ascii="IRNazanin" w:hAnsi="IRNazanin" w:eastAsia="IRNazanin"/>
          <w:color w:val="111111"/>
          <w:sz w:val="28"/>
          <w:sz w:val="28"/>
          <w:szCs w:val="28"/>
          <w:rtl w:val="true"/>
          <w:lang w:bidi="fa-IR"/>
        </w:rPr>
        <w:t xml:space="preserve">كنون آمد اینك عدو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كه یابد بر آب راه</w:t>
      </w:r>
    </w:p>
    <w:p>
      <w:pPr>
        <w:pStyle w:val="BookText"/>
        <w:rPr/>
      </w:pPr>
      <w:r>
        <w:rPr>
          <w:rFonts w:ascii="IRNazanin" w:hAnsi="IRNazanin" w:eastAsia="IRNazanin"/>
          <w:color w:val="111111"/>
          <w:sz w:val="28"/>
          <w:sz w:val="28"/>
          <w:szCs w:val="28"/>
          <w:rtl w:val="true"/>
          <w:lang w:bidi="fa-IR"/>
        </w:rPr>
        <w:t xml:space="preserve">كه چون بسته شد بر عدو راه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دشمن آواره اندر سراب</w:t>
      </w:r>
    </w:p>
    <w:p>
      <w:pPr>
        <w:pStyle w:val="BookText"/>
        <w:rPr/>
      </w:pPr>
      <w:r>
        <w:rPr>
          <w:rFonts w:ascii="IRNazanin" w:hAnsi="IRNazanin" w:eastAsia="IRNazanin"/>
          <w:color w:val="111111"/>
          <w:sz w:val="28"/>
          <w:sz w:val="28"/>
          <w:szCs w:val="28"/>
          <w:rtl w:val="true"/>
          <w:lang w:bidi="fa-IR"/>
        </w:rPr>
        <w:t xml:space="preserve">كنونی كدام است از مهتران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حیمت دین ببندد میان ؟</w:t>
      </w:r>
    </w:p>
    <w:p>
      <w:pPr>
        <w:pStyle w:val="BookText"/>
        <w:rPr/>
      </w:pPr>
      <w:r>
        <w:rPr>
          <w:rFonts w:eastAsia="IRNazanin" w:cs="IRNazanin"/>
          <w:color w:val="111111"/>
          <w:sz w:val="28"/>
          <w:szCs w:val="28"/>
          <w:lang w:bidi="fa-IR"/>
        </w:rPr>
        <w:t>6185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 سپاهی گران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 فرات از پی نام و ننگ</w:t>
      </w:r>
    </w:p>
    <w:p>
      <w:pPr>
        <w:pStyle w:val="BookText"/>
        <w:rPr/>
      </w:pPr>
      <w:r>
        <w:rPr>
          <w:rFonts w:ascii="IRNazanin" w:hAnsi="IRNazanin" w:eastAsia="IRNazanin"/>
          <w:color w:val="111111"/>
          <w:sz w:val="28"/>
          <w:sz w:val="28"/>
          <w:szCs w:val="28"/>
          <w:rtl w:val="true"/>
          <w:lang w:bidi="fa-IR"/>
        </w:rPr>
        <w:t xml:space="preserve">نماند كه آن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بهره یابد به یك شَربه آب</w:t>
      </w:r>
    </w:p>
    <w:p>
      <w:pPr>
        <w:pStyle w:val="BookText"/>
        <w:rPr/>
      </w:pPr>
      <w:r>
        <w:rPr>
          <w:rFonts w:ascii="IRNazanin" w:hAnsi="IRNazanin" w:eastAsia="IRNazanin"/>
          <w:color w:val="111111"/>
          <w:sz w:val="28"/>
          <w:sz w:val="28"/>
          <w:szCs w:val="28"/>
          <w:rtl w:val="true"/>
          <w:lang w:bidi="fa-IR"/>
        </w:rPr>
        <w:t xml:space="preserve">چو گفت این سخن پورسفیان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جست بر پای بدبخت رند</w:t>
      </w:r>
    </w:p>
    <w:p>
      <w:pPr>
        <w:pStyle w:val="BookText"/>
        <w:rPr/>
      </w:pPr>
      <w:r>
        <w:rPr>
          <w:rFonts w:ascii="IRNazanin" w:hAnsi="IRNazanin" w:eastAsia="IRNazanin"/>
          <w:color w:val="111111"/>
          <w:sz w:val="28"/>
          <w:sz w:val="28"/>
          <w:szCs w:val="28"/>
          <w:rtl w:val="true"/>
          <w:lang w:bidi="fa-IR"/>
        </w:rPr>
        <w:t xml:space="preserve">بُد آن سگ ابوالاعور بدنژاد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او یكی دشمن دین و داد</w:t>
      </w:r>
    </w:p>
    <w:p>
      <w:pPr>
        <w:pStyle w:val="BookText"/>
        <w:rPr/>
      </w:pPr>
      <w:r>
        <w:rPr>
          <w:rFonts w:ascii="IRNazanin" w:hAnsi="IRNazanin" w:eastAsia="IRNazanin"/>
          <w:color w:val="111111"/>
          <w:sz w:val="28"/>
          <w:sz w:val="28"/>
          <w:szCs w:val="28"/>
          <w:rtl w:val="true"/>
          <w:lang w:bidi="fa-IR"/>
        </w:rPr>
        <w:t xml:space="preserve">ثنا كرد بر پور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نفرین سالار دین</w:t>
      </w:r>
    </w:p>
    <w:p>
      <w:pPr>
        <w:pStyle w:val="BookText"/>
        <w:rPr/>
      </w:pPr>
      <w:r>
        <w:rPr>
          <w:rFonts w:eastAsia="IRNazanin" w:cs="IRNazanin"/>
          <w:color w:val="111111"/>
          <w:sz w:val="28"/>
          <w:szCs w:val="28"/>
          <w:lang w:bidi="fa-IR"/>
        </w:rPr>
        <w:t>6190</w:t>
      </w:r>
      <w:r>
        <w:rPr>
          <w:rFonts w:ascii="IRNazanin" w:hAnsi="IRNazanin" w:eastAsia="IRNazanin"/>
          <w:color w:val="111111"/>
          <w:sz w:val="28"/>
          <w:sz w:val="28"/>
          <w:szCs w:val="28"/>
          <w:rtl w:val="true"/>
          <w:lang w:bidi="fa-IR"/>
        </w:rPr>
        <w:t xml:space="preserve">چنین گفت پس آن لعین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رفتم ای شهریار بزرگ</w:t>
      </w:r>
    </w:p>
    <w:p>
      <w:pPr>
        <w:pStyle w:val="BookText"/>
        <w:rPr/>
      </w:pPr>
      <w:r>
        <w:rPr>
          <w:rFonts w:ascii="IRNazanin" w:hAnsi="IRNazanin" w:eastAsia="IRNazanin"/>
          <w:color w:val="111111"/>
          <w:sz w:val="28"/>
          <w:sz w:val="28"/>
          <w:szCs w:val="28"/>
          <w:rtl w:val="true"/>
          <w:lang w:bidi="fa-IR"/>
        </w:rPr>
        <w:t xml:space="preserve">برانم به پیش فرات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معادی یكی جوی خون</w:t>
      </w:r>
    </w:p>
    <w:p>
      <w:pPr>
        <w:pStyle w:val="BookText"/>
        <w:rPr/>
      </w:pPr>
      <w:r>
        <w:rPr>
          <w:rFonts w:ascii="IRNazanin" w:hAnsi="IRNazanin" w:eastAsia="IRNazanin"/>
          <w:color w:val="111111"/>
          <w:sz w:val="28"/>
          <w:sz w:val="28"/>
          <w:szCs w:val="28"/>
          <w:rtl w:val="true"/>
          <w:lang w:bidi="fa-IR"/>
        </w:rPr>
        <w:t xml:space="preserve">بر او آفرین كرد پس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می‌كرد این گبر ز آن گبر فخر</w:t>
      </w:r>
    </w:p>
    <w:p>
      <w:pPr>
        <w:pStyle w:val="BookText"/>
        <w:rPr/>
      </w:pPr>
      <w:r>
        <w:rPr>
          <w:rFonts w:ascii="IRNazanin" w:hAnsi="IRNazanin" w:eastAsia="IRNazanin"/>
          <w:color w:val="111111"/>
          <w:sz w:val="28"/>
          <w:sz w:val="28"/>
          <w:szCs w:val="28"/>
          <w:rtl w:val="true"/>
          <w:lang w:bidi="fa-IR"/>
        </w:rPr>
        <w:t xml:space="preserve">از آن پس گسی كرد با وی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 سی هزار با سگ تیره‌رای</w:t>
      </w:r>
    </w:p>
    <w:p>
      <w:pPr>
        <w:pStyle w:val="BookText"/>
        <w:rPr/>
      </w:pPr>
      <w:r>
        <w:rPr>
          <w:rFonts w:ascii="IRNazanin" w:hAnsi="IRNazanin" w:eastAsia="IRNazanin"/>
          <w:color w:val="111111"/>
          <w:sz w:val="28"/>
          <w:sz w:val="28"/>
          <w:szCs w:val="28"/>
          <w:rtl w:val="true"/>
          <w:lang w:bidi="fa-IR"/>
        </w:rPr>
        <w:t xml:space="preserve">سپه برد ملعون به شط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سالار دادش به دوزخ برات</w:t>
      </w:r>
    </w:p>
    <w:p>
      <w:pPr>
        <w:pStyle w:val="BookText"/>
        <w:rPr/>
      </w:pPr>
      <w:r>
        <w:rPr>
          <w:rFonts w:eastAsia="IRNazanin" w:cs="IRNazanin"/>
          <w:color w:val="111111"/>
          <w:sz w:val="28"/>
          <w:szCs w:val="28"/>
          <w:lang w:bidi="fa-IR"/>
        </w:rPr>
        <w:t>6195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او رفت بن عاص دون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سفیان كه یا سرفراز</w:t>
      </w:r>
    </w:p>
    <w:p>
      <w:pPr>
        <w:pStyle w:val="BookText"/>
        <w:rPr/>
      </w:pPr>
      <w:r>
        <w:rPr>
          <w:rFonts w:ascii="IRNazanin" w:hAnsi="IRNazanin" w:eastAsia="IRNazanin"/>
          <w:color w:val="111111"/>
          <w:sz w:val="28"/>
          <w:sz w:val="28"/>
          <w:szCs w:val="28"/>
          <w:rtl w:val="true"/>
          <w:lang w:bidi="fa-IR"/>
        </w:rPr>
        <w:t xml:space="preserve">سپه بیش باید بدان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رفته ست بوالاعور </w:t>
      </w:r>
      <w:r>
        <w:rPr>
          <w:rStyle w:val="FootnoteAnchor"/>
          <w:rtl w:val="true"/>
        </w:rPr>
        <w:footnoteReference w:id="653"/>
      </w:r>
      <w:r>
        <w:rPr>
          <w:rFonts w:ascii="IRNazanin" w:hAnsi="IRNazanin" w:eastAsia="IRNazanin"/>
          <w:color w:val="111111"/>
          <w:sz w:val="28"/>
          <w:sz w:val="28"/>
          <w:szCs w:val="28"/>
          <w:rtl w:val="true"/>
          <w:lang w:bidi="fa-IR"/>
        </w:rPr>
        <w:t>كینه خواه</w:t>
      </w:r>
    </w:p>
    <w:p>
      <w:pPr>
        <w:pStyle w:val="BookText"/>
        <w:rPr/>
      </w:pPr>
      <w:r>
        <w:rPr>
          <w:rFonts w:ascii="IRNazanin" w:hAnsi="IRNazanin" w:eastAsia="IRNazanin"/>
          <w:color w:val="111111"/>
          <w:sz w:val="28"/>
          <w:sz w:val="28"/>
          <w:szCs w:val="28"/>
          <w:rtl w:val="true"/>
          <w:lang w:bidi="fa-IR"/>
        </w:rPr>
        <w:t xml:space="preserve">چو اندر سپاه عدو هست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تنی با سپاه تو بس</w:t>
      </w:r>
    </w:p>
    <w:p>
      <w:pPr>
        <w:pStyle w:val="BookText"/>
        <w:rPr/>
      </w:pPr>
      <w:r>
        <w:rPr>
          <w:rFonts w:ascii="IRNazanin" w:hAnsi="IRNazanin" w:eastAsia="IRNazanin"/>
          <w:color w:val="111111"/>
          <w:sz w:val="28"/>
          <w:sz w:val="28"/>
          <w:szCs w:val="28"/>
          <w:rtl w:val="true"/>
          <w:lang w:bidi="fa-IR"/>
        </w:rPr>
        <w:t xml:space="preserve">از این گفته فرمود آن بد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عبیدالله بن عمر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بخوندش بر خویش وی رفت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فرمان بری نزد آن بد نژاد </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88" w:name="pg11258_115293"/>
    </w:p>
    <w:p>
      <w:pPr>
        <w:pStyle w:val="BookText"/>
        <w:rPr/>
      </w:pPr>
      <w:bookmarkEnd w:id="688"/>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دیدار شومش بدید تیره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 جست و بدو داد جای</w:t>
      </w:r>
    </w:p>
    <w:p>
      <w:pPr>
        <w:pStyle w:val="BookText"/>
        <w:rPr/>
      </w:pPr>
      <w:r>
        <w:rPr>
          <w:rFonts w:ascii="IRNazanin" w:hAnsi="IRNazanin" w:eastAsia="IRNazanin"/>
          <w:color w:val="111111"/>
          <w:sz w:val="28"/>
          <w:sz w:val="28"/>
          <w:szCs w:val="28"/>
          <w:rtl w:val="true"/>
          <w:lang w:bidi="fa-IR"/>
        </w:rPr>
        <w:t xml:space="preserve">نشاندش بدان بالش </w:t>
      </w:r>
      <w:r>
        <w:rPr>
          <w:rStyle w:val="FootnoteAnchor"/>
          <w:rtl w:val="true"/>
        </w:rPr>
        <w:footnoteReference w:id="654"/>
      </w:r>
      <w:r>
        <w:rPr>
          <w:rFonts w:ascii="IRNazanin" w:hAnsi="IRNazanin" w:eastAsia="IRNazanin"/>
          <w:color w:val="111111"/>
          <w:sz w:val="28"/>
          <w:sz w:val="28"/>
          <w:szCs w:val="28"/>
          <w:rtl w:val="true"/>
          <w:lang w:bidi="fa-IR"/>
        </w:rPr>
        <w:t xml:space="preserve">خویش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مكر آن ستم كارۀ خیره سر</w:t>
      </w:r>
    </w:p>
    <w:p>
      <w:pPr>
        <w:pStyle w:val="BookText"/>
        <w:rPr/>
      </w:pPr>
      <w:r>
        <w:rPr>
          <w:rFonts w:ascii="IRNazanin" w:hAnsi="IRNazanin" w:eastAsia="IRNazanin"/>
          <w:color w:val="111111"/>
          <w:sz w:val="28"/>
          <w:sz w:val="28"/>
          <w:szCs w:val="28"/>
          <w:rtl w:val="true"/>
          <w:lang w:bidi="fa-IR"/>
        </w:rPr>
        <w:t xml:space="preserve">بدو گفت ایا سرفراز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ندارد چو تو سرفراز</w:t>
      </w:r>
    </w:p>
    <w:p>
      <w:pPr>
        <w:pStyle w:val="BookText"/>
        <w:rPr/>
      </w:pPr>
      <w:r>
        <w:rPr>
          <w:rFonts w:ascii="IRNazanin" w:hAnsi="IRNazanin" w:eastAsia="IRNazanin"/>
          <w:color w:val="111111"/>
          <w:sz w:val="28"/>
          <w:sz w:val="28"/>
          <w:szCs w:val="28"/>
          <w:rtl w:val="true"/>
          <w:lang w:bidi="fa-IR"/>
        </w:rPr>
        <w:t xml:space="preserve">بر ما تویی چون گرامی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ببر كار ما را به سر</w:t>
      </w:r>
    </w:p>
    <w:p>
      <w:pPr>
        <w:pStyle w:val="BookText"/>
        <w:rPr/>
      </w:pPr>
      <w:r>
        <w:rPr>
          <w:rFonts w:ascii="IRNazanin" w:hAnsi="IRNazanin" w:eastAsia="IRNazanin"/>
          <w:color w:val="111111"/>
          <w:sz w:val="28"/>
          <w:sz w:val="28"/>
          <w:szCs w:val="28"/>
          <w:rtl w:val="true"/>
          <w:lang w:bidi="fa-IR"/>
        </w:rPr>
        <w:t xml:space="preserve">كه رفته‌ست بوالاعور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 فرات از پی گیر و دار</w:t>
      </w:r>
    </w:p>
    <w:p>
      <w:pPr>
        <w:pStyle w:val="BookText"/>
        <w:rPr/>
      </w:pPr>
      <w:r>
        <w:rPr>
          <w:rFonts w:eastAsia="IRNazanin" w:cs="IRNazanin"/>
          <w:color w:val="111111"/>
          <w:sz w:val="28"/>
          <w:szCs w:val="28"/>
          <w:lang w:bidi="fa-IR"/>
        </w:rPr>
        <w:t>6205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رای تا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نیارند رایات زین روی اب</w:t>
      </w:r>
    </w:p>
    <w:p>
      <w:pPr>
        <w:pStyle w:val="Heading4"/>
        <w:numPr>
          <w:ilvl w:val="3"/>
          <w:numId w:val="1"/>
        </w:numPr>
        <w:rPr/>
      </w:pPr>
      <w:bookmarkStart w:id="689" w:name="__RefHeading___Toc9779851_2870459653"/>
      <w:bookmarkStart w:id="690" w:name="_Toc243"/>
      <w:bookmarkEnd w:id="689"/>
      <w:r>
        <w:rPr>
          <w:rtl w:val="true"/>
        </w:rPr>
        <w:t xml:space="preserve">خبر یافتن علی </w:t>
      </w:r>
      <w:r>
        <w:rPr>
          <w:rtl w:val="true"/>
        </w:rPr>
        <w:t>(</w:t>
      </w:r>
      <w:r>
        <w:rPr>
          <w:rtl w:val="true"/>
        </w:rPr>
        <w:t>علیه السلام</w:t>
      </w:r>
      <w:r>
        <w:rPr>
          <w:rtl w:val="true"/>
        </w:rPr>
        <w:t xml:space="preserve">) </w:t>
      </w:r>
      <w:r>
        <w:rPr>
          <w:rtl w:val="true"/>
        </w:rPr>
        <w:t>از بسته شدن آب و جنگ بر سر آب</w:t>
      </w:r>
      <w:bookmarkEnd w:id="690"/>
    </w:p>
    <w:p>
      <w:pPr>
        <w:pStyle w:val="BookText"/>
        <w:rPr/>
      </w:pPr>
      <w:r>
        <w:rPr>
          <w:rFonts w:ascii="IRNazanin" w:hAnsi="IRNazanin" w:eastAsia="IRNazanin"/>
          <w:color w:val="111111"/>
          <w:sz w:val="28"/>
          <w:sz w:val="28"/>
          <w:szCs w:val="28"/>
          <w:rtl w:val="true"/>
          <w:lang w:bidi="fa-IR"/>
        </w:rPr>
        <w:t xml:space="preserve">كه گر دشمن ارد از این روی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 شود كار یكباره سخت</w:t>
      </w:r>
    </w:p>
    <w:p>
      <w:pPr>
        <w:pStyle w:val="BookText"/>
        <w:rPr/>
      </w:pPr>
      <w:r>
        <w:rPr>
          <w:rFonts w:ascii="IRNazanin" w:hAnsi="IRNazanin" w:eastAsia="IRNazanin"/>
          <w:color w:val="111111"/>
          <w:sz w:val="28"/>
          <w:sz w:val="28"/>
          <w:szCs w:val="28"/>
          <w:rtl w:val="true"/>
          <w:lang w:bidi="fa-IR"/>
        </w:rPr>
        <w:t xml:space="preserve">بترسم كز این دشمنان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جنگ جویان ما را زیان</w:t>
      </w:r>
    </w:p>
    <w:p>
      <w:pPr>
        <w:pStyle w:val="BookText"/>
        <w:rPr/>
      </w:pPr>
      <w:r>
        <w:rPr>
          <w:rFonts w:ascii="IRNazanin" w:hAnsi="IRNazanin" w:eastAsia="IRNazanin"/>
          <w:color w:val="111111"/>
          <w:sz w:val="28"/>
          <w:sz w:val="28"/>
          <w:szCs w:val="28"/>
          <w:rtl w:val="true"/>
          <w:lang w:bidi="fa-IR"/>
        </w:rPr>
        <w:t xml:space="preserve">كه گردن كشانی در آن لشكرند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فشانند و آهن خورند</w:t>
      </w:r>
    </w:p>
    <w:p>
      <w:pPr>
        <w:pStyle w:val="BookText"/>
        <w:rPr/>
      </w:pPr>
      <w:r>
        <w:rPr>
          <w:rFonts w:ascii="IRNazanin" w:hAnsi="IRNazanin" w:eastAsia="IRNazanin"/>
          <w:color w:val="111111"/>
          <w:sz w:val="28"/>
          <w:sz w:val="28"/>
          <w:szCs w:val="28"/>
          <w:rtl w:val="true"/>
          <w:lang w:bidi="fa-IR"/>
        </w:rPr>
        <w:t xml:space="preserve">چو عمار و مالك چو قیس </w:t>
      </w:r>
      <w:r>
        <w:rPr>
          <w:rStyle w:val="FootnoteAnchor"/>
          <w:rtl w:val="true"/>
        </w:rPr>
        <w:footnoteReference w:id="655"/>
      </w:r>
      <w:r>
        <w:rPr>
          <w:rFonts w:ascii="IRNazanin" w:hAnsi="IRNazanin" w:eastAsia="IRNazanin"/>
          <w:color w:val="111111"/>
          <w:sz w:val="28"/>
          <w:sz w:val="28"/>
          <w:szCs w:val="28"/>
          <w:rtl w:val="true"/>
          <w:lang w:bidi="fa-IR"/>
        </w:rPr>
        <w:t xml:space="preserve">و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 و چون شبر و چون شبیر</w:t>
      </w:r>
    </w:p>
    <w:p>
      <w:pPr>
        <w:pStyle w:val="BookText"/>
        <w:rPr/>
      </w:pP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دو محمد كه روز 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پورند بوبكر و بر مرتضی</w:t>
      </w:r>
    </w:p>
    <w:p>
      <w:pPr>
        <w:pStyle w:val="BookText"/>
        <w:rPr/>
      </w:pPr>
      <w:r>
        <w:rPr>
          <w:rFonts w:ascii="IRNazanin" w:hAnsi="IRNazanin" w:eastAsia="IRNazanin"/>
          <w:color w:val="111111"/>
          <w:sz w:val="28"/>
          <w:sz w:val="28"/>
          <w:szCs w:val="28"/>
          <w:rtl w:val="true"/>
          <w:lang w:bidi="fa-IR"/>
        </w:rPr>
        <w:t xml:space="preserve">تویی از شجاعان شام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و زور اندر این دور طاق</w:t>
      </w:r>
    </w:p>
    <w:p>
      <w:pPr>
        <w:pStyle w:val="BookText"/>
        <w:rPr/>
      </w:pPr>
      <w:r>
        <w:rPr>
          <w:rFonts w:ascii="IRNazanin" w:hAnsi="IRNazanin" w:eastAsia="IRNazanin"/>
          <w:color w:val="111111"/>
          <w:sz w:val="28"/>
          <w:sz w:val="28"/>
          <w:szCs w:val="28"/>
          <w:rtl w:val="true"/>
          <w:lang w:bidi="fa-IR"/>
        </w:rPr>
        <w:t xml:space="preserve">تو آن دشمن آوار شیراوزنی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كُه را به نیزه ز بن بر كنی</w:t>
      </w:r>
    </w:p>
    <w:p>
      <w:pPr>
        <w:pStyle w:val="BookText"/>
        <w:rPr/>
      </w:pPr>
      <w:r>
        <w:rPr>
          <w:rFonts w:ascii="IRNazanin" w:hAnsi="IRNazanin" w:eastAsia="IRNazanin"/>
          <w:color w:val="111111"/>
          <w:sz w:val="28"/>
          <w:sz w:val="28"/>
          <w:szCs w:val="28"/>
          <w:rtl w:val="true"/>
          <w:lang w:bidi="fa-IR"/>
        </w:rPr>
        <w:t xml:space="preserve">ز تو چشم دارم من ای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سپاهم كنی استوار</w:t>
      </w:r>
    </w:p>
    <w:p>
      <w:pPr>
        <w:pStyle w:val="BookText"/>
        <w:rPr/>
      </w:pPr>
      <w:r>
        <w:rPr>
          <w:rFonts w:ascii="IRNazanin" w:hAnsi="IRNazanin" w:eastAsia="IRNazanin"/>
          <w:color w:val="111111"/>
          <w:sz w:val="28"/>
          <w:sz w:val="28"/>
          <w:szCs w:val="28"/>
          <w:rtl w:val="true"/>
          <w:lang w:bidi="fa-IR"/>
        </w:rPr>
        <w:t xml:space="preserve">چو برد این سخن ابن سفیان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شادمانه از او بن عمر</w:t>
      </w:r>
    </w:p>
    <w:p>
      <w:pPr>
        <w:pStyle w:val="BookText"/>
        <w:rPr/>
      </w:pPr>
      <w:r>
        <w:rPr>
          <w:rFonts w:eastAsia="IRNazanin" w:cs="IRNazanin"/>
          <w:color w:val="111111"/>
          <w:sz w:val="28"/>
          <w:szCs w:val="28"/>
          <w:lang w:bidi="fa-IR"/>
        </w:rPr>
        <w:t>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كای مهتر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برده پندار ز میدان تو گوی</w:t>
      </w:r>
    </w:p>
    <w:p>
      <w:pPr>
        <w:pStyle w:val="BookText"/>
        <w:rPr/>
      </w:pPr>
      <w:r>
        <w:rPr>
          <w:rFonts w:ascii="IRNazanin" w:hAnsi="IRNazanin" w:eastAsia="IRNazanin"/>
          <w:color w:val="111111"/>
          <w:sz w:val="28"/>
          <w:sz w:val="28"/>
          <w:szCs w:val="28"/>
          <w:rtl w:val="true"/>
          <w:lang w:bidi="fa-IR"/>
        </w:rPr>
        <w:t xml:space="preserve">كه من با علی و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بُوَم ای امیر ملی</w:t>
      </w:r>
    </w:p>
    <w:p>
      <w:pPr>
        <w:pStyle w:val="BookText"/>
        <w:rPr/>
      </w:pPr>
      <w:r>
        <w:rPr>
          <w:rFonts w:ascii="IRNazanin" w:hAnsi="IRNazanin" w:eastAsia="IRNazanin"/>
          <w:color w:val="111111"/>
          <w:sz w:val="28"/>
          <w:sz w:val="28"/>
          <w:szCs w:val="28"/>
          <w:rtl w:val="true"/>
          <w:lang w:bidi="fa-IR"/>
        </w:rPr>
        <w:t xml:space="preserve">بگفت این و چون باد در زین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كه آشفته پیلی ست مست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فرمانبری آن </w:t>
      </w:r>
      <w:r>
        <w:rPr>
          <w:rStyle w:val="FootnoteAnchor"/>
          <w:rtl w:val="true"/>
        </w:rPr>
        <w:footnoteReference w:id="657"/>
      </w:r>
      <w:r>
        <w:rPr>
          <w:rFonts w:ascii="IRNazanin" w:hAnsi="IRNazanin" w:eastAsia="IRNazanin"/>
          <w:color w:val="111111"/>
          <w:sz w:val="28"/>
          <w:sz w:val="28"/>
          <w:szCs w:val="28"/>
          <w:rtl w:val="true"/>
          <w:lang w:bidi="fa-IR"/>
        </w:rPr>
        <w:t xml:space="preserve">دلاور به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مانندۀ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 برفت </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سپه برد و بر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 آن كینه‌جو راه آب</w:t>
      </w:r>
    </w:p>
    <w:p>
      <w:pPr>
        <w:pStyle w:val="BookText"/>
        <w:rPr/>
      </w:pPr>
      <w:r>
        <w:rPr>
          <w:rFonts w:eastAsia="IRNazanin" w:cs="IRNazanin"/>
          <w:color w:val="111111"/>
          <w:sz w:val="28"/>
          <w:szCs w:val="28"/>
          <w:lang w:bidi="fa-IR"/>
        </w:rPr>
        <w:t>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شاد بوالاعور </w:t>
      </w:r>
      <w:r>
        <w:rPr>
          <w:rStyle w:val="FootnoteAnchor"/>
          <w:rtl w:val="true"/>
        </w:rPr>
        <w:footnoteReference w:id="658"/>
      </w:r>
      <w:r>
        <w:rPr>
          <w:rFonts w:ascii="IRNazanin" w:hAnsi="IRNazanin" w:eastAsia="IRNazanin"/>
          <w:color w:val="111111"/>
          <w:sz w:val="28"/>
          <w:sz w:val="28"/>
          <w:szCs w:val="28"/>
          <w:rtl w:val="true"/>
          <w:lang w:bidi="fa-IR"/>
        </w:rPr>
        <w:t xml:space="preserve">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آن اژدهای دمان</w:t>
      </w:r>
    </w:p>
    <w:p>
      <w:pPr>
        <w:pStyle w:val="BookText"/>
        <w:rPr/>
      </w:pPr>
      <w:r>
        <w:rPr>
          <w:rFonts w:ascii="IRNazanin" w:hAnsi="IRNazanin" w:eastAsia="IRNazanin"/>
          <w:color w:val="111111"/>
          <w:sz w:val="28"/>
          <w:sz w:val="28"/>
          <w:szCs w:val="28"/>
          <w:rtl w:val="true"/>
          <w:lang w:bidi="fa-IR"/>
        </w:rPr>
        <w:t xml:space="preserve">چو ابن عمر از بر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در این جنگ وی جست فخر</w:t>
      </w:r>
    </w:p>
    <w:p>
      <w:pPr>
        <w:pStyle w:val="BookText"/>
        <w:rPr/>
      </w:pPr>
      <w:r>
        <w:rPr>
          <w:rFonts w:ascii="IRNazanin" w:hAnsi="IRNazanin" w:eastAsia="IRNazanin"/>
          <w:color w:val="111111"/>
          <w:sz w:val="28"/>
          <w:sz w:val="28"/>
          <w:szCs w:val="28"/>
          <w:rtl w:val="true"/>
          <w:lang w:bidi="fa-IR"/>
        </w:rPr>
        <w:t xml:space="preserve">بر آثار وی مصعب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همی كند از كینه جوی</w:t>
      </w:r>
    </w:p>
    <w:p>
      <w:pPr>
        <w:pStyle w:val="BookText"/>
        <w:rPr/>
      </w:pPr>
      <w:r>
        <w:rPr>
          <w:rFonts w:ascii="IRNazanin" w:hAnsi="IRNazanin" w:eastAsia="IRNazanin"/>
          <w:color w:val="111111"/>
          <w:sz w:val="28"/>
          <w:sz w:val="28"/>
          <w:szCs w:val="28"/>
          <w:rtl w:val="true"/>
          <w:lang w:bidi="fa-IR"/>
        </w:rPr>
        <w:t xml:space="preserve">سپه برد او نزد شطّ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همی جست آب حیات</w:t>
      </w:r>
    </w:p>
    <w:p>
      <w:pPr>
        <w:pStyle w:val="BookText"/>
        <w:rPr/>
      </w:pPr>
      <w:r>
        <w:rPr>
          <w:rFonts w:ascii="IRNazanin" w:hAnsi="IRNazanin" w:eastAsia="IRNazanin"/>
          <w:color w:val="111111"/>
          <w:sz w:val="28"/>
          <w:sz w:val="28"/>
          <w:szCs w:val="28"/>
          <w:rtl w:val="true"/>
          <w:lang w:bidi="fa-IR"/>
        </w:rPr>
        <w:t xml:space="preserve">برین سان كه گفتم سپاهی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آن آبره را كران</w:t>
      </w:r>
    </w:p>
    <w:p>
      <w:pPr>
        <w:pStyle w:val="BookText"/>
        <w:rPr/>
      </w:pP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كز آب فرات آن سپاه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گفتی نیابد در او باد راه</w:t>
      </w:r>
    </w:p>
    <w:p>
      <w:pPr>
        <w:pStyle w:val="BookText"/>
        <w:rPr/>
      </w:pPr>
      <w:r>
        <w:rPr>
          <w:rFonts w:ascii="IRNazanin" w:hAnsi="IRNazanin" w:eastAsia="IRNazanin"/>
          <w:color w:val="111111"/>
          <w:sz w:val="28"/>
          <w:sz w:val="28"/>
          <w:szCs w:val="28"/>
          <w:rtl w:val="true"/>
          <w:lang w:bidi="fa-IR"/>
        </w:rPr>
        <w:t xml:space="preserve">شنید این سخن شیر جباریار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بگرفت دشمن لب جویبار</w:t>
      </w:r>
    </w:p>
    <w:p>
      <w:pPr>
        <w:pStyle w:val="BookText"/>
        <w:rPr/>
      </w:pPr>
      <w:r>
        <w:rPr>
          <w:rFonts w:ascii="IRNazanin" w:hAnsi="IRNazanin" w:eastAsia="IRNazanin"/>
          <w:color w:val="111111"/>
          <w:sz w:val="28"/>
          <w:sz w:val="28"/>
          <w:szCs w:val="28"/>
          <w:rtl w:val="true"/>
          <w:lang w:bidi="fa-IR"/>
        </w:rPr>
        <w:t xml:space="preserve">چنین گفت آن مهتر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بدخواه ما شد زیان‌كار دین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بگفت این و چون باد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دلدل دراورد از خشم پای</w:t>
      </w:r>
    </w:p>
    <w:p>
      <w:pPr>
        <w:pStyle w:val="BookText"/>
        <w:rPr/>
      </w:pPr>
      <w:r>
        <w:rPr>
          <w:rFonts w:ascii="IRNazanin" w:hAnsi="IRNazanin" w:eastAsia="IRNazanin"/>
          <w:color w:val="111111"/>
          <w:sz w:val="28"/>
          <w:sz w:val="28"/>
          <w:szCs w:val="28"/>
          <w:rtl w:val="true"/>
          <w:lang w:bidi="fa-IR"/>
        </w:rPr>
        <w:t xml:space="preserve">سپه برگرفت و چو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راند خورشید دین مرتضی</w:t>
      </w:r>
    </w:p>
    <w:p>
      <w:pPr>
        <w:pStyle w:val="BookText"/>
        <w:rPr/>
      </w:pP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نیاسود و می‌راند یكسر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شد برِ آب یك میل راه</w:t>
      </w:r>
    </w:p>
    <w:p>
      <w:pPr>
        <w:pStyle w:val="BookText"/>
        <w:rPr/>
      </w:pPr>
      <w:r>
        <w:rPr>
          <w:rFonts w:ascii="IRNazanin" w:hAnsi="IRNazanin" w:eastAsia="IRNazanin"/>
          <w:color w:val="111111"/>
          <w:sz w:val="28"/>
          <w:sz w:val="28"/>
          <w:szCs w:val="28"/>
          <w:rtl w:val="true"/>
          <w:lang w:bidi="fa-IR"/>
        </w:rPr>
        <w:t xml:space="preserve">خبر یافت حیدر كه دشمن 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در آورد از این روی آب</w:t>
      </w:r>
    </w:p>
    <w:p>
      <w:pPr>
        <w:pStyle w:val="BookText"/>
        <w:rPr/>
      </w:pPr>
      <w:r>
        <w:rPr>
          <w:rFonts w:ascii="IRNazanin" w:hAnsi="IRNazanin" w:eastAsia="IRNazanin"/>
          <w:color w:val="111111"/>
          <w:sz w:val="28"/>
          <w:sz w:val="28"/>
          <w:szCs w:val="28"/>
          <w:rtl w:val="true"/>
          <w:lang w:bidi="fa-IR"/>
        </w:rPr>
        <w:t xml:space="preserve">سپه را همان جا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دار دین تا یكی بنگرید</w:t>
      </w:r>
    </w:p>
    <w:p>
      <w:pPr>
        <w:pStyle w:val="BookText"/>
        <w:rPr/>
      </w:pPr>
      <w:r>
        <w:rPr>
          <w:rFonts w:ascii="IRNazanin" w:hAnsi="IRNazanin" w:eastAsia="IRNazanin"/>
          <w:color w:val="111111"/>
          <w:sz w:val="28"/>
          <w:sz w:val="28"/>
          <w:szCs w:val="28"/>
          <w:rtl w:val="true"/>
          <w:lang w:bidi="fa-IR"/>
        </w:rPr>
        <w:t xml:space="preserve">به تدبیر آن كار تا چون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بدخواه را ز آبگه بر كند</w:t>
      </w:r>
    </w:p>
    <w:p>
      <w:pPr>
        <w:pStyle w:val="BookText"/>
        <w:rPr/>
      </w:pPr>
      <w:r>
        <w:rPr>
          <w:rFonts w:ascii="IRNazanin" w:hAnsi="IRNazanin" w:eastAsia="IRNazanin"/>
          <w:color w:val="111111"/>
          <w:sz w:val="28"/>
          <w:sz w:val="28"/>
          <w:szCs w:val="28"/>
          <w:rtl w:val="true"/>
          <w:lang w:bidi="fa-IR"/>
        </w:rPr>
        <w:t xml:space="preserve">ز بی آبی آن لشكر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شیر یزدان شدند آن زمان</w:t>
      </w:r>
    </w:p>
    <w:p>
      <w:pPr>
        <w:pStyle w:val="BookText"/>
        <w:rPr/>
      </w:pPr>
      <w:r>
        <w:rPr>
          <w:rFonts w:eastAsia="IRNazanin" w:cs="IRNazanin"/>
          <w:color w:val="111111"/>
          <w:sz w:val="28"/>
          <w:szCs w:val="28"/>
          <w:lang w:bidi="fa-IR"/>
        </w:rPr>
        <w:t>6235</w:t>
      </w:r>
      <w:r>
        <w:rPr>
          <w:rFonts w:ascii="IRNazanin" w:hAnsi="IRNazanin" w:eastAsia="IRNazanin"/>
          <w:color w:val="111111"/>
          <w:sz w:val="28"/>
          <w:sz w:val="28"/>
          <w:szCs w:val="28"/>
          <w:rtl w:val="true"/>
          <w:lang w:bidi="fa-IR"/>
        </w:rPr>
        <w:t xml:space="preserve">به سالار گفتند كه شد كار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لشكر ای مهتر نیك بخت</w:t>
      </w:r>
    </w:p>
    <w:p>
      <w:pPr>
        <w:pStyle w:val="BookText"/>
        <w:rPr/>
      </w:pPr>
      <w:r>
        <w:rPr>
          <w:rFonts w:ascii="IRNazanin" w:hAnsi="IRNazanin" w:eastAsia="IRNazanin"/>
          <w:color w:val="111111"/>
          <w:sz w:val="28"/>
          <w:sz w:val="28"/>
          <w:szCs w:val="28"/>
          <w:rtl w:val="true"/>
          <w:lang w:bidi="fa-IR"/>
        </w:rPr>
        <w:t xml:space="preserve">چنین داد پاسخ سپه دار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لختی صبوری كنید اندر این</w:t>
      </w:r>
    </w:p>
    <w:p>
      <w:pPr>
        <w:pStyle w:val="BookText"/>
        <w:rPr/>
      </w:pPr>
      <w:r>
        <w:rPr>
          <w:rFonts w:ascii="IRNazanin" w:hAnsi="IRNazanin" w:eastAsia="IRNazanin"/>
          <w:color w:val="111111"/>
          <w:sz w:val="28"/>
          <w:sz w:val="28"/>
          <w:szCs w:val="28"/>
          <w:rtl w:val="true"/>
          <w:lang w:bidi="fa-IR"/>
        </w:rPr>
        <w:t xml:space="preserve">كه تا من رسولی فرستم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سپاه ستم كار دون </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فرات از آن سپاه چنان شده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دشمنان سپاه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حجتی بر گرِم ابتدا</w:t>
      </w:r>
    </w:p>
    <w:p>
      <w:pPr>
        <w:pStyle w:val="BookText"/>
        <w:rPr/>
      </w:pPr>
      <w:r>
        <w:rPr>
          <w:rFonts w:ascii="IRNazanin" w:hAnsi="IRNazanin" w:eastAsia="IRNazanin"/>
          <w:color w:val="111111"/>
          <w:sz w:val="28"/>
          <w:sz w:val="28"/>
          <w:szCs w:val="28"/>
          <w:rtl w:val="true"/>
          <w:lang w:bidi="fa-IR"/>
        </w:rPr>
        <w:t xml:space="preserve">رسولی </w:t>
      </w:r>
      <w:r>
        <w:rPr>
          <w:rStyle w:val="FootnoteAnchor"/>
          <w:rtl w:val="true"/>
        </w:rPr>
        <w:footnoteReference w:id="660"/>
      </w:r>
      <w:r>
        <w:rPr>
          <w:rFonts w:ascii="IRNazanin" w:hAnsi="IRNazanin" w:eastAsia="IRNazanin"/>
          <w:color w:val="111111"/>
          <w:sz w:val="28"/>
          <w:sz w:val="28"/>
          <w:szCs w:val="28"/>
          <w:rtl w:val="true"/>
          <w:lang w:bidi="fa-IR"/>
        </w:rPr>
        <w:t xml:space="preserve">فرستاد پس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بوالاعور بی وفا</w:t>
      </w:r>
    </w:p>
    <w:p>
      <w:pPr>
        <w:pStyle w:val="BookText"/>
        <w:rPr/>
      </w:pPr>
      <w:r>
        <w:rPr>
          <w:rFonts w:eastAsia="IRNazanin" w:cs="IRNazanin"/>
          <w:color w:val="111111"/>
          <w:sz w:val="28"/>
          <w:szCs w:val="28"/>
          <w:lang w:bidi="fa-IR"/>
        </w:rPr>
        <w:t>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كای ظالم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آورد دل در گمان</w:t>
      </w:r>
    </w:p>
    <w:p>
      <w:pPr>
        <w:pStyle w:val="BookText"/>
        <w:rPr/>
      </w:pPr>
      <w:r>
        <w:rPr>
          <w:rFonts w:ascii="IRNazanin" w:hAnsi="IRNazanin" w:eastAsia="IRNazanin"/>
          <w:color w:val="111111"/>
          <w:sz w:val="28"/>
          <w:sz w:val="28"/>
          <w:szCs w:val="28"/>
          <w:rtl w:val="true"/>
          <w:lang w:bidi="fa-IR"/>
        </w:rPr>
        <w:t xml:space="preserve">كز این یاوران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باز دارید آب این چنین ؟</w:t>
      </w:r>
    </w:p>
    <w:p>
      <w:pPr>
        <w:pStyle w:val="BookText"/>
        <w:rPr/>
      </w:pPr>
      <w:r>
        <w:rPr>
          <w:rFonts w:ascii="IRNazanin" w:hAnsi="IRNazanin" w:eastAsia="IRNazanin"/>
          <w:color w:val="111111"/>
          <w:sz w:val="28"/>
          <w:sz w:val="28"/>
          <w:szCs w:val="28"/>
          <w:rtl w:val="true"/>
          <w:lang w:bidi="fa-IR"/>
        </w:rPr>
        <w:t xml:space="preserve">به جز بدسگالی و جز نام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روید شما را از این دست كشت ؟</w:t>
      </w:r>
    </w:p>
    <w:p>
      <w:pPr>
        <w:pStyle w:val="BookText"/>
        <w:rPr/>
      </w:pPr>
      <w:r>
        <w:rPr>
          <w:rFonts w:ascii="IRNazanin" w:hAnsi="IRNazanin" w:eastAsia="IRNazanin"/>
          <w:color w:val="111111"/>
          <w:sz w:val="28"/>
          <w:sz w:val="28"/>
          <w:szCs w:val="28"/>
          <w:rtl w:val="true"/>
          <w:lang w:bidi="fa-IR"/>
        </w:rPr>
        <w:t xml:space="preserve">مگر كز شهادت پشیمان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 باره در </w:t>
      </w:r>
      <w:r>
        <w:rPr>
          <w:rStyle w:val="FootnoteAnchor"/>
          <w:rtl w:val="true"/>
        </w:rPr>
        <w:footnoteReference w:id="661"/>
      </w:r>
      <w:r>
        <w:rPr>
          <w:rFonts w:ascii="IRNazanin" w:hAnsi="IRNazanin" w:eastAsia="IRNazanin"/>
          <w:color w:val="111111"/>
          <w:sz w:val="28"/>
          <w:sz w:val="28"/>
          <w:szCs w:val="28"/>
          <w:rtl w:val="true"/>
          <w:lang w:bidi="fa-IR"/>
        </w:rPr>
        <w:t>حكم یزدان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بگویید با من حق كارتان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باید به هم تیز بازارتان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 برنخیزید از طرْف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بگردانم از خونتان آسیاب</w:t>
      </w:r>
    </w:p>
    <w:p>
      <w:pPr>
        <w:pStyle w:val="BookText"/>
        <w:rPr/>
      </w:pPr>
      <w:r>
        <w:rPr>
          <w:rFonts w:ascii="IRNazanin" w:hAnsi="IRNazanin" w:eastAsia="IRNazanin"/>
          <w:color w:val="111111"/>
          <w:sz w:val="28"/>
          <w:sz w:val="28"/>
          <w:szCs w:val="28"/>
          <w:rtl w:val="true"/>
          <w:lang w:bidi="fa-IR"/>
        </w:rPr>
        <w:t xml:space="preserve">به من بر چنین كار آسان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تیغم بر اعدا چو طوفان بود</w:t>
      </w:r>
    </w:p>
    <w:p>
      <w:pPr>
        <w:pStyle w:val="BookText"/>
        <w:rPr/>
      </w:pPr>
      <w:r>
        <w:rPr>
          <w:rFonts w:ascii="IRNazanin" w:hAnsi="IRNazanin" w:eastAsia="IRNazanin"/>
          <w:color w:val="111111"/>
          <w:sz w:val="28"/>
          <w:sz w:val="28"/>
          <w:szCs w:val="28"/>
          <w:rtl w:val="true"/>
          <w:lang w:bidi="fa-IR"/>
        </w:rPr>
        <w:t xml:space="preserve">رسول علی رفت و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كه گفت شاه با دین و داد</w:t>
      </w:r>
    </w:p>
    <w:p>
      <w:pPr>
        <w:pStyle w:val="BookText"/>
        <w:rPr/>
      </w:pPr>
      <w:r>
        <w:rPr>
          <w:rFonts w:ascii="IRNazanin" w:hAnsi="IRNazanin" w:eastAsia="IRNazanin"/>
          <w:color w:val="111111"/>
          <w:sz w:val="28"/>
          <w:sz w:val="28"/>
          <w:szCs w:val="28"/>
          <w:rtl w:val="true"/>
          <w:lang w:bidi="fa-IR"/>
        </w:rPr>
        <w:t xml:space="preserve">چو بشنید بوالاعور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گونه پیغام شیر خدای</w:t>
      </w:r>
    </w:p>
    <w:p>
      <w:pPr>
        <w:pStyle w:val="BookText"/>
        <w:rPr/>
      </w:pPr>
      <w:r>
        <w:rPr>
          <w:rFonts w:ascii="IRNazanin" w:hAnsi="IRNazanin" w:eastAsia="IRNazanin"/>
          <w:color w:val="111111"/>
          <w:sz w:val="28"/>
          <w:sz w:val="28"/>
          <w:szCs w:val="28"/>
          <w:rtl w:val="true"/>
          <w:lang w:bidi="fa-IR"/>
        </w:rPr>
        <w:t xml:space="preserve">بخندید و گفتا علی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اندر است كاین سخن گفته است</w:t>
      </w:r>
    </w:p>
    <w:p>
      <w:pPr>
        <w:pStyle w:val="BookText"/>
        <w:rPr/>
      </w:pPr>
      <w:r>
        <w:rPr>
          <w:rFonts w:eastAsia="IRNazanin" w:cs="IRNazanin"/>
          <w:color w:val="111111"/>
          <w:sz w:val="28"/>
          <w:szCs w:val="28"/>
          <w:lang w:bidi="fa-IR"/>
        </w:rPr>
        <w:t>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كه كردست سالار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این زمان آب را بر شما؟</w:t>
      </w:r>
    </w:p>
    <w:p>
      <w:pPr>
        <w:pStyle w:val="BookText"/>
        <w:rPr/>
      </w:pPr>
      <w:r>
        <w:rPr>
          <w:rFonts w:ascii="IRNazanin" w:hAnsi="IRNazanin" w:eastAsia="IRNazanin"/>
          <w:color w:val="111111"/>
          <w:sz w:val="28"/>
          <w:sz w:val="28"/>
          <w:szCs w:val="28"/>
          <w:rtl w:val="true"/>
          <w:lang w:bidi="fa-IR"/>
        </w:rPr>
        <w:t xml:space="preserve">كه بر خوك و بر سگ حلال است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این آب بر بوتراب</w:t>
      </w:r>
    </w:p>
    <w:p>
      <w:pPr>
        <w:pStyle w:val="BookText"/>
        <w:rPr/>
      </w:pPr>
      <w:r>
        <w:rPr>
          <w:rFonts w:ascii="IRNazanin" w:hAnsi="IRNazanin" w:eastAsia="IRNazanin"/>
          <w:color w:val="111111"/>
          <w:sz w:val="28"/>
          <w:sz w:val="28"/>
          <w:szCs w:val="28"/>
          <w:rtl w:val="true"/>
          <w:lang w:bidi="fa-IR"/>
        </w:rPr>
        <w:t xml:space="preserve">بدان هست این بوتراب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كش و دشمن شهریار</w:t>
      </w:r>
    </w:p>
    <w:p>
      <w:pPr>
        <w:pStyle w:val="BookText"/>
        <w:rPr/>
      </w:pPr>
      <w:r>
        <w:rPr>
          <w:rFonts w:ascii="IRNazanin" w:hAnsi="IRNazanin" w:eastAsia="IRNazanin"/>
          <w:color w:val="111111"/>
          <w:sz w:val="28"/>
          <w:sz w:val="28"/>
          <w:szCs w:val="28"/>
          <w:rtl w:val="true"/>
          <w:lang w:bidi="fa-IR"/>
        </w:rPr>
        <w:t xml:space="preserve">در اول مكافات عثمان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تشنگی تا برآرند جان</w:t>
      </w:r>
    </w:p>
    <w:p>
      <w:pPr>
        <w:pStyle w:val="BookText"/>
        <w:rPr/>
      </w:pPr>
      <w:r>
        <w:rPr>
          <w:rFonts w:ascii="IRNazanin" w:hAnsi="IRNazanin" w:eastAsia="IRNazanin"/>
          <w:color w:val="111111"/>
          <w:sz w:val="28"/>
          <w:sz w:val="28"/>
          <w:szCs w:val="28"/>
          <w:rtl w:val="true"/>
          <w:lang w:bidi="fa-IR"/>
        </w:rPr>
        <w:t xml:space="preserve">همین است پاسخ كه دادیم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شمشیرتان آب خواهیم داد</w:t>
      </w:r>
    </w:p>
    <w:p>
      <w:pPr>
        <w:pStyle w:val="BookText"/>
        <w:rPr/>
      </w:pPr>
      <w:r>
        <w:rPr>
          <w:rFonts w:eastAsia="IRNazanin" w:cs="IRNazanin"/>
          <w:color w:val="111111"/>
          <w:sz w:val="28"/>
          <w:szCs w:val="28"/>
          <w:lang w:bidi="fa-IR"/>
        </w:rPr>
        <w:t>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گر آید بر ما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كشته تا بیش نارد فضول </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شهادتین گفتن و اظهار اسلام پشیمان شدید كه یكباره از حكم خدا بیرون رفتند؟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تیز بازار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پر رونقتان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علی چو شنید این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رفت همچون شهاب</w:t>
      </w:r>
    </w:p>
    <w:p>
      <w:pPr>
        <w:pStyle w:val="BookText"/>
        <w:rPr/>
      </w:pPr>
      <w:r>
        <w:rPr>
          <w:rFonts w:ascii="IRNazanin" w:hAnsi="IRNazanin" w:eastAsia="IRNazanin"/>
          <w:color w:val="111111"/>
          <w:sz w:val="28"/>
          <w:sz w:val="28"/>
          <w:szCs w:val="28"/>
          <w:rtl w:val="true"/>
          <w:lang w:bidi="fa-IR"/>
        </w:rPr>
        <w:t xml:space="preserve">به حیدر بگفت آن شنیده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از آن گفته‌ها بوالحسن</w:t>
      </w:r>
    </w:p>
    <w:p>
      <w:pPr>
        <w:pStyle w:val="BookText"/>
        <w:rPr/>
      </w:pPr>
      <w:r>
        <w:rPr>
          <w:rFonts w:ascii="IRNazanin" w:hAnsi="IRNazanin" w:eastAsia="IRNazanin"/>
          <w:color w:val="111111"/>
          <w:sz w:val="28"/>
          <w:sz w:val="28"/>
          <w:szCs w:val="28"/>
          <w:rtl w:val="true"/>
          <w:lang w:bidi="fa-IR"/>
        </w:rPr>
        <w:t xml:space="preserve">چنین گفت شی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گفته بر دشمن آمد زیان</w:t>
      </w:r>
    </w:p>
    <w:p>
      <w:pPr>
        <w:pStyle w:val="BookText"/>
        <w:rPr/>
      </w:pPr>
      <w:r>
        <w:rPr>
          <w:rFonts w:ascii="IRNazanin" w:hAnsi="IRNazanin" w:eastAsia="IRNazanin"/>
          <w:color w:val="111111"/>
          <w:sz w:val="28"/>
          <w:sz w:val="28"/>
          <w:szCs w:val="28"/>
          <w:rtl w:val="true"/>
          <w:lang w:bidi="fa-IR"/>
        </w:rPr>
        <w:t xml:space="preserve">به دشمن نماییم كردار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خفته منم یا بداندیش دین</w:t>
      </w:r>
    </w:p>
    <w:p>
      <w:pPr>
        <w:pStyle w:val="BookText"/>
        <w:rPr/>
      </w:pPr>
      <w:r>
        <w:rPr>
          <w:rFonts w:eastAsia="IRNazanin" w:cs="IRNazanin"/>
          <w:color w:val="111111"/>
          <w:sz w:val="28"/>
          <w:szCs w:val="28"/>
          <w:lang w:bidi="fa-IR"/>
        </w:rPr>
        <w:t>6260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برد این سخن را به سر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برانش ز روی 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پیران دین را به یكباره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آرید از روی داد</w:t>
      </w:r>
    </w:p>
    <w:p>
      <w:pPr>
        <w:pStyle w:val="BookText"/>
        <w:rPr/>
      </w:pPr>
      <w:r>
        <w:rPr>
          <w:rFonts w:ascii="IRNazanin" w:hAnsi="IRNazanin" w:eastAsia="IRNazanin"/>
          <w:color w:val="111111"/>
          <w:sz w:val="28"/>
          <w:sz w:val="28"/>
          <w:szCs w:val="28"/>
          <w:rtl w:val="true"/>
          <w:lang w:bidi="fa-IR"/>
        </w:rPr>
        <w:t xml:space="preserve">از آن‌ها كه با مصطفی بوده‌آند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حیدره یار و یكتا بدند</w:t>
      </w:r>
    </w:p>
    <w:p>
      <w:pPr>
        <w:pStyle w:val="BookText"/>
        <w:rPr/>
      </w:pPr>
      <w:r>
        <w:rPr>
          <w:rFonts w:ascii="IRNazanin" w:hAnsi="IRNazanin" w:eastAsia="IRNazanin"/>
          <w:color w:val="111111"/>
          <w:sz w:val="28"/>
          <w:sz w:val="28"/>
          <w:szCs w:val="28"/>
          <w:rtl w:val="true"/>
          <w:lang w:bidi="fa-IR"/>
        </w:rPr>
        <w:t>چو دیدارشان شیر یزدان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گفتارشان بوی نصرت شنید</w:t>
      </w:r>
    </w:p>
    <w:p>
      <w:pPr>
        <w:pStyle w:val="BookText"/>
        <w:rPr/>
      </w:pPr>
      <w:r>
        <w:rPr>
          <w:rFonts w:ascii="IRNazanin" w:hAnsi="IRNazanin" w:eastAsia="IRNazanin"/>
          <w:color w:val="111111"/>
          <w:sz w:val="28"/>
          <w:sz w:val="28"/>
          <w:szCs w:val="28"/>
          <w:rtl w:val="true"/>
          <w:lang w:bidi="fa-IR"/>
        </w:rPr>
        <w:t xml:space="preserve">سخن‌های آن طاغیان بیش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نمود آفتاب كرم</w:t>
      </w:r>
    </w:p>
    <w:p>
      <w:pPr>
        <w:pStyle w:val="BookText"/>
        <w:rPr/>
      </w:pPr>
      <w:r>
        <w:rPr>
          <w:rFonts w:eastAsia="IRNazanin" w:cs="IRNazanin"/>
          <w:color w:val="111111"/>
          <w:sz w:val="28"/>
          <w:szCs w:val="28"/>
          <w:lang w:bidi="fa-IR"/>
        </w:rPr>
        <w:t>6265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پیران چنین گفت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ملت چه پاسخ دهد اندر این ؟</w:t>
      </w:r>
    </w:p>
    <w:p>
      <w:pPr>
        <w:pStyle w:val="BookText"/>
        <w:rPr/>
      </w:pPr>
      <w:r>
        <w:rPr>
          <w:rFonts w:ascii="IRNazanin" w:hAnsi="IRNazanin" w:eastAsia="IRNazanin"/>
          <w:color w:val="111111"/>
          <w:sz w:val="28"/>
          <w:sz w:val="28"/>
          <w:szCs w:val="28"/>
          <w:rtl w:val="true"/>
          <w:lang w:bidi="fa-IR"/>
        </w:rPr>
        <w:t xml:space="preserve">به یك بار گفتند این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تیغ مؤمن دهد بر صواب</w:t>
      </w:r>
    </w:p>
    <w:p>
      <w:pPr>
        <w:pStyle w:val="BookText"/>
        <w:rPr/>
      </w:pPr>
      <w:r>
        <w:rPr>
          <w:rFonts w:ascii="IRNazanin" w:hAnsi="IRNazanin" w:eastAsia="IRNazanin"/>
          <w:color w:val="111111"/>
          <w:sz w:val="28"/>
          <w:sz w:val="28"/>
          <w:szCs w:val="28"/>
          <w:rtl w:val="true"/>
          <w:lang w:bidi="fa-IR"/>
        </w:rPr>
        <w:t xml:space="preserve">به شمشیر دین بر لب جوی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اعدا بباریم اكنون عذاب</w:t>
      </w:r>
    </w:p>
    <w:p>
      <w:pPr>
        <w:pStyle w:val="BookText"/>
        <w:rPr/>
      </w:pPr>
      <w:r>
        <w:rPr>
          <w:rFonts w:ascii="IRNazanin" w:hAnsi="IRNazanin" w:eastAsia="IRNazanin"/>
          <w:color w:val="111111"/>
          <w:sz w:val="28"/>
          <w:sz w:val="28"/>
          <w:szCs w:val="28"/>
          <w:rtl w:val="true"/>
          <w:lang w:bidi="fa-IR"/>
        </w:rPr>
        <w:t xml:space="preserve">ز گفتارشان شاد شد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بر تن به تن بر دعا</w:t>
      </w:r>
    </w:p>
    <w:p>
      <w:pPr>
        <w:pStyle w:val="BookText"/>
        <w:rPr/>
      </w:pPr>
      <w:r>
        <w:rPr>
          <w:rFonts w:ascii="IRNazanin" w:hAnsi="IRNazanin" w:eastAsia="IRNazanin"/>
          <w:color w:val="111111"/>
          <w:sz w:val="28"/>
          <w:sz w:val="28"/>
          <w:szCs w:val="28"/>
          <w:rtl w:val="true"/>
          <w:lang w:bidi="fa-IR"/>
        </w:rPr>
        <w:t xml:space="preserve">از ان پس علی گفت از این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اول كه بندد میان ؟</w:t>
      </w:r>
    </w:p>
    <w:p>
      <w:pPr>
        <w:pStyle w:val="BookText"/>
        <w:rPr/>
      </w:pPr>
      <w:r>
        <w:rPr>
          <w:rFonts w:eastAsia="IRNazanin" w:cs="IRNazanin"/>
          <w:color w:val="111111"/>
          <w:sz w:val="28"/>
          <w:szCs w:val="28"/>
          <w:lang w:bidi="fa-IR"/>
        </w:rPr>
        <w:t>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مالك و اشعث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 جستند و گفتند ما</w:t>
      </w:r>
    </w:p>
    <w:p>
      <w:pPr>
        <w:pStyle w:val="BookText"/>
        <w:rPr/>
      </w:pPr>
      <w:r>
        <w:rPr>
          <w:rFonts w:ascii="IRNazanin" w:hAnsi="IRNazanin" w:eastAsia="IRNazanin"/>
          <w:color w:val="111111"/>
          <w:sz w:val="28"/>
          <w:sz w:val="28"/>
          <w:szCs w:val="28"/>
          <w:rtl w:val="true"/>
          <w:lang w:bidi="fa-IR"/>
        </w:rPr>
        <w:t xml:space="preserve">علی گفت یزدانتان یار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نبی از شما شاد باد</w:t>
      </w:r>
    </w:p>
    <w:p>
      <w:pPr>
        <w:pStyle w:val="BookText"/>
        <w:rPr/>
      </w:pPr>
      <w:r>
        <w:rPr>
          <w:rFonts w:ascii="IRNazanin" w:hAnsi="IRNazanin" w:eastAsia="IRNazanin"/>
          <w:color w:val="111111"/>
          <w:sz w:val="28"/>
          <w:sz w:val="28"/>
          <w:szCs w:val="28"/>
          <w:rtl w:val="true"/>
          <w:lang w:bidi="fa-IR"/>
        </w:rPr>
        <w:t xml:space="preserve">صحابان احمد به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نشستند بر بارگی</w:t>
      </w:r>
    </w:p>
    <w:p>
      <w:pPr>
        <w:pStyle w:val="BookText"/>
        <w:rPr/>
      </w:pPr>
      <w:r>
        <w:rPr>
          <w:rFonts w:ascii="IRNazanin" w:hAnsi="IRNazanin" w:eastAsia="IRNazanin"/>
          <w:color w:val="111111"/>
          <w:sz w:val="28"/>
          <w:sz w:val="28"/>
          <w:szCs w:val="28"/>
          <w:rtl w:val="true"/>
          <w:lang w:bidi="fa-IR"/>
        </w:rPr>
        <w:t xml:space="preserve">بگفتند ما یكسر 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تو جوییم جوی رضا</w:t>
      </w:r>
    </w:p>
    <w:p>
      <w:pPr>
        <w:pStyle w:val="BookText"/>
        <w:rPr/>
      </w:pPr>
      <w:r>
        <w:rPr>
          <w:rFonts w:ascii="IRNazanin" w:hAnsi="IRNazanin" w:eastAsia="IRNazanin"/>
          <w:color w:val="111111"/>
          <w:sz w:val="28"/>
          <w:sz w:val="28"/>
          <w:szCs w:val="28"/>
          <w:rtl w:val="true"/>
          <w:lang w:bidi="fa-IR"/>
        </w:rPr>
        <w:t xml:space="preserve">امام هدی داد زان پس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سرفرازان دین ده هزار </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وفا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آن شجاعان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نشستند بر پشت زین</w:t>
      </w:r>
    </w:p>
    <w:p>
      <w:pPr>
        <w:pStyle w:val="BookText"/>
        <w:rPr/>
      </w:pPr>
      <w:r>
        <w:rPr>
          <w:rFonts w:ascii="IRNazanin" w:hAnsi="IRNazanin" w:eastAsia="IRNazanin"/>
          <w:color w:val="111111"/>
          <w:sz w:val="28"/>
          <w:sz w:val="28"/>
          <w:szCs w:val="28"/>
          <w:rtl w:val="true"/>
          <w:lang w:bidi="fa-IR"/>
        </w:rPr>
        <w:t xml:space="preserve">گزین مالك و اشعث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یكبار دشمن نهادند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سواران دین را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شد ركیب و سبك شد عنان</w:t>
      </w:r>
    </w:p>
    <w:p>
      <w:pPr>
        <w:pStyle w:val="BookText"/>
        <w:rPr/>
      </w:pPr>
      <w:r>
        <w:rPr>
          <w:rFonts w:ascii="IRNazanin" w:hAnsi="IRNazanin" w:eastAsia="IRNazanin"/>
          <w:color w:val="111111"/>
          <w:sz w:val="28"/>
          <w:sz w:val="28"/>
          <w:szCs w:val="28"/>
          <w:rtl w:val="true"/>
          <w:lang w:bidi="fa-IR"/>
        </w:rPr>
        <w:t xml:space="preserve">به راه اندرون مالك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اشعث چنین گفت كای نیك یار</w:t>
      </w:r>
    </w:p>
    <w:p>
      <w:pPr>
        <w:pStyle w:val="BookText"/>
        <w:rPr/>
      </w:pPr>
      <w:r>
        <w:rPr>
          <w:rFonts w:ascii="IRNazanin" w:hAnsi="IRNazanin" w:eastAsia="IRNazanin"/>
          <w:color w:val="111111"/>
          <w:sz w:val="28"/>
          <w:sz w:val="28"/>
          <w:szCs w:val="28"/>
          <w:rtl w:val="true"/>
          <w:lang w:bidi="fa-IR"/>
        </w:rPr>
        <w:t xml:space="preserve">تو با لشكرت باز پس تر گرای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برم این زمان پیش پای</w:t>
      </w:r>
    </w:p>
    <w:p>
      <w:pPr>
        <w:pStyle w:val="BookText"/>
        <w:rPr/>
      </w:pPr>
      <w:r>
        <w:rPr>
          <w:rFonts w:eastAsia="IRNazanin" w:cs="IRNazanin"/>
          <w:color w:val="111111"/>
          <w:sz w:val="28"/>
          <w:szCs w:val="28"/>
          <w:lang w:bidi="fa-IR"/>
        </w:rPr>
        <w:t>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بكوشم یكی لحظه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چون بود گردش آسمان</w:t>
      </w:r>
    </w:p>
    <w:p>
      <w:pPr>
        <w:pStyle w:val="BookText"/>
        <w:rPr/>
      </w:pPr>
      <w:r>
        <w:rPr>
          <w:rFonts w:ascii="IRNazanin" w:hAnsi="IRNazanin" w:eastAsia="IRNazanin"/>
          <w:color w:val="111111"/>
          <w:sz w:val="28"/>
          <w:sz w:val="28"/>
          <w:szCs w:val="28"/>
          <w:rtl w:val="true"/>
          <w:lang w:bidi="fa-IR"/>
        </w:rPr>
        <w:t>اگرْمان ببیند معادی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ای یل پر وفا</w:t>
      </w:r>
    </w:p>
    <w:p>
      <w:pPr>
        <w:pStyle w:val="BookText"/>
        <w:rPr/>
      </w:pPr>
      <w:r>
        <w:rPr>
          <w:rFonts w:ascii="IRNazanin" w:hAnsi="IRNazanin" w:eastAsia="IRNazanin"/>
          <w:color w:val="111111"/>
          <w:sz w:val="28"/>
          <w:sz w:val="28"/>
          <w:szCs w:val="28"/>
          <w:rtl w:val="true"/>
          <w:lang w:bidi="fa-IR"/>
        </w:rPr>
        <w:t>بود رجعت ما به شمشیرتان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شود زان دل دشمنان</w:t>
      </w:r>
    </w:p>
    <w:p>
      <w:pPr>
        <w:pStyle w:val="BookText"/>
        <w:rPr/>
      </w:pPr>
      <w:r>
        <w:rPr>
          <w:rFonts w:ascii="IRNazanin" w:hAnsi="IRNazanin" w:eastAsia="IRNazanin"/>
          <w:color w:val="111111"/>
          <w:sz w:val="28"/>
          <w:sz w:val="28"/>
          <w:szCs w:val="28"/>
          <w:rtl w:val="true"/>
          <w:lang w:bidi="fa-IR"/>
        </w:rPr>
        <w:t>بدو گفت اشعب صواب آمد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تو گفتی ای مهتر پاك دین</w:t>
      </w:r>
    </w:p>
    <w:p>
      <w:pPr>
        <w:pStyle w:val="BookText"/>
        <w:rPr/>
      </w:pPr>
      <w:r>
        <w:rPr>
          <w:rFonts w:ascii="Amiri" w:hAnsi="Amiri" w:eastAsia="Amiri" w:cs="Amiri"/>
          <w:color w:val="111111"/>
          <w:sz w:val="28"/>
          <w:sz w:val="28"/>
          <w:szCs w:val="28"/>
          <w:rtl w:val="true"/>
          <w:lang w:bidi="ar-SA"/>
        </w:rPr>
        <w:t xml:space="preserve">بماند اشعث آن جا و مالك برفت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مانند سوزنده آتش به تفت</w:t>
      </w:r>
    </w:p>
    <w:p>
      <w:pPr>
        <w:pStyle w:val="BookText"/>
        <w:rPr/>
      </w:pPr>
      <w:r>
        <w:rPr>
          <w:rFonts w:eastAsia="IRNazanin" w:cs="IRNazanin"/>
          <w:color w:val="111111"/>
          <w:sz w:val="28"/>
          <w:szCs w:val="28"/>
          <w:lang w:bidi="fa-IR"/>
        </w:rPr>
        <w:t>6285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مردان دین تا به دیگر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تر نبد هیچ یك میل راه</w:t>
      </w:r>
    </w:p>
    <w:p>
      <w:pPr>
        <w:pStyle w:val="BookText"/>
        <w:rPr/>
      </w:pPr>
      <w:r>
        <w:rPr>
          <w:rFonts w:ascii="IRNazanin" w:hAnsi="IRNazanin" w:eastAsia="IRNazanin"/>
          <w:color w:val="111111"/>
          <w:sz w:val="28"/>
          <w:sz w:val="28"/>
          <w:szCs w:val="28"/>
          <w:rtl w:val="true"/>
          <w:lang w:bidi="fa-IR"/>
        </w:rPr>
        <w:t xml:space="preserve">چو آن نام داران دین تازیان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جنگ رفتند پیر و جوان</w:t>
      </w:r>
    </w:p>
    <w:p>
      <w:pPr>
        <w:pStyle w:val="BookText"/>
        <w:rPr/>
      </w:pPr>
      <w:r>
        <w:rPr>
          <w:rFonts w:ascii="IRNazanin" w:hAnsi="IRNazanin" w:eastAsia="IRNazanin"/>
          <w:color w:val="111111"/>
          <w:sz w:val="28"/>
          <w:sz w:val="28"/>
          <w:szCs w:val="28"/>
          <w:rtl w:val="true"/>
          <w:lang w:bidi="fa-IR"/>
        </w:rPr>
        <w:t xml:space="preserve">سپهدار دین نامور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او ابر دلدل مصطفی</w:t>
      </w:r>
    </w:p>
    <w:p>
      <w:pPr>
        <w:pStyle w:val="BookText"/>
        <w:rPr/>
      </w:pPr>
      <w:r>
        <w:rPr>
          <w:rFonts w:ascii="IRNazanin" w:hAnsi="IRNazanin" w:eastAsia="IRNazanin"/>
          <w:color w:val="111111"/>
          <w:sz w:val="28"/>
          <w:sz w:val="28"/>
          <w:szCs w:val="28"/>
          <w:rtl w:val="true"/>
          <w:lang w:bidi="fa-IR"/>
        </w:rPr>
        <w:t xml:space="preserve">فراز تلی رفت آن پرهنر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با وی شبیر و شبر</w:t>
      </w:r>
    </w:p>
    <w:p>
      <w:pPr>
        <w:pStyle w:val="BookText"/>
        <w:rPr/>
      </w:pPr>
      <w:r>
        <w:rPr>
          <w:rFonts w:ascii="IRNazanin" w:hAnsi="IRNazanin" w:eastAsia="IRNazanin"/>
          <w:color w:val="111111"/>
          <w:sz w:val="28"/>
          <w:sz w:val="28"/>
          <w:szCs w:val="28"/>
          <w:rtl w:val="true"/>
          <w:lang w:bidi="fa-IR"/>
        </w:rPr>
        <w:t xml:space="preserve">نظاره همی كرد آن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بالا درون نزد هر دو سپاه</w:t>
      </w:r>
    </w:p>
    <w:p>
      <w:pPr>
        <w:pStyle w:val="BookText"/>
        <w:rPr/>
      </w:pPr>
      <w:r>
        <w:rPr>
          <w:rFonts w:eastAsia="IRNazanin" w:cs="IRNazanin"/>
          <w:color w:val="111111"/>
          <w:sz w:val="28"/>
          <w:szCs w:val="28"/>
          <w:lang w:bidi="fa-IR"/>
        </w:rPr>
        <w:t>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تنگ عدو شد سپاه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هیبت بجنبید دشمن ز جای</w:t>
      </w:r>
    </w:p>
    <w:p>
      <w:pPr>
        <w:pStyle w:val="BookText"/>
        <w:rPr/>
      </w:pPr>
      <w:r>
        <w:rPr>
          <w:rFonts w:ascii="IRNazanin" w:hAnsi="IRNazanin" w:eastAsia="IRNazanin"/>
          <w:color w:val="111111"/>
          <w:sz w:val="28"/>
          <w:sz w:val="28"/>
          <w:szCs w:val="28"/>
          <w:rtl w:val="true"/>
          <w:lang w:bidi="fa-IR"/>
        </w:rPr>
        <w:t xml:space="preserve">بدانست بوالاعور </w:t>
      </w:r>
      <w:r>
        <w:rPr>
          <w:rStyle w:val="FootnoteAnchor"/>
          <w:rtl w:val="true"/>
        </w:rPr>
        <w:footnoteReference w:id="663"/>
      </w:r>
      <w:r>
        <w:rPr>
          <w:rFonts w:ascii="IRNazanin" w:hAnsi="IRNazanin" w:eastAsia="IRNazanin"/>
          <w:color w:val="111111"/>
          <w:sz w:val="28"/>
          <w:sz w:val="28"/>
          <w:szCs w:val="28"/>
          <w:rtl w:val="true"/>
          <w:lang w:bidi="fa-IR"/>
        </w:rPr>
        <w:t xml:space="preserve">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بدو كرد از كینه روی</w:t>
      </w:r>
    </w:p>
    <w:p>
      <w:pPr>
        <w:pStyle w:val="BookText"/>
        <w:rPr/>
      </w:pPr>
      <w:r>
        <w:rPr>
          <w:rFonts w:ascii="IRNazanin" w:hAnsi="IRNazanin" w:eastAsia="IRNazanin"/>
          <w:color w:val="111111"/>
          <w:sz w:val="28"/>
          <w:sz w:val="28"/>
          <w:szCs w:val="28"/>
          <w:rtl w:val="true"/>
          <w:lang w:bidi="fa-IR"/>
        </w:rPr>
        <w:t xml:space="preserve">سبك بر نشست و سپه برنشاند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به كینه یكی پیش راند</w:t>
      </w:r>
    </w:p>
    <w:p>
      <w:pPr>
        <w:pStyle w:val="BookText"/>
        <w:rPr/>
      </w:pPr>
      <w:r>
        <w:rPr>
          <w:rFonts w:ascii="IRNazanin" w:hAnsi="IRNazanin" w:eastAsia="IRNazanin"/>
          <w:color w:val="111111"/>
          <w:sz w:val="28"/>
          <w:sz w:val="28"/>
          <w:szCs w:val="28"/>
          <w:rtl w:val="true"/>
          <w:lang w:bidi="fa-IR"/>
        </w:rPr>
        <w:t xml:space="preserve">بفرمود تا لشكرش هاموار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بر كشیدند بر جویبار </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روی 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مالك برافكند تن بر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اندر آورد لشكر عدو</w:t>
      </w:r>
    </w:p>
    <w:p>
      <w:pPr>
        <w:pStyle w:val="BookText"/>
        <w:rPr/>
      </w:pPr>
      <w:r>
        <w:rPr>
          <w:rFonts w:eastAsia="IRNazanin" w:cs="IRNazanin"/>
          <w:color w:val="111111"/>
          <w:sz w:val="28"/>
          <w:szCs w:val="28"/>
          <w:lang w:bidi="fa-IR"/>
        </w:rPr>
        <w:t>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بردند یكباره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به مانندپیلان مست</w:t>
      </w:r>
    </w:p>
    <w:p>
      <w:pPr>
        <w:pStyle w:val="BookText"/>
        <w:rPr/>
      </w:pPr>
      <w:r>
        <w:rPr>
          <w:rFonts w:ascii="IRNazanin" w:hAnsi="IRNazanin" w:eastAsia="IRNazanin"/>
          <w:color w:val="111111"/>
          <w:sz w:val="28"/>
          <w:sz w:val="28"/>
          <w:szCs w:val="28"/>
          <w:rtl w:val="true"/>
          <w:lang w:bidi="fa-IR"/>
        </w:rPr>
        <w:t xml:space="preserve">ده و دار و گیر شجاعان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جیحون خون شد زمین چپ و راست</w:t>
      </w:r>
    </w:p>
    <w:p>
      <w:pPr>
        <w:pStyle w:val="BookText"/>
        <w:rPr/>
      </w:pPr>
      <w:r>
        <w:rPr>
          <w:rFonts w:ascii="IRNazanin" w:hAnsi="IRNazanin" w:eastAsia="IRNazanin"/>
          <w:color w:val="111111"/>
          <w:sz w:val="28"/>
          <w:sz w:val="28"/>
          <w:szCs w:val="28"/>
          <w:rtl w:val="true"/>
          <w:lang w:bidi="fa-IR"/>
        </w:rPr>
        <w:t xml:space="preserve">بدان سان كه آن سیل بارد غمان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ببارید خون از حسام و سنان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زبس چاك چاك حسام و سنان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بدرید گفتی ز هم آسمان</w:t>
      </w:r>
    </w:p>
    <w:p>
      <w:pPr>
        <w:pStyle w:val="BookText"/>
        <w:rPr/>
      </w:pPr>
      <w:r>
        <w:rPr>
          <w:rFonts w:ascii="IRNazanin" w:hAnsi="IRNazanin" w:eastAsia="IRNazanin"/>
          <w:color w:val="111111"/>
          <w:sz w:val="28"/>
          <w:sz w:val="28"/>
          <w:szCs w:val="28"/>
          <w:rtl w:val="true"/>
          <w:lang w:bidi="fa-IR"/>
        </w:rPr>
        <w:t>از آن خون بیابان بر‌آمد به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نعره شد آسمان پرخروش</w:t>
      </w:r>
    </w:p>
    <w:p>
      <w:pPr>
        <w:pStyle w:val="BookText"/>
        <w:rPr/>
      </w:pP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دست و سر مردم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تیغ گُردان همی كرد گوی</w:t>
      </w:r>
    </w:p>
    <w:p>
      <w:pPr>
        <w:pStyle w:val="BookText"/>
        <w:rPr/>
      </w:pPr>
      <w:r>
        <w:rPr>
          <w:rFonts w:ascii="IRNazanin" w:hAnsi="IRNazanin" w:eastAsia="IRNazanin"/>
          <w:color w:val="111111"/>
          <w:sz w:val="28"/>
          <w:sz w:val="28"/>
          <w:szCs w:val="28"/>
          <w:rtl w:val="true"/>
          <w:lang w:bidi="fa-IR"/>
        </w:rPr>
        <w:t xml:space="preserve">ز بس كشته هامون پر از پشته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بخت بدخواه برگشته شد</w:t>
      </w:r>
    </w:p>
    <w:p>
      <w:pPr>
        <w:pStyle w:val="BookText"/>
        <w:rPr/>
      </w:pPr>
      <w:r>
        <w:rPr>
          <w:rFonts w:ascii="IRNazanin" w:hAnsi="IRNazanin" w:eastAsia="IRNazanin"/>
          <w:color w:val="111111"/>
          <w:sz w:val="28"/>
          <w:sz w:val="28"/>
          <w:szCs w:val="28"/>
          <w:rtl w:val="true"/>
          <w:lang w:bidi="fa-IR"/>
        </w:rPr>
        <w:t xml:space="preserve">ز رگ‌های گردان همی رفت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تن‌ها روان‌ها همی شد برون</w:t>
      </w:r>
    </w:p>
    <w:p>
      <w:pPr>
        <w:pStyle w:val="BookText"/>
        <w:rPr/>
      </w:pPr>
      <w:r>
        <w:rPr>
          <w:rFonts w:ascii="IRNazanin" w:hAnsi="IRNazanin" w:eastAsia="IRNazanin"/>
          <w:color w:val="111111"/>
          <w:sz w:val="28"/>
          <w:sz w:val="28"/>
          <w:szCs w:val="28"/>
          <w:rtl w:val="true"/>
          <w:lang w:bidi="fa-IR"/>
        </w:rPr>
        <w:t xml:space="preserve">به بانگ آمد اندر تن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جستن رگ و استخوان</w:t>
      </w:r>
    </w:p>
    <w:p>
      <w:pPr>
        <w:pStyle w:val="BookText"/>
        <w:rPr/>
      </w:pPr>
      <w:r>
        <w:rPr>
          <w:rFonts w:ascii="IRNazanin" w:hAnsi="IRNazanin" w:eastAsia="IRNazanin"/>
          <w:color w:val="111111"/>
          <w:sz w:val="28"/>
          <w:sz w:val="28"/>
          <w:szCs w:val="28"/>
          <w:rtl w:val="true"/>
          <w:lang w:bidi="fa-IR"/>
        </w:rPr>
        <w:t xml:space="preserve">چو مالك ز كین پیش دستی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مستی عدو بند سستی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دید بوالاعور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شامیان گشته از جنگ ریش</w:t>
      </w:r>
    </w:p>
    <w:p>
      <w:pPr>
        <w:pStyle w:val="BookText"/>
        <w:rPr/>
      </w:pPr>
      <w:r>
        <w:rPr>
          <w:rFonts w:ascii="IRNazanin" w:hAnsi="IRNazanin" w:eastAsia="IRNazanin"/>
          <w:color w:val="111111"/>
          <w:sz w:val="28"/>
          <w:sz w:val="28"/>
          <w:szCs w:val="28"/>
          <w:rtl w:val="true"/>
          <w:lang w:bidi="fa-IR"/>
        </w:rPr>
        <w:t xml:space="preserve">به سفیانیان گفت ایا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مباشید از این گونه در جنگ خام</w:t>
      </w:r>
    </w:p>
    <w:p>
      <w:pPr>
        <w:pStyle w:val="BookText"/>
        <w:rPr/>
      </w:pPr>
      <w:r>
        <w:rPr>
          <w:rFonts w:ascii="IRNazanin" w:hAnsi="IRNazanin" w:eastAsia="IRNazanin"/>
          <w:color w:val="111111"/>
          <w:sz w:val="28"/>
          <w:sz w:val="28"/>
          <w:szCs w:val="28"/>
          <w:rtl w:val="true"/>
          <w:lang w:bidi="fa-IR"/>
        </w:rPr>
        <w:t xml:space="preserve">بكوشید و یكباره حمله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كاین عدو را زبن بركنید</w:t>
      </w:r>
    </w:p>
    <w:p>
      <w:pPr>
        <w:pStyle w:val="BookText"/>
        <w:rPr/>
      </w:pPr>
      <w:r>
        <w:rPr>
          <w:rFonts w:ascii="IRNazanin" w:hAnsi="IRNazanin" w:eastAsia="IRNazanin"/>
          <w:color w:val="111111"/>
          <w:sz w:val="28"/>
          <w:sz w:val="28"/>
          <w:szCs w:val="28"/>
          <w:rtl w:val="true"/>
          <w:lang w:bidi="fa-IR"/>
        </w:rPr>
        <w:t xml:space="preserve">به یكبارگی اهل شام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تن‌ها بر آن مؤمنان</w:t>
      </w:r>
    </w:p>
    <w:p>
      <w:pPr>
        <w:pStyle w:val="BookText"/>
        <w:rPr/>
      </w:pPr>
      <w:r>
        <w:rPr>
          <w:rFonts w:ascii="IRNazanin" w:hAnsi="IRNazanin" w:eastAsia="IRNazanin"/>
          <w:color w:val="111111"/>
          <w:sz w:val="28"/>
          <w:sz w:val="28"/>
          <w:szCs w:val="28"/>
          <w:rtl w:val="true"/>
          <w:lang w:bidi="fa-IR"/>
        </w:rPr>
        <w:t xml:space="preserve">صف مؤمنان را به هم بر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یلان از یلان بستدند</w:t>
      </w:r>
    </w:p>
    <w:p>
      <w:pPr>
        <w:pStyle w:val="BookText"/>
        <w:rPr/>
      </w:pPr>
      <w:r>
        <w:rPr>
          <w:rFonts w:eastAsia="IRNazanin" w:cs="IRNazanin"/>
          <w:color w:val="111111"/>
          <w:sz w:val="28"/>
          <w:szCs w:val="28"/>
          <w:lang w:bidi="fa-IR"/>
        </w:rPr>
        <w:t>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حال دید مالك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نمود از پی كینه روی</w:t>
      </w:r>
    </w:p>
    <w:p>
      <w:pPr>
        <w:pStyle w:val="BookText"/>
        <w:rPr/>
      </w:pPr>
      <w:r>
        <w:rPr>
          <w:rFonts w:ascii="IRNazanin" w:hAnsi="IRNazanin" w:eastAsia="IRNazanin"/>
          <w:color w:val="111111"/>
          <w:sz w:val="28"/>
          <w:sz w:val="28"/>
          <w:szCs w:val="28"/>
          <w:rtl w:val="true"/>
          <w:lang w:bidi="fa-IR"/>
        </w:rPr>
        <w:t xml:space="preserve">همی گفت من مالك اشترم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هدی را به كس نشمرم</w:t>
      </w:r>
    </w:p>
    <w:p>
      <w:pPr>
        <w:pStyle w:val="BookText"/>
        <w:rPr/>
      </w:pPr>
      <w:r>
        <w:rPr>
          <w:rFonts w:ascii="IRNazanin" w:hAnsi="IRNazanin" w:eastAsia="IRNazanin"/>
          <w:color w:val="111111"/>
          <w:sz w:val="28"/>
          <w:sz w:val="28"/>
          <w:szCs w:val="28"/>
          <w:rtl w:val="true"/>
          <w:lang w:bidi="fa-IR"/>
        </w:rPr>
        <w:t xml:space="preserve">من آن اژدهای هزبر افكنم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كُه را به نیزه ز بن بركنم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مشخصی یافت نشد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اعور </w:t>
      </w:r>
    </w:p>
    <w:p>
      <w:pPr>
        <w:pStyle w:val="BookText"/>
        <w:rPr/>
      </w:pPr>
      <w:r>
        <w:rPr>
          <w:rFonts w:ascii="IRNazanin" w:hAnsi="IRNazanin" w:eastAsia="IRNazanin"/>
          <w:color w:val="111111"/>
          <w:sz w:val="28"/>
          <w:sz w:val="28"/>
          <w:szCs w:val="28"/>
          <w:rtl w:val="true"/>
          <w:lang w:bidi="fa-IR"/>
        </w:rPr>
        <w:t xml:space="preserve">منم خشم ایزد بر این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روح بر شامیان شد حرام</w:t>
      </w:r>
    </w:p>
    <w:p>
      <w:pPr>
        <w:pStyle w:val="BookText"/>
        <w:rPr/>
      </w:pPr>
      <w:r>
        <w:rPr>
          <w:rFonts w:ascii="IRNazanin" w:hAnsi="IRNazanin" w:eastAsia="IRNazanin"/>
          <w:color w:val="111111"/>
          <w:sz w:val="28"/>
          <w:sz w:val="28"/>
          <w:szCs w:val="28"/>
          <w:rtl w:val="true"/>
          <w:lang w:bidi="fa-IR"/>
        </w:rPr>
        <w:t xml:space="preserve">مرا پشتْ دین است و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ترسم من از دشمن زشت رای؟</w:t>
      </w:r>
    </w:p>
    <w:p>
      <w:pPr>
        <w:pStyle w:val="BookText"/>
        <w:rPr/>
      </w:pPr>
      <w:r>
        <w:rPr>
          <w:rFonts w:eastAsia="IRNazanin" w:cs="IRNazanin"/>
          <w:color w:val="111111"/>
          <w:sz w:val="28"/>
          <w:szCs w:val="28"/>
          <w:lang w:bidi="fa-IR"/>
        </w:rPr>
        <w:t>6315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بر خیل شام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سان كه در خرده </w:t>
      </w:r>
      <w:r>
        <w:rPr>
          <w:rStyle w:val="FootnoteAnchor"/>
          <w:rtl w:val="true"/>
        </w:rPr>
        <w:footnoteReference w:id="666"/>
      </w:r>
      <w:r>
        <w:rPr>
          <w:rFonts w:ascii="Amiri" w:hAnsi="Amiri" w:eastAsia="Amiri" w:cs="Amiri"/>
          <w:color w:val="111111"/>
          <w:sz w:val="28"/>
          <w:sz w:val="28"/>
          <w:szCs w:val="28"/>
          <w:rtl w:val="true"/>
          <w:lang w:bidi="ar-SA"/>
        </w:rPr>
        <w:t>كه تندباد</w:t>
      </w:r>
    </w:p>
    <w:p>
      <w:pPr>
        <w:pStyle w:val="BookText"/>
        <w:rPr/>
      </w:pPr>
      <w:r>
        <w:rPr>
          <w:rFonts w:ascii="IRNazanin" w:hAnsi="IRNazanin" w:eastAsia="IRNazanin"/>
          <w:color w:val="111111"/>
          <w:sz w:val="28"/>
          <w:sz w:val="28"/>
          <w:szCs w:val="28"/>
          <w:rtl w:val="true"/>
          <w:lang w:bidi="fa-IR"/>
        </w:rPr>
        <w:t xml:space="preserve">سپاه عدو را به هم برشكست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دل و دست گردان بخست</w:t>
      </w:r>
    </w:p>
    <w:p>
      <w:pPr>
        <w:pStyle w:val="BookText"/>
        <w:rPr/>
      </w:pPr>
      <w:r>
        <w:rPr>
          <w:rFonts w:ascii="IRNazanin" w:hAnsi="IRNazanin" w:eastAsia="IRNazanin"/>
          <w:color w:val="111111"/>
          <w:sz w:val="28"/>
          <w:sz w:val="28"/>
          <w:szCs w:val="28"/>
          <w:rtl w:val="true"/>
          <w:lang w:bidi="fa-IR"/>
        </w:rPr>
        <w:t xml:space="preserve">چو آن مصعب از دور این حال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مالك سپه را گریزنده دید</w:t>
      </w:r>
    </w:p>
    <w:p>
      <w:pPr>
        <w:pStyle w:val="BookText"/>
        <w:rPr/>
      </w:pPr>
      <w:r>
        <w:rPr>
          <w:rFonts w:ascii="IRNazanin" w:hAnsi="IRNazanin" w:eastAsia="IRNazanin"/>
          <w:color w:val="111111"/>
          <w:sz w:val="28"/>
          <w:sz w:val="28"/>
          <w:szCs w:val="28"/>
          <w:rtl w:val="true"/>
          <w:lang w:bidi="fa-IR"/>
        </w:rPr>
        <w:t xml:space="preserve">ز كین حمله برد آن سوار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بر سپاه علی</w:t>
      </w:r>
    </w:p>
    <w:p>
      <w:pPr>
        <w:pStyle w:val="BookText"/>
        <w:rPr/>
      </w:pPr>
      <w:r>
        <w:rPr>
          <w:rFonts w:ascii="IRNazanin" w:hAnsi="IRNazanin" w:eastAsia="IRNazanin"/>
          <w:color w:val="111111"/>
          <w:sz w:val="28"/>
          <w:sz w:val="28"/>
          <w:szCs w:val="28"/>
          <w:rtl w:val="true"/>
          <w:lang w:bidi="fa-IR"/>
        </w:rPr>
        <w:t xml:space="preserve">سپاهش همیدون به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از بنه بارگی</w:t>
      </w:r>
    </w:p>
    <w:p>
      <w:pPr>
        <w:pStyle w:val="BookText"/>
        <w:rPr/>
      </w:pPr>
      <w:r>
        <w:rPr>
          <w:rFonts w:eastAsia="IRNazanin" w:cs="IRNazanin"/>
          <w:color w:val="111111"/>
          <w:sz w:val="28"/>
          <w:szCs w:val="28"/>
          <w:lang w:bidi="fa-IR"/>
        </w:rPr>
        <w:t>6320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جانبی لشكر </w:t>
      </w:r>
      <w:r>
        <w:rPr>
          <w:rStyle w:val="FootnoteAnchor"/>
          <w:rtl w:val="true"/>
        </w:rPr>
        <w:footnoteReference w:id="667"/>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فكندند تن بر سواران </w:t>
      </w:r>
      <w:r>
        <w:rPr>
          <w:rStyle w:val="FootnoteAnchor"/>
          <w:rtl w:val="true"/>
        </w:rPr>
        <w:footnoteReference w:id="668"/>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دو لشكر به یك جا در 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جفا خون همی ریختند</w:t>
      </w:r>
    </w:p>
    <w:p>
      <w:pPr>
        <w:pStyle w:val="BookText"/>
        <w:rPr/>
      </w:pPr>
      <w:r>
        <w:rPr>
          <w:rFonts w:ascii="IRNazanin" w:hAnsi="IRNazanin" w:eastAsia="IRNazanin"/>
          <w:color w:val="111111"/>
          <w:sz w:val="28"/>
          <w:sz w:val="28"/>
          <w:szCs w:val="28"/>
          <w:rtl w:val="true"/>
          <w:lang w:bidi="fa-IR"/>
        </w:rPr>
        <w:t xml:space="preserve">سواران مالك ز بیم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نمودند پشت آن زمان</w:t>
      </w:r>
    </w:p>
    <w:p>
      <w:pPr>
        <w:pStyle w:val="BookText"/>
        <w:rPr/>
      </w:pPr>
      <w:r>
        <w:rPr>
          <w:rFonts w:ascii="IRNazanin" w:hAnsi="IRNazanin" w:eastAsia="IRNazanin"/>
          <w:color w:val="111111"/>
          <w:sz w:val="28"/>
          <w:sz w:val="28"/>
          <w:szCs w:val="28"/>
          <w:rtl w:val="true"/>
          <w:lang w:bidi="fa-IR"/>
        </w:rPr>
        <w:t>هنرمند مالك چو تند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را همی كرد از كف رها</w:t>
      </w:r>
    </w:p>
    <w:p>
      <w:pPr>
        <w:pStyle w:val="BookText"/>
        <w:rPr/>
      </w:pPr>
      <w:r>
        <w:rPr>
          <w:rFonts w:ascii="IRNazanin" w:hAnsi="IRNazanin" w:eastAsia="IRNazanin"/>
          <w:color w:val="111111"/>
          <w:sz w:val="28"/>
          <w:sz w:val="28"/>
          <w:szCs w:val="28"/>
          <w:rtl w:val="true"/>
          <w:lang w:bidi="fa-IR"/>
        </w:rPr>
        <w:t xml:space="preserve">به یاران همی گفت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كه‌ای نام داران مجویید عار</w:t>
      </w:r>
    </w:p>
    <w:p>
      <w:pPr>
        <w:pStyle w:val="BookText"/>
        <w:rPr/>
      </w:pPr>
      <w:r>
        <w:rPr>
          <w:rFonts w:eastAsia="IRNazanin" w:cs="IRNazanin"/>
          <w:color w:val="111111"/>
          <w:sz w:val="28"/>
          <w:szCs w:val="28"/>
          <w:lang w:bidi="fa-IR"/>
        </w:rPr>
        <w:t>6325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مترسید از این دشمنان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در جنگ یك لخت پای</w:t>
      </w:r>
    </w:p>
    <w:p>
      <w:pPr>
        <w:pStyle w:val="BookText"/>
        <w:rPr/>
      </w:pPr>
      <w:r>
        <w:rPr>
          <w:rFonts w:ascii="IRNazanin" w:hAnsi="IRNazanin" w:eastAsia="IRNazanin"/>
          <w:color w:val="111111"/>
          <w:sz w:val="28"/>
          <w:sz w:val="28"/>
          <w:szCs w:val="28"/>
          <w:rtl w:val="true"/>
          <w:lang w:bidi="fa-IR"/>
        </w:rPr>
        <w:t xml:space="preserve">كه دشمن گمانی برد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چیره شد او بر شجاعان دین</w:t>
      </w:r>
    </w:p>
    <w:p>
      <w:pPr>
        <w:pStyle w:val="BookText"/>
        <w:rPr/>
      </w:pPr>
      <w:r>
        <w:rPr>
          <w:rFonts w:ascii="IRNazanin" w:hAnsi="IRNazanin" w:eastAsia="IRNazanin"/>
          <w:color w:val="111111"/>
          <w:sz w:val="28"/>
          <w:sz w:val="28"/>
          <w:szCs w:val="28"/>
          <w:rtl w:val="true"/>
          <w:lang w:bidi="fa-IR"/>
        </w:rPr>
        <w:t xml:space="preserve">بدانست اشعث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برلشكر مالك آمد زیان</w:t>
      </w:r>
    </w:p>
    <w:p>
      <w:pPr>
        <w:pStyle w:val="BookText"/>
        <w:rPr/>
      </w:pPr>
      <w:r>
        <w:rPr>
          <w:rFonts w:ascii="IRNazanin" w:hAnsi="IRNazanin" w:eastAsia="IRNazanin"/>
          <w:color w:val="111111"/>
          <w:sz w:val="28"/>
          <w:sz w:val="28"/>
          <w:szCs w:val="28"/>
          <w:rtl w:val="true"/>
          <w:lang w:bidi="fa-IR"/>
        </w:rPr>
        <w:t xml:space="preserve">بجنبید از جای خویش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نوبهار</w:t>
      </w:r>
    </w:p>
    <w:p>
      <w:pPr>
        <w:pStyle w:val="BookText"/>
        <w:rPr/>
      </w:pPr>
      <w:r>
        <w:rPr>
          <w:rFonts w:ascii="IRNazanin" w:hAnsi="IRNazanin" w:eastAsia="IRNazanin"/>
          <w:color w:val="111111"/>
          <w:sz w:val="28"/>
          <w:sz w:val="28"/>
          <w:szCs w:val="28"/>
          <w:rtl w:val="true"/>
          <w:lang w:bidi="fa-IR"/>
        </w:rPr>
        <w:t xml:space="preserve">عدو مال تیغ از میان بركشید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برقی بر دشمن دین رسید</w:t>
      </w:r>
    </w:p>
    <w:p>
      <w:pPr>
        <w:pStyle w:val="BookText"/>
        <w:rPr/>
      </w:pPr>
      <w:r>
        <w:rPr>
          <w:rFonts w:eastAsia="IRNazanin" w:cs="IRNazanin"/>
          <w:color w:val="111111"/>
          <w:sz w:val="28"/>
          <w:szCs w:val="28"/>
          <w:lang w:bidi="fa-IR"/>
        </w:rPr>
        <w:t>6330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سپاهش همیدون بر آثار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از دل شده یار وی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سواران مالك دگر باره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نمودند بی گفت و گوی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91" w:name="pg11258_115307"/>
    </w:p>
    <w:p>
      <w:pPr>
        <w:pStyle w:val="BookText"/>
        <w:rPr/>
      </w:pPr>
      <w:bookmarkEnd w:id="691"/>
      <w:r>
        <w:rPr>
          <w:rFonts w:ascii="IRNazanin" w:hAnsi="IRNazanin" w:eastAsia="IRNazanin"/>
          <w:color w:val="111111"/>
          <w:sz w:val="28"/>
          <w:sz w:val="28"/>
          <w:szCs w:val="28"/>
          <w:rtl w:val="true"/>
          <w:lang w:bidi="fa-IR"/>
        </w:rPr>
        <w:t xml:space="preserve">دگرباره با هم برآویختند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هلاهل به تیغ اندر آمیختند</w:t>
      </w:r>
    </w:p>
    <w:p>
      <w:pPr>
        <w:pStyle w:val="BookText"/>
        <w:rPr/>
      </w:pPr>
      <w:r>
        <w:rPr>
          <w:rFonts w:ascii="IRNazanin" w:hAnsi="IRNazanin" w:eastAsia="IRNazanin"/>
          <w:color w:val="111111"/>
          <w:sz w:val="28"/>
          <w:sz w:val="28"/>
          <w:szCs w:val="28"/>
          <w:rtl w:val="true"/>
          <w:lang w:bidi="fa-IR"/>
        </w:rPr>
        <w:t xml:space="preserve">روان های شیرین ز تن‌های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بیرون نه از رای خویش</w:t>
      </w:r>
    </w:p>
    <w:p>
      <w:pPr>
        <w:pStyle w:val="BookText"/>
        <w:rPr/>
      </w:pPr>
      <w:r>
        <w:rPr>
          <w:rFonts w:ascii="IRNazanin" w:hAnsi="IRNazanin" w:eastAsia="IRNazanin"/>
          <w:color w:val="111111"/>
          <w:sz w:val="28"/>
          <w:sz w:val="28"/>
          <w:szCs w:val="28"/>
          <w:rtl w:val="true"/>
          <w:lang w:bidi="fa-IR"/>
        </w:rPr>
        <w:t xml:space="preserve">بدین سان دو لشكر بدان جنگ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و می‌بودشان كروفر</w:t>
      </w:r>
    </w:p>
    <w:p>
      <w:pPr>
        <w:pStyle w:val="BookText"/>
        <w:rPr/>
      </w:pPr>
      <w:r>
        <w:rPr>
          <w:rFonts w:eastAsia="IRNazanin" w:cs="IRNazanin"/>
          <w:color w:val="111111"/>
          <w:sz w:val="28"/>
          <w:szCs w:val="28"/>
          <w:lang w:bidi="fa-IR"/>
        </w:rPr>
        <w:t>6335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خسته شدند آن دو لشكر 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هر گونه پیكار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 xml:space="preserve">شدند آن دو لشكر پس از رای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دور ، جستند به نو جای خویش</w:t>
      </w:r>
    </w:p>
    <w:p>
      <w:pPr>
        <w:pStyle w:val="BookText"/>
        <w:rPr/>
      </w:pPr>
      <w:r>
        <w:rPr>
          <w:rFonts w:ascii="IRNazanin" w:hAnsi="IRNazanin" w:eastAsia="IRNazanin"/>
          <w:color w:val="111111"/>
          <w:sz w:val="28"/>
          <w:sz w:val="28"/>
          <w:szCs w:val="28"/>
          <w:rtl w:val="true"/>
          <w:lang w:bidi="fa-IR"/>
        </w:rPr>
        <w:t xml:space="preserve">دو رویه رده بركشیدند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نجنبید بر جای كس</w:t>
      </w:r>
    </w:p>
    <w:p>
      <w:pPr>
        <w:pStyle w:val="BookText"/>
        <w:rPr/>
      </w:pPr>
      <w:r>
        <w:rPr>
          <w:rFonts w:ascii="IRNazanin" w:hAnsi="IRNazanin" w:eastAsia="IRNazanin"/>
          <w:color w:val="111111"/>
          <w:sz w:val="28"/>
          <w:sz w:val="28"/>
          <w:szCs w:val="28"/>
          <w:rtl w:val="true"/>
          <w:lang w:bidi="fa-IR"/>
        </w:rPr>
        <w:t xml:space="preserve">درنگی بماندند هر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 از كین همان جایگاه</w:t>
      </w:r>
    </w:p>
    <w:p>
      <w:pPr>
        <w:pStyle w:val="BookText"/>
        <w:rPr/>
      </w:pPr>
      <w:r>
        <w:rPr>
          <w:rFonts w:ascii="IRNazanin" w:hAnsi="IRNazanin" w:eastAsia="IRNazanin"/>
          <w:color w:val="111111"/>
          <w:sz w:val="28"/>
          <w:sz w:val="28"/>
          <w:szCs w:val="28"/>
          <w:rtl w:val="true"/>
          <w:lang w:bidi="fa-IR"/>
        </w:rPr>
        <w:t xml:space="preserve">ز بالا درون حیدر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هر دو لشكر نظر</w:t>
      </w:r>
    </w:p>
    <w:p>
      <w:pPr>
        <w:pStyle w:val="BookText"/>
        <w:rPr/>
      </w:pPr>
      <w:r>
        <w:rPr>
          <w:rFonts w:eastAsia="IRNazanin" w:cs="IRNazanin"/>
          <w:color w:val="111111"/>
          <w:sz w:val="28"/>
          <w:szCs w:val="28"/>
          <w:lang w:bidi="fa-IR"/>
        </w:rPr>
        <w:t>6340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همی داد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آثار جنگ دو لشكر نشان</w:t>
      </w:r>
    </w:p>
    <w:p>
      <w:pPr>
        <w:pStyle w:val="BookText"/>
        <w:rPr/>
      </w:pPr>
      <w:r>
        <w:rPr>
          <w:rFonts w:ascii="IRNazanin" w:hAnsi="IRNazanin" w:eastAsia="IRNazanin"/>
          <w:color w:val="111111"/>
          <w:sz w:val="28"/>
          <w:sz w:val="28"/>
          <w:szCs w:val="28"/>
          <w:rtl w:val="true"/>
          <w:lang w:bidi="fa-IR"/>
        </w:rPr>
        <w:t xml:space="preserve">مسافت بُد از دور </w:t>
      </w:r>
      <w:r>
        <w:rPr>
          <w:rStyle w:val="FootnoteAnchor"/>
          <w:rtl w:val="true"/>
        </w:rPr>
        <w:footnoteReference w:id="669"/>
      </w:r>
      <w:r>
        <w:rPr>
          <w:rFonts w:ascii="IRNazanin" w:hAnsi="IRNazanin" w:eastAsia="IRNazanin"/>
          <w:color w:val="111111"/>
          <w:sz w:val="28"/>
          <w:sz w:val="28"/>
          <w:szCs w:val="28"/>
          <w:rtl w:val="true"/>
          <w:lang w:bidi="fa-IR"/>
        </w:rPr>
        <w:t xml:space="preserve">یك میل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بالا بدان رزمگاه</w:t>
      </w:r>
    </w:p>
    <w:p>
      <w:pPr>
        <w:pStyle w:val="BookText"/>
        <w:rPr/>
      </w:pPr>
      <w:r>
        <w:rPr>
          <w:rFonts w:ascii="IRNazanin" w:hAnsi="IRNazanin" w:eastAsia="IRNazanin"/>
          <w:color w:val="111111"/>
          <w:sz w:val="28"/>
          <w:sz w:val="28"/>
          <w:szCs w:val="28"/>
          <w:rtl w:val="true"/>
          <w:lang w:bidi="fa-IR"/>
        </w:rPr>
        <w:t xml:space="preserve">چو دم بر زدند آن سپاه اندكی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دین پیش تر شد یكی</w:t>
      </w:r>
    </w:p>
    <w:p>
      <w:pPr>
        <w:pStyle w:val="Heading4"/>
        <w:numPr>
          <w:ilvl w:val="3"/>
          <w:numId w:val="1"/>
        </w:numPr>
        <w:rPr/>
      </w:pPr>
      <w:bookmarkStart w:id="692" w:name="__RefHeading___Toc9779853_2870459653"/>
      <w:bookmarkStart w:id="693" w:name="_Toc244"/>
      <w:bookmarkEnd w:id="692"/>
      <w:r>
        <w:rPr>
          <w:rtl w:val="true"/>
        </w:rPr>
        <w:t>خطبۀ عمرو بن حارث و جنگ وی با شامیان</w:t>
      </w:r>
      <w:bookmarkEnd w:id="693"/>
    </w:p>
    <w:p>
      <w:pPr>
        <w:pStyle w:val="BookText"/>
        <w:rPr/>
      </w:pPr>
      <w:r>
        <w:rPr>
          <w:rFonts w:ascii="IRNazanin" w:hAnsi="IRNazanin" w:eastAsia="IRNazanin"/>
          <w:color w:val="111111"/>
          <w:sz w:val="28"/>
          <w:sz w:val="28"/>
          <w:szCs w:val="28"/>
          <w:rtl w:val="true"/>
          <w:lang w:bidi="fa-IR"/>
        </w:rPr>
        <w:t xml:space="preserve">میان دو صف رفت آهسته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همی بود آن شه سوار</w:t>
      </w:r>
    </w:p>
    <w:p>
      <w:pPr>
        <w:pStyle w:val="BookText"/>
        <w:rPr/>
      </w:pPr>
      <w:r>
        <w:rPr>
          <w:rFonts w:ascii="IRNazanin" w:hAnsi="IRNazanin" w:eastAsia="IRNazanin"/>
          <w:color w:val="111111"/>
          <w:sz w:val="28"/>
          <w:sz w:val="28"/>
          <w:szCs w:val="28"/>
          <w:rtl w:val="true"/>
          <w:lang w:bidi="fa-IR"/>
        </w:rPr>
        <w:t xml:space="preserve">درنگی میان دو صف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دلاور زفان برگشاد</w:t>
      </w:r>
    </w:p>
    <w:p>
      <w:pPr>
        <w:pStyle w:val="BookText"/>
        <w:rPr/>
      </w:pPr>
      <w:r>
        <w:rPr>
          <w:rFonts w:eastAsia="IRNazanin" w:cs="IRNazanin"/>
          <w:color w:val="111111"/>
          <w:sz w:val="28"/>
          <w:szCs w:val="28"/>
          <w:lang w:bidi="fa-IR"/>
        </w:rPr>
        <w:t>6345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كای اهل شام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روی من از اتفاق</w:t>
      </w:r>
    </w:p>
    <w:p>
      <w:pPr>
        <w:pStyle w:val="BookText"/>
        <w:rPr/>
      </w:pPr>
      <w:r>
        <w:rPr>
          <w:rFonts w:ascii="IRNazanin" w:hAnsi="IRNazanin" w:eastAsia="IRNazanin"/>
          <w:color w:val="111111"/>
          <w:sz w:val="28"/>
          <w:sz w:val="28"/>
          <w:szCs w:val="28"/>
          <w:rtl w:val="true"/>
          <w:lang w:bidi="fa-IR"/>
        </w:rPr>
        <w:t xml:space="preserve">بگفت این وب رداشت خودش 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نمود آن زمان رو و بر</w:t>
      </w:r>
    </w:p>
    <w:p>
      <w:pPr>
        <w:pStyle w:val="BookText"/>
        <w:rPr/>
      </w:pPr>
      <w:r>
        <w:rPr>
          <w:rFonts w:ascii="IRNazanin" w:hAnsi="IRNazanin" w:eastAsia="IRNazanin"/>
          <w:color w:val="111111"/>
          <w:sz w:val="28"/>
          <w:sz w:val="28"/>
          <w:szCs w:val="28"/>
          <w:rtl w:val="true"/>
          <w:lang w:bidi="fa-IR"/>
        </w:rPr>
        <w:t xml:space="preserve">همی گفت من عمرو بن حارثم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ز مردان دین وارثم</w:t>
      </w:r>
    </w:p>
    <w:p>
      <w:pPr>
        <w:pStyle w:val="BookText"/>
        <w:rPr/>
      </w:pPr>
      <w:r>
        <w:rPr>
          <w:rFonts w:ascii="IRNazanin" w:hAnsi="IRNazanin" w:eastAsia="IRNazanin"/>
          <w:color w:val="111111"/>
          <w:sz w:val="28"/>
          <w:sz w:val="28"/>
          <w:szCs w:val="28"/>
          <w:rtl w:val="true"/>
          <w:lang w:bidi="fa-IR"/>
        </w:rPr>
        <w:t xml:space="preserve">من آنم كه گفت مصطفای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كرد بر جان من آفرین</w:t>
      </w:r>
    </w:p>
    <w:p>
      <w:pPr>
        <w:pStyle w:val="BookText"/>
        <w:rPr/>
      </w:pPr>
      <w:r>
        <w:rPr>
          <w:rFonts w:ascii="IRNazanin" w:hAnsi="IRNazanin" w:eastAsia="IRNazanin"/>
          <w:color w:val="111111"/>
          <w:sz w:val="28"/>
          <w:sz w:val="28"/>
          <w:szCs w:val="28"/>
          <w:rtl w:val="true"/>
          <w:lang w:bidi="fa-IR"/>
        </w:rPr>
        <w:t xml:space="preserve">بُدم من به بدر و حنین در غزا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زدم تیغ بر ملت 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در بدم غم گسار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بودم پسندیده یار نبی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دین مصطفی تیغ زدم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حال خویش ای سواران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اندر صف دین كنون</w:t>
      </w:r>
    </w:p>
    <w:p>
      <w:pPr>
        <w:pStyle w:val="BookText"/>
        <w:rPr/>
      </w:pPr>
      <w:r>
        <w:rPr>
          <w:rFonts w:ascii="IRNazanin" w:hAnsi="IRNazanin" w:eastAsia="IRNazanin"/>
          <w:color w:val="111111"/>
          <w:sz w:val="28"/>
          <w:sz w:val="28"/>
          <w:szCs w:val="28"/>
          <w:rtl w:val="true"/>
          <w:lang w:bidi="fa-IR"/>
        </w:rPr>
        <w:t xml:space="preserve">چو پیدا بكرد آن هنرمند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خامُش همه اهل شام</w:t>
      </w:r>
    </w:p>
    <w:p>
      <w:pPr>
        <w:pStyle w:val="BookText"/>
        <w:rPr/>
      </w:pPr>
      <w:r>
        <w:rPr>
          <w:rFonts w:ascii="IRNazanin" w:hAnsi="IRNazanin" w:eastAsia="IRNazanin"/>
          <w:color w:val="111111"/>
          <w:sz w:val="28"/>
          <w:sz w:val="28"/>
          <w:szCs w:val="28"/>
          <w:rtl w:val="true"/>
          <w:lang w:bidi="fa-IR"/>
        </w:rPr>
        <w:t xml:space="preserve">كه تا بشنوند آنچه گوید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تا خود چه جوید همی</w:t>
      </w:r>
    </w:p>
    <w:p>
      <w:pPr>
        <w:pStyle w:val="BookText"/>
        <w:rPr/>
      </w:pPr>
      <w:r>
        <w:rPr>
          <w:rFonts w:ascii="IRNazanin" w:hAnsi="IRNazanin" w:eastAsia="IRNazanin"/>
          <w:color w:val="111111"/>
          <w:sz w:val="28"/>
          <w:sz w:val="28"/>
          <w:szCs w:val="28"/>
          <w:rtl w:val="true"/>
          <w:lang w:bidi="fa-IR"/>
        </w:rPr>
        <w:t xml:space="preserve">كه او بد یكی پیر نیكو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احوال او داشت هر كس خبر</w:t>
      </w:r>
    </w:p>
    <w:p>
      <w:pPr>
        <w:pStyle w:val="BookText"/>
        <w:rPr/>
      </w:pPr>
      <w:r>
        <w:rPr>
          <w:rFonts w:eastAsia="IRNazanin" w:cs="IRNazanin"/>
          <w:color w:val="111111"/>
          <w:sz w:val="28"/>
          <w:szCs w:val="28"/>
          <w:lang w:bidi="fa-IR"/>
        </w:rPr>
        <w:t>6355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او را نبی خوانده بُد یار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بُد نیز دستار خویش</w:t>
      </w:r>
    </w:p>
    <w:p>
      <w:pPr>
        <w:pStyle w:val="BookText"/>
        <w:rPr/>
      </w:pPr>
      <w:r>
        <w:rPr>
          <w:rFonts w:ascii="IRNazanin" w:hAnsi="IRNazanin" w:eastAsia="IRNazanin"/>
          <w:color w:val="111111"/>
          <w:sz w:val="28"/>
          <w:sz w:val="28"/>
          <w:szCs w:val="28"/>
          <w:rtl w:val="true"/>
          <w:lang w:bidi="fa-IR"/>
        </w:rPr>
        <w:t xml:space="preserve">چو خامش ببودند قوم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كرد بر ایزد كامگار</w:t>
      </w:r>
    </w:p>
    <w:p>
      <w:pPr>
        <w:pStyle w:val="BookText"/>
        <w:rPr/>
      </w:pPr>
      <w:r>
        <w:rPr>
          <w:rFonts w:ascii="IRNazanin" w:hAnsi="IRNazanin" w:eastAsia="IRNazanin"/>
          <w:color w:val="111111"/>
          <w:sz w:val="28"/>
          <w:sz w:val="28"/>
          <w:szCs w:val="28"/>
          <w:rtl w:val="true"/>
          <w:lang w:bidi="fa-IR"/>
        </w:rPr>
        <w:t xml:space="preserve">و بر مصطفی داد از آن پس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عشر بر خواند نیكو كلام</w:t>
      </w:r>
    </w:p>
    <w:p>
      <w:pPr>
        <w:pStyle w:val="BookText"/>
        <w:rPr/>
      </w:pPr>
      <w:r>
        <w:rPr>
          <w:rFonts w:ascii="IRNazanin" w:hAnsi="IRNazanin" w:eastAsia="IRNazanin"/>
          <w:color w:val="111111"/>
          <w:sz w:val="28"/>
          <w:sz w:val="28"/>
          <w:szCs w:val="28"/>
          <w:rtl w:val="true"/>
          <w:lang w:bidi="fa-IR"/>
        </w:rPr>
        <w:t xml:space="preserve">چو بر خواند قرآن ز شیرین روان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كرد معنی و تفسیر آن</w:t>
      </w:r>
    </w:p>
    <w:p>
      <w:pPr>
        <w:pStyle w:val="BookText"/>
        <w:rPr/>
      </w:pPr>
      <w:r>
        <w:rPr>
          <w:rFonts w:ascii="IRNazanin" w:hAnsi="IRNazanin" w:eastAsia="IRNazanin"/>
          <w:color w:val="111111"/>
          <w:sz w:val="28"/>
          <w:sz w:val="28"/>
          <w:szCs w:val="28"/>
          <w:rtl w:val="true"/>
          <w:lang w:bidi="fa-IR"/>
        </w:rPr>
        <w:t xml:space="preserve">بگفت آن گه ای اهل شام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برگرفتید راه نفاق ؟</w:t>
      </w:r>
    </w:p>
    <w:p>
      <w:pPr>
        <w:pStyle w:val="BookText"/>
        <w:rPr/>
      </w:pPr>
      <w:r>
        <w:rPr>
          <w:rFonts w:eastAsia="IRNazanin" w:cs="IRNazanin"/>
          <w:color w:val="111111"/>
          <w:sz w:val="28"/>
          <w:szCs w:val="28"/>
          <w:lang w:bidi="fa-IR"/>
        </w:rPr>
        <w:t>6360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مؤمنان بر چرا راه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ببستید و آگه نه‌اید از حساب</w:t>
      </w:r>
    </w:p>
    <w:p>
      <w:pPr>
        <w:pStyle w:val="BookText"/>
        <w:rPr/>
      </w:pPr>
      <w:r>
        <w:rPr>
          <w:rFonts w:ascii="IRNazanin" w:hAnsi="IRNazanin" w:eastAsia="IRNazanin"/>
          <w:color w:val="111111"/>
          <w:sz w:val="28"/>
          <w:sz w:val="28"/>
          <w:szCs w:val="28"/>
          <w:rtl w:val="true"/>
          <w:lang w:bidi="fa-IR"/>
        </w:rPr>
        <w:t xml:space="preserve">پیمبر ابر كافران آب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نكردی ابر روی صلح و نه جنگ</w:t>
      </w:r>
    </w:p>
    <w:p>
      <w:pPr>
        <w:pStyle w:val="BookText"/>
        <w:rPr/>
      </w:pPr>
      <w:r>
        <w:rPr>
          <w:rFonts w:ascii="IRNazanin" w:hAnsi="IRNazanin" w:eastAsia="IRNazanin"/>
          <w:color w:val="111111"/>
          <w:sz w:val="28"/>
          <w:sz w:val="28"/>
          <w:szCs w:val="28"/>
          <w:rtl w:val="true"/>
          <w:lang w:bidi="fa-IR"/>
        </w:rPr>
        <w:t xml:space="preserve">در این لشكر از اهل بیت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حاضرند ای سگان شقی</w:t>
      </w:r>
    </w:p>
    <w:p>
      <w:pPr>
        <w:pStyle w:val="BookText"/>
        <w:rPr/>
      </w:pPr>
      <w:r>
        <w:rPr>
          <w:rFonts w:ascii="IRNazanin" w:hAnsi="IRNazanin" w:eastAsia="IRNazanin"/>
          <w:color w:val="111111"/>
          <w:sz w:val="28"/>
          <w:sz w:val="28"/>
          <w:szCs w:val="28"/>
          <w:rtl w:val="true"/>
          <w:lang w:bidi="fa-IR"/>
        </w:rPr>
        <w:t xml:space="preserve">ز اصحابیان بیش‌تر از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هستند اكنوار سوار</w:t>
      </w:r>
    </w:p>
    <w:p>
      <w:pPr>
        <w:pStyle w:val="BookText"/>
        <w:rPr/>
      </w:pPr>
      <w:r>
        <w:rPr>
          <w:rFonts w:ascii="IRNazanin" w:hAnsi="IRNazanin" w:eastAsia="IRNazanin"/>
          <w:color w:val="111111"/>
          <w:sz w:val="28"/>
          <w:sz w:val="28"/>
          <w:szCs w:val="28"/>
          <w:rtl w:val="true"/>
          <w:lang w:bidi="fa-IR"/>
        </w:rPr>
        <w:t xml:space="preserve">از این‌ها چنین راه آب از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بسته‌اید ای سگان دنس ؟</w:t>
      </w:r>
    </w:p>
    <w:p>
      <w:pPr>
        <w:pStyle w:val="BookText"/>
        <w:rPr/>
      </w:pPr>
      <w:r>
        <w:rPr>
          <w:rFonts w:eastAsia="IRNazanin" w:cs="IRNazanin"/>
          <w:color w:val="111111"/>
          <w:sz w:val="28"/>
          <w:szCs w:val="28"/>
          <w:lang w:bidi="fa-IR"/>
        </w:rPr>
        <w:t>6365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ایدون اگر راه آب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برنخیزید ایا ظالمان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از این رمح و شمشیر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یكی رستخیزی شما</w:t>
      </w:r>
    </w:p>
    <w:p>
      <w:pPr>
        <w:pStyle w:val="BookText"/>
        <w:rPr/>
      </w:pPr>
      <w:r>
        <w:rPr>
          <w:rFonts w:ascii="IRNazanin" w:hAnsi="IRNazanin" w:eastAsia="IRNazanin"/>
          <w:color w:val="111111"/>
          <w:sz w:val="28"/>
          <w:sz w:val="28"/>
          <w:szCs w:val="28"/>
          <w:rtl w:val="true"/>
          <w:lang w:bidi="fa-IR"/>
        </w:rPr>
        <w:t xml:space="preserve">كنون این سخن بر شما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سخن از در عبرت است</w:t>
      </w:r>
    </w:p>
    <w:p>
      <w:pPr>
        <w:pStyle w:val="BookText"/>
        <w:rPr/>
      </w:pPr>
      <w:r>
        <w:rPr>
          <w:rFonts w:ascii="IRNazanin" w:hAnsi="IRNazanin" w:eastAsia="IRNazanin"/>
          <w:color w:val="111111"/>
          <w:sz w:val="28"/>
          <w:sz w:val="28"/>
          <w:szCs w:val="28"/>
          <w:rtl w:val="true"/>
          <w:lang w:bidi="fa-IR"/>
        </w:rPr>
        <w:t xml:space="preserve">چو ع مرو این سخن گفت از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فرس را برون زد به كین</w:t>
      </w:r>
    </w:p>
    <w:p>
      <w:pPr>
        <w:pStyle w:val="BookText"/>
        <w:rPr/>
      </w:pPr>
      <w:r>
        <w:rPr>
          <w:rFonts w:ascii="IRNazanin" w:hAnsi="IRNazanin" w:eastAsia="IRNazanin"/>
          <w:color w:val="111111"/>
          <w:sz w:val="28"/>
          <w:sz w:val="28"/>
          <w:szCs w:val="28"/>
          <w:rtl w:val="true"/>
          <w:lang w:bidi="fa-IR"/>
        </w:rPr>
        <w:t xml:space="preserve">چو كوهی ابر پشت كوهی 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آشفته پیلی در آهن نهان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آب برنخیزید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مران مرد را نام زرّاعه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آهن ورا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دراعه بود</w:t>
      </w:r>
    </w:p>
    <w:p>
      <w:pPr>
        <w:pStyle w:val="BookText"/>
        <w:rPr/>
      </w:pPr>
      <w:r>
        <w:rPr>
          <w:rFonts w:ascii="IRNazanin" w:hAnsi="IRNazanin" w:eastAsia="IRNazanin"/>
          <w:color w:val="111111"/>
          <w:sz w:val="28"/>
          <w:sz w:val="28"/>
          <w:szCs w:val="28"/>
          <w:rtl w:val="true"/>
          <w:lang w:bidi="fa-IR"/>
        </w:rPr>
        <w:t xml:space="preserve">ز دوزخ بد آن گبردون ریزه‌ای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 داشت او هژده گز نیزه‌ای</w:t>
      </w:r>
    </w:p>
    <w:p>
      <w:pPr>
        <w:pStyle w:val="BookText"/>
        <w:rPr/>
      </w:pPr>
      <w:r>
        <w:rPr>
          <w:rFonts w:ascii="IRNazanin" w:hAnsi="IRNazanin" w:eastAsia="IRNazanin"/>
          <w:color w:val="111111"/>
          <w:sz w:val="28"/>
          <w:sz w:val="28"/>
          <w:szCs w:val="28"/>
          <w:rtl w:val="true"/>
          <w:lang w:bidi="fa-IR"/>
        </w:rPr>
        <w:t xml:space="preserve">همی كند هامون به سم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سوخت گردون به دود نفس</w:t>
      </w:r>
    </w:p>
    <w:p>
      <w:pPr>
        <w:pStyle w:val="BookText"/>
        <w:rPr/>
      </w:pPr>
      <w:r>
        <w:rPr>
          <w:rFonts w:ascii="IRNazanin" w:hAnsi="IRNazanin" w:eastAsia="IRNazanin"/>
          <w:color w:val="111111"/>
          <w:sz w:val="28"/>
          <w:sz w:val="28"/>
          <w:szCs w:val="28"/>
          <w:rtl w:val="true"/>
          <w:lang w:bidi="fa-IR"/>
        </w:rPr>
        <w:t xml:space="preserve">چو شد تنگ بر حارث آن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نفرین اَبَر مرتضی</w:t>
      </w:r>
    </w:p>
    <w:p>
      <w:pPr>
        <w:pStyle w:val="BookText"/>
        <w:rPr/>
      </w:pPr>
      <w:r>
        <w:rPr>
          <w:rFonts w:ascii="IRNazanin" w:hAnsi="IRNazanin" w:eastAsia="IRNazanin"/>
          <w:color w:val="111111"/>
          <w:sz w:val="28"/>
          <w:sz w:val="28"/>
          <w:szCs w:val="28"/>
          <w:rtl w:val="true"/>
          <w:lang w:bidi="fa-IR"/>
        </w:rPr>
        <w:t xml:space="preserve">همی گفت من شیر سفیانیم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ارزانیم</w:t>
      </w:r>
    </w:p>
    <w:p>
      <w:pPr>
        <w:pStyle w:val="BookText"/>
        <w:rPr/>
      </w:pP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منم دشمن بدكنش 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كنم بر سر دوستانش تراب</w:t>
      </w:r>
    </w:p>
    <w:p>
      <w:pPr>
        <w:pStyle w:val="BookText"/>
        <w:rPr/>
      </w:pPr>
      <w:r>
        <w:rPr>
          <w:rFonts w:ascii="IRNazanin" w:hAnsi="IRNazanin" w:eastAsia="IRNazanin"/>
          <w:color w:val="111111"/>
          <w:sz w:val="28"/>
          <w:sz w:val="28"/>
          <w:szCs w:val="28"/>
          <w:rtl w:val="true"/>
          <w:lang w:bidi="fa-IR"/>
        </w:rPr>
        <w:t xml:space="preserve">همی گفت بینی به معنی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 پورسفیان مباد این جهان</w:t>
      </w:r>
    </w:p>
    <w:p>
      <w:pPr>
        <w:pStyle w:val="BookText"/>
        <w:rPr/>
      </w:pPr>
      <w:r>
        <w:rPr>
          <w:rFonts w:ascii="IRNazanin" w:hAnsi="IRNazanin" w:eastAsia="IRNazanin"/>
          <w:color w:val="111111"/>
          <w:sz w:val="28"/>
          <w:sz w:val="28"/>
          <w:szCs w:val="28"/>
          <w:rtl w:val="true"/>
          <w:lang w:bidi="fa-IR"/>
        </w:rPr>
        <w:t xml:space="preserve">چو بن حارث از وی شنید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بجوشید و گفت ای سگ اهرمن</w:t>
      </w:r>
    </w:p>
    <w:p>
      <w:pPr>
        <w:pStyle w:val="BookText"/>
        <w:rPr/>
      </w:pPr>
      <w:r>
        <w:rPr>
          <w:rFonts w:ascii="IRNazanin" w:hAnsi="IRNazanin" w:eastAsia="IRNazanin"/>
          <w:color w:val="111111"/>
          <w:sz w:val="28"/>
          <w:sz w:val="28"/>
          <w:szCs w:val="28"/>
          <w:rtl w:val="true"/>
          <w:lang w:bidi="fa-IR"/>
        </w:rPr>
        <w:t xml:space="preserve">تو در پیش چون من كسی ، 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گویی از روی بی حرمتی</w:t>
      </w:r>
    </w:p>
    <w:p>
      <w:pPr>
        <w:pStyle w:val="BookText"/>
        <w:rPr/>
      </w:pPr>
      <w:r>
        <w:rPr>
          <w:rFonts w:ascii="IRNazanin" w:hAnsi="IRNazanin" w:eastAsia="IRNazanin"/>
          <w:color w:val="111111"/>
          <w:sz w:val="28"/>
          <w:sz w:val="28"/>
          <w:szCs w:val="28"/>
          <w:rtl w:val="true"/>
          <w:lang w:bidi="fa-IR"/>
        </w:rPr>
        <w:t xml:space="preserve">بگفت این و چون اژدهای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حمله برد آن یل پاك دان </w:t>
      </w:r>
      <w:r>
        <w:rPr>
          <w:rStyle w:val="FootnoteAnchor"/>
          <w:rtl w:val="true"/>
        </w:rPr>
        <w:footnoteReference w:id="671"/>
      </w:r>
    </w:p>
    <w:p>
      <w:pPr>
        <w:pStyle w:val="BookText"/>
        <w:rPr/>
      </w:pPr>
      <w:r>
        <w:rPr>
          <w:rFonts w:eastAsia="IRNazanin" w:cs="IRNazanin"/>
          <w:color w:val="111111"/>
          <w:sz w:val="28"/>
          <w:szCs w:val="28"/>
          <w:lang w:bidi="fa-IR"/>
        </w:rPr>
        <w:t>6380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حمیت زد آن شیر لشكر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سبك نیزه‌ای بر دهن</w:t>
      </w:r>
    </w:p>
    <w:p>
      <w:pPr>
        <w:pStyle w:val="BookText"/>
        <w:rPr/>
      </w:pPr>
      <w:r>
        <w:rPr>
          <w:rFonts w:ascii="IRNazanin" w:hAnsi="IRNazanin" w:eastAsia="IRNazanin"/>
          <w:color w:val="111111"/>
          <w:sz w:val="28"/>
          <w:sz w:val="28"/>
          <w:szCs w:val="28"/>
          <w:rtl w:val="true"/>
          <w:lang w:bidi="fa-IR"/>
        </w:rPr>
        <w:t xml:space="preserve">سر نیزه شد از قفایش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اندر آمد لعین سرنگون</w:t>
      </w:r>
    </w:p>
    <w:p>
      <w:pPr>
        <w:pStyle w:val="BookText"/>
        <w:rPr/>
      </w:pPr>
      <w:r>
        <w:rPr>
          <w:rFonts w:ascii="IRNazanin" w:hAnsi="IRNazanin" w:eastAsia="IRNazanin"/>
          <w:color w:val="111111"/>
          <w:sz w:val="28"/>
          <w:sz w:val="28"/>
          <w:szCs w:val="28"/>
          <w:rtl w:val="true"/>
          <w:lang w:bidi="fa-IR"/>
        </w:rPr>
        <w:t xml:space="preserve">همی گفت عمرو ای سگ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نرانی بدی بر زفان</w:t>
      </w:r>
    </w:p>
    <w:p>
      <w:pPr>
        <w:pStyle w:val="BookText"/>
        <w:rPr/>
      </w:pPr>
      <w:r>
        <w:rPr>
          <w:rFonts w:ascii="IRNazanin" w:hAnsi="IRNazanin" w:eastAsia="IRNazanin"/>
          <w:color w:val="111111"/>
          <w:sz w:val="28"/>
          <w:sz w:val="28"/>
          <w:szCs w:val="28"/>
          <w:rtl w:val="true"/>
          <w:lang w:bidi="fa-IR"/>
        </w:rPr>
        <w:t xml:space="preserve">چو بوالاعور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گرد را كشته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خونش از دیده بیرون دوید</w:t>
      </w:r>
    </w:p>
    <w:p>
      <w:pPr>
        <w:pStyle w:val="BookText"/>
        <w:rPr/>
      </w:pPr>
      <w:r>
        <w:rPr>
          <w:rFonts w:ascii="IRNazanin" w:hAnsi="IRNazanin" w:eastAsia="IRNazanin"/>
          <w:color w:val="111111"/>
          <w:sz w:val="28"/>
          <w:sz w:val="28"/>
          <w:szCs w:val="28"/>
          <w:rtl w:val="true"/>
          <w:lang w:bidi="fa-IR"/>
        </w:rPr>
        <w:t xml:space="preserve">همی گفت آن گبر ناباك‌دار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بود از بوتراب این سوار</w:t>
      </w:r>
    </w:p>
    <w:p>
      <w:pPr>
        <w:pStyle w:val="BookText"/>
        <w:rPr/>
      </w:pPr>
      <w:r>
        <w:rPr>
          <w:rFonts w:eastAsia="IRNazanin" w:cs="IRNazanin"/>
          <w:color w:val="111111"/>
          <w:sz w:val="28"/>
          <w:szCs w:val="28"/>
          <w:lang w:bidi="fa-IR"/>
        </w:rPr>
        <w:t>6385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بر طالب این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بیرون شود ای شجاعان شام؟</w:t>
      </w:r>
    </w:p>
    <w:p>
      <w:pPr>
        <w:pStyle w:val="BookText"/>
        <w:rPr/>
      </w:pPr>
      <w:r>
        <w:rPr>
          <w:rFonts w:ascii="IRNazanin" w:hAnsi="IRNazanin" w:eastAsia="IRNazanin"/>
          <w:color w:val="111111"/>
          <w:sz w:val="28"/>
          <w:sz w:val="28"/>
          <w:szCs w:val="28"/>
          <w:rtl w:val="true"/>
          <w:lang w:bidi="fa-IR"/>
        </w:rPr>
        <w:t xml:space="preserve">سواری برون زد فرس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خواستن از صف شامیان</w:t>
      </w:r>
    </w:p>
    <w:p>
      <w:pPr>
        <w:pStyle w:val="BookText"/>
        <w:rPr/>
      </w:pPr>
      <w:r>
        <w:rPr>
          <w:rFonts w:ascii="IRNazanin" w:hAnsi="IRNazanin" w:eastAsia="IRNazanin"/>
          <w:color w:val="111111"/>
          <w:sz w:val="28"/>
          <w:sz w:val="28"/>
          <w:szCs w:val="28"/>
          <w:rtl w:val="true"/>
          <w:lang w:bidi="fa-IR"/>
        </w:rPr>
        <w:t xml:space="preserve">نشسته بر اسب عُقیلی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بردی سبق گاه رفتن زباد</w:t>
      </w:r>
    </w:p>
    <w:p>
      <w:pPr>
        <w:pStyle w:val="BookText"/>
        <w:rPr/>
      </w:pPr>
      <w:r>
        <w:rPr>
          <w:rFonts w:ascii="IRNazanin" w:hAnsi="IRNazanin" w:eastAsia="IRNazanin"/>
          <w:color w:val="111111"/>
          <w:sz w:val="28"/>
          <w:sz w:val="28"/>
          <w:szCs w:val="28"/>
          <w:rtl w:val="true"/>
          <w:lang w:bidi="fa-IR"/>
        </w:rPr>
        <w:t xml:space="preserve">نهان كرده تن در به زیر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كینه فكنده بر ابرو گره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اعور </w:t>
      </w:r>
    </w:p>
    <w:p>
      <w:pPr>
        <w:pStyle w:val="BookText"/>
        <w:rPr/>
      </w:pPr>
      <w:r>
        <w:rPr>
          <w:rFonts w:ascii="IRNazanin" w:hAnsi="IRNazanin" w:eastAsia="IRNazanin"/>
          <w:color w:val="111111"/>
          <w:sz w:val="28"/>
          <w:sz w:val="28"/>
          <w:szCs w:val="28"/>
          <w:rtl w:val="true"/>
          <w:lang w:bidi="fa-IR"/>
        </w:rPr>
        <w:t xml:space="preserve">یكی رُمح خطی به دست اندرش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زهراب داده ورا پرورش</w:t>
      </w:r>
    </w:p>
    <w:p>
      <w:pPr>
        <w:pStyle w:val="BookText"/>
        <w:rPr/>
      </w:pPr>
      <w:r>
        <w:rPr>
          <w:rFonts w:eastAsia="IRNazanin" w:cs="IRNazanin"/>
          <w:color w:val="111111"/>
          <w:sz w:val="28"/>
          <w:szCs w:val="28"/>
          <w:lang w:bidi="fa-IR"/>
        </w:rPr>
        <w:t>6390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آوردگه رفت با عمرو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آویخت آن گبر ناحق پذیر</w:t>
      </w:r>
    </w:p>
    <w:p>
      <w:pPr>
        <w:pStyle w:val="BookText"/>
        <w:rPr/>
      </w:pPr>
      <w:r>
        <w:rPr>
          <w:rFonts w:ascii="IRNazanin" w:hAnsi="IRNazanin" w:eastAsia="IRNazanin"/>
          <w:color w:val="111111"/>
          <w:sz w:val="28"/>
          <w:sz w:val="28"/>
          <w:szCs w:val="28"/>
          <w:rtl w:val="true"/>
          <w:lang w:bidi="fa-IR"/>
        </w:rPr>
        <w:t xml:space="preserve">ورا عمرو دیدش چو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برآویخت با دشمن دین به هم</w:t>
      </w:r>
    </w:p>
    <w:p>
      <w:pPr>
        <w:pStyle w:val="BookText"/>
        <w:rPr/>
      </w:pPr>
      <w:r>
        <w:rPr>
          <w:rFonts w:ascii="IRNazanin" w:hAnsi="IRNazanin" w:eastAsia="IRNazanin"/>
          <w:color w:val="111111"/>
          <w:sz w:val="28"/>
          <w:sz w:val="28"/>
          <w:szCs w:val="28"/>
          <w:rtl w:val="true"/>
          <w:lang w:bidi="fa-IR"/>
        </w:rPr>
        <w:t xml:space="preserve">ز دو نیزه آن دو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برافروختند آتش كارزار</w:t>
      </w:r>
    </w:p>
    <w:p>
      <w:pPr>
        <w:pStyle w:val="BookText"/>
        <w:rPr/>
      </w:pPr>
      <w:r>
        <w:rPr>
          <w:rFonts w:ascii="IRNazanin" w:hAnsi="IRNazanin" w:eastAsia="IRNazanin"/>
          <w:color w:val="111111"/>
          <w:sz w:val="28"/>
          <w:sz w:val="28"/>
          <w:szCs w:val="28"/>
          <w:rtl w:val="true"/>
          <w:lang w:bidi="fa-IR"/>
        </w:rPr>
        <w:t xml:space="preserve">دو نیزه به مانند دو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همی كرد آتش رها</w:t>
      </w:r>
    </w:p>
    <w:p>
      <w:pPr>
        <w:pStyle w:val="BookText"/>
        <w:rPr/>
      </w:pPr>
      <w:r>
        <w:rPr>
          <w:rFonts w:ascii="IRNazanin" w:hAnsi="IRNazanin" w:eastAsia="IRNazanin"/>
          <w:color w:val="111111"/>
          <w:sz w:val="28"/>
          <w:sz w:val="28"/>
          <w:szCs w:val="28"/>
          <w:rtl w:val="true"/>
          <w:lang w:bidi="fa-IR"/>
        </w:rPr>
        <w:t xml:space="preserve">ز گَرد سواران و تاب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شد چو در طیره شب آسمان</w:t>
      </w:r>
    </w:p>
    <w:p>
      <w:pPr>
        <w:pStyle w:val="BookText"/>
        <w:rPr/>
      </w:pPr>
      <w:r>
        <w:rPr>
          <w:rFonts w:eastAsia="IRNazanin" w:cs="IRNazanin"/>
          <w:color w:val="111111"/>
          <w:sz w:val="28"/>
          <w:szCs w:val="28"/>
          <w:lang w:bidi="fa-IR"/>
        </w:rPr>
        <w:t>6395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طعنه رد شد میانْشان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تن‌های هر دو همی رفت خون</w:t>
      </w:r>
    </w:p>
    <w:p>
      <w:pPr>
        <w:pStyle w:val="BookText"/>
        <w:rPr/>
      </w:pPr>
      <w:r>
        <w:rPr>
          <w:rFonts w:ascii="IRNazanin" w:hAnsi="IRNazanin" w:eastAsia="IRNazanin"/>
          <w:color w:val="111111"/>
          <w:sz w:val="28"/>
          <w:sz w:val="28"/>
          <w:szCs w:val="28"/>
          <w:rtl w:val="true"/>
          <w:lang w:bidi="fa-IR"/>
        </w:rPr>
        <w:t xml:space="preserve">در آخر زد آن پیر پاكیزه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نیزه بر سینۀ آن لعین</w:t>
      </w:r>
    </w:p>
    <w:p>
      <w:pPr>
        <w:pStyle w:val="BookText"/>
        <w:rPr/>
      </w:pPr>
      <w:r>
        <w:rPr>
          <w:rFonts w:ascii="IRNazanin" w:hAnsi="IRNazanin" w:eastAsia="IRNazanin"/>
          <w:color w:val="111111"/>
          <w:sz w:val="28"/>
          <w:sz w:val="28"/>
          <w:szCs w:val="28"/>
          <w:rtl w:val="true"/>
          <w:lang w:bidi="fa-IR"/>
        </w:rPr>
        <w:t xml:space="preserve">سر نیزه از پشت آن بدكنش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فزون‌تر برون رفت از یك اَرَش</w:t>
      </w:r>
    </w:p>
    <w:p>
      <w:pPr>
        <w:pStyle w:val="BookText"/>
        <w:rPr/>
      </w:pPr>
      <w:r>
        <w:rPr>
          <w:rFonts w:ascii="IRNazanin" w:hAnsi="IRNazanin" w:eastAsia="IRNazanin"/>
          <w:color w:val="111111"/>
          <w:sz w:val="28"/>
          <w:sz w:val="28"/>
          <w:szCs w:val="28"/>
          <w:rtl w:val="true"/>
          <w:lang w:bidi="fa-IR"/>
        </w:rPr>
        <w:t xml:space="preserve">سبك شامی از پشت زین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 و غلطید در خاك و خون</w:t>
      </w:r>
    </w:p>
    <w:p>
      <w:pPr>
        <w:pStyle w:val="BookText"/>
        <w:rPr/>
      </w:pPr>
      <w:r>
        <w:rPr>
          <w:rFonts w:ascii="IRNazanin" w:hAnsi="IRNazanin" w:eastAsia="IRNazanin"/>
          <w:color w:val="111111"/>
          <w:sz w:val="28"/>
          <w:sz w:val="28"/>
          <w:szCs w:val="28"/>
          <w:rtl w:val="true"/>
          <w:lang w:bidi="fa-IR"/>
        </w:rPr>
        <w:t xml:space="preserve">روان لعین سوی نیران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نیران درون یار خود را بدید</w:t>
      </w:r>
    </w:p>
    <w:p>
      <w:pPr>
        <w:pStyle w:val="BookText"/>
        <w:rPr/>
      </w:pP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 عمرو حارث فرس برد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جست آن هم آورد بیش</w:t>
      </w:r>
    </w:p>
    <w:p>
      <w:pPr>
        <w:pStyle w:val="BookText"/>
        <w:rPr/>
      </w:pPr>
      <w:r>
        <w:rPr>
          <w:rFonts w:ascii="IRNazanin" w:hAnsi="IRNazanin" w:eastAsia="IRNazanin"/>
          <w:color w:val="111111"/>
          <w:sz w:val="28"/>
          <w:sz w:val="28"/>
          <w:szCs w:val="28"/>
          <w:rtl w:val="true"/>
          <w:lang w:bidi="fa-IR"/>
        </w:rPr>
        <w:t xml:space="preserve">سواری دگر از صف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شد چو شیر ژیان</w:t>
      </w:r>
    </w:p>
    <w:p>
      <w:pPr>
        <w:pStyle w:val="BookText"/>
        <w:rPr/>
      </w:pPr>
      <w:r>
        <w:rPr>
          <w:rFonts w:ascii="IRNazanin" w:hAnsi="IRNazanin" w:eastAsia="IRNazanin"/>
          <w:color w:val="111111"/>
          <w:sz w:val="28"/>
          <w:sz w:val="28"/>
          <w:szCs w:val="28"/>
          <w:rtl w:val="true"/>
          <w:lang w:bidi="fa-IR"/>
        </w:rPr>
        <w:t xml:space="preserve">به مانندۀ پیل تن اهرمن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بر پیر هشیار تن</w:t>
      </w:r>
    </w:p>
    <w:p>
      <w:pPr>
        <w:pStyle w:val="BookText"/>
        <w:rPr/>
      </w:pPr>
      <w:r>
        <w:rPr>
          <w:rFonts w:ascii="IRNazanin" w:hAnsi="IRNazanin" w:eastAsia="IRNazanin"/>
          <w:color w:val="111111"/>
          <w:sz w:val="28"/>
          <w:sz w:val="28"/>
          <w:szCs w:val="28"/>
          <w:rtl w:val="true"/>
          <w:lang w:bidi="fa-IR"/>
        </w:rPr>
        <w:t xml:space="preserve">هم از كین بر او پیر دین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نیزه جانش به مالك سپرد</w:t>
      </w:r>
    </w:p>
    <w:p>
      <w:pPr>
        <w:pStyle w:val="BookText"/>
        <w:rPr/>
      </w:pPr>
      <w:r>
        <w:rPr>
          <w:rFonts w:ascii="IRNazanin" w:hAnsi="IRNazanin" w:eastAsia="IRNazanin"/>
          <w:color w:val="111111"/>
          <w:sz w:val="28"/>
          <w:sz w:val="28"/>
          <w:szCs w:val="28"/>
          <w:rtl w:val="true"/>
          <w:lang w:bidi="fa-IR"/>
        </w:rPr>
        <w:t xml:space="preserve">فرس پیش‌تر برد و گفت ای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نمیرند مردان چنین رایگان</w:t>
      </w:r>
    </w:p>
    <w:p>
      <w:pPr>
        <w:pStyle w:val="BookText"/>
        <w:rPr/>
      </w:pPr>
      <w:r>
        <w:rPr>
          <w:rFonts w:eastAsia="IRNazanin" w:cs="IRNazanin"/>
          <w:color w:val="111111"/>
          <w:sz w:val="28"/>
          <w:szCs w:val="28"/>
          <w:lang w:bidi="fa-IR"/>
        </w:rPr>
        <w:t>6405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هست ما را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ما هست رب السما</w:t>
      </w:r>
    </w:p>
    <w:p>
      <w:pPr>
        <w:pStyle w:val="BookText"/>
        <w:rPr/>
      </w:pPr>
      <w:r>
        <w:rPr>
          <w:rFonts w:ascii="IRNazanin" w:hAnsi="IRNazanin" w:eastAsia="IRNazanin"/>
          <w:color w:val="111111"/>
          <w:sz w:val="28"/>
          <w:sz w:val="28"/>
          <w:szCs w:val="28"/>
          <w:rtl w:val="true"/>
          <w:lang w:bidi="fa-IR"/>
        </w:rPr>
        <w:t xml:space="preserve">همی گفت آن پیر فرخ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شامیان داد خواهیم داد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ما جنگ بدر و حنین كرده‌ایم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دین و مردی بپرورده‌ایم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ببد جنگ ما نیز با ناكثین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نوبت آمد بر قاسطین</w:t>
      </w:r>
    </w:p>
    <w:p>
      <w:pPr>
        <w:pStyle w:val="BookText"/>
        <w:rPr/>
      </w:pPr>
      <w:r>
        <w:rPr>
          <w:rFonts w:ascii="IRNazanin" w:hAnsi="IRNazanin" w:eastAsia="IRNazanin"/>
          <w:color w:val="111111"/>
          <w:sz w:val="28"/>
          <w:sz w:val="28"/>
          <w:szCs w:val="28"/>
          <w:rtl w:val="true"/>
          <w:lang w:bidi="fa-IR"/>
        </w:rPr>
        <w:t xml:space="preserve">برون آمد آن گه سواری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شامیان چون یكی شیر نر</w:t>
      </w:r>
    </w:p>
    <w:p>
      <w:pPr>
        <w:pStyle w:val="BookText"/>
        <w:rPr/>
      </w:pPr>
      <w:r>
        <w:rPr>
          <w:rFonts w:eastAsia="IRNazanin" w:cs="IRNazanin"/>
          <w:color w:val="111111"/>
          <w:sz w:val="28"/>
          <w:szCs w:val="28"/>
          <w:lang w:bidi="fa-IR"/>
        </w:rPr>
        <w:t>6410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درآویخت با پیر بسیار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نیزه‌ای پیرش اندر زمان</w:t>
      </w:r>
    </w:p>
    <w:p>
      <w:pPr>
        <w:pStyle w:val="BookText"/>
        <w:rPr/>
      </w:pPr>
      <w:r>
        <w:rPr>
          <w:rFonts w:ascii="IRNazanin" w:hAnsi="IRNazanin" w:eastAsia="IRNazanin"/>
          <w:color w:val="111111"/>
          <w:sz w:val="28"/>
          <w:sz w:val="28"/>
          <w:szCs w:val="28"/>
          <w:rtl w:val="true"/>
          <w:lang w:bidi="fa-IR"/>
        </w:rPr>
        <w:t xml:space="preserve">بكشتش در آن حال شد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همی خواست وی بیش‌تر</w:t>
      </w:r>
    </w:p>
    <w:p>
      <w:pPr>
        <w:pStyle w:val="BookText"/>
        <w:rPr/>
      </w:pPr>
      <w:r>
        <w:rPr>
          <w:rFonts w:ascii="IRNazanin" w:hAnsi="IRNazanin" w:eastAsia="IRNazanin"/>
          <w:color w:val="111111"/>
          <w:sz w:val="28"/>
          <w:sz w:val="28"/>
          <w:szCs w:val="28"/>
          <w:rtl w:val="true"/>
          <w:lang w:bidi="fa-IR"/>
        </w:rPr>
        <w:t xml:space="preserve">از این سان بكشت آن یل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شامیان پنج والا سوار</w:t>
      </w:r>
    </w:p>
    <w:p>
      <w:pPr>
        <w:pStyle w:val="BookText"/>
        <w:rPr/>
      </w:pPr>
      <w:r>
        <w:rPr>
          <w:rFonts w:ascii="IRNazanin" w:hAnsi="IRNazanin" w:eastAsia="IRNazanin"/>
          <w:color w:val="111111"/>
          <w:sz w:val="28"/>
          <w:sz w:val="28"/>
          <w:szCs w:val="28"/>
          <w:rtl w:val="true"/>
          <w:lang w:bidi="fa-IR"/>
        </w:rPr>
        <w:t xml:space="preserve">ببودند از آن پیر یزدان شنان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شامیان آن زمان ب رهراس</w:t>
      </w:r>
    </w:p>
    <w:p>
      <w:pPr>
        <w:pStyle w:val="BookText"/>
        <w:rPr/>
      </w:pPr>
      <w:r>
        <w:rPr>
          <w:rFonts w:ascii="IRNazanin" w:hAnsi="IRNazanin" w:eastAsia="IRNazanin"/>
          <w:color w:val="111111"/>
          <w:sz w:val="28"/>
          <w:sz w:val="28"/>
          <w:szCs w:val="28"/>
          <w:rtl w:val="true"/>
          <w:lang w:bidi="fa-IR"/>
        </w:rPr>
        <w:t xml:space="preserve">نجستند كس نیز پیكار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عاجز ببودند در كار وی</w:t>
      </w:r>
    </w:p>
    <w:p>
      <w:pPr>
        <w:pStyle w:val="BookText"/>
        <w:rPr/>
      </w:pPr>
      <w:r>
        <w:rPr>
          <w:rFonts w:eastAsia="IRNazanin" w:cs="IRNazanin"/>
          <w:color w:val="111111"/>
          <w:sz w:val="28"/>
          <w:szCs w:val="28"/>
          <w:lang w:bidi="fa-IR"/>
        </w:rPr>
        <w:t>6415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 همیدون به میدان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بُد سنانش سرشته به خون</w:t>
      </w:r>
    </w:p>
    <w:p>
      <w:pPr>
        <w:pStyle w:val="BookText"/>
        <w:rPr/>
      </w:pPr>
      <w:r>
        <w:rPr>
          <w:rFonts w:ascii="IRNazanin" w:hAnsi="IRNazanin" w:eastAsia="IRNazanin"/>
          <w:color w:val="111111"/>
          <w:sz w:val="28"/>
          <w:sz w:val="28"/>
          <w:szCs w:val="28"/>
          <w:rtl w:val="true"/>
          <w:lang w:bidi="fa-IR"/>
        </w:rPr>
        <w:t xml:space="preserve">فرس را همی داد ناورد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آن سوار حجاز</w:t>
      </w:r>
    </w:p>
    <w:p>
      <w:pPr>
        <w:pStyle w:val="BookText"/>
        <w:rPr/>
      </w:pPr>
      <w:r>
        <w:rPr>
          <w:rFonts w:ascii="IRNazanin" w:hAnsi="IRNazanin" w:eastAsia="IRNazanin"/>
          <w:color w:val="111111"/>
          <w:sz w:val="28"/>
          <w:sz w:val="28"/>
          <w:szCs w:val="28"/>
          <w:rtl w:val="true"/>
          <w:lang w:bidi="fa-IR"/>
        </w:rPr>
        <w:t xml:space="preserve">چو دید آن دلاور كه اعدا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نجویند پیكار آن پر هنر</w:t>
      </w:r>
    </w:p>
    <w:p>
      <w:pPr>
        <w:pStyle w:val="BookText"/>
        <w:rPr/>
      </w:pPr>
      <w:r>
        <w:rPr>
          <w:rFonts w:ascii="IRNazanin" w:hAnsi="IRNazanin" w:eastAsia="IRNazanin"/>
          <w:color w:val="111111"/>
          <w:sz w:val="28"/>
          <w:sz w:val="28"/>
          <w:szCs w:val="28"/>
          <w:rtl w:val="true"/>
          <w:lang w:bidi="fa-IR"/>
        </w:rPr>
        <w:t xml:space="preserve">چو شیر شكاری بكرده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رفت آن دلیر آشكار</w:t>
      </w:r>
    </w:p>
    <w:p>
      <w:pPr>
        <w:pStyle w:val="BookText"/>
        <w:rPr/>
      </w:pPr>
      <w:r>
        <w:rPr>
          <w:rFonts w:ascii="IRNazanin" w:hAnsi="IRNazanin" w:eastAsia="IRNazanin"/>
          <w:color w:val="111111"/>
          <w:sz w:val="28"/>
          <w:sz w:val="28"/>
          <w:szCs w:val="28"/>
          <w:rtl w:val="true"/>
          <w:lang w:bidi="fa-IR"/>
        </w:rPr>
        <w:t xml:space="preserve">ابر گوشۀ لشكر گبر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تن ان یل نیك نام</w:t>
      </w:r>
    </w:p>
    <w:p>
      <w:pPr>
        <w:pStyle w:val="BookText"/>
        <w:rPr/>
      </w:pPr>
      <w:r>
        <w:rPr>
          <w:rFonts w:eastAsia="IRNazanin" w:cs="IRNazanin"/>
          <w:color w:val="111111"/>
          <w:sz w:val="28"/>
          <w:szCs w:val="28"/>
          <w:lang w:bidi="fa-IR"/>
        </w:rPr>
        <w:t>6420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رمیدند آن قوم از پیش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 دیده بودند كم بیش وی</w:t>
      </w:r>
    </w:p>
    <w:p>
      <w:pPr>
        <w:pStyle w:val="BookText"/>
        <w:rPr/>
      </w:pPr>
      <w:r>
        <w:rPr>
          <w:rFonts w:ascii="IRNazanin" w:hAnsi="IRNazanin" w:eastAsia="IRNazanin"/>
          <w:color w:val="111111"/>
          <w:sz w:val="28"/>
          <w:sz w:val="28"/>
          <w:szCs w:val="28"/>
          <w:rtl w:val="true"/>
          <w:lang w:bidi="fa-IR"/>
        </w:rPr>
        <w:t xml:space="preserve">دلاور ز فتراك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گوشۀ مطهره بر گشاد</w:t>
      </w:r>
    </w:p>
    <w:p>
      <w:pPr>
        <w:pStyle w:val="BookText"/>
        <w:rPr/>
      </w:pPr>
      <w:r>
        <w:rPr>
          <w:rFonts w:ascii="IRNazanin" w:hAnsi="IRNazanin" w:eastAsia="IRNazanin"/>
          <w:color w:val="111111"/>
          <w:sz w:val="28"/>
          <w:sz w:val="28"/>
          <w:szCs w:val="28"/>
          <w:rtl w:val="true"/>
          <w:lang w:bidi="fa-IR"/>
        </w:rPr>
        <w:t xml:space="preserve">به جوی اندر افكند و پر آب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عدو را پر از تاب كرد</w:t>
      </w:r>
    </w:p>
    <w:p>
      <w:pPr>
        <w:pStyle w:val="BookText"/>
        <w:rPr/>
      </w:pPr>
      <w:r>
        <w:rPr>
          <w:rFonts w:ascii="IRNazanin" w:hAnsi="IRNazanin" w:eastAsia="IRNazanin"/>
          <w:color w:val="111111"/>
          <w:sz w:val="28"/>
          <w:sz w:val="28"/>
          <w:szCs w:val="28"/>
          <w:rtl w:val="true"/>
          <w:lang w:bidi="fa-IR"/>
        </w:rPr>
        <w:t xml:space="preserve">فرس را بپیچید از آن پس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رفت پس آن زمان</w:t>
      </w:r>
    </w:p>
    <w:p>
      <w:pPr>
        <w:pStyle w:val="BookText"/>
        <w:rPr/>
      </w:pPr>
      <w:r>
        <w:rPr>
          <w:rFonts w:ascii="IRNazanin" w:hAnsi="IRNazanin" w:eastAsia="IRNazanin"/>
          <w:color w:val="111111"/>
          <w:sz w:val="28"/>
          <w:sz w:val="28"/>
          <w:szCs w:val="28"/>
          <w:rtl w:val="true"/>
          <w:lang w:bidi="fa-IR"/>
        </w:rPr>
        <w:t xml:space="preserve">دو لشكر بمانده عجب اندر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دیدند چندان ادب اندر اوی </w:t>
      </w:r>
      <w:r>
        <w:rPr>
          <w:rStyle w:val="FootnoteAnchor"/>
          <w:rtl w:val="true"/>
        </w:rPr>
        <w:footnoteReference w:id="672"/>
      </w:r>
    </w:p>
    <w:p>
      <w:pPr>
        <w:pStyle w:val="BookText"/>
        <w:rPr/>
      </w:pPr>
      <w:r>
        <w:rPr>
          <w:rFonts w:eastAsia="IRNazanin" w:cs="IRNazanin"/>
          <w:color w:val="111111"/>
          <w:sz w:val="28"/>
          <w:szCs w:val="28"/>
          <w:lang w:bidi="fa-IR"/>
        </w:rPr>
        <w:t>6425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یكایك بر آن پیر از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از جان و دل آفرین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 مالك زه ای پیر 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كردی كمان سعادت به زه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ببوسید مالك سر و چشم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گفت یزدان بود دستگیر</w:t>
      </w:r>
    </w:p>
    <w:p>
      <w:pPr>
        <w:pStyle w:val="BookText"/>
        <w:rPr/>
      </w:pPr>
      <w:r>
        <w:rPr>
          <w:rFonts w:ascii="IRNazanin" w:hAnsi="IRNazanin" w:eastAsia="IRNazanin"/>
          <w:color w:val="111111"/>
          <w:sz w:val="28"/>
          <w:sz w:val="28"/>
          <w:szCs w:val="28"/>
          <w:rtl w:val="true"/>
          <w:lang w:bidi="fa-IR"/>
        </w:rPr>
        <w:t xml:space="preserve">به هدیه بدو داد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اسب با زین و برگستوان</w:t>
      </w:r>
    </w:p>
    <w:p>
      <w:pPr>
        <w:pStyle w:val="BookText"/>
        <w:rPr/>
      </w:pPr>
      <w:r>
        <w:rPr>
          <w:rFonts w:ascii="IRNazanin" w:hAnsi="IRNazanin" w:eastAsia="IRNazanin"/>
          <w:color w:val="111111"/>
          <w:sz w:val="28"/>
          <w:sz w:val="28"/>
          <w:szCs w:val="28"/>
          <w:rtl w:val="true"/>
          <w:lang w:bidi="fa-IR"/>
        </w:rPr>
        <w:t xml:space="preserve">مرا گفت این داده بد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علی بود اندر وغا</w:t>
      </w:r>
    </w:p>
    <w:p>
      <w:pPr>
        <w:pStyle w:val="BookText"/>
        <w:rPr/>
      </w:pPr>
      <w:r>
        <w:rPr>
          <w:rFonts w:eastAsia="IRNazanin" w:cs="IRNazanin"/>
          <w:color w:val="111111"/>
          <w:sz w:val="28"/>
          <w:szCs w:val="28"/>
          <w:lang w:bidi="fa-IR"/>
        </w:rPr>
        <w:t>6430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شادمانه هنرمند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گفت بر مالك گردگیر</w:t>
      </w:r>
    </w:p>
    <w:p>
      <w:pPr>
        <w:pStyle w:val="BookText"/>
        <w:rPr/>
      </w:pPr>
      <w:r>
        <w:rPr>
          <w:rFonts w:ascii="IRNazanin" w:hAnsi="IRNazanin" w:eastAsia="IRNazanin"/>
          <w:color w:val="111111"/>
          <w:sz w:val="28"/>
          <w:sz w:val="28"/>
          <w:szCs w:val="28"/>
          <w:rtl w:val="true"/>
          <w:lang w:bidi="fa-IR"/>
        </w:rPr>
        <w:t xml:space="preserve">به یاران خود مالك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دلیران والاگهر</w:t>
      </w:r>
    </w:p>
    <w:p>
      <w:pPr>
        <w:pStyle w:val="BookText"/>
        <w:rPr/>
      </w:pPr>
      <w:r>
        <w:rPr>
          <w:rFonts w:ascii="IRNazanin" w:hAnsi="IRNazanin" w:eastAsia="IRNazanin"/>
          <w:color w:val="111111"/>
          <w:sz w:val="28"/>
          <w:sz w:val="28"/>
          <w:szCs w:val="28"/>
          <w:rtl w:val="true"/>
          <w:lang w:bidi="fa-IR"/>
        </w:rPr>
        <w:t xml:space="preserve">كه والا كند این زمان نام خویش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ز بدخواه دین كام خویش ؟</w:t>
      </w:r>
    </w:p>
    <w:p>
      <w:pPr>
        <w:pStyle w:val="BookText"/>
        <w:rPr/>
      </w:pPr>
      <w:r>
        <w:rPr>
          <w:rFonts w:ascii="Amiri" w:hAnsi="Amiri" w:eastAsia="Amiri" w:cs="Amiri"/>
          <w:color w:val="111111"/>
          <w:sz w:val="28"/>
          <w:sz w:val="28"/>
          <w:szCs w:val="28"/>
          <w:rtl w:val="true"/>
          <w:lang w:bidi="ar-SA"/>
        </w:rPr>
        <w:t xml:space="preserve">دل دشمنان را كه خسته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آتش روانْشان كه بسته كند؟</w:t>
      </w:r>
    </w:p>
    <w:p>
      <w:pPr>
        <w:pStyle w:val="BookText"/>
        <w:rPr/>
      </w:pPr>
      <w:r>
        <w:rPr>
          <w:rFonts w:ascii="IRNazanin" w:hAnsi="IRNazanin" w:eastAsia="IRNazanin"/>
          <w:color w:val="111111"/>
          <w:sz w:val="28"/>
          <w:sz w:val="28"/>
          <w:szCs w:val="28"/>
          <w:rtl w:val="true"/>
          <w:lang w:bidi="fa-IR"/>
        </w:rPr>
        <w:t>كه جوید رضای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خرد به جان او بهشت برین ؟</w:t>
      </w:r>
    </w:p>
    <w:p>
      <w:pPr>
        <w:pStyle w:val="BookText"/>
        <w:rPr/>
      </w:pPr>
      <w:r>
        <w:rPr>
          <w:rFonts w:eastAsia="IRNazanin" w:cs="IRNazanin"/>
          <w:color w:val="111111"/>
          <w:sz w:val="28"/>
          <w:szCs w:val="28"/>
          <w:lang w:bidi="fa-IR"/>
        </w:rPr>
        <w:t>6435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مالك بگفت این، یكی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رزمگه كرد از كینه روی</w:t>
      </w:r>
    </w:p>
    <w:p>
      <w:pPr>
        <w:pStyle w:val="BookText"/>
        <w:rPr/>
      </w:pPr>
      <w:r>
        <w:rPr>
          <w:rFonts w:ascii="IRNazanin" w:hAnsi="IRNazanin" w:eastAsia="IRNazanin"/>
          <w:color w:val="111111"/>
          <w:sz w:val="28"/>
          <w:sz w:val="28"/>
          <w:szCs w:val="28"/>
          <w:rtl w:val="true"/>
          <w:lang w:bidi="fa-IR"/>
        </w:rPr>
        <w:t xml:space="preserve">دلاور سواری چو كُه پاره‌ای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زیرش درون بادرو باره‌ای</w:t>
      </w:r>
    </w:p>
    <w:p>
      <w:pPr>
        <w:pStyle w:val="BookText"/>
        <w:rPr/>
      </w:pPr>
      <w:r>
        <w:rPr>
          <w:rFonts w:ascii="IRNazanin" w:hAnsi="IRNazanin" w:eastAsia="IRNazanin"/>
          <w:color w:val="111111"/>
          <w:sz w:val="28"/>
          <w:sz w:val="28"/>
          <w:szCs w:val="28"/>
          <w:rtl w:val="true"/>
          <w:lang w:bidi="fa-IR"/>
        </w:rPr>
        <w:t xml:space="preserve">شجاعی كه بگسستی از كین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 تن و گردن پیل مست</w:t>
      </w:r>
    </w:p>
    <w:p>
      <w:pPr>
        <w:pStyle w:val="BookText"/>
        <w:rPr/>
      </w:pPr>
      <w:r>
        <w:rPr>
          <w:rFonts w:ascii="IRNazanin" w:hAnsi="IRNazanin" w:eastAsia="IRNazanin"/>
          <w:color w:val="111111"/>
          <w:sz w:val="28"/>
          <w:sz w:val="28"/>
          <w:szCs w:val="28"/>
          <w:rtl w:val="true"/>
          <w:lang w:bidi="fa-IR"/>
        </w:rPr>
        <w:t xml:space="preserve">به تن بد دلاور چو یك پاره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رفت با صد شكوه</w:t>
      </w:r>
    </w:p>
    <w:p>
      <w:pPr>
        <w:pStyle w:val="BookText"/>
        <w:rPr/>
      </w:pPr>
      <w:r>
        <w:rPr>
          <w:rFonts w:ascii="IRNazanin" w:hAnsi="IRNazanin" w:eastAsia="IRNazanin"/>
          <w:color w:val="111111"/>
          <w:sz w:val="28"/>
          <w:sz w:val="28"/>
          <w:szCs w:val="28"/>
          <w:rtl w:val="true"/>
          <w:lang w:bidi="fa-IR"/>
        </w:rPr>
        <w:t xml:space="preserve">ابر پشت كوهی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دونده نوندی عُقَیلی نژاد</w:t>
      </w:r>
    </w:p>
    <w:p>
      <w:pPr>
        <w:pStyle w:val="BookText"/>
        <w:rPr/>
      </w:pPr>
      <w:r>
        <w:rPr>
          <w:rFonts w:eastAsia="IRNazanin" w:cs="IRNazanin"/>
          <w:color w:val="111111"/>
          <w:sz w:val="28"/>
          <w:szCs w:val="28"/>
          <w:lang w:bidi="fa-IR"/>
        </w:rPr>
        <w:t>6440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بد نهان زیر برگستوان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پیل تن بُد در آهن نهان</w:t>
      </w:r>
    </w:p>
    <w:p>
      <w:pPr>
        <w:pStyle w:val="BookText"/>
        <w:rPr/>
      </w:pPr>
      <w:r>
        <w:rPr>
          <w:rFonts w:ascii="IRNazanin" w:hAnsi="IRNazanin" w:eastAsia="IRNazanin"/>
          <w:color w:val="111111"/>
          <w:sz w:val="28"/>
          <w:sz w:val="28"/>
          <w:szCs w:val="28"/>
          <w:rtl w:val="true"/>
          <w:lang w:bidi="fa-IR"/>
        </w:rPr>
        <w:t xml:space="preserve">گرفته یكی رمح خطی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كز سنانش اجل می‌بجست</w:t>
      </w:r>
    </w:p>
    <w:p>
      <w:pPr>
        <w:pStyle w:val="BookText"/>
        <w:rPr/>
      </w:pPr>
      <w:r>
        <w:rPr>
          <w:rFonts w:ascii="IRNazanin" w:hAnsi="IRNazanin" w:eastAsia="IRNazanin"/>
          <w:color w:val="111111"/>
          <w:sz w:val="28"/>
          <w:sz w:val="28"/>
          <w:szCs w:val="28"/>
          <w:rtl w:val="true"/>
          <w:lang w:bidi="fa-IR"/>
        </w:rPr>
        <w:t xml:space="preserve">یكی تغی هندی بد اندر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معادیش بد در خورش</w:t>
      </w:r>
    </w:p>
    <w:p>
      <w:pPr>
        <w:pStyle w:val="BookText"/>
        <w:rPr/>
      </w:pPr>
      <w:r>
        <w:rPr>
          <w:rFonts w:ascii="IRNazanin" w:hAnsi="IRNazanin" w:eastAsia="IRNazanin"/>
          <w:color w:val="111111"/>
          <w:sz w:val="28"/>
          <w:sz w:val="28"/>
          <w:szCs w:val="28"/>
          <w:rtl w:val="true"/>
          <w:lang w:bidi="fa-IR"/>
        </w:rPr>
        <w:t xml:space="preserve">محمد بدش نام بودش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مسلمه بود والاگهر</w:t>
      </w:r>
    </w:p>
    <w:p>
      <w:pPr>
        <w:pStyle w:val="BookText"/>
        <w:rPr/>
      </w:pPr>
      <w:r>
        <w:rPr>
          <w:rFonts w:ascii="IRNazanin" w:hAnsi="IRNazanin" w:eastAsia="IRNazanin"/>
          <w:color w:val="111111"/>
          <w:sz w:val="28"/>
          <w:sz w:val="28"/>
          <w:szCs w:val="28"/>
          <w:rtl w:val="true"/>
          <w:lang w:bidi="fa-IR"/>
        </w:rPr>
        <w:t xml:space="preserve">در آوردگه رفت شیر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پیل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غرنده شیر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شامیان گفت ایا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آورد من كیست از خاص و عام؟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عبدالله عمر او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زی </w:t>
      </w:r>
      <w:r>
        <w:rPr>
          <w:rStyle w:val="FootnoteAnchor"/>
          <w:rtl w:val="true"/>
        </w:rPr>
        <w:footnoteReference w:id="673"/>
      </w:r>
      <w:r>
        <w:rPr>
          <w:rFonts w:ascii="IRNazanin" w:hAnsi="IRNazanin" w:eastAsia="IRNazanin"/>
          <w:color w:val="111111"/>
          <w:sz w:val="28"/>
          <w:sz w:val="28"/>
          <w:szCs w:val="28"/>
          <w:rtl w:val="true"/>
          <w:lang w:bidi="fa-IR"/>
        </w:rPr>
        <w:t>شجاعان خود بنگرید</w:t>
      </w:r>
    </w:p>
    <w:p>
      <w:pPr>
        <w:pStyle w:val="BookText"/>
        <w:rPr/>
      </w:pPr>
      <w:r>
        <w:rPr>
          <w:rFonts w:ascii="IRNazanin" w:hAnsi="IRNazanin" w:eastAsia="IRNazanin"/>
          <w:color w:val="111111"/>
          <w:sz w:val="28"/>
          <w:sz w:val="28"/>
          <w:szCs w:val="28"/>
          <w:rtl w:val="true"/>
          <w:lang w:bidi="fa-IR"/>
        </w:rPr>
        <w:t xml:space="preserve">بگفت ای یلان این سوار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خود كرد از ما طلب</w:t>
      </w:r>
    </w:p>
    <w:p>
      <w:pPr>
        <w:pStyle w:val="BookText"/>
        <w:rPr/>
      </w:pPr>
      <w:r>
        <w:rPr>
          <w:rFonts w:ascii="IRNazanin" w:hAnsi="IRNazanin" w:eastAsia="IRNazanin"/>
          <w:color w:val="111111"/>
          <w:sz w:val="28"/>
          <w:sz w:val="28"/>
          <w:szCs w:val="28"/>
          <w:rtl w:val="true"/>
          <w:lang w:bidi="fa-IR"/>
        </w:rPr>
        <w:t xml:space="preserve">هم آورد این رزم دیده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فرستادن ای نام دار</w:t>
      </w:r>
    </w:p>
    <w:p>
      <w:pPr>
        <w:pStyle w:val="BookText"/>
        <w:rPr/>
      </w:pPr>
      <w:r>
        <w:rPr>
          <w:rFonts w:ascii="IRNazanin" w:hAnsi="IRNazanin" w:eastAsia="IRNazanin"/>
          <w:color w:val="111111"/>
          <w:sz w:val="28"/>
          <w:sz w:val="28"/>
          <w:szCs w:val="28"/>
          <w:rtl w:val="true"/>
          <w:lang w:bidi="fa-IR"/>
        </w:rPr>
        <w:t xml:space="preserve">ز گفتار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شامیان ماند اندر عِبَر</w:t>
      </w:r>
    </w:p>
    <w:p>
      <w:pPr>
        <w:pStyle w:val="BookText"/>
        <w:rPr/>
      </w:pPr>
      <w:r>
        <w:rPr>
          <w:rFonts w:eastAsia="IRNazanin" w:cs="IRNazanin"/>
          <w:color w:val="111111"/>
          <w:sz w:val="28"/>
          <w:szCs w:val="28"/>
          <w:lang w:bidi="fa-IR"/>
        </w:rPr>
        <w:t>6450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برون رفت از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بهرام وی ابر هم بُد به نام</w:t>
      </w:r>
    </w:p>
    <w:p>
      <w:pPr>
        <w:pStyle w:val="BookText"/>
        <w:rPr/>
      </w:pPr>
      <w:r>
        <w:rPr>
          <w:rFonts w:ascii="IRNazanin" w:hAnsi="IRNazanin" w:eastAsia="IRNazanin"/>
          <w:color w:val="111111"/>
          <w:sz w:val="28"/>
          <w:sz w:val="28"/>
          <w:szCs w:val="28"/>
          <w:rtl w:val="true"/>
          <w:lang w:bidi="fa-IR"/>
        </w:rPr>
        <w:t xml:space="preserve">نشسته بر اسب عقیلی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كوه و به رفتار باد</w:t>
      </w:r>
    </w:p>
    <w:p>
      <w:pPr>
        <w:pStyle w:val="BookText"/>
        <w:rPr/>
      </w:pPr>
      <w:r>
        <w:rPr>
          <w:rFonts w:ascii="IRNazanin" w:hAnsi="IRNazanin" w:eastAsia="IRNazanin"/>
          <w:color w:val="111111"/>
          <w:sz w:val="28"/>
          <w:sz w:val="28"/>
          <w:szCs w:val="28"/>
          <w:rtl w:val="true"/>
          <w:lang w:bidi="fa-IR"/>
        </w:rPr>
        <w:t xml:space="preserve">فكنده بر ان باد پای 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مغربی سبز بر گستوان</w:t>
      </w:r>
    </w:p>
    <w:p>
      <w:pPr>
        <w:pStyle w:val="BookText"/>
        <w:rPr/>
      </w:pPr>
      <w:r>
        <w:rPr>
          <w:rFonts w:ascii="IRNazanin" w:hAnsi="IRNazanin" w:eastAsia="IRNazanin"/>
          <w:color w:val="111111"/>
          <w:sz w:val="28"/>
          <w:sz w:val="28"/>
          <w:szCs w:val="28"/>
          <w:rtl w:val="true"/>
          <w:lang w:bidi="fa-IR"/>
        </w:rPr>
        <w:t xml:space="preserve">تن مرد جنگی بُد اندر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بد به زر دیدین زین 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زره بر زره زین كمر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بسته بد مرد پرخاش خر</w:t>
      </w:r>
    </w:p>
    <w:p>
      <w:pPr>
        <w:pStyle w:val="BookText"/>
        <w:rPr/>
      </w:pPr>
      <w:r>
        <w:rPr>
          <w:rFonts w:eastAsia="IRNazanin" w:cs="IRNazanin"/>
          <w:color w:val="111111"/>
          <w:sz w:val="28"/>
          <w:szCs w:val="28"/>
          <w:lang w:bidi="fa-IR"/>
        </w:rPr>
        <w:t>6455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 نهاده یكی مغفری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درخشنده چون اختری</w:t>
      </w:r>
    </w:p>
    <w:p>
      <w:pPr>
        <w:pStyle w:val="BookText"/>
        <w:rPr/>
      </w:pPr>
      <w:r>
        <w:rPr>
          <w:rFonts w:ascii="Amiri" w:hAnsi="Amiri" w:eastAsia="Amiri" w:cs="Amiri"/>
          <w:color w:val="111111"/>
          <w:sz w:val="28"/>
          <w:sz w:val="28"/>
          <w:szCs w:val="28"/>
          <w:rtl w:val="true"/>
          <w:lang w:bidi="ar-SA"/>
        </w:rPr>
        <w:t xml:space="preserve">فكنده </w:t>
      </w:r>
      <w:r>
        <w:rPr>
          <w:rStyle w:val="FootnoteAnchor"/>
          <w:rtl w:val="true"/>
        </w:rPr>
        <w:footnoteReference w:id="674"/>
      </w:r>
      <w:r>
        <w:rPr>
          <w:rFonts w:ascii="IRNazanin" w:hAnsi="IRNazanin" w:eastAsia="IRNazanin"/>
          <w:color w:val="111111"/>
          <w:sz w:val="28"/>
          <w:sz w:val="28"/>
          <w:szCs w:val="28"/>
          <w:rtl w:val="true"/>
          <w:lang w:bidi="fa-IR"/>
        </w:rPr>
        <w:t xml:space="preserve">پس پشت یكی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دوخته حلقه‌های به زر</w:t>
      </w:r>
    </w:p>
    <w:p>
      <w:pPr>
        <w:pStyle w:val="BookText"/>
        <w:rPr/>
      </w:pPr>
      <w:r>
        <w:rPr>
          <w:rFonts w:ascii="IRNazanin" w:hAnsi="IRNazanin" w:eastAsia="IRNazanin"/>
          <w:color w:val="111111"/>
          <w:sz w:val="28"/>
          <w:sz w:val="28"/>
          <w:szCs w:val="28"/>
          <w:rtl w:val="true"/>
          <w:lang w:bidi="fa-IR"/>
        </w:rPr>
        <w:t xml:space="preserve">یكی نیزه در دست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كوه كردی سنانش گذار</w:t>
      </w:r>
    </w:p>
    <w:p>
      <w:pPr>
        <w:pStyle w:val="BookText"/>
        <w:rPr/>
      </w:pPr>
      <w:r>
        <w:rPr>
          <w:rFonts w:ascii="IRNazanin" w:hAnsi="IRNazanin" w:eastAsia="IRNazanin"/>
          <w:color w:val="111111"/>
          <w:sz w:val="28"/>
          <w:sz w:val="28"/>
          <w:szCs w:val="28"/>
          <w:rtl w:val="true"/>
          <w:lang w:bidi="fa-IR"/>
        </w:rPr>
        <w:t xml:space="preserve">ز كین بر سر نیزه بر كینه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رایتی داشت بسته سیاه</w:t>
      </w:r>
    </w:p>
    <w:p>
      <w:pPr>
        <w:pStyle w:val="BookText"/>
        <w:rPr/>
      </w:pPr>
      <w:r>
        <w:rPr>
          <w:rFonts w:ascii="IRNazanin" w:hAnsi="IRNazanin" w:eastAsia="IRNazanin"/>
          <w:color w:val="111111"/>
          <w:sz w:val="28"/>
          <w:sz w:val="28"/>
          <w:szCs w:val="28"/>
          <w:rtl w:val="true"/>
          <w:lang w:bidi="fa-IR"/>
        </w:rPr>
        <w:t xml:space="preserve">امیر یمن را لعین بد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همی جست كین پدر</w:t>
      </w:r>
    </w:p>
    <w:p>
      <w:pPr>
        <w:pStyle w:val="BookText"/>
        <w:rPr/>
      </w:pPr>
      <w:r>
        <w:rPr>
          <w:rFonts w:eastAsia="IRNazanin" w:cs="IRNazanin"/>
          <w:color w:val="111111"/>
          <w:sz w:val="28"/>
          <w:szCs w:val="28"/>
          <w:lang w:bidi="fa-IR"/>
        </w:rPr>
        <w:t>6460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سان كه گفتم به گردن 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رفت بر كین كشی</w:t>
      </w:r>
    </w:p>
    <w:p>
      <w:pPr>
        <w:pStyle w:val="BookText"/>
        <w:rPr/>
      </w:pPr>
      <w:r>
        <w:rPr>
          <w:rFonts w:ascii="IRNazanin" w:hAnsi="IRNazanin" w:eastAsia="IRNazanin"/>
          <w:color w:val="111111"/>
          <w:sz w:val="28"/>
          <w:sz w:val="28"/>
          <w:szCs w:val="28"/>
          <w:rtl w:val="true"/>
          <w:lang w:bidi="fa-IR"/>
        </w:rPr>
        <w:t xml:space="preserve">چو نزدیك بن مسلمه شد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مانند شیر عرین</w:t>
      </w:r>
    </w:p>
    <w:p>
      <w:pPr>
        <w:pStyle w:val="BookText"/>
        <w:rPr/>
      </w:pPr>
      <w:r>
        <w:rPr>
          <w:rFonts w:ascii="IRNazanin" w:hAnsi="IRNazanin" w:eastAsia="IRNazanin"/>
          <w:color w:val="111111"/>
          <w:sz w:val="28"/>
          <w:sz w:val="28"/>
          <w:szCs w:val="28"/>
          <w:rtl w:val="true"/>
          <w:lang w:bidi="fa-IR"/>
        </w:rPr>
        <w:t xml:space="preserve">همی گفت من كرد خواهم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w:t>
      </w:r>
      <w:r>
        <w:rPr>
          <w:rStyle w:val="FootnoteAnchor"/>
          <w:rtl w:val="true"/>
        </w:rPr>
        <w:footnoteReference w:id="675"/>
      </w:r>
      <w:r>
        <w:rPr>
          <w:rFonts w:ascii="IRNazanin" w:hAnsi="IRNazanin" w:eastAsia="IRNazanin"/>
          <w:color w:val="111111"/>
          <w:sz w:val="28"/>
          <w:sz w:val="28"/>
          <w:szCs w:val="28"/>
          <w:rtl w:val="true"/>
          <w:lang w:bidi="fa-IR"/>
        </w:rPr>
        <w:t>سران همه بوتراب</w:t>
      </w:r>
    </w:p>
    <w:p>
      <w:pPr>
        <w:pStyle w:val="BookText"/>
        <w:rPr/>
      </w:pPr>
      <w:r>
        <w:rPr>
          <w:rFonts w:ascii="IRNazanin" w:hAnsi="IRNazanin" w:eastAsia="IRNazanin"/>
          <w:color w:val="111111"/>
          <w:sz w:val="28"/>
          <w:sz w:val="28"/>
          <w:szCs w:val="28"/>
          <w:rtl w:val="true"/>
          <w:lang w:bidi="fa-IR"/>
        </w:rPr>
        <w:t xml:space="preserve">محمد بدو گفت ایا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می‌فخر جویی به ملعون پدر</w:t>
      </w:r>
    </w:p>
    <w:p>
      <w:pPr>
        <w:pStyle w:val="BookText"/>
        <w:rPr/>
      </w:pPr>
      <w:r>
        <w:rPr>
          <w:rFonts w:ascii="IRNazanin" w:hAnsi="IRNazanin" w:eastAsia="IRNazanin"/>
          <w:color w:val="111111"/>
          <w:sz w:val="28"/>
          <w:sz w:val="28"/>
          <w:szCs w:val="28"/>
          <w:rtl w:val="true"/>
          <w:lang w:bidi="fa-IR"/>
        </w:rPr>
        <w:t xml:space="preserve">تو آن ابرهه </w:t>
      </w:r>
      <w:r>
        <w:rPr>
          <w:rStyle w:val="FootnoteAnchor"/>
          <w:rtl w:val="true"/>
        </w:rPr>
        <w:footnoteReference w:id="676"/>
      </w:r>
      <w:r>
        <w:rPr>
          <w:rFonts w:ascii="IRNazanin" w:hAnsi="IRNazanin" w:eastAsia="IRNazanin"/>
          <w:color w:val="111111"/>
          <w:sz w:val="28"/>
          <w:sz w:val="28"/>
          <w:szCs w:val="28"/>
          <w:rtl w:val="true"/>
          <w:lang w:bidi="fa-IR"/>
        </w:rPr>
        <w:t xml:space="preserve">بیش‌تر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فزون از پدر نیستی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معنای صحیح مصراع مشخص نشد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می‌گفت من كعبه ویران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دگر گفت بی جان كنم</w:t>
      </w:r>
    </w:p>
    <w:p>
      <w:pPr>
        <w:pStyle w:val="BookText"/>
        <w:rPr/>
      </w:pPr>
      <w:r>
        <w:rPr>
          <w:rFonts w:ascii="IRNazanin" w:hAnsi="IRNazanin" w:eastAsia="IRNazanin"/>
          <w:color w:val="111111"/>
          <w:sz w:val="28"/>
          <w:sz w:val="28"/>
          <w:szCs w:val="28"/>
          <w:rtl w:val="true"/>
          <w:lang w:bidi="fa-IR"/>
        </w:rPr>
        <w:t xml:space="preserve">به طیر ابابیل شد آن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در غم ناكثین شد به خاك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من به فرمان شیر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رسانم كنون من بدان هر دو شاه</w:t>
      </w:r>
    </w:p>
    <w:p>
      <w:pPr>
        <w:pStyle w:val="BookText"/>
        <w:rPr/>
      </w:pPr>
      <w:r>
        <w:rPr>
          <w:rFonts w:ascii="IRNazanin" w:hAnsi="IRNazanin" w:eastAsia="IRNazanin"/>
          <w:color w:val="111111"/>
          <w:sz w:val="28"/>
          <w:sz w:val="28"/>
          <w:szCs w:val="28"/>
          <w:rtl w:val="true"/>
          <w:lang w:bidi="fa-IR"/>
        </w:rPr>
        <w:t xml:space="preserve">بگفت این و چون اژدهای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تن را بدان بدگمان</w:t>
      </w:r>
    </w:p>
    <w:p>
      <w:pPr>
        <w:pStyle w:val="BookText"/>
        <w:rPr/>
      </w:pPr>
      <w:r>
        <w:rPr>
          <w:rFonts w:ascii="IRNazanin" w:hAnsi="IRNazanin" w:eastAsia="IRNazanin"/>
          <w:color w:val="111111"/>
          <w:sz w:val="28"/>
          <w:sz w:val="28"/>
          <w:szCs w:val="28"/>
          <w:rtl w:val="true"/>
          <w:lang w:bidi="fa-IR"/>
        </w:rPr>
        <w:t xml:space="preserve">به نیزه به یك جا برآویختند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نیزه آتش همی ریختند</w:t>
      </w:r>
    </w:p>
    <w:p>
      <w:pPr>
        <w:pStyle w:val="BookText"/>
        <w:rPr/>
      </w:pPr>
      <w:r>
        <w:rPr>
          <w:rFonts w:eastAsia="IRNazanin" w:cs="IRNazanin"/>
          <w:color w:val="111111"/>
          <w:sz w:val="28"/>
          <w:szCs w:val="28"/>
          <w:lang w:bidi="fa-IR"/>
        </w:rPr>
        <w:t>6470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چاك چاك سنان 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گوش گردان همی گشت كر</w:t>
      </w:r>
    </w:p>
    <w:p>
      <w:pPr>
        <w:pStyle w:val="BookText"/>
        <w:rPr/>
      </w:pPr>
      <w:r>
        <w:rPr>
          <w:rFonts w:ascii="IRNazanin" w:hAnsi="IRNazanin" w:eastAsia="IRNazanin"/>
          <w:color w:val="111111"/>
          <w:sz w:val="28"/>
          <w:sz w:val="28"/>
          <w:szCs w:val="28"/>
          <w:rtl w:val="true"/>
          <w:lang w:bidi="fa-IR"/>
        </w:rPr>
        <w:t xml:space="preserve">ز نعل دو مركب بر اوج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نشاندند گرده ز آتش هَسَك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شد ز گرد بسوده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كوهی چو پر غراب</w:t>
      </w:r>
    </w:p>
    <w:p>
      <w:pPr>
        <w:pStyle w:val="BookText"/>
        <w:rPr/>
      </w:pPr>
      <w:r>
        <w:rPr>
          <w:rFonts w:ascii="IRNazanin" w:hAnsi="IRNazanin" w:eastAsia="IRNazanin"/>
          <w:color w:val="111111"/>
          <w:sz w:val="28"/>
          <w:sz w:val="28"/>
          <w:szCs w:val="28"/>
          <w:rtl w:val="true"/>
          <w:lang w:bidi="fa-IR"/>
        </w:rPr>
        <w:t xml:space="preserve">زبس طعنه شد نیزۀ هر دو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درقه‌هاشان بشد خرد خرد</w:t>
      </w:r>
    </w:p>
    <w:p>
      <w:pPr>
        <w:pStyle w:val="BookText"/>
        <w:rPr/>
      </w:pPr>
      <w:r>
        <w:rPr>
          <w:rFonts w:ascii="IRNazanin" w:hAnsi="IRNazanin" w:eastAsia="IRNazanin"/>
          <w:color w:val="111111"/>
          <w:sz w:val="28"/>
          <w:sz w:val="28"/>
          <w:szCs w:val="28"/>
          <w:rtl w:val="true"/>
          <w:lang w:bidi="fa-IR"/>
        </w:rPr>
        <w:t xml:space="preserve">به شمشیر بردند از آن پس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آشفته پیلان مست</w:t>
      </w:r>
    </w:p>
    <w:p>
      <w:pPr>
        <w:pStyle w:val="BookText"/>
        <w:rPr/>
      </w:pPr>
      <w:r>
        <w:rPr>
          <w:rFonts w:eastAsia="IRNazanin" w:cs="IRNazanin"/>
          <w:color w:val="111111"/>
          <w:sz w:val="28"/>
          <w:szCs w:val="28"/>
          <w:lang w:bidi="fa-IR"/>
        </w:rPr>
        <w:t>6475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دست دو تیغ زن از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آن زمان تیغ بر یك دگر</w:t>
      </w:r>
    </w:p>
    <w:p>
      <w:pPr>
        <w:pStyle w:val="BookText"/>
        <w:rPr/>
      </w:pPr>
      <w:r>
        <w:rPr>
          <w:rFonts w:ascii="IRNazanin" w:hAnsi="IRNazanin" w:eastAsia="IRNazanin"/>
          <w:color w:val="111111"/>
          <w:sz w:val="28"/>
          <w:sz w:val="28"/>
          <w:szCs w:val="28"/>
          <w:rtl w:val="true"/>
          <w:lang w:bidi="fa-IR"/>
        </w:rPr>
        <w:t xml:space="preserve">ببد اندر آن جنگ تیغ و 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یكدگر گوفتند از سپر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در ان تاب زد ابرهه یك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بدش تیغ و نامد تمام</w:t>
      </w:r>
    </w:p>
    <w:p>
      <w:pPr>
        <w:pStyle w:val="BookText"/>
        <w:rPr/>
      </w:pPr>
      <w:r>
        <w:rPr>
          <w:rFonts w:ascii="IRNazanin" w:hAnsi="IRNazanin" w:eastAsia="IRNazanin"/>
          <w:color w:val="111111"/>
          <w:sz w:val="28"/>
          <w:sz w:val="28"/>
          <w:szCs w:val="28"/>
          <w:rtl w:val="true"/>
          <w:lang w:bidi="fa-IR"/>
        </w:rPr>
        <w:t xml:space="preserve">بپیچید زان درد و غم اَبرَهَم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زحسرت دو دستش همی زد به سر</w:t>
      </w:r>
    </w:p>
    <w:p>
      <w:pPr>
        <w:pStyle w:val="BookText"/>
        <w:rPr/>
      </w:pPr>
      <w:r>
        <w:rPr>
          <w:rFonts w:ascii="IRNazanin" w:hAnsi="IRNazanin" w:eastAsia="IRNazanin"/>
          <w:color w:val="111111"/>
          <w:sz w:val="28"/>
          <w:sz w:val="28"/>
          <w:szCs w:val="28"/>
          <w:rtl w:val="true"/>
          <w:lang w:bidi="fa-IR"/>
        </w:rPr>
        <w:t xml:space="preserve">فرس را بپیچید و زان پس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ناید او را ز دشمن زیان</w:t>
      </w:r>
    </w:p>
    <w:p>
      <w:pPr>
        <w:pStyle w:val="BookText"/>
        <w:rPr/>
      </w:pPr>
      <w:r>
        <w:rPr>
          <w:rFonts w:eastAsia="IRNazanin" w:cs="IRNazanin"/>
          <w:color w:val="111111"/>
          <w:sz w:val="28"/>
          <w:szCs w:val="28"/>
          <w:lang w:bidi="fa-IR"/>
        </w:rPr>
        <w:t>6480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علی رفتش اندر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 كردش رها</w:t>
      </w:r>
    </w:p>
    <w:p>
      <w:pPr>
        <w:pStyle w:val="BookText"/>
        <w:rPr/>
      </w:pPr>
      <w:r>
        <w:rPr>
          <w:rFonts w:ascii="IRNazanin" w:hAnsi="IRNazanin" w:eastAsia="IRNazanin"/>
          <w:color w:val="111111"/>
          <w:sz w:val="28"/>
          <w:sz w:val="28"/>
          <w:szCs w:val="28"/>
          <w:rtl w:val="true"/>
          <w:lang w:bidi="fa-IR"/>
        </w:rPr>
        <w:t xml:space="preserve">بزد تیغ و گفتا به نام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گردن دشمن زشت رای</w:t>
      </w:r>
    </w:p>
    <w:p>
      <w:pPr>
        <w:pStyle w:val="BookText"/>
        <w:rPr/>
      </w:pPr>
      <w:r>
        <w:rPr>
          <w:rFonts w:ascii="IRNazanin" w:hAnsi="IRNazanin" w:eastAsia="IRNazanin"/>
          <w:color w:val="111111"/>
          <w:sz w:val="28"/>
          <w:sz w:val="28"/>
          <w:szCs w:val="28"/>
          <w:rtl w:val="true"/>
          <w:lang w:bidi="fa-IR"/>
        </w:rPr>
        <w:t xml:space="preserve">سرش را بیفكند از دوش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ضربتش او برون داخت سر</w:t>
      </w:r>
    </w:p>
    <w:p>
      <w:pPr>
        <w:pStyle w:val="BookText"/>
        <w:rPr/>
      </w:pPr>
      <w:r>
        <w:rPr>
          <w:rFonts w:ascii="IRNazanin" w:hAnsi="IRNazanin" w:eastAsia="IRNazanin"/>
          <w:color w:val="111111"/>
          <w:sz w:val="28"/>
          <w:sz w:val="28"/>
          <w:szCs w:val="28"/>
          <w:rtl w:val="true"/>
          <w:lang w:bidi="fa-IR"/>
        </w:rPr>
        <w:t xml:space="preserve">فرس پیش‌تر برد و می‌گفت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 به مرگش بخواهد گریست؟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شاعر از دو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می‌گفت كعبه را ویران می‌كنم و به تیر ابابیل هلاك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می‌گفت علی را بی جان كنم و در روز غم ناكثین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افتاد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اسب از ضربات نعلشان خاك می‌افشاندند چنان كه گویی خرمنی از آتش را بر می‌آفشانند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بكوشید تا پیشم آید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تیغم چشد او شراب اندكی</w:t>
      </w:r>
    </w:p>
    <w:p>
      <w:pPr>
        <w:pStyle w:val="BookText"/>
        <w:rPr/>
      </w:pPr>
      <w:r>
        <w:rPr>
          <w:rFonts w:eastAsia="IRNazanin" w:cs="IRNazanin"/>
          <w:color w:val="111111"/>
          <w:sz w:val="28"/>
          <w:szCs w:val="28"/>
          <w:lang w:bidi="fa-IR"/>
        </w:rPr>
        <w:t>6485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بوالاعور </w:t>
      </w:r>
      <w:r>
        <w:rPr>
          <w:rStyle w:val="FootnoteAnchor"/>
          <w:rtl w:val="true"/>
        </w:rPr>
        <w:footnoteReference w:id="678"/>
      </w:r>
      <w:r>
        <w:rPr>
          <w:rFonts w:ascii="IRNazanin" w:hAnsi="IRNazanin" w:eastAsia="IRNazanin"/>
          <w:color w:val="111111"/>
          <w:sz w:val="28"/>
          <w:sz w:val="28"/>
          <w:szCs w:val="28"/>
          <w:rtl w:val="true"/>
          <w:lang w:bidi="fa-IR"/>
        </w:rPr>
        <w:t xml:space="preserve">آن دید می‌گفت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كشته شد این چنین پادشاه</w:t>
      </w:r>
    </w:p>
    <w:p>
      <w:pPr>
        <w:pStyle w:val="BookText"/>
        <w:rPr/>
      </w:pPr>
      <w:r>
        <w:rPr>
          <w:rFonts w:ascii="IRNazanin" w:hAnsi="IRNazanin" w:eastAsia="IRNazanin"/>
          <w:color w:val="111111"/>
          <w:sz w:val="28"/>
          <w:sz w:val="28"/>
          <w:szCs w:val="28"/>
          <w:rtl w:val="true"/>
          <w:lang w:bidi="fa-IR"/>
        </w:rPr>
        <w:t xml:space="preserve">از آن پس بگفت او سلیحم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بری آن چه آید به 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تا من بدین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كین كش ببارم عذاب</w:t>
      </w:r>
    </w:p>
    <w:p>
      <w:pPr>
        <w:pStyle w:val="BookText"/>
        <w:rPr/>
      </w:pPr>
      <w:r>
        <w:rPr>
          <w:rFonts w:ascii="IRNazanin" w:hAnsi="IRNazanin" w:eastAsia="IRNazanin"/>
          <w:color w:val="111111"/>
          <w:sz w:val="28"/>
          <w:sz w:val="28"/>
          <w:szCs w:val="28"/>
          <w:rtl w:val="true"/>
          <w:lang w:bidi="fa-IR"/>
        </w:rPr>
        <w:t xml:space="preserve">بپوشید ملعون سلیحی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بر باره بر گستوان</w:t>
      </w:r>
    </w:p>
    <w:p>
      <w:pPr>
        <w:pStyle w:val="BookText"/>
        <w:rPr/>
      </w:pPr>
      <w:r>
        <w:rPr>
          <w:rFonts w:ascii="IRNazanin" w:hAnsi="IRNazanin" w:eastAsia="IRNazanin"/>
          <w:color w:val="111111"/>
          <w:sz w:val="28"/>
          <w:sz w:val="28"/>
          <w:szCs w:val="28"/>
          <w:rtl w:val="true"/>
          <w:lang w:bidi="fa-IR"/>
        </w:rPr>
        <w:t xml:space="preserve">چو وی خواست رفتن به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دگر شد بدو زد دو چنگ</w:t>
      </w:r>
    </w:p>
    <w:p>
      <w:pPr>
        <w:pStyle w:val="BookText"/>
        <w:rPr/>
      </w:pPr>
      <w:r>
        <w:rPr>
          <w:rFonts w:eastAsia="IRNazanin" w:cs="IRNazanin"/>
          <w:color w:val="111111"/>
          <w:sz w:val="28"/>
          <w:szCs w:val="28"/>
          <w:lang w:bidi="fa-IR"/>
        </w:rPr>
        <w:t>6490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بن مسلمه آن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كه با او كنی تو جدل</w:t>
      </w:r>
    </w:p>
    <w:p>
      <w:pPr>
        <w:pStyle w:val="BookText"/>
        <w:rPr/>
      </w:pPr>
      <w:r>
        <w:rPr>
          <w:rFonts w:ascii="IRNazanin" w:hAnsi="IRNazanin" w:eastAsia="IRNazanin"/>
          <w:color w:val="111111"/>
          <w:sz w:val="28"/>
          <w:sz w:val="28"/>
          <w:szCs w:val="28"/>
          <w:rtl w:val="true"/>
          <w:lang w:bidi="fa-IR"/>
        </w:rPr>
        <w:t xml:space="preserve">بمان تو كه تا من مر او را به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 بگسلم سر كنون بی درنگ</w:t>
      </w:r>
    </w:p>
    <w:p>
      <w:pPr>
        <w:pStyle w:val="BookText"/>
        <w:rPr/>
      </w:pPr>
      <w:r>
        <w:rPr>
          <w:rFonts w:ascii="IRNazanin" w:hAnsi="IRNazanin" w:eastAsia="IRNazanin"/>
          <w:color w:val="111111"/>
          <w:sz w:val="28"/>
          <w:sz w:val="28"/>
          <w:szCs w:val="28"/>
          <w:rtl w:val="true"/>
          <w:lang w:bidi="fa-IR"/>
        </w:rPr>
        <w:t xml:space="preserve">ابواعور از گفت او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وی كز غم ازاد شد</w:t>
      </w:r>
    </w:p>
    <w:p>
      <w:pPr>
        <w:pStyle w:val="BookText"/>
        <w:rPr/>
      </w:pPr>
      <w:r>
        <w:rPr>
          <w:rFonts w:ascii="IRNazanin" w:hAnsi="IRNazanin" w:eastAsia="IRNazanin"/>
          <w:color w:val="111111"/>
          <w:sz w:val="28"/>
          <w:sz w:val="28"/>
          <w:szCs w:val="28"/>
          <w:rtl w:val="true"/>
          <w:lang w:bidi="fa-IR"/>
        </w:rPr>
        <w:t xml:space="preserve">و بد بن حُمَیر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اندر عرب سركشی نام دار</w:t>
      </w:r>
    </w:p>
    <w:p>
      <w:pPr>
        <w:pStyle w:val="BookText"/>
        <w:rPr/>
      </w:pPr>
      <w:r>
        <w:rPr>
          <w:rFonts w:ascii="IRNazanin" w:hAnsi="IRNazanin" w:eastAsia="IRNazanin"/>
          <w:color w:val="111111"/>
          <w:sz w:val="28"/>
          <w:sz w:val="28"/>
          <w:szCs w:val="28"/>
          <w:rtl w:val="true"/>
          <w:lang w:bidi="fa-IR"/>
        </w:rPr>
        <w:t xml:space="preserve">بدو گفت بوالاعور </w:t>
      </w:r>
      <w:r>
        <w:rPr>
          <w:rStyle w:val="FootnoteAnchor"/>
          <w:rtl w:val="true"/>
        </w:rPr>
        <w:footnoteReference w:id="679"/>
      </w:r>
      <w:r>
        <w:rPr>
          <w:rFonts w:ascii="IRNazanin" w:hAnsi="IRNazanin" w:eastAsia="IRNazanin"/>
          <w:color w:val="111111"/>
          <w:sz w:val="28"/>
          <w:sz w:val="28"/>
          <w:szCs w:val="28"/>
          <w:rtl w:val="true"/>
          <w:lang w:bidi="fa-IR"/>
        </w:rPr>
        <w:t xml:space="preserve">ای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نزد من آور تو سر</w:t>
      </w:r>
    </w:p>
    <w:p>
      <w:pPr>
        <w:pStyle w:val="BookText"/>
        <w:rPr/>
      </w:pPr>
      <w:r>
        <w:rPr>
          <w:rFonts w:eastAsia="IRNazanin" w:cs="IRNazanin"/>
          <w:color w:val="111111"/>
          <w:sz w:val="28"/>
          <w:szCs w:val="28"/>
          <w:lang w:bidi="fa-IR"/>
        </w:rPr>
        <w:t>6495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زد فرس از صف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خواستن بن حُمَیر آن زمان</w:t>
      </w:r>
    </w:p>
    <w:p>
      <w:pPr>
        <w:pStyle w:val="BookText"/>
        <w:rPr/>
      </w:pPr>
      <w:r>
        <w:rPr>
          <w:rFonts w:ascii="IRNazanin" w:hAnsi="IRNazanin" w:eastAsia="IRNazanin"/>
          <w:color w:val="111111"/>
          <w:sz w:val="28"/>
          <w:sz w:val="28"/>
          <w:szCs w:val="28"/>
          <w:rtl w:val="true"/>
          <w:lang w:bidi="fa-IR"/>
        </w:rPr>
        <w:t xml:space="preserve">سوی رزمگه رفت آن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اندر زره روی و موی</w:t>
      </w:r>
    </w:p>
    <w:p>
      <w:pPr>
        <w:pStyle w:val="BookText"/>
        <w:rPr/>
      </w:pPr>
      <w:r>
        <w:rPr>
          <w:rFonts w:ascii="IRNazanin" w:hAnsi="IRNazanin" w:eastAsia="IRNazanin"/>
          <w:color w:val="111111"/>
          <w:sz w:val="28"/>
          <w:sz w:val="28"/>
          <w:szCs w:val="28"/>
          <w:rtl w:val="true"/>
          <w:lang w:bidi="fa-IR"/>
        </w:rPr>
        <w:t xml:space="preserve">بد آن گبر بر پشت یكّی 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سبك همچو كوهی بلند</w:t>
      </w:r>
    </w:p>
    <w:p>
      <w:pPr>
        <w:pStyle w:val="BookText"/>
        <w:rPr/>
      </w:pPr>
      <w:r>
        <w:rPr>
          <w:rFonts w:ascii="IRNazanin" w:hAnsi="IRNazanin" w:eastAsia="IRNazanin"/>
          <w:color w:val="111111"/>
          <w:sz w:val="28"/>
          <w:sz w:val="28"/>
          <w:szCs w:val="28"/>
          <w:rtl w:val="true"/>
          <w:lang w:bidi="fa-IR"/>
        </w:rPr>
        <w:t xml:space="preserve">نوندش همی جَست مانند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تندی همی كوفت بر چرخ فرق</w:t>
      </w:r>
    </w:p>
    <w:p>
      <w:pPr>
        <w:pStyle w:val="BookText"/>
        <w:rPr/>
      </w:pPr>
      <w:r>
        <w:rPr>
          <w:rFonts w:ascii="IRNazanin" w:hAnsi="IRNazanin" w:eastAsia="IRNazanin"/>
          <w:color w:val="111111"/>
          <w:sz w:val="28"/>
          <w:sz w:val="28"/>
          <w:szCs w:val="28"/>
          <w:rtl w:val="true"/>
          <w:lang w:bidi="fa-IR"/>
        </w:rPr>
        <w:t xml:space="preserve">چو نزد محمد رسید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زد یكی بانگ از كبر و كین</w:t>
      </w:r>
    </w:p>
    <w:p>
      <w:pPr>
        <w:pStyle w:val="BookText"/>
        <w:rPr/>
      </w:pP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كای دشمن شور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تیغت كنم این زمان لخت لخت</w:t>
      </w:r>
    </w:p>
    <w:p>
      <w:pPr>
        <w:pStyle w:val="BookText"/>
        <w:rPr/>
      </w:pPr>
      <w:r>
        <w:rPr>
          <w:rFonts w:ascii="IRNazanin" w:hAnsi="IRNazanin" w:eastAsia="IRNazanin"/>
          <w:color w:val="111111"/>
          <w:sz w:val="28"/>
          <w:sz w:val="28"/>
          <w:szCs w:val="28"/>
          <w:rtl w:val="true"/>
          <w:lang w:bidi="fa-IR"/>
        </w:rPr>
        <w:t xml:space="preserve">محمد بدو گفت رو بر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شجاعان دین بر مَلاف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بری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سلیحم به كار می‌آید را بیار</w:t>
      </w:r>
      <w:r>
        <w:rPr>
          <w:rFonts w:eastAsia="IRNazanin" w:cs="IRNazanin"/>
          <w:color w:val="111111"/>
          <w:sz w:val="28"/>
          <w:szCs w:val="28"/>
          <w:rtl w:val="true"/>
          <w:lang w:bidi="fa-IR"/>
        </w:rPr>
        <w:t xml:space="preserve">. ] </w:t>
      </w:r>
      <w:bookmarkStart w:id="694" w:name="pg11258_115325"/>
    </w:p>
    <w:p>
      <w:pPr>
        <w:pStyle w:val="BookText"/>
        <w:rPr/>
      </w:pPr>
      <w:bookmarkEnd w:id="694"/>
      <w:r>
        <w:rPr>
          <w:rFonts w:ascii="IRNazanin" w:hAnsi="IRNazanin" w:eastAsia="IRNazanin"/>
          <w:color w:val="111111"/>
          <w:sz w:val="28"/>
          <w:sz w:val="28"/>
          <w:szCs w:val="28"/>
          <w:rtl w:val="true"/>
          <w:lang w:bidi="fa-IR"/>
        </w:rPr>
        <w:t xml:space="preserve">گرفتم كه تو رستمی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رستم اوزن یل حیدری</w:t>
      </w:r>
    </w:p>
    <w:p>
      <w:pPr>
        <w:pStyle w:val="BookText"/>
        <w:rPr/>
      </w:pPr>
      <w:r>
        <w:rPr>
          <w:rFonts w:ascii="IRNazanin" w:hAnsi="IRNazanin" w:eastAsia="IRNazanin"/>
          <w:color w:val="111111"/>
          <w:sz w:val="28"/>
          <w:sz w:val="28"/>
          <w:szCs w:val="28"/>
          <w:rtl w:val="true"/>
          <w:lang w:bidi="fa-IR"/>
        </w:rPr>
        <w:t xml:space="preserve">لعین گفت من تو رهی میر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 مرگ است ناچار تدبیر تو</w:t>
      </w:r>
    </w:p>
    <w:p>
      <w:pPr>
        <w:pStyle w:val="BookText"/>
        <w:rPr/>
      </w:pPr>
      <w:r>
        <w:rPr>
          <w:rFonts w:ascii="IRNazanin" w:hAnsi="IRNazanin" w:eastAsia="IRNazanin"/>
          <w:color w:val="111111"/>
          <w:sz w:val="28"/>
          <w:sz w:val="28"/>
          <w:szCs w:val="28"/>
          <w:rtl w:val="true"/>
          <w:lang w:bidi="fa-IR"/>
        </w:rPr>
        <w:t xml:space="preserve">محمد بدو گفت ایا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كنون بر تو آن كِت بزاد</w:t>
      </w:r>
    </w:p>
    <w:p>
      <w:pPr>
        <w:pStyle w:val="BookText"/>
        <w:rPr/>
      </w:pPr>
      <w:r>
        <w:rPr>
          <w:rFonts w:eastAsia="IRNazanin" w:cs="IRNazanin"/>
          <w:color w:val="111111"/>
          <w:sz w:val="28"/>
          <w:szCs w:val="28"/>
          <w:lang w:bidi="fa-IR"/>
        </w:rPr>
        <w:t>6505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مانند جنگی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برآویخت با آن لعین بی درنگ</w:t>
      </w:r>
    </w:p>
    <w:p>
      <w:pPr>
        <w:pStyle w:val="Heading4"/>
        <w:numPr>
          <w:ilvl w:val="3"/>
          <w:numId w:val="1"/>
        </w:numPr>
        <w:rPr/>
      </w:pPr>
      <w:bookmarkStart w:id="695" w:name="__RefHeading___Toc9779855_2870459653"/>
      <w:bookmarkStart w:id="696" w:name="_Toc245"/>
      <w:bookmarkEnd w:id="695"/>
      <w:r>
        <w:rPr>
          <w:rtl w:val="true"/>
        </w:rPr>
        <w:t>رزم ابن عمار و دست یافتنش به آب</w:t>
      </w:r>
      <w:bookmarkEnd w:id="696"/>
    </w:p>
    <w:p>
      <w:pPr>
        <w:pStyle w:val="BookText"/>
        <w:rPr/>
      </w:pPr>
      <w:r>
        <w:rPr>
          <w:rFonts w:ascii="IRNazanin" w:hAnsi="IRNazanin" w:eastAsia="IRNazanin"/>
          <w:color w:val="111111"/>
          <w:sz w:val="28"/>
          <w:sz w:val="28"/>
          <w:szCs w:val="28"/>
          <w:rtl w:val="true"/>
          <w:lang w:bidi="fa-IR"/>
        </w:rPr>
        <w:t xml:space="preserve">چو از دور مالك یكی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بن حمیر لعین را بدید</w:t>
      </w:r>
    </w:p>
    <w:p>
      <w:pPr>
        <w:pStyle w:val="BookText"/>
        <w:rPr/>
      </w:pPr>
      <w:r>
        <w:rPr>
          <w:rFonts w:ascii="IRNazanin" w:hAnsi="IRNazanin" w:eastAsia="IRNazanin"/>
          <w:color w:val="111111"/>
          <w:sz w:val="28"/>
          <w:sz w:val="28"/>
          <w:szCs w:val="28"/>
          <w:rtl w:val="true"/>
          <w:lang w:bidi="fa-IR"/>
        </w:rPr>
        <w:t xml:space="preserve">به فرزند عمار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رزمگه یار ما را بخوان</w:t>
      </w:r>
    </w:p>
    <w:p>
      <w:pPr>
        <w:pStyle w:val="BookText"/>
        <w:rPr/>
      </w:pPr>
      <w:r>
        <w:rPr>
          <w:rFonts w:ascii="IRNazanin" w:hAnsi="IRNazanin" w:eastAsia="IRNazanin"/>
          <w:color w:val="111111"/>
          <w:sz w:val="28"/>
          <w:sz w:val="28"/>
          <w:szCs w:val="28"/>
          <w:rtl w:val="true"/>
          <w:lang w:bidi="fa-IR"/>
        </w:rPr>
        <w:t xml:space="preserve">بگویش بكردی </w:t>
      </w:r>
      <w:r>
        <w:rPr>
          <w:rStyle w:val="FootnoteAnchor"/>
          <w:rtl w:val="true"/>
        </w:rPr>
        <w:footnoteReference w:id="680"/>
      </w:r>
      <w:r>
        <w:rPr>
          <w:rFonts w:ascii="IRNazanin" w:hAnsi="IRNazanin" w:eastAsia="IRNazanin"/>
          <w:color w:val="111111"/>
          <w:sz w:val="28"/>
          <w:sz w:val="28"/>
          <w:szCs w:val="28"/>
          <w:rtl w:val="true"/>
          <w:lang w:bidi="fa-IR"/>
        </w:rPr>
        <w:t xml:space="preserve">چو بایست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دیگر مكن خواستار</w:t>
      </w:r>
    </w:p>
    <w:p>
      <w:pPr>
        <w:pStyle w:val="BookText"/>
        <w:rPr/>
      </w:pPr>
      <w:r>
        <w:rPr>
          <w:rFonts w:ascii="IRNazanin" w:hAnsi="IRNazanin" w:eastAsia="IRNazanin"/>
          <w:color w:val="111111"/>
          <w:sz w:val="28"/>
          <w:sz w:val="28"/>
          <w:szCs w:val="28"/>
          <w:rtl w:val="true"/>
          <w:lang w:bidi="fa-IR"/>
        </w:rPr>
        <w:t xml:space="preserve">تو خسته شدی باز پش شو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ابن حمیر این زمان اندكی</w:t>
      </w:r>
    </w:p>
    <w:p>
      <w:pPr>
        <w:pStyle w:val="BookText"/>
        <w:rPr/>
      </w:pPr>
      <w:r>
        <w:rPr>
          <w:rFonts w:eastAsia="IRNazanin" w:cs="IRNazanin"/>
          <w:color w:val="111111"/>
          <w:sz w:val="28"/>
          <w:szCs w:val="28"/>
          <w:lang w:bidi="fa-IR"/>
        </w:rPr>
        <w:t>6510</w:t>
      </w:r>
      <w:r>
        <w:rPr>
          <w:rFonts w:ascii="IRNazanin" w:hAnsi="IRNazanin" w:eastAsia="IRNazanin"/>
          <w:color w:val="111111"/>
          <w:sz w:val="28"/>
          <w:sz w:val="28"/>
          <w:szCs w:val="28"/>
          <w:rtl w:val="true"/>
          <w:lang w:bidi="fa-IR"/>
        </w:rPr>
        <w:t xml:space="preserve">برون زد فرس ابن عمار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رفت مانند باد</w:t>
      </w:r>
    </w:p>
    <w:p>
      <w:pPr>
        <w:pStyle w:val="BookText"/>
        <w:rPr/>
      </w:pPr>
      <w:r>
        <w:rPr>
          <w:rFonts w:ascii="IRNazanin" w:hAnsi="IRNazanin" w:eastAsia="IRNazanin"/>
          <w:color w:val="111111"/>
          <w:sz w:val="28"/>
          <w:sz w:val="28"/>
          <w:szCs w:val="28"/>
          <w:rtl w:val="true"/>
          <w:lang w:bidi="fa-IR"/>
        </w:rPr>
        <w:t xml:space="preserve">به بن مسلمه گفت ایا تیغ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رنجه مكن بیش از این خویشتن</w:t>
      </w:r>
    </w:p>
    <w:p>
      <w:pPr>
        <w:pStyle w:val="BookText"/>
        <w:rPr/>
      </w:pPr>
      <w:r>
        <w:rPr>
          <w:rFonts w:ascii="IRNazanin" w:hAnsi="IRNazanin" w:eastAsia="IRNazanin"/>
          <w:color w:val="111111"/>
          <w:sz w:val="28"/>
          <w:sz w:val="28"/>
          <w:szCs w:val="28"/>
          <w:rtl w:val="true"/>
          <w:lang w:bidi="fa-IR"/>
        </w:rPr>
        <w:t xml:space="preserve">چو خسته شد بازگرد ای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دیگر مكن خواستار</w:t>
      </w:r>
    </w:p>
    <w:p>
      <w:pPr>
        <w:pStyle w:val="BookText"/>
        <w:rPr/>
      </w:pPr>
      <w:r>
        <w:rPr>
          <w:rFonts w:ascii="IRNazanin" w:hAnsi="IRNazanin" w:eastAsia="IRNazanin"/>
          <w:color w:val="111111"/>
          <w:sz w:val="28"/>
          <w:sz w:val="28"/>
          <w:szCs w:val="28"/>
          <w:rtl w:val="true"/>
          <w:lang w:bidi="fa-IR"/>
        </w:rPr>
        <w:t xml:space="preserve">چو سالار فرمان از این گونه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شمشیر ما باید </w:t>
      </w:r>
      <w:r>
        <w:rPr>
          <w:rStyle w:val="FootnoteAnchor"/>
          <w:rtl w:val="true"/>
        </w:rPr>
        <w:footnoteReference w:id="681"/>
      </w:r>
      <w:r>
        <w:rPr>
          <w:rFonts w:ascii="IRNazanin" w:hAnsi="IRNazanin" w:eastAsia="IRNazanin"/>
          <w:color w:val="111111"/>
          <w:sz w:val="28"/>
          <w:sz w:val="28"/>
          <w:szCs w:val="28"/>
          <w:rtl w:val="true"/>
          <w:lang w:bidi="fa-IR"/>
        </w:rPr>
        <w:t>این گیر و دار</w:t>
      </w:r>
    </w:p>
    <w:p>
      <w:pPr>
        <w:pStyle w:val="BookText"/>
        <w:rPr/>
      </w:pPr>
      <w:r>
        <w:rPr>
          <w:rFonts w:ascii="IRNazanin" w:hAnsi="IRNazanin" w:eastAsia="IRNazanin"/>
          <w:color w:val="111111"/>
          <w:sz w:val="28"/>
          <w:sz w:val="28"/>
          <w:szCs w:val="28"/>
          <w:rtl w:val="true"/>
          <w:lang w:bidi="fa-IR"/>
        </w:rPr>
        <w:t xml:space="preserve">كه این بدكنش ظالم منكرست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دشمن ال پیغمبر ست</w:t>
      </w:r>
    </w:p>
    <w:p>
      <w:pPr>
        <w:pStyle w:val="BookText"/>
        <w:rPr/>
      </w:pPr>
      <w:r>
        <w:rPr>
          <w:rFonts w:eastAsia="IRNazanin" w:cs="IRNazanin"/>
          <w:color w:val="111111"/>
          <w:sz w:val="28"/>
          <w:szCs w:val="28"/>
          <w:lang w:bidi="fa-IR"/>
        </w:rPr>
        <w:t>6515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جور بر دین بسی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من از حال وی گفته است</w:t>
      </w:r>
    </w:p>
    <w:p>
      <w:pPr>
        <w:pStyle w:val="BookText"/>
        <w:rPr/>
      </w:pPr>
      <w:r>
        <w:rPr>
          <w:rFonts w:ascii="IRNazanin" w:hAnsi="IRNazanin" w:eastAsia="IRNazanin"/>
          <w:color w:val="111111"/>
          <w:sz w:val="28"/>
          <w:sz w:val="28"/>
          <w:szCs w:val="28"/>
          <w:rtl w:val="true"/>
          <w:lang w:bidi="fa-IR"/>
        </w:rPr>
        <w:t xml:space="preserve">من امروز این را دهم گوش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را منم روز كوشش همال</w:t>
      </w:r>
    </w:p>
    <w:p>
      <w:pPr>
        <w:pStyle w:val="BookText"/>
        <w:rPr/>
      </w:pPr>
      <w:r>
        <w:rPr>
          <w:rFonts w:ascii="IRNazanin" w:hAnsi="IRNazanin" w:eastAsia="IRNazanin"/>
          <w:color w:val="111111"/>
          <w:sz w:val="28"/>
          <w:sz w:val="28"/>
          <w:szCs w:val="28"/>
          <w:rtl w:val="true"/>
          <w:lang w:bidi="fa-IR"/>
        </w:rPr>
        <w:t xml:space="preserve">سنان من است این لعین را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آمد اجل شد گسسته امل</w:t>
      </w:r>
    </w:p>
    <w:p>
      <w:pPr>
        <w:pStyle w:val="BookText"/>
        <w:rPr/>
      </w:pPr>
      <w:r>
        <w:rPr>
          <w:rFonts w:ascii="IRNazanin" w:hAnsi="IRNazanin" w:eastAsia="IRNazanin"/>
          <w:color w:val="111111"/>
          <w:sz w:val="28"/>
          <w:sz w:val="28"/>
          <w:szCs w:val="28"/>
          <w:rtl w:val="true"/>
          <w:lang w:bidi="fa-IR"/>
        </w:rPr>
        <w:t xml:space="preserve">كه را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بود دست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سنانش كند خاره را چون خمیر</w:t>
      </w:r>
    </w:p>
    <w:p>
      <w:pPr>
        <w:pStyle w:val="BookText"/>
        <w:rPr/>
      </w:pPr>
      <w:r>
        <w:rPr>
          <w:rFonts w:ascii="IRNazanin" w:hAnsi="IRNazanin" w:eastAsia="IRNazanin"/>
          <w:color w:val="111111"/>
          <w:sz w:val="28"/>
          <w:sz w:val="28"/>
          <w:szCs w:val="28"/>
          <w:rtl w:val="true"/>
          <w:lang w:bidi="fa-IR"/>
        </w:rPr>
        <w:t xml:space="preserve">كه را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دهد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 وی را ظفر پیش كار</w:t>
      </w:r>
    </w:p>
    <w:p>
      <w:pPr>
        <w:pStyle w:val="BookText"/>
        <w:rPr/>
      </w:pPr>
      <w:r>
        <w:rPr>
          <w:rFonts w:eastAsia="IRNazanin" w:cs="IRNazanin"/>
          <w:color w:val="111111"/>
          <w:sz w:val="28"/>
          <w:szCs w:val="28"/>
          <w:lang w:bidi="fa-IR"/>
        </w:rPr>
        <w:t>6520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 بشكند پشت چرخ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 می‌كند سود وی را نه بند</w:t>
      </w:r>
    </w:p>
    <w:p>
      <w:pPr>
        <w:pStyle w:val="BookText"/>
        <w:rPr/>
      </w:pPr>
      <w:r>
        <w:rPr>
          <w:rFonts w:ascii="IRNazanin" w:hAnsi="IRNazanin" w:eastAsia="IRNazanin"/>
          <w:color w:val="111111"/>
          <w:sz w:val="28"/>
          <w:sz w:val="28"/>
          <w:szCs w:val="28"/>
          <w:rtl w:val="true"/>
          <w:lang w:bidi="fa-IR"/>
        </w:rPr>
        <w:t xml:space="preserve">بگفت این وز كین یكی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ابن حمیر ابن عمارِ گُرد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 میر تو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 گفت من چاكر حیدرم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دشمن یار حیدر دَرَم</w:t>
      </w:r>
    </w:p>
    <w:p>
      <w:pPr>
        <w:pStyle w:val="BookText"/>
        <w:rPr/>
      </w:pPr>
      <w:r>
        <w:rPr>
          <w:rFonts w:ascii="IRNazanin" w:hAnsi="IRNazanin" w:eastAsia="IRNazanin"/>
          <w:color w:val="111111"/>
          <w:sz w:val="28"/>
          <w:sz w:val="28"/>
          <w:szCs w:val="28"/>
          <w:rtl w:val="true"/>
          <w:lang w:bidi="fa-IR"/>
        </w:rPr>
        <w:t xml:space="preserve">چو از پشت عمار بن یاسرم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دشمنان علی قاهرم</w:t>
      </w:r>
    </w:p>
    <w:p>
      <w:pPr>
        <w:pStyle w:val="BookText"/>
        <w:rPr/>
      </w:pPr>
      <w:r>
        <w:rPr>
          <w:rFonts w:ascii="IRNazanin" w:hAnsi="IRNazanin" w:eastAsia="IRNazanin"/>
          <w:color w:val="111111"/>
          <w:sz w:val="28"/>
          <w:sz w:val="28"/>
          <w:szCs w:val="28"/>
          <w:rtl w:val="true"/>
          <w:lang w:bidi="fa-IR"/>
        </w:rPr>
        <w:t xml:space="preserve">ز گفتار وی بن حمیر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 مانند شیر عرین</w:t>
      </w:r>
    </w:p>
    <w:p>
      <w:pPr>
        <w:pStyle w:val="BookText"/>
        <w:rPr/>
      </w:pPr>
      <w:r>
        <w:rPr>
          <w:rFonts w:eastAsia="IRNazanin" w:cs="IRNazanin"/>
          <w:color w:val="111111"/>
          <w:sz w:val="28"/>
          <w:szCs w:val="28"/>
          <w:lang w:bidi="fa-IR"/>
        </w:rPr>
        <w:t>6525</w:t>
      </w:r>
      <w:r>
        <w:rPr>
          <w:rFonts w:ascii="IRNazanin" w:hAnsi="IRNazanin" w:eastAsia="IRNazanin"/>
          <w:color w:val="111111"/>
          <w:sz w:val="28"/>
          <w:sz w:val="28"/>
          <w:szCs w:val="28"/>
          <w:rtl w:val="true"/>
          <w:lang w:bidi="fa-IR"/>
        </w:rPr>
        <w:t xml:space="preserve">برافكند تن بر سوار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 جان من باد علی را فدا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من آن سوارم كه اندر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دستند در ما مثل‌ها عجب</w:t>
      </w:r>
    </w:p>
    <w:p>
      <w:pPr>
        <w:pStyle w:val="BookText"/>
        <w:rPr/>
      </w:pPr>
      <w:r>
        <w:rPr>
          <w:rFonts w:ascii="IRNazanin" w:hAnsi="IRNazanin" w:eastAsia="IRNazanin"/>
          <w:color w:val="111111"/>
          <w:sz w:val="28"/>
          <w:sz w:val="28"/>
          <w:szCs w:val="28"/>
          <w:rtl w:val="true"/>
          <w:lang w:bidi="fa-IR"/>
        </w:rPr>
        <w:t xml:space="preserve">منم پور آن كس كه اندر غزا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با وی گزین مصطفی</w:t>
      </w:r>
    </w:p>
    <w:p>
      <w:pPr>
        <w:pStyle w:val="BookText"/>
        <w:rPr/>
      </w:pPr>
      <w:r>
        <w:rPr>
          <w:rFonts w:ascii="IRNazanin" w:hAnsi="IRNazanin" w:eastAsia="IRNazanin"/>
          <w:color w:val="111111"/>
          <w:sz w:val="28"/>
          <w:sz w:val="28"/>
          <w:szCs w:val="28"/>
          <w:rtl w:val="true"/>
          <w:lang w:bidi="fa-IR"/>
        </w:rPr>
        <w:t xml:space="preserve">كه گر تو مسلمان شوی ، بر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سرفرازی دهم زین سبب</w:t>
      </w:r>
    </w:p>
    <w:p>
      <w:pPr>
        <w:pStyle w:val="BookText"/>
        <w:rPr/>
      </w:pPr>
      <w:r>
        <w:rPr>
          <w:rFonts w:ascii="Amiri" w:hAnsi="Amiri" w:eastAsia="Amiri" w:cs="Amiri"/>
          <w:color w:val="111111"/>
          <w:sz w:val="28"/>
          <w:sz w:val="28"/>
          <w:szCs w:val="28"/>
          <w:rtl w:val="true"/>
          <w:lang w:bidi="ar-SA"/>
        </w:rPr>
        <w:t xml:space="preserve">بر آن سان كه اندر عرب نام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بماند اثر نعمت و كام تو</w:t>
      </w:r>
    </w:p>
    <w:p>
      <w:pPr>
        <w:pStyle w:val="BookText"/>
        <w:rPr/>
      </w:pPr>
      <w:r>
        <w:rPr>
          <w:rFonts w:eastAsia="IRNazanin" w:cs="IRNazanin"/>
          <w:color w:val="111111"/>
          <w:sz w:val="28"/>
          <w:szCs w:val="28"/>
          <w:lang w:bidi="fa-IR"/>
        </w:rPr>
        <w:t>6530</w:t>
      </w:r>
      <w:r>
        <w:rPr>
          <w:rFonts w:ascii="IRNazanin" w:hAnsi="IRNazanin" w:eastAsia="IRNazanin"/>
          <w:color w:val="111111"/>
          <w:sz w:val="28"/>
          <w:sz w:val="28"/>
          <w:szCs w:val="28"/>
          <w:rtl w:val="true"/>
          <w:lang w:bidi="fa-IR"/>
        </w:rPr>
        <w:t xml:space="preserve">بگفت این و پس گفت سفیانیم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عرب مرد میدانیَم</w:t>
      </w:r>
    </w:p>
    <w:p>
      <w:pPr>
        <w:pStyle w:val="BookText"/>
        <w:rPr/>
      </w:pPr>
      <w:r>
        <w:rPr>
          <w:rFonts w:ascii="IRNazanin" w:hAnsi="IRNazanin" w:eastAsia="IRNazanin"/>
          <w:color w:val="111111"/>
          <w:sz w:val="28"/>
          <w:sz w:val="28"/>
          <w:szCs w:val="28"/>
          <w:rtl w:val="true"/>
          <w:lang w:bidi="fa-IR"/>
        </w:rPr>
        <w:t xml:space="preserve">منم بی گمان دشمن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كه بینمْش هرگز به خواب</w:t>
      </w:r>
    </w:p>
    <w:p>
      <w:pPr>
        <w:pStyle w:val="BookText"/>
        <w:rPr/>
      </w:pPr>
      <w:r>
        <w:rPr>
          <w:rFonts w:ascii="IRNazanin" w:hAnsi="IRNazanin" w:eastAsia="IRNazanin"/>
          <w:color w:val="111111"/>
          <w:sz w:val="28"/>
          <w:sz w:val="28"/>
          <w:szCs w:val="28"/>
          <w:rtl w:val="true"/>
          <w:lang w:bidi="fa-IR"/>
        </w:rPr>
        <w:t xml:space="preserve">بگفت این و یك جا در 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رستخیزی برانگیختند</w:t>
      </w:r>
    </w:p>
    <w:p>
      <w:pPr>
        <w:pStyle w:val="BookText"/>
        <w:rPr/>
      </w:pPr>
      <w:r>
        <w:rPr>
          <w:rFonts w:ascii="IRNazanin" w:hAnsi="IRNazanin" w:eastAsia="IRNazanin"/>
          <w:color w:val="111111"/>
          <w:sz w:val="28"/>
          <w:sz w:val="28"/>
          <w:szCs w:val="28"/>
          <w:rtl w:val="true"/>
          <w:lang w:bidi="fa-IR"/>
        </w:rPr>
        <w:t xml:space="preserve">فكندند از كین دو پرخاش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بر سنان اندر آن كرّوفر</w:t>
      </w:r>
    </w:p>
    <w:p>
      <w:pPr>
        <w:pStyle w:val="BookText"/>
        <w:rPr/>
      </w:pPr>
      <w:r>
        <w:rPr>
          <w:rFonts w:ascii="IRNazanin" w:hAnsi="IRNazanin" w:eastAsia="IRNazanin"/>
          <w:color w:val="111111"/>
          <w:sz w:val="28"/>
          <w:sz w:val="28"/>
          <w:szCs w:val="28"/>
          <w:rtl w:val="true"/>
          <w:lang w:bidi="fa-IR"/>
        </w:rPr>
        <w:t xml:space="preserve">بپیچید همچون دو ارقم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نیزه می‌ریخت آتش به دم</w:t>
      </w:r>
    </w:p>
    <w:p>
      <w:pPr>
        <w:pStyle w:val="BookText"/>
        <w:rPr/>
      </w:pPr>
      <w:r>
        <w:rPr>
          <w:rFonts w:eastAsia="IRNazanin" w:cs="IRNazanin"/>
          <w:color w:val="111111"/>
          <w:sz w:val="28"/>
          <w:szCs w:val="28"/>
          <w:lang w:bidi="fa-IR"/>
        </w:rPr>
        <w:t>6535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تیز شد آتش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دود وی شد هوا همچو قار</w:t>
      </w:r>
    </w:p>
    <w:p>
      <w:pPr>
        <w:pStyle w:val="BookText"/>
        <w:rPr/>
      </w:pPr>
      <w:r>
        <w:rPr>
          <w:rFonts w:ascii="IRNazanin" w:hAnsi="IRNazanin" w:eastAsia="IRNazanin"/>
          <w:color w:val="111111"/>
          <w:sz w:val="28"/>
          <w:sz w:val="28"/>
          <w:szCs w:val="28"/>
          <w:rtl w:val="true"/>
          <w:lang w:bidi="fa-IR"/>
        </w:rPr>
        <w:t xml:space="preserve">بسی طعنه رد شد میانْشان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بارگی‌شان شد از تاب، خون</w:t>
      </w:r>
    </w:p>
    <w:p>
      <w:pPr>
        <w:pStyle w:val="BookText"/>
        <w:rPr/>
      </w:pPr>
      <w:r>
        <w:rPr>
          <w:rFonts w:ascii="IRNazanin" w:hAnsi="IRNazanin" w:eastAsia="IRNazanin"/>
          <w:color w:val="111111"/>
          <w:sz w:val="28"/>
          <w:sz w:val="28"/>
          <w:szCs w:val="28"/>
          <w:rtl w:val="true"/>
          <w:lang w:bidi="fa-IR"/>
        </w:rPr>
        <w:t xml:space="preserve">در آن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ابن عمار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گبر ناگه یكی حمله برد</w:t>
      </w:r>
    </w:p>
    <w:p>
      <w:pPr>
        <w:pStyle w:val="BookText"/>
        <w:rPr/>
      </w:pPr>
      <w:r>
        <w:rPr>
          <w:rFonts w:ascii="IRNazanin" w:hAnsi="IRNazanin" w:eastAsia="IRNazanin"/>
          <w:color w:val="111111"/>
          <w:sz w:val="28"/>
          <w:sz w:val="28"/>
          <w:szCs w:val="28"/>
          <w:rtl w:val="true"/>
          <w:lang w:bidi="fa-IR"/>
        </w:rPr>
        <w:t xml:space="preserve">زد از حمیت دین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گبر بر نیزه‌ای استوار</w:t>
      </w:r>
    </w:p>
    <w:p>
      <w:pPr>
        <w:pStyle w:val="BookText"/>
        <w:rPr/>
      </w:pPr>
      <w:r>
        <w:rPr>
          <w:rFonts w:ascii="IRNazanin" w:hAnsi="IRNazanin" w:eastAsia="IRNazanin"/>
          <w:color w:val="111111"/>
          <w:sz w:val="28"/>
          <w:sz w:val="28"/>
          <w:szCs w:val="28"/>
          <w:rtl w:val="true"/>
          <w:lang w:bidi="fa-IR"/>
        </w:rPr>
        <w:t xml:space="preserve">سر نیزۀ نیزه زن شد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یك بُشت از پشت آن بدگهر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بیت یا ابیاتی افتاده است و كاتب مصراع‌های مختلفی را كنار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اول حملۀ ابن حمیر است و مصراع دون رجز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بعد هم رجز این حمیرند</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 چو زو نیزه </w:t>
      </w:r>
      <w:r>
        <w:rPr>
          <w:rStyle w:val="FootnoteAnchor"/>
          <w:rtl w:val="true"/>
        </w:rPr>
        <w:footnoteReference w:id="682"/>
      </w:r>
      <w:r>
        <w:rPr>
          <w:rFonts w:ascii="IRNazanin" w:hAnsi="IRNazanin" w:eastAsia="IRNazanin"/>
          <w:color w:val="111111"/>
          <w:sz w:val="28"/>
          <w:sz w:val="28"/>
          <w:szCs w:val="28"/>
          <w:rtl w:val="true"/>
          <w:lang w:bidi="fa-IR"/>
        </w:rPr>
        <w:t xml:space="preserve">بیرون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دشمن خویش در خون كشید </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دشمن در آمد ز زین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 همه شامیان شد چو خون</w:t>
      </w:r>
    </w:p>
    <w:p>
      <w:pPr>
        <w:pStyle w:val="BookText"/>
        <w:rPr/>
      </w:pPr>
      <w:r>
        <w:rPr>
          <w:rFonts w:ascii="IRNazanin" w:hAnsi="IRNazanin" w:eastAsia="IRNazanin"/>
          <w:color w:val="111111"/>
          <w:sz w:val="28"/>
          <w:sz w:val="28"/>
          <w:szCs w:val="28"/>
          <w:rtl w:val="true"/>
          <w:lang w:bidi="fa-IR"/>
        </w:rPr>
        <w:t xml:space="preserve">گزین پور عمار چو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برد بار دگر پیش‌تر</w:t>
      </w:r>
    </w:p>
    <w:p>
      <w:pPr>
        <w:pStyle w:val="BookText"/>
        <w:rPr/>
      </w:pPr>
      <w:r>
        <w:rPr>
          <w:rFonts w:ascii="IRNazanin" w:hAnsi="IRNazanin" w:eastAsia="IRNazanin"/>
          <w:color w:val="111111"/>
          <w:sz w:val="28"/>
          <w:sz w:val="28"/>
          <w:szCs w:val="28"/>
          <w:rtl w:val="true"/>
          <w:lang w:bidi="fa-IR"/>
        </w:rPr>
        <w:t xml:space="preserve">بغرید چون تندر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كرد از عدو خواستار</w:t>
      </w:r>
    </w:p>
    <w:p>
      <w:pPr>
        <w:pStyle w:val="BookText"/>
        <w:rPr/>
      </w:pPr>
      <w:r>
        <w:rPr>
          <w:rFonts w:ascii="IRNazanin" w:hAnsi="IRNazanin" w:eastAsia="IRNazanin"/>
          <w:color w:val="111111"/>
          <w:sz w:val="28"/>
          <w:sz w:val="28"/>
          <w:szCs w:val="28"/>
          <w:rtl w:val="true"/>
          <w:lang w:bidi="fa-IR"/>
        </w:rPr>
        <w:t xml:space="preserve">همی شد هم آورد و می‌كشت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به نیزه شجاع نبرد</w:t>
      </w:r>
    </w:p>
    <w:p>
      <w:pPr>
        <w:pStyle w:val="BookText"/>
        <w:rPr/>
      </w:pPr>
      <w:r>
        <w:rPr>
          <w:rFonts w:eastAsia="IRNazanin" w:cs="IRNazanin"/>
          <w:color w:val="111111"/>
          <w:sz w:val="28"/>
          <w:szCs w:val="28"/>
          <w:lang w:bidi="fa-IR"/>
        </w:rPr>
        <w:t>6545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من حیدری زاده‌ام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هدی مرد آزاده‌ام</w:t>
      </w:r>
    </w:p>
    <w:p>
      <w:pPr>
        <w:pStyle w:val="BookText"/>
        <w:rPr/>
      </w:pPr>
      <w:r>
        <w:rPr>
          <w:rFonts w:ascii="IRNazanin" w:hAnsi="IRNazanin" w:eastAsia="IRNazanin"/>
          <w:color w:val="111111"/>
          <w:sz w:val="28"/>
          <w:sz w:val="28"/>
          <w:szCs w:val="28"/>
          <w:rtl w:val="true"/>
          <w:lang w:bidi="fa-IR"/>
        </w:rPr>
        <w:t xml:space="preserve">منم پور عمّار پاكیزه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دشمن قاسطین</w:t>
      </w:r>
    </w:p>
    <w:p>
      <w:p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BookText"/>
        <w:rPr/>
      </w:pPr>
      <w:r>
        <w:rPr>
          <w:rFonts w:ascii="IRNazanin" w:hAnsi="IRNazanin" w:eastAsia="IRNazanin"/>
          <w:color w:val="111111"/>
          <w:sz w:val="28"/>
          <w:sz w:val="28"/>
          <w:szCs w:val="28"/>
          <w:rtl w:val="true"/>
          <w:lang w:bidi="fa-IR"/>
        </w:rPr>
        <w:t xml:space="preserve">كه فرزند عمار زان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شش مرد را آن زمان</w:t>
      </w:r>
    </w:p>
    <w:p>
      <w:pPr>
        <w:pStyle w:val="BookText"/>
        <w:rPr/>
      </w:pPr>
      <w:r>
        <w:rPr>
          <w:rFonts w:ascii="IRNazanin" w:hAnsi="IRNazanin" w:eastAsia="IRNazanin"/>
          <w:color w:val="111111"/>
          <w:sz w:val="28"/>
          <w:sz w:val="28"/>
          <w:szCs w:val="28"/>
          <w:rtl w:val="true"/>
          <w:lang w:bidi="fa-IR"/>
        </w:rPr>
        <w:t xml:space="preserve">چنان شد كه از بیم آن پیل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از صف نیارست بیرون شدن</w:t>
      </w:r>
    </w:p>
    <w:p>
      <w:pPr>
        <w:pStyle w:val="BookText"/>
        <w:rPr/>
      </w:pPr>
      <w:r>
        <w:rPr>
          <w:rFonts w:eastAsia="IRNazanin" w:cs="IRNazanin"/>
          <w:color w:val="111111"/>
          <w:sz w:val="28"/>
          <w:szCs w:val="28"/>
          <w:lang w:bidi="fa-IR"/>
        </w:rPr>
        <w:t>6550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بوالاعور </w:t>
      </w:r>
      <w:r>
        <w:rPr>
          <w:rStyle w:val="FootnoteAnchor"/>
          <w:rtl w:val="true"/>
        </w:rPr>
        <w:footnoteReference w:id="683"/>
      </w:r>
      <w:r>
        <w:rPr>
          <w:rFonts w:ascii="IRNazanin" w:hAnsi="IRNazanin" w:eastAsia="IRNazanin"/>
          <w:color w:val="111111"/>
          <w:sz w:val="28"/>
          <w:sz w:val="28"/>
          <w:szCs w:val="28"/>
          <w:rtl w:val="true"/>
          <w:lang w:bidi="fa-IR"/>
        </w:rPr>
        <w:t xml:space="preserve">آن حال از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خشم او به یاران خود بنگرید</w:t>
      </w:r>
    </w:p>
    <w:p>
      <w:pPr>
        <w:pStyle w:val="BookText"/>
        <w:rPr/>
      </w:pPr>
      <w:r>
        <w:rPr>
          <w:rFonts w:ascii="IRNazanin" w:hAnsi="IRNazanin" w:eastAsia="IRNazanin"/>
          <w:color w:val="111111"/>
          <w:sz w:val="28"/>
          <w:sz w:val="28"/>
          <w:szCs w:val="28"/>
          <w:rtl w:val="true"/>
          <w:lang w:bidi="fa-IR"/>
        </w:rPr>
        <w:t xml:space="preserve">همی گفت این پور زندیق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رزمگه خون ما را بخورد</w:t>
      </w:r>
    </w:p>
    <w:p>
      <w:pPr>
        <w:pStyle w:val="BookText"/>
        <w:rPr/>
      </w:pPr>
      <w:r>
        <w:rPr>
          <w:rFonts w:ascii="IRNazanin" w:hAnsi="IRNazanin" w:eastAsia="IRNazanin"/>
          <w:color w:val="111111"/>
          <w:sz w:val="28"/>
          <w:sz w:val="28"/>
          <w:szCs w:val="28"/>
          <w:rtl w:val="true"/>
          <w:lang w:bidi="fa-IR"/>
        </w:rPr>
        <w:t xml:space="preserve">وز آن روی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رخ كرده بد زرد چون مُعصَفَر</w:t>
      </w:r>
    </w:p>
    <w:p>
      <w:pPr>
        <w:pStyle w:val="BookText"/>
        <w:rPr/>
      </w:pPr>
      <w:r>
        <w:rPr>
          <w:rFonts w:ascii="IRNazanin" w:hAnsi="IRNazanin" w:eastAsia="IRNazanin"/>
          <w:color w:val="111111"/>
          <w:sz w:val="28"/>
          <w:sz w:val="28"/>
          <w:szCs w:val="28"/>
          <w:rtl w:val="true"/>
          <w:lang w:bidi="fa-IR"/>
        </w:rPr>
        <w:t xml:space="preserve">ولیكن به دل اندرون داشت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مالك به میدان خرامد ز خشم</w:t>
      </w:r>
    </w:p>
    <w:p>
      <w:pPr>
        <w:pStyle w:val="BookText"/>
        <w:rPr/>
      </w:pPr>
      <w:r>
        <w:rPr>
          <w:rFonts w:ascii="IRNazanin" w:hAnsi="IRNazanin" w:eastAsia="IRNazanin"/>
          <w:color w:val="111111"/>
          <w:sz w:val="28"/>
          <w:sz w:val="28"/>
          <w:szCs w:val="28"/>
          <w:rtl w:val="true"/>
          <w:lang w:bidi="fa-IR"/>
        </w:rPr>
        <w:t xml:space="preserve">هم آورد جوید به میدان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آن دلاور به پیشش برون</w:t>
      </w:r>
    </w:p>
    <w:p>
      <w:pPr>
        <w:pStyle w:val="BookText"/>
        <w:rPr/>
      </w:pP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فرزند عمّار 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بیرون نشد كس از آن شامیان</w:t>
      </w:r>
    </w:p>
    <w:p>
      <w:pPr>
        <w:pStyle w:val="BookText"/>
        <w:rPr/>
      </w:pPr>
      <w:r>
        <w:rPr>
          <w:rFonts w:ascii="IRNazanin" w:hAnsi="IRNazanin" w:eastAsia="IRNazanin"/>
          <w:color w:val="111111"/>
          <w:sz w:val="28"/>
          <w:sz w:val="28"/>
          <w:szCs w:val="28"/>
          <w:rtl w:val="true"/>
          <w:lang w:bidi="fa-IR"/>
        </w:rPr>
        <w:t xml:space="preserve">فرس برد از خشم زی جویبار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شیری كه وی خورده باشد شكار</w:t>
      </w:r>
    </w:p>
    <w:p>
      <w:pPr>
        <w:pStyle w:val="BookText"/>
        <w:rPr/>
      </w:pPr>
      <w:r>
        <w:rPr>
          <w:rFonts w:ascii="IRNazanin" w:hAnsi="IRNazanin" w:eastAsia="IRNazanin"/>
          <w:color w:val="111111"/>
          <w:sz w:val="28"/>
          <w:sz w:val="28"/>
          <w:szCs w:val="28"/>
          <w:rtl w:val="true"/>
          <w:lang w:bidi="fa-IR"/>
        </w:rPr>
        <w:t xml:space="preserve">بر آن‌ها كه بودند آن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حمله برد آن یل كینه‌خواه</w:t>
      </w:r>
    </w:p>
    <w:p>
      <w:pPr>
        <w:pStyle w:val="BookText"/>
        <w:rPr/>
      </w:pPr>
      <w:r>
        <w:rPr>
          <w:rFonts w:ascii="IRNazanin" w:hAnsi="IRNazanin" w:eastAsia="IRNazanin"/>
          <w:color w:val="111111"/>
          <w:sz w:val="28"/>
          <w:sz w:val="28"/>
          <w:szCs w:val="28"/>
          <w:rtl w:val="true"/>
          <w:lang w:bidi="fa-IR"/>
        </w:rPr>
        <w:t xml:space="preserve">به یك حمله كرد آن شجاع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شمشیر از آن آب دور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فكند آن زمان مطهره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آب و پر كردش از آب جوی </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آن زمان او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آب خندان و شاد</w:t>
      </w:r>
    </w:p>
    <w:p>
      <w:pPr>
        <w:pStyle w:val="BookText"/>
        <w:rPr/>
      </w:pPr>
      <w:r>
        <w:rPr>
          <w:rFonts w:ascii="IRNazanin" w:hAnsi="IRNazanin" w:eastAsia="IRNazanin"/>
          <w:color w:val="111111"/>
          <w:sz w:val="28"/>
          <w:sz w:val="28"/>
          <w:szCs w:val="28"/>
          <w:rtl w:val="true"/>
          <w:lang w:bidi="fa-IR"/>
        </w:rPr>
        <w:t xml:space="preserve">به دیدار وی مالك 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شاد و كردش دعایی گران</w:t>
      </w:r>
    </w:p>
    <w:p>
      <w:pPr>
        <w:pStyle w:val="BookText"/>
        <w:rPr/>
      </w:pPr>
      <w:r>
        <w:rPr>
          <w:rFonts w:ascii="IRNazanin" w:hAnsi="IRNazanin" w:eastAsia="IRNazanin"/>
          <w:color w:val="111111"/>
          <w:sz w:val="28"/>
          <w:sz w:val="28"/>
          <w:szCs w:val="28"/>
          <w:rtl w:val="true"/>
          <w:lang w:bidi="fa-IR"/>
        </w:rPr>
        <w:t xml:space="preserve">دل شامیان شد پر از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پور عمار شد باز جای</w:t>
      </w:r>
    </w:p>
    <w:p>
      <w:pPr>
        <w:pStyle w:val="BookText"/>
        <w:rPr/>
      </w:pPr>
      <w:r>
        <w:rPr>
          <w:rFonts w:ascii="IRNazanin" w:hAnsi="IRNazanin" w:eastAsia="IRNazanin"/>
          <w:color w:val="111111"/>
          <w:sz w:val="28"/>
          <w:sz w:val="28"/>
          <w:szCs w:val="28"/>
          <w:rtl w:val="true"/>
          <w:lang w:bidi="fa-IR"/>
        </w:rPr>
        <w:t xml:space="preserve">شجاعی دگر از شجاعان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شد چو شیر عرین</w:t>
      </w:r>
    </w:p>
    <w:p>
      <w:pPr>
        <w:pStyle w:val="BookText"/>
        <w:rPr/>
      </w:pPr>
      <w:r>
        <w:rPr>
          <w:rFonts w:ascii="IRNazanin" w:hAnsi="IRNazanin" w:eastAsia="IRNazanin"/>
          <w:color w:val="111111"/>
          <w:sz w:val="28"/>
          <w:sz w:val="28"/>
          <w:szCs w:val="28"/>
          <w:rtl w:val="true"/>
          <w:lang w:bidi="fa-IR"/>
        </w:rPr>
        <w:t xml:space="preserve">جهان خورده و رزم دیده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شجاعان دریده بسی</w:t>
      </w:r>
    </w:p>
    <w:p>
      <w:pPr>
        <w:pStyle w:val="BookText"/>
        <w:rPr/>
      </w:pPr>
      <w:r>
        <w:rPr>
          <w:rFonts w:eastAsia="IRNazanin" w:cs="IRNazanin"/>
          <w:color w:val="111111"/>
          <w:sz w:val="28"/>
          <w:szCs w:val="28"/>
          <w:lang w:bidi="fa-IR"/>
        </w:rPr>
        <w:t>6565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پشت خنگی كجا بود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می‌رفت آن </w:t>
      </w:r>
      <w:r>
        <w:rPr>
          <w:rStyle w:val="FootnoteAnchor"/>
          <w:rtl w:val="true"/>
        </w:rPr>
        <w:footnoteReference w:id="684"/>
      </w:r>
      <w:r>
        <w:rPr>
          <w:rFonts w:ascii="IRNazanin" w:hAnsi="IRNazanin" w:eastAsia="IRNazanin"/>
          <w:color w:val="111111"/>
          <w:sz w:val="28"/>
          <w:sz w:val="28"/>
          <w:szCs w:val="28"/>
          <w:rtl w:val="true"/>
          <w:lang w:bidi="fa-IR"/>
        </w:rPr>
        <w:t>خنگ چون باد تند</w:t>
      </w:r>
    </w:p>
    <w:p>
      <w:pPr>
        <w:pStyle w:val="BookText"/>
        <w:rPr/>
      </w:pPr>
      <w:r>
        <w:rPr>
          <w:rFonts w:ascii="IRNazanin" w:hAnsi="IRNazanin" w:eastAsia="IRNazanin"/>
          <w:color w:val="111111"/>
          <w:sz w:val="28"/>
          <w:sz w:val="28"/>
          <w:szCs w:val="28"/>
          <w:rtl w:val="true"/>
          <w:lang w:bidi="fa-IR"/>
        </w:rPr>
        <w:t xml:space="preserve">یكی رمح خطی گرفته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مانندۀ پیل مست</w:t>
      </w:r>
    </w:p>
    <w:p>
      <w:pPr>
        <w:pStyle w:val="BookText"/>
        <w:rPr/>
      </w:pPr>
      <w:r>
        <w:rPr>
          <w:rFonts w:ascii="IRNazanin" w:hAnsi="IRNazanin" w:eastAsia="IRNazanin"/>
          <w:color w:val="111111"/>
          <w:sz w:val="28"/>
          <w:sz w:val="28"/>
          <w:szCs w:val="28"/>
          <w:rtl w:val="true"/>
          <w:lang w:bidi="fa-IR"/>
        </w:rPr>
        <w:t xml:space="preserve">سعید ابن مالك بد آن شیر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چنگ وی شیر بودی اسیر</w:t>
      </w:r>
    </w:p>
    <w:p>
      <w:pPr>
        <w:pStyle w:val="BookText"/>
        <w:rPr/>
      </w:pPr>
      <w:r>
        <w:rPr>
          <w:rFonts w:ascii="IRNazanin" w:hAnsi="IRNazanin" w:eastAsia="IRNazanin"/>
          <w:color w:val="111111"/>
          <w:sz w:val="28"/>
          <w:sz w:val="28"/>
          <w:szCs w:val="28"/>
          <w:rtl w:val="true"/>
          <w:lang w:bidi="fa-IR"/>
        </w:rPr>
        <w:t xml:space="preserve">به میدان شد و گفت ایا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سیر آمدست این زمان از روان ؟</w:t>
      </w:r>
    </w:p>
    <w:p>
      <w:pPr>
        <w:pStyle w:val="BookText"/>
        <w:rPr/>
      </w:pPr>
      <w:r>
        <w:rPr>
          <w:rFonts w:ascii="IRNazanin" w:hAnsi="IRNazanin" w:eastAsia="IRNazanin"/>
          <w:color w:val="111111"/>
          <w:sz w:val="28"/>
          <w:sz w:val="28"/>
          <w:szCs w:val="28"/>
          <w:rtl w:val="true"/>
          <w:lang w:bidi="fa-IR"/>
        </w:rPr>
        <w:t xml:space="preserve">برِ من فرستید وی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نزد مرگش شوم رهنمون</w:t>
      </w:r>
    </w:p>
    <w:p>
      <w:pPr>
        <w:pStyle w:val="BookText"/>
        <w:rPr/>
      </w:pPr>
      <w:r>
        <w:rPr>
          <w:rFonts w:eastAsia="IRNazanin" w:cs="IRNazanin"/>
          <w:color w:val="111111"/>
          <w:sz w:val="28"/>
          <w:szCs w:val="28"/>
          <w:lang w:bidi="fa-IR"/>
        </w:rPr>
        <w:t>6570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سفیانیان زد یكی 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برون همچو جنگی پلنگ</w:t>
      </w:r>
    </w:p>
    <w:p>
      <w:pPr>
        <w:pStyle w:val="BookText"/>
        <w:rPr/>
      </w:pPr>
      <w:r>
        <w:rPr>
          <w:rFonts w:ascii="IRNazanin" w:hAnsi="IRNazanin" w:eastAsia="IRNazanin"/>
          <w:color w:val="111111"/>
          <w:sz w:val="28"/>
          <w:sz w:val="28"/>
          <w:szCs w:val="28"/>
          <w:rtl w:val="true"/>
          <w:lang w:bidi="fa-IR"/>
        </w:rPr>
        <w:t xml:space="preserve">بغرّید چو شیر و گفت ای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كردی مبارز ز ما خواستار ؟</w:t>
      </w:r>
    </w:p>
    <w:p>
      <w:pPr>
        <w:pStyle w:val="BookText"/>
        <w:rPr/>
      </w:pPr>
      <w:r>
        <w:rPr>
          <w:rFonts w:ascii="IRNazanin" w:hAnsi="IRNazanin" w:eastAsia="IRNazanin"/>
          <w:color w:val="111111"/>
          <w:sz w:val="28"/>
          <w:sz w:val="28"/>
          <w:szCs w:val="28"/>
          <w:rtl w:val="true"/>
          <w:lang w:bidi="fa-IR"/>
        </w:rPr>
        <w:t xml:space="preserve">چو سیر آمدی از جهان ، مرگ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كردی و آمدت مرگ پیش</w:t>
      </w:r>
    </w:p>
    <w:p>
      <w:pPr>
        <w:pStyle w:val="BookText"/>
        <w:rPr/>
      </w:pPr>
      <w:r>
        <w:rPr>
          <w:rFonts w:ascii="IRNazanin" w:hAnsi="IRNazanin" w:eastAsia="IRNazanin"/>
          <w:color w:val="111111"/>
          <w:sz w:val="28"/>
          <w:sz w:val="28"/>
          <w:szCs w:val="28"/>
          <w:rtl w:val="true"/>
          <w:lang w:bidi="fa-IR"/>
        </w:rPr>
        <w:t xml:space="preserve">سلیمان منم پور نامی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خون علی هست بر ما حلال</w:t>
      </w:r>
    </w:p>
    <w:p>
      <w:pPr>
        <w:pStyle w:val="BookText"/>
        <w:rPr/>
      </w:pPr>
      <w:r>
        <w:rPr>
          <w:rFonts w:ascii="IRNazanin" w:hAnsi="IRNazanin" w:eastAsia="IRNazanin"/>
          <w:color w:val="111111"/>
          <w:sz w:val="28"/>
          <w:sz w:val="28"/>
          <w:szCs w:val="28"/>
          <w:rtl w:val="true"/>
          <w:lang w:bidi="fa-IR"/>
        </w:rPr>
        <w:t xml:space="preserve">چو بشنید گفتار آن سگ ،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نوك سنان كرد وی را وعید</w:t>
      </w:r>
    </w:p>
    <w:p>
      <w:pPr>
        <w:pStyle w:val="BookText"/>
        <w:rPr/>
      </w:pPr>
      <w:r>
        <w:rPr>
          <w:rFonts w:eastAsia="IRNazanin" w:cs="IRNazanin"/>
          <w:color w:val="111111"/>
          <w:sz w:val="28"/>
          <w:szCs w:val="28"/>
          <w:lang w:bidi="fa-IR"/>
        </w:rPr>
        <w:t>6575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نیزه زد بر دهانش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بگذشت زود از قفایش سنان</w:t>
      </w:r>
    </w:p>
    <w:p>
      <w:pPr>
        <w:pStyle w:val="BookText"/>
        <w:rPr/>
      </w:pPr>
      <w:r>
        <w:rPr>
          <w:rFonts w:ascii="IRNazanin" w:hAnsi="IRNazanin" w:eastAsia="IRNazanin"/>
          <w:color w:val="111111"/>
          <w:sz w:val="28"/>
          <w:sz w:val="28"/>
          <w:szCs w:val="28"/>
          <w:rtl w:val="true"/>
          <w:lang w:bidi="fa-IR"/>
        </w:rPr>
        <w:t xml:space="preserve">ز اسب اندر آمد لعین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 آن گبر درخاك و خون</w:t>
      </w:r>
    </w:p>
    <w:p>
      <w:pPr>
        <w:pStyle w:val="BookText"/>
        <w:rPr/>
      </w:pPr>
      <w:r>
        <w:rPr>
          <w:rFonts w:ascii="IRNazanin" w:hAnsi="IRNazanin" w:eastAsia="IRNazanin"/>
          <w:color w:val="111111"/>
          <w:sz w:val="28"/>
          <w:sz w:val="28"/>
          <w:szCs w:val="28"/>
          <w:rtl w:val="true"/>
          <w:lang w:bidi="fa-IR"/>
        </w:rPr>
        <w:t xml:space="preserve">فرس پبیش تر برد نامی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سفیانیان را وعید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سفیانیان زد سواری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صفّ سواران فرس را به در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97" w:name="pg11258_115333"/>
    </w:p>
    <w:p>
      <w:pPr>
        <w:pStyle w:val="BookText"/>
        <w:rPr/>
      </w:pPr>
      <w:bookmarkEnd w:id="697"/>
      <w:r>
        <w:rPr>
          <w:rFonts w:ascii="IRNazanin" w:hAnsi="IRNazanin" w:eastAsia="IRNazanin"/>
          <w:color w:val="111111"/>
          <w:sz w:val="28"/>
          <w:sz w:val="28"/>
          <w:szCs w:val="28"/>
          <w:rtl w:val="true"/>
          <w:lang w:bidi="fa-IR"/>
        </w:rPr>
        <w:t xml:space="preserve">برآشفت از خشم چو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یكی رمح خطی به دست</w:t>
      </w:r>
    </w:p>
    <w:p>
      <w:pPr>
        <w:pStyle w:val="BookText"/>
        <w:rPr/>
      </w:pPr>
      <w:r>
        <w:rPr>
          <w:rFonts w:eastAsia="IRNazanin" w:cs="IRNazanin"/>
          <w:color w:val="111111"/>
          <w:sz w:val="28"/>
          <w:szCs w:val="28"/>
          <w:lang w:bidi="fa-IR"/>
        </w:rPr>
        <w:t>6580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بیدادگر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كه هر شب چه بیند به خواب</w:t>
      </w:r>
    </w:p>
    <w:p>
      <w:pPr>
        <w:pStyle w:val="BookText"/>
        <w:rPr/>
      </w:pPr>
      <w:r>
        <w:rPr>
          <w:rFonts w:ascii="IRNazanin" w:hAnsi="IRNazanin" w:eastAsia="IRNazanin"/>
          <w:color w:val="111111"/>
          <w:sz w:val="28"/>
          <w:sz w:val="28"/>
          <w:szCs w:val="28"/>
          <w:rtl w:val="true"/>
          <w:lang w:bidi="fa-IR"/>
        </w:rPr>
        <w:t xml:space="preserve">كه هر روز نو نو سپاهی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آورد از پی شور و شر ؟</w:t>
      </w:r>
    </w:p>
    <w:p>
      <w:pPr>
        <w:pStyle w:val="BookText"/>
        <w:rPr/>
      </w:pPr>
      <w:r>
        <w:rPr>
          <w:rFonts w:ascii="IRNazanin" w:hAnsi="IRNazanin" w:eastAsia="IRNazanin"/>
          <w:color w:val="111111"/>
          <w:sz w:val="28"/>
          <w:sz w:val="28"/>
          <w:szCs w:val="28"/>
          <w:rtl w:val="true"/>
          <w:lang w:bidi="fa-IR"/>
        </w:rPr>
        <w:t xml:space="preserve">كنون وقت آن آمد اینك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جنگش آید به مرگش نیاز</w:t>
      </w:r>
    </w:p>
    <w:p>
      <w:pPr>
        <w:pStyle w:val="BookText"/>
        <w:rPr/>
      </w:pPr>
      <w:r>
        <w:rPr>
          <w:rFonts w:ascii="IRNazanin" w:hAnsi="IRNazanin" w:eastAsia="IRNazanin"/>
          <w:color w:val="111111"/>
          <w:sz w:val="28"/>
          <w:sz w:val="28"/>
          <w:szCs w:val="28"/>
          <w:rtl w:val="true"/>
          <w:lang w:bidi="fa-IR"/>
        </w:rPr>
        <w:t xml:space="preserve">بگفت این و بر پیر دین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قوت اندر تنش جمله كرد</w:t>
      </w:r>
    </w:p>
    <w:p>
      <w:pPr>
        <w:pStyle w:val="BookText"/>
        <w:rPr/>
      </w:pPr>
      <w:r>
        <w:rPr>
          <w:rFonts w:ascii="IRNazanin" w:hAnsi="IRNazanin" w:eastAsia="IRNazanin"/>
          <w:color w:val="111111"/>
          <w:sz w:val="28"/>
          <w:sz w:val="28"/>
          <w:szCs w:val="28"/>
          <w:rtl w:val="true"/>
          <w:lang w:bidi="fa-IR"/>
        </w:rPr>
        <w:t xml:space="preserve">یكی نیزه زد گبر بر پیر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كارگر نیزۀ آن لعین</w:t>
      </w:r>
    </w:p>
    <w:p>
      <w:pPr>
        <w:pStyle w:val="BookText"/>
        <w:rPr/>
      </w:pPr>
      <w:r>
        <w:rPr>
          <w:rFonts w:eastAsia="IRNazanin" w:cs="IRNazanin"/>
          <w:color w:val="111111"/>
          <w:sz w:val="28"/>
          <w:szCs w:val="28"/>
          <w:lang w:bidi="fa-IR"/>
        </w:rPr>
        <w:t>6585</w:t>
      </w:r>
      <w:r>
        <w:rPr>
          <w:rFonts w:ascii="IRNazanin" w:hAnsi="IRNazanin" w:eastAsia="IRNazanin"/>
          <w:color w:val="111111"/>
          <w:sz w:val="28"/>
          <w:sz w:val="28"/>
          <w:szCs w:val="28"/>
          <w:rtl w:val="true"/>
          <w:lang w:bidi="fa-IR"/>
        </w:rPr>
        <w:t xml:space="preserve">در آن تاب و تك شیرمرد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چون برق لامع ز جای</w:t>
      </w:r>
    </w:p>
    <w:p>
      <w:pPr>
        <w:pStyle w:val="BookText"/>
        <w:rPr/>
      </w:pPr>
      <w:r>
        <w:rPr>
          <w:rFonts w:ascii="IRNazanin" w:hAnsi="IRNazanin" w:eastAsia="IRNazanin"/>
          <w:color w:val="111111"/>
          <w:sz w:val="28"/>
          <w:sz w:val="28"/>
          <w:szCs w:val="28"/>
          <w:rtl w:val="true"/>
          <w:lang w:bidi="fa-IR"/>
        </w:rPr>
        <w:t xml:space="preserve">بزد نیزه‌ای بر دل آن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نیزه آوردش از زین به زیر</w:t>
      </w:r>
    </w:p>
    <w:p>
      <w:pPr>
        <w:pStyle w:val="BookText"/>
        <w:rPr/>
      </w:pPr>
      <w:r>
        <w:rPr>
          <w:rFonts w:ascii="IRNazanin" w:hAnsi="IRNazanin" w:eastAsia="IRNazanin"/>
          <w:color w:val="111111"/>
          <w:sz w:val="28"/>
          <w:sz w:val="28"/>
          <w:szCs w:val="28"/>
          <w:rtl w:val="true"/>
          <w:lang w:bidi="fa-IR"/>
        </w:rPr>
        <w:t xml:space="preserve">روان لعین را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سپرد او به نوك سنان</w:t>
      </w:r>
    </w:p>
    <w:p>
      <w:pPr>
        <w:pStyle w:val="BookText"/>
        <w:rPr/>
      </w:pPr>
      <w:r>
        <w:rPr>
          <w:rFonts w:ascii="IRNazanin" w:hAnsi="IRNazanin" w:eastAsia="IRNazanin"/>
          <w:color w:val="111111"/>
          <w:sz w:val="28"/>
          <w:sz w:val="28"/>
          <w:szCs w:val="28"/>
          <w:rtl w:val="true"/>
          <w:lang w:bidi="fa-IR"/>
        </w:rPr>
        <w:t xml:space="preserve">بغرّید چون شیر شد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همی جست وی بیش‌تر</w:t>
      </w:r>
    </w:p>
    <w:p>
      <w:pPr>
        <w:pStyle w:val="Heading4"/>
        <w:numPr>
          <w:ilvl w:val="3"/>
          <w:numId w:val="1"/>
        </w:numPr>
        <w:rPr/>
      </w:pPr>
      <w:bookmarkStart w:id="698" w:name="__RefHeading___Toc9779857_2870459653"/>
      <w:bookmarkStart w:id="699" w:name="_Toc246"/>
      <w:bookmarkEnd w:id="698"/>
      <w:r>
        <w:rPr>
          <w:rtl w:val="true"/>
        </w:rPr>
        <w:t>به میدان آمدن ابوالاعور</w:t>
      </w:r>
      <w:bookmarkEnd w:id="699"/>
    </w:p>
    <w:p>
      <w:pPr>
        <w:pStyle w:val="BookText"/>
        <w:rPr/>
      </w:pPr>
      <w:r>
        <w:rPr>
          <w:rFonts w:ascii="IRNazanin" w:hAnsi="IRNazanin" w:eastAsia="IRNazanin"/>
          <w:color w:val="111111"/>
          <w:sz w:val="28"/>
          <w:sz w:val="28"/>
          <w:szCs w:val="28"/>
          <w:rtl w:val="true"/>
          <w:lang w:bidi="fa-IR"/>
        </w:rPr>
        <w:t xml:space="preserve">چو بوالاعور </w:t>
      </w:r>
      <w:r>
        <w:rPr>
          <w:rStyle w:val="FootnoteAnchor"/>
          <w:rtl w:val="true"/>
        </w:rPr>
        <w:footnoteReference w:id="685"/>
      </w:r>
      <w:r>
        <w:rPr>
          <w:rFonts w:ascii="IRNazanin" w:hAnsi="IRNazanin" w:eastAsia="IRNazanin"/>
          <w:color w:val="111111"/>
          <w:sz w:val="28"/>
          <w:sz w:val="28"/>
          <w:szCs w:val="28"/>
          <w:rtl w:val="true"/>
          <w:lang w:bidi="fa-IR"/>
        </w:rPr>
        <w:t xml:space="preserve">آن دید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و می‌زد دو دستش به دست</w:t>
      </w:r>
    </w:p>
    <w:p>
      <w:pPr>
        <w:pStyle w:val="BookText"/>
        <w:rPr/>
      </w:pPr>
      <w:r>
        <w:rPr>
          <w:rFonts w:eastAsia="IRNazanin" w:cs="IRNazanin"/>
          <w:color w:val="111111"/>
          <w:sz w:val="28"/>
          <w:szCs w:val="28"/>
          <w:lang w:bidi="fa-IR"/>
        </w:rPr>
        <w:t>6590</w:t>
      </w:r>
      <w:r>
        <w:rPr>
          <w:rFonts w:ascii="IRNazanin" w:hAnsi="IRNazanin" w:eastAsia="IRNazanin"/>
          <w:color w:val="111111"/>
          <w:sz w:val="28"/>
          <w:sz w:val="28"/>
          <w:szCs w:val="28"/>
          <w:rtl w:val="true"/>
          <w:lang w:bidi="fa-IR"/>
        </w:rPr>
        <w:t xml:space="preserve">همی گفت ایا نام داران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خواب و خور كرد بر ما حرام</w:t>
      </w:r>
    </w:p>
    <w:p>
      <w:pPr>
        <w:pStyle w:val="BookText"/>
        <w:rPr/>
      </w:pPr>
      <w:r>
        <w:rPr>
          <w:rFonts w:ascii="IRNazanin" w:hAnsi="IRNazanin" w:eastAsia="IRNazanin"/>
          <w:color w:val="111111"/>
          <w:sz w:val="28"/>
          <w:sz w:val="28"/>
          <w:szCs w:val="28"/>
          <w:rtl w:val="true"/>
          <w:lang w:bidi="fa-IR"/>
        </w:rPr>
        <w:t xml:space="preserve">چو تندر بغرّید پس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نام داران شام و حجاز</w:t>
      </w:r>
    </w:p>
    <w:p>
      <w:pPr>
        <w:pStyle w:val="BookText"/>
        <w:rPr/>
      </w:pPr>
      <w:r>
        <w:rPr>
          <w:rFonts w:ascii="IRNazanin" w:hAnsi="IRNazanin" w:eastAsia="IRNazanin"/>
          <w:color w:val="111111"/>
          <w:sz w:val="28"/>
          <w:sz w:val="28"/>
          <w:szCs w:val="28"/>
          <w:rtl w:val="true"/>
          <w:lang w:bidi="fa-IR"/>
        </w:rPr>
        <w:t xml:space="preserve">بكوشید هین از پی نام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بدخواه بر ما جهان كرد تنگ</w:t>
      </w:r>
    </w:p>
    <w:p>
      <w:pPr>
        <w:pStyle w:val="BookText"/>
        <w:rPr/>
      </w:pPr>
      <w:r>
        <w:rPr>
          <w:rFonts w:ascii="IRNazanin" w:hAnsi="IRNazanin" w:eastAsia="IRNazanin"/>
          <w:color w:val="111111"/>
          <w:sz w:val="28"/>
          <w:sz w:val="28"/>
          <w:szCs w:val="28"/>
          <w:rtl w:val="true"/>
          <w:lang w:bidi="fa-IR"/>
        </w:rPr>
        <w:t xml:space="preserve">به جای درنگ است مردی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بیخ دشمن ز بن بركنید</w:t>
      </w:r>
    </w:p>
    <w:p>
      <w:pPr>
        <w:pStyle w:val="BookText"/>
        <w:rPr/>
      </w:pPr>
      <w:r>
        <w:rPr>
          <w:rFonts w:ascii="IRNazanin" w:hAnsi="IRNazanin" w:eastAsia="IRNazanin"/>
          <w:color w:val="111111"/>
          <w:sz w:val="28"/>
          <w:sz w:val="28"/>
          <w:szCs w:val="28"/>
          <w:rtl w:val="true"/>
          <w:lang w:bidi="fa-IR"/>
        </w:rPr>
        <w:t xml:space="preserve">بگفت این و بر مركب كین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 به بند سیاست ببست</w:t>
      </w:r>
    </w:p>
    <w:p>
      <w:pPr>
        <w:pStyle w:val="BookText"/>
        <w:rPr/>
      </w:pPr>
      <w:r>
        <w:rPr>
          <w:rFonts w:eastAsia="IRNazanin" w:cs="IRNazanin"/>
          <w:color w:val="111111"/>
          <w:sz w:val="28"/>
          <w:szCs w:val="28"/>
          <w:lang w:bidi="fa-IR"/>
        </w:rPr>
        <w:t>6595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حمیت زد او بانگ بر چارپای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بجنبید هامون ز جای</w:t>
      </w:r>
    </w:p>
    <w:p>
      <w:pPr>
        <w:pStyle w:val="BookText"/>
        <w:rPr/>
      </w:pPr>
      <w:r>
        <w:rPr>
          <w:rFonts w:ascii="IRNazanin" w:hAnsi="IRNazanin" w:eastAsia="IRNazanin"/>
          <w:color w:val="111111"/>
          <w:sz w:val="28"/>
          <w:sz w:val="28"/>
          <w:szCs w:val="28"/>
          <w:rtl w:val="true"/>
          <w:lang w:bidi="fa-IR"/>
        </w:rPr>
        <w:t xml:space="preserve">برافكند تن بر سعید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راست كرده زكینه سنان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دیدند یاران آن بدكنش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سالارشان كرد بر كین منش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00" w:name="pg11258_115335"/>
    </w:p>
    <w:p>
      <w:pPr>
        <w:pStyle w:val="BookText"/>
        <w:rPr/>
      </w:pPr>
      <w:bookmarkEnd w:id="700"/>
      <w:r>
        <w:rPr>
          <w:rFonts w:ascii="IRNazanin" w:hAnsi="IRNazanin" w:eastAsia="IRNazanin"/>
          <w:color w:val="111111"/>
          <w:sz w:val="28"/>
          <w:sz w:val="28"/>
          <w:szCs w:val="28"/>
          <w:rtl w:val="true"/>
          <w:lang w:bidi="fa-IR"/>
        </w:rPr>
        <w:t xml:space="preserve">ببستند یكسر میان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طلب كردن كارزار</w:t>
      </w:r>
    </w:p>
    <w:p>
      <w:pPr>
        <w:pStyle w:val="BookText"/>
        <w:rPr/>
      </w:pPr>
      <w:r>
        <w:rPr>
          <w:rFonts w:ascii="IRNazanin" w:hAnsi="IRNazanin" w:eastAsia="IRNazanin"/>
          <w:color w:val="111111"/>
          <w:sz w:val="28"/>
          <w:sz w:val="28"/>
          <w:szCs w:val="28"/>
          <w:rtl w:val="true"/>
          <w:lang w:bidi="fa-IR"/>
        </w:rPr>
        <w:t xml:space="preserve">برانگیختند از بنه 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معادی به یكبارگی</w:t>
      </w:r>
    </w:p>
    <w:p>
      <w:pPr>
        <w:pStyle w:val="BookText"/>
        <w:rPr/>
      </w:pP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فكندند تن بر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دیدند از ایشان چنان پر دلی</w:t>
      </w:r>
    </w:p>
    <w:p>
      <w:pPr>
        <w:pStyle w:val="BookText"/>
        <w:rPr/>
      </w:pPr>
      <w:r>
        <w:rPr>
          <w:rFonts w:ascii="IRNazanin" w:hAnsi="IRNazanin" w:eastAsia="IRNazanin"/>
          <w:color w:val="111111"/>
          <w:sz w:val="28"/>
          <w:sz w:val="28"/>
          <w:szCs w:val="28"/>
          <w:rtl w:val="true"/>
          <w:lang w:bidi="fa-IR"/>
        </w:rPr>
        <w:t xml:space="preserve">بوالاعور </w:t>
      </w:r>
      <w:r>
        <w:rPr>
          <w:rStyle w:val="FootnoteAnchor"/>
          <w:rtl w:val="true"/>
        </w:rPr>
        <w:footnoteReference w:id="686"/>
      </w:r>
      <w:r>
        <w:rPr>
          <w:rFonts w:ascii="IRNazanin" w:hAnsi="IRNazanin" w:eastAsia="IRNazanin"/>
          <w:color w:val="111111"/>
          <w:sz w:val="28"/>
          <w:sz w:val="28"/>
          <w:szCs w:val="28"/>
          <w:rtl w:val="true"/>
          <w:lang w:bidi="fa-IR"/>
        </w:rPr>
        <w:t xml:space="preserve">چو آتش به پیش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گشت چون مست گشته هیون</w:t>
      </w:r>
    </w:p>
    <w:p>
      <w:pPr>
        <w:pStyle w:val="BookText"/>
        <w:rPr/>
      </w:pPr>
      <w:r>
        <w:rPr>
          <w:rFonts w:ascii="IRNazanin" w:hAnsi="IRNazanin" w:eastAsia="IRNazanin"/>
          <w:color w:val="111111"/>
          <w:sz w:val="28"/>
          <w:sz w:val="28"/>
          <w:szCs w:val="28"/>
          <w:rtl w:val="true"/>
          <w:lang w:bidi="fa-IR"/>
        </w:rPr>
        <w:t xml:space="preserve">چو تنگ ستوده </w:t>
      </w:r>
      <w:r>
        <w:rPr>
          <w:rStyle w:val="FootnoteAnchor"/>
          <w:rtl w:val="true"/>
        </w:rPr>
        <w:footnoteReference w:id="687"/>
      </w:r>
      <w:r>
        <w:rPr>
          <w:rFonts w:ascii="IRNazanin" w:hAnsi="IRNazanin" w:eastAsia="IRNazanin"/>
          <w:color w:val="111111"/>
          <w:sz w:val="28"/>
          <w:sz w:val="28"/>
          <w:szCs w:val="28"/>
          <w:rtl w:val="true"/>
          <w:lang w:bidi="fa-IR"/>
        </w:rPr>
        <w:t xml:space="preserve">دلاور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نیزه او را ز زین در كشید</w:t>
      </w:r>
    </w:p>
    <w:p>
      <w:pPr>
        <w:pStyle w:val="BookText"/>
        <w:rPr/>
      </w:pPr>
      <w:r>
        <w:rPr>
          <w:rFonts w:ascii="IRNazanin" w:hAnsi="IRNazanin" w:eastAsia="IRNazanin"/>
          <w:color w:val="111111"/>
          <w:sz w:val="28"/>
          <w:sz w:val="28"/>
          <w:szCs w:val="28"/>
          <w:rtl w:val="true"/>
          <w:lang w:bidi="fa-IR"/>
        </w:rPr>
        <w:t xml:space="preserve">تن پیر دین را به خون درسرشت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سعادت شد اندر بهشت</w:t>
      </w:r>
    </w:p>
    <w:p>
      <w:pPr>
        <w:pStyle w:val="Heading4"/>
        <w:numPr>
          <w:ilvl w:val="3"/>
          <w:numId w:val="1"/>
        </w:numPr>
        <w:rPr/>
      </w:pPr>
      <w:bookmarkStart w:id="701" w:name="__RefHeading___Toc9779859_2870459653"/>
      <w:bookmarkStart w:id="702" w:name="_Toc247"/>
      <w:bookmarkEnd w:id="701"/>
      <w:r>
        <w:rPr>
          <w:rtl w:val="true"/>
        </w:rPr>
        <w:t>رزم مالك اشتر و جنگ عمومی</w:t>
      </w:r>
      <w:bookmarkEnd w:id="702"/>
    </w:p>
    <w:p>
      <w:pPr>
        <w:pStyle w:val="BookText"/>
        <w:rPr/>
      </w:pPr>
      <w:r>
        <w:rPr>
          <w:rFonts w:ascii="IRNazanin" w:hAnsi="IRNazanin" w:eastAsia="IRNazanin"/>
          <w:color w:val="111111"/>
          <w:sz w:val="28"/>
          <w:sz w:val="28"/>
          <w:szCs w:val="28"/>
          <w:rtl w:val="true"/>
          <w:lang w:bidi="fa-IR"/>
        </w:rPr>
        <w:t xml:space="preserve">چو مالك عدو را بر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زی شجاعان دین بنگرید</w:t>
      </w:r>
    </w:p>
    <w:p>
      <w:pPr>
        <w:pStyle w:val="BookText"/>
        <w:rPr/>
      </w:pPr>
      <w:r>
        <w:rPr>
          <w:rFonts w:eastAsia="IRNazanin" w:cs="IRNazanin"/>
          <w:color w:val="111111"/>
          <w:sz w:val="28"/>
          <w:szCs w:val="28"/>
          <w:lang w:bidi="fa-IR"/>
        </w:rPr>
        <w:t>6605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 دلیران بجویید 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زدشمن به نوك سنان و حسام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بگفت این و خودش به سر بر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 چون تندر نوبهار</w:t>
      </w:r>
    </w:p>
    <w:p>
      <w:pPr>
        <w:pStyle w:val="BookText"/>
        <w:rPr/>
      </w:pPr>
      <w:r>
        <w:rPr>
          <w:rFonts w:ascii="IRNazanin" w:hAnsi="IRNazanin" w:eastAsia="IRNazanin"/>
          <w:color w:val="111111"/>
          <w:sz w:val="28"/>
          <w:sz w:val="28"/>
          <w:szCs w:val="28"/>
          <w:rtl w:val="true"/>
          <w:lang w:bidi="fa-IR"/>
        </w:rPr>
        <w:t xml:space="preserve">بغرّید از كینه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تاب چون تندر نوبهار</w:t>
      </w:r>
    </w:p>
    <w:p>
      <w:pPr>
        <w:pStyle w:val="BookText"/>
        <w:rPr/>
      </w:pPr>
      <w:r>
        <w:rPr>
          <w:rFonts w:ascii="IRNazanin" w:hAnsi="IRNazanin" w:eastAsia="IRNazanin"/>
          <w:color w:val="111111"/>
          <w:sz w:val="28"/>
          <w:sz w:val="28"/>
          <w:szCs w:val="28"/>
          <w:rtl w:val="true"/>
          <w:lang w:bidi="fa-IR"/>
        </w:rPr>
        <w:t xml:space="preserve">یكی حمله بر آن دلاور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تنگ از او بر معادی جهان</w:t>
      </w:r>
    </w:p>
    <w:p>
      <w:pPr>
        <w:pStyle w:val="BookText"/>
        <w:rPr/>
      </w:pPr>
      <w:r>
        <w:rPr>
          <w:rFonts w:ascii="IRNazanin" w:hAnsi="IRNazanin" w:eastAsia="IRNazanin"/>
          <w:color w:val="111111"/>
          <w:sz w:val="28"/>
          <w:sz w:val="28"/>
          <w:szCs w:val="28"/>
          <w:rtl w:val="true"/>
          <w:lang w:bidi="fa-IR"/>
        </w:rPr>
        <w:t xml:space="preserve">ز حمیت همیدون شجاعان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تن بر صف قاسطین</w:t>
      </w:r>
    </w:p>
    <w:p>
      <w:pPr>
        <w:pStyle w:val="BookText"/>
        <w:rPr/>
      </w:pPr>
      <w:r>
        <w:rPr>
          <w:rFonts w:eastAsia="IRNazanin" w:cs="IRNazanin"/>
          <w:color w:val="111111"/>
          <w:sz w:val="28"/>
          <w:szCs w:val="28"/>
          <w:lang w:bidi="fa-IR"/>
        </w:rPr>
        <w:t>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طعن سنان و ز ضرب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گفت بارید بر اهل شام</w:t>
      </w:r>
    </w:p>
    <w:p>
      <w:pPr>
        <w:pStyle w:val="BookText"/>
        <w:rPr/>
      </w:pPr>
      <w:r>
        <w:rPr>
          <w:rFonts w:ascii="IRNazanin" w:hAnsi="IRNazanin" w:eastAsia="IRNazanin"/>
          <w:color w:val="111111"/>
          <w:sz w:val="28"/>
          <w:sz w:val="28"/>
          <w:szCs w:val="28"/>
          <w:rtl w:val="true"/>
          <w:lang w:bidi="fa-IR"/>
        </w:rPr>
        <w:t xml:space="preserve">چپ و راست مالك بدان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كشتۀ معادی فروبست راه</w:t>
      </w:r>
    </w:p>
    <w:p>
      <w:pPr>
        <w:pStyle w:val="BookText"/>
        <w:rPr/>
      </w:pPr>
      <w:r>
        <w:rPr>
          <w:rFonts w:ascii="IRNazanin" w:hAnsi="IRNazanin" w:eastAsia="IRNazanin"/>
          <w:color w:val="111111"/>
          <w:sz w:val="28"/>
          <w:sz w:val="28"/>
          <w:szCs w:val="28"/>
          <w:rtl w:val="true"/>
          <w:lang w:bidi="fa-IR"/>
        </w:rPr>
        <w:t xml:space="preserve">زبس مرد كاندر زمان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 میدان پر از پشته شد</w:t>
      </w:r>
    </w:p>
    <w:p>
      <w:pPr>
        <w:pStyle w:val="BookText"/>
        <w:rPr/>
      </w:pPr>
      <w:r>
        <w:rPr>
          <w:rFonts w:ascii="IRNazanin" w:hAnsi="IRNazanin" w:eastAsia="IRNazanin"/>
          <w:color w:val="111111"/>
          <w:sz w:val="28"/>
          <w:sz w:val="28"/>
          <w:szCs w:val="28"/>
          <w:rtl w:val="true"/>
          <w:lang w:bidi="fa-IR"/>
        </w:rPr>
        <w:t xml:space="preserve">چنان گرم شد آتش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تابش ارواح‌ها گشت زار</w:t>
      </w:r>
    </w:p>
    <w:p>
      <w:pPr>
        <w:pStyle w:val="BookText"/>
        <w:rPr/>
      </w:pPr>
      <w:r>
        <w:rPr>
          <w:rFonts w:ascii="IRNazanin" w:hAnsi="IRNazanin" w:eastAsia="IRNazanin"/>
          <w:color w:val="111111"/>
          <w:sz w:val="28"/>
          <w:sz w:val="28"/>
          <w:szCs w:val="28"/>
          <w:rtl w:val="true"/>
          <w:lang w:bidi="fa-IR"/>
        </w:rPr>
        <w:t xml:space="preserve">چنان سخت شد جنگ بر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Style w:val="FootnoteAnchor"/>
          <w:rtl w:val="true"/>
        </w:rPr>
        <w:footnoteReference w:id="689"/>
      </w:r>
      <w:r>
        <w:rPr>
          <w:rFonts w:ascii="IRNazanin" w:hAnsi="IRNazanin" w:eastAsia="IRNazanin"/>
          <w:color w:val="111111"/>
          <w:sz w:val="28"/>
          <w:sz w:val="28"/>
          <w:szCs w:val="28"/>
          <w:rtl w:val="true"/>
          <w:lang w:bidi="fa-IR"/>
        </w:rPr>
        <w:t>سنان و حسام</w:t>
      </w:r>
    </w:p>
    <w:p>
      <w:pPr>
        <w:pStyle w:val="BookText"/>
        <w:rPr/>
      </w:pPr>
      <w:r>
        <w:rPr>
          <w:rFonts w:eastAsia="IRNazanin" w:cs="IRNazanin"/>
          <w:color w:val="111111"/>
          <w:sz w:val="28"/>
          <w:szCs w:val="28"/>
          <w:lang w:bidi="fa-IR"/>
        </w:rPr>
        <w:t>6615</w:t>
      </w:r>
      <w:r>
        <w:rPr>
          <w:rFonts w:ascii="IRNazanin" w:hAnsi="IRNazanin" w:eastAsia="IRNazanin"/>
          <w:color w:val="111111"/>
          <w:sz w:val="28"/>
          <w:sz w:val="28"/>
          <w:szCs w:val="28"/>
          <w:rtl w:val="true"/>
          <w:lang w:bidi="fa-IR"/>
        </w:rPr>
        <w:t xml:space="preserve">بدادند پشت از نهیب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خون‌هاشان ببد جو روان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فرزند خالد یكی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بخت یارانْش برگشته دید </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بجنبید از جای وز تاب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كین اندر آورد </w:t>
      </w:r>
      <w:r>
        <w:rPr>
          <w:rStyle w:val="FootnoteAnchor"/>
          <w:rtl w:val="true"/>
        </w:rPr>
        <w:footnoteReference w:id="690"/>
      </w:r>
      <w:r>
        <w:rPr>
          <w:rFonts w:ascii="IRNazanin" w:hAnsi="IRNazanin" w:eastAsia="IRNazanin"/>
          <w:color w:val="111111"/>
          <w:sz w:val="28"/>
          <w:sz w:val="28"/>
          <w:szCs w:val="28"/>
          <w:rtl w:val="true"/>
          <w:lang w:bidi="fa-IR"/>
        </w:rPr>
        <w:t>یكی لخت پیش</w:t>
      </w:r>
    </w:p>
    <w:p>
      <w:pPr>
        <w:pStyle w:val="BookText"/>
        <w:rPr/>
      </w:pPr>
      <w:r>
        <w:rPr>
          <w:rFonts w:ascii="IRNazanin" w:hAnsi="IRNazanin" w:eastAsia="IRNazanin"/>
          <w:color w:val="111111"/>
          <w:sz w:val="28"/>
          <w:sz w:val="28"/>
          <w:szCs w:val="28"/>
          <w:rtl w:val="true"/>
          <w:lang w:bidi="fa-IR"/>
        </w:rPr>
        <w:t xml:space="preserve">بغرید از خشم و زد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لشكر مالك رزم زن</w:t>
      </w:r>
    </w:p>
    <w:p>
      <w:pPr>
        <w:pStyle w:val="BookText"/>
        <w:rPr/>
      </w:pPr>
      <w:r>
        <w:rPr>
          <w:rFonts w:ascii="IRNazanin" w:hAnsi="IRNazanin" w:eastAsia="IRNazanin"/>
          <w:color w:val="111111"/>
          <w:sz w:val="28"/>
          <w:sz w:val="28"/>
          <w:szCs w:val="28"/>
          <w:rtl w:val="true"/>
          <w:lang w:bidi="fa-IR"/>
        </w:rPr>
        <w:t xml:space="preserve">به مانندۀ اژدهای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او همی دود خشم از دهان</w:t>
      </w:r>
    </w:p>
    <w:p>
      <w:pPr>
        <w:pStyle w:val="BookText"/>
        <w:rPr/>
      </w:pPr>
      <w:r>
        <w:rPr>
          <w:rFonts w:eastAsia="IRNazanin" w:cs="IRNazanin"/>
          <w:color w:val="111111"/>
          <w:sz w:val="28"/>
          <w:szCs w:val="28"/>
          <w:lang w:bidi="fa-IR"/>
        </w:rPr>
        <w:t>6620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علی را به هم برشكست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لشكر شامیان را ببست</w:t>
      </w:r>
    </w:p>
    <w:p>
      <w:pPr>
        <w:pStyle w:val="BookText"/>
        <w:rPr/>
      </w:pPr>
      <w:r>
        <w:rPr>
          <w:rFonts w:ascii="IRNazanin" w:hAnsi="IRNazanin" w:eastAsia="IRNazanin"/>
          <w:color w:val="111111"/>
          <w:sz w:val="28"/>
          <w:sz w:val="28"/>
          <w:szCs w:val="28"/>
          <w:rtl w:val="true"/>
          <w:lang w:bidi="fa-IR"/>
        </w:rPr>
        <w:t xml:space="preserve">تو گفتی مگر خیل آهرمنند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با فرشته به جنگ اندرند</w:t>
      </w:r>
    </w:p>
    <w:p>
      <w:pPr>
        <w:pStyle w:val="BookText"/>
        <w:rPr/>
      </w:pPr>
      <w:r>
        <w:rPr>
          <w:rFonts w:ascii="IRNazanin" w:hAnsi="IRNazanin" w:eastAsia="IRNazanin"/>
          <w:color w:val="111111"/>
          <w:sz w:val="28"/>
          <w:sz w:val="28"/>
          <w:szCs w:val="28"/>
          <w:rtl w:val="true"/>
          <w:lang w:bidi="fa-IR"/>
        </w:rPr>
        <w:t xml:space="preserve">چو دید اشعث قیس </w:t>
      </w:r>
      <w:r>
        <w:rPr>
          <w:rStyle w:val="FootnoteAnchor"/>
          <w:rtl w:val="true"/>
        </w:rPr>
        <w:footnoteReference w:id="691"/>
      </w:r>
      <w:r>
        <w:rPr>
          <w:rFonts w:ascii="IRNazanin" w:hAnsi="IRNazanin" w:eastAsia="IRNazanin"/>
          <w:color w:val="111111"/>
          <w:sz w:val="28"/>
          <w:sz w:val="28"/>
          <w:szCs w:val="28"/>
          <w:rtl w:val="true"/>
          <w:lang w:bidi="fa-IR"/>
        </w:rPr>
        <w:t xml:space="preserve">از آن گونه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 از كینه آن شه سوار</w:t>
      </w:r>
    </w:p>
    <w:p>
      <w:pPr>
        <w:pStyle w:val="BookText"/>
        <w:rPr/>
      </w:pPr>
      <w:r>
        <w:rPr>
          <w:rFonts w:ascii="IRNazanin" w:hAnsi="IRNazanin" w:eastAsia="IRNazanin"/>
          <w:color w:val="111111"/>
          <w:sz w:val="28"/>
          <w:sz w:val="28"/>
          <w:szCs w:val="28"/>
          <w:rtl w:val="true"/>
          <w:lang w:bidi="fa-IR"/>
        </w:rPr>
        <w:t xml:space="preserve">برافكند تن بر سپاه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فروبست راه عدو</w:t>
      </w:r>
    </w:p>
    <w:p>
      <w:pPr>
        <w:pStyle w:val="BookText"/>
        <w:rPr/>
      </w:pPr>
      <w:r>
        <w:rPr>
          <w:rFonts w:ascii="IRNazanin" w:hAnsi="IRNazanin" w:eastAsia="IRNazanin"/>
          <w:color w:val="111111"/>
          <w:sz w:val="28"/>
          <w:sz w:val="28"/>
          <w:szCs w:val="28"/>
          <w:rtl w:val="true"/>
          <w:lang w:bidi="fa-IR"/>
        </w:rPr>
        <w:t xml:space="preserve">سپاهش چو دیدند كه اشعث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چون باد و آتش به تفت</w:t>
      </w:r>
    </w:p>
    <w:p>
      <w:pPr>
        <w:pStyle w:val="BookText"/>
        <w:rPr/>
      </w:pPr>
      <w:r>
        <w:rPr>
          <w:rFonts w:eastAsia="IRNazanin" w:cs="IRNazanin"/>
          <w:color w:val="111111"/>
          <w:sz w:val="28"/>
          <w:szCs w:val="28"/>
          <w:lang w:bidi="fa-IR"/>
        </w:rPr>
        <w:t>6625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فتادند در لشكر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دین با حسام و سنان</w:t>
      </w:r>
    </w:p>
    <w:p>
      <w:pPr>
        <w:pStyle w:val="BookText"/>
        <w:rPr/>
      </w:pPr>
      <w:r>
        <w:rPr>
          <w:rFonts w:ascii="IRNazanin" w:hAnsi="IRNazanin" w:eastAsia="IRNazanin"/>
          <w:color w:val="111111"/>
          <w:sz w:val="28"/>
          <w:sz w:val="28"/>
          <w:szCs w:val="28"/>
          <w:rtl w:val="true"/>
          <w:lang w:bidi="fa-IR"/>
        </w:rPr>
        <w:t xml:space="preserve">ز بس گیر و دار و خروش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دیو از مَلَك زینهار</w:t>
      </w:r>
    </w:p>
    <w:p>
      <w:pPr>
        <w:pStyle w:val="BookText"/>
        <w:rPr/>
      </w:pPr>
      <w:r>
        <w:rPr>
          <w:rFonts w:ascii="IRNazanin" w:hAnsi="IRNazanin" w:eastAsia="IRNazanin"/>
          <w:color w:val="111111"/>
          <w:sz w:val="28"/>
          <w:sz w:val="28"/>
          <w:szCs w:val="28"/>
          <w:rtl w:val="true"/>
          <w:lang w:bidi="fa-IR"/>
        </w:rPr>
        <w:t xml:space="preserve">همیدون در آن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پیكار آن دو سپاه</w:t>
      </w:r>
    </w:p>
    <w:p>
      <w:pPr>
        <w:pStyle w:val="BookText"/>
        <w:rPr/>
      </w:pPr>
      <w:r>
        <w:rPr>
          <w:rFonts w:ascii="IRNazanin" w:hAnsi="IRNazanin" w:eastAsia="IRNazanin"/>
          <w:color w:val="111111"/>
          <w:sz w:val="28"/>
          <w:sz w:val="28"/>
          <w:szCs w:val="28"/>
          <w:rtl w:val="true"/>
          <w:lang w:bidi="fa-IR"/>
        </w:rPr>
        <w:t xml:space="preserve">ز بس تاب تیغ و 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بود چون پُر چراغ آسمان</w:t>
      </w:r>
    </w:p>
    <w:p>
      <w:pPr>
        <w:pStyle w:val="BookText"/>
        <w:rPr/>
      </w:pPr>
      <w:r>
        <w:rPr>
          <w:rFonts w:ascii="IRNazanin" w:hAnsi="IRNazanin" w:eastAsia="IRNazanin"/>
          <w:color w:val="111111"/>
          <w:sz w:val="28"/>
          <w:sz w:val="28"/>
          <w:szCs w:val="28"/>
          <w:rtl w:val="true"/>
          <w:lang w:bidi="fa-IR"/>
        </w:rPr>
        <w:t xml:space="preserve">زبانگ ده و گیر و بانگ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شد چو جوشنده دریای قار</w:t>
      </w:r>
    </w:p>
    <w:p>
      <w:pPr>
        <w:pStyle w:val="BookText"/>
        <w:rPr/>
      </w:pPr>
      <w:r>
        <w:rPr>
          <w:rFonts w:eastAsia="IRNazanin" w:cs="IRNazanin"/>
          <w:color w:val="111111"/>
          <w:sz w:val="28"/>
          <w:szCs w:val="28"/>
          <w:lang w:bidi="fa-IR"/>
        </w:rPr>
        <w:t>6630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همیدون در آن شور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آن سپه تیغ بر یكدگر</w:t>
      </w:r>
    </w:p>
    <w:p>
      <w:pPr>
        <w:pStyle w:val="BookText"/>
        <w:rPr/>
      </w:pPr>
      <w:r>
        <w:rPr>
          <w:rFonts w:ascii="IRNazanin" w:hAnsi="IRNazanin" w:eastAsia="IRNazanin"/>
          <w:color w:val="111111"/>
          <w:sz w:val="28"/>
          <w:sz w:val="28"/>
          <w:szCs w:val="28"/>
          <w:rtl w:val="true"/>
          <w:lang w:bidi="fa-IR"/>
        </w:rPr>
        <w:t xml:space="preserve">دگر باره بر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چیره شجاعان دین</w:t>
      </w:r>
    </w:p>
    <w:p>
      <w:pPr>
        <w:pStyle w:val="BookText"/>
        <w:rPr/>
      </w:pPr>
      <w:r>
        <w:rPr>
          <w:rFonts w:ascii="IRNazanin" w:hAnsi="IRNazanin" w:eastAsia="IRNazanin"/>
          <w:color w:val="111111"/>
          <w:sz w:val="28"/>
          <w:sz w:val="28"/>
          <w:szCs w:val="28"/>
          <w:rtl w:val="true"/>
          <w:lang w:bidi="fa-IR"/>
        </w:rPr>
        <w:t xml:space="preserve">به شمشیر و نیزه عدو را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بدرّید آن لشكر مرتضی</w:t>
      </w:r>
    </w:p>
    <w:p>
      <w:pPr>
        <w:pStyle w:val="BookText"/>
        <w:rPr/>
      </w:pPr>
      <w:r>
        <w:rPr>
          <w:rFonts w:ascii="IRNazanin" w:hAnsi="IRNazanin" w:eastAsia="IRNazanin"/>
          <w:color w:val="111111"/>
          <w:sz w:val="28"/>
          <w:sz w:val="28"/>
          <w:szCs w:val="28"/>
          <w:rtl w:val="true"/>
          <w:lang w:bidi="fa-IR"/>
        </w:rPr>
        <w:t xml:space="preserve">چو آن مصعب ابن زبیر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 آن </w:t>
      </w:r>
      <w:r>
        <w:rPr>
          <w:rStyle w:val="FootnoteAnchor"/>
          <w:rtl w:val="true"/>
        </w:rPr>
        <w:footnoteReference w:id="692"/>
      </w:r>
      <w:r>
        <w:rPr>
          <w:rFonts w:ascii="IRNazanin" w:hAnsi="IRNazanin" w:eastAsia="IRNazanin"/>
          <w:color w:val="111111"/>
          <w:sz w:val="28"/>
          <w:sz w:val="28"/>
          <w:szCs w:val="28"/>
          <w:rtl w:val="true"/>
          <w:lang w:bidi="fa-IR"/>
        </w:rPr>
        <w:t>نهیب سواران شام</w:t>
      </w:r>
    </w:p>
    <w:p>
      <w:pPr>
        <w:pStyle w:val="BookText"/>
        <w:rPr/>
      </w:pPr>
      <w:r>
        <w:rPr>
          <w:rFonts w:ascii="IRNazanin" w:hAnsi="IRNazanin" w:eastAsia="IRNazanin"/>
          <w:color w:val="111111"/>
          <w:sz w:val="28"/>
          <w:sz w:val="28"/>
          <w:szCs w:val="28"/>
          <w:rtl w:val="true"/>
          <w:lang w:bidi="fa-IR"/>
        </w:rPr>
        <w:t xml:space="preserve">از آن جنگ بصره </w:t>
      </w:r>
      <w:r>
        <w:rPr>
          <w:rStyle w:val="FootnoteAnchor"/>
          <w:rtl w:val="true"/>
        </w:rPr>
        <w:footnoteReference w:id="693"/>
      </w:r>
      <w:r>
        <w:rPr>
          <w:rFonts w:ascii="IRNazanin" w:hAnsi="IRNazanin" w:eastAsia="IRNazanin"/>
          <w:color w:val="111111"/>
          <w:sz w:val="28"/>
          <w:sz w:val="28"/>
          <w:szCs w:val="28"/>
          <w:rtl w:val="true"/>
          <w:lang w:bidi="fa-IR"/>
        </w:rPr>
        <w:t xml:space="preserve">همی كرد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 ناكثین را شكست اوفتاد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6635</w:t>
      </w:r>
      <w:r>
        <w:rPr>
          <w:rFonts w:ascii="IRNazanin" w:hAnsi="IRNazanin" w:eastAsia="IRNazanin"/>
          <w:color w:val="111111"/>
          <w:sz w:val="28"/>
          <w:sz w:val="28"/>
          <w:szCs w:val="28"/>
          <w:rtl w:val="true"/>
          <w:lang w:bidi="fa-IR"/>
        </w:rPr>
        <w:t xml:space="preserve">همی گفت هست این همان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دیده‌ایم اندر آن گیر و دار </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كنون گفت درد كهن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دشمنانْمان بی اندازه شد</w:t>
      </w:r>
    </w:p>
    <w:p>
      <w:pPr>
        <w:pStyle w:val="BookText"/>
        <w:rPr/>
      </w:pPr>
      <w:r>
        <w:rPr>
          <w:rFonts w:ascii="IRNazanin" w:hAnsi="IRNazanin" w:eastAsia="IRNazanin"/>
          <w:color w:val="111111"/>
          <w:sz w:val="28"/>
          <w:sz w:val="28"/>
          <w:szCs w:val="28"/>
          <w:rtl w:val="true"/>
          <w:lang w:bidi="fa-IR"/>
        </w:rPr>
        <w:t xml:space="preserve">زكین جست ونیزه گرفته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مانندۀ پیل مست</w:t>
      </w:r>
    </w:p>
    <w:p>
      <w:pPr>
        <w:pStyle w:val="BookText"/>
        <w:rPr/>
      </w:pPr>
      <w:r>
        <w:rPr>
          <w:rFonts w:ascii="IRNazanin" w:hAnsi="IRNazanin" w:eastAsia="IRNazanin"/>
          <w:color w:val="111111"/>
          <w:sz w:val="28"/>
          <w:sz w:val="28"/>
          <w:szCs w:val="28"/>
          <w:rtl w:val="true"/>
          <w:lang w:bidi="fa-IR"/>
        </w:rPr>
        <w:t xml:space="preserve">همی گفت ایا خون عثمان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كنون ؟ جنگ میدان طلب</w:t>
      </w:r>
    </w:p>
    <w:p>
      <w:pPr>
        <w:pStyle w:val="BookText"/>
        <w:rPr/>
      </w:pPr>
      <w:r>
        <w:rPr>
          <w:rFonts w:ascii="IRNazanin" w:hAnsi="IRNazanin" w:eastAsia="IRNazanin"/>
          <w:color w:val="111111"/>
          <w:sz w:val="28"/>
          <w:sz w:val="28"/>
          <w:szCs w:val="28"/>
          <w:rtl w:val="true"/>
          <w:lang w:bidi="fa-IR"/>
        </w:rPr>
        <w:t xml:space="preserve">همی رفت و می‌گفت از آن در كه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یكی پیل مست است راست</w:t>
      </w:r>
    </w:p>
    <w:p>
      <w:pPr>
        <w:pStyle w:val="BookText"/>
        <w:rPr/>
      </w:pPr>
      <w:r>
        <w:rPr>
          <w:rFonts w:eastAsia="IRNazanin" w:cs="IRNazanin"/>
          <w:color w:val="111111"/>
          <w:sz w:val="28"/>
          <w:szCs w:val="28"/>
          <w:lang w:bidi="fa-IR"/>
        </w:rPr>
        <w:t>6640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از آن جنگ بصره </w:t>
      </w:r>
      <w:r>
        <w:rPr>
          <w:rStyle w:val="FootnoteAnchor"/>
          <w:rtl w:val="true"/>
        </w:rPr>
        <w:footnoteReference w:id="694"/>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داد باید كنون بر صواب</w:t>
      </w:r>
    </w:p>
    <w:p>
      <w:pPr>
        <w:pStyle w:val="BookText"/>
        <w:rPr/>
      </w:pPr>
      <w:r>
        <w:rPr>
          <w:rFonts w:ascii="IRNazanin" w:hAnsi="IRNazanin" w:eastAsia="IRNazanin"/>
          <w:color w:val="111111"/>
          <w:sz w:val="28"/>
          <w:sz w:val="28"/>
          <w:szCs w:val="28"/>
          <w:rtl w:val="true"/>
          <w:lang w:bidi="fa-IR"/>
        </w:rPr>
        <w:t xml:space="preserve">همیدون چنین گفت آن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نیره همی كرد طعنه رها</w:t>
      </w:r>
    </w:p>
    <w:p>
      <w:pPr>
        <w:pStyle w:val="BookText"/>
        <w:rPr/>
      </w:pPr>
      <w:r>
        <w:rPr>
          <w:rFonts w:ascii="IRNazanin" w:hAnsi="IRNazanin" w:eastAsia="IRNazanin"/>
          <w:color w:val="111111"/>
          <w:sz w:val="28"/>
          <w:sz w:val="28"/>
          <w:szCs w:val="28"/>
          <w:rtl w:val="true"/>
          <w:lang w:bidi="fa-IR"/>
        </w:rPr>
        <w:t xml:space="preserve">به هر جای كان گرد تن برفكند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 خارا بُد از بن بكند</w:t>
      </w:r>
    </w:p>
    <w:p>
      <w:pPr>
        <w:pStyle w:val="BookText"/>
        <w:rPr/>
      </w:pPr>
      <w:r>
        <w:rPr>
          <w:rFonts w:ascii="IRNazanin" w:hAnsi="IRNazanin" w:eastAsia="IRNazanin"/>
          <w:color w:val="111111"/>
          <w:sz w:val="28"/>
          <w:sz w:val="28"/>
          <w:szCs w:val="28"/>
          <w:rtl w:val="true"/>
          <w:lang w:bidi="fa-IR"/>
        </w:rPr>
        <w:t xml:space="preserve">چو احنف بدید آن كه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بر سپه زد به یك باره سیر</w:t>
      </w:r>
    </w:p>
    <w:p>
      <w:pPr>
        <w:pStyle w:val="BookText"/>
        <w:rPr/>
      </w:pPr>
      <w:r>
        <w:rPr>
          <w:rFonts w:ascii="IRNazanin" w:hAnsi="IRNazanin" w:eastAsia="IRNazanin"/>
          <w:color w:val="111111"/>
          <w:sz w:val="28"/>
          <w:sz w:val="28"/>
          <w:szCs w:val="28"/>
          <w:rtl w:val="true"/>
          <w:lang w:bidi="fa-IR"/>
        </w:rPr>
        <w:t xml:space="preserve">بر افكند با جمله خویشان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اعدای دین گُرد فرخ نژاد</w:t>
      </w:r>
    </w:p>
    <w:p>
      <w:pPr>
        <w:pStyle w:val="BookText"/>
        <w:rPr/>
      </w:pPr>
      <w:r>
        <w:rPr>
          <w:rFonts w:eastAsia="IRNazanin" w:cs="IRNazanin"/>
          <w:color w:val="111111"/>
          <w:sz w:val="28"/>
          <w:szCs w:val="28"/>
          <w:lang w:bidi="fa-IR"/>
        </w:rPr>
        <w:t>6645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ببارید بر شامیان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سیل مرگ از حسام و سنان</w:t>
      </w:r>
    </w:p>
    <w:p>
      <w:pPr>
        <w:pStyle w:val="BookText"/>
        <w:rPr/>
      </w:pPr>
      <w:r>
        <w:rPr>
          <w:rFonts w:ascii="IRNazanin" w:hAnsi="IRNazanin" w:eastAsia="IRNazanin"/>
          <w:color w:val="111111"/>
          <w:sz w:val="28"/>
          <w:sz w:val="28"/>
          <w:szCs w:val="28"/>
          <w:rtl w:val="true"/>
          <w:lang w:bidi="fa-IR"/>
        </w:rPr>
        <w:t xml:space="preserve">به یك حمله آن یل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از شامیان رستخیز</w:t>
      </w:r>
    </w:p>
    <w:p>
      <w:pPr>
        <w:pStyle w:val="BookText"/>
        <w:rPr/>
      </w:pPr>
      <w:r>
        <w:rPr>
          <w:rFonts w:ascii="IRNazanin" w:hAnsi="IRNazanin" w:eastAsia="IRNazanin"/>
          <w:color w:val="111111"/>
          <w:sz w:val="28"/>
          <w:sz w:val="28"/>
          <w:szCs w:val="28"/>
          <w:rtl w:val="true"/>
          <w:lang w:bidi="fa-IR"/>
        </w:rPr>
        <w:t xml:space="preserve">ز بس چاك چاك سنان 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به كین زی برادر كشید</w:t>
      </w:r>
    </w:p>
    <w:p>
      <w:pPr>
        <w:pStyle w:val="BookText"/>
        <w:rPr/>
      </w:pPr>
      <w:r>
        <w:rPr>
          <w:rFonts w:ascii="IRNazanin" w:hAnsi="IRNazanin" w:eastAsia="IRNazanin"/>
          <w:color w:val="111111"/>
          <w:sz w:val="28"/>
          <w:sz w:val="28"/>
          <w:szCs w:val="28"/>
          <w:rtl w:val="true"/>
          <w:lang w:bidi="fa-IR"/>
        </w:rPr>
        <w:t xml:space="preserve">چو عبدالله ابن زبیر آن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به كین زی برادر كشید</w:t>
      </w:r>
    </w:p>
    <w:p>
      <w:pPr>
        <w:pStyle w:val="BookText"/>
        <w:rPr/>
      </w:pPr>
      <w:r>
        <w:rPr>
          <w:rFonts w:ascii="IRNazanin" w:hAnsi="IRNazanin" w:eastAsia="IRNazanin"/>
          <w:color w:val="111111"/>
          <w:sz w:val="28"/>
          <w:sz w:val="28"/>
          <w:szCs w:val="28"/>
          <w:rtl w:val="true"/>
          <w:lang w:bidi="fa-IR"/>
        </w:rPr>
        <w:t xml:space="preserve">پس آن ابن عمار 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مالك شد اندر زمان</w:t>
      </w:r>
    </w:p>
    <w:p>
      <w:pPr>
        <w:pStyle w:val="BookText"/>
        <w:rPr/>
      </w:pP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شیر شكاری شجاع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اعدای دین را شكار</w:t>
      </w:r>
    </w:p>
    <w:p>
      <w:pPr>
        <w:pStyle w:val="BookText"/>
        <w:rPr/>
      </w:pPr>
      <w:r>
        <w:rPr>
          <w:rFonts w:ascii="IRNazanin" w:hAnsi="IRNazanin" w:eastAsia="IRNazanin"/>
          <w:color w:val="111111"/>
          <w:sz w:val="28"/>
          <w:sz w:val="28"/>
          <w:szCs w:val="28"/>
          <w:rtl w:val="true"/>
          <w:lang w:bidi="fa-IR"/>
        </w:rPr>
        <w:t xml:space="preserve">ز بس آه و بس گیر و دار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شد چو دریای جوشان به جوش</w:t>
      </w:r>
    </w:p>
    <w:p>
      <w:pPr>
        <w:pStyle w:val="BookText"/>
        <w:rPr/>
      </w:pPr>
      <w:r>
        <w:rPr>
          <w:rFonts w:ascii="IRNazanin" w:hAnsi="IRNazanin" w:eastAsia="IRNazanin"/>
          <w:color w:val="111111"/>
          <w:sz w:val="28"/>
          <w:sz w:val="28"/>
          <w:szCs w:val="28"/>
          <w:rtl w:val="true"/>
          <w:lang w:bidi="fa-IR"/>
        </w:rPr>
        <w:t xml:space="preserve">نظاره همی كرد از دور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هر دو لشكر به كین بن عمر</w:t>
      </w:r>
    </w:p>
    <w:p>
      <w:pPr>
        <w:pStyle w:val="BookText"/>
        <w:rPr/>
      </w:pPr>
      <w:r>
        <w:rPr>
          <w:rFonts w:ascii="IRNazanin" w:hAnsi="IRNazanin" w:eastAsia="IRNazanin"/>
          <w:color w:val="111111"/>
          <w:sz w:val="28"/>
          <w:sz w:val="28"/>
          <w:szCs w:val="28"/>
          <w:rtl w:val="true"/>
          <w:lang w:bidi="fa-IR"/>
        </w:rPr>
        <w:t xml:space="preserve">همی بود مانند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رایت پورسفیان به هم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می‌كرد در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همیدون ز لشكر نگاه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بود بسته ز حمیت كمر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زیر رایات نامی پدر</w:t>
      </w:r>
    </w:p>
    <w:p>
      <w:pPr>
        <w:pStyle w:val="BookText"/>
        <w:rPr/>
      </w:pPr>
      <w:r>
        <w:rPr>
          <w:rFonts w:ascii="IRNazanin" w:hAnsi="IRNazanin" w:eastAsia="IRNazanin"/>
          <w:color w:val="111111"/>
          <w:sz w:val="28"/>
          <w:sz w:val="28"/>
          <w:szCs w:val="28"/>
          <w:rtl w:val="true"/>
          <w:lang w:bidi="fa-IR"/>
        </w:rPr>
        <w:t xml:space="preserve">دو لشكر به شمشیر بر یكدگر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ریختند آتش شور و شر</w:t>
      </w:r>
    </w:p>
    <w:p>
      <w:pPr>
        <w:pStyle w:val="BookText"/>
        <w:rPr/>
      </w:pPr>
      <w:r>
        <w:rPr>
          <w:rFonts w:ascii="IRNazanin" w:hAnsi="IRNazanin" w:eastAsia="IRNazanin"/>
          <w:color w:val="111111"/>
          <w:sz w:val="28"/>
          <w:sz w:val="28"/>
          <w:szCs w:val="28"/>
          <w:rtl w:val="true"/>
          <w:lang w:bidi="fa-IR"/>
        </w:rPr>
        <w:t xml:space="preserve">به سفیانیان بر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چیره بس از پر دلی</w:t>
      </w:r>
    </w:p>
    <w:p>
      <w:pPr>
        <w:pStyle w:val="BookText"/>
        <w:rPr/>
      </w:pPr>
      <w:r>
        <w:rPr>
          <w:rFonts w:ascii="IRNazanin" w:hAnsi="IRNazanin" w:eastAsia="IRNazanin"/>
          <w:color w:val="111111"/>
          <w:sz w:val="28"/>
          <w:sz w:val="28"/>
          <w:szCs w:val="28"/>
          <w:rtl w:val="true"/>
          <w:lang w:bidi="fa-IR"/>
        </w:rPr>
        <w:t xml:space="preserve">به هم بر زدند آن سپه را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چون گرگ اندر رمه</w:t>
      </w:r>
    </w:p>
    <w:p>
      <w:pPr>
        <w:pStyle w:val="BookText"/>
        <w:rPr/>
      </w:pPr>
      <w:r>
        <w:rPr>
          <w:rFonts w:ascii="IRNazanin" w:hAnsi="IRNazanin" w:eastAsia="IRNazanin"/>
          <w:color w:val="111111"/>
          <w:sz w:val="28"/>
          <w:sz w:val="28"/>
          <w:szCs w:val="28"/>
          <w:rtl w:val="true"/>
          <w:lang w:bidi="fa-IR"/>
        </w:rPr>
        <w:t xml:space="preserve">پراكنده گشتند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یكایك در آن حال پیر و جوان</w:t>
      </w:r>
    </w:p>
    <w:p>
      <w:pPr>
        <w:pStyle w:val="BookText"/>
        <w:rPr/>
      </w:pPr>
      <w:r>
        <w:rPr>
          <w:rFonts w:eastAsia="IRNazanin" w:cs="IRNazanin"/>
          <w:color w:val="111111"/>
          <w:sz w:val="28"/>
          <w:szCs w:val="28"/>
          <w:lang w:bidi="fa-IR"/>
        </w:rPr>
        <w:t>6660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عبیدالله از 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ببود آنچه بود از نهفت</w:t>
      </w:r>
    </w:p>
    <w:p>
      <w:pPr>
        <w:pStyle w:val="BookText"/>
        <w:rPr/>
      </w:pPr>
      <w:r>
        <w:rPr>
          <w:rFonts w:ascii="IRNazanin" w:hAnsi="IRNazanin" w:eastAsia="IRNazanin"/>
          <w:color w:val="111111"/>
          <w:sz w:val="28"/>
          <w:sz w:val="28"/>
          <w:szCs w:val="28"/>
          <w:rtl w:val="true"/>
          <w:lang w:bidi="fa-IR"/>
        </w:rPr>
        <w:t xml:space="preserve">دل شامیان شد شكسته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دلان را من آرم فسون</w:t>
      </w:r>
    </w:p>
    <w:p>
      <w:pPr>
        <w:pStyle w:val="BookText"/>
        <w:rPr/>
      </w:pPr>
      <w:r>
        <w:rPr>
          <w:rFonts w:ascii="IRNazanin" w:hAnsi="IRNazanin" w:eastAsia="IRNazanin"/>
          <w:color w:val="111111"/>
          <w:sz w:val="28"/>
          <w:sz w:val="28"/>
          <w:szCs w:val="28"/>
          <w:rtl w:val="true"/>
          <w:lang w:bidi="fa-IR"/>
        </w:rPr>
        <w:t xml:space="preserve">بگفت این و رایت به چاكر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 نیزه وز كین فرس پیش برد</w:t>
      </w:r>
    </w:p>
    <w:p>
      <w:pPr>
        <w:pStyle w:val="BookText"/>
        <w:rPr/>
      </w:pPr>
      <w:r>
        <w:rPr>
          <w:rFonts w:ascii="IRNazanin" w:hAnsi="IRNazanin" w:eastAsia="IRNazanin"/>
          <w:color w:val="111111"/>
          <w:sz w:val="28"/>
          <w:sz w:val="28"/>
          <w:szCs w:val="28"/>
          <w:rtl w:val="true"/>
          <w:lang w:bidi="fa-IR"/>
        </w:rPr>
        <w:t>زد از خشم یك بانگ جنگی بر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 اسب او همچو آذرگشسب</w:t>
      </w:r>
    </w:p>
    <w:p>
      <w:pPr>
        <w:pStyle w:val="BookText"/>
        <w:rPr/>
      </w:pPr>
      <w:r>
        <w:rPr>
          <w:rFonts w:ascii="IRNazanin" w:hAnsi="IRNazanin" w:eastAsia="IRNazanin"/>
          <w:color w:val="111111"/>
          <w:sz w:val="28"/>
          <w:sz w:val="28"/>
          <w:szCs w:val="28"/>
          <w:rtl w:val="true"/>
          <w:lang w:bidi="fa-IR"/>
        </w:rPr>
        <w:t xml:space="preserve">چو آشفته شیری به كین و به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بر دشمن افكنده چشم</w:t>
      </w:r>
    </w:p>
    <w:p>
      <w:pPr>
        <w:pStyle w:val="BookText"/>
        <w:rPr/>
      </w:pP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تنگ دشمن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خود عادی به سر برنهاد</w:t>
      </w:r>
    </w:p>
    <w:p>
      <w:pPr>
        <w:pStyle w:val="BookText"/>
        <w:rPr/>
      </w:pPr>
      <w:r>
        <w:rPr>
          <w:rFonts w:ascii="IRNazanin" w:hAnsi="IRNazanin" w:eastAsia="IRNazanin"/>
          <w:color w:val="111111"/>
          <w:sz w:val="28"/>
          <w:sz w:val="28"/>
          <w:szCs w:val="28"/>
          <w:rtl w:val="true"/>
          <w:lang w:bidi="fa-IR"/>
        </w:rPr>
        <w:t xml:space="preserve">تو گفتی مگر زنده شد روستم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شد چو شیر دژم</w:t>
      </w:r>
    </w:p>
    <w:p>
      <w:pPr>
        <w:pStyle w:val="BookText"/>
        <w:rPr/>
      </w:pPr>
      <w:r>
        <w:rPr>
          <w:rFonts w:ascii="IRNazanin" w:hAnsi="IRNazanin" w:eastAsia="IRNazanin"/>
          <w:color w:val="111111"/>
          <w:sz w:val="28"/>
          <w:sz w:val="28"/>
          <w:szCs w:val="28"/>
          <w:rtl w:val="true"/>
          <w:lang w:bidi="fa-IR"/>
        </w:rPr>
        <w:t xml:space="preserve">بدین سان كه گفتم وز این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نمود آن یل كینه ور</w:t>
      </w:r>
    </w:p>
    <w:p>
      <w:pPr>
        <w:pStyle w:val="BookText"/>
        <w:rPr/>
      </w:pPr>
      <w:r>
        <w:rPr>
          <w:rFonts w:ascii="IRNazanin" w:hAnsi="IRNazanin" w:eastAsia="IRNazanin"/>
          <w:color w:val="111111"/>
          <w:sz w:val="28"/>
          <w:sz w:val="28"/>
          <w:szCs w:val="28"/>
          <w:rtl w:val="true"/>
          <w:lang w:bidi="fa-IR"/>
        </w:rPr>
        <w:t xml:space="preserve">بغرّید چون تند تندر 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طاس خون كرده از خشم چشم</w:t>
      </w:r>
    </w:p>
    <w:p>
      <w:pPr>
        <w:pStyle w:val="BookText"/>
        <w:rPr/>
      </w:pPr>
      <w:r>
        <w:rPr>
          <w:rFonts w:ascii="IRNazanin" w:hAnsi="IRNazanin" w:eastAsia="IRNazanin"/>
          <w:color w:val="111111"/>
          <w:sz w:val="28"/>
          <w:sz w:val="28"/>
          <w:szCs w:val="28"/>
          <w:rtl w:val="true"/>
          <w:lang w:bidi="fa-IR"/>
        </w:rPr>
        <w:t xml:space="preserve">به تنها تنی بر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تن آن یل از پر دلی</w:t>
      </w:r>
    </w:p>
    <w:p>
      <w:pPr>
        <w:pStyle w:val="BookText"/>
        <w:rPr/>
      </w:pPr>
      <w:r>
        <w:rPr>
          <w:rFonts w:eastAsia="IRNazanin" w:cs="IRNazanin"/>
          <w:color w:val="111111"/>
          <w:sz w:val="28"/>
          <w:szCs w:val="28"/>
          <w:lang w:bidi="fa-IR"/>
        </w:rPr>
        <w:t>6670</w:t>
      </w:r>
      <w:r>
        <w:rPr>
          <w:rFonts w:ascii="IRNazanin" w:hAnsi="IRNazanin" w:eastAsia="IRNazanin"/>
          <w:color w:val="111111"/>
          <w:sz w:val="28"/>
          <w:sz w:val="28"/>
          <w:szCs w:val="28"/>
          <w:rtl w:val="true"/>
          <w:lang w:bidi="fa-IR"/>
        </w:rPr>
        <w:t xml:space="preserve">صف گردگیران به هم بردرید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سیاست فرو گسترید</w:t>
      </w:r>
    </w:p>
    <w:p>
      <w:pPr>
        <w:pStyle w:val="BookText"/>
        <w:rPr/>
      </w:pPr>
      <w:r>
        <w:rPr>
          <w:rFonts w:ascii="IRNazanin" w:hAnsi="IRNazanin" w:eastAsia="IRNazanin"/>
          <w:color w:val="111111"/>
          <w:sz w:val="28"/>
          <w:sz w:val="28"/>
          <w:szCs w:val="28"/>
          <w:rtl w:val="true"/>
          <w:lang w:bidi="fa-IR"/>
        </w:rPr>
        <w:t xml:space="preserve">محمد چو دید آن كه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سپاهش درون شد سپر</w:t>
      </w:r>
    </w:p>
    <w:p>
      <w:pPr>
        <w:pStyle w:val="BookText"/>
        <w:rPr/>
      </w:pPr>
      <w:r>
        <w:rPr>
          <w:rFonts w:ascii="IRNazanin" w:hAnsi="IRNazanin" w:eastAsia="IRNazanin"/>
          <w:color w:val="111111"/>
          <w:sz w:val="28"/>
          <w:sz w:val="28"/>
          <w:szCs w:val="28"/>
          <w:rtl w:val="true"/>
          <w:lang w:bidi="fa-IR"/>
        </w:rPr>
        <w:t xml:space="preserve">به عثمان حیدر سپرد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رایت مرتضی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ستد نیزه آن شیر گیر از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آن نیزه یكسر ز پولاد خام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برانگیخت اسب آن یل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حصنی حصین كرد پشت سپاه</w:t>
      </w:r>
    </w:p>
    <w:p>
      <w:pPr>
        <w:pStyle w:val="BookText"/>
        <w:rPr/>
      </w:pPr>
      <w:r>
        <w:rPr>
          <w:rFonts w:eastAsia="IRNazanin" w:cs="IRNazanin"/>
          <w:color w:val="111111"/>
          <w:sz w:val="28"/>
          <w:szCs w:val="28"/>
          <w:lang w:bidi="fa-IR"/>
        </w:rPr>
        <w:t>6675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كین بانگ زد بر سپاه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شد از آن بانگ ماه عدو</w:t>
      </w:r>
    </w:p>
    <w:p>
      <w:pPr>
        <w:pStyle w:val="BookText"/>
        <w:rPr/>
      </w:pPr>
      <w:r>
        <w:rPr>
          <w:rFonts w:ascii="IRNazanin" w:hAnsi="IRNazanin" w:eastAsia="IRNazanin"/>
          <w:color w:val="111111"/>
          <w:sz w:val="28"/>
          <w:sz w:val="28"/>
          <w:szCs w:val="28"/>
          <w:rtl w:val="true"/>
          <w:lang w:bidi="fa-IR"/>
        </w:rPr>
        <w:t xml:space="preserve">به نیزه به هم بر زد آن گردگیر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عدو را صغیر و كبیر</w:t>
      </w:r>
    </w:p>
    <w:p>
      <w:pPr>
        <w:pStyle w:val="BookText"/>
        <w:rPr/>
      </w:pPr>
      <w:r>
        <w:rPr>
          <w:rFonts w:ascii="IRNazanin" w:hAnsi="IRNazanin" w:eastAsia="IRNazanin"/>
          <w:color w:val="111111"/>
          <w:sz w:val="28"/>
          <w:sz w:val="28"/>
          <w:szCs w:val="28"/>
          <w:rtl w:val="true"/>
          <w:lang w:bidi="fa-IR"/>
        </w:rPr>
        <w:t xml:space="preserve">چنان زد سنان آن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كوه پولاد شد تار و مار</w:t>
      </w:r>
    </w:p>
    <w:p>
      <w:pPr>
        <w:pStyle w:val="BookText"/>
        <w:rPr/>
      </w:pPr>
      <w:r>
        <w:rPr>
          <w:rFonts w:ascii="IRNazanin" w:hAnsi="IRNazanin" w:eastAsia="IRNazanin"/>
          <w:color w:val="111111"/>
          <w:sz w:val="28"/>
          <w:sz w:val="28"/>
          <w:szCs w:val="28"/>
          <w:rtl w:val="true"/>
          <w:lang w:bidi="fa-IR"/>
        </w:rPr>
        <w:t xml:space="preserve">دلاور عدو را به نیزه ز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كند و می‌زد ز كین بر زمین</w:t>
      </w:r>
    </w:p>
    <w:p>
      <w:pPr>
        <w:pStyle w:val="BookText"/>
        <w:rPr/>
      </w:pPr>
      <w:r>
        <w:rPr>
          <w:rFonts w:ascii="IRNazanin" w:hAnsi="IRNazanin" w:eastAsia="IRNazanin"/>
          <w:color w:val="111111"/>
          <w:sz w:val="28"/>
          <w:sz w:val="28"/>
          <w:szCs w:val="28"/>
          <w:rtl w:val="true"/>
          <w:lang w:bidi="fa-IR"/>
        </w:rPr>
        <w:t xml:space="preserve">ز كشته عدو را در آن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دده كرد وی بزمگاه</w:t>
      </w:r>
    </w:p>
    <w:p>
      <w:pPr>
        <w:pStyle w:val="BookText"/>
        <w:rPr/>
      </w:pP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نوك سنانش ز خسته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 وزخ فرستاد نو كاروان</w:t>
      </w:r>
    </w:p>
    <w:p>
      <w:pPr>
        <w:pStyle w:val="BookText"/>
        <w:rPr/>
      </w:pPr>
      <w:r>
        <w:rPr>
          <w:rFonts w:ascii="IRNazanin" w:hAnsi="IRNazanin" w:eastAsia="IRNazanin"/>
          <w:color w:val="111111"/>
          <w:sz w:val="28"/>
          <w:sz w:val="28"/>
          <w:szCs w:val="28"/>
          <w:rtl w:val="true"/>
          <w:lang w:bidi="fa-IR"/>
        </w:rPr>
        <w:t xml:space="preserve">همی گفت من آل بوطالبم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گزین فِهر بِن غالبم</w:t>
      </w:r>
    </w:p>
    <w:p>
      <w:pPr>
        <w:pStyle w:val="BookText"/>
        <w:rPr/>
      </w:pPr>
      <w:r>
        <w:rPr>
          <w:rFonts w:ascii="IRNazanin" w:hAnsi="IRNazanin" w:eastAsia="IRNazanin"/>
          <w:color w:val="111111"/>
          <w:sz w:val="28"/>
          <w:sz w:val="28"/>
          <w:szCs w:val="28"/>
          <w:rtl w:val="true"/>
          <w:lang w:bidi="fa-IR"/>
        </w:rPr>
        <w:t xml:space="preserve">عدو كان سنان دلاور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كآمد قیامت پدید</w:t>
      </w:r>
    </w:p>
    <w:p>
      <w:pPr>
        <w:pStyle w:val="BookText"/>
        <w:rPr/>
      </w:pPr>
      <w:r>
        <w:rPr>
          <w:rFonts w:ascii="IRNazanin" w:hAnsi="IRNazanin" w:eastAsia="IRNazanin"/>
          <w:color w:val="111111"/>
          <w:sz w:val="28"/>
          <w:sz w:val="28"/>
          <w:szCs w:val="28"/>
          <w:rtl w:val="true"/>
          <w:lang w:bidi="fa-IR"/>
        </w:rPr>
        <w:t xml:space="preserve">اگر او به كُه برزدی یك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ریزه و پاره اندر زمان</w:t>
      </w:r>
    </w:p>
    <w:p>
      <w:pPr>
        <w:pStyle w:val="BookText"/>
        <w:rPr/>
      </w:pPr>
      <w:r>
        <w:rPr>
          <w:rFonts w:ascii="IRNazanin" w:hAnsi="IRNazanin" w:eastAsia="IRNazanin"/>
          <w:color w:val="111111"/>
          <w:sz w:val="28"/>
          <w:sz w:val="28"/>
          <w:szCs w:val="28"/>
          <w:rtl w:val="true"/>
          <w:lang w:bidi="fa-IR"/>
        </w:rPr>
        <w:t xml:space="preserve">رمیدند یكسر سپاه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 اندرون رفت ماه عدو</w:t>
      </w:r>
    </w:p>
    <w:p>
      <w:pPr>
        <w:pStyle w:val="BookText"/>
        <w:rPr/>
      </w:pPr>
      <w:r>
        <w:rPr>
          <w:rFonts w:eastAsia="IRNazanin" w:cs="IRNazanin"/>
          <w:color w:val="111111"/>
          <w:sz w:val="28"/>
          <w:szCs w:val="28"/>
          <w:lang w:bidi="fa-IR"/>
        </w:rPr>
        <w:t>6685</w:t>
      </w:r>
      <w:r>
        <w:rPr>
          <w:rFonts w:ascii="IRNazanin" w:hAnsi="IRNazanin" w:eastAsia="IRNazanin"/>
          <w:color w:val="111111"/>
          <w:sz w:val="28"/>
          <w:sz w:val="28"/>
          <w:szCs w:val="28"/>
          <w:rtl w:val="true"/>
          <w:lang w:bidi="fa-IR"/>
        </w:rPr>
        <w:t xml:space="preserve">به هم پهلوَش مالك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می‌زد به شمشیر گوی</w:t>
      </w:r>
    </w:p>
    <w:p>
      <w:pPr>
        <w:pStyle w:val="BookText"/>
        <w:rPr/>
      </w:pPr>
      <w:r>
        <w:rPr>
          <w:rFonts w:ascii="IRNazanin" w:hAnsi="IRNazanin" w:eastAsia="IRNazanin"/>
          <w:color w:val="111111"/>
          <w:sz w:val="28"/>
          <w:sz w:val="28"/>
          <w:szCs w:val="28"/>
          <w:rtl w:val="true"/>
          <w:lang w:bidi="fa-IR"/>
        </w:rPr>
        <w:t xml:space="preserve">چو آن شیر چوگان زدی گوی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بدگوی وی</w:t>
      </w:r>
    </w:p>
    <w:p>
      <w:pPr>
        <w:pStyle w:val="BookText"/>
        <w:rPr/>
      </w:pPr>
      <w:r>
        <w:rPr>
          <w:rFonts w:ascii="IRNazanin" w:hAnsi="IRNazanin" w:eastAsia="IRNazanin"/>
          <w:color w:val="111111"/>
          <w:sz w:val="28"/>
          <w:sz w:val="28"/>
          <w:szCs w:val="28"/>
          <w:rtl w:val="true"/>
          <w:lang w:bidi="fa-IR"/>
        </w:rPr>
        <w:t xml:space="preserve">ز عثمان حیدر بدین 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 از طریق عبر</w:t>
      </w:r>
    </w:p>
    <w:p>
      <w:pPr>
        <w:pStyle w:val="BookText"/>
        <w:rPr/>
      </w:pPr>
      <w:r>
        <w:rPr>
          <w:rFonts w:ascii="IRNazanin" w:hAnsi="IRNazanin" w:eastAsia="IRNazanin"/>
          <w:color w:val="111111"/>
          <w:sz w:val="28"/>
          <w:sz w:val="28"/>
          <w:szCs w:val="28"/>
          <w:rtl w:val="true"/>
          <w:lang w:bidi="fa-IR"/>
        </w:rPr>
        <w:t xml:space="preserve">چو وی گفت در جنگ هر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عبرت همی كردم آن گه نگاه</w:t>
      </w:r>
    </w:p>
    <w:p>
      <w:pPr>
        <w:pStyle w:val="BookText"/>
        <w:rPr/>
      </w:pPr>
      <w:r>
        <w:rPr>
          <w:rFonts w:ascii="IRNazanin" w:hAnsi="IRNazanin" w:eastAsia="IRNazanin"/>
          <w:color w:val="111111"/>
          <w:sz w:val="28"/>
          <w:sz w:val="28"/>
          <w:szCs w:val="28"/>
          <w:rtl w:val="true"/>
          <w:lang w:bidi="fa-IR"/>
        </w:rPr>
        <w:t xml:space="preserve">همی دیدم آن رزمگه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دریا زبس شور و شر</w:t>
      </w:r>
    </w:p>
    <w:p>
      <w:pPr>
        <w:pStyle w:val="BookText"/>
        <w:rPr/>
      </w:pPr>
      <w:r>
        <w:rPr>
          <w:rFonts w:eastAsia="IRNazanin" w:cs="IRNazanin"/>
          <w:color w:val="111111"/>
          <w:sz w:val="28"/>
          <w:szCs w:val="28"/>
          <w:lang w:bidi="fa-IR"/>
        </w:rPr>
        <w:t>6690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جنگ جویان همی فوج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زدندی چو دریای آشفته موج</w:t>
      </w:r>
    </w:p>
    <w:p>
      <w:pPr>
        <w:pStyle w:val="BookText"/>
        <w:rPr/>
      </w:pPr>
      <w:r>
        <w:rPr>
          <w:rFonts w:ascii="IRNazanin" w:hAnsi="IRNazanin" w:eastAsia="IRNazanin"/>
          <w:color w:val="111111"/>
          <w:sz w:val="28"/>
          <w:sz w:val="28"/>
          <w:szCs w:val="28"/>
          <w:rtl w:val="true"/>
          <w:lang w:bidi="fa-IR"/>
        </w:rPr>
        <w:t xml:space="preserve">زبانگ یلان و حسام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تنْشان درون خون شدی استخوان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آوای آن نای رویینشان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نفخ آن صور دادی نشان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بس بانگ طبل و خروش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شدست رستخیز آشكار</w:t>
      </w:r>
    </w:p>
    <w:p>
      <w:pPr>
        <w:pStyle w:val="BookText"/>
        <w:rPr/>
      </w:pPr>
      <w:r>
        <w:rPr>
          <w:rFonts w:ascii="IRNazanin" w:hAnsi="IRNazanin" w:eastAsia="IRNazanin"/>
          <w:color w:val="111111"/>
          <w:sz w:val="28"/>
          <w:sz w:val="28"/>
          <w:szCs w:val="28"/>
          <w:rtl w:val="true"/>
          <w:lang w:bidi="fa-IR"/>
        </w:rPr>
        <w:t xml:space="preserve">تن جنگ جویان ز تاب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همی شد ز بند و گره</w:t>
      </w:r>
    </w:p>
    <w:p>
      <w:pPr>
        <w:pStyle w:val="BookText"/>
        <w:rPr/>
      </w:pPr>
      <w:r>
        <w:rPr>
          <w:rFonts w:eastAsia="IRNazanin" w:cs="IRNazanin"/>
          <w:color w:val="111111"/>
          <w:sz w:val="28"/>
          <w:szCs w:val="28"/>
          <w:lang w:bidi="fa-IR"/>
        </w:rPr>
        <w:t>6695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همی شد فرس زیر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تاختن كرد اندر نبر</w:t>
      </w:r>
    </w:p>
    <w:p>
      <w:pPr>
        <w:pStyle w:val="BookText"/>
        <w:rPr/>
      </w:pPr>
      <w:r>
        <w:rPr>
          <w:rFonts w:ascii="IRNazanin" w:hAnsi="IRNazanin" w:eastAsia="IRNazanin"/>
          <w:color w:val="111111"/>
          <w:sz w:val="28"/>
          <w:sz w:val="28"/>
          <w:szCs w:val="28"/>
          <w:rtl w:val="true"/>
          <w:lang w:bidi="fa-IR"/>
        </w:rPr>
        <w:t xml:space="preserve">ز بس خون گردان به میدان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گفتی تو جیحون خون</w:t>
      </w:r>
    </w:p>
    <w:p>
      <w:pPr>
        <w:pStyle w:val="BookText"/>
        <w:rPr/>
      </w:pPr>
      <w:r>
        <w:rPr>
          <w:rFonts w:ascii="IRNazanin" w:hAnsi="IRNazanin" w:eastAsia="IRNazanin"/>
          <w:color w:val="111111"/>
          <w:sz w:val="28"/>
          <w:sz w:val="28"/>
          <w:szCs w:val="28"/>
          <w:rtl w:val="true"/>
          <w:lang w:bidi="fa-IR"/>
        </w:rPr>
        <w:t xml:space="preserve">بی اندازه بودند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فراوان بدادند جان</w:t>
      </w:r>
    </w:p>
    <w:p>
      <w:pPr>
        <w:pStyle w:val="BookText"/>
        <w:rPr/>
      </w:pPr>
      <w:r>
        <w:rPr>
          <w:rFonts w:ascii="IRNazanin" w:hAnsi="IRNazanin" w:eastAsia="IRNazanin"/>
          <w:color w:val="111111"/>
          <w:sz w:val="28"/>
          <w:sz w:val="28"/>
          <w:szCs w:val="28"/>
          <w:rtl w:val="true"/>
          <w:lang w:bidi="fa-IR"/>
        </w:rPr>
        <w:t xml:space="preserve">فزون بود جنگی در آن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یك صف چو پنجه هزار</w:t>
      </w:r>
    </w:p>
    <w:p>
      <w:pPr>
        <w:pStyle w:val="BookText"/>
        <w:rPr/>
      </w:pPr>
      <w:r>
        <w:rPr>
          <w:rFonts w:ascii="IRNazanin" w:hAnsi="IRNazanin" w:eastAsia="IRNazanin"/>
          <w:color w:val="111111"/>
          <w:sz w:val="28"/>
          <w:sz w:val="28"/>
          <w:szCs w:val="28"/>
          <w:rtl w:val="true"/>
          <w:lang w:bidi="fa-IR"/>
        </w:rPr>
        <w:t xml:space="preserve">دگر بود در پیش ایشان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ابن زبیر و چه ابن عمر</w:t>
      </w:r>
    </w:p>
    <w:p>
      <w:pPr>
        <w:pStyle w:val="BookText"/>
        <w:rPr/>
      </w:pPr>
      <w:r>
        <w:rPr>
          <w:rFonts w:eastAsia="IRNazanin" w:cs="IRNazanin"/>
          <w:color w:val="111111"/>
          <w:sz w:val="28"/>
          <w:szCs w:val="28"/>
          <w:lang w:bidi="fa-IR"/>
        </w:rPr>
        <w:t>6700</w:t>
      </w:r>
      <w:r>
        <w:rPr>
          <w:rFonts w:ascii="IRNazanin" w:hAnsi="IRNazanin" w:eastAsia="IRNazanin"/>
          <w:color w:val="111111"/>
          <w:sz w:val="28"/>
          <w:sz w:val="28"/>
          <w:szCs w:val="28"/>
          <w:rtl w:val="true"/>
          <w:lang w:bidi="fa-IR"/>
        </w:rPr>
        <w:t xml:space="preserve">كه بودند این دو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 دو لشكر گه </w:t>
      </w:r>
      <w:r>
        <w:rPr>
          <w:rStyle w:val="FootnoteAnchor"/>
          <w:rtl w:val="true"/>
        </w:rPr>
        <w:footnoteReference w:id="695"/>
      </w:r>
      <w:r>
        <w:rPr>
          <w:rFonts w:ascii="IRNazanin" w:hAnsi="IRNazanin" w:eastAsia="IRNazanin"/>
          <w:color w:val="111111"/>
          <w:sz w:val="28"/>
          <w:sz w:val="28"/>
          <w:szCs w:val="28"/>
          <w:rtl w:val="true"/>
          <w:lang w:bidi="fa-IR"/>
        </w:rPr>
        <w:t>گیر و دار</w:t>
      </w:r>
    </w:p>
    <w:p>
      <w:pPr>
        <w:pStyle w:val="BookText"/>
        <w:rPr/>
      </w:pPr>
      <w:r>
        <w:rPr>
          <w:rFonts w:ascii="IRNazanin" w:hAnsi="IRNazanin" w:eastAsia="IRNazanin"/>
          <w:color w:val="111111"/>
          <w:sz w:val="28"/>
          <w:sz w:val="28"/>
          <w:szCs w:val="28"/>
          <w:rtl w:val="true"/>
          <w:lang w:bidi="fa-IR"/>
        </w:rPr>
        <w:t xml:space="preserve">وگر نی ز سفیانیان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نجستی زجان زنده كس اندر آن</w:t>
      </w:r>
    </w:p>
    <w:p>
      <w:pPr>
        <w:pStyle w:val="BookText"/>
        <w:rPr/>
      </w:pPr>
      <w:r>
        <w:rPr>
          <w:rFonts w:ascii="IRNazanin" w:hAnsi="IRNazanin" w:eastAsia="IRNazanin"/>
          <w:color w:val="111111"/>
          <w:sz w:val="28"/>
          <w:sz w:val="28"/>
          <w:szCs w:val="28"/>
          <w:rtl w:val="true"/>
          <w:lang w:bidi="fa-IR"/>
        </w:rPr>
        <w:t xml:space="preserve">كه گر پشت دشمن شكسته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هر دوان باز بسته شدی</w:t>
      </w:r>
    </w:p>
    <w:p>
      <w:pPr>
        <w:pStyle w:val="BookText"/>
        <w:rPr/>
      </w:pPr>
      <w:r>
        <w:rPr>
          <w:rFonts w:ascii="IRNazanin" w:hAnsi="IRNazanin" w:eastAsia="IRNazanin"/>
          <w:color w:val="111111"/>
          <w:sz w:val="28"/>
          <w:sz w:val="28"/>
          <w:szCs w:val="28"/>
          <w:rtl w:val="true"/>
          <w:lang w:bidi="fa-IR"/>
        </w:rPr>
        <w:t xml:space="preserve">چو كردی عدو رجعت از نام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شدی باز هم بی درنگ</w:t>
      </w:r>
    </w:p>
    <w:p>
      <w:pPr>
        <w:pStyle w:val="BookText"/>
        <w:rPr/>
      </w:pPr>
      <w:r>
        <w:rPr>
          <w:rFonts w:ascii="IRNazanin" w:hAnsi="IRNazanin" w:eastAsia="IRNazanin"/>
          <w:color w:val="111111"/>
          <w:sz w:val="28"/>
          <w:sz w:val="28"/>
          <w:szCs w:val="28"/>
          <w:rtl w:val="true"/>
          <w:lang w:bidi="fa-IR"/>
        </w:rPr>
        <w:t xml:space="preserve">محمد به هر حمله از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بكندی فراوان یلان را ز زین</w:t>
      </w:r>
    </w:p>
    <w:p>
      <w:pPr>
        <w:pStyle w:val="BookText"/>
        <w:rPr/>
      </w:pPr>
      <w:r>
        <w:rPr>
          <w:rFonts w:eastAsia="IRNazanin" w:cs="IRNazanin"/>
          <w:color w:val="111111"/>
          <w:sz w:val="28"/>
          <w:szCs w:val="28"/>
          <w:lang w:bidi="fa-IR"/>
        </w:rPr>
        <w:t>6705</w:t>
      </w:r>
      <w:r>
        <w:rPr>
          <w:rFonts w:ascii="IRNazanin" w:hAnsi="IRNazanin" w:eastAsia="IRNazanin"/>
          <w:color w:val="111111"/>
          <w:sz w:val="28"/>
          <w:sz w:val="28"/>
          <w:szCs w:val="28"/>
          <w:rtl w:val="true"/>
          <w:lang w:bidi="fa-IR"/>
        </w:rPr>
        <w:t xml:space="preserve">زدی بر زمینْشان ز حمیت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جانْشان به نیران شدی در زمان</w:t>
      </w:r>
    </w:p>
    <w:p>
      <w:pPr>
        <w:pStyle w:val="BookText"/>
        <w:rPr/>
      </w:pPr>
      <w:r>
        <w:rPr>
          <w:rFonts w:ascii="IRNazanin" w:hAnsi="IRNazanin" w:eastAsia="IRNazanin"/>
          <w:color w:val="111111"/>
          <w:sz w:val="28"/>
          <w:sz w:val="28"/>
          <w:szCs w:val="28"/>
          <w:rtl w:val="true"/>
          <w:lang w:bidi="fa-IR"/>
        </w:rPr>
        <w:t xml:space="preserve">دمادم همی گفت ایا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 شد این آب روشن حرام ؟</w:t>
      </w:r>
    </w:p>
    <w:p>
      <w:pPr>
        <w:pStyle w:val="BookText"/>
        <w:rPr/>
      </w:pPr>
      <w:r>
        <w:rPr>
          <w:rFonts w:ascii="IRNazanin" w:hAnsi="IRNazanin" w:eastAsia="IRNazanin"/>
          <w:color w:val="111111"/>
          <w:sz w:val="28"/>
          <w:sz w:val="28"/>
          <w:szCs w:val="28"/>
          <w:rtl w:val="true"/>
          <w:lang w:bidi="fa-IR"/>
        </w:rPr>
        <w:t xml:space="preserve">به شمشیر خواهید بخشیدن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بدین لشكر بوتراب ؟</w:t>
      </w:r>
    </w:p>
    <w:p>
      <w:pPr>
        <w:pStyle w:val="BookText"/>
        <w:rPr/>
      </w:pPr>
      <w:r>
        <w:rPr>
          <w:rFonts w:ascii="IRNazanin" w:hAnsi="IRNazanin" w:eastAsia="IRNazanin"/>
          <w:color w:val="111111"/>
          <w:sz w:val="28"/>
          <w:sz w:val="28"/>
          <w:szCs w:val="28"/>
          <w:rtl w:val="true"/>
          <w:lang w:bidi="fa-IR"/>
        </w:rPr>
        <w:t xml:space="preserve">وز آن روی ابن عمر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زد حسام اندر این خشم و كین</w:t>
      </w:r>
    </w:p>
    <w:p>
      <w:pPr>
        <w:pStyle w:val="BookText"/>
        <w:rPr/>
      </w:pPr>
      <w:r>
        <w:rPr>
          <w:rFonts w:ascii="IRNazanin" w:hAnsi="IRNazanin" w:eastAsia="IRNazanin"/>
          <w:color w:val="111111"/>
          <w:sz w:val="28"/>
          <w:sz w:val="28"/>
          <w:szCs w:val="28"/>
          <w:rtl w:val="true"/>
          <w:lang w:bidi="fa-IR"/>
        </w:rPr>
        <w:t xml:space="preserve">همی گفت ایا نام داران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 مردان برآرند نام</w:t>
      </w:r>
    </w:p>
    <w:p>
      <w:pPr>
        <w:pStyle w:val="BookText"/>
        <w:rPr/>
      </w:pPr>
      <w:r>
        <w:rPr>
          <w:rFonts w:eastAsia="IRNazanin" w:cs="IRNazanin"/>
          <w:color w:val="111111"/>
          <w:sz w:val="28"/>
          <w:szCs w:val="28"/>
          <w:lang w:bidi="fa-IR"/>
        </w:rPr>
        <w:t>6710</w:t>
      </w:r>
      <w:r>
        <w:rPr>
          <w:rFonts w:ascii="IRNazanin" w:hAnsi="IRNazanin" w:eastAsia="IRNazanin"/>
          <w:color w:val="111111"/>
          <w:sz w:val="28"/>
          <w:sz w:val="28"/>
          <w:szCs w:val="28"/>
          <w:rtl w:val="true"/>
          <w:lang w:bidi="fa-IR"/>
        </w:rPr>
        <w:t xml:space="preserve">مترسید از مرگ و شمشیر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مرگ بهتر بود از گریز</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گر بمیرم به جنگ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زندگانی به ننگ اندرون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03" w:name="pg11258_115347"/>
    </w:p>
    <w:p>
      <w:pPr>
        <w:pStyle w:val="BookText"/>
        <w:rPr/>
      </w:pPr>
      <w:bookmarkEnd w:id="703"/>
      <w:r>
        <w:rPr>
          <w:rFonts w:ascii="IRNazanin" w:hAnsi="IRNazanin" w:eastAsia="IRNazanin"/>
          <w:color w:val="111111"/>
          <w:sz w:val="28"/>
          <w:sz w:val="28"/>
          <w:szCs w:val="28"/>
          <w:rtl w:val="true"/>
          <w:lang w:bidi="fa-IR"/>
        </w:rPr>
        <w:t xml:space="preserve">كسی كاو بترسد ز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نیاید به جنگ و پریز</w:t>
      </w:r>
    </w:p>
    <w:p>
      <w:pPr>
        <w:pStyle w:val="BookText"/>
        <w:rPr/>
      </w:pPr>
      <w:r>
        <w:rPr>
          <w:rFonts w:ascii="IRNazanin" w:hAnsi="IRNazanin" w:eastAsia="IRNazanin"/>
          <w:color w:val="111111"/>
          <w:sz w:val="28"/>
          <w:sz w:val="28"/>
          <w:szCs w:val="28"/>
          <w:rtl w:val="true"/>
          <w:lang w:bidi="fa-IR"/>
        </w:rPr>
        <w:t xml:space="preserve">ز روی دگر مصعب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همیدون همی كند جوی</w:t>
      </w:r>
    </w:p>
    <w:p>
      <w:pPr>
        <w:pStyle w:val="BookText"/>
        <w:rPr/>
      </w:pPr>
      <w:r>
        <w:rPr>
          <w:rFonts w:ascii="IRNazanin" w:hAnsi="IRNazanin" w:eastAsia="IRNazanin"/>
          <w:color w:val="111111"/>
          <w:sz w:val="28"/>
          <w:sz w:val="28"/>
          <w:szCs w:val="28"/>
          <w:rtl w:val="true"/>
          <w:lang w:bidi="fa-IR"/>
        </w:rPr>
        <w:t xml:space="preserve">دل شامیان را همی داد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بیداری اندر همی دید خواب</w:t>
      </w:r>
    </w:p>
    <w:p>
      <w:pPr>
        <w:pStyle w:val="BookText"/>
        <w:rPr/>
      </w:pPr>
      <w:r>
        <w:rPr>
          <w:rFonts w:eastAsia="IRNazanin" w:cs="IRNazanin"/>
          <w:color w:val="111111"/>
          <w:sz w:val="28"/>
          <w:szCs w:val="28"/>
          <w:lang w:bidi="fa-IR"/>
        </w:rPr>
        <w:t>6715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ایا اهل شام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ترسید ایدون ز اهل نفاق؟</w:t>
      </w:r>
    </w:p>
    <w:p>
      <w:pPr>
        <w:pStyle w:val="BookText"/>
        <w:rPr/>
      </w:pPr>
      <w:r>
        <w:rPr>
          <w:rFonts w:ascii="IRNazanin" w:hAnsi="IRNazanin" w:eastAsia="IRNazanin"/>
          <w:color w:val="111111"/>
          <w:sz w:val="28"/>
          <w:sz w:val="28"/>
          <w:szCs w:val="28"/>
          <w:rtl w:val="true"/>
          <w:lang w:bidi="fa-IR"/>
        </w:rPr>
        <w:t xml:space="preserve">نبینید ما را به پیش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آن كُه بی ستون ؟</w:t>
      </w:r>
    </w:p>
    <w:p>
      <w:pPr>
        <w:pStyle w:val="BookText"/>
        <w:rPr/>
      </w:pPr>
      <w:r>
        <w:rPr>
          <w:rFonts w:ascii="IRNazanin" w:hAnsi="IRNazanin" w:eastAsia="IRNazanin"/>
          <w:color w:val="111111"/>
          <w:sz w:val="28"/>
          <w:sz w:val="28"/>
          <w:szCs w:val="28"/>
          <w:rtl w:val="true"/>
          <w:lang w:bidi="fa-IR"/>
        </w:rPr>
        <w:t xml:space="preserve">یك امروز در جنگ یا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شام</w:t>
      </w:r>
    </w:p>
    <w:p>
      <w:pPr>
        <w:pStyle w:val="BookText"/>
        <w:rPr/>
      </w:pPr>
      <w:r>
        <w:rPr>
          <w:rFonts w:ascii="IRNazanin" w:hAnsi="IRNazanin" w:eastAsia="IRNazanin"/>
          <w:color w:val="111111"/>
          <w:sz w:val="28"/>
          <w:sz w:val="28"/>
          <w:szCs w:val="28"/>
          <w:rtl w:val="true"/>
          <w:lang w:bidi="fa-IR"/>
        </w:rPr>
        <w:t xml:space="preserve">كه دشمن در این تاب و ین گرد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آبی آیند ایدون هلاك</w:t>
      </w:r>
    </w:p>
    <w:p>
      <w:pPr>
        <w:pStyle w:val="BookText"/>
        <w:rPr/>
      </w:pPr>
      <w:r>
        <w:rPr>
          <w:rFonts w:ascii="IRNazanin" w:hAnsi="IRNazanin" w:eastAsia="IRNazanin"/>
          <w:color w:val="111111"/>
          <w:sz w:val="28"/>
          <w:sz w:val="28"/>
          <w:szCs w:val="28"/>
          <w:rtl w:val="true"/>
          <w:lang w:bidi="fa-IR"/>
        </w:rPr>
        <w:t xml:space="preserve">ز یك روی مالك چو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می‌زد سر قاسطین</w:t>
      </w:r>
    </w:p>
    <w:p>
      <w:pPr>
        <w:pStyle w:val="BookText"/>
        <w:rPr/>
      </w:pPr>
      <w:r>
        <w:rPr>
          <w:rFonts w:eastAsia="IRNazanin" w:cs="IRNazanin"/>
          <w:color w:val="111111"/>
          <w:sz w:val="28"/>
          <w:szCs w:val="28"/>
          <w:lang w:bidi="fa-IR"/>
        </w:rPr>
        <w:t>6720</w:t>
      </w:r>
      <w:r>
        <w:rPr>
          <w:rFonts w:ascii="IRNazanin" w:hAnsi="IRNazanin" w:eastAsia="IRNazanin"/>
          <w:color w:val="111111"/>
          <w:sz w:val="28"/>
          <w:sz w:val="28"/>
          <w:szCs w:val="28"/>
          <w:rtl w:val="true"/>
          <w:lang w:bidi="fa-IR"/>
        </w:rPr>
        <w:t xml:space="preserve">همی گفت ایا شوم گبران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چشید این شب از بام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شمشیر مالك به مالك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دگر آب حنظل چشید</w:t>
      </w:r>
    </w:p>
    <w:p>
      <w:pPr>
        <w:pStyle w:val="BookText"/>
        <w:rPr/>
      </w:pPr>
      <w:r>
        <w:rPr>
          <w:rFonts w:ascii="IRNazanin" w:hAnsi="IRNazanin" w:eastAsia="IRNazanin"/>
          <w:color w:val="111111"/>
          <w:sz w:val="28"/>
          <w:sz w:val="28"/>
          <w:szCs w:val="28"/>
          <w:rtl w:val="true"/>
          <w:lang w:bidi="fa-IR"/>
        </w:rPr>
        <w:t xml:space="preserve">كه می‌داد مالك شما را 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نیران در این جنگ آب فرات</w:t>
      </w:r>
    </w:p>
    <w:p>
      <w:pPr>
        <w:pStyle w:val="BookText"/>
        <w:rPr/>
      </w:pPr>
      <w:r>
        <w:rPr>
          <w:rFonts w:ascii="IRNazanin" w:hAnsi="IRNazanin" w:eastAsia="IRNazanin"/>
          <w:color w:val="111111"/>
          <w:sz w:val="28"/>
          <w:sz w:val="28"/>
          <w:szCs w:val="28"/>
          <w:rtl w:val="true"/>
          <w:lang w:bidi="fa-IR"/>
        </w:rPr>
        <w:t xml:space="preserve">بر این گونه بد جنگ آن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كردیم ما یاد از آن رزمگاه</w:t>
      </w:r>
    </w:p>
    <w:p>
      <w:pPr>
        <w:pStyle w:val="BookText"/>
        <w:rPr/>
      </w:pPr>
      <w:r>
        <w:rPr>
          <w:rFonts w:ascii="IRNazanin" w:hAnsi="IRNazanin" w:eastAsia="IRNazanin"/>
          <w:color w:val="111111"/>
          <w:sz w:val="28"/>
          <w:sz w:val="28"/>
          <w:szCs w:val="28"/>
          <w:rtl w:val="true"/>
          <w:lang w:bidi="fa-IR"/>
        </w:rPr>
        <w:t xml:space="preserve">همی بد از این گونه آن شور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 شد نماز دگر</w:t>
      </w:r>
    </w:p>
    <w:p>
      <w:pPr>
        <w:pStyle w:val="Heading4"/>
        <w:numPr>
          <w:ilvl w:val="3"/>
          <w:numId w:val="1"/>
        </w:numPr>
        <w:rPr/>
      </w:pPr>
      <w:bookmarkStart w:id="704" w:name="__RefHeading___Toc9779861_2870459653"/>
      <w:bookmarkStart w:id="705" w:name="_Toc248"/>
      <w:bookmarkEnd w:id="704"/>
      <w:r>
        <w:rPr>
          <w:rtl w:val="true"/>
        </w:rPr>
        <w:t>شكست سپاه شام در جنگ آب</w:t>
      </w:r>
      <w:bookmarkEnd w:id="705"/>
    </w:p>
    <w:p>
      <w:pPr>
        <w:pStyle w:val="BookText"/>
        <w:rPr/>
      </w:pPr>
      <w:r>
        <w:rPr>
          <w:rFonts w:eastAsia="IRNazanin" w:cs="IRNazanin"/>
          <w:color w:val="111111"/>
          <w:sz w:val="28"/>
          <w:szCs w:val="28"/>
          <w:lang w:bidi="fa-IR"/>
        </w:rPr>
        <w:t>6725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 بی طاقتی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بدادند یكباره پشت آن زمان</w:t>
      </w:r>
    </w:p>
    <w:p>
      <w:pPr>
        <w:pStyle w:val="BookText"/>
        <w:rPr/>
      </w:pPr>
      <w:r>
        <w:rPr>
          <w:rFonts w:ascii="IRNazanin" w:hAnsi="IRNazanin" w:eastAsia="IRNazanin"/>
          <w:color w:val="111111"/>
          <w:sz w:val="28"/>
          <w:sz w:val="28"/>
          <w:szCs w:val="28"/>
          <w:rtl w:val="true"/>
          <w:lang w:bidi="fa-IR"/>
        </w:rPr>
        <w:t xml:space="preserve">عبیدالله عمّر از خشم و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ایا شامیان چیست این ؟</w:t>
      </w:r>
    </w:p>
    <w:p>
      <w:pPr>
        <w:pStyle w:val="BookText"/>
        <w:rPr/>
      </w:pPr>
      <w:r>
        <w:rPr>
          <w:rFonts w:ascii="IRNazanin" w:hAnsi="IRNazanin" w:eastAsia="IRNazanin"/>
          <w:color w:val="111111"/>
          <w:sz w:val="28"/>
          <w:sz w:val="28"/>
          <w:szCs w:val="28"/>
          <w:rtl w:val="true"/>
          <w:lang w:bidi="fa-IR"/>
        </w:rPr>
        <w:t xml:space="preserve">به رجعت گراید و جنگ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معادی به چنگ آورید</w:t>
      </w:r>
    </w:p>
    <w:p>
      <w:pPr>
        <w:pStyle w:val="BookText"/>
        <w:rPr/>
      </w:pPr>
      <w:r>
        <w:rPr>
          <w:rFonts w:ascii="IRNazanin" w:hAnsi="IRNazanin" w:eastAsia="IRNazanin"/>
          <w:color w:val="111111"/>
          <w:sz w:val="28"/>
          <w:sz w:val="28"/>
          <w:szCs w:val="28"/>
          <w:rtl w:val="true"/>
          <w:lang w:bidi="fa-IR"/>
        </w:rPr>
        <w:t xml:space="preserve">ایا شامیان نامتان ننگ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شما بر از این تنگ شد</w:t>
      </w:r>
    </w:p>
    <w:p>
      <w:pPr>
        <w:pStyle w:val="BookText"/>
        <w:rPr/>
      </w:pPr>
      <w:r>
        <w:rPr>
          <w:rFonts w:ascii="IRNazanin" w:hAnsi="IRNazanin" w:eastAsia="IRNazanin"/>
          <w:color w:val="111111"/>
          <w:sz w:val="28"/>
          <w:sz w:val="28"/>
          <w:szCs w:val="28"/>
          <w:rtl w:val="true"/>
          <w:lang w:bidi="fa-IR"/>
        </w:rPr>
        <w:t xml:space="preserve">نبد سود گفتار آن بد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مبتّر شدند آن صغار و كبار</w:t>
      </w:r>
    </w:p>
    <w:p>
      <w:pPr>
        <w:pStyle w:val="BookText"/>
        <w:rPr/>
      </w:pPr>
      <w:r>
        <w:rPr>
          <w:rFonts w:eastAsia="IRNazanin" w:cs="IRNazanin"/>
          <w:color w:val="111111"/>
          <w:sz w:val="28"/>
          <w:szCs w:val="28"/>
          <w:lang w:bidi="fa-IR"/>
        </w:rPr>
        <w:t>6730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دین لشكر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شكستند اعدای دین را قفا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ضربه‌ای كه می‌خورید امشب شام را به دوزخ بچشید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دید ابن عمّر كه كار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شط جوی فرات ایستاد</w:t>
      </w:r>
    </w:p>
    <w:p>
      <w:pPr>
        <w:pStyle w:val="BookText"/>
        <w:rPr/>
      </w:pPr>
      <w:r>
        <w:rPr>
          <w:rFonts w:ascii="IRNazanin" w:hAnsi="IRNazanin" w:eastAsia="IRNazanin"/>
          <w:color w:val="111111"/>
          <w:sz w:val="28"/>
          <w:sz w:val="28"/>
          <w:szCs w:val="28"/>
          <w:rtl w:val="true"/>
          <w:lang w:bidi="fa-IR"/>
        </w:rPr>
        <w:t xml:space="preserve">به مانندۀ هفت سر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همی كرد نعره رها</w:t>
      </w:r>
    </w:p>
    <w:p>
      <w:pPr>
        <w:pStyle w:val="BookText"/>
        <w:rPr/>
      </w:pPr>
      <w:r>
        <w:rPr>
          <w:rFonts w:ascii="IRNazanin" w:hAnsi="IRNazanin" w:eastAsia="IRNazanin"/>
          <w:color w:val="111111"/>
          <w:sz w:val="28"/>
          <w:sz w:val="28"/>
          <w:szCs w:val="28"/>
          <w:rtl w:val="true"/>
          <w:lang w:bidi="fa-IR"/>
        </w:rPr>
        <w:t xml:space="preserve">درنگی همی بد بدان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داشت پشت سپاهش نگاه</w:t>
      </w:r>
    </w:p>
    <w:p>
      <w:pPr>
        <w:pStyle w:val="BookText"/>
        <w:rPr/>
      </w:pPr>
      <w:r>
        <w:rPr>
          <w:rFonts w:ascii="IRNazanin" w:hAnsi="IRNazanin" w:eastAsia="IRNazanin"/>
          <w:color w:val="111111"/>
          <w:sz w:val="28"/>
          <w:sz w:val="28"/>
          <w:szCs w:val="28"/>
          <w:rtl w:val="true"/>
          <w:lang w:bidi="fa-IR"/>
        </w:rPr>
        <w:t xml:space="preserve">به رود فرات آن سپه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اندر هزیمت گذر</w:t>
      </w:r>
    </w:p>
    <w:p>
      <w:pPr>
        <w:pStyle w:val="BookText"/>
        <w:rPr/>
      </w:pPr>
      <w:r>
        <w:rPr>
          <w:rFonts w:eastAsia="IRNazanin" w:cs="IRNazanin"/>
          <w:color w:val="111111"/>
          <w:sz w:val="28"/>
          <w:szCs w:val="28"/>
          <w:lang w:bidi="fa-IR"/>
        </w:rPr>
        <w:t>6735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اندر سپاه معادی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نبد همچو ابن عمر</w:t>
      </w:r>
    </w:p>
    <w:p>
      <w:pPr>
        <w:pStyle w:val="BookText"/>
        <w:rPr/>
      </w:pPr>
      <w:r>
        <w:rPr>
          <w:rFonts w:ascii="IRNazanin" w:hAnsi="IRNazanin" w:eastAsia="IRNazanin"/>
          <w:color w:val="111111"/>
          <w:sz w:val="28"/>
          <w:sz w:val="28"/>
          <w:szCs w:val="28"/>
          <w:rtl w:val="true"/>
          <w:lang w:bidi="fa-IR"/>
        </w:rPr>
        <w:t xml:space="preserve">همی بود او با سپاهش 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یكباره از روی آب</w:t>
      </w:r>
    </w:p>
    <w:p>
      <w:pPr>
        <w:pStyle w:val="BookText"/>
        <w:rPr/>
      </w:pPr>
      <w:r>
        <w:rPr>
          <w:rFonts w:ascii="IRNazanin" w:hAnsi="IRNazanin" w:eastAsia="IRNazanin"/>
          <w:color w:val="111111"/>
          <w:sz w:val="28"/>
          <w:sz w:val="28"/>
          <w:szCs w:val="28"/>
          <w:rtl w:val="true"/>
          <w:lang w:bidi="fa-IR"/>
        </w:rPr>
        <w:t xml:space="preserve">اگر وی نكردی بدان جا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كس نرستی از آن اهل شام</w:t>
      </w:r>
    </w:p>
    <w:p>
      <w:pPr>
        <w:pStyle w:val="BookText"/>
        <w:rPr/>
      </w:pPr>
      <w:r>
        <w:rPr>
          <w:rFonts w:ascii="IRNazanin" w:hAnsi="IRNazanin" w:eastAsia="IRNazanin"/>
          <w:color w:val="111111"/>
          <w:sz w:val="28"/>
          <w:sz w:val="28"/>
          <w:szCs w:val="28"/>
          <w:rtl w:val="true"/>
          <w:lang w:bidi="fa-IR"/>
        </w:rPr>
        <w:t xml:space="preserve">ز بیم سر تیغ مالك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گریزان شدند همچو گرگ از رمه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باد خزان حمله بر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برفتادند اندر نبرد</w:t>
      </w:r>
    </w:p>
    <w:p>
      <w:pPr>
        <w:pStyle w:val="BookText"/>
        <w:rPr/>
      </w:pPr>
      <w:r>
        <w:rPr>
          <w:rFonts w:eastAsia="IRNazanin" w:cs="IRNazanin"/>
          <w:color w:val="111111"/>
          <w:sz w:val="28"/>
          <w:szCs w:val="28"/>
          <w:lang w:bidi="fa-IR"/>
        </w:rPr>
        <w:t>6740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 قاسطین اندر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و چون دوزخ بر صواب</w:t>
      </w:r>
    </w:p>
    <w:p>
      <w:pPr>
        <w:pStyle w:val="BookText"/>
        <w:rPr/>
      </w:pPr>
      <w:r>
        <w:rPr>
          <w:rFonts w:ascii="IRNazanin" w:hAnsi="IRNazanin" w:eastAsia="IRNazanin"/>
          <w:color w:val="111111"/>
          <w:sz w:val="28"/>
          <w:sz w:val="28"/>
          <w:szCs w:val="28"/>
          <w:rtl w:val="true"/>
          <w:lang w:bidi="fa-IR"/>
        </w:rPr>
        <w:t xml:space="preserve">چو رفتند یكبارگی </w:t>
      </w:r>
      <w:r>
        <w:rPr>
          <w:rStyle w:val="FootnoteAnchor"/>
          <w:rtl w:val="true"/>
        </w:rPr>
        <w:footnoteReference w:id="696"/>
      </w:r>
      <w:r>
        <w:rPr>
          <w:rFonts w:ascii="IRNazanin" w:hAnsi="IRNazanin" w:eastAsia="IRNazanin"/>
          <w:color w:val="111111"/>
          <w:sz w:val="28"/>
          <w:sz w:val="28"/>
          <w:szCs w:val="28"/>
          <w:rtl w:val="true"/>
          <w:lang w:bidi="fa-IR"/>
        </w:rPr>
        <w:t xml:space="preserve">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ابن عمّر به غم خورده جام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همی رفت چو شیر الاب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 رها كرده طبل و علم</w:t>
      </w:r>
    </w:p>
    <w:p>
      <w:pPr>
        <w:pStyle w:val="BookText"/>
        <w:rPr/>
      </w:pPr>
      <w:r>
        <w:rPr>
          <w:rFonts w:ascii="IRNazanin" w:hAnsi="IRNazanin" w:eastAsia="IRNazanin"/>
          <w:color w:val="111111"/>
          <w:sz w:val="28"/>
          <w:sz w:val="28"/>
          <w:szCs w:val="28"/>
          <w:rtl w:val="true"/>
          <w:lang w:bidi="fa-IR"/>
        </w:rPr>
        <w:t xml:space="preserve">چو می‌رفت اشعث بگفت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بنگرم از پش شامیان</w:t>
      </w:r>
    </w:p>
    <w:p>
      <w:pPr>
        <w:pStyle w:val="BookText"/>
        <w:rPr/>
      </w:pPr>
      <w:r>
        <w:rPr>
          <w:rFonts w:ascii="IRNazanin" w:hAnsi="IRNazanin" w:eastAsia="IRNazanin"/>
          <w:color w:val="111111"/>
          <w:sz w:val="28"/>
          <w:sz w:val="28"/>
          <w:szCs w:val="28"/>
          <w:rtl w:val="true"/>
          <w:lang w:bidi="fa-IR"/>
        </w:rPr>
        <w:t xml:space="preserve">كه تا چون گذشتند و چون بود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بیداد چندین سوار</w:t>
      </w:r>
    </w:p>
    <w:p>
      <w:pPr>
        <w:pStyle w:val="BookText"/>
        <w:rPr/>
      </w:pPr>
      <w:r>
        <w:rPr>
          <w:rFonts w:eastAsia="IRNazanin" w:cs="IRNazanin"/>
          <w:color w:val="111111"/>
          <w:sz w:val="28"/>
          <w:szCs w:val="28"/>
          <w:lang w:bidi="fa-IR"/>
        </w:rPr>
        <w:t>6745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 گفت ناید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لشكر فرود آر از این روی آب</w:t>
      </w:r>
    </w:p>
    <w:p>
      <w:pPr>
        <w:pStyle w:val="BookText"/>
        <w:rPr/>
      </w:pPr>
      <w:r>
        <w:rPr>
          <w:rFonts w:ascii="IRNazanin" w:hAnsi="IRNazanin" w:eastAsia="IRNazanin"/>
          <w:color w:val="111111"/>
          <w:sz w:val="28"/>
          <w:sz w:val="28"/>
          <w:szCs w:val="28"/>
          <w:rtl w:val="true"/>
          <w:lang w:bidi="fa-IR"/>
        </w:rPr>
        <w:t xml:space="preserve">بر آن شط جوی فرات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لشكر گهی </w:t>
      </w:r>
      <w:r>
        <w:rPr>
          <w:rStyle w:val="FootnoteAnchor"/>
          <w:rtl w:val="true"/>
        </w:rPr>
        <w:footnoteReference w:id="698"/>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 xml:space="preserve">عدو خوار و دل خسته از بیم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زار و نژند و نوان</w:t>
      </w:r>
    </w:p>
    <w:p>
      <w:pPr>
        <w:pStyle w:val="BookText"/>
        <w:rPr/>
      </w:pPr>
      <w:r>
        <w:rPr>
          <w:rFonts w:ascii="IRNazanin" w:hAnsi="IRNazanin" w:eastAsia="IRNazanin"/>
          <w:color w:val="111111"/>
          <w:sz w:val="28"/>
          <w:sz w:val="28"/>
          <w:szCs w:val="28"/>
          <w:rtl w:val="true"/>
          <w:lang w:bidi="fa-IR"/>
        </w:rPr>
        <w:t xml:space="preserve">كجا برد مالك سپه تنگ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فرو برد سر آفتاب</w:t>
      </w:r>
    </w:p>
    <w:p>
      <w:pPr>
        <w:pStyle w:val="BookText"/>
        <w:rPr/>
      </w:pPr>
      <w:r>
        <w:rPr>
          <w:rFonts w:ascii="IRNazanin" w:hAnsi="IRNazanin" w:eastAsia="IRNazanin"/>
          <w:color w:val="111111"/>
          <w:sz w:val="28"/>
          <w:sz w:val="28"/>
          <w:szCs w:val="28"/>
          <w:rtl w:val="true"/>
          <w:lang w:bidi="fa-IR"/>
        </w:rPr>
        <w:t xml:space="preserve">رخ شط </w:t>
      </w:r>
      <w:r>
        <w:rPr>
          <w:rStyle w:val="FootnoteAnchor"/>
          <w:rtl w:val="true"/>
        </w:rPr>
        <w:footnoteReference w:id="699"/>
      </w:r>
      <w:r>
        <w:rPr>
          <w:rFonts w:ascii="IRNazanin" w:hAnsi="IRNazanin" w:eastAsia="IRNazanin"/>
          <w:color w:val="111111"/>
          <w:sz w:val="28"/>
          <w:sz w:val="28"/>
          <w:szCs w:val="28"/>
          <w:rtl w:val="true"/>
          <w:lang w:bidi="fa-IR"/>
        </w:rPr>
        <w:t xml:space="preserve">شد از هجر خورشید زرد </w:t>
      </w:r>
      <w:r>
        <w:rPr>
          <w:rFonts w:eastAsia="IRNazanin" w:cs="IRNazanin"/>
          <w:color w:val="111111"/>
          <w:sz w:val="28"/>
          <w:szCs w:val="28"/>
          <w:rtl w:val="true"/>
          <w:lang w:bidi="fa-IR"/>
        </w:rPr>
        <w:t>(</w:t>
      </w:r>
      <w:r>
        <w:rPr>
          <w:rFonts w:eastAsia="Times New Roman" w:cs="Times New Roman" w:ascii="Times New Roman" w:hAnsi="Times New Roman"/>
          <w:b/>
          <w:b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مه روی بر طیره شب عرضه كرد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رمه از گرگ گریزان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ابات بعد هم آشفتگی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شد شد از هجر خورشید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خطی متفاوت از خط كاتب، زیر مصراع و خارج از كادر صفحه ، مصراع را به این شكل تصحیح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روی خورشید از هجر زرد</w:t>
      </w:r>
      <w:r>
        <w:rPr>
          <w:rFonts w:eastAsia="IRNazanin" w:cs="IRNazanin"/>
          <w:color w:val="111111"/>
          <w:sz w:val="28"/>
          <w:szCs w:val="28"/>
          <w:rtl w:val="true"/>
          <w:lang w:bidi="fa-IR"/>
        </w:rPr>
        <w:t xml:space="preserve">»] </w:t>
      </w:r>
      <w:bookmarkStart w:id="706" w:name="pg11258_115351"/>
    </w:p>
    <w:p>
      <w:pPr>
        <w:pStyle w:val="BookText"/>
        <w:rPr/>
      </w:pPr>
      <w:bookmarkEnd w:id="706"/>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شد در آن حال بی 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آسمان شد پر از مشعله</w:t>
      </w:r>
    </w:p>
    <w:p>
      <w:pPr>
        <w:pStyle w:val="BookText"/>
        <w:rPr/>
      </w:pPr>
      <w:r>
        <w:rPr>
          <w:rFonts w:ascii="IRNazanin" w:hAnsi="IRNazanin" w:eastAsia="IRNazanin"/>
          <w:color w:val="111111"/>
          <w:sz w:val="28"/>
          <w:sz w:val="28"/>
          <w:szCs w:val="28"/>
          <w:rtl w:val="true"/>
          <w:lang w:bidi="fa-IR"/>
        </w:rPr>
        <w:t xml:space="preserve">تن رزم دیده سواران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آسود لختی به روی زمین</w:t>
      </w:r>
    </w:p>
    <w:p>
      <w:pPr>
        <w:pStyle w:val="BookText"/>
        <w:rPr/>
      </w:pPr>
      <w:r>
        <w:rPr>
          <w:rFonts w:ascii="IRNazanin" w:hAnsi="IRNazanin" w:eastAsia="IRNazanin"/>
          <w:color w:val="111111"/>
          <w:sz w:val="28"/>
          <w:sz w:val="28"/>
          <w:szCs w:val="28"/>
          <w:rtl w:val="true"/>
          <w:lang w:bidi="fa-IR"/>
        </w:rPr>
        <w:t xml:space="preserve">برِ آفتاب عرب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مژده محمد فرستاد كس</w:t>
      </w:r>
    </w:p>
    <w:p>
      <w:pPr>
        <w:pStyle w:val="BookText"/>
        <w:rPr/>
      </w:pPr>
      <w:r>
        <w:rPr>
          <w:rFonts w:ascii="IRNazanin" w:hAnsi="IRNazanin" w:eastAsia="IRNazanin"/>
          <w:color w:val="111111"/>
          <w:sz w:val="28"/>
          <w:sz w:val="28"/>
          <w:szCs w:val="28"/>
          <w:rtl w:val="true"/>
          <w:lang w:bidi="fa-IR"/>
        </w:rPr>
        <w:t xml:space="preserve">كه ما را ظفر داد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بخت تو ای مهتر داد و دین</w:t>
      </w:r>
    </w:p>
    <w:p>
      <w:pPr>
        <w:pStyle w:val="Heading4"/>
        <w:numPr>
          <w:ilvl w:val="3"/>
          <w:numId w:val="1"/>
        </w:numPr>
        <w:rPr/>
      </w:pPr>
      <w:bookmarkStart w:id="707" w:name="__RefHeading___Toc9779863_2870459653"/>
      <w:bookmarkStart w:id="708" w:name="_Toc249"/>
      <w:bookmarkEnd w:id="707"/>
      <w:r>
        <w:rPr>
          <w:rtl w:val="true"/>
        </w:rPr>
        <w:t>سخنان شاعر در برتری علی نامه بر شاهنامه</w:t>
      </w:r>
      <w:bookmarkEnd w:id="708"/>
    </w:p>
    <w:p>
      <w:pPr>
        <w:pStyle w:val="BookText"/>
        <w:rPr/>
      </w:pPr>
      <w:r>
        <w:rPr>
          <w:rFonts w:ascii="IRNazanin" w:hAnsi="IRNazanin" w:eastAsia="IRNazanin"/>
          <w:color w:val="111111"/>
          <w:sz w:val="28"/>
          <w:sz w:val="28"/>
          <w:szCs w:val="28"/>
          <w:rtl w:val="true"/>
          <w:lang w:bidi="fa-IR"/>
        </w:rPr>
        <w:t xml:space="preserve">كه را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w:t>
      </w:r>
      <w:r>
        <w:rPr>
          <w:rStyle w:val="FootnoteAnchor"/>
          <w:rtl w:val="true"/>
        </w:rPr>
        <w:footnoteReference w:id="700"/>
      </w: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مرادش رود روزگار</w:t>
      </w:r>
    </w:p>
    <w:p>
      <w:pPr>
        <w:pStyle w:val="BookText"/>
        <w:rPr/>
      </w:pPr>
      <w:r>
        <w:rPr>
          <w:rFonts w:eastAsia="IRNazanin" w:cs="IRNazanin"/>
          <w:color w:val="111111"/>
          <w:sz w:val="28"/>
          <w:szCs w:val="28"/>
          <w:lang w:bidi="fa-IR"/>
        </w:rPr>
        <w:t>6755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نگون بخت و غم خواره آن كس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شیطان ورا یار و مونس بود</w:t>
      </w:r>
    </w:p>
    <w:p>
      <w:pPr>
        <w:pStyle w:val="BookText"/>
        <w:rPr/>
      </w:pPr>
      <w:r>
        <w:rPr>
          <w:rFonts w:ascii="IRNazanin" w:hAnsi="IRNazanin" w:eastAsia="IRNazanin"/>
          <w:color w:val="111111"/>
          <w:sz w:val="28"/>
          <w:sz w:val="28"/>
          <w:szCs w:val="28"/>
          <w:rtl w:val="true"/>
          <w:lang w:bidi="fa-IR"/>
        </w:rPr>
        <w:t xml:space="preserve">كه را در دل اندیشه آید جز ا 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 بشنو اخبار حرب صفین</w:t>
      </w:r>
    </w:p>
    <w:p>
      <w:pPr>
        <w:pStyle w:val="BookText"/>
        <w:rPr/>
      </w:pPr>
      <w:r>
        <w:rPr>
          <w:rFonts w:ascii="IRNazanin" w:hAnsi="IRNazanin" w:eastAsia="IRNazanin"/>
          <w:color w:val="111111"/>
          <w:sz w:val="28"/>
          <w:sz w:val="28"/>
          <w:szCs w:val="28"/>
          <w:rtl w:val="true"/>
          <w:lang w:bidi="fa-IR"/>
        </w:rPr>
        <w:t xml:space="preserve">ببین تا ز تدبیر شیطانیان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دیدند ناچار سفیانیان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ز شهنامه و رستم و گیو 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نشود دین مگر بر فسوس</w:t>
      </w:r>
    </w:p>
    <w:p>
      <w:pPr>
        <w:pStyle w:val="BookText"/>
        <w:rPr/>
      </w:pPr>
      <w:r>
        <w:rPr>
          <w:rFonts w:ascii="IRNazanin" w:hAnsi="IRNazanin" w:eastAsia="IRNazanin"/>
          <w:color w:val="111111"/>
          <w:sz w:val="28"/>
          <w:sz w:val="28"/>
          <w:szCs w:val="28"/>
          <w:rtl w:val="true"/>
          <w:lang w:bidi="fa-IR"/>
        </w:rPr>
        <w:t xml:space="preserve">علی نامه خواند زفان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زو به هر دو جهان برخورد</w:t>
      </w:r>
    </w:p>
    <w:p>
      <w:pPr>
        <w:pStyle w:val="BookText"/>
        <w:rPr/>
      </w:pPr>
      <w:r>
        <w:rPr>
          <w:rFonts w:eastAsia="IRNazanin" w:cs="IRNazanin"/>
          <w:color w:val="111111"/>
          <w:sz w:val="28"/>
          <w:szCs w:val="28"/>
          <w:lang w:bidi="fa-IR"/>
        </w:rPr>
        <w:t>6760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نامه را مایه </w:t>
      </w:r>
      <w:r>
        <w:rPr>
          <w:rStyle w:val="FootnoteAnchor"/>
          <w:rtl w:val="true"/>
        </w:rPr>
        <w:footnoteReference w:id="702"/>
      </w:r>
      <w:r>
        <w:rPr>
          <w:rFonts w:ascii="IRNazanin" w:hAnsi="IRNazanin" w:eastAsia="IRNazanin"/>
          <w:color w:val="111111"/>
          <w:sz w:val="28"/>
          <w:sz w:val="28"/>
          <w:szCs w:val="28"/>
          <w:rtl w:val="true"/>
          <w:lang w:bidi="fa-IR"/>
        </w:rPr>
        <w:t xml:space="preserve">از راستی‌ست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كاو دروغ آمد از كاستی‌ست</w:t>
      </w:r>
    </w:p>
    <w:p>
      <w:pPr>
        <w:pStyle w:val="BookText"/>
        <w:rPr/>
      </w:pPr>
      <w:r>
        <w:rPr>
          <w:rFonts w:ascii="IRNazanin" w:hAnsi="IRNazanin" w:eastAsia="IRNazanin"/>
          <w:color w:val="111111"/>
          <w:sz w:val="28"/>
          <w:sz w:val="28"/>
          <w:szCs w:val="28"/>
          <w:rtl w:val="true"/>
          <w:lang w:bidi="fa-IR"/>
        </w:rPr>
        <w:t xml:space="preserve">سر راستان پاك دین مصطفی‌ست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گفته بر، گفت یزدان گواست</w:t>
      </w:r>
    </w:p>
    <w:p>
      <w:pPr>
        <w:pStyle w:val="BookText"/>
        <w:rPr/>
      </w:pPr>
      <w:r>
        <w:rPr>
          <w:rFonts w:ascii="IRNazanin" w:hAnsi="IRNazanin" w:eastAsia="IRNazanin"/>
          <w:color w:val="111111"/>
          <w:sz w:val="28"/>
          <w:sz w:val="28"/>
          <w:szCs w:val="28"/>
          <w:rtl w:val="true"/>
          <w:lang w:bidi="fa-IR"/>
        </w:rPr>
        <w:t xml:space="preserve">تو سالار ناراستان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پورسفیان كسی را مدان</w:t>
      </w:r>
    </w:p>
    <w:p>
      <w:pPr>
        <w:pStyle w:val="BookText"/>
        <w:rPr/>
      </w:pPr>
      <w:r>
        <w:rPr>
          <w:rFonts w:ascii="IRNazanin" w:hAnsi="IRNazanin" w:eastAsia="IRNazanin"/>
          <w:color w:val="111111"/>
          <w:sz w:val="28"/>
          <w:sz w:val="28"/>
          <w:szCs w:val="28"/>
          <w:rtl w:val="true"/>
          <w:lang w:bidi="fa-IR"/>
        </w:rPr>
        <w:t xml:space="preserve">كنون كردۀ شاه شاهان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 از نیك خواهان شنو</w:t>
      </w:r>
    </w:p>
    <w:p>
      <w:pPr>
        <w:pStyle w:val="Heading4"/>
        <w:numPr>
          <w:ilvl w:val="3"/>
          <w:numId w:val="1"/>
        </w:numPr>
        <w:rPr/>
      </w:pPr>
      <w:bookmarkStart w:id="709" w:name="__RefHeading___Toc9779865_2870459653"/>
      <w:bookmarkStart w:id="710" w:name="_Toc250"/>
      <w:bookmarkEnd w:id="709"/>
      <w:r>
        <w:rPr>
          <w:rtl w:val="true"/>
        </w:rPr>
        <w:t xml:space="preserve">خبر یافتن علی </w:t>
      </w:r>
      <w:r>
        <w:rPr>
          <w:rtl w:val="true"/>
        </w:rPr>
        <w:t>(</w:t>
      </w:r>
      <w:r>
        <w:rPr>
          <w:rtl w:val="true"/>
        </w:rPr>
        <w:t>علیه السلام</w:t>
      </w:r>
      <w:r>
        <w:rPr>
          <w:rtl w:val="true"/>
        </w:rPr>
        <w:t xml:space="preserve">) </w:t>
      </w:r>
      <w:r>
        <w:rPr>
          <w:rtl w:val="true"/>
        </w:rPr>
        <w:t>از فتح آب</w:t>
      </w:r>
      <w:bookmarkEnd w:id="710"/>
    </w:p>
    <w:p>
      <w:p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BookText"/>
        <w:rPr/>
      </w:pPr>
      <w:r>
        <w:rPr>
          <w:rFonts w:eastAsia="IRNazanin" w:cs="IRNazanin"/>
          <w:color w:val="111111"/>
          <w:sz w:val="28"/>
          <w:szCs w:val="28"/>
          <w:lang w:bidi="fa-IR"/>
        </w:rPr>
        <w:t>6765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بود اول شب كه آمد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وصی بشیر و نذیر</w:t>
      </w:r>
    </w:p>
    <w:p>
      <w:pPr>
        <w:pStyle w:val="BookText"/>
        <w:rPr/>
      </w:pPr>
      <w:r>
        <w:rPr>
          <w:rFonts w:ascii="IRNazanin" w:hAnsi="IRNazanin" w:eastAsia="IRNazanin"/>
          <w:color w:val="111111"/>
          <w:sz w:val="28"/>
          <w:sz w:val="28"/>
          <w:szCs w:val="28"/>
          <w:rtl w:val="true"/>
          <w:lang w:bidi="fa-IR"/>
        </w:rPr>
        <w:t xml:space="preserve">بد اندر نماز آن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بیش‌تر خفته بود آن زمان</w:t>
      </w:r>
    </w:p>
    <w:p>
      <w:pPr>
        <w:pStyle w:val="BookText"/>
        <w:rPr/>
      </w:pPr>
      <w:r>
        <w:rPr>
          <w:rFonts w:ascii="IRNazanin" w:hAnsi="IRNazanin" w:eastAsia="IRNazanin"/>
          <w:color w:val="111111"/>
          <w:sz w:val="28"/>
          <w:sz w:val="28"/>
          <w:szCs w:val="28"/>
          <w:rtl w:val="true"/>
          <w:lang w:bidi="fa-IR"/>
        </w:rPr>
        <w:t xml:space="preserve">چو كرد او نماز و بدادش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شنید از بشیر آن امام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زشادی به سجده درافتاد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یكی داور بی نیاز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11" w:name="pg11258_115353"/>
    </w:p>
    <w:p>
      <w:pPr>
        <w:pStyle w:val="BookText"/>
        <w:rPr/>
      </w:pPr>
      <w:bookmarkEnd w:id="711"/>
      <w:r>
        <w:rPr>
          <w:rFonts w:ascii="IRNazanin" w:hAnsi="IRNazanin" w:eastAsia="IRNazanin"/>
          <w:color w:val="111111"/>
          <w:sz w:val="28"/>
          <w:sz w:val="28"/>
          <w:szCs w:val="28"/>
          <w:rtl w:val="true"/>
          <w:lang w:bidi="fa-IR"/>
        </w:rPr>
        <w:t xml:space="preserve">همی گفت ایا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شناسندۀ آشكار و نهان</w:t>
      </w:r>
    </w:p>
    <w:p>
      <w:pPr>
        <w:pStyle w:val="BookText"/>
        <w:rPr/>
      </w:pPr>
      <w:r>
        <w:rPr>
          <w:rFonts w:eastAsia="IRNazanin" w:cs="IRNazanin"/>
          <w:color w:val="111111"/>
          <w:sz w:val="28"/>
          <w:szCs w:val="28"/>
          <w:lang w:bidi="fa-IR"/>
        </w:rPr>
        <w:t>6770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كوتاه كن دست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دین ای جهان دار جان آفرین</w:t>
      </w:r>
    </w:p>
    <w:p>
      <w:pPr>
        <w:pStyle w:val="BookText"/>
        <w:rPr/>
      </w:pPr>
      <w:r>
        <w:rPr>
          <w:rFonts w:ascii="IRNazanin" w:hAnsi="IRNazanin" w:eastAsia="IRNazanin"/>
          <w:color w:val="111111"/>
          <w:sz w:val="28"/>
          <w:sz w:val="28"/>
          <w:szCs w:val="28"/>
          <w:rtl w:val="true"/>
          <w:lang w:bidi="fa-IR"/>
        </w:rPr>
        <w:t xml:space="preserve">همه شب چنین خواست از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حاجات ما را به زودی بر آر</w:t>
      </w:r>
    </w:p>
    <w:p>
      <w:pPr>
        <w:pStyle w:val="BookText"/>
        <w:rPr/>
      </w:pPr>
      <w:r>
        <w:rPr>
          <w:rFonts w:ascii="IRNazanin" w:hAnsi="IRNazanin" w:eastAsia="IRNazanin"/>
          <w:color w:val="111111"/>
          <w:sz w:val="28"/>
          <w:sz w:val="28"/>
          <w:szCs w:val="28"/>
          <w:rtl w:val="true"/>
          <w:lang w:bidi="fa-IR"/>
        </w:rPr>
        <w:t xml:space="preserve">چو سر بر زد از كوه تابنده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شب از بیم گم كرد چهر</w:t>
      </w:r>
    </w:p>
    <w:p>
      <w:pPr>
        <w:pStyle w:val="BookText"/>
        <w:rPr/>
      </w:pPr>
      <w:r>
        <w:rPr>
          <w:rFonts w:ascii="IRNazanin" w:hAnsi="IRNazanin" w:eastAsia="IRNazanin"/>
          <w:color w:val="111111"/>
          <w:sz w:val="28"/>
          <w:sz w:val="28"/>
          <w:szCs w:val="28"/>
          <w:rtl w:val="true"/>
          <w:lang w:bidi="fa-IR"/>
        </w:rPr>
        <w:t xml:space="preserve">هوا شد چو رایات اهل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او ابر دلدل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 برگرفت و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 فرات آمد این دین و داد</w:t>
      </w:r>
    </w:p>
    <w:p>
      <w:pPr>
        <w:pStyle w:val="BookText"/>
        <w:rPr/>
      </w:pPr>
      <w:r>
        <w:rPr>
          <w:rFonts w:eastAsia="IRNazanin" w:cs="IRNazanin"/>
          <w:color w:val="111111"/>
          <w:sz w:val="28"/>
          <w:szCs w:val="28"/>
          <w:lang w:bidi="fa-IR"/>
        </w:rPr>
        <w:t>6775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را همان جا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كشتگان زان سپس بنگرید</w:t>
      </w:r>
    </w:p>
    <w:p>
      <w:pPr>
        <w:pStyle w:val="BookText"/>
        <w:rPr/>
      </w:pPr>
      <w:r>
        <w:rPr>
          <w:rFonts w:ascii="IRNazanin" w:hAnsi="IRNazanin" w:eastAsia="IRNazanin"/>
          <w:color w:val="111111"/>
          <w:sz w:val="28"/>
          <w:sz w:val="28"/>
          <w:szCs w:val="28"/>
          <w:rtl w:val="true"/>
          <w:lang w:bidi="fa-IR"/>
        </w:rPr>
        <w:t xml:space="preserve">ز بس كشته كان جای دید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شد دو چشمش چو گریان غمام</w:t>
      </w:r>
    </w:p>
    <w:p>
      <w:pPr>
        <w:pStyle w:val="BookText"/>
        <w:rPr/>
      </w:pPr>
      <w:r>
        <w:rPr>
          <w:rFonts w:ascii="IRNazanin" w:hAnsi="IRNazanin" w:eastAsia="IRNazanin"/>
          <w:color w:val="111111"/>
          <w:sz w:val="28"/>
          <w:sz w:val="28"/>
          <w:szCs w:val="28"/>
          <w:rtl w:val="true"/>
          <w:lang w:bidi="fa-IR"/>
        </w:rPr>
        <w:t xml:space="preserve">همی گفت این دشمن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سپه را به شمشیر داد</w:t>
      </w:r>
    </w:p>
    <w:p>
      <w:pPr>
        <w:pStyle w:val="BookText"/>
        <w:rPr/>
      </w:pPr>
      <w:r>
        <w:rPr>
          <w:rFonts w:ascii="IRNazanin" w:hAnsi="IRNazanin" w:eastAsia="IRNazanin"/>
          <w:color w:val="111111"/>
          <w:sz w:val="28"/>
          <w:sz w:val="28"/>
          <w:szCs w:val="28"/>
          <w:rtl w:val="true"/>
          <w:lang w:bidi="fa-IR"/>
        </w:rPr>
        <w:t xml:space="preserve">دگر باره گفت ای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بستان حق داد از ظالمان</w:t>
      </w:r>
    </w:p>
    <w:p>
      <w:pPr>
        <w:pStyle w:val="BookText"/>
        <w:rPr/>
      </w:pPr>
      <w:r>
        <w:rPr>
          <w:rFonts w:ascii="IRNazanin" w:hAnsi="IRNazanin" w:eastAsia="IRNazanin"/>
          <w:color w:val="111111"/>
          <w:sz w:val="28"/>
          <w:sz w:val="28"/>
          <w:szCs w:val="28"/>
          <w:rtl w:val="true"/>
          <w:lang w:bidi="fa-IR"/>
        </w:rPr>
        <w:t xml:space="preserve">بگفت این و در خیمه شد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یزدانمان یار بس</w:t>
      </w:r>
    </w:p>
    <w:p>
      <w:pPr>
        <w:pStyle w:val="Heading4"/>
        <w:numPr>
          <w:ilvl w:val="3"/>
          <w:numId w:val="1"/>
        </w:numPr>
        <w:rPr/>
      </w:pPr>
      <w:bookmarkStart w:id="712" w:name="__RefHeading___Toc9779867_2870459653"/>
      <w:bookmarkStart w:id="713" w:name="_Toc251"/>
      <w:bookmarkEnd w:id="712"/>
      <w:r>
        <w:rPr>
          <w:rtl w:val="true"/>
        </w:rPr>
        <w:t>دل جویی معاویه از سرداران شكست خوردۀ شام</w:t>
      </w:r>
      <w:bookmarkEnd w:id="713"/>
    </w:p>
    <w:p>
      <w:pPr>
        <w:pStyle w:val="BookText"/>
        <w:rPr/>
      </w:pPr>
      <w:r>
        <w:rPr>
          <w:rFonts w:eastAsia="IRNazanin" w:cs="IRNazanin"/>
          <w:color w:val="111111"/>
          <w:sz w:val="28"/>
          <w:szCs w:val="28"/>
          <w:lang w:bidi="fa-IR"/>
        </w:rPr>
        <w:t>6780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دگر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زی پور هند لعین</w:t>
      </w:r>
    </w:p>
    <w:p>
      <w:pPr>
        <w:pStyle w:val="BookText"/>
        <w:rPr/>
      </w:pPr>
      <w:r>
        <w:rPr>
          <w:rFonts w:ascii="IRNazanin" w:hAnsi="IRNazanin" w:eastAsia="IRNazanin"/>
          <w:color w:val="111111"/>
          <w:sz w:val="28"/>
          <w:sz w:val="28"/>
          <w:szCs w:val="28"/>
          <w:rtl w:val="true"/>
          <w:lang w:bidi="fa-IR"/>
        </w:rPr>
        <w:t xml:space="preserve">شكسته بد آن حال بر خاك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تن بدسگالان دون</w:t>
      </w:r>
    </w:p>
    <w:p>
      <w:pPr>
        <w:pStyle w:val="BookText"/>
        <w:rPr/>
      </w:pPr>
      <w:r>
        <w:rPr>
          <w:rFonts w:ascii="IRNazanin" w:hAnsi="IRNazanin" w:eastAsia="IRNazanin"/>
          <w:color w:val="111111"/>
          <w:sz w:val="28"/>
          <w:sz w:val="28"/>
          <w:szCs w:val="28"/>
          <w:rtl w:val="true"/>
          <w:lang w:bidi="fa-IR"/>
        </w:rPr>
        <w:t xml:space="preserve">دل پورسفیان چنان شد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دیده بارید آزرده نم</w:t>
      </w:r>
    </w:p>
    <w:p>
      <w:pPr>
        <w:pStyle w:val="BookText"/>
        <w:rPr/>
      </w:pPr>
      <w:r>
        <w:rPr>
          <w:rFonts w:ascii="IRNazanin" w:hAnsi="IRNazanin" w:eastAsia="IRNazanin"/>
          <w:color w:val="111111"/>
          <w:sz w:val="28"/>
          <w:sz w:val="28"/>
          <w:szCs w:val="28"/>
          <w:rtl w:val="true"/>
          <w:lang w:bidi="fa-IR"/>
        </w:rPr>
        <w:t xml:space="preserve">همی گفت بیدادگر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 بر ما در خورد و خواب</w:t>
      </w:r>
    </w:p>
    <w:p>
      <w:pPr>
        <w:pStyle w:val="BookText"/>
        <w:rPr/>
      </w:pPr>
      <w:r>
        <w:rPr>
          <w:rFonts w:ascii="IRNazanin" w:hAnsi="IRNazanin" w:eastAsia="IRNazanin"/>
          <w:color w:val="111111"/>
          <w:sz w:val="28"/>
          <w:sz w:val="28"/>
          <w:szCs w:val="28"/>
          <w:rtl w:val="true"/>
          <w:lang w:bidi="fa-IR"/>
        </w:rPr>
        <w:t xml:space="preserve">چگونه بد ای شامیان حال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ما رسید این هزیمت به تنگ ؟</w:t>
      </w:r>
    </w:p>
    <w:p>
      <w:pPr>
        <w:pStyle w:val="BookText"/>
        <w:rPr/>
      </w:pPr>
      <w:r>
        <w:rPr>
          <w:rFonts w:eastAsia="IRNazanin" w:cs="IRNazanin"/>
          <w:color w:val="111111"/>
          <w:sz w:val="28"/>
          <w:szCs w:val="28"/>
          <w:lang w:bidi="fa-IR"/>
        </w:rPr>
        <w:t>6785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او را كه چون بود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گونه‌ای اندر آن گیر و دار</w:t>
      </w:r>
    </w:p>
    <w:p>
      <w:pPr>
        <w:pStyle w:val="BookText"/>
        <w:rPr/>
      </w:pPr>
      <w:r>
        <w:rPr>
          <w:rFonts w:ascii="IRNazanin" w:hAnsi="IRNazanin" w:eastAsia="IRNazanin"/>
          <w:color w:val="111111"/>
          <w:sz w:val="28"/>
          <w:sz w:val="28"/>
          <w:szCs w:val="28"/>
          <w:rtl w:val="true"/>
          <w:lang w:bidi="fa-IR"/>
        </w:rPr>
        <w:t xml:space="preserve">ز جنگی كه كرده بد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پیش لعین در به در</w:t>
      </w:r>
    </w:p>
    <w:p>
      <w:pPr>
        <w:pStyle w:val="BookText"/>
        <w:rPr/>
      </w:pPr>
      <w:r>
        <w:rPr>
          <w:rFonts w:ascii="IRNazanin" w:hAnsi="IRNazanin" w:eastAsia="IRNazanin"/>
          <w:color w:val="111111"/>
          <w:sz w:val="28"/>
          <w:sz w:val="28"/>
          <w:szCs w:val="28"/>
          <w:rtl w:val="true"/>
          <w:lang w:bidi="fa-IR"/>
        </w:rPr>
        <w:t xml:space="preserve">همی گفت هر كس كه این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كرد ما را ز دشمن رها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ابن عمر شهسواری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ندارد به گیتی درون</w:t>
      </w:r>
    </w:p>
    <w:p>
      <w:pPr>
        <w:pStyle w:val="BookText"/>
        <w:rPr/>
      </w:pPr>
      <w:r>
        <w:rPr>
          <w:rFonts w:ascii="IRNazanin" w:hAnsi="IRNazanin" w:eastAsia="IRNazanin"/>
          <w:color w:val="111111"/>
          <w:sz w:val="28"/>
          <w:sz w:val="28"/>
          <w:szCs w:val="28"/>
          <w:rtl w:val="true"/>
          <w:lang w:bidi="fa-IR"/>
        </w:rPr>
        <w:t xml:space="preserve">ز رستم فزون است و اسفندیار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مردان در این شه سوار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سر برزد از كوه تابنده مهر چراغ شب از بیم گم كرد چهر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زپیكار مصعب همیدون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شكر آن زمان هر كسی</w:t>
      </w:r>
    </w:p>
    <w:p>
      <w:pPr>
        <w:pStyle w:val="BookText"/>
        <w:rPr/>
      </w:pPr>
      <w:r>
        <w:rPr>
          <w:rFonts w:ascii="IRNazanin" w:hAnsi="IRNazanin" w:eastAsia="IRNazanin"/>
          <w:color w:val="111111"/>
          <w:sz w:val="28"/>
          <w:sz w:val="28"/>
          <w:szCs w:val="28"/>
          <w:rtl w:val="true"/>
          <w:lang w:bidi="fa-IR"/>
        </w:rPr>
        <w:t xml:space="preserve">زفرزند خالد شجاعان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كز كینه چون زد حسام</w:t>
      </w:r>
    </w:p>
    <w:p>
      <w:pPr>
        <w:pStyle w:val="BookText"/>
        <w:rPr/>
      </w:pPr>
      <w:r>
        <w:rPr>
          <w:rFonts w:ascii="IRNazanin" w:hAnsi="IRNazanin" w:eastAsia="IRNazanin"/>
          <w:color w:val="111111"/>
          <w:sz w:val="28"/>
          <w:sz w:val="28"/>
          <w:szCs w:val="28"/>
          <w:rtl w:val="true"/>
          <w:lang w:bidi="fa-IR"/>
        </w:rPr>
        <w:t xml:space="preserve">همیدون ز عبدالله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یكایك همی گفت هر كس به خیر</w:t>
      </w:r>
    </w:p>
    <w:p>
      <w:pPr>
        <w:pStyle w:val="BookText"/>
        <w:rPr/>
      </w:pPr>
      <w:r>
        <w:rPr>
          <w:rFonts w:ascii="IRNazanin" w:hAnsi="IRNazanin" w:eastAsia="IRNazanin"/>
          <w:color w:val="111111"/>
          <w:sz w:val="28"/>
          <w:sz w:val="28"/>
          <w:szCs w:val="28"/>
          <w:rtl w:val="true"/>
          <w:lang w:bidi="fa-IR"/>
        </w:rPr>
        <w:t xml:space="preserve">در آن حال فرزند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مهتران كرد می آفرین</w:t>
      </w:r>
    </w:p>
    <w:p>
      <w:pPr>
        <w:pStyle w:val="BookText"/>
        <w:rPr/>
      </w:pPr>
      <w:r>
        <w:rPr>
          <w:rFonts w:ascii="IRNazanin" w:hAnsi="IRNazanin" w:eastAsia="IRNazanin"/>
          <w:color w:val="111111"/>
          <w:sz w:val="28"/>
          <w:sz w:val="28"/>
          <w:szCs w:val="28"/>
          <w:rtl w:val="true"/>
          <w:lang w:bidi="fa-IR"/>
        </w:rPr>
        <w:t xml:space="preserve">بیاورد پس بی‌كران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مهتران داد ناخواسته</w:t>
      </w:r>
    </w:p>
    <w:p>
      <w:pPr>
        <w:pStyle w:val="BookText"/>
        <w:rPr/>
      </w:pPr>
      <w:r>
        <w:rPr>
          <w:rFonts w:eastAsia="IRNazanin" w:cs="IRNazanin"/>
          <w:color w:val="111111"/>
          <w:sz w:val="28"/>
          <w:szCs w:val="28"/>
          <w:lang w:bidi="fa-IR"/>
        </w:rPr>
        <w:t>6795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بسیار اسب و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مال نزدیك ابن عمر</w:t>
      </w:r>
    </w:p>
    <w:p>
      <w:pPr>
        <w:pStyle w:val="BookText"/>
        <w:rPr/>
      </w:pPr>
      <w:r>
        <w:rPr>
          <w:rFonts w:ascii="IRNazanin" w:hAnsi="IRNazanin" w:eastAsia="IRNazanin"/>
          <w:color w:val="111111"/>
          <w:sz w:val="28"/>
          <w:sz w:val="28"/>
          <w:szCs w:val="28"/>
          <w:rtl w:val="true"/>
          <w:lang w:bidi="fa-IR"/>
        </w:rPr>
        <w:t xml:space="preserve">بدو گفت من مُلك مصر و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 خواهم ایا سرفراز</w:t>
      </w:r>
    </w:p>
    <w:p>
      <w:pPr>
        <w:pStyle w:val="BookText"/>
        <w:rPr/>
      </w:pPr>
      <w:r>
        <w:rPr>
          <w:rFonts w:ascii="IRNazanin" w:hAnsi="IRNazanin" w:eastAsia="IRNazanin"/>
          <w:color w:val="111111"/>
          <w:sz w:val="28"/>
          <w:sz w:val="28"/>
          <w:szCs w:val="28"/>
          <w:rtl w:val="true"/>
          <w:lang w:bidi="fa-IR"/>
        </w:rPr>
        <w:t xml:space="preserve">همی كرد تدبیر آن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آگه از كار تقدیرگر</w:t>
      </w:r>
    </w:p>
    <w:p>
      <w:pPr>
        <w:pStyle w:val="BookText"/>
        <w:rPr/>
      </w:pPr>
      <w:r>
        <w:rPr>
          <w:rFonts w:ascii="IRNazanin" w:hAnsi="IRNazanin" w:eastAsia="IRNazanin"/>
          <w:color w:val="111111"/>
          <w:sz w:val="28"/>
          <w:sz w:val="28"/>
          <w:szCs w:val="28"/>
          <w:rtl w:val="true"/>
          <w:lang w:bidi="fa-IR"/>
        </w:rPr>
        <w:t xml:space="preserve">چو لواس دون خیره سالار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دنبه دید و ندید هیچ دام</w:t>
      </w:r>
    </w:p>
    <w:p>
      <w:pPr>
        <w:pStyle w:val="BookText"/>
        <w:rPr/>
      </w:pPr>
      <w:r>
        <w:rPr>
          <w:rFonts w:ascii="IRNazanin" w:hAnsi="IRNazanin" w:eastAsia="IRNazanin"/>
          <w:color w:val="111111"/>
          <w:sz w:val="28"/>
          <w:sz w:val="28"/>
          <w:szCs w:val="28"/>
          <w:rtl w:val="true"/>
          <w:lang w:bidi="fa-IR"/>
        </w:rPr>
        <w:t xml:space="preserve">چو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دادن بپرداخت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دگرگونه دام حیل ساخت وی</w:t>
      </w:r>
    </w:p>
    <w:p>
      <w:pPr>
        <w:pStyle w:val="BookText"/>
        <w:rPr/>
      </w:pP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جانبی كرد لشكر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طلایه بَداندیش دون</w:t>
      </w:r>
    </w:p>
    <w:p>
      <w:pPr>
        <w:pStyle w:val="BookText"/>
        <w:rPr/>
      </w:pPr>
      <w:r>
        <w:rPr>
          <w:rFonts w:ascii="IRNazanin" w:hAnsi="IRNazanin" w:eastAsia="IRNazanin"/>
          <w:color w:val="111111"/>
          <w:sz w:val="28"/>
          <w:sz w:val="28"/>
          <w:szCs w:val="28"/>
          <w:rtl w:val="true"/>
          <w:lang w:bidi="fa-IR"/>
        </w:rPr>
        <w:t xml:space="preserve">چو بد بر حذر </w:t>
      </w:r>
      <w:r>
        <w:rPr>
          <w:rStyle w:val="FootnoteAnchor"/>
          <w:rtl w:val="true"/>
        </w:rPr>
        <w:footnoteReference w:id="703"/>
      </w:r>
      <w:r>
        <w:rPr>
          <w:rFonts w:ascii="IRNazanin" w:hAnsi="IRNazanin" w:eastAsia="IRNazanin"/>
          <w:color w:val="111111"/>
          <w:sz w:val="28"/>
          <w:sz w:val="28"/>
          <w:szCs w:val="28"/>
          <w:rtl w:val="true"/>
          <w:lang w:bidi="fa-IR"/>
        </w:rPr>
        <w:t xml:space="preserve">آن سگ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شیران شیر خدای</w:t>
      </w:r>
    </w:p>
    <w:p>
      <w:pPr>
        <w:pStyle w:val="BookText"/>
        <w:rPr/>
      </w:pPr>
      <w:r>
        <w:rPr>
          <w:rFonts w:ascii="IRNazanin" w:hAnsi="IRNazanin" w:eastAsia="IRNazanin"/>
          <w:color w:val="111111"/>
          <w:sz w:val="28"/>
          <w:sz w:val="28"/>
          <w:szCs w:val="28"/>
          <w:rtl w:val="true"/>
          <w:lang w:bidi="fa-IR"/>
        </w:rPr>
        <w:t xml:space="preserve">به فرزند عاص این چنین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عمرو شد كار بر ما دراز</w:t>
      </w:r>
    </w:p>
    <w:p>
      <w:pPr>
        <w:pStyle w:val="BookText"/>
        <w:rPr/>
      </w:pPr>
      <w:r>
        <w:rPr>
          <w:rFonts w:ascii="IRNazanin" w:hAnsi="IRNazanin" w:eastAsia="IRNazanin"/>
          <w:color w:val="111111"/>
          <w:sz w:val="28"/>
          <w:sz w:val="28"/>
          <w:szCs w:val="28"/>
          <w:rtl w:val="true"/>
          <w:lang w:bidi="fa-IR"/>
        </w:rPr>
        <w:t xml:space="preserve">چو بر لشكر ما كنون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یكبارگی راه آب</w:t>
      </w:r>
    </w:p>
    <w:p>
      <w:pPr>
        <w:pStyle w:val="BookText"/>
        <w:rPr/>
      </w:pPr>
      <w:r>
        <w:rPr>
          <w:rFonts w:ascii="IRNazanin" w:hAnsi="IRNazanin" w:eastAsia="IRNazanin"/>
          <w:color w:val="111111"/>
          <w:sz w:val="28"/>
          <w:sz w:val="28"/>
          <w:szCs w:val="28"/>
          <w:rtl w:val="true"/>
          <w:lang w:bidi="fa-IR"/>
        </w:rPr>
        <w:t xml:space="preserve">كنون جُست باید كنون چاره‌ای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به شود كار ما پاره‌ای</w:t>
      </w:r>
    </w:p>
    <w:p>
      <w:pPr>
        <w:pStyle w:val="BookText"/>
        <w:rPr/>
      </w:pPr>
      <w:r>
        <w:rPr>
          <w:rFonts w:eastAsia="IRNazanin" w:cs="IRNazanin"/>
          <w:color w:val="111111"/>
          <w:sz w:val="28"/>
          <w:szCs w:val="28"/>
          <w:lang w:bidi="fa-IR"/>
        </w:rPr>
        <w:t>6805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گفت از پی آب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 غم دل از رنج برتاب تو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بیت </w:t>
      </w:r>
      <w:r>
        <w:rPr>
          <w:rFonts w:eastAsia="IRNazanin" w:cs="IRNazanin"/>
          <w:color w:val="111111"/>
          <w:sz w:val="28"/>
          <w:szCs w:val="28"/>
          <w:lang w:bidi="fa-IR"/>
        </w:rPr>
        <w:t>6776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تناسبی عینا تكرار شده است كه اشتباه كاتب به نظر می‌آید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بر هیچ كس از جهان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 و نبندد كنون راه آب</w:t>
      </w:r>
    </w:p>
    <w:p>
      <w:pPr>
        <w:pStyle w:val="BookText"/>
        <w:rPr/>
      </w:pPr>
      <w:r>
        <w:rPr>
          <w:rFonts w:ascii="IRNazanin" w:hAnsi="IRNazanin" w:eastAsia="IRNazanin"/>
          <w:color w:val="111111"/>
          <w:sz w:val="28"/>
          <w:sz w:val="28"/>
          <w:szCs w:val="28"/>
          <w:rtl w:val="true"/>
          <w:lang w:bidi="fa-IR"/>
        </w:rPr>
        <w:t xml:space="preserve">تو از بوتراب این گمانی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وی كن زهر در حذر</w:t>
      </w:r>
    </w:p>
    <w:p>
      <w:pPr>
        <w:pStyle w:val="BookText"/>
        <w:rPr/>
      </w:pPr>
      <w:r>
        <w:rPr>
          <w:rFonts w:ascii="IRNazanin" w:hAnsi="IRNazanin" w:eastAsia="IRNazanin"/>
          <w:color w:val="111111"/>
          <w:sz w:val="28"/>
          <w:sz w:val="28"/>
          <w:szCs w:val="28"/>
          <w:rtl w:val="true"/>
          <w:lang w:bidi="fa-IR"/>
        </w:rPr>
        <w:t xml:space="preserve">كه هرگز وی از بت پرست آب و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دریغ این درستی بدان</w:t>
      </w:r>
    </w:p>
    <w:p>
      <w:pPr>
        <w:pStyle w:val="BookText"/>
        <w:rPr/>
      </w:pPr>
      <w:r>
        <w:rPr>
          <w:rFonts w:ascii="IRNazanin" w:hAnsi="IRNazanin" w:eastAsia="IRNazanin"/>
          <w:color w:val="111111"/>
          <w:sz w:val="28"/>
          <w:sz w:val="28"/>
          <w:szCs w:val="28"/>
          <w:rtl w:val="true"/>
          <w:lang w:bidi="fa-IR"/>
        </w:rPr>
        <w:t xml:space="preserve">ولیكن دل پورسفیان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می از این غم زمانی برون</w:t>
      </w:r>
    </w:p>
    <w:p>
      <w:pPr>
        <w:pStyle w:val="BookText"/>
        <w:rPr/>
      </w:pPr>
      <w:r>
        <w:rPr>
          <w:rFonts w:eastAsia="IRNazanin" w:cs="IRNazanin"/>
          <w:color w:val="111111"/>
          <w:sz w:val="28"/>
          <w:szCs w:val="28"/>
          <w:lang w:bidi="fa-IR"/>
        </w:rPr>
        <w:t>6810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 وای درد و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بستد زما آب دشمن به تیغ</w:t>
      </w:r>
    </w:p>
    <w:p>
      <w:pPr>
        <w:pStyle w:val="BookText"/>
        <w:rPr/>
      </w:pPr>
      <w:r>
        <w:rPr>
          <w:rFonts w:ascii="IRNazanin" w:hAnsi="IRNazanin" w:eastAsia="IRNazanin"/>
          <w:color w:val="111111"/>
          <w:sz w:val="28"/>
          <w:sz w:val="28"/>
          <w:szCs w:val="28"/>
          <w:rtl w:val="true"/>
          <w:lang w:bidi="fa-IR"/>
        </w:rPr>
        <w:t xml:space="preserve">جز این بُد مرا رای لیكن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كردنی ، رنج ما شد هبا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خبر آورد لوط یحیی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ابومخنف پاك دین</w:t>
      </w:r>
    </w:p>
    <w:p>
      <w:pPr>
        <w:pStyle w:val="BookText"/>
        <w:rPr/>
      </w:pPr>
      <w:r>
        <w:rPr>
          <w:rFonts w:ascii="IRNazanin" w:hAnsi="IRNazanin" w:eastAsia="IRNazanin"/>
          <w:color w:val="111111"/>
          <w:sz w:val="28"/>
          <w:sz w:val="28"/>
          <w:szCs w:val="28"/>
          <w:rtl w:val="true"/>
          <w:lang w:bidi="fa-IR"/>
        </w:rPr>
        <w:t xml:space="preserve">كه چون رفت حیدر به شط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اندر آن حال یكی برات</w:t>
      </w:r>
    </w:p>
    <w:p>
      <w:pPr>
        <w:pStyle w:val="BookText"/>
        <w:rPr/>
      </w:pPr>
      <w:r>
        <w:rPr>
          <w:rFonts w:ascii="IRNazanin" w:hAnsi="IRNazanin" w:eastAsia="IRNazanin"/>
          <w:color w:val="111111"/>
          <w:sz w:val="28"/>
          <w:sz w:val="28"/>
          <w:szCs w:val="28"/>
          <w:rtl w:val="true"/>
          <w:lang w:bidi="fa-IR"/>
        </w:rPr>
        <w:t xml:space="preserve">كه بیش و كم مال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آوریدند اندر زمان</w:t>
      </w:r>
    </w:p>
    <w:p>
      <w:pPr>
        <w:pStyle w:val="BookText"/>
        <w:rPr/>
      </w:pPr>
      <w:r>
        <w:rPr>
          <w:rFonts w:eastAsia="IRNazanin" w:cs="IRNazanin"/>
          <w:color w:val="111111"/>
          <w:sz w:val="28"/>
          <w:szCs w:val="28"/>
          <w:lang w:bidi="fa-IR"/>
        </w:rPr>
        <w:t>6815</w:t>
      </w:r>
      <w:r>
        <w:rPr>
          <w:rFonts w:ascii="IRNazanin" w:hAnsi="IRNazanin" w:eastAsia="IRNazanin"/>
          <w:color w:val="111111"/>
          <w:sz w:val="28"/>
          <w:sz w:val="28"/>
          <w:szCs w:val="28"/>
          <w:rtl w:val="true"/>
          <w:lang w:bidi="fa-IR"/>
        </w:rPr>
        <w:t xml:space="preserve">فرستاد آن مال یكباره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پورسفیان گبر </w:t>
      </w:r>
      <w:r>
        <w:rPr>
          <w:rStyle w:val="FootnoteAnchor"/>
          <w:rtl w:val="true"/>
        </w:rPr>
        <w:footnoteReference w:id="706"/>
      </w:r>
      <w:r>
        <w:rPr>
          <w:rFonts w:ascii="IRNazanin" w:hAnsi="IRNazanin" w:eastAsia="IRNazanin"/>
          <w:color w:val="111111"/>
          <w:sz w:val="28"/>
          <w:sz w:val="28"/>
          <w:szCs w:val="28"/>
          <w:rtl w:val="true"/>
          <w:lang w:bidi="fa-IR"/>
        </w:rPr>
        <w:t>دنس</w:t>
      </w:r>
    </w:p>
    <w:p>
      <w:pPr>
        <w:pStyle w:val="BookText"/>
        <w:rPr/>
      </w:pPr>
      <w:r>
        <w:rPr>
          <w:rFonts w:ascii="IRNazanin" w:hAnsi="IRNazanin" w:eastAsia="IRNazanin"/>
          <w:color w:val="111111"/>
          <w:sz w:val="28"/>
          <w:sz w:val="28"/>
          <w:szCs w:val="28"/>
          <w:rtl w:val="true"/>
          <w:lang w:bidi="fa-IR"/>
        </w:rPr>
        <w:t xml:space="preserve">بدو گفت با این تو به دان كنون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هستم من از مال ناحق برون</w:t>
      </w:r>
    </w:p>
    <w:p>
      <w:pPr>
        <w:pStyle w:val="BookText"/>
        <w:rPr/>
      </w:pPr>
      <w:r>
        <w:rPr>
          <w:rFonts w:ascii="IRNazanin" w:hAnsi="IRNazanin" w:eastAsia="IRNazanin"/>
          <w:color w:val="111111"/>
          <w:sz w:val="28"/>
          <w:sz w:val="28"/>
          <w:szCs w:val="28"/>
          <w:rtl w:val="true"/>
          <w:lang w:bidi="fa-IR"/>
        </w:rPr>
        <w:t xml:space="preserve">كنون كس فرست از پی كشتگان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تاشان بگیرند یكی زان میان</w:t>
      </w:r>
    </w:p>
    <w:p>
      <w:pPr>
        <w:pStyle w:val="BookText"/>
        <w:rPr/>
      </w:pPr>
      <w:r>
        <w:rPr>
          <w:rFonts w:ascii="IRNazanin" w:hAnsi="IRNazanin" w:eastAsia="IRNazanin"/>
          <w:color w:val="111111"/>
          <w:sz w:val="28"/>
          <w:sz w:val="28"/>
          <w:szCs w:val="28"/>
          <w:rtl w:val="true"/>
          <w:lang w:bidi="fa-IR"/>
        </w:rPr>
        <w:t xml:space="preserve">كه این جمله خون‌ها به حق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كرد خواهد بدان خواستار</w:t>
      </w:r>
    </w:p>
    <w:p>
      <w:pPr>
        <w:pStyle w:val="BookText"/>
        <w:rPr/>
      </w:pPr>
      <w:r>
        <w:rPr>
          <w:rFonts w:ascii="IRNazanin" w:hAnsi="IRNazanin" w:eastAsia="IRNazanin"/>
          <w:color w:val="111111"/>
          <w:sz w:val="28"/>
          <w:sz w:val="28"/>
          <w:szCs w:val="28"/>
          <w:rtl w:val="true"/>
          <w:lang w:bidi="fa-IR"/>
        </w:rPr>
        <w:t xml:space="preserve">چو مرد علی برد آن جمله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آن دشمن بدسگال</w:t>
      </w:r>
    </w:p>
    <w:p>
      <w:pPr>
        <w:pStyle w:val="BookText"/>
        <w:rPr/>
      </w:pPr>
      <w:r>
        <w:rPr>
          <w:rFonts w:eastAsia="IRNazanin" w:cs="IRNazanin"/>
          <w:color w:val="111111"/>
          <w:sz w:val="28"/>
          <w:szCs w:val="28"/>
          <w:lang w:bidi="fa-IR"/>
        </w:rPr>
        <w:t>6820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 ماند فرزند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از كار سالار دین</w:t>
      </w:r>
    </w:p>
    <w:p>
      <w:pPr>
        <w:pStyle w:val="BookText"/>
        <w:rPr/>
      </w:pPr>
      <w:r>
        <w:rPr>
          <w:rFonts w:ascii="IRNazanin" w:hAnsi="IRNazanin" w:eastAsia="IRNazanin"/>
          <w:color w:val="111111"/>
          <w:sz w:val="28"/>
          <w:sz w:val="28"/>
          <w:szCs w:val="28"/>
          <w:rtl w:val="true"/>
          <w:lang w:bidi="fa-IR"/>
        </w:rPr>
        <w:t xml:space="preserve">پیام علی چون معادی </w:t>
      </w:r>
      <w:r>
        <w:rPr>
          <w:rStyle w:val="FootnoteAnchor"/>
          <w:rtl w:val="true"/>
        </w:rPr>
        <w:footnoteReference w:id="707"/>
      </w: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جانْش گفتی به حلقش رسید</w:t>
      </w:r>
    </w:p>
    <w:p>
      <w:pPr>
        <w:pStyle w:val="BookText"/>
        <w:rPr/>
      </w:pPr>
      <w:r>
        <w:rPr>
          <w:rFonts w:ascii="IRNazanin" w:hAnsi="IRNazanin" w:eastAsia="IRNazanin"/>
          <w:color w:val="111111"/>
          <w:sz w:val="28"/>
          <w:sz w:val="28"/>
          <w:szCs w:val="28"/>
          <w:rtl w:val="true"/>
          <w:lang w:bidi="fa-IR"/>
        </w:rPr>
        <w:t xml:space="preserve">در آن عجز لختی فرو برد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همی بود دل در فكر</w:t>
      </w:r>
    </w:p>
    <w:p>
      <w:pPr>
        <w:pStyle w:val="BookText"/>
        <w:rPr/>
      </w:pPr>
      <w:r>
        <w:rPr>
          <w:rFonts w:ascii="IRNazanin" w:hAnsi="IRNazanin" w:eastAsia="IRNazanin"/>
          <w:color w:val="111111"/>
          <w:sz w:val="28"/>
          <w:sz w:val="28"/>
          <w:szCs w:val="28"/>
          <w:rtl w:val="true"/>
          <w:lang w:bidi="fa-IR"/>
        </w:rPr>
        <w:t xml:space="preserve">برآورد از غم سر و گفت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اندر جهان این نكردست كس</w:t>
      </w:r>
    </w:p>
    <w:p>
      <w:pPr>
        <w:pStyle w:val="BookText"/>
        <w:rPr/>
      </w:pPr>
      <w:r>
        <w:rPr>
          <w:rFonts w:ascii="IRNazanin" w:hAnsi="IRNazanin" w:eastAsia="IRNazanin"/>
          <w:color w:val="111111"/>
          <w:sz w:val="28"/>
          <w:sz w:val="28"/>
          <w:szCs w:val="28"/>
          <w:rtl w:val="true"/>
          <w:lang w:bidi="fa-IR"/>
        </w:rPr>
        <w:t xml:space="preserve">كه چندین سپاه مرا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بكشت و نترسد ز حشر و حساب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كاری كه كردم اكنون بهتر است بدانی كه </w:t>
      </w:r>
      <w:r>
        <w:rPr>
          <w:rFonts w:eastAsia="IRNazanin" w:cs="IRNazanin"/>
          <w:color w:val="111111"/>
          <w:sz w:val="28"/>
          <w:szCs w:val="28"/>
          <w:rtl w:val="true"/>
          <w:lang w:bidi="fa-IR"/>
        </w:rPr>
        <w:t xml:space="preserve">...] </w:t>
      </w:r>
      <w:bookmarkStart w:id="714" w:name="pg11258_115359"/>
    </w:p>
    <w:p>
      <w:pPr>
        <w:pStyle w:val="BookText"/>
        <w:rPr/>
      </w:pPr>
      <w:bookmarkEnd w:id="714"/>
      <w:r>
        <w:rPr>
          <w:rFonts w:eastAsia="IRNazanin" w:cs="IRNazanin"/>
          <w:color w:val="111111"/>
          <w:sz w:val="28"/>
          <w:szCs w:val="28"/>
          <w:lang w:bidi="fa-IR"/>
        </w:rPr>
        <w:t>6825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گوید اكنون كه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خون كند با تو ایزد حساب</w:t>
      </w:r>
    </w:p>
    <w:p>
      <w:pPr>
        <w:pStyle w:val="BookText"/>
        <w:rPr/>
      </w:pPr>
      <w:r>
        <w:rPr>
          <w:rFonts w:ascii="IRNazanin" w:hAnsi="IRNazanin" w:eastAsia="IRNazanin"/>
          <w:color w:val="111111"/>
          <w:sz w:val="28"/>
          <w:sz w:val="28"/>
          <w:szCs w:val="28"/>
          <w:rtl w:val="true"/>
          <w:lang w:bidi="fa-IR"/>
        </w:rPr>
        <w:t xml:space="preserve">از این در سخن باژگونه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كه این حق چگونه بود</w:t>
      </w:r>
    </w:p>
    <w:p>
      <w:pPr>
        <w:pStyle w:val="BookText"/>
        <w:rPr/>
      </w:pPr>
      <w:r>
        <w:rPr>
          <w:rFonts w:ascii="IRNazanin" w:hAnsi="IRNazanin" w:eastAsia="IRNazanin"/>
          <w:color w:val="111111"/>
          <w:sz w:val="28"/>
          <w:sz w:val="28"/>
          <w:szCs w:val="28"/>
          <w:rtl w:val="true"/>
          <w:lang w:bidi="fa-IR"/>
        </w:rPr>
        <w:t xml:space="preserve">دگر آن كه مال كسان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 كه تا كم شود مزد من</w:t>
      </w:r>
    </w:p>
    <w:p>
      <w:pPr>
        <w:pStyle w:val="BookText"/>
        <w:rPr/>
      </w:pPr>
      <w:r>
        <w:rPr>
          <w:rFonts w:ascii="IRNazanin" w:hAnsi="IRNazanin" w:eastAsia="IRNazanin"/>
          <w:color w:val="111111"/>
          <w:sz w:val="28"/>
          <w:sz w:val="28"/>
          <w:szCs w:val="28"/>
          <w:rtl w:val="true"/>
          <w:lang w:bidi="fa-IR"/>
        </w:rPr>
        <w:t xml:space="preserve">به مرد علی گفت باز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سخت ترسان شدم اندر این</w:t>
      </w:r>
    </w:p>
    <w:p>
      <w:pPr>
        <w:pStyle w:val="BookText"/>
        <w:rPr/>
      </w:pPr>
      <w:r>
        <w:rPr>
          <w:rFonts w:ascii="IRNazanin" w:hAnsi="IRNazanin" w:eastAsia="IRNazanin"/>
          <w:color w:val="111111"/>
          <w:sz w:val="28"/>
          <w:sz w:val="28"/>
          <w:szCs w:val="28"/>
          <w:rtl w:val="true"/>
          <w:lang w:bidi="fa-IR"/>
        </w:rPr>
        <w:t xml:space="preserve">كند او وبال و چنین مال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برون آرم خویشتن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آن لعین بر لعینان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ترس كارم ز مال حرام</w:t>
      </w:r>
    </w:p>
    <w:p>
      <w:pPr>
        <w:pStyle w:val="BookText"/>
        <w:rPr/>
      </w:pPr>
      <w:r>
        <w:rPr>
          <w:rFonts w:ascii="IRNazanin" w:hAnsi="IRNazanin" w:eastAsia="IRNazanin"/>
          <w:color w:val="111111"/>
          <w:sz w:val="28"/>
          <w:sz w:val="28"/>
          <w:szCs w:val="28"/>
          <w:rtl w:val="true"/>
          <w:lang w:bidi="fa-IR"/>
        </w:rPr>
        <w:t xml:space="preserve">لعین بود ملحد ولیكن 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نیارست برزد از این در نفس</w:t>
      </w:r>
    </w:p>
    <w:p>
      <w:pPr>
        <w:pStyle w:val="Heading4"/>
        <w:numPr>
          <w:ilvl w:val="3"/>
          <w:numId w:val="1"/>
        </w:numPr>
        <w:rPr/>
      </w:pPr>
      <w:bookmarkStart w:id="715" w:name="__RefHeading___Toc9779869_2870459653"/>
      <w:bookmarkStart w:id="716" w:name="_Toc252"/>
      <w:bookmarkEnd w:id="715"/>
      <w:r>
        <w:rPr>
          <w:rtl w:val="true"/>
        </w:rPr>
        <w:t xml:space="preserve">آزاد گذاشتن آب برای اهل شام از جانب علی </w:t>
      </w:r>
      <w:r>
        <w:rPr>
          <w:rtl w:val="true"/>
        </w:rPr>
        <w:t>(</w:t>
      </w:r>
      <w:r>
        <w:rPr>
          <w:rtl w:val="true"/>
        </w:rPr>
        <w:t>علیه السلام</w:t>
      </w:r>
      <w:r>
        <w:rPr>
          <w:rtl w:val="true"/>
        </w:rPr>
        <w:t>)</w:t>
      </w:r>
      <w:bookmarkEnd w:id="716"/>
    </w:p>
    <w:p>
      <w:pPr>
        <w:pStyle w:val="BookText"/>
        <w:rPr/>
      </w:pPr>
      <w:r>
        <w:rPr>
          <w:rFonts w:ascii="IRNazanin" w:hAnsi="IRNazanin" w:eastAsia="IRNazanin"/>
          <w:color w:val="111111"/>
          <w:sz w:val="28"/>
          <w:sz w:val="28"/>
          <w:szCs w:val="28"/>
          <w:rtl w:val="true"/>
          <w:lang w:bidi="fa-IR"/>
        </w:rPr>
        <w:t xml:space="preserve">چه تدبیر سازیم ما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اندر آوردن كشتگان</w:t>
      </w:r>
    </w:p>
    <w:p>
      <w:pPr>
        <w:pStyle w:val="BookText"/>
        <w:rPr/>
      </w:pPr>
      <w:r>
        <w:rPr>
          <w:rFonts w:ascii="IRNazanin" w:hAnsi="IRNazanin" w:eastAsia="IRNazanin"/>
          <w:color w:val="111111"/>
          <w:sz w:val="28"/>
          <w:sz w:val="28"/>
          <w:szCs w:val="28"/>
          <w:rtl w:val="true"/>
          <w:lang w:bidi="fa-IR"/>
        </w:rPr>
        <w:t xml:space="preserve">بدو عمرو دون گفت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بنویس از پر دلی</w:t>
      </w:r>
    </w:p>
    <w:p>
      <w:pPr>
        <w:pStyle w:val="BookText"/>
        <w:rPr/>
      </w:pPr>
      <w:r>
        <w:rPr>
          <w:rFonts w:ascii="IRNazanin" w:hAnsi="IRNazanin" w:eastAsia="IRNazanin"/>
          <w:color w:val="111111"/>
          <w:sz w:val="28"/>
          <w:sz w:val="28"/>
          <w:szCs w:val="28"/>
          <w:rtl w:val="true"/>
          <w:lang w:bidi="fa-IR"/>
        </w:rPr>
        <w:t xml:space="preserve">بگویش كه ما از پی آب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نجستیم كاین خود بود كار ننگ</w:t>
      </w:r>
    </w:p>
    <w:p>
      <w:pPr>
        <w:pStyle w:val="BookText"/>
        <w:rPr/>
      </w:pPr>
      <w:r>
        <w:rPr>
          <w:rFonts w:eastAsia="IRNazanin" w:cs="IRNazanin"/>
          <w:color w:val="111111"/>
          <w:sz w:val="28"/>
          <w:szCs w:val="28"/>
          <w:lang w:bidi="fa-IR"/>
        </w:rPr>
        <w:t>6835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بود كارها بودنی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باشد اندر جهان دیدنی</w:t>
      </w:r>
    </w:p>
    <w:p>
      <w:pPr>
        <w:pStyle w:val="BookText"/>
        <w:rPr/>
      </w:pPr>
      <w:r>
        <w:rPr>
          <w:rFonts w:ascii="IRNazanin" w:hAnsi="IRNazanin" w:eastAsia="IRNazanin"/>
          <w:color w:val="111111"/>
          <w:sz w:val="28"/>
          <w:sz w:val="28"/>
          <w:szCs w:val="28"/>
          <w:rtl w:val="true"/>
          <w:lang w:bidi="fa-IR"/>
        </w:rPr>
        <w:t xml:space="preserve">نوشت آن زمان نامه‌ای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از در احتیال</w:t>
      </w:r>
    </w:p>
    <w:p>
      <w:pPr>
        <w:pStyle w:val="BookText"/>
        <w:rPr/>
      </w:pPr>
      <w:r>
        <w:rPr>
          <w:rFonts w:ascii="IRNazanin" w:hAnsi="IRNazanin" w:eastAsia="IRNazanin"/>
          <w:color w:val="111111"/>
          <w:sz w:val="28"/>
          <w:sz w:val="28"/>
          <w:szCs w:val="28"/>
          <w:rtl w:val="true"/>
          <w:lang w:bidi="fa-IR"/>
        </w:rPr>
        <w:t xml:space="preserve">به نامه درون گفت ایا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چنین جنگ از بهر آب</w:t>
      </w:r>
    </w:p>
    <w:p>
      <w:pPr>
        <w:pStyle w:val="BookText"/>
        <w:rPr/>
      </w:pPr>
      <w:r>
        <w:rPr>
          <w:rFonts w:ascii="IRNazanin" w:hAnsi="IRNazanin" w:eastAsia="IRNazanin"/>
          <w:color w:val="111111"/>
          <w:sz w:val="28"/>
          <w:sz w:val="28"/>
          <w:szCs w:val="28"/>
          <w:rtl w:val="true"/>
          <w:lang w:bidi="fa-IR"/>
        </w:rPr>
        <w:t xml:space="preserve">جز این بودمان اندر این باب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بُد این از قضای خدای</w:t>
      </w:r>
    </w:p>
    <w:p>
      <w:pPr>
        <w:pStyle w:val="BookText"/>
        <w:rPr/>
      </w:pPr>
      <w:r>
        <w:rPr>
          <w:rFonts w:ascii="IRNazanin" w:hAnsi="IRNazanin" w:eastAsia="IRNazanin"/>
          <w:color w:val="111111"/>
          <w:sz w:val="28"/>
          <w:sz w:val="28"/>
          <w:szCs w:val="28"/>
          <w:rtl w:val="true"/>
          <w:lang w:bidi="fa-IR"/>
        </w:rPr>
        <w:t xml:space="preserve">خطا بود این كار بُد بودنی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خطا كار بس دیدنی</w:t>
      </w:r>
    </w:p>
    <w:p>
      <w:pPr>
        <w:pStyle w:val="BookText"/>
        <w:rPr/>
      </w:pPr>
      <w:r>
        <w:rPr>
          <w:rFonts w:eastAsia="IRNazanin" w:cs="IRNazanin"/>
          <w:color w:val="111111"/>
          <w:sz w:val="28"/>
          <w:szCs w:val="28"/>
          <w:lang w:bidi="fa-IR"/>
        </w:rPr>
        <w:t>6840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از پی آب این شور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نزیبد كه باشد خود از هیچ در</w:t>
      </w:r>
    </w:p>
    <w:p>
      <w:pPr>
        <w:pStyle w:val="BookText"/>
        <w:rPr/>
      </w:pPr>
      <w:r>
        <w:rPr>
          <w:rFonts w:ascii="IRNazanin" w:hAnsi="IRNazanin" w:eastAsia="IRNazanin"/>
          <w:color w:val="111111"/>
          <w:sz w:val="28"/>
          <w:sz w:val="28"/>
          <w:szCs w:val="28"/>
          <w:rtl w:val="true"/>
          <w:lang w:bidi="fa-IR"/>
        </w:rPr>
        <w:t xml:space="preserve">تو بر لشكر ما مكن تنگ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جُست خواهی تو راه صواب</w:t>
      </w:r>
    </w:p>
    <w:p>
      <w:pPr>
        <w:pStyle w:val="BookText"/>
        <w:rPr/>
      </w:pPr>
      <w:r>
        <w:rPr>
          <w:rFonts w:ascii="IRNazanin" w:hAnsi="IRNazanin" w:eastAsia="IRNazanin"/>
          <w:color w:val="111111"/>
          <w:sz w:val="28"/>
          <w:sz w:val="28"/>
          <w:szCs w:val="28"/>
          <w:rtl w:val="true"/>
          <w:lang w:bidi="fa-IR"/>
        </w:rPr>
        <w:t xml:space="preserve">كه تا بار دیگر بدین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نگردند كشته بدین سان سپاه</w:t>
      </w:r>
    </w:p>
    <w:p>
      <w:pPr>
        <w:pStyle w:val="BookText"/>
        <w:rPr/>
      </w:pPr>
      <w:r>
        <w:rPr>
          <w:rFonts w:ascii="IRNazanin" w:hAnsi="IRNazanin" w:eastAsia="IRNazanin"/>
          <w:color w:val="111111"/>
          <w:sz w:val="28"/>
          <w:sz w:val="28"/>
          <w:szCs w:val="28"/>
          <w:rtl w:val="true"/>
          <w:lang w:bidi="fa-IR"/>
        </w:rPr>
        <w:t xml:space="preserve">چو بنوشت نامه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نزد علی بدنژاد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كار حرام كرده و مالش به من برسد ؟ اگر چنین شود چگونه خود را از این بدنامی بیرون بكشم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حساب پس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فرستاده بردش به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برخواند آن نامۀ قاسطین</w:t>
      </w:r>
    </w:p>
    <w:p>
      <w:pPr>
        <w:pStyle w:val="BookText"/>
        <w:rPr/>
      </w:pPr>
      <w:r>
        <w:rPr>
          <w:rFonts w:eastAsia="IRNazanin" w:cs="IRNazanin"/>
          <w:color w:val="111111"/>
          <w:sz w:val="28"/>
          <w:szCs w:val="28"/>
          <w:lang w:bidi="fa-IR"/>
        </w:rPr>
        <w:t>6845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اینْت گفتار خام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زی ما نگیرد فروغ</w:t>
      </w:r>
    </w:p>
    <w:p>
      <w:pPr>
        <w:pStyle w:val="BookText"/>
        <w:rPr/>
      </w:pPr>
      <w:r>
        <w:rPr>
          <w:rFonts w:ascii="IRNazanin" w:hAnsi="IRNazanin" w:eastAsia="IRNazanin"/>
          <w:color w:val="111111"/>
          <w:sz w:val="28"/>
          <w:sz w:val="28"/>
          <w:szCs w:val="28"/>
          <w:rtl w:val="true"/>
          <w:lang w:bidi="fa-IR"/>
        </w:rPr>
        <w:t xml:space="preserve">ولیكن بر ما نیابد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جانور باز دارند اب</w:t>
      </w:r>
    </w:p>
    <w:p>
      <w:pPr>
        <w:pStyle w:val="BookText"/>
        <w:rPr/>
      </w:pPr>
      <w:r>
        <w:rPr>
          <w:rFonts w:ascii="IRNazanin" w:hAnsi="IRNazanin" w:eastAsia="IRNazanin"/>
          <w:color w:val="111111"/>
          <w:sz w:val="28"/>
          <w:sz w:val="28"/>
          <w:szCs w:val="28"/>
          <w:rtl w:val="true"/>
          <w:lang w:bidi="fa-IR"/>
        </w:rPr>
        <w:t xml:space="preserve">كسی كآب دارد ابر خلق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سرش كوفتن زیر سنگ</w:t>
      </w:r>
    </w:p>
    <w:p>
      <w:pPr>
        <w:pStyle w:val="BookText"/>
        <w:rPr/>
      </w:pPr>
      <w:r>
        <w:rPr>
          <w:rFonts w:ascii="IRNazanin" w:hAnsi="IRNazanin" w:eastAsia="IRNazanin"/>
          <w:color w:val="111111"/>
          <w:sz w:val="28"/>
          <w:sz w:val="28"/>
          <w:szCs w:val="28"/>
          <w:rtl w:val="true"/>
          <w:lang w:bidi="fa-IR"/>
        </w:rPr>
        <w:t xml:space="preserve">چو از آب زنده بود جانور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مباح است بر خیر و شر</w:t>
      </w:r>
    </w:p>
    <w:p>
      <w:pPr>
        <w:pStyle w:val="BookText"/>
        <w:rPr/>
      </w:pPr>
      <w:r>
        <w:rPr>
          <w:rFonts w:ascii="IRNazanin" w:hAnsi="IRNazanin" w:eastAsia="IRNazanin"/>
          <w:color w:val="111111"/>
          <w:sz w:val="28"/>
          <w:sz w:val="28"/>
          <w:szCs w:val="28"/>
          <w:rtl w:val="true"/>
          <w:lang w:bidi="fa-IR"/>
        </w:rPr>
        <w:t xml:space="preserve">برین سان جوابی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 سرور دین و فخر</w:t>
      </w:r>
    </w:p>
    <w:p>
      <w:pPr>
        <w:pStyle w:val="BookText"/>
        <w:rPr/>
      </w:pPr>
      <w:r>
        <w:rPr>
          <w:rFonts w:eastAsia="IRNazanin" w:cs="IRNazanin"/>
          <w:color w:val="111111"/>
          <w:sz w:val="28"/>
          <w:szCs w:val="28"/>
          <w:lang w:bidi="fa-IR"/>
        </w:rPr>
        <w:t>6850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بشنید فرزند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جواب سپهدار دین</w:t>
      </w:r>
    </w:p>
    <w:p>
      <w:pPr>
        <w:pStyle w:val="BookText"/>
        <w:rPr/>
      </w:pPr>
      <w:r>
        <w:rPr>
          <w:rFonts w:ascii="IRNazanin" w:hAnsi="IRNazanin" w:eastAsia="IRNazanin"/>
          <w:color w:val="111111"/>
          <w:sz w:val="28"/>
          <w:sz w:val="28"/>
          <w:szCs w:val="28"/>
          <w:rtl w:val="true"/>
          <w:lang w:bidi="fa-IR"/>
        </w:rPr>
        <w:t xml:space="preserve">دل بدگمان خیره شد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 او دگرگونه در تاب خواب</w:t>
      </w:r>
    </w:p>
    <w:p>
      <w:pPr>
        <w:pStyle w:val="BookText"/>
        <w:rPr/>
      </w:pPr>
      <w:r>
        <w:rPr>
          <w:rFonts w:ascii="IRNazanin" w:hAnsi="IRNazanin" w:eastAsia="IRNazanin"/>
          <w:color w:val="111111"/>
          <w:sz w:val="28"/>
          <w:sz w:val="28"/>
          <w:szCs w:val="28"/>
          <w:rtl w:val="true"/>
          <w:lang w:bidi="fa-IR"/>
        </w:rPr>
        <w:t xml:space="preserve">همی گفت ترسد دلم زین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دارد این گفته از مكر و فن</w:t>
      </w:r>
    </w:p>
    <w:p>
      <w:pPr>
        <w:pStyle w:val="BookText"/>
        <w:rPr/>
      </w:pPr>
      <w:r>
        <w:rPr>
          <w:rFonts w:ascii="IRNazanin" w:hAnsi="IRNazanin" w:eastAsia="IRNazanin"/>
          <w:color w:val="111111"/>
          <w:sz w:val="28"/>
          <w:sz w:val="28"/>
          <w:szCs w:val="28"/>
          <w:rtl w:val="true"/>
          <w:lang w:bidi="fa-IR"/>
        </w:rPr>
        <w:t xml:space="preserve">نباید كه بر لشكر ما كمین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بر لب آب دشمن به كین</w:t>
      </w:r>
    </w:p>
    <w:p>
      <w:pPr>
        <w:pStyle w:val="BookText"/>
        <w:rPr/>
      </w:pPr>
      <w:r>
        <w:rPr>
          <w:rFonts w:ascii="IRNazanin" w:hAnsi="IRNazanin" w:eastAsia="IRNazanin"/>
          <w:color w:val="111111"/>
          <w:sz w:val="28"/>
          <w:sz w:val="28"/>
          <w:szCs w:val="28"/>
          <w:rtl w:val="true"/>
          <w:lang w:bidi="fa-IR"/>
        </w:rPr>
        <w:t xml:space="preserve">بدو عمرو می‌گفت كایدون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بر علی و به شادی بمان</w:t>
      </w:r>
    </w:p>
    <w:p>
      <w:pPr>
        <w:pStyle w:val="BookText"/>
        <w:rPr/>
      </w:pPr>
      <w:r>
        <w:rPr>
          <w:rFonts w:eastAsia="IRNazanin" w:cs="IRNazanin"/>
          <w:color w:val="111111"/>
          <w:sz w:val="28"/>
          <w:szCs w:val="28"/>
          <w:lang w:bidi="fa-IR"/>
        </w:rPr>
        <w:t>6855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نگوید خلاف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كه مردی‌ست </w:t>
      </w:r>
      <w:r>
        <w:rPr>
          <w:rStyle w:val="FootnoteAnchor"/>
          <w:rtl w:val="true"/>
        </w:rPr>
        <w:footnoteReference w:id="708"/>
      </w:r>
      <w:r>
        <w:rPr>
          <w:rFonts w:ascii="IRNazanin" w:hAnsi="IRNazanin" w:eastAsia="IRNazanin"/>
          <w:color w:val="111111"/>
          <w:sz w:val="28"/>
          <w:sz w:val="28"/>
          <w:szCs w:val="28"/>
          <w:rtl w:val="true"/>
          <w:lang w:bidi="fa-IR"/>
        </w:rPr>
        <w:t>بس با فروغ</w:t>
      </w:r>
    </w:p>
    <w:p>
      <w:pPr>
        <w:pStyle w:val="BookText"/>
        <w:rPr/>
      </w:pPr>
      <w:r>
        <w:rPr>
          <w:rFonts w:ascii="IRNazanin" w:hAnsi="IRNazanin" w:eastAsia="IRNazanin"/>
          <w:color w:val="111111"/>
          <w:sz w:val="28"/>
          <w:sz w:val="28"/>
          <w:szCs w:val="28"/>
          <w:rtl w:val="true"/>
          <w:lang w:bidi="fa-IR"/>
        </w:rPr>
        <w:t xml:space="preserve">سپه را تو زین حال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را تو كوتاه كن</w:t>
      </w:r>
    </w:p>
    <w:p>
      <w:pPr>
        <w:pStyle w:val="BookText"/>
        <w:rPr/>
      </w:pPr>
      <w:r>
        <w:rPr>
          <w:rFonts w:ascii="IRNazanin" w:hAnsi="IRNazanin" w:eastAsia="IRNazanin"/>
          <w:color w:val="111111"/>
          <w:sz w:val="28"/>
          <w:sz w:val="28"/>
          <w:szCs w:val="28"/>
          <w:rtl w:val="true"/>
          <w:lang w:bidi="fa-IR"/>
        </w:rPr>
        <w:t xml:space="preserve">را خبر داد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آبمان داد حیدر امان</w:t>
      </w:r>
    </w:p>
    <w:p>
      <w:pPr>
        <w:pStyle w:val="BookText"/>
        <w:rPr/>
      </w:pPr>
      <w:r>
        <w:rPr>
          <w:rFonts w:ascii="IRNazanin" w:hAnsi="IRNazanin" w:eastAsia="IRNazanin"/>
          <w:color w:val="111111"/>
          <w:sz w:val="28"/>
          <w:sz w:val="28"/>
          <w:szCs w:val="28"/>
          <w:rtl w:val="true"/>
          <w:lang w:bidi="fa-IR"/>
        </w:rPr>
        <w:t xml:space="preserve">چو سفیانیان این خبر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آبگه تیز بشتافتند</w:t>
      </w:r>
    </w:p>
    <w:p>
      <w:pPr>
        <w:pStyle w:val="BookText"/>
        <w:rPr/>
      </w:pPr>
      <w:r>
        <w:rPr>
          <w:rFonts w:ascii="IRNazanin" w:hAnsi="IRNazanin" w:eastAsia="IRNazanin"/>
          <w:color w:val="111111"/>
          <w:sz w:val="28"/>
          <w:sz w:val="28"/>
          <w:szCs w:val="28"/>
          <w:rtl w:val="true"/>
          <w:lang w:bidi="fa-IR"/>
        </w:rPr>
        <w:t xml:space="preserve">تو گفتی به یكبارگی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آبگه رفت از خاص و عام</w:t>
      </w:r>
    </w:p>
    <w:p>
      <w:pPr>
        <w:pStyle w:val="BookText"/>
        <w:rPr/>
      </w:pPr>
      <w:r>
        <w:rPr>
          <w:rFonts w:eastAsia="Amiri" w:cs="Amiri" w:ascii="Amiri" w:hAnsi="Amiri"/>
          <w:color w:val="111111"/>
          <w:sz w:val="28"/>
          <w:szCs w:val="28"/>
          <w:lang w:bidi="ar-SA"/>
        </w:rPr>
        <w:t>6860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بس برده بد </w:t>
      </w:r>
      <w:r>
        <w:rPr>
          <w:rStyle w:val="FootnoteAnchor"/>
          <w:rtl w:val="true"/>
        </w:rPr>
        <w:footnoteReference w:id="709"/>
      </w:r>
      <w:r>
        <w:rPr>
          <w:rFonts w:ascii="IRNazanin" w:hAnsi="IRNazanin" w:eastAsia="IRNazanin"/>
          <w:color w:val="111111"/>
          <w:sz w:val="28"/>
          <w:sz w:val="28"/>
          <w:szCs w:val="28"/>
          <w:rtl w:val="true"/>
          <w:lang w:bidi="fa-IR"/>
        </w:rPr>
        <w:t xml:space="preserve">ابن سفیان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آبگه دور یك میل راه</w:t>
      </w:r>
    </w:p>
    <w:p>
      <w:pPr>
        <w:pStyle w:val="BookText"/>
        <w:rPr/>
      </w:pPr>
      <w:r>
        <w:rPr>
          <w:rFonts w:ascii="IRNazanin" w:hAnsi="IRNazanin" w:eastAsia="IRNazanin"/>
          <w:color w:val="111111"/>
          <w:sz w:val="28"/>
          <w:sz w:val="28"/>
          <w:szCs w:val="28"/>
          <w:rtl w:val="true"/>
          <w:lang w:bidi="fa-IR"/>
        </w:rPr>
        <w:t xml:space="preserve">همی گفت هر كس چو بایست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نزدیك لشكرگه بوتراب</w:t>
      </w:r>
    </w:p>
    <w:p>
      <w:pPr>
        <w:pStyle w:val="BookText"/>
        <w:rPr/>
      </w:pPr>
      <w:r>
        <w:rPr>
          <w:rFonts w:ascii="IRNazanin" w:hAnsi="IRNazanin" w:eastAsia="IRNazanin"/>
          <w:color w:val="111111"/>
          <w:sz w:val="28"/>
          <w:sz w:val="28"/>
          <w:szCs w:val="28"/>
          <w:rtl w:val="true"/>
          <w:lang w:bidi="fa-IR"/>
        </w:rPr>
        <w:t xml:space="preserve">سپاه علی اندر آن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نگاه اندر آن شامیان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bookmarkStart w:id="717" w:name="pg11258_115363"/>
    </w:p>
    <w:p>
      <w:pPr>
        <w:pStyle w:val="Heading4"/>
        <w:numPr>
          <w:ilvl w:val="3"/>
          <w:numId w:val="1"/>
        </w:numPr>
        <w:rPr/>
      </w:pPr>
      <w:bookmarkStart w:id="718" w:name="__RefHeading___Toc9779871_2870459653"/>
      <w:bookmarkStart w:id="719" w:name="_Toc253"/>
      <w:bookmarkEnd w:id="717"/>
      <w:bookmarkEnd w:id="718"/>
      <w:r>
        <w:rPr>
          <w:rtl w:val="true"/>
        </w:rPr>
        <w:t xml:space="preserve">در نكوهش معاویه و ذكر فضایل علی </w:t>
      </w:r>
      <w:r>
        <w:rPr>
          <w:rtl w:val="true"/>
        </w:rPr>
        <w:t>(</w:t>
      </w:r>
      <w:r>
        <w:rPr>
          <w:rtl w:val="true"/>
        </w:rPr>
        <w:t>علیه السلام</w:t>
      </w:r>
      <w:r>
        <w:rPr>
          <w:rtl w:val="true"/>
        </w:rPr>
        <w:t>)</w:t>
      </w:r>
      <w:bookmarkEnd w:id="719"/>
    </w:p>
    <w:p>
      <w:pPr>
        <w:pStyle w:val="BookText"/>
        <w:rPr/>
      </w:pPr>
      <w:r>
        <w:rPr>
          <w:rFonts w:ascii="IRNazanin" w:hAnsi="IRNazanin" w:eastAsia="IRNazanin"/>
          <w:color w:val="111111"/>
          <w:sz w:val="28"/>
          <w:sz w:val="28"/>
          <w:szCs w:val="28"/>
          <w:rtl w:val="true"/>
          <w:lang w:bidi="fa-IR"/>
        </w:rPr>
        <w:t xml:space="preserve">همی گفت </w:t>
      </w:r>
      <w:r>
        <w:rPr>
          <w:rStyle w:val="FootnoteAnchor"/>
          <w:rtl w:val="true"/>
        </w:rPr>
        <w:footnoteReference w:id="710"/>
      </w:r>
      <w:r>
        <w:rPr>
          <w:rFonts w:ascii="IRNazanin" w:hAnsi="IRNazanin" w:eastAsia="IRNazanin"/>
          <w:color w:val="111111"/>
          <w:sz w:val="28"/>
          <w:sz w:val="28"/>
          <w:szCs w:val="28"/>
          <w:rtl w:val="true"/>
          <w:lang w:bidi="fa-IR"/>
        </w:rPr>
        <w:t xml:space="preserve">هر كس كه برداشت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مردی كریم است این بوتراب</w:t>
      </w:r>
    </w:p>
    <w:p>
      <w:pPr>
        <w:pStyle w:val="BookText"/>
        <w:rPr/>
      </w:pPr>
      <w:r>
        <w:rPr>
          <w:rFonts w:ascii="IRNazanin" w:hAnsi="IRNazanin" w:eastAsia="IRNazanin"/>
          <w:color w:val="111111"/>
          <w:sz w:val="28"/>
          <w:sz w:val="28"/>
          <w:szCs w:val="28"/>
          <w:rtl w:val="true"/>
          <w:lang w:bidi="fa-IR"/>
        </w:rPr>
        <w:t xml:space="preserve">ز ما این ندید این جوان 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ز روی كریمی بكرد</w:t>
      </w:r>
    </w:p>
    <w:p>
      <w:pPr>
        <w:pStyle w:val="BookText"/>
        <w:rPr/>
      </w:pPr>
      <w:r>
        <w:rPr>
          <w:rFonts w:eastAsia="IRNazanin" w:cs="IRNazanin"/>
          <w:color w:val="111111"/>
          <w:sz w:val="28"/>
          <w:szCs w:val="28"/>
          <w:lang w:bidi="fa-IR"/>
        </w:rPr>
        <w:t>6865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ندانند مقدار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گوهری پارسازادگان</w:t>
      </w:r>
    </w:p>
    <w:p>
      <w:pPr>
        <w:pStyle w:val="BookText"/>
        <w:rPr/>
      </w:pPr>
      <w:r>
        <w:rPr>
          <w:rFonts w:ascii="IRNazanin" w:hAnsi="IRNazanin" w:eastAsia="IRNazanin"/>
          <w:color w:val="111111"/>
          <w:sz w:val="28"/>
          <w:sz w:val="28"/>
          <w:szCs w:val="28"/>
          <w:rtl w:val="true"/>
          <w:lang w:bidi="fa-IR"/>
        </w:rPr>
        <w:t xml:space="preserve">بر آزادمردان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در دو گیتی به حق آفرین</w:t>
      </w:r>
    </w:p>
    <w:p>
      <w:pPr>
        <w:pStyle w:val="BookText"/>
        <w:rPr/>
      </w:pPr>
      <w:r>
        <w:rPr>
          <w:rFonts w:ascii="IRNazanin" w:hAnsi="IRNazanin" w:eastAsia="IRNazanin"/>
          <w:color w:val="111111"/>
          <w:sz w:val="28"/>
          <w:sz w:val="28"/>
          <w:szCs w:val="28"/>
          <w:rtl w:val="true"/>
          <w:lang w:bidi="fa-IR"/>
        </w:rPr>
        <w:t xml:space="preserve">حق زادمردان چه داند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یكی بود و بابش بسی ؟</w:t>
      </w:r>
    </w:p>
    <w:p>
      <w:pPr>
        <w:pStyle w:val="BookText"/>
        <w:rPr/>
      </w:pPr>
      <w:r>
        <w:rPr>
          <w:rFonts w:ascii="IRNazanin" w:hAnsi="IRNazanin" w:eastAsia="IRNazanin"/>
          <w:color w:val="111111"/>
          <w:sz w:val="28"/>
          <w:sz w:val="28"/>
          <w:szCs w:val="28"/>
          <w:rtl w:val="true"/>
          <w:lang w:bidi="fa-IR"/>
        </w:rPr>
        <w:t xml:space="preserve">نشان‌هات گویم از این در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كه نارم بدو در فزون</w:t>
      </w:r>
    </w:p>
    <w:p>
      <w:pPr>
        <w:pStyle w:val="BookText"/>
        <w:rPr/>
      </w:pPr>
      <w:r>
        <w:rPr>
          <w:rFonts w:ascii="IRNazanin" w:hAnsi="IRNazanin" w:eastAsia="IRNazanin"/>
          <w:color w:val="111111"/>
          <w:sz w:val="28"/>
          <w:sz w:val="28"/>
          <w:szCs w:val="28"/>
          <w:rtl w:val="true"/>
          <w:lang w:bidi="fa-IR"/>
        </w:rPr>
        <w:t xml:space="preserve">من از حال آن خیمۀ بر دور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می‌بود هنده </w:t>
      </w:r>
      <w:r>
        <w:rPr>
          <w:rStyle w:val="FootnoteAnchor"/>
          <w:rtl w:val="true"/>
        </w:rPr>
        <w:footnoteReference w:id="711"/>
      </w:r>
      <w:r>
        <w:rPr>
          <w:rFonts w:ascii="IRNazanin" w:hAnsi="IRNazanin" w:eastAsia="IRNazanin"/>
          <w:color w:val="111111"/>
          <w:sz w:val="28"/>
          <w:sz w:val="28"/>
          <w:szCs w:val="28"/>
          <w:rtl w:val="true"/>
          <w:lang w:bidi="fa-IR"/>
        </w:rPr>
        <w:t>به آن خیمه در</w:t>
      </w:r>
    </w:p>
    <w:p>
      <w:pPr>
        <w:pStyle w:val="BookText"/>
        <w:rPr/>
      </w:pPr>
      <w:r>
        <w:rPr>
          <w:rFonts w:eastAsia="IRNazanin" w:cs="IRNazanin"/>
          <w:color w:val="111111"/>
          <w:sz w:val="28"/>
          <w:szCs w:val="28"/>
          <w:lang w:bidi="fa-IR"/>
        </w:rPr>
        <w:t>6870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بیگانه مردم بسی گاه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جستی بر هند راه</w:t>
      </w:r>
    </w:p>
    <w:p>
      <w:pPr>
        <w:pStyle w:val="BookText"/>
        <w:rPr/>
      </w:pPr>
      <w:r>
        <w:rPr>
          <w:rFonts w:ascii="IRNazanin" w:hAnsi="IRNazanin" w:eastAsia="IRNazanin"/>
          <w:color w:val="111111"/>
          <w:sz w:val="28"/>
          <w:sz w:val="28"/>
          <w:szCs w:val="28"/>
          <w:rtl w:val="true"/>
          <w:lang w:bidi="fa-IR"/>
        </w:rPr>
        <w:t xml:space="preserve">چو ره یافتی كام راندی بر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بدان در برون رفتی اوی</w:t>
      </w:r>
    </w:p>
    <w:p>
      <w:pPr>
        <w:pStyle w:val="BookText"/>
        <w:rPr/>
      </w:pPr>
      <w:r>
        <w:rPr>
          <w:rFonts w:ascii="IRNazanin" w:hAnsi="IRNazanin" w:eastAsia="IRNazanin"/>
          <w:color w:val="111111"/>
          <w:sz w:val="28"/>
          <w:sz w:val="28"/>
          <w:szCs w:val="28"/>
          <w:rtl w:val="true"/>
          <w:lang w:bidi="fa-IR"/>
        </w:rPr>
        <w:t xml:space="preserve">از این در فزون بود بسیار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چاه مبرز چه در صحن جای</w:t>
      </w:r>
    </w:p>
    <w:p>
      <w:pPr>
        <w:pStyle w:val="BookText"/>
        <w:rPr/>
      </w:pPr>
      <w:r>
        <w:rPr>
          <w:rFonts w:ascii="IRNazanin" w:hAnsi="IRNazanin" w:eastAsia="IRNazanin"/>
          <w:color w:val="111111"/>
          <w:sz w:val="28"/>
          <w:sz w:val="28"/>
          <w:szCs w:val="28"/>
          <w:rtl w:val="true"/>
          <w:lang w:bidi="fa-IR"/>
        </w:rPr>
        <w:t>به دیگر كتب‌ها درون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وحوش بیابانَیش خفته‌اند</w:t>
      </w:r>
    </w:p>
    <w:p>
      <w:pPr>
        <w:pStyle w:val="BookText"/>
        <w:rPr/>
      </w:pPr>
      <w:r>
        <w:rPr>
          <w:rFonts w:ascii="IRNazanin" w:hAnsi="IRNazanin" w:eastAsia="IRNazanin"/>
          <w:color w:val="111111"/>
          <w:sz w:val="28"/>
          <w:sz w:val="28"/>
          <w:szCs w:val="28"/>
          <w:rtl w:val="true"/>
          <w:lang w:bidi="fa-IR"/>
        </w:rPr>
        <w:t xml:space="preserve">از این در سخن من نكردم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دارند </w:t>
      </w:r>
      <w:r>
        <w:rPr>
          <w:rStyle w:val="FootnoteAnchor"/>
          <w:rtl w:val="true"/>
        </w:rPr>
        <w:footnoteReference w:id="712"/>
      </w:r>
      <w:r>
        <w:rPr>
          <w:rFonts w:ascii="IRNazanin" w:hAnsi="IRNazanin" w:eastAsia="IRNazanin"/>
          <w:color w:val="111111"/>
          <w:sz w:val="28"/>
          <w:sz w:val="28"/>
          <w:szCs w:val="28"/>
          <w:rtl w:val="true"/>
          <w:lang w:bidi="fa-IR"/>
        </w:rPr>
        <w:t>اهل حجاز</w:t>
      </w:r>
    </w:p>
    <w:p>
      <w:pPr>
        <w:pStyle w:val="BookText"/>
        <w:rPr/>
      </w:pPr>
      <w:r>
        <w:rPr>
          <w:rFonts w:eastAsia="IRNazanin" w:cs="IRNazanin"/>
          <w:color w:val="111111"/>
          <w:sz w:val="28"/>
          <w:szCs w:val="28"/>
          <w:lang w:bidi="fa-IR"/>
        </w:rPr>
        <w:t>6875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فرزند سفیان از آن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بزاد و لعین گشت دو جهانیه</w:t>
      </w:r>
    </w:p>
    <w:p>
      <w:pPr>
        <w:pStyle w:val="BookText"/>
        <w:rPr/>
      </w:pPr>
      <w:r>
        <w:rPr>
          <w:rFonts w:ascii="IRNazanin" w:hAnsi="IRNazanin" w:eastAsia="IRNazanin"/>
          <w:color w:val="111111"/>
          <w:sz w:val="28"/>
          <w:sz w:val="28"/>
          <w:szCs w:val="28"/>
          <w:rtl w:val="true"/>
          <w:lang w:bidi="fa-IR"/>
        </w:rPr>
        <w:t xml:space="preserve">چنین كس چه داند حق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مادرش وی را بدین گونه زاد</w:t>
      </w:r>
    </w:p>
    <w:p>
      <w:pPr>
        <w:pStyle w:val="BookText"/>
        <w:rPr/>
      </w:pPr>
      <w:r>
        <w:rPr>
          <w:rFonts w:ascii="IRNazanin" w:hAnsi="IRNazanin" w:eastAsia="IRNazanin"/>
          <w:color w:val="111111"/>
          <w:sz w:val="28"/>
          <w:sz w:val="28"/>
          <w:szCs w:val="28"/>
          <w:rtl w:val="true"/>
          <w:lang w:bidi="fa-IR"/>
        </w:rPr>
        <w:t xml:space="preserve">ولیكن تو مر ناصبی را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كزان حیز از ناصبی شوخ‌تر</w:t>
      </w:r>
    </w:p>
    <w:p>
      <w:pPr>
        <w:pStyle w:val="BookText"/>
        <w:rPr/>
      </w:pPr>
      <w:r>
        <w:rPr>
          <w:rFonts w:ascii="IRNazanin" w:hAnsi="IRNazanin" w:eastAsia="IRNazanin"/>
          <w:color w:val="111111"/>
          <w:sz w:val="28"/>
          <w:sz w:val="28"/>
          <w:szCs w:val="28"/>
          <w:rtl w:val="true"/>
          <w:lang w:bidi="fa-IR"/>
        </w:rPr>
        <w:t xml:space="preserve">كند دشمنی وی هم از این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دوستان علی روز و شب</w:t>
      </w:r>
    </w:p>
    <w:p>
      <w:pPr>
        <w:pStyle w:val="BookText"/>
        <w:rPr/>
      </w:pPr>
      <w:r>
        <w:rPr>
          <w:rFonts w:ascii="IRNazanin" w:hAnsi="IRNazanin" w:eastAsia="IRNazanin"/>
          <w:color w:val="111111"/>
          <w:sz w:val="28"/>
          <w:sz w:val="28"/>
          <w:szCs w:val="28"/>
          <w:rtl w:val="true"/>
          <w:lang w:bidi="fa-IR"/>
        </w:rPr>
        <w:t xml:space="preserve">كه را گفت یزدان ولی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گوید آن كس عدوی من است</w:t>
      </w:r>
    </w:p>
    <w:p>
      <w:pPr>
        <w:pStyle w:val="BookText"/>
        <w:rPr/>
      </w:pPr>
      <w:r>
        <w:rPr>
          <w:rFonts w:eastAsia="IRNazanin" w:cs="IRNazanin"/>
          <w:color w:val="111111"/>
          <w:sz w:val="28"/>
          <w:szCs w:val="28"/>
          <w:lang w:bidi="fa-IR"/>
        </w:rPr>
        <w:t>6880</w:t>
      </w:r>
      <w:r>
        <w:rPr>
          <w:rFonts w:ascii="IRNazanin" w:hAnsi="IRNazanin" w:eastAsia="IRNazanin"/>
          <w:color w:val="111111"/>
          <w:sz w:val="28"/>
          <w:sz w:val="28"/>
          <w:szCs w:val="28"/>
          <w:rtl w:val="true"/>
          <w:lang w:bidi="fa-IR"/>
        </w:rPr>
        <w:t xml:space="preserve">عدوی خدای است آن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عدوی ولی خدای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آفرین چون جهان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عرش نام ولی بر كشید </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بپیوست آن نام بر نام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عزتش داد بیش</w:t>
      </w:r>
    </w:p>
    <w:p>
      <w:pPr>
        <w:pStyle w:val="BookText"/>
        <w:rPr/>
      </w:pPr>
      <w:r>
        <w:rPr>
          <w:rFonts w:ascii="IRNazanin" w:hAnsi="IRNazanin" w:eastAsia="IRNazanin"/>
          <w:color w:val="111111"/>
          <w:sz w:val="28"/>
          <w:sz w:val="28"/>
          <w:szCs w:val="28"/>
          <w:rtl w:val="true"/>
          <w:lang w:bidi="fa-IR"/>
        </w:rPr>
        <w:t xml:space="preserve">بد آن نامِ عالی درستی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كه یزدان بگفتش ولی</w:t>
      </w:r>
    </w:p>
    <w:p>
      <w:pPr>
        <w:pStyle w:val="BookText"/>
        <w:rPr/>
      </w:pPr>
      <w:r>
        <w:rPr>
          <w:rFonts w:ascii="IRNazanin" w:hAnsi="IRNazanin" w:eastAsia="IRNazanin"/>
          <w:color w:val="111111"/>
          <w:sz w:val="28"/>
          <w:sz w:val="28"/>
          <w:szCs w:val="28"/>
          <w:rtl w:val="true"/>
          <w:lang w:bidi="fa-IR"/>
        </w:rPr>
        <w:t xml:space="preserve">علی آن كه وی در علا شد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رب العلا یافت قدر و محل</w:t>
      </w:r>
    </w:p>
    <w:p>
      <w:pPr>
        <w:pStyle w:val="BookText"/>
        <w:rPr/>
      </w:pPr>
      <w:r>
        <w:rPr>
          <w:rFonts w:eastAsia="IRNazanin" w:cs="IRNazanin"/>
          <w:color w:val="111111"/>
          <w:sz w:val="28"/>
          <w:szCs w:val="28"/>
          <w:lang w:bidi="fa-IR"/>
        </w:rPr>
        <w:t>6885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 علی بود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رضا بُد بن مرتضی</w:t>
      </w:r>
    </w:p>
    <w:p>
      <w:pPr>
        <w:pStyle w:val="BookText"/>
        <w:rPr/>
      </w:pPr>
      <w:r>
        <w:rPr>
          <w:rFonts w:ascii="IRNazanin" w:hAnsi="IRNazanin" w:eastAsia="IRNazanin"/>
          <w:color w:val="111111"/>
          <w:sz w:val="28"/>
          <w:sz w:val="28"/>
          <w:szCs w:val="28"/>
          <w:rtl w:val="true"/>
          <w:lang w:bidi="fa-IR"/>
        </w:rPr>
        <w:t xml:space="preserve">چو بود آن نكوهیده شیطان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شیطان بود دور یزدان پرست</w:t>
      </w:r>
    </w:p>
    <w:p>
      <w:pPr>
        <w:pStyle w:val="BookText"/>
        <w:rPr/>
      </w:pPr>
      <w:r>
        <w:rPr>
          <w:rFonts w:ascii="IRNazanin" w:hAnsi="IRNazanin" w:eastAsia="IRNazanin"/>
          <w:color w:val="111111"/>
          <w:sz w:val="28"/>
          <w:sz w:val="28"/>
          <w:szCs w:val="28"/>
          <w:rtl w:val="true"/>
          <w:lang w:bidi="fa-IR"/>
        </w:rPr>
        <w:t xml:space="preserve">همه دوست داران آن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بُوَند </w:t>
      </w:r>
      <w:r>
        <w:rPr>
          <w:rStyle w:val="FootnoteAnchor"/>
          <w:rtl w:val="true"/>
        </w:rPr>
        <w:footnoteReference w:id="713"/>
      </w:r>
      <w:r>
        <w:rPr>
          <w:rFonts w:ascii="IRNazanin" w:hAnsi="IRNazanin" w:eastAsia="IRNazanin"/>
          <w:color w:val="111111"/>
          <w:sz w:val="28"/>
          <w:sz w:val="28"/>
          <w:szCs w:val="28"/>
          <w:rtl w:val="true"/>
          <w:lang w:bidi="fa-IR"/>
        </w:rPr>
        <w:t>از همه روی با دیو خویش</w:t>
      </w:r>
    </w:p>
    <w:p>
      <w:pPr>
        <w:pStyle w:val="BookText"/>
        <w:rPr/>
      </w:pPr>
      <w:r>
        <w:rPr>
          <w:rFonts w:ascii="IRNazanin" w:hAnsi="IRNazanin" w:eastAsia="IRNazanin"/>
          <w:color w:val="111111"/>
          <w:sz w:val="28"/>
          <w:sz w:val="28"/>
          <w:szCs w:val="28"/>
          <w:rtl w:val="true"/>
          <w:lang w:bidi="fa-IR"/>
        </w:rPr>
        <w:t xml:space="preserve">ز ناپاكی است آن سگان را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كشتند بر او شیعت از فعل زشت</w:t>
      </w:r>
    </w:p>
    <w:p>
      <w:pPr>
        <w:pStyle w:val="BookText"/>
        <w:rPr/>
      </w:pPr>
      <w:r>
        <w:rPr>
          <w:rFonts w:ascii="IRNazanin" w:hAnsi="IRNazanin" w:eastAsia="IRNazanin"/>
          <w:color w:val="111111"/>
          <w:sz w:val="28"/>
          <w:sz w:val="28"/>
          <w:szCs w:val="28"/>
          <w:rtl w:val="true"/>
          <w:lang w:bidi="fa-IR"/>
        </w:rPr>
        <w:t xml:space="preserve">بُوَند اهل بدعت حسودان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راستی نیست میدان دین</w:t>
      </w:r>
    </w:p>
    <w:p>
      <w:pPr>
        <w:pStyle w:val="BookText"/>
        <w:rPr/>
      </w:pPr>
      <w:r>
        <w:rPr>
          <w:rFonts w:eastAsia="IRNazanin" w:cs="IRNazanin"/>
          <w:color w:val="111111"/>
          <w:sz w:val="28"/>
          <w:szCs w:val="28"/>
          <w:lang w:bidi="fa-IR"/>
        </w:rPr>
        <w:t>6890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حسد دیو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كینه درافكند گوی</w:t>
      </w:r>
    </w:p>
    <w:p>
      <w:pPr>
        <w:pStyle w:val="BookText"/>
        <w:rPr/>
      </w:pPr>
      <w:r>
        <w:rPr>
          <w:rFonts w:ascii="IRNazanin" w:hAnsi="IRNazanin" w:eastAsia="IRNazanin"/>
          <w:color w:val="111111"/>
          <w:sz w:val="28"/>
          <w:sz w:val="28"/>
          <w:szCs w:val="28"/>
          <w:rtl w:val="true"/>
          <w:lang w:bidi="fa-IR"/>
        </w:rPr>
        <w:t xml:space="preserve">به چوگان بیداد بیدادگر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گوی حسد را به سر</w:t>
      </w:r>
    </w:p>
    <w:p>
      <w:pPr>
        <w:pStyle w:val="BookText"/>
        <w:rPr/>
      </w:pPr>
      <w:r>
        <w:rPr>
          <w:rFonts w:ascii="IRNazanin" w:hAnsi="IRNazanin" w:eastAsia="IRNazanin"/>
          <w:color w:val="111111"/>
          <w:sz w:val="28"/>
          <w:sz w:val="28"/>
          <w:szCs w:val="28"/>
          <w:rtl w:val="true"/>
          <w:lang w:bidi="fa-IR"/>
        </w:rPr>
        <w:t xml:space="preserve">نهان نیست هست این سخن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در این زد بسی كردگار</w:t>
      </w:r>
    </w:p>
    <w:p>
      <w:pPr>
        <w:pStyle w:val="BookText"/>
        <w:rPr/>
      </w:pPr>
      <w:r>
        <w:rPr>
          <w:rFonts w:ascii="IRNazanin" w:hAnsi="IRNazanin" w:eastAsia="IRNazanin"/>
          <w:color w:val="111111"/>
          <w:sz w:val="28"/>
          <w:sz w:val="28"/>
          <w:szCs w:val="28"/>
          <w:rtl w:val="true"/>
          <w:lang w:bidi="fa-IR"/>
        </w:rPr>
        <w:t xml:space="preserve">چو یزدان محمد را پس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ز جور حسودان چه دید</w:t>
      </w:r>
    </w:p>
    <w:p>
      <w:pPr>
        <w:pStyle w:val="BookText"/>
        <w:rPr/>
      </w:pPr>
      <w:r>
        <w:rPr>
          <w:rFonts w:ascii="IRNazanin" w:hAnsi="IRNazanin" w:eastAsia="IRNazanin"/>
          <w:color w:val="111111"/>
          <w:sz w:val="28"/>
          <w:sz w:val="28"/>
          <w:szCs w:val="28"/>
          <w:rtl w:val="true"/>
          <w:lang w:bidi="fa-IR"/>
        </w:rPr>
        <w:t xml:space="preserve">نگر تا ز یك دشمن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دید ز اول حبیب خدای</w:t>
      </w:r>
    </w:p>
    <w:p>
      <w:pPr>
        <w:pStyle w:val="BookText"/>
        <w:rPr/>
      </w:pPr>
      <w:r>
        <w:rPr>
          <w:rFonts w:eastAsia="IRNazanin" w:cs="IRNazanin"/>
          <w:color w:val="111111"/>
          <w:sz w:val="28"/>
          <w:szCs w:val="28"/>
          <w:lang w:bidi="fa-IR"/>
        </w:rPr>
        <w:t>6895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وی چارده لشكر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نبی برد بی گفت و گوی</w:t>
      </w:r>
    </w:p>
    <w:p>
      <w:pPr>
        <w:pStyle w:val="BookText"/>
        <w:rPr/>
      </w:pPr>
      <w:r>
        <w:rPr>
          <w:rFonts w:ascii="IRNazanin" w:hAnsi="IRNazanin" w:eastAsia="IRNazanin"/>
          <w:color w:val="111111"/>
          <w:sz w:val="28"/>
          <w:sz w:val="28"/>
          <w:szCs w:val="28"/>
          <w:rtl w:val="true"/>
          <w:lang w:bidi="fa-IR"/>
        </w:rPr>
        <w:t xml:space="preserve">شب و روز با مصطفی بد به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حسد بیهده صخر حرب</w:t>
      </w:r>
    </w:p>
    <w:p>
      <w:pPr>
        <w:pStyle w:val="BookText"/>
        <w:rPr/>
      </w:pPr>
      <w:r>
        <w:rPr>
          <w:rFonts w:ascii="IRNazanin" w:hAnsi="IRNazanin" w:eastAsia="IRNazanin"/>
          <w:color w:val="111111"/>
          <w:sz w:val="28"/>
          <w:sz w:val="28"/>
          <w:szCs w:val="28"/>
          <w:rtl w:val="true"/>
          <w:lang w:bidi="fa-IR"/>
        </w:rPr>
        <w:t xml:space="preserve">بر این كین كه گفتست نبی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رسول آمد از آسمان</w:t>
      </w:r>
    </w:p>
    <w:p>
      <w:pPr>
        <w:pStyle w:val="BookText"/>
        <w:rPr/>
      </w:pPr>
      <w:r>
        <w:rPr>
          <w:rFonts w:ascii="IRNazanin" w:hAnsi="IRNazanin" w:eastAsia="IRNazanin"/>
          <w:color w:val="111111"/>
          <w:sz w:val="28"/>
          <w:sz w:val="28"/>
          <w:szCs w:val="28"/>
          <w:rtl w:val="true"/>
          <w:lang w:bidi="fa-IR"/>
        </w:rPr>
        <w:t xml:space="preserve">همی گفت سفیان كه این 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احمد ز ما چیر و افزون بود</w:t>
      </w:r>
    </w:p>
    <w:p>
      <w:pPr>
        <w:pStyle w:val="BookText"/>
        <w:rPr/>
      </w:pPr>
      <w:r>
        <w:rPr>
          <w:rFonts w:ascii="IRNazanin" w:hAnsi="IRNazanin" w:eastAsia="IRNazanin"/>
          <w:color w:val="111111"/>
          <w:sz w:val="28"/>
          <w:sz w:val="28"/>
          <w:szCs w:val="28"/>
          <w:rtl w:val="true"/>
          <w:lang w:bidi="fa-IR"/>
        </w:rPr>
        <w:t xml:space="preserve">بخاییده بد جفت آن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مصطفی را به دندان جگر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باز با ابن عم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برد و جنگ آورید آن شقی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20" w:name="pg11258_115366"/>
    </w:p>
    <w:p>
      <w:pPr>
        <w:pStyle w:val="BookText"/>
        <w:rPr/>
      </w:pPr>
      <w:bookmarkEnd w:id="720"/>
      <w:r>
        <w:rPr>
          <w:rFonts w:ascii="IRNazanin" w:hAnsi="IRNazanin" w:eastAsia="IRNazanin"/>
          <w:color w:val="111111"/>
          <w:sz w:val="28"/>
          <w:sz w:val="28"/>
          <w:szCs w:val="28"/>
          <w:rtl w:val="true"/>
          <w:lang w:bidi="fa-IR"/>
        </w:rPr>
        <w:t xml:space="preserve">ز كین و حسد باز وی راه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بست بر لشكر بوتراب</w:t>
      </w:r>
    </w:p>
    <w:p>
      <w:pPr>
        <w:pStyle w:val="BookText"/>
        <w:rPr/>
      </w:pPr>
      <w:r>
        <w:rPr>
          <w:rFonts w:ascii="IRNazanin" w:hAnsi="IRNazanin" w:eastAsia="IRNazanin"/>
          <w:color w:val="111111"/>
          <w:sz w:val="28"/>
          <w:sz w:val="28"/>
          <w:szCs w:val="28"/>
          <w:rtl w:val="true"/>
          <w:lang w:bidi="fa-IR"/>
        </w:rPr>
        <w:t xml:space="preserve">ولیكن ز تاب و حسد شد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مانندۀ سوخته كنده 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بیچارگی خواست آن شوخ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در آن حال آبی كه خورد</w:t>
      </w:r>
    </w:p>
    <w:p>
      <w:pPr>
        <w:pStyle w:val="BookText"/>
        <w:rPr/>
      </w:pPr>
      <w:r>
        <w:rPr>
          <w:rFonts w:ascii="IRNazanin" w:hAnsi="IRNazanin" w:eastAsia="IRNazanin"/>
          <w:color w:val="111111"/>
          <w:sz w:val="28"/>
          <w:sz w:val="28"/>
          <w:szCs w:val="28"/>
          <w:rtl w:val="true"/>
          <w:lang w:bidi="fa-IR"/>
        </w:rPr>
        <w:t xml:space="preserve">از آن پس كه بس كشته آمد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آبی ده و دو هزار</w:t>
      </w:r>
    </w:p>
    <w:p>
      <w:pPr>
        <w:pStyle w:val="BookText"/>
        <w:rPr/>
      </w:pPr>
      <w:r>
        <w:rPr>
          <w:rFonts w:eastAsia="IRNazanin" w:cs="IRNazanin"/>
          <w:color w:val="111111"/>
          <w:sz w:val="28"/>
          <w:szCs w:val="28"/>
          <w:lang w:bidi="fa-IR"/>
        </w:rPr>
        <w:t>6905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 از دو هفته به چندان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كشته بردند از آن جایگاه</w:t>
      </w:r>
    </w:p>
    <w:p>
      <w:pPr>
        <w:pStyle w:val="BookText"/>
        <w:rPr/>
      </w:pPr>
      <w:r>
        <w:rPr>
          <w:rFonts w:ascii="IRNazanin" w:hAnsi="IRNazanin" w:eastAsia="IRNazanin"/>
          <w:color w:val="111111"/>
          <w:sz w:val="28"/>
          <w:sz w:val="28"/>
          <w:szCs w:val="28"/>
          <w:rtl w:val="true"/>
          <w:lang w:bidi="fa-IR"/>
        </w:rPr>
        <w:t xml:space="preserve">همه شام از آن كشته پر ویل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مرگ بر شامیان سیل بود</w:t>
      </w:r>
    </w:p>
    <w:p>
      <w:pPr>
        <w:pStyle w:val="BookText"/>
        <w:rPr/>
      </w:pPr>
      <w:r>
        <w:rPr>
          <w:rFonts w:ascii="IRNazanin" w:hAnsi="IRNazanin" w:eastAsia="IRNazanin"/>
          <w:color w:val="111111"/>
          <w:sz w:val="28"/>
          <w:sz w:val="28"/>
          <w:szCs w:val="28"/>
          <w:rtl w:val="true"/>
          <w:lang w:bidi="fa-IR"/>
        </w:rPr>
        <w:t xml:space="preserve">سپاه عدو بیش‌تر از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جنگ جستن نكردند راه</w:t>
      </w:r>
    </w:p>
    <w:p>
      <w:pPr>
        <w:pStyle w:val="BookText"/>
        <w:rPr/>
      </w:pPr>
      <w:r>
        <w:rPr>
          <w:rFonts w:ascii="IRNazanin" w:hAnsi="IRNazanin" w:eastAsia="IRNazanin"/>
          <w:color w:val="111111"/>
          <w:sz w:val="28"/>
          <w:sz w:val="28"/>
          <w:szCs w:val="28"/>
          <w:rtl w:val="true"/>
          <w:lang w:bidi="fa-IR"/>
        </w:rPr>
        <w:t xml:space="preserve">كه آن شامیان دل شكسته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بزرگانشان چند خسته بدند</w:t>
      </w:r>
    </w:p>
    <w:p>
      <w:pPr>
        <w:pStyle w:val="BookText"/>
        <w:rPr/>
      </w:pPr>
      <w:r>
        <w:rPr>
          <w:rFonts w:ascii="IRNazanin" w:hAnsi="IRNazanin" w:eastAsia="IRNazanin"/>
          <w:color w:val="111111"/>
          <w:sz w:val="28"/>
          <w:sz w:val="28"/>
          <w:szCs w:val="28"/>
          <w:rtl w:val="true"/>
          <w:lang w:bidi="fa-IR"/>
        </w:rPr>
        <w:t xml:space="preserve">به هر جانبی باز دشمن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می‌كش به بدخواه دین</w:t>
      </w:r>
    </w:p>
    <w:p>
      <w:pPr>
        <w:pStyle w:val="BookText"/>
        <w:rPr/>
      </w:pPr>
      <w:r>
        <w:rPr>
          <w:rFonts w:eastAsia="IRNazanin" w:cs="IRNazanin"/>
          <w:color w:val="111111"/>
          <w:sz w:val="28"/>
          <w:szCs w:val="28"/>
          <w:lang w:bidi="fa-IR"/>
        </w:rPr>
        <w:t>6910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تلبیس آن گبر چو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از هر دری ساحری</w:t>
      </w:r>
    </w:p>
    <w:p>
      <w:pPr>
        <w:pStyle w:val="BookText"/>
        <w:rPr/>
      </w:pPr>
      <w:r>
        <w:rPr>
          <w:rFonts w:ascii="IRNazanin" w:hAnsi="IRNazanin" w:eastAsia="IRNazanin"/>
          <w:color w:val="111111"/>
          <w:sz w:val="28"/>
          <w:sz w:val="28"/>
          <w:szCs w:val="28"/>
          <w:rtl w:val="true"/>
          <w:lang w:bidi="fa-IR"/>
        </w:rPr>
        <w:t xml:space="preserve">بر مسلمه آن لعین 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بُد اندر آن حال كس</w:t>
      </w:r>
    </w:p>
    <w:p>
      <w:pPr>
        <w:pStyle w:val="BookText"/>
        <w:rPr/>
      </w:pPr>
      <w:r>
        <w:rPr>
          <w:rFonts w:ascii="IRNazanin" w:hAnsi="IRNazanin" w:eastAsia="IRNazanin"/>
          <w:color w:val="111111"/>
          <w:sz w:val="28"/>
          <w:sz w:val="28"/>
          <w:szCs w:val="28"/>
          <w:rtl w:val="true"/>
          <w:lang w:bidi="fa-IR"/>
        </w:rPr>
        <w:t xml:space="preserve">بگفته كه من روی كردم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با علی از پی جنگ تنگ</w:t>
      </w:r>
    </w:p>
    <w:p>
      <w:pPr>
        <w:pStyle w:val="BookText"/>
        <w:rPr/>
      </w:pPr>
      <w:r>
        <w:rPr>
          <w:rFonts w:ascii="IRNazanin" w:hAnsi="IRNazanin" w:eastAsia="IRNazanin"/>
          <w:color w:val="111111"/>
          <w:sz w:val="28"/>
          <w:sz w:val="28"/>
          <w:szCs w:val="28"/>
          <w:rtl w:val="true"/>
          <w:lang w:bidi="fa-IR"/>
        </w:rPr>
        <w:t xml:space="preserve">تو در نصرت این بار با تیغ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 ایا نامور رستخیز</w:t>
      </w:r>
    </w:p>
    <w:p>
      <w:pPr>
        <w:pStyle w:val="BookText"/>
        <w:rPr/>
      </w:pPr>
      <w:r>
        <w:rPr>
          <w:rFonts w:ascii="IRNazanin" w:hAnsi="IRNazanin" w:eastAsia="IRNazanin"/>
          <w:color w:val="111111"/>
          <w:sz w:val="28"/>
          <w:sz w:val="28"/>
          <w:szCs w:val="28"/>
          <w:rtl w:val="true"/>
          <w:lang w:bidi="fa-IR"/>
        </w:rPr>
        <w:t xml:space="preserve">در این حیله بود ابن صخر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Style w:val="FootnoteAnchor"/>
          <w:rtl w:val="true"/>
        </w:rPr>
        <w:footnoteReference w:id="714"/>
      </w:r>
      <w:r>
        <w:rPr>
          <w:rFonts w:ascii="IRNazanin" w:hAnsi="IRNazanin" w:eastAsia="IRNazanin"/>
          <w:color w:val="111111"/>
          <w:sz w:val="28"/>
          <w:sz w:val="28"/>
          <w:szCs w:val="28"/>
          <w:rtl w:val="true"/>
          <w:lang w:bidi="fa-IR"/>
        </w:rPr>
        <w:t>حیدر بد این مكر اندر نهان</w:t>
      </w:r>
    </w:p>
    <w:p>
      <w:pPr>
        <w:pStyle w:val="BookText"/>
        <w:rPr/>
      </w:pPr>
      <w:r>
        <w:rPr>
          <w:rFonts w:eastAsia="IRNazanin" w:cs="IRNazanin"/>
          <w:color w:val="111111"/>
          <w:sz w:val="28"/>
          <w:szCs w:val="28"/>
          <w:lang w:bidi="fa-IR"/>
        </w:rPr>
        <w:t>6915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قصه گوید سراینده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كه چون بود جنگ و نبرد</w:t>
      </w:r>
    </w:p>
    <w:p>
      <w:pPr>
        <w:pStyle w:val="Heading4"/>
        <w:numPr>
          <w:ilvl w:val="3"/>
          <w:numId w:val="1"/>
        </w:numPr>
        <w:rPr/>
      </w:pPr>
      <w:bookmarkStart w:id="721" w:name="__RefHeading___Toc9779873_2870459653"/>
      <w:bookmarkStart w:id="722" w:name="_Toc254"/>
      <w:bookmarkEnd w:id="721"/>
      <w:r>
        <w:rPr>
          <w:rtl w:val="true"/>
        </w:rPr>
        <w:t>در ستایش راستی و خطبۀ پایانی مجلس ششم از حرب صفین</w:t>
      </w:r>
      <w:r>
        <w:rPr>
          <w:rtl w:val="true"/>
        </w:rPr>
        <w:t>-</w:t>
      </w:r>
      <w:bookmarkEnd w:id="722"/>
    </w:p>
    <w:p>
      <w:pPr>
        <w:pStyle w:val="BookText"/>
        <w:rPr/>
      </w:pPr>
      <w:r>
        <w:rPr>
          <w:rFonts w:ascii="IRNazanin" w:hAnsi="IRNazanin" w:eastAsia="IRNazanin"/>
          <w:color w:val="111111"/>
          <w:sz w:val="28"/>
          <w:sz w:val="28"/>
          <w:szCs w:val="28"/>
          <w:rtl w:val="true"/>
          <w:lang w:bidi="fa-IR"/>
        </w:rPr>
        <w:t xml:space="preserve">اگر زنده ماند درنگی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یزدان پروردگار</w:t>
      </w:r>
    </w:p>
    <w:p>
      <w:pPr>
        <w:pStyle w:val="BookText"/>
        <w:rPr/>
      </w:pPr>
      <w:r>
        <w:rPr>
          <w:rFonts w:ascii="IRNazanin" w:hAnsi="IRNazanin" w:eastAsia="IRNazanin"/>
          <w:color w:val="111111"/>
          <w:sz w:val="28"/>
          <w:sz w:val="28"/>
          <w:szCs w:val="28"/>
          <w:rtl w:val="true"/>
          <w:lang w:bidi="fa-IR"/>
        </w:rPr>
        <w:t xml:space="preserve">چو شش مجلس از حال صفین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آمده چون درختی كه رست</w:t>
      </w:r>
    </w:p>
    <w:p>
      <w:pPr>
        <w:pStyle w:val="BookText"/>
        <w:rPr/>
      </w:pPr>
      <w:r>
        <w:rPr>
          <w:rFonts w:ascii="IRNazanin" w:hAnsi="IRNazanin" w:eastAsia="IRNazanin"/>
          <w:color w:val="111111"/>
          <w:sz w:val="28"/>
          <w:sz w:val="28"/>
          <w:szCs w:val="28"/>
          <w:rtl w:val="true"/>
          <w:lang w:bidi="fa-IR"/>
        </w:rPr>
        <w:t xml:space="preserve">نبد هیچ دستور وی را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كوی ناراستی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این راه ناراستی 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نكوهیده دارد به هر دو سرای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مشخصی یافت نشد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وی هیچ دستور نداد كه بر كوی ناراستی بگذرد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نكوهیدگانند ناراستان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از این زد بسی داستان</w:t>
      </w:r>
    </w:p>
    <w:p>
      <w:pPr>
        <w:pStyle w:val="BookText"/>
        <w:rPr/>
      </w:pPr>
      <w:r>
        <w:rPr>
          <w:rFonts w:ascii="IRNazanin" w:hAnsi="IRNazanin" w:eastAsia="IRNazanin"/>
          <w:color w:val="111111"/>
          <w:sz w:val="28"/>
          <w:sz w:val="28"/>
          <w:szCs w:val="28"/>
          <w:rtl w:val="true"/>
          <w:lang w:bidi="fa-IR"/>
        </w:rPr>
        <w:t xml:space="preserve">سخن كز دروغ است كی آید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تیری گر آید بر آماجگاه؟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از گهر بسترد آب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مشك آید از راستی كار بوی</w:t>
      </w:r>
    </w:p>
    <w:p>
      <w:pPr>
        <w:pStyle w:val="BookText"/>
        <w:rPr/>
      </w:pPr>
      <w:r>
        <w:rPr>
          <w:rFonts w:ascii="IRNazanin" w:hAnsi="IRNazanin" w:eastAsia="IRNazanin"/>
          <w:color w:val="111111"/>
          <w:sz w:val="28"/>
          <w:sz w:val="28"/>
          <w:szCs w:val="28"/>
          <w:rtl w:val="true"/>
          <w:lang w:bidi="fa-IR"/>
        </w:rPr>
        <w:t xml:space="preserve">مقام همه راستان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دوزخ آمد كژان را سرشت</w:t>
      </w:r>
    </w:p>
    <w:p>
      <w:pPr>
        <w:pStyle w:val="BookText"/>
        <w:rPr/>
      </w:pPr>
      <w:r>
        <w:rPr>
          <w:rFonts w:ascii="IRNazanin" w:hAnsi="IRNazanin" w:eastAsia="IRNazanin"/>
          <w:color w:val="111111"/>
          <w:sz w:val="28"/>
          <w:sz w:val="28"/>
          <w:szCs w:val="28"/>
          <w:rtl w:val="true"/>
          <w:lang w:bidi="fa-IR"/>
        </w:rPr>
        <w:t xml:space="preserve">برد كیفر آن كس كه او پر كژی‌ست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هدی ماند و پس گمرهی‌ست</w:t>
      </w:r>
    </w:p>
    <w:p>
      <w:pPr>
        <w:pStyle w:val="BookText"/>
        <w:rPr/>
      </w:pPr>
      <w:r>
        <w:rPr>
          <w:rFonts w:eastAsia="IRNazanin" w:cs="IRNazanin"/>
          <w:color w:val="111111"/>
          <w:sz w:val="28"/>
          <w:szCs w:val="28"/>
          <w:lang w:bidi="fa-IR"/>
        </w:rPr>
        <w:t>6925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پورسفیان گبر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از خود </w:t>
      </w:r>
      <w:r>
        <w:rPr>
          <w:rStyle w:val="FootnoteAnchor"/>
          <w:rtl w:val="true"/>
        </w:rPr>
        <w:footnoteReference w:id="715"/>
      </w:r>
      <w:r>
        <w:rPr>
          <w:rFonts w:ascii="IRNazanin" w:hAnsi="IRNazanin" w:eastAsia="IRNazanin"/>
          <w:color w:val="111111"/>
          <w:sz w:val="28"/>
          <w:sz w:val="28"/>
          <w:szCs w:val="28"/>
          <w:rtl w:val="true"/>
          <w:lang w:bidi="fa-IR"/>
        </w:rPr>
        <w:t>چنین كبر و كین</w:t>
      </w:r>
    </w:p>
    <w:p>
      <w:pPr>
        <w:pStyle w:val="BookText"/>
        <w:rPr/>
      </w:pPr>
      <w:r>
        <w:rPr>
          <w:rFonts w:ascii="IRNazanin" w:hAnsi="IRNazanin" w:eastAsia="IRNazanin"/>
          <w:color w:val="111111"/>
          <w:sz w:val="28"/>
          <w:sz w:val="28"/>
          <w:szCs w:val="28"/>
          <w:rtl w:val="true"/>
          <w:lang w:bidi="fa-IR"/>
        </w:rPr>
        <w:t xml:space="preserve">امام هدی راستی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بر تن مصطفی چون سر است</w:t>
      </w:r>
    </w:p>
    <w:p>
      <w:pPr>
        <w:pStyle w:val="BookText"/>
        <w:rPr/>
      </w:pPr>
      <w:r>
        <w:rPr>
          <w:rFonts w:ascii="IRNazanin" w:hAnsi="IRNazanin" w:eastAsia="IRNazanin"/>
          <w:color w:val="111111"/>
          <w:sz w:val="28"/>
          <w:sz w:val="28"/>
          <w:szCs w:val="28"/>
          <w:rtl w:val="true"/>
          <w:lang w:bidi="fa-IR"/>
        </w:rPr>
        <w:t xml:space="preserve">به ناراستان بر امام و رییس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جز كه فرزند صخر خسیس</w:t>
      </w:r>
    </w:p>
    <w:p>
      <w:pPr>
        <w:pStyle w:val="BookText"/>
        <w:rPr/>
      </w:pPr>
      <w:r>
        <w:rPr>
          <w:rFonts w:ascii="IRNazanin" w:hAnsi="IRNazanin" w:eastAsia="IRNazanin"/>
          <w:color w:val="111111"/>
          <w:sz w:val="28"/>
          <w:sz w:val="28"/>
          <w:szCs w:val="28"/>
          <w:rtl w:val="true"/>
          <w:lang w:bidi="fa-IR"/>
        </w:rPr>
        <w:t xml:space="preserve">سزاوار لعنت شد آن گبر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شیطان ملعون بد او را </w:t>
      </w:r>
      <w:r>
        <w:rPr>
          <w:rStyle w:val="FootnoteAnchor"/>
          <w:rtl w:val="true"/>
        </w:rPr>
        <w:footnoteReference w:id="716"/>
      </w:r>
      <w:r>
        <w:rPr>
          <w:rFonts w:ascii="IRNazanin" w:hAnsi="IRNazanin" w:eastAsia="IRNazanin"/>
          <w:color w:val="111111"/>
          <w:sz w:val="28"/>
          <w:sz w:val="28"/>
          <w:szCs w:val="28"/>
          <w:rtl w:val="true"/>
          <w:lang w:bidi="fa-IR"/>
        </w:rPr>
        <w:t>زبون</w:t>
      </w:r>
    </w:p>
    <w:p>
      <w:pPr>
        <w:pStyle w:val="BookText"/>
        <w:rPr/>
      </w:pPr>
      <w:r>
        <w:rPr>
          <w:rFonts w:ascii="IRNazanin" w:hAnsi="IRNazanin" w:eastAsia="IRNazanin"/>
          <w:color w:val="111111"/>
          <w:sz w:val="28"/>
          <w:sz w:val="28"/>
          <w:szCs w:val="28"/>
          <w:rtl w:val="true"/>
          <w:lang w:bidi="fa-IR"/>
        </w:rPr>
        <w:t xml:space="preserve">چو لعنت كند مرد بر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سِتِغفار باشد بدین در یقین</w:t>
      </w:r>
    </w:p>
    <w:p>
      <w:pPr>
        <w:pStyle w:val="BookText"/>
        <w:rPr/>
      </w:pPr>
      <w:r>
        <w:rPr>
          <w:rFonts w:eastAsia="IRNazanin" w:cs="IRNazanin"/>
          <w:color w:val="111111"/>
          <w:sz w:val="28"/>
          <w:szCs w:val="28"/>
          <w:lang w:bidi="fa-IR"/>
        </w:rPr>
        <w:t>6930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ابلیس بهتر از آن گبر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گفته حجت نمایم كنون</w:t>
      </w:r>
    </w:p>
    <w:p>
      <w:pPr>
        <w:pStyle w:val="BookText"/>
        <w:rPr/>
      </w:pPr>
      <w:r>
        <w:rPr>
          <w:rFonts w:ascii="IRNazanin" w:hAnsi="IRNazanin" w:eastAsia="IRNazanin"/>
          <w:color w:val="111111"/>
          <w:sz w:val="28"/>
          <w:sz w:val="28"/>
          <w:szCs w:val="28"/>
          <w:rtl w:val="true"/>
          <w:lang w:bidi="fa-IR"/>
        </w:rPr>
        <w:t xml:space="preserve">كه فرزند سفیان چه كرد و چه د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كردۀ خویش او هم چشید</w:t>
      </w:r>
    </w:p>
    <w:p>
      <w:pPr>
        <w:pStyle w:val="BookText"/>
        <w:rPr/>
      </w:pPr>
      <w:r>
        <w:rPr>
          <w:rFonts w:ascii="IRNazanin" w:hAnsi="IRNazanin" w:eastAsia="IRNazanin"/>
          <w:color w:val="111111"/>
          <w:sz w:val="28"/>
          <w:sz w:val="28"/>
          <w:szCs w:val="28"/>
          <w:rtl w:val="true"/>
          <w:lang w:bidi="fa-IR"/>
        </w:rPr>
        <w:t xml:space="preserve">ز چاهی كه كنداو بر اومید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برآمد از آن چَه سراب</w:t>
      </w:r>
    </w:p>
    <w:p>
      <w:pPr>
        <w:pStyle w:val="BookText"/>
        <w:rPr/>
      </w:pPr>
      <w:r>
        <w:rPr>
          <w:rFonts w:ascii="IRNazanin" w:hAnsi="IRNazanin" w:eastAsia="IRNazanin"/>
          <w:color w:val="111111"/>
          <w:sz w:val="28"/>
          <w:sz w:val="28"/>
          <w:szCs w:val="28"/>
          <w:rtl w:val="true"/>
          <w:lang w:bidi="fa-IR"/>
        </w:rPr>
        <w:t xml:space="preserve">سرابی كه از تاب وی شد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هر كه می‌كند آن ژرف چاه</w:t>
      </w:r>
    </w:p>
    <w:p>
      <w:pPr>
        <w:pStyle w:val="BookText"/>
        <w:rPr/>
      </w:pPr>
      <w:r>
        <w:rPr>
          <w:rFonts w:ascii="IRNazanin" w:hAnsi="IRNazanin" w:eastAsia="IRNazanin"/>
          <w:color w:val="111111"/>
          <w:sz w:val="28"/>
          <w:sz w:val="28"/>
          <w:szCs w:val="28"/>
          <w:rtl w:val="true"/>
          <w:lang w:bidi="fa-IR"/>
        </w:rPr>
        <w:t xml:space="preserve">چو این دیو بد اندر آن رهنمون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 به چه چاه كن سرنگون</w:t>
      </w:r>
    </w:p>
    <w:p>
      <w:pPr>
        <w:pStyle w:val="BookText"/>
        <w:rPr/>
      </w:pPr>
      <w:r>
        <w:rPr>
          <w:rFonts w:eastAsia="IRNazanin" w:cs="IRNazanin"/>
          <w:color w:val="111111"/>
          <w:sz w:val="28"/>
          <w:szCs w:val="28"/>
          <w:lang w:bidi="fa-IR"/>
        </w:rPr>
        <w:t>6935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نگون بخت شیطان ز كبر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كشت با آدم این دشمنی</w:t>
      </w:r>
    </w:p>
    <w:p>
      <w:pPr>
        <w:pStyle w:val="BookText"/>
        <w:rPr/>
      </w:pPr>
      <w:r>
        <w:rPr>
          <w:rFonts w:ascii="IRNazanin" w:hAnsi="IRNazanin" w:eastAsia="IRNazanin"/>
          <w:color w:val="111111"/>
          <w:sz w:val="28"/>
          <w:sz w:val="28"/>
          <w:szCs w:val="28"/>
          <w:rtl w:val="true"/>
          <w:lang w:bidi="fa-IR"/>
        </w:rPr>
        <w:t xml:space="preserve">معاوی فرو كِشت تخم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شاه مردان علی الاسد</w:t>
      </w:r>
    </w:p>
    <w:p>
      <w:pPr>
        <w:pStyle w:val="BookText"/>
        <w:rPr/>
      </w:pPr>
      <w:r>
        <w:rPr>
          <w:rFonts w:ascii="IRNazanin" w:hAnsi="IRNazanin" w:eastAsia="IRNazanin"/>
          <w:color w:val="111111"/>
          <w:sz w:val="28"/>
          <w:sz w:val="28"/>
          <w:szCs w:val="28"/>
          <w:rtl w:val="true"/>
          <w:lang w:bidi="fa-IR"/>
        </w:rPr>
        <w:t xml:space="preserve">بشد طاغی و باغی و 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شیر یزدان ز بی حرمتی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دروغ حتی اگر چو تیری بر هدف بیابد، كی به راه می‌آید؟</w:t>
      </w:r>
      <w:r>
        <w:rPr>
          <w:rFonts w:eastAsia="IRNazanin" w:cs="IRNazanin"/>
          <w:color w:val="111111"/>
          <w:sz w:val="28"/>
          <w:szCs w:val="28"/>
          <w:rtl w:val="true"/>
          <w:lang w:bidi="fa-IR"/>
        </w:rPr>
        <w:t xml:space="preserve">] </w:t>
      </w:r>
      <w:bookmarkStart w:id="723" w:name="pg11258_115370"/>
    </w:p>
    <w:p>
      <w:pPr>
        <w:pStyle w:val="BookText"/>
        <w:rPr/>
      </w:pPr>
      <w:bookmarkEnd w:id="723"/>
      <w:r>
        <w:rPr>
          <w:rFonts w:ascii="IRNazanin" w:hAnsi="IRNazanin" w:eastAsia="IRNazanin"/>
          <w:color w:val="111111"/>
          <w:sz w:val="28"/>
          <w:sz w:val="28"/>
          <w:szCs w:val="28"/>
          <w:rtl w:val="true"/>
          <w:lang w:bidi="fa-IR"/>
        </w:rPr>
        <w:t xml:space="preserve">بخوان در كتب‌های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گردد تو را این زمان</w:t>
      </w:r>
    </w:p>
    <w:p>
      <w:pPr>
        <w:pStyle w:val="BookText"/>
        <w:rPr/>
      </w:pPr>
      <w:r>
        <w:rPr>
          <w:rFonts w:ascii="IRNazanin" w:hAnsi="IRNazanin" w:eastAsia="IRNazanin"/>
          <w:color w:val="111111"/>
          <w:sz w:val="28"/>
          <w:sz w:val="28"/>
          <w:szCs w:val="28"/>
          <w:rtl w:val="true"/>
          <w:lang w:bidi="fa-IR"/>
        </w:rPr>
        <w:t xml:space="preserve">بر آن كس كه این حال پوشیده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ماند كاین قصه را بر نخواند</w:t>
      </w:r>
    </w:p>
    <w:p>
      <w:pPr>
        <w:pStyle w:val="BookText"/>
        <w:rPr/>
      </w:pPr>
      <w:r>
        <w:rPr>
          <w:rFonts w:eastAsia="IRNazanin" w:cs="IRNazanin"/>
          <w:color w:val="111111"/>
          <w:sz w:val="28"/>
          <w:szCs w:val="28"/>
          <w:lang w:bidi="fa-IR"/>
        </w:rPr>
        <w:t>6940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بشنود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شبهت در آغشت این را بلیث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ز بن داده باشد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لعین حال خویش از دروغ</w:t>
      </w:r>
    </w:p>
    <w:p>
      <w:pPr>
        <w:pStyle w:val="BookText"/>
        <w:rPr/>
      </w:pPr>
      <w:r>
        <w:rPr>
          <w:rFonts w:ascii="IRNazanin" w:hAnsi="IRNazanin" w:eastAsia="IRNazanin"/>
          <w:color w:val="111111"/>
          <w:sz w:val="28"/>
          <w:sz w:val="28"/>
          <w:szCs w:val="28"/>
          <w:rtl w:val="true"/>
          <w:lang w:bidi="fa-IR"/>
        </w:rPr>
        <w:t xml:space="preserve">كسی كاو بتردسد ز حشر و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فروغش دروغش </w:t>
      </w:r>
      <w:r>
        <w:rPr>
          <w:rStyle w:val="FootnoteAnchor"/>
          <w:rtl w:val="true"/>
        </w:rPr>
        <w:footnoteReference w:id="717"/>
      </w:r>
      <w:r>
        <w:rPr>
          <w:rFonts w:ascii="Amiri" w:hAnsi="Amiri" w:eastAsia="Amiri" w:cs="Amiri"/>
          <w:color w:val="111111"/>
          <w:sz w:val="28"/>
          <w:sz w:val="28"/>
          <w:szCs w:val="28"/>
          <w:rtl w:val="true"/>
          <w:lang w:bidi="ar-SA"/>
        </w:rPr>
        <w:t xml:space="preserve">كند آشكار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 كز دروغ آورد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بدو نیست هم داستان</w:t>
      </w:r>
    </w:p>
    <w:p>
      <w:pPr>
        <w:pStyle w:val="BookText"/>
        <w:rPr/>
      </w:pPr>
      <w:r>
        <w:rPr>
          <w:rFonts w:ascii="IRNazanin" w:hAnsi="IRNazanin" w:eastAsia="IRNazanin"/>
          <w:color w:val="111111"/>
          <w:sz w:val="28"/>
          <w:sz w:val="28"/>
          <w:szCs w:val="28"/>
          <w:rtl w:val="true"/>
          <w:lang w:bidi="fa-IR"/>
        </w:rPr>
        <w:t xml:space="preserve">كنون ای ستوده سخن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نگارین سخن بین شریعت پسند</w:t>
      </w:r>
    </w:p>
    <w:p>
      <w:pPr>
        <w:pStyle w:val="BookText"/>
        <w:rPr/>
      </w:pPr>
      <w:r>
        <w:rPr>
          <w:rFonts w:eastAsia="IRNazanin" w:cs="IRNazanin"/>
          <w:color w:val="111111"/>
          <w:sz w:val="28"/>
          <w:szCs w:val="28"/>
          <w:lang w:bidi="fa-IR"/>
        </w:rPr>
        <w:t>6945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گوش یقین بخش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صدق از سخن نیوش</w:t>
      </w:r>
    </w:p>
    <w:p>
      <w:pPr>
        <w:pStyle w:val="BookText"/>
        <w:rPr/>
      </w:pPr>
      <w:r>
        <w:rPr>
          <w:rFonts w:ascii="IRNazanin" w:hAnsi="IRNazanin" w:eastAsia="IRNazanin"/>
          <w:color w:val="111111"/>
          <w:sz w:val="28"/>
          <w:sz w:val="28"/>
          <w:szCs w:val="28"/>
          <w:rtl w:val="true"/>
          <w:lang w:bidi="fa-IR"/>
        </w:rPr>
        <w:t xml:space="preserve">ز صفین شنو مجلس هفتمین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نظمی كه شیرین تر از انگبین</w:t>
      </w:r>
    </w:p>
    <w:p>
      <w:pPr>
        <w:pStyle w:val="Heading3"/>
        <w:numPr>
          <w:ilvl w:val="2"/>
          <w:numId w:val="1"/>
        </w:numPr>
        <w:rPr/>
      </w:pPr>
      <w:bookmarkStart w:id="724" w:name="__RefHeading___Toc9779875_2870459653"/>
      <w:bookmarkStart w:id="725" w:name="_Toc255"/>
      <w:bookmarkEnd w:id="724"/>
      <w:r>
        <w:rPr>
          <w:rtl w:val="true"/>
        </w:rPr>
        <w:t>مجلس هفتم از حرب صفین</w:t>
      </w:r>
      <w:bookmarkEnd w:id="725"/>
    </w:p>
    <w:p>
      <w:pPr>
        <w:pStyle w:val="Heading4"/>
        <w:numPr>
          <w:ilvl w:val="3"/>
          <w:numId w:val="1"/>
        </w:numPr>
        <w:rPr/>
      </w:pPr>
      <w:bookmarkStart w:id="726" w:name="__RefHeading___Toc9779877_2870459653"/>
      <w:bookmarkStart w:id="727" w:name="_Toc256"/>
      <w:bookmarkEnd w:id="726"/>
      <w:r>
        <w:rPr>
          <w:rtl w:val="true"/>
        </w:rPr>
        <w:t>خطبۀ آغاز مجلس هفتم</w:t>
      </w:r>
      <w:bookmarkEnd w:id="727"/>
    </w:p>
    <w:p>
      <w:pPr>
        <w:pStyle w:val="BookText"/>
        <w:rPr/>
      </w:pPr>
      <w:r>
        <w:rPr>
          <w:rFonts w:ascii="IRNazanin" w:hAnsi="IRNazanin" w:eastAsia="IRNazanin"/>
          <w:color w:val="111111"/>
          <w:sz w:val="28"/>
          <w:sz w:val="28"/>
          <w:szCs w:val="28"/>
          <w:rtl w:val="true"/>
          <w:lang w:bidi="fa-IR"/>
        </w:rPr>
        <w:t xml:space="preserve">به نام خداوند نیكی 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 سخن را دهد پرورش</w:t>
      </w:r>
    </w:p>
    <w:p>
      <w:pPr>
        <w:pStyle w:val="BookText"/>
        <w:rPr/>
      </w:pPr>
      <w:r>
        <w:rPr>
          <w:rFonts w:ascii="IRNazanin" w:hAnsi="IRNazanin" w:eastAsia="IRNazanin"/>
          <w:color w:val="111111"/>
          <w:sz w:val="28"/>
          <w:sz w:val="28"/>
          <w:szCs w:val="28"/>
          <w:rtl w:val="true"/>
          <w:lang w:bidi="fa-IR"/>
        </w:rPr>
        <w:t xml:space="preserve">چو طبع لطیفش ز بوی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 از مدحت مصطفی</w:t>
      </w:r>
    </w:p>
    <w:p>
      <w:pPr>
        <w:pStyle w:val="BookText"/>
        <w:rPr/>
      </w:pPr>
      <w:r>
        <w:rPr>
          <w:rFonts w:ascii="IRNazanin" w:hAnsi="IRNazanin" w:eastAsia="IRNazanin"/>
          <w:color w:val="111111"/>
          <w:sz w:val="28"/>
          <w:sz w:val="28"/>
          <w:szCs w:val="28"/>
          <w:rtl w:val="true"/>
          <w:lang w:bidi="fa-IR"/>
        </w:rPr>
        <w:t xml:space="preserve">زجوی رضای وصی و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شیراب شد گفت مدح وصی</w:t>
      </w:r>
    </w:p>
    <w:p>
      <w:pPr>
        <w:pStyle w:val="BookText"/>
        <w:rPr/>
      </w:pPr>
      <w:r>
        <w:rPr>
          <w:rFonts w:eastAsia="IRNazanin" w:cs="IRNazanin"/>
          <w:color w:val="111111"/>
          <w:sz w:val="28"/>
          <w:szCs w:val="28"/>
          <w:lang w:bidi="fa-IR"/>
        </w:rPr>
        <w:t>6950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ترس كاران گرفت از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ثناگوی شد بر حق از داد و دین</w:t>
      </w:r>
    </w:p>
    <w:p>
      <w:pPr>
        <w:pStyle w:val="BookText"/>
        <w:rPr/>
      </w:pPr>
      <w:r>
        <w:rPr>
          <w:rFonts w:ascii="IRNazanin" w:hAnsi="IRNazanin" w:eastAsia="IRNazanin"/>
          <w:color w:val="111111"/>
          <w:sz w:val="28"/>
          <w:sz w:val="28"/>
          <w:szCs w:val="28"/>
          <w:rtl w:val="true"/>
          <w:lang w:bidi="fa-IR"/>
        </w:rPr>
        <w:t xml:space="preserve">بر آثار كردار آن 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كند تا بجنبد ثنا</w:t>
      </w:r>
    </w:p>
    <w:p>
      <w:pPr>
        <w:pStyle w:val="BookText"/>
        <w:rPr/>
      </w:pPr>
      <w:r>
        <w:rPr>
          <w:rFonts w:ascii="IRNazanin" w:hAnsi="IRNazanin" w:eastAsia="IRNazanin"/>
          <w:color w:val="111111"/>
          <w:sz w:val="28"/>
          <w:sz w:val="28"/>
          <w:szCs w:val="28"/>
          <w:rtl w:val="true"/>
          <w:lang w:bidi="fa-IR"/>
        </w:rPr>
        <w:t xml:space="preserve">ز بعد ثنای علی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نفرین سفیانیان</w:t>
      </w:r>
    </w:p>
    <w:p>
      <w:pPr>
        <w:pStyle w:val="BookText"/>
        <w:rPr/>
      </w:pPr>
      <w:r>
        <w:rPr>
          <w:rFonts w:ascii="IRNazanin" w:hAnsi="IRNazanin" w:eastAsia="IRNazanin"/>
          <w:color w:val="111111"/>
          <w:sz w:val="28"/>
          <w:sz w:val="28"/>
          <w:szCs w:val="28"/>
          <w:rtl w:val="true"/>
          <w:lang w:bidi="fa-IR"/>
        </w:rPr>
        <w:t xml:space="preserve">دل شیعه را شاد و خرم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دشمن دین پر از غم كند</w:t>
      </w:r>
    </w:p>
    <w:p>
      <w:pPr>
        <w:pStyle w:val="BookText"/>
        <w:rPr/>
      </w:pPr>
      <w:r>
        <w:rPr>
          <w:rFonts w:ascii="IRNazanin" w:hAnsi="IRNazanin" w:eastAsia="IRNazanin"/>
          <w:color w:val="111111"/>
          <w:sz w:val="28"/>
          <w:sz w:val="28"/>
          <w:szCs w:val="28"/>
          <w:rtl w:val="true"/>
          <w:lang w:bidi="fa-IR"/>
        </w:rPr>
        <w:t xml:space="preserve">از اخبارهای درست 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از آن‌ها كه باشد امین</w:t>
      </w:r>
    </w:p>
    <w:p>
      <w:pPr>
        <w:pStyle w:val="Heading4"/>
        <w:numPr>
          <w:ilvl w:val="3"/>
          <w:numId w:val="1"/>
        </w:numPr>
        <w:rPr/>
      </w:pPr>
      <w:bookmarkStart w:id="728" w:name="__RefHeading___Toc9779879_2870459653"/>
      <w:bookmarkStart w:id="729" w:name="_Toc257"/>
      <w:bookmarkEnd w:id="728"/>
      <w:r>
        <w:rPr>
          <w:rtl w:val="true"/>
        </w:rPr>
        <w:t xml:space="preserve">جاسوس فرستادن معاویه به مصر و خبر یافتن علی </w:t>
      </w:r>
      <w:r>
        <w:rPr>
          <w:rtl w:val="true"/>
        </w:rPr>
        <w:t>(</w:t>
      </w:r>
      <w:r>
        <w:rPr>
          <w:rtl w:val="true"/>
        </w:rPr>
        <w:t>علیه السلام</w:t>
      </w:r>
      <w:r>
        <w:rPr>
          <w:rtl w:val="true"/>
        </w:rPr>
        <w:t>)</w:t>
      </w:r>
      <w:bookmarkEnd w:id="729"/>
    </w:p>
    <w:p>
      <w:pPr>
        <w:pStyle w:val="BookText"/>
        <w:rPr/>
      </w:pPr>
      <w:r>
        <w:rPr>
          <w:rFonts w:eastAsia="IRNazanin" w:cs="IRNazanin"/>
          <w:color w:val="111111"/>
          <w:sz w:val="28"/>
          <w:szCs w:val="28"/>
          <w:lang w:bidi="fa-IR"/>
        </w:rPr>
        <w:t>6955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آرد از این 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گفته خواهم كنون در به در</w:t>
      </w:r>
    </w:p>
    <w:p>
      <w:pPr>
        <w:pStyle w:val="BookText"/>
        <w:rPr/>
      </w:pPr>
      <w:r>
        <w:rPr>
          <w:rFonts w:ascii="IRNazanin" w:hAnsi="IRNazanin" w:eastAsia="IRNazanin"/>
          <w:color w:val="111111"/>
          <w:sz w:val="28"/>
          <w:sz w:val="28"/>
          <w:szCs w:val="28"/>
          <w:rtl w:val="true"/>
          <w:lang w:bidi="fa-IR"/>
        </w:rPr>
        <w:t xml:space="preserve">چنین گفت راوی كه من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كردم این حال صفین طلب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شاعر 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كسی كه از حشر و ثمار می‌ترسد ، دروغ حدیث شبهت آلود ابلیس را اشكار می‌كند</w:t>
      </w:r>
      <w:r>
        <w:rPr>
          <w:rFonts w:eastAsia="IRNazanin" w:cs="IRNazanin"/>
          <w:color w:val="111111"/>
          <w:sz w:val="28"/>
          <w:szCs w:val="28"/>
          <w:rtl w:val="true"/>
          <w:lang w:bidi="fa-IR"/>
        </w:rPr>
        <w:t xml:space="preserve">.] </w:t>
      </w:r>
      <w:bookmarkStart w:id="730" w:name="pg11258_115372"/>
    </w:p>
    <w:p>
      <w:pPr>
        <w:pStyle w:val="BookText"/>
        <w:rPr/>
      </w:pPr>
      <w:bookmarkEnd w:id="730"/>
      <w:r>
        <w:rPr>
          <w:rFonts w:ascii="IRNazanin" w:hAnsi="IRNazanin" w:eastAsia="IRNazanin"/>
          <w:color w:val="111111"/>
          <w:sz w:val="28"/>
          <w:sz w:val="28"/>
          <w:szCs w:val="28"/>
          <w:rtl w:val="true"/>
          <w:lang w:bidi="fa-IR"/>
        </w:rPr>
        <w:t xml:space="preserve">به وقتی كه آن مهتر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 آب از لشكر قاسطین</w:t>
      </w:r>
    </w:p>
    <w:p>
      <w:pPr>
        <w:pStyle w:val="BookText"/>
        <w:rPr/>
      </w:pPr>
      <w:r>
        <w:rPr>
          <w:rFonts w:ascii="IRNazanin" w:hAnsi="IRNazanin" w:eastAsia="IRNazanin"/>
          <w:color w:val="111111"/>
          <w:sz w:val="28"/>
          <w:sz w:val="28"/>
          <w:szCs w:val="28"/>
          <w:rtl w:val="true"/>
          <w:lang w:bidi="fa-IR"/>
        </w:rPr>
        <w:t xml:space="preserve">چو ماندند بی آب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كم‌تر از تاب سفیانیان</w:t>
      </w:r>
    </w:p>
    <w:p>
      <w:pPr>
        <w:pStyle w:val="BookText"/>
        <w:rPr/>
      </w:pPr>
      <w:r>
        <w:rPr>
          <w:rFonts w:ascii="IRNazanin" w:hAnsi="IRNazanin" w:eastAsia="IRNazanin"/>
          <w:color w:val="111111"/>
          <w:sz w:val="28"/>
          <w:sz w:val="28"/>
          <w:szCs w:val="28"/>
          <w:rtl w:val="true"/>
          <w:lang w:bidi="fa-IR"/>
        </w:rPr>
        <w:t xml:space="preserve">سوی ابشان مرتضی راه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كارهایش همه دین و داد</w:t>
      </w:r>
    </w:p>
    <w:p>
      <w:pPr>
        <w:pStyle w:val="BookText"/>
        <w:rPr/>
      </w:pPr>
      <w:r>
        <w:rPr>
          <w:rFonts w:eastAsia="IRNazanin" w:cs="IRNazanin"/>
          <w:color w:val="111111"/>
          <w:sz w:val="28"/>
          <w:szCs w:val="28"/>
          <w:lang w:bidi="fa-IR"/>
        </w:rPr>
        <w:t>6960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آسوده شد پورسفیان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دگرگونه كرد حال و آیینشان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فرستاد زی مصر جاسوس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دشمن حیله ساز</w:t>
      </w:r>
    </w:p>
    <w:p>
      <w:pPr>
        <w:pStyle w:val="BookText"/>
        <w:rPr/>
      </w:pPr>
      <w:r>
        <w:rPr>
          <w:rFonts w:ascii="IRNazanin" w:hAnsi="IRNazanin" w:eastAsia="IRNazanin"/>
          <w:color w:val="111111"/>
          <w:sz w:val="28"/>
          <w:sz w:val="28"/>
          <w:szCs w:val="28"/>
          <w:rtl w:val="true"/>
          <w:lang w:bidi="fa-IR"/>
        </w:rPr>
        <w:t xml:space="preserve">نوشته یكی نامه زی </w:t>
      </w:r>
      <w:r>
        <w:rPr>
          <w:rStyle w:val="FootnoteAnchor"/>
          <w:rtl w:val="true"/>
        </w:rPr>
        <w:footnoteReference w:id="719"/>
      </w:r>
      <w:r>
        <w:rPr>
          <w:rFonts w:ascii="IRNazanin" w:hAnsi="IRNazanin" w:eastAsia="IRNazanin"/>
          <w:color w:val="111111"/>
          <w:sz w:val="28"/>
          <w:sz w:val="28"/>
          <w:szCs w:val="28"/>
          <w:rtl w:val="true"/>
          <w:lang w:bidi="fa-IR"/>
        </w:rPr>
        <w:t xml:space="preserve">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در او گفتنی‌ها همه</w:t>
      </w:r>
    </w:p>
    <w:p>
      <w:pPr>
        <w:pStyle w:val="BookText"/>
        <w:rPr/>
      </w:pPr>
      <w:r>
        <w:rPr>
          <w:rFonts w:ascii="IRNazanin" w:hAnsi="IRNazanin" w:eastAsia="IRNazanin"/>
          <w:color w:val="111111"/>
          <w:sz w:val="28"/>
          <w:sz w:val="28"/>
          <w:szCs w:val="28"/>
          <w:rtl w:val="true"/>
          <w:lang w:bidi="fa-IR"/>
        </w:rPr>
        <w:t xml:space="preserve">ابر وعدۀ آن سخن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برآرد به مصر اندرون دمدمه</w:t>
      </w:r>
    </w:p>
    <w:p>
      <w:pPr>
        <w:pStyle w:val="BookText"/>
        <w:rPr/>
      </w:pPr>
      <w:r>
        <w:rPr>
          <w:rFonts w:ascii="IRNazanin" w:hAnsi="IRNazanin" w:eastAsia="IRNazanin"/>
          <w:color w:val="111111"/>
          <w:sz w:val="28"/>
          <w:sz w:val="28"/>
          <w:szCs w:val="28"/>
          <w:rtl w:val="true"/>
          <w:lang w:bidi="fa-IR"/>
        </w:rPr>
        <w:t xml:space="preserve">كند حرب و تاراج و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طبل كینه به مصر اندرون</w:t>
      </w:r>
    </w:p>
    <w:p>
      <w:pPr>
        <w:pStyle w:val="BookText"/>
        <w:rPr/>
      </w:pPr>
      <w:r>
        <w:rPr>
          <w:rFonts w:eastAsia="IRNazanin" w:cs="IRNazanin"/>
          <w:color w:val="111111"/>
          <w:sz w:val="28"/>
          <w:szCs w:val="28"/>
          <w:lang w:bidi="fa-IR"/>
        </w:rPr>
        <w:t>6965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حال جاسوس آن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 جاسوس شیر خدای</w:t>
      </w:r>
    </w:p>
    <w:p>
      <w:pPr>
        <w:pStyle w:val="BookText"/>
        <w:rPr/>
      </w:pPr>
      <w:r>
        <w:rPr>
          <w:rFonts w:ascii="IRNazanin" w:hAnsi="IRNazanin" w:eastAsia="IRNazanin"/>
          <w:color w:val="111111"/>
          <w:sz w:val="28"/>
          <w:sz w:val="28"/>
          <w:szCs w:val="28"/>
          <w:rtl w:val="true"/>
          <w:lang w:bidi="fa-IR"/>
        </w:rPr>
        <w:t xml:space="preserve">بر مرتضی رفت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گفت آن خبر در نهان</w:t>
      </w:r>
    </w:p>
    <w:p>
      <w:pPr>
        <w:pStyle w:val="BookText"/>
        <w:rPr/>
      </w:pPr>
      <w:r>
        <w:rPr>
          <w:rFonts w:ascii="IRNazanin" w:hAnsi="IRNazanin" w:eastAsia="IRNazanin"/>
          <w:color w:val="111111"/>
          <w:sz w:val="28"/>
          <w:sz w:val="28"/>
          <w:szCs w:val="28"/>
          <w:rtl w:val="true"/>
          <w:lang w:bidi="fa-IR"/>
        </w:rPr>
        <w:t xml:space="preserve">علی در زمان مهتران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سخن پیش ایشان براند</w:t>
      </w:r>
    </w:p>
    <w:p>
      <w:pPr>
        <w:pStyle w:val="BookText"/>
        <w:rPr/>
      </w:pPr>
      <w:r>
        <w:rPr>
          <w:rFonts w:ascii="IRNazanin" w:hAnsi="IRNazanin" w:eastAsia="IRNazanin"/>
          <w:color w:val="111111"/>
          <w:sz w:val="28"/>
          <w:sz w:val="28"/>
          <w:szCs w:val="28"/>
          <w:rtl w:val="true"/>
          <w:lang w:bidi="fa-IR"/>
        </w:rPr>
        <w:t xml:space="preserve">به یاران چنین گفت آن پرهنر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 كنید این سخن در به در</w:t>
      </w:r>
    </w:p>
    <w:p>
      <w:pPr>
        <w:pStyle w:val="BookText"/>
        <w:rPr/>
      </w:pPr>
      <w:r>
        <w:rPr>
          <w:rFonts w:ascii="IRNazanin" w:hAnsi="IRNazanin" w:eastAsia="IRNazanin"/>
          <w:color w:val="111111"/>
          <w:sz w:val="28"/>
          <w:sz w:val="28"/>
          <w:szCs w:val="28"/>
          <w:rtl w:val="true"/>
          <w:lang w:bidi="fa-IR"/>
        </w:rPr>
        <w:t xml:space="preserve">میان سپاه اندرون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این دشمن بدگمان</w:t>
      </w:r>
    </w:p>
    <w:p>
      <w:pPr>
        <w:pStyle w:val="BookText"/>
        <w:rPr/>
      </w:pPr>
      <w:r>
        <w:rPr>
          <w:rFonts w:eastAsia="IRNazanin" w:cs="IRNazanin"/>
          <w:color w:val="111111"/>
          <w:sz w:val="28"/>
          <w:szCs w:val="28"/>
          <w:lang w:bidi="fa-IR"/>
        </w:rPr>
        <w:t>6970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گفته آن جُست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مردان وی دل به جای</w:t>
      </w:r>
    </w:p>
    <w:p>
      <w:pPr>
        <w:pStyle w:val="BookText"/>
        <w:rPr/>
      </w:pPr>
      <w:r>
        <w:rPr>
          <w:rFonts w:ascii="IRNazanin" w:hAnsi="IRNazanin" w:eastAsia="IRNazanin"/>
          <w:color w:val="111111"/>
          <w:sz w:val="28"/>
          <w:sz w:val="28"/>
          <w:szCs w:val="28"/>
          <w:rtl w:val="true"/>
          <w:lang w:bidi="fa-IR"/>
        </w:rPr>
        <w:t xml:space="preserve">به وقتی كه گر در سپاهش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مكر سفیانیان</w:t>
      </w:r>
    </w:p>
    <w:p>
      <w:pPr>
        <w:pStyle w:val="Heading4"/>
        <w:numPr>
          <w:ilvl w:val="3"/>
          <w:numId w:val="1"/>
        </w:numPr>
        <w:rPr/>
      </w:pPr>
      <w:bookmarkStart w:id="731" w:name="__RefHeading___Toc9779881_2870459653"/>
      <w:bookmarkStart w:id="732" w:name="_Toc258"/>
      <w:bookmarkEnd w:id="731"/>
      <w:r>
        <w:rPr>
          <w:rtl w:val="true"/>
        </w:rPr>
        <w:t xml:space="preserve">فرستادن مالك به مصر از سوی علی </w:t>
      </w:r>
      <w:r>
        <w:rPr>
          <w:rtl w:val="true"/>
        </w:rPr>
        <w:t>(</w:t>
      </w:r>
      <w:r>
        <w:rPr>
          <w:rtl w:val="true"/>
        </w:rPr>
        <w:t>علیه السلام</w:t>
      </w:r>
      <w:r>
        <w:rPr>
          <w:rtl w:val="true"/>
        </w:rPr>
        <w:t>)</w:t>
      </w:r>
      <w:bookmarkEnd w:id="732"/>
    </w:p>
    <w:p>
      <w:pPr>
        <w:pStyle w:val="BookText"/>
        <w:rPr/>
      </w:pPr>
      <w:r>
        <w:rPr>
          <w:rFonts w:ascii="IRNazanin" w:hAnsi="IRNazanin" w:eastAsia="IRNazanin"/>
          <w:color w:val="111111"/>
          <w:sz w:val="28"/>
          <w:sz w:val="28"/>
          <w:szCs w:val="28"/>
          <w:rtl w:val="true"/>
          <w:lang w:bidi="fa-IR"/>
        </w:rPr>
        <w:t xml:space="preserve">چو گفت این سخن حیدر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مالك پرهنر كرد روی</w:t>
      </w:r>
    </w:p>
    <w:p>
      <w:pPr>
        <w:pStyle w:val="BookText"/>
        <w:rPr/>
      </w:pPr>
      <w:r>
        <w:rPr>
          <w:rFonts w:ascii="IRNazanin" w:hAnsi="IRNazanin" w:eastAsia="IRNazanin"/>
          <w:color w:val="111111"/>
          <w:sz w:val="28"/>
          <w:sz w:val="28"/>
          <w:szCs w:val="28"/>
          <w:rtl w:val="true"/>
          <w:lang w:bidi="fa-IR"/>
        </w:rPr>
        <w:t xml:space="preserve">بدو گفت ایا پرهنر بادوار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شو با سواری هزار</w:t>
      </w:r>
    </w:p>
    <w:p>
      <w:pPr>
        <w:pStyle w:val="BookText"/>
        <w:rPr/>
      </w:pPr>
      <w:r>
        <w:rPr>
          <w:rFonts w:ascii="IRNazanin" w:hAnsi="IRNazanin" w:eastAsia="IRNazanin"/>
          <w:color w:val="111111"/>
          <w:sz w:val="28"/>
          <w:sz w:val="28"/>
          <w:szCs w:val="28"/>
          <w:rtl w:val="true"/>
          <w:lang w:bidi="fa-IR"/>
        </w:rPr>
        <w:t xml:space="preserve">نگه دار تا فتنه جویی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اندر از كین نیاید به در</w:t>
      </w:r>
    </w:p>
    <w:p>
      <w:pPr>
        <w:pStyle w:val="BookText"/>
        <w:rPr/>
      </w:pPr>
      <w:r>
        <w:rPr>
          <w:rFonts w:eastAsia="IRNazanin" w:cs="IRNazanin"/>
          <w:color w:val="111111"/>
          <w:sz w:val="28"/>
          <w:szCs w:val="28"/>
          <w:lang w:bidi="fa-IR"/>
        </w:rPr>
        <w:t>6975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 سر برون آورد فتنه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ببندش چو آن سنگ روی </w:t>
      </w:r>
      <w:r>
        <w:rPr>
          <w:rFonts w:eastAsia="IRNazanin" w:cs="IRNazanin"/>
          <w:color w:val="111111"/>
          <w:sz w:val="28"/>
          <w:szCs w:val="28"/>
          <w:rtl w:val="true"/>
          <w:lang w:bidi="fa-IR"/>
        </w:rPr>
        <w:t>(*)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فتنه گران مصر در فتنۀ پیشین هستند؛ كسانی چون فضل و ابن خدیج</w:t>
      </w:r>
      <w:r>
        <w:rPr>
          <w:rFonts w:eastAsia="IRNazanin" w:cs="IRNazanin"/>
          <w:color w:val="111111"/>
          <w:sz w:val="28"/>
          <w:szCs w:val="28"/>
          <w:rtl w:val="true"/>
          <w:lang w:bidi="fa-IR"/>
        </w:rPr>
        <w:t xml:space="preserve">.] </w:t>
      </w:r>
      <w:bookmarkStart w:id="733" w:name="pg11258_115374"/>
    </w:p>
    <w:p>
      <w:pPr>
        <w:pStyle w:val="BookText"/>
        <w:rPr/>
      </w:pPr>
      <w:bookmarkEnd w:id="733"/>
      <w:r>
        <w:rPr>
          <w:rFonts w:ascii="IRNazanin" w:hAnsi="IRNazanin" w:eastAsia="IRNazanin"/>
          <w:color w:val="111111"/>
          <w:sz w:val="28"/>
          <w:sz w:val="28"/>
          <w:szCs w:val="28"/>
          <w:rtl w:val="true"/>
          <w:lang w:bidi="fa-IR"/>
        </w:rPr>
        <w:t xml:space="preserve">فرستش به نزدیك من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زو نیاید كسی را زیان</w:t>
      </w:r>
    </w:p>
    <w:p>
      <w:pPr>
        <w:pStyle w:val="BookText"/>
        <w:rPr/>
      </w:pPr>
      <w:r>
        <w:rPr>
          <w:rFonts w:ascii="IRNazanin" w:hAnsi="IRNazanin" w:eastAsia="IRNazanin"/>
          <w:color w:val="111111"/>
          <w:sz w:val="28"/>
          <w:sz w:val="28"/>
          <w:szCs w:val="28"/>
          <w:rtl w:val="true"/>
          <w:lang w:bidi="fa-IR"/>
        </w:rPr>
        <w:t xml:space="preserve">كسی كاو كند با تو پیكار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تو بگسل از آن خس به چنگ</w:t>
      </w:r>
    </w:p>
    <w:p>
      <w:pPr>
        <w:pStyle w:val="BookText"/>
        <w:rPr/>
      </w:pPr>
      <w:r>
        <w:rPr>
          <w:rFonts w:ascii="IRNazanin" w:hAnsi="IRNazanin" w:eastAsia="IRNazanin"/>
          <w:color w:val="111111"/>
          <w:sz w:val="28"/>
          <w:sz w:val="28"/>
          <w:szCs w:val="28"/>
          <w:rtl w:val="true"/>
          <w:lang w:bidi="fa-IR"/>
        </w:rPr>
        <w:t xml:space="preserve">چو حیدر بگفت این ،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برد مالك سوی مصر شاد</w:t>
      </w:r>
    </w:p>
    <w:p>
      <w:pPr>
        <w:pStyle w:val="BookText"/>
        <w:rPr/>
      </w:pPr>
      <w:r>
        <w:rPr>
          <w:rFonts w:ascii="IRNazanin" w:hAnsi="IRNazanin" w:eastAsia="IRNazanin"/>
          <w:color w:val="111111"/>
          <w:sz w:val="28"/>
          <w:sz w:val="28"/>
          <w:szCs w:val="28"/>
          <w:rtl w:val="true"/>
          <w:lang w:bidi="fa-IR"/>
        </w:rPr>
        <w:t xml:space="preserve">چو زو مصریان آگهی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وی تیز بشتافتند</w:t>
      </w:r>
    </w:p>
    <w:p>
      <w:pPr>
        <w:pStyle w:val="BookText"/>
        <w:rPr/>
      </w:pPr>
      <w:r>
        <w:rPr>
          <w:rFonts w:eastAsia="IRNazanin" w:cs="IRNazanin"/>
          <w:color w:val="111111"/>
          <w:sz w:val="28"/>
          <w:szCs w:val="28"/>
          <w:lang w:bidi="fa-IR"/>
        </w:rPr>
        <w:t>6980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مالك ببد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آن مصریان در زمان</w:t>
      </w:r>
    </w:p>
    <w:p>
      <w:pPr>
        <w:pStyle w:val="BookText"/>
        <w:rPr/>
      </w:pPr>
      <w:r>
        <w:rPr>
          <w:rFonts w:ascii="IRNazanin" w:hAnsi="IRNazanin" w:eastAsia="IRNazanin"/>
          <w:color w:val="111111"/>
          <w:sz w:val="28"/>
          <w:sz w:val="28"/>
          <w:szCs w:val="28"/>
          <w:rtl w:val="true"/>
          <w:lang w:bidi="fa-IR"/>
        </w:rPr>
        <w:t xml:space="preserve">بپرسید بر مهتران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جاسوس فرزند سفیان خبر</w:t>
      </w:r>
    </w:p>
    <w:p>
      <w:pPr>
        <w:pStyle w:val="BookText"/>
        <w:rPr/>
      </w:pPr>
      <w:r>
        <w:rPr>
          <w:rFonts w:ascii="IRNazanin" w:hAnsi="IRNazanin" w:eastAsia="IRNazanin"/>
          <w:color w:val="111111"/>
          <w:sz w:val="28"/>
          <w:sz w:val="28"/>
          <w:szCs w:val="28"/>
          <w:rtl w:val="true"/>
          <w:lang w:bidi="fa-IR"/>
        </w:rPr>
        <w:t xml:space="preserve">بگفتند آن‌ها كه ما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شنوده نه ایم از قلیل و كثیر</w:t>
      </w:r>
    </w:p>
    <w:p>
      <w:pPr>
        <w:pStyle w:val="BookText"/>
        <w:rPr/>
      </w:pPr>
      <w:r>
        <w:rPr>
          <w:rFonts w:ascii="IRNazanin" w:hAnsi="IRNazanin" w:eastAsia="IRNazanin"/>
          <w:color w:val="111111"/>
          <w:sz w:val="28"/>
          <w:sz w:val="28"/>
          <w:szCs w:val="28"/>
          <w:rtl w:val="true"/>
          <w:lang w:bidi="fa-IR"/>
        </w:rPr>
        <w:t xml:space="preserve">بدان مهتران مالك 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آنچه گفتش علی در نهان</w:t>
      </w:r>
    </w:p>
    <w:p>
      <w:pPr>
        <w:pStyle w:val="BookText"/>
        <w:rPr/>
      </w:pPr>
      <w:r>
        <w:rPr>
          <w:rFonts w:ascii="IRNazanin" w:hAnsi="IRNazanin" w:eastAsia="IRNazanin"/>
          <w:color w:val="111111"/>
          <w:sz w:val="28"/>
          <w:sz w:val="28"/>
          <w:szCs w:val="28"/>
          <w:rtl w:val="true"/>
          <w:lang w:bidi="fa-IR"/>
        </w:rPr>
        <w:t xml:space="preserve">به یك یك بگفت آن یل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كار را بس مدارید خوار</w:t>
      </w:r>
    </w:p>
    <w:p>
      <w:pPr>
        <w:pStyle w:val="BookText"/>
        <w:rPr/>
      </w:pPr>
      <w:r>
        <w:rPr>
          <w:rFonts w:eastAsia="IRNazanin" w:cs="IRNazanin"/>
          <w:color w:val="111111"/>
          <w:sz w:val="28"/>
          <w:szCs w:val="28"/>
          <w:lang w:bidi="fa-IR"/>
        </w:rPr>
        <w:t>6985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بدخواه دین اندر این عهد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گشاید به شمشیر دست</w:t>
      </w:r>
    </w:p>
    <w:p>
      <w:pPr>
        <w:pStyle w:val="BookText"/>
        <w:rPr/>
      </w:pPr>
      <w:r>
        <w:rPr>
          <w:rFonts w:ascii="IRNazanin" w:hAnsi="IRNazanin" w:eastAsia="IRNazanin"/>
          <w:color w:val="111111"/>
          <w:sz w:val="28"/>
          <w:sz w:val="28"/>
          <w:szCs w:val="28"/>
          <w:rtl w:val="true"/>
          <w:lang w:bidi="fa-IR"/>
        </w:rPr>
        <w:t xml:space="preserve">خروجی كند وی به مصر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تا زمان دشمن آید برون</w:t>
      </w:r>
    </w:p>
    <w:p>
      <w:pPr>
        <w:pStyle w:val="BookText"/>
        <w:rPr/>
      </w:pPr>
      <w:r>
        <w:rPr>
          <w:rFonts w:ascii="IRNazanin" w:hAnsi="IRNazanin" w:eastAsia="IRNazanin"/>
          <w:color w:val="111111"/>
          <w:sz w:val="28"/>
          <w:sz w:val="28"/>
          <w:szCs w:val="28"/>
          <w:rtl w:val="true"/>
          <w:lang w:bidi="fa-IR"/>
        </w:rPr>
        <w:t xml:space="preserve">بجویید بنیاد این كار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مباشید غافل درنگی از این</w:t>
      </w:r>
    </w:p>
    <w:p>
      <w:pPr>
        <w:pStyle w:val="BookText"/>
        <w:rPr/>
      </w:pPr>
      <w:r>
        <w:rPr>
          <w:rFonts w:ascii="IRNazanin" w:hAnsi="IRNazanin" w:eastAsia="IRNazanin"/>
          <w:color w:val="111111"/>
          <w:sz w:val="28"/>
          <w:sz w:val="28"/>
          <w:szCs w:val="28"/>
          <w:rtl w:val="true"/>
          <w:lang w:bidi="fa-IR"/>
        </w:rPr>
        <w:t xml:space="preserve">برون كرد جاسوس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كار بر آن یل شیرزاد</w:t>
      </w:r>
    </w:p>
    <w:p>
      <w:pPr>
        <w:pStyle w:val="BookText"/>
        <w:rPr/>
      </w:pPr>
      <w:r>
        <w:rPr>
          <w:rFonts w:ascii="IRNazanin" w:hAnsi="IRNazanin" w:eastAsia="IRNazanin"/>
          <w:color w:val="111111"/>
          <w:sz w:val="28"/>
          <w:sz w:val="28"/>
          <w:szCs w:val="28"/>
          <w:rtl w:val="true"/>
          <w:lang w:bidi="fa-IR"/>
        </w:rPr>
        <w:t xml:space="preserve">پس آن وقت هر روز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 بر شهر او یك دو بار</w:t>
      </w:r>
    </w:p>
    <w:p>
      <w:pPr>
        <w:pStyle w:val="BookText"/>
        <w:rPr/>
      </w:pPr>
      <w:r>
        <w:rPr>
          <w:rFonts w:eastAsia="IRNazanin" w:cs="IRNazanin"/>
          <w:color w:val="111111"/>
          <w:sz w:val="28"/>
          <w:szCs w:val="28"/>
          <w:lang w:bidi="fa-IR"/>
        </w:rPr>
        <w:t>6990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مسلمه روز و شب ساز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دل كرده از كین چو سنگ</w:t>
      </w:r>
    </w:p>
    <w:p>
      <w:pPr>
        <w:pStyle w:val="Heading4"/>
        <w:numPr>
          <w:ilvl w:val="3"/>
          <w:numId w:val="1"/>
        </w:numPr>
        <w:rPr/>
      </w:pPr>
      <w:bookmarkStart w:id="734" w:name="__RefHeading___Toc9779883_2870459653"/>
      <w:bookmarkStart w:id="735" w:name="_Toc259"/>
      <w:bookmarkEnd w:id="734"/>
      <w:r>
        <w:rPr>
          <w:rtl w:val="true"/>
        </w:rPr>
        <w:t>قرار مسلمه با یاران برای شورش در نماز آدینه و خبر یافتن مالك از راز آنان</w:t>
      </w:r>
      <w:bookmarkEnd w:id="735"/>
    </w:p>
    <w:p>
      <w:pPr>
        <w:pStyle w:val="BookText"/>
        <w:rPr/>
      </w:pPr>
      <w:r>
        <w:rPr>
          <w:rFonts w:ascii="IRNazanin" w:hAnsi="IRNazanin" w:eastAsia="IRNazanin"/>
          <w:color w:val="111111"/>
          <w:sz w:val="28"/>
          <w:sz w:val="28"/>
          <w:szCs w:val="28"/>
          <w:rtl w:val="true"/>
          <w:lang w:bidi="fa-IR"/>
        </w:rPr>
        <w:t xml:space="preserve">به راز اندرون آن زمان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 عهدیان را همه</w:t>
      </w:r>
    </w:p>
    <w:p>
      <w:pPr>
        <w:pStyle w:val="BookText"/>
        <w:rPr/>
      </w:pPr>
      <w:r>
        <w:rPr>
          <w:rFonts w:ascii="IRNazanin" w:hAnsi="IRNazanin" w:eastAsia="IRNazanin"/>
          <w:color w:val="111111"/>
          <w:sz w:val="28"/>
          <w:sz w:val="28"/>
          <w:szCs w:val="28"/>
          <w:rtl w:val="true"/>
          <w:lang w:bidi="fa-IR"/>
        </w:rPr>
        <w:t xml:space="preserve">كه ما روز آدینه وقت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خواهیم و گردیم شاد</w:t>
      </w:r>
    </w:p>
    <w:p>
      <w:pPr>
        <w:pStyle w:val="BookText"/>
        <w:rPr/>
      </w:pPr>
      <w:r>
        <w:rPr>
          <w:rFonts w:ascii="IRNazanin" w:hAnsi="IRNazanin" w:eastAsia="IRNazanin"/>
          <w:color w:val="111111"/>
          <w:sz w:val="28"/>
          <w:sz w:val="28"/>
          <w:szCs w:val="28"/>
          <w:rtl w:val="true"/>
          <w:lang w:bidi="fa-IR"/>
        </w:rPr>
        <w:t xml:space="preserve">چو خاطب كند خطبه ، دشمن 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 ای یلان ، جمله از پر دلی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آو وعده بودند آن عهدیان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بدش مسلمه در نهان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36" w:name="pg11258_115376"/>
    </w:p>
    <w:p>
      <w:pPr>
        <w:pStyle w:val="BookText"/>
        <w:rPr/>
      </w:pPr>
      <w:bookmarkEnd w:id="736"/>
      <w:r>
        <w:rPr>
          <w:rFonts w:eastAsia="IRNazanin" w:cs="IRNazanin"/>
          <w:color w:val="111111"/>
          <w:sz w:val="28"/>
          <w:szCs w:val="28"/>
          <w:lang w:bidi="fa-IR"/>
        </w:rPr>
        <w:t>6995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مالك از آن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بنگر كه چون بود بازارشان</w:t>
      </w:r>
    </w:p>
    <w:p>
      <w:pPr>
        <w:pStyle w:val="BookText"/>
        <w:rPr/>
      </w:pPr>
      <w:r>
        <w:rPr>
          <w:rFonts w:ascii="IRNazanin" w:hAnsi="IRNazanin" w:eastAsia="IRNazanin"/>
          <w:color w:val="111111"/>
          <w:sz w:val="28"/>
          <w:sz w:val="28"/>
          <w:szCs w:val="28"/>
          <w:rtl w:val="true"/>
          <w:lang w:bidi="fa-IR"/>
        </w:rPr>
        <w:t xml:space="preserve">چو بد روز آدینه 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گفت مالك چو باد</w:t>
      </w:r>
    </w:p>
    <w:p>
      <w:pPr>
        <w:pStyle w:val="BookText"/>
        <w:rPr/>
      </w:pPr>
      <w:r>
        <w:rPr>
          <w:rFonts w:ascii="IRNazanin" w:hAnsi="IRNazanin" w:eastAsia="IRNazanin"/>
          <w:color w:val="111111"/>
          <w:sz w:val="28"/>
          <w:sz w:val="28"/>
          <w:szCs w:val="28"/>
          <w:rtl w:val="true"/>
          <w:lang w:bidi="fa-IR"/>
        </w:rPr>
        <w:t xml:space="preserve">كه دشمن همی جَست خواهد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تا دست شوید به خون</w:t>
      </w:r>
    </w:p>
    <w:p>
      <w:pPr>
        <w:pStyle w:val="BookText"/>
        <w:rPr/>
      </w:pPr>
      <w:r>
        <w:rPr>
          <w:rFonts w:ascii="IRNazanin" w:hAnsi="IRNazanin" w:eastAsia="IRNazanin"/>
          <w:color w:val="111111"/>
          <w:sz w:val="28"/>
          <w:sz w:val="28"/>
          <w:szCs w:val="28"/>
          <w:rtl w:val="true"/>
          <w:lang w:bidi="fa-IR"/>
        </w:rPr>
        <w:t xml:space="preserve">اَبَا لشكری ساخته كار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 برون تیغ الماس رنگ</w:t>
      </w:r>
    </w:p>
    <w:p>
      <w:pPr>
        <w:pStyle w:val="BookText"/>
        <w:rPr/>
      </w:pPr>
      <w:r>
        <w:rPr>
          <w:rFonts w:ascii="IRNazanin" w:hAnsi="IRNazanin" w:eastAsia="IRNazanin"/>
          <w:color w:val="111111"/>
          <w:sz w:val="28"/>
          <w:sz w:val="28"/>
          <w:szCs w:val="28"/>
          <w:rtl w:val="true"/>
          <w:lang w:bidi="fa-IR"/>
        </w:rPr>
        <w:t xml:space="preserve">شما نیز آلات حرب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در زیر جامه نهان</w:t>
      </w:r>
    </w:p>
    <w:p>
      <w:pPr>
        <w:pStyle w:val="BookText"/>
        <w:rPr/>
      </w:pP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و دوگان ایدر آهسته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خرامید از بامداد آشكار</w:t>
      </w:r>
    </w:p>
    <w:p>
      <w:pPr>
        <w:pStyle w:val="BookText"/>
        <w:rPr/>
      </w:pPr>
      <w:r>
        <w:rPr>
          <w:rFonts w:ascii="IRNazanin" w:hAnsi="IRNazanin" w:eastAsia="IRNazanin"/>
          <w:color w:val="111111"/>
          <w:sz w:val="28"/>
          <w:sz w:val="28"/>
          <w:szCs w:val="28"/>
          <w:rtl w:val="true"/>
          <w:lang w:bidi="fa-IR"/>
        </w:rPr>
        <w:t xml:space="preserve">چو رفتند زین جا یكایك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پس گرد مسجد درون</w:t>
      </w:r>
    </w:p>
    <w:p>
      <w:pPr>
        <w:pStyle w:val="BookText"/>
        <w:rPr/>
      </w:pPr>
      <w:r>
        <w:rPr>
          <w:rFonts w:ascii="IRNazanin" w:hAnsi="IRNazanin" w:eastAsia="IRNazanin"/>
          <w:color w:val="111111"/>
          <w:sz w:val="28"/>
          <w:sz w:val="28"/>
          <w:szCs w:val="28"/>
          <w:rtl w:val="true"/>
          <w:lang w:bidi="fa-IR"/>
        </w:rPr>
        <w:t xml:space="preserve">بمانید تا </w:t>
      </w:r>
      <w:r>
        <w:rPr>
          <w:rStyle w:val="FootnoteAnchor"/>
          <w:rtl w:val="true"/>
        </w:rPr>
        <w:footnoteReference w:id="720"/>
      </w:r>
      <w:r>
        <w:rPr>
          <w:rFonts w:ascii="IRNazanin" w:hAnsi="IRNazanin" w:eastAsia="IRNazanin"/>
          <w:color w:val="111111"/>
          <w:sz w:val="28"/>
          <w:sz w:val="28"/>
          <w:szCs w:val="28"/>
          <w:rtl w:val="true"/>
          <w:lang w:bidi="fa-IR"/>
        </w:rPr>
        <w:t xml:space="preserve">دشمن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خاطب نماید گه جنگ روی</w:t>
      </w:r>
    </w:p>
    <w:p>
      <w:pPr>
        <w:pStyle w:val="BookText"/>
        <w:rPr/>
      </w:pPr>
      <w:r>
        <w:rPr>
          <w:rFonts w:ascii="IRNazanin" w:hAnsi="IRNazanin" w:eastAsia="IRNazanin"/>
          <w:color w:val="111111"/>
          <w:sz w:val="28"/>
          <w:sz w:val="28"/>
          <w:szCs w:val="28"/>
          <w:rtl w:val="true"/>
          <w:lang w:bidi="fa-IR"/>
        </w:rPr>
        <w:t xml:space="preserve">چو دیدید كآمد برآهیخت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مدارید تیغ از معادی دریغ</w:t>
      </w:r>
    </w:p>
    <w:p>
      <w:pPr>
        <w:pStyle w:val="BookText"/>
        <w:rPr/>
      </w:pPr>
      <w:r>
        <w:rPr>
          <w:rFonts w:ascii="IRNazanin" w:hAnsi="IRNazanin" w:eastAsia="IRNazanin"/>
          <w:color w:val="111111"/>
          <w:sz w:val="28"/>
          <w:sz w:val="28"/>
          <w:szCs w:val="28"/>
          <w:rtl w:val="true"/>
          <w:lang w:bidi="fa-IR"/>
        </w:rPr>
        <w:t xml:space="preserve">بكردند یاران مالك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سالارشان گفت اندر زمان</w:t>
      </w:r>
    </w:p>
    <w:p>
      <w:pPr>
        <w:pStyle w:val="BookText"/>
        <w:rPr/>
      </w:pPr>
      <w:r>
        <w:rPr>
          <w:rFonts w:eastAsia="IRNazanin" w:cs="IRNazanin"/>
          <w:color w:val="111111"/>
          <w:sz w:val="28"/>
          <w:szCs w:val="28"/>
          <w:lang w:bidi="fa-IR"/>
        </w:rPr>
        <w:t>7005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مسجد جامع از هر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شمشیر زن لشكری</w:t>
      </w:r>
    </w:p>
    <w:p>
      <w:pPr>
        <w:pStyle w:val="Heading4"/>
        <w:numPr>
          <w:ilvl w:val="3"/>
          <w:numId w:val="1"/>
        </w:numPr>
        <w:rPr/>
      </w:pPr>
      <w:bookmarkStart w:id="737" w:name="__RefHeading___Toc9779885_2870459653"/>
      <w:bookmarkStart w:id="738" w:name="_Toc260"/>
      <w:bookmarkEnd w:id="737"/>
      <w:r>
        <w:rPr>
          <w:rtl w:val="true"/>
        </w:rPr>
        <w:t>شورش مسلمه و شكست و اسارتش</w:t>
      </w:r>
      <w:bookmarkEnd w:id="738"/>
    </w:p>
    <w:p>
      <w:pPr>
        <w:pStyle w:val="BookText"/>
        <w:rPr/>
      </w:pPr>
      <w:r>
        <w:rPr>
          <w:rFonts w:ascii="IRNazanin" w:hAnsi="IRNazanin" w:eastAsia="IRNazanin"/>
          <w:color w:val="111111"/>
          <w:sz w:val="28"/>
          <w:sz w:val="28"/>
          <w:szCs w:val="28"/>
          <w:rtl w:val="true"/>
          <w:lang w:bidi="fa-IR"/>
        </w:rPr>
        <w:t xml:space="preserve">به وقتی كه خاطب همی خطبه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علی بر زبان گفته كرد</w:t>
      </w:r>
    </w:p>
    <w:p>
      <w:pPr>
        <w:pStyle w:val="BookText"/>
        <w:rPr/>
      </w:pPr>
      <w:r>
        <w:rPr>
          <w:rFonts w:ascii="IRNazanin" w:hAnsi="IRNazanin" w:eastAsia="IRNazanin"/>
          <w:color w:val="111111"/>
          <w:sz w:val="28"/>
          <w:sz w:val="28"/>
          <w:szCs w:val="28"/>
          <w:rtl w:val="true"/>
          <w:lang w:bidi="fa-IR"/>
        </w:rPr>
        <w:t xml:space="preserve">سبك ملحد گبر بر پای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الماسگون كرد دست</w:t>
      </w:r>
    </w:p>
    <w:p>
      <w:pPr>
        <w:pStyle w:val="BookText"/>
        <w:rPr/>
      </w:pPr>
      <w:r>
        <w:rPr>
          <w:rFonts w:ascii="IRNazanin" w:hAnsi="IRNazanin" w:eastAsia="IRNazanin"/>
          <w:color w:val="111111"/>
          <w:sz w:val="28"/>
          <w:sz w:val="28"/>
          <w:szCs w:val="28"/>
          <w:rtl w:val="true"/>
          <w:lang w:bidi="fa-IR"/>
        </w:rPr>
        <w:t xml:space="preserve">به خاطب همی گفت ملعون 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كی كنی مدحت بوتراب؟</w:t>
      </w:r>
    </w:p>
    <w:p>
      <w:pPr>
        <w:pStyle w:val="BookText"/>
        <w:rPr/>
      </w:pPr>
      <w:r>
        <w:rPr>
          <w:rFonts w:ascii="IRNazanin" w:hAnsi="IRNazanin" w:eastAsia="IRNazanin"/>
          <w:color w:val="111111"/>
          <w:sz w:val="28"/>
          <w:sz w:val="28"/>
          <w:szCs w:val="28"/>
          <w:rtl w:val="true"/>
          <w:lang w:bidi="fa-IR"/>
        </w:rPr>
        <w:t xml:space="preserve">تو عثمان كشی را چنین خیره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خوانی ایدون امام و امیر </w:t>
      </w:r>
      <w:r>
        <w:rPr>
          <w:rStyle w:val="FootnoteAnchor"/>
          <w:rtl w:val="true"/>
        </w:rPr>
        <w:footnoteReference w:id="72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این مسلمه گفت اندر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 بر آمد هم اندر زمان</w:t>
      </w:r>
    </w:p>
    <w:p>
      <w:pPr>
        <w:pStyle w:val="BookText"/>
        <w:rPr/>
      </w:pPr>
      <w:r>
        <w:rPr>
          <w:rFonts w:ascii="IRNazanin" w:hAnsi="IRNazanin" w:eastAsia="IRNazanin"/>
          <w:color w:val="111111"/>
          <w:sz w:val="28"/>
          <w:sz w:val="28"/>
          <w:szCs w:val="28"/>
          <w:rtl w:val="true"/>
          <w:lang w:bidi="fa-IR"/>
        </w:rPr>
        <w:t xml:space="preserve">كشیدند آن عهدیان تیغ‌ها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شیعت پاك دین مرتضی</w:t>
      </w:r>
    </w:p>
    <w:p>
      <w:pPr>
        <w:pStyle w:val="BookText"/>
        <w:rPr/>
      </w:pPr>
      <w:r>
        <w:rPr>
          <w:rFonts w:ascii="IRNazanin" w:hAnsi="IRNazanin" w:eastAsia="IRNazanin"/>
          <w:color w:val="111111"/>
          <w:sz w:val="28"/>
          <w:sz w:val="28"/>
          <w:szCs w:val="28"/>
          <w:rtl w:val="true"/>
          <w:lang w:bidi="fa-IR"/>
        </w:rPr>
        <w:t xml:space="preserve">چو در مسجد ایدون خروشی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گشادند شیعت كمین چپّ و راست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كشیدند شمشیرها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را سرشتند درخاك و خون </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39" w:name="pg11258_115378"/>
    </w:p>
    <w:p>
      <w:pPr>
        <w:pStyle w:val="BookText"/>
        <w:rPr/>
      </w:pPr>
      <w:bookmarkEnd w:id="739"/>
      <w:r>
        <w:rPr>
          <w:rFonts w:ascii="IRNazanin" w:hAnsi="IRNazanin" w:eastAsia="IRNazanin"/>
          <w:color w:val="111111"/>
          <w:sz w:val="28"/>
          <w:sz w:val="28"/>
          <w:szCs w:val="28"/>
          <w:rtl w:val="true"/>
          <w:lang w:bidi="fa-IR"/>
        </w:rPr>
        <w:t xml:space="preserve">چو بادی به هم بر شكستندشان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به خون در سرشتندشان</w:t>
      </w:r>
    </w:p>
    <w:p>
      <w:pPr>
        <w:pStyle w:val="BookText"/>
        <w:rPr/>
      </w:pPr>
      <w:r>
        <w:rPr>
          <w:rFonts w:eastAsia="IRNazanin" w:cs="IRNazanin"/>
          <w:color w:val="111111"/>
          <w:sz w:val="28"/>
          <w:szCs w:val="28"/>
          <w:lang w:bidi="fa-IR"/>
        </w:rPr>
        <w:t>7015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مسلمه كار از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بخت میشوم وارونه دید</w:t>
      </w:r>
    </w:p>
    <w:p>
      <w:pPr>
        <w:pStyle w:val="BookText"/>
        <w:rPr/>
      </w:pPr>
      <w:r>
        <w:rPr>
          <w:rFonts w:ascii="IRNazanin" w:hAnsi="IRNazanin" w:eastAsia="IRNazanin"/>
          <w:color w:val="111111"/>
          <w:sz w:val="28"/>
          <w:sz w:val="28"/>
          <w:szCs w:val="28"/>
          <w:rtl w:val="true"/>
          <w:lang w:bidi="fa-IR"/>
        </w:rPr>
        <w:t xml:space="preserve">بیفكند شمشیر از دست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آن دشمن زشت كیش</w:t>
      </w:r>
    </w:p>
    <w:p>
      <w:pPr>
        <w:pStyle w:val="BookText"/>
        <w:rPr/>
      </w:pPr>
      <w:r>
        <w:rPr>
          <w:rFonts w:ascii="IRNazanin" w:hAnsi="IRNazanin" w:eastAsia="IRNazanin"/>
          <w:color w:val="111111"/>
          <w:sz w:val="28"/>
          <w:sz w:val="28"/>
          <w:szCs w:val="28"/>
          <w:rtl w:val="true"/>
          <w:lang w:bidi="fa-IR"/>
        </w:rPr>
        <w:t xml:space="preserve">همی گفت آن دشمن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فتنه به ما برفتاد از قضا</w:t>
      </w:r>
    </w:p>
    <w:p>
      <w:pPr>
        <w:pStyle w:val="BookText"/>
        <w:rPr/>
      </w:pPr>
      <w:r>
        <w:rPr>
          <w:rFonts w:ascii="IRNazanin" w:hAnsi="IRNazanin" w:eastAsia="IRNazanin"/>
          <w:color w:val="111111"/>
          <w:sz w:val="28"/>
          <w:sz w:val="28"/>
          <w:szCs w:val="28"/>
          <w:rtl w:val="true"/>
          <w:lang w:bidi="fa-IR"/>
        </w:rPr>
        <w:t xml:space="preserve">سر فتنه فتنه همی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بد قضا فتنه‌ای نو شكفت</w:t>
      </w:r>
    </w:p>
    <w:p>
      <w:pPr>
        <w:pStyle w:val="BookText"/>
        <w:rPr/>
      </w:pPr>
      <w:r>
        <w:rPr>
          <w:rFonts w:ascii="IRNazanin" w:hAnsi="IRNazanin" w:eastAsia="IRNazanin"/>
          <w:color w:val="111111"/>
          <w:sz w:val="28"/>
          <w:sz w:val="28"/>
          <w:szCs w:val="28"/>
          <w:rtl w:val="true"/>
          <w:lang w:bidi="fa-IR"/>
        </w:rPr>
        <w:t xml:space="preserve">از آن عهدیان كشته شد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چو آغاز كردند جنگ</w:t>
      </w:r>
    </w:p>
    <w:p>
      <w:pPr>
        <w:pStyle w:val="BookText"/>
        <w:rPr/>
      </w:pPr>
      <w:r>
        <w:rPr>
          <w:rFonts w:eastAsia="IRNazanin" w:cs="IRNazanin"/>
          <w:color w:val="111111"/>
          <w:sz w:val="28"/>
          <w:szCs w:val="28"/>
          <w:lang w:bidi="fa-IR"/>
        </w:rPr>
        <w:t>7020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مؤمنان نیز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به خون در سرشته شدند</w:t>
      </w:r>
    </w:p>
    <w:p>
      <w:pPr>
        <w:pStyle w:val="BookText"/>
        <w:rPr/>
      </w:pPr>
      <w:r>
        <w:rPr>
          <w:rFonts w:ascii="IRNazanin" w:hAnsi="IRNazanin" w:eastAsia="IRNazanin"/>
          <w:color w:val="111111"/>
          <w:sz w:val="28"/>
          <w:sz w:val="28"/>
          <w:szCs w:val="28"/>
          <w:rtl w:val="true"/>
          <w:lang w:bidi="fa-IR"/>
        </w:rPr>
        <w:t xml:space="preserve">چو آن مسلمه داد دستش به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از این بندمان باد پند</w:t>
      </w:r>
    </w:p>
    <w:p>
      <w:pPr>
        <w:pStyle w:val="BookText"/>
        <w:rPr/>
      </w:pPr>
      <w:r>
        <w:rPr>
          <w:rFonts w:ascii="IRNazanin" w:hAnsi="IRNazanin" w:eastAsia="IRNazanin"/>
          <w:color w:val="111111"/>
          <w:sz w:val="28"/>
          <w:sz w:val="28"/>
          <w:szCs w:val="28"/>
          <w:rtl w:val="true"/>
          <w:lang w:bidi="fa-IR"/>
        </w:rPr>
        <w:t xml:space="preserve">چو بسته شد آن بدنشان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ببستند یاران وی را همه</w:t>
      </w:r>
    </w:p>
    <w:p>
      <w:pPr>
        <w:pStyle w:val="BookText"/>
        <w:rPr/>
      </w:pPr>
      <w:r>
        <w:rPr>
          <w:rFonts w:ascii="IRNazanin" w:hAnsi="IRNazanin" w:eastAsia="IRNazanin"/>
          <w:color w:val="111111"/>
          <w:sz w:val="28"/>
          <w:sz w:val="28"/>
          <w:szCs w:val="28"/>
          <w:rtl w:val="true"/>
          <w:lang w:bidi="fa-IR"/>
        </w:rPr>
        <w:t xml:space="preserve">هم اندر زمان كردشان بر 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 زی مالك نام دار</w:t>
      </w:r>
    </w:p>
    <w:p>
      <w:pPr>
        <w:pStyle w:val="BookText"/>
        <w:rPr/>
      </w:pPr>
      <w:r>
        <w:rPr>
          <w:rFonts w:ascii="IRNazanin" w:hAnsi="IRNazanin" w:eastAsia="IRNazanin"/>
          <w:color w:val="111111"/>
          <w:sz w:val="28"/>
          <w:sz w:val="28"/>
          <w:szCs w:val="28"/>
          <w:rtl w:val="true"/>
          <w:lang w:bidi="fa-IR"/>
        </w:rPr>
        <w:t xml:space="preserve">نظاره شدند </w:t>
      </w:r>
      <w:r>
        <w:rPr>
          <w:rStyle w:val="FootnoteAnchor"/>
          <w:rtl w:val="true"/>
        </w:rPr>
        <w:footnoteReference w:id="722"/>
      </w:r>
      <w:r>
        <w:rPr>
          <w:rFonts w:ascii="IRNazanin" w:hAnsi="IRNazanin" w:eastAsia="IRNazanin"/>
          <w:color w:val="111111"/>
          <w:sz w:val="28"/>
          <w:sz w:val="28"/>
          <w:szCs w:val="28"/>
          <w:rtl w:val="true"/>
          <w:lang w:bidi="fa-IR"/>
        </w:rPr>
        <w:t xml:space="preserve">مصریان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بدسگالان پرخاش خر</w:t>
      </w:r>
    </w:p>
    <w:p>
      <w:pPr>
        <w:pStyle w:val="BookText"/>
        <w:rPr/>
      </w:pPr>
      <w:r>
        <w:rPr>
          <w:rFonts w:eastAsia="IRNazanin" w:cs="IRNazanin"/>
          <w:color w:val="111111"/>
          <w:sz w:val="28"/>
          <w:szCs w:val="28"/>
          <w:lang w:bidi="fa-IR"/>
        </w:rPr>
        <w:t>7025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مالك رخ مسلمه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اندیشه كردی تو اندر نهفت؟</w:t>
      </w:r>
    </w:p>
    <w:p>
      <w:pPr>
        <w:pStyle w:val="BookText"/>
        <w:rPr/>
      </w:pPr>
      <w:r>
        <w:rPr>
          <w:rFonts w:ascii="IRNazanin" w:hAnsi="IRNazanin" w:eastAsia="IRNazanin"/>
          <w:color w:val="111111"/>
          <w:sz w:val="28"/>
          <w:sz w:val="28"/>
          <w:szCs w:val="28"/>
          <w:rtl w:val="true"/>
          <w:lang w:bidi="fa-IR"/>
        </w:rPr>
        <w:t xml:space="preserve">گمان بودت ایدون كز این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آیی پشت علی بشكنی ؟</w:t>
      </w:r>
    </w:p>
    <w:p>
      <w:pPr>
        <w:pStyle w:val="BookText"/>
        <w:rPr/>
      </w:pPr>
      <w:r>
        <w:rPr>
          <w:rFonts w:ascii="IRNazanin" w:hAnsi="IRNazanin" w:eastAsia="IRNazanin"/>
          <w:color w:val="111111"/>
          <w:sz w:val="28"/>
          <w:sz w:val="28"/>
          <w:szCs w:val="28"/>
          <w:rtl w:val="true"/>
          <w:lang w:bidi="fa-IR"/>
        </w:rPr>
        <w:t xml:space="preserve">چو روباره زین </w:t>
      </w:r>
      <w:r>
        <w:rPr>
          <w:rStyle w:val="FootnoteAnchor"/>
          <w:rtl w:val="true"/>
        </w:rPr>
        <w:footnoteReference w:id="723"/>
      </w:r>
      <w:r>
        <w:rPr>
          <w:rFonts w:ascii="IRNazanin" w:hAnsi="IRNazanin" w:eastAsia="IRNazanin"/>
          <w:color w:val="111111"/>
          <w:sz w:val="28"/>
          <w:sz w:val="28"/>
          <w:szCs w:val="28"/>
          <w:rtl w:val="true"/>
          <w:lang w:bidi="fa-IR"/>
        </w:rPr>
        <w:t xml:space="preserve">دنبه دیدی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روباه بسته ببودی به دام</w:t>
      </w:r>
    </w:p>
    <w:p>
      <w:pPr>
        <w:pStyle w:val="BookText"/>
        <w:rPr/>
      </w:pPr>
      <w:r>
        <w:rPr>
          <w:rFonts w:ascii="IRNazanin" w:hAnsi="IRNazanin" w:eastAsia="IRNazanin"/>
          <w:color w:val="111111"/>
          <w:sz w:val="28"/>
          <w:sz w:val="28"/>
          <w:szCs w:val="28"/>
          <w:rtl w:val="true"/>
          <w:lang w:bidi="fa-IR"/>
        </w:rPr>
        <w:t xml:space="preserve">بگفت این و آورد بندی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لعین بر نهاد از میان</w:t>
      </w:r>
    </w:p>
    <w:p>
      <w:pPr>
        <w:pStyle w:val="Heading4"/>
        <w:numPr>
          <w:ilvl w:val="3"/>
          <w:numId w:val="1"/>
        </w:numPr>
        <w:rPr/>
      </w:pPr>
      <w:bookmarkStart w:id="740" w:name="__RefHeading___Toc9779887_2870459653"/>
      <w:bookmarkStart w:id="741" w:name="_Toc261"/>
      <w:bookmarkEnd w:id="740"/>
      <w:r>
        <w:rPr>
          <w:rtl w:val="true"/>
        </w:rPr>
        <w:t xml:space="preserve">گوش مال دادن علی </w:t>
      </w:r>
      <w:r>
        <w:rPr>
          <w:rtl w:val="true"/>
        </w:rPr>
        <w:t>(</w:t>
      </w:r>
      <w:r>
        <w:rPr>
          <w:rtl w:val="true"/>
        </w:rPr>
        <w:t>علیه السلام</w:t>
      </w:r>
      <w:r>
        <w:rPr>
          <w:rtl w:val="true"/>
        </w:rPr>
        <w:t xml:space="preserve">) </w:t>
      </w:r>
      <w:r>
        <w:rPr>
          <w:rtl w:val="true"/>
        </w:rPr>
        <w:t>شورشیان را و سپس رها كردن آنها</w:t>
      </w:r>
      <w:bookmarkEnd w:id="741"/>
    </w:p>
    <w:p>
      <w:pPr>
        <w:pStyle w:val="BookText"/>
        <w:rPr/>
      </w:pPr>
      <w:r>
        <w:rPr>
          <w:rFonts w:ascii="IRNazanin" w:hAnsi="IRNazanin" w:eastAsia="IRNazanin"/>
          <w:color w:val="111111"/>
          <w:sz w:val="28"/>
          <w:sz w:val="28"/>
          <w:szCs w:val="28"/>
          <w:rtl w:val="true"/>
          <w:lang w:bidi="fa-IR"/>
        </w:rPr>
        <w:t xml:space="preserve">ببرد جمله را خوار و زار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نزدیك سالار دین</w:t>
      </w:r>
    </w:p>
    <w:p>
      <w:pPr>
        <w:pStyle w:val="BookText"/>
        <w:rPr/>
      </w:pPr>
      <w:r>
        <w:rPr>
          <w:rFonts w:eastAsia="IRNazanin" w:cs="IRNazanin"/>
          <w:color w:val="111111"/>
          <w:sz w:val="28"/>
          <w:szCs w:val="28"/>
          <w:lang w:bidi="fa-IR"/>
        </w:rPr>
        <w:t>7030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مانند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دین تا بر مرتضی</w:t>
      </w:r>
    </w:p>
    <w:p>
      <w:pPr>
        <w:pStyle w:val="BookText"/>
        <w:rPr/>
      </w:pPr>
      <w:r>
        <w:rPr>
          <w:rFonts w:ascii="IRNazanin" w:hAnsi="IRNazanin" w:eastAsia="IRNazanin"/>
          <w:color w:val="111111"/>
          <w:sz w:val="28"/>
          <w:sz w:val="28"/>
          <w:szCs w:val="28"/>
          <w:rtl w:val="true"/>
          <w:lang w:bidi="fa-IR"/>
        </w:rPr>
        <w:t xml:space="preserve">چو دیدارشان دید فخر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شادمانه ز حال ظفر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بكردند پس عرضه بر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مران بندیان را همه تن به تن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سوی مسلمه كرد حیدر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ایا مرد گم كرده راه</w:t>
      </w:r>
    </w:p>
    <w:p>
      <w:pPr>
        <w:pStyle w:val="BookText"/>
        <w:rPr/>
      </w:pPr>
      <w:r>
        <w:rPr>
          <w:rFonts w:ascii="IRNazanin" w:hAnsi="IRNazanin" w:eastAsia="IRNazanin"/>
          <w:color w:val="111111"/>
          <w:sz w:val="28"/>
          <w:sz w:val="28"/>
          <w:szCs w:val="28"/>
          <w:rtl w:val="true"/>
          <w:lang w:bidi="fa-IR"/>
        </w:rPr>
        <w:t xml:space="preserve">نترسی تو از ایزد كامران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دین و محشر شدی بدگمان ؟</w:t>
      </w:r>
    </w:p>
    <w:p>
      <w:pPr>
        <w:pStyle w:val="BookText"/>
        <w:rPr/>
      </w:pPr>
      <w:r>
        <w:rPr>
          <w:rFonts w:eastAsia="IRNazanin" w:cs="IRNazanin"/>
          <w:color w:val="111111"/>
          <w:sz w:val="28"/>
          <w:szCs w:val="28"/>
          <w:lang w:bidi="fa-IR"/>
        </w:rPr>
        <w:t>7035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كه من مصر بر هم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لشكر مؤمنان بشكنم؟</w:t>
      </w:r>
    </w:p>
    <w:p>
      <w:pPr>
        <w:pStyle w:val="BookText"/>
        <w:rPr/>
      </w:pPr>
      <w:r>
        <w:rPr>
          <w:rFonts w:ascii="IRNazanin" w:hAnsi="IRNazanin" w:eastAsia="IRNazanin"/>
          <w:color w:val="111111"/>
          <w:sz w:val="28"/>
          <w:sz w:val="28"/>
          <w:szCs w:val="28"/>
          <w:rtl w:val="true"/>
          <w:lang w:bidi="fa-IR"/>
        </w:rPr>
        <w:t xml:space="preserve">تو آگه نبودی كه كوه از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نیاید ایا دون خس؟</w:t>
      </w:r>
    </w:p>
    <w:p>
      <w:pPr>
        <w:pStyle w:val="BookText"/>
        <w:rPr/>
      </w:pPr>
      <w:r>
        <w:rPr>
          <w:rFonts w:ascii="IRNazanin" w:hAnsi="IRNazanin" w:eastAsia="IRNazanin"/>
          <w:color w:val="111111"/>
          <w:sz w:val="28"/>
          <w:sz w:val="28"/>
          <w:szCs w:val="28"/>
          <w:rtl w:val="true"/>
          <w:lang w:bidi="fa-IR"/>
        </w:rPr>
        <w:t xml:space="preserve">ولیكن مكافات كار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نهم در كنار تو من</w:t>
      </w:r>
    </w:p>
    <w:p>
      <w:pPr>
        <w:pStyle w:val="BookText"/>
        <w:rPr/>
      </w:pPr>
      <w:r>
        <w:rPr>
          <w:rFonts w:ascii="IRNazanin" w:hAnsi="IRNazanin" w:eastAsia="IRNazanin"/>
          <w:color w:val="111111"/>
          <w:sz w:val="28"/>
          <w:sz w:val="28"/>
          <w:szCs w:val="28"/>
          <w:rtl w:val="true"/>
          <w:lang w:bidi="fa-IR"/>
        </w:rPr>
        <w:t xml:space="preserve">به محشر بود آن دگر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خورد تو </w:t>
      </w:r>
      <w:r>
        <w:rPr>
          <w:rStyle w:val="FootnoteAnchor"/>
          <w:rtl w:val="true"/>
        </w:rPr>
        <w:footnoteReference w:id="724"/>
      </w:r>
      <w:r>
        <w:rPr>
          <w:rFonts w:ascii="IRNazanin" w:hAnsi="IRNazanin" w:eastAsia="IRNazanin"/>
          <w:color w:val="111111"/>
          <w:sz w:val="28"/>
          <w:sz w:val="28"/>
          <w:szCs w:val="28"/>
          <w:rtl w:val="true"/>
          <w:lang w:bidi="fa-IR"/>
        </w:rPr>
        <w:t>تا تو شك ناوری</w:t>
      </w:r>
    </w:p>
    <w:p>
      <w:pPr>
        <w:pStyle w:val="BookText"/>
        <w:rPr/>
      </w:pPr>
      <w:r>
        <w:rPr>
          <w:rFonts w:ascii="IRNazanin" w:hAnsi="IRNazanin" w:eastAsia="IRNazanin"/>
          <w:color w:val="111111"/>
          <w:sz w:val="28"/>
          <w:sz w:val="28"/>
          <w:szCs w:val="28"/>
          <w:rtl w:val="true"/>
          <w:lang w:bidi="fa-IR"/>
        </w:rPr>
        <w:t xml:space="preserve">بگفت این و بگرفت گوشش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بمالید چندان كه خون زو بجست</w:t>
      </w:r>
    </w:p>
    <w:p>
      <w:pPr>
        <w:pStyle w:val="BookText"/>
        <w:rPr/>
      </w:pPr>
      <w:r>
        <w:rPr>
          <w:rFonts w:eastAsia="IRNazanin" w:cs="IRNazanin"/>
          <w:color w:val="111111"/>
          <w:sz w:val="28"/>
          <w:szCs w:val="28"/>
          <w:lang w:bidi="fa-IR"/>
        </w:rPr>
        <w:t>7040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كردش آن گاه از دست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بگفتش رو ای دشمن زشت كیش</w:t>
      </w:r>
    </w:p>
    <w:p>
      <w:pPr>
        <w:pStyle w:val="BookText"/>
        <w:rPr/>
      </w:pPr>
      <w:r>
        <w:rPr>
          <w:rFonts w:ascii="IRNazanin" w:hAnsi="IRNazanin" w:eastAsia="IRNazanin"/>
          <w:color w:val="111111"/>
          <w:sz w:val="28"/>
          <w:sz w:val="28"/>
          <w:szCs w:val="28"/>
          <w:rtl w:val="true"/>
          <w:lang w:bidi="fa-IR"/>
        </w:rPr>
        <w:t xml:space="preserve">بر هر كه خواهی همی رو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رفتی از لشكر ما برون</w:t>
      </w:r>
    </w:p>
    <w:p>
      <w:pPr>
        <w:pStyle w:val="BookText"/>
        <w:rPr/>
      </w:pPr>
      <w:r>
        <w:rPr>
          <w:rFonts w:ascii="IRNazanin" w:hAnsi="IRNazanin" w:eastAsia="IRNazanin"/>
          <w:color w:val="111111"/>
          <w:sz w:val="28"/>
          <w:sz w:val="28"/>
          <w:szCs w:val="28"/>
          <w:rtl w:val="true"/>
          <w:lang w:bidi="fa-IR"/>
        </w:rPr>
        <w:t xml:space="preserve">مران دیگران را همین گوش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و رها كردشان بی همال</w:t>
      </w:r>
    </w:p>
    <w:p>
      <w:pPr>
        <w:pStyle w:val="BookText"/>
        <w:rPr/>
      </w:pPr>
      <w:r>
        <w:rPr>
          <w:rFonts w:ascii="IRNazanin" w:hAnsi="IRNazanin" w:eastAsia="IRNazanin"/>
          <w:color w:val="111111"/>
          <w:sz w:val="28"/>
          <w:sz w:val="28"/>
          <w:szCs w:val="28"/>
          <w:rtl w:val="true"/>
          <w:lang w:bidi="fa-IR"/>
        </w:rPr>
        <w:t xml:space="preserve">سزاوارتان گفت دادم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حكم دیگر به روز قضا</w:t>
      </w:r>
    </w:p>
    <w:p>
      <w:pPr>
        <w:pStyle w:val="BookText"/>
        <w:rPr/>
      </w:pPr>
      <w:r>
        <w:rPr>
          <w:rFonts w:ascii="IRNazanin" w:hAnsi="IRNazanin" w:eastAsia="IRNazanin"/>
          <w:color w:val="111111"/>
          <w:sz w:val="28"/>
          <w:sz w:val="28"/>
          <w:szCs w:val="28"/>
          <w:rtl w:val="true"/>
          <w:lang w:bidi="fa-IR"/>
        </w:rPr>
        <w:t xml:space="preserve">برفتند آن بدسگالان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ابا مسلمه</w:t>
      </w:r>
    </w:p>
    <w:p>
      <w:pPr>
        <w:pStyle w:val="BookText"/>
        <w:rPr/>
      </w:pPr>
      <w:r>
        <w:rPr>
          <w:rFonts w:eastAsia="IRNazanin" w:cs="IRNazanin"/>
          <w:color w:val="111111"/>
          <w:sz w:val="28"/>
          <w:szCs w:val="28"/>
          <w:lang w:bidi="fa-IR"/>
        </w:rPr>
        <w:t>7045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یكایك به خواری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چكان جمله از گوش خون</w:t>
      </w:r>
    </w:p>
    <w:p>
      <w:pPr>
        <w:pStyle w:val="BookText"/>
        <w:rPr/>
      </w:pPr>
      <w:r>
        <w:rPr>
          <w:rFonts w:ascii="IRNazanin" w:hAnsi="IRNazanin" w:eastAsia="IRNazanin"/>
          <w:color w:val="111111"/>
          <w:sz w:val="28"/>
          <w:sz w:val="28"/>
          <w:szCs w:val="28"/>
          <w:rtl w:val="true"/>
          <w:lang w:bidi="fa-IR"/>
        </w:rPr>
        <w:t xml:space="preserve">از این گونه اعدای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زی پور صخر لعین</w:t>
      </w:r>
    </w:p>
    <w:p>
      <w:pPr>
        <w:pStyle w:val="BookText"/>
        <w:rPr/>
      </w:pPr>
      <w:r>
        <w:rPr>
          <w:rFonts w:ascii="IRNazanin" w:hAnsi="IRNazanin" w:eastAsia="IRNazanin"/>
          <w:color w:val="111111"/>
          <w:sz w:val="28"/>
          <w:sz w:val="28"/>
          <w:szCs w:val="28"/>
          <w:rtl w:val="true"/>
          <w:lang w:bidi="fa-IR"/>
        </w:rPr>
        <w:t xml:space="preserve">چو دید ابن سفیان از آن گونه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بلرزید بر خویشتن همچو نال</w:t>
      </w:r>
    </w:p>
    <w:p>
      <w:pPr>
        <w:pStyle w:val="BookText"/>
        <w:rPr/>
      </w:pPr>
      <w:r>
        <w:rPr>
          <w:rFonts w:ascii="IRNazanin" w:hAnsi="IRNazanin" w:eastAsia="IRNazanin"/>
          <w:color w:val="111111"/>
          <w:sz w:val="28"/>
          <w:sz w:val="28"/>
          <w:szCs w:val="28"/>
          <w:rtl w:val="true"/>
          <w:lang w:bidi="fa-IR"/>
        </w:rPr>
        <w:t xml:space="preserve">ببد رویش از غم چو پژمرده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بارید ز دیدۀ غمام</w:t>
      </w:r>
    </w:p>
    <w:p>
      <w:pPr>
        <w:pStyle w:val="BookText"/>
        <w:rPr/>
      </w:pPr>
      <w:r>
        <w:rPr>
          <w:rFonts w:ascii="IRNazanin" w:hAnsi="IRNazanin" w:eastAsia="IRNazanin"/>
          <w:color w:val="111111"/>
          <w:sz w:val="28"/>
          <w:sz w:val="28"/>
          <w:szCs w:val="28"/>
          <w:rtl w:val="true"/>
          <w:lang w:bidi="fa-IR"/>
        </w:rPr>
        <w:t xml:space="preserve">بپرسید از مسلمه حال 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مسلمه كرد همه آشكار</w:t>
      </w:r>
    </w:p>
    <w:p>
      <w:pPr>
        <w:pStyle w:val="BookText"/>
        <w:rPr/>
      </w:pPr>
      <w:r>
        <w:rPr>
          <w:rFonts w:eastAsia="IRNazanin" w:cs="IRNazanin"/>
          <w:color w:val="111111"/>
          <w:sz w:val="28"/>
          <w:szCs w:val="28"/>
          <w:lang w:bidi="fa-IR"/>
        </w:rPr>
        <w:t>7050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بد خواه زنهار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ما به شمشیر بر كار كرد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چومان بست و آورد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دیدیم بنگر ز مرد ملی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42" w:name="pg11258_115382"/>
    </w:p>
    <w:p>
      <w:pPr>
        <w:pStyle w:val="BookText"/>
        <w:rPr/>
      </w:pPr>
      <w:bookmarkEnd w:id="742"/>
      <w:r>
        <w:rPr>
          <w:rFonts w:ascii="IRNazanin" w:hAnsi="IRNazanin" w:eastAsia="IRNazanin"/>
          <w:color w:val="111111"/>
          <w:sz w:val="28"/>
          <w:sz w:val="28"/>
          <w:szCs w:val="28"/>
          <w:rtl w:val="true"/>
          <w:lang w:bidi="fa-IR"/>
        </w:rPr>
        <w:t xml:space="preserve">همی گفت بِن مخلب از بیش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درد می‌ریخت از دیده نم</w:t>
      </w:r>
    </w:p>
    <w:p>
      <w:pPr>
        <w:pStyle w:val="BookText"/>
        <w:rPr/>
      </w:pPr>
      <w:r>
        <w:rPr>
          <w:rFonts w:ascii="IRNazanin" w:hAnsi="IRNazanin" w:eastAsia="IRNazanin"/>
          <w:color w:val="111111"/>
          <w:sz w:val="28"/>
          <w:sz w:val="28"/>
          <w:szCs w:val="28"/>
          <w:rtl w:val="true"/>
          <w:lang w:bidi="fa-IR"/>
        </w:rPr>
        <w:t xml:space="preserve">همی گفت ایا كاشكی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نكردی چنان پیش خلقم عذاب</w:t>
      </w:r>
    </w:p>
    <w:p>
      <w:pPr>
        <w:pStyle w:val="BookText"/>
        <w:rPr/>
      </w:pPr>
      <w:r>
        <w:rPr>
          <w:rFonts w:ascii="IRNazanin" w:hAnsi="IRNazanin" w:eastAsia="IRNazanin"/>
          <w:color w:val="111111"/>
          <w:sz w:val="28"/>
          <w:sz w:val="28"/>
          <w:szCs w:val="28"/>
          <w:rtl w:val="true"/>
          <w:lang w:bidi="fa-IR"/>
        </w:rPr>
        <w:t xml:space="preserve">بكشتی مرا به چو كردی نكال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ندادی چو بد كودكم گوش مال</w:t>
      </w:r>
    </w:p>
    <w:p>
      <w:pPr>
        <w:pStyle w:val="BookText"/>
        <w:rPr/>
      </w:pPr>
      <w:r>
        <w:rPr>
          <w:rFonts w:eastAsia="IRNazanin" w:cs="IRNazanin"/>
          <w:color w:val="111111"/>
          <w:sz w:val="28"/>
          <w:szCs w:val="28"/>
          <w:lang w:bidi="fa-IR"/>
        </w:rPr>
        <w:t>7055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گیتی درون با چو من مرد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این كه با من علی كرد پس</w:t>
      </w:r>
    </w:p>
    <w:p>
      <w:pPr>
        <w:pStyle w:val="BookText"/>
        <w:rPr/>
      </w:pPr>
      <w:r>
        <w:rPr>
          <w:rFonts w:ascii="IRNazanin" w:hAnsi="IRNazanin" w:eastAsia="IRNazanin"/>
          <w:color w:val="111111"/>
          <w:sz w:val="28"/>
          <w:sz w:val="28"/>
          <w:szCs w:val="28"/>
          <w:rtl w:val="true"/>
          <w:lang w:bidi="fa-IR"/>
        </w:rPr>
        <w:t xml:space="preserve">از این پس میان بسته دارم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بوتراب ای سپه‌دار دین</w:t>
      </w:r>
    </w:p>
    <w:p>
      <w:pPr>
        <w:pStyle w:val="BookText"/>
        <w:rPr/>
      </w:pPr>
      <w:r>
        <w:rPr>
          <w:rFonts w:ascii="IRNazanin" w:hAnsi="IRNazanin" w:eastAsia="IRNazanin"/>
          <w:color w:val="111111"/>
          <w:sz w:val="28"/>
          <w:sz w:val="28"/>
          <w:szCs w:val="28"/>
          <w:rtl w:val="true"/>
          <w:lang w:bidi="fa-IR"/>
        </w:rPr>
        <w:t xml:space="preserve">بدو پورسفیان بگفت این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بشنود بی‌گمان بوتراب</w:t>
      </w:r>
    </w:p>
    <w:p>
      <w:pPr>
        <w:pStyle w:val="BookText"/>
        <w:rPr/>
      </w:pPr>
      <w:r>
        <w:rPr>
          <w:rFonts w:ascii="IRNazanin" w:hAnsi="IRNazanin" w:eastAsia="IRNazanin"/>
          <w:color w:val="111111"/>
          <w:sz w:val="28"/>
          <w:sz w:val="28"/>
          <w:szCs w:val="28"/>
          <w:rtl w:val="true"/>
          <w:lang w:bidi="fa-IR"/>
        </w:rPr>
        <w:t xml:space="preserve">از آن پس سران سپه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پیش ایشان براند</w:t>
      </w:r>
    </w:p>
    <w:p>
      <w:pPr>
        <w:pStyle w:val="BookText"/>
        <w:rPr/>
      </w:pPr>
      <w:r>
        <w:rPr>
          <w:rFonts w:ascii="IRNazanin" w:hAnsi="IRNazanin" w:eastAsia="IRNazanin"/>
          <w:color w:val="111111"/>
          <w:sz w:val="28"/>
          <w:sz w:val="28"/>
          <w:szCs w:val="28"/>
          <w:rtl w:val="true"/>
          <w:lang w:bidi="fa-IR"/>
        </w:rPr>
        <w:t xml:space="preserve">به خشم آن زمان گفت ملعون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نماندست آیین </w:t>
      </w:r>
      <w:r>
        <w:rPr>
          <w:rStyle w:val="FootnoteAnchor"/>
          <w:rtl w:val="true"/>
        </w:rPr>
        <w:footnoteReference w:id="725"/>
      </w:r>
      <w:r>
        <w:rPr>
          <w:rFonts w:ascii="IRNazanin" w:hAnsi="IRNazanin" w:eastAsia="IRNazanin"/>
          <w:color w:val="111111"/>
          <w:sz w:val="28"/>
          <w:sz w:val="28"/>
          <w:szCs w:val="28"/>
          <w:rtl w:val="true"/>
          <w:lang w:bidi="fa-IR"/>
        </w:rPr>
        <w:t>صبر</w:t>
      </w:r>
    </w:p>
    <w:p>
      <w:pPr>
        <w:pStyle w:val="BookText"/>
        <w:rPr/>
      </w:pPr>
      <w:r>
        <w:rPr>
          <w:rFonts w:eastAsia="IRNazanin" w:cs="IRNazanin"/>
          <w:color w:val="111111"/>
          <w:sz w:val="28"/>
          <w:szCs w:val="28"/>
          <w:lang w:bidi="fa-IR"/>
        </w:rPr>
        <w:t>7060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میان من و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و سنان بود خواهد عتاب</w:t>
      </w:r>
    </w:p>
    <w:p>
      <w:pPr>
        <w:pStyle w:val="BookText"/>
        <w:rPr/>
      </w:pPr>
      <w:r>
        <w:rPr>
          <w:rFonts w:ascii="IRNazanin" w:hAnsi="IRNazanin" w:eastAsia="IRNazanin"/>
          <w:color w:val="111111"/>
          <w:sz w:val="28"/>
          <w:sz w:val="28"/>
          <w:szCs w:val="28"/>
          <w:rtl w:val="true"/>
          <w:lang w:bidi="fa-IR"/>
        </w:rPr>
        <w:t xml:space="preserve">چو زین در سخن گفت آن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خروشی ز سفیانیان</w:t>
      </w:r>
    </w:p>
    <w:p>
      <w:pPr>
        <w:pStyle w:val="BookText"/>
        <w:rPr/>
      </w:pPr>
      <w:r>
        <w:rPr>
          <w:rFonts w:ascii="IRNazanin" w:hAnsi="IRNazanin" w:eastAsia="IRNazanin"/>
          <w:color w:val="111111"/>
          <w:sz w:val="28"/>
          <w:sz w:val="28"/>
          <w:szCs w:val="28"/>
          <w:rtl w:val="true"/>
          <w:lang w:bidi="fa-IR"/>
        </w:rPr>
        <w:t xml:space="preserve">همی گفت هر كس جهان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این بی وفا بوتراب</w:t>
      </w:r>
    </w:p>
    <w:p>
      <w:pPr>
        <w:pStyle w:val="BookText"/>
        <w:rPr/>
      </w:pPr>
      <w:r>
        <w:rPr>
          <w:rFonts w:ascii="IRNazanin" w:hAnsi="IRNazanin" w:eastAsia="IRNazanin"/>
          <w:color w:val="111111"/>
          <w:sz w:val="28"/>
          <w:sz w:val="28"/>
          <w:szCs w:val="28"/>
          <w:rtl w:val="true"/>
          <w:lang w:bidi="fa-IR"/>
        </w:rPr>
        <w:t xml:space="preserve">فدا كرد خواهیم جان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تو در ما صغیر و كبیر</w:t>
      </w:r>
    </w:p>
    <w:p>
      <w:pPr>
        <w:pStyle w:val="BookText"/>
        <w:rPr/>
      </w:pPr>
      <w:r>
        <w:rPr>
          <w:rFonts w:ascii="IRNazanin" w:hAnsi="IRNazanin" w:eastAsia="IRNazanin"/>
          <w:color w:val="111111"/>
          <w:sz w:val="28"/>
          <w:sz w:val="28"/>
          <w:szCs w:val="28"/>
          <w:rtl w:val="true"/>
          <w:lang w:bidi="fa-IR"/>
        </w:rPr>
        <w:t xml:space="preserve">چنین گفت فرزند سفیان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كام ای یلان زین سخن</w:t>
      </w:r>
    </w:p>
    <w:p>
      <w:pPr>
        <w:pStyle w:val="BookText"/>
        <w:rPr/>
      </w:pPr>
      <w:r>
        <w:rPr>
          <w:rFonts w:eastAsia="IRNazanin" w:cs="IRNazanin"/>
          <w:color w:val="111111"/>
          <w:sz w:val="28"/>
          <w:szCs w:val="28"/>
          <w:lang w:bidi="fa-IR"/>
        </w:rPr>
        <w:t>7065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پس پورسفیان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علی آن زمان بد هیول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ما كرد خواهیم این بار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چو شد وعدۀ جنگ تنگ</w:t>
      </w:r>
    </w:p>
    <w:p>
      <w:pPr>
        <w:pStyle w:val="Heading4"/>
        <w:numPr>
          <w:ilvl w:val="3"/>
          <w:numId w:val="1"/>
        </w:numPr>
        <w:rPr/>
      </w:pPr>
      <w:bookmarkStart w:id="743" w:name="__RefHeading___Toc9779889_2870459653"/>
      <w:bookmarkStart w:id="744" w:name="_Toc262"/>
      <w:bookmarkEnd w:id="743"/>
      <w:r>
        <w:rPr>
          <w:rtl w:val="true"/>
        </w:rPr>
        <w:t>وعید دادن معاویه به جنگ دوباره</w:t>
      </w:r>
      <w:bookmarkEnd w:id="744"/>
    </w:p>
    <w:p>
      <w:pPr>
        <w:pStyle w:val="BookText"/>
        <w:rPr/>
      </w:pPr>
      <w:r>
        <w:rPr>
          <w:rFonts w:ascii="IRNazanin" w:hAnsi="IRNazanin" w:eastAsia="IRNazanin"/>
          <w:color w:val="111111"/>
          <w:sz w:val="28"/>
          <w:sz w:val="28"/>
          <w:szCs w:val="28"/>
          <w:rtl w:val="true"/>
          <w:lang w:bidi="fa-IR"/>
        </w:rPr>
        <w:t xml:space="preserve">به روز سه‌شنبه هم 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دهیم و ستانیم از تیغ داد</w:t>
      </w:r>
    </w:p>
    <w:p>
      <w:pPr>
        <w:pStyle w:val="BookText"/>
        <w:rPr/>
      </w:pPr>
      <w:r>
        <w:rPr>
          <w:rFonts w:ascii="IRNazanin" w:hAnsi="IRNazanin" w:eastAsia="IRNazanin"/>
          <w:color w:val="111111"/>
          <w:sz w:val="28"/>
          <w:sz w:val="28"/>
          <w:szCs w:val="28"/>
          <w:rtl w:val="true"/>
          <w:lang w:bidi="fa-IR"/>
        </w:rPr>
        <w:t xml:space="preserve">سر فتنه‌ها را ز تن بر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جنگ و پیكارها بشكنیم</w:t>
      </w:r>
    </w:p>
    <w:p>
      <w:pPr>
        <w:pStyle w:val="BookText"/>
        <w:rPr/>
      </w:pPr>
      <w:r>
        <w:rPr>
          <w:rFonts w:ascii="IRNazanin" w:hAnsi="IRNazanin" w:eastAsia="IRNazanin"/>
          <w:color w:val="111111"/>
          <w:sz w:val="28"/>
          <w:sz w:val="28"/>
          <w:szCs w:val="28"/>
          <w:rtl w:val="true"/>
          <w:lang w:bidi="fa-IR"/>
        </w:rPr>
        <w:t xml:space="preserve">چو حیدر شنید از رسول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از فضولی نهاد اصل و بن</w:t>
      </w:r>
    </w:p>
    <w:p>
      <w:pPr>
        <w:pStyle w:val="BookText"/>
        <w:rPr/>
      </w:pPr>
      <w:r>
        <w:rPr>
          <w:rFonts w:eastAsia="IRNazanin" w:cs="IRNazanin"/>
          <w:color w:val="111111"/>
          <w:sz w:val="28"/>
          <w:szCs w:val="28"/>
          <w:lang w:bidi="fa-IR"/>
        </w:rPr>
        <w:t>7070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حیدر 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جنگ روبه نترسد پلنگ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معنی كلمه یافت نشد</w:t>
      </w:r>
      <w:r>
        <w:rPr>
          <w:rFonts w:eastAsia="IRNazanin" w:cs="IRNazanin"/>
          <w:color w:val="111111"/>
          <w:sz w:val="28"/>
          <w:szCs w:val="28"/>
          <w:rtl w:val="true"/>
          <w:lang w:bidi="fa-IR"/>
        </w:rPr>
        <w:t xml:space="preserve">.] </w:t>
      </w:r>
      <w:bookmarkStart w:id="745" w:name="pg11258_115384"/>
    </w:p>
    <w:p>
      <w:pPr>
        <w:pStyle w:val="BookText"/>
        <w:rPr/>
      </w:pPr>
      <w:bookmarkEnd w:id="745"/>
      <w:r>
        <w:rPr>
          <w:rFonts w:ascii="IRNazanin" w:hAnsi="IRNazanin" w:eastAsia="IRNazanin"/>
          <w:color w:val="111111"/>
          <w:sz w:val="28"/>
          <w:sz w:val="28"/>
          <w:szCs w:val="28"/>
          <w:rtl w:val="true"/>
          <w:lang w:bidi="fa-IR"/>
        </w:rPr>
        <w:t xml:space="preserve">گمان می‌برد پورسفیان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 است ما را ز چندان حشر؟</w:t>
      </w:r>
    </w:p>
    <w:p>
      <w:pPr>
        <w:pStyle w:val="Heading4"/>
        <w:numPr>
          <w:ilvl w:val="3"/>
          <w:numId w:val="1"/>
        </w:numPr>
        <w:rPr/>
      </w:pPr>
      <w:bookmarkStart w:id="746" w:name="__RefHeading___Toc9779891_2870459653"/>
      <w:bookmarkStart w:id="747" w:name="_Toc263"/>
      <w:bookmarkEnd w:id="746"/>
      <w:r>
        <w:rPr>
          <w:rtl w:val="true"/>
        </w:rPr>
        <w:t>لشكر آراستن دو سپاه</w:t>
      </w:r>
      <w:bookmarkEnd w:id="747"/>
    </w:p>
    <w:p>
      <w:pPr>
        <w:pStyle w:val="BookText"/>
        <w:rPr/>
      </w:pPr>
      <w:r>
        <w:rPr>
          <w:rFonts w:ascii="IRNazanin" w:hAnsi="IRNazanin" w:eastAsia="IRNazanin"/>
          <w:color w:val="111111"/>
          <w:sz w:val="28"/>
          <w:sz w:val="28"/>
          <w:szCs w:val="28"/>
          <w:rtl w:val="true"/>
          <w:lang w:bidi="fa-IR"/>
        </w:rPr>
        <w:t xml:space="preserve">ندید او كه من در چنین بی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كردم بدان لشكر بی عدد؟</w:t>
      </w:r>
    </w:p>
    <w:p>
      <w:pPr>
        <w:pStyle w:val="BookText"/>
        <w:rPr/>
      </w:pPr>
      <w:r>
        <w:rPr>
          <w:rFonts w:ascii="IRNazanin" w:hAnsi="IRNazanin" w:eastAsia="IRNazanin"/>
          <w:color w:val="111111"/>
          <w:sz w:val="28"/>
          <w:sz w:val="28"/>
          <w:szCs w:val="28"/>
          <w:rtl w:val="true"/>
          <w:lang w:bidi="fa-IR"/>
        </w:rPr>
        <w:t xml:space="preserve">چو مرد رسول این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بر پورسفیان رسید</w:t>
      </w:r>
    </w:p>
    <w:p>
      <w:pPr>
        <w:pStyle w:val="BookText"/>
        <w:rPr/>
      </w:pPr>
      <w:r>
        <w:rPr>
          <w:rFonts w:ascii="IRNazanin" w:hAnsi="IRNazanin" w:eastAsia="IRNazanin"/>
          <w:color w:val="111111"/>
          <w:sz w:val="28"/>
          <w:sz w:val="28"/>
          <w:szCs w:val="28"/>
          <w:rtl w:val="true"/>
          <w:lang w:bidi="fa-IR"/>
        </w:rPr>
        <w:t xml:space="preserve">شنیده سخن‌ها بدو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نماند هیچ اندر نهفت</w:t>
      </w:r>
    </w:p>
    <w:p>
      <w:pPr>
        <w:pStyle w:val="BookText"/>
        <w:rPr/>
      </w:pPr>
      <w:r>
        <w:rPr>
          <w:rFonts w:eastAsia="IRNazanin" w:cs="IRNazanin"/>
          <w:color w:val="111111"/>
          <w:sz w:val="28"/>
          <w:szCs w:val="28"/>
          <w:lang w:bidi="fa-IR"/>
        </w:rPr>
        <w:t>7075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كز هیبت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دور شد این زمان خورد و خواب</w:t>
      </w:r>
    </w:p>
    <w:p>
      <w:pPr>
        <w:pStyle w:val="BookText"/>
        <w:rPr/>
      </w:pPr>
      <w:r>
        <w:rPr>
          <w:rFonts w:ascii="IRNazanin" w:hAnsi="IRNazanin" w:eastAsia="IRNazanin"/>
          <w:color w:val="111111"/>
          <w:sz w:val="28"/>
          <w:sz w:val="28"/>
          <w:szCs w:val="28"/>
          <w:rtl w:val="true"/>
          <w:lang w:bidi="fa-IR"/>
        </w:rPr>
        <w:t xml:space="preserve">از آن پس دو لشكر بدین وعده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كرده طلایه به در</w:t>
      </w:r>
    </w:p>
    <w:p>
      <w:pPr>
        <w:pStyle w:val="BookText"/>
        <w:rPr/>
      </w:pPr>
      <w:r>
        <w:rPr>
          <w:rFonts w:ascii="IRNazanin" w:hAnsi="IRNazanin" w:eastAsia="IRNazanin"/>
          <w:color w:val="111111"/>
          <w:sz w:val="28"/>
          <w:sz w:val="28"/>
          <w:szCs w:val="28"/>
          <w:rtl w:val="true"/>
          <w:lang w:bidi="fa-IR"/>
        </w:rPr>
        <w:t xml:space="preserve">چو روز دوشنبه به سر برد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واج گون </w:t>
      </w:r>
      <w:r>
        <w:rPr>
          <w:rStyle w:val="FootnoteAnchor"/>
          <w:rtl w:val="true"/>
        </w:rPr>
        <w:footnoteReference w:id="726"/>
      </w:r>
      <w:r>
        <w:rPr>
          <w:rFonts w:ascii="IRNazanin" w:hAnsi="IRNazanin" w:eastAsia="IRNazanin"/>
          <w:color w:val="111111"/>
          <w:sz w:val="28"/>
          <w:sz w:val="28"/>
          <w:szCs w:val="28"/>
          <w:rtl w:val="true"/>
          <w:lang w:bidi="fa-IR"/>
        </w:rPr>
        <w:t>باز بنمود روی</w:t>
      </w:r>
    </w:p>
    <w:p>
      <w:pPr>
        <w:pStyle w:val="BookText"/>
        <w:rPr/>
      </w:pPr>
      <w:r>
        <w:rPr>
          <w:rFonts w:ascii="IRNazanin" w:hAnsi="IRNazanin" w:eastAsia="IRNazanin"/>
          <w:color w:val="111111"/>
          <w:sz w:val="28"/>
          <w:sz w:val="28"/>
          <w:szCs w:val="28"/>
          <w:rtl w:val="true"/>
          <w:lang w:bidi="fa-IR"/>
        </w:rPr>
        <w:t xml:space="preserve">هوا شد به مانند دریای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شد ز بس كوكبان چون بهار</w:t>
      </w:r>
    </w:p>
    <w:p>
      <w:pPr>
        <w:pStyle w:val="BookText"/>
        <w:rPr/>
      </w:pPr>
      <w:r>
        <w:rPr>
          <w:rFonts w:ascii="IRNazanin" w:hAnsi="IRNazanin" w:eastAsia="IRNazanin"/>
          <w:color w:val="111111"/>
          <w:sz w:val="28"/>
          <w:sz w:val="28"/>
          <w:szCs w:val="28"/>
          <w:rtl w:val="true"/>
          <w:lang w:bidi="fa-IR"/>
        </w:rPr>
        <w:t xml:space="preserve">دل جنگ جویان هر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زی كوه مادل نگاه</w:t>
      </w:r>
    </w:p>
    <w:p>
      <w:pPr>
        <w:pStyle w:val="BookText"/>
        <w:rPr/>
      </w:pPr>
      <w:r>
        <w:rPr>
          <w:rFonts w:eastAsia="IRNazanin" w:cs="IRNazanin"/>
          <w:color w:val="111111"/>
          <w:sz w:val="28"/>
          <w:szCs w:val="28"/>
          <w:lang w:bidi="fa-IR"/>
        </w:rPr>
        <w:t>7080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كی كشد مهر گیتی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برون از حد نیم روز</w:t>
      </w:r>
    </w:p>
    <w:p>
      <w:pPr>
        <w:pStyle w:val="BookText"/>
        <w:rPr/>
      </w:pPr>
      <w:r>
        <w:rPr>
          <w:rFonts w:ascii="IRNazanin" w:hAnsi="IRNazanin" w:eastAsia="IRNazanin"/>
          <w:color w:val="111111"/>
          <w:sz w:val="28"/>
          <w:sz w:val="28"/>
          <w:szCs w:val="28"/>
          <w:rtl w:val="true"/>
          <w:lang w:bidi="fa-IR"/>
        </w:rPr>
        <w:t xml:space="preserve">بر آن تا شجاعان شام و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مردان گرایند باز</w:t>
      </w:r>
    </w:p>
    <w:p>
      <w:pPr>
        <w:pStyle w:val="BookText"/>
        <w:rPr/>
      </w:pPr>
      <w:r>
        <w:rPr>
          <w:rFonts w:ascii="IRNazanin" w:hAnsi="IRNazanin" w:eastAsia="IRNazanin"/>
          <w:color w:val="111111"/>
          <w:sz w:val="28"/>
          <w:sz w:val="28"/>
          <w:szCs w:val="28"/>
          <w:rtl w:val="true"/>
          <w:lang w:bidi="fa-IR"/>
        </w:rPr>
        <w:t xml:space="preserve">چو سر بر زد از كوه رخشان درفش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سیمگون شد فلك چون بنفش</w:t>
      </w:r>
    </w:p>
    <w:p>
      <w:pPr>
        <w:pStyle w:val="BookText"/>
        <w:rPr/>
      </w:pPr>
      <w:r>
        <w:rPr>
          <w:rFonts w:ascii="IRNazanin" w:hAnsi="IRNazanin" w:eastAsia="IRNazanin"/>
          <w:color w:val="111111"/>
          <w:sz w:val="28"/>
          <w:sz w:val="28"/>
          <w:szCs w:val="28"/>
          <w:rtl w:val="true"/>
          <w:lang w:bidi="fa-IR"/>
        </w:rPr>
        <w:t xml:space="preserve">دو لشكر چو دریا به جوش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به كین در خروش آمدند</w:t>
      </w:r>
    </w:p>
    <w:p>
      <w:pPr>
        <w:pStyle w:val="BookText"/>
        <w:rPr/>
      </w:pPr>
      <w:r>
        <w:rPr>
          <w:rFonts w:ascii="IRNazanin" w:hAnsi="IRNazanin" w:eastAsia="IRNazanin"/>
          <w:color w:val="111111"/>
          <w:sz w:val="28"/>
          <w:sz w:val="28"/>
          <w:szCs w:val="28"/>
          <w:rtl w:val="true"/>
          <w:lang w:bidi="fa-IR"/>
        </w:rPr>
        <w:t xml:space="preserve">دو رویه سپه طبل كین 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آتش كین برافروختند</w:t>
      </w:r>
    </w:p>
    <w:p>
      <w:pPr>
        <w:pStyle w:val="BookText"/>
        <w:rPr/>
      </w:pPr>
      <w:r>
        <w:rPr>
          <w:rFonts w:eastAsia="IRNazanin" w:cs="IRNazanin"/>
          <w:color w:val="111111"/>
          <w:sz w:val="28"/>
          <w:szCs w:val="28"/>
          <w:lang w:bidi="fa-IR"/>
        </w:rPr>
        <w:t>7085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دیده‌ای كان سپه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آمد قیامت پدید</w:t>
      </w:r>
    </w:p>
    <w:p>
      <w:pPr>
        <w:pStyle w:val="BookText"/>
        <w:rPr/>
      </w:pPr>
      <w:r>
        <w:rPr>
          <w:rFonts w:ascii="IRNazanin" w:hAnsi="IRNazanin" w:eastAsia="IRNazanin"/>
          <w:color w:val="111111"/>
          <w:sz w:val="28"/>
          <w:sz w:val="28"/>
          <w:szCs w:val="28"/>
          <w:rtl w:val="true"/>
          <w:lang w:bidi="fa-IR"/>
        </w:rPr>
        <w:t xml:space="preserve">سپاه </w:t>
      </w:r>
      <w:r>
        <w:rPr>
          <w:rStyle w:val="FootnoteAnchor"/>
          <w:rtl w:val="true"/>
        </w:rPr>
        <w:footnoteReference w:id="727"/>
      </w:r>
      <w:r>
        <w:rPr>
          <w:rFonts w:ascii="IRNazanin" w:hAnsi="IRNazanin" w:eastAsia="IRNazanin"/>
          <w:color w:val="111111"/>
          <w:sz w:val="28"/>
          <w:sz w:val="28"/>
          <w:szCs w:val="28"/>
          <w:rtl w:val="true"/>
          <w:lang w:bidi="fa-IR"/>
        </w:rPr>
        <w:t xml:space="preserve">عدو را چه گویم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بی عدد چند ره سی هزار</w:t>
      </w:r>
    </w:p>
    <w:p>
      <w:pPr>
        <w:pStyle w:val="BookText"/>
        <w:rPr/>
      </w:pPr>
      <w:r>
        <w:rPr>
          <w:rFonts w:ascii="IRNazanin" w:hAnsi="IRNazanin" w:eastAsia="IRNazanin"/>
          <w:color w:val="111111"/>
          <w:sz w:val="28"/>
          <w:sz w:val="28"/>
          <w:szCs w:val="28"/>
          <w:rtl w:val="true"/>
          <w:lang w:bidi="fa-IR"/>
        </w:rPr>
        <w:t xml:space="preserve">بیابان بد از رایت رنگ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بشكفته بستان گنگ</w:t>
      </w:r>
    </w:p>
    <w:p>
      <w:pPr>
        <w:pStyle w:val="BookText"/>
        <w:rPr/>
      </w:pPr>
      <w:r>
        <w:rPr>
          <w:rFonts w:ascii="IRNazanin" w:hAnsi="IRNazanin" w:eastAsia="IRNazanin"/>
          <w:color w:val="111111"/>
          <w:sz w:val="28"/>
          <w:sz w:val="28"/>
          <w:szCs w:val="28"/>
          <w:rtl w:val="true"/>
          <w:lang w:bidi="fa-IR"/>
        </w:rPr>
        <w:t xml:space="preserve">بفرمود فرزند هند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صف كشیدند سفیانیان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 كرد پس تعبیه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سپه را علامت بداد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میمنه آن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قعقاع را میر كرد</w:t>
      </w:r>
    </w:p>
    <w:p>
      <w:pPr>
        <w:pStyle w:val="BookText"/>
        <w:rPr/>
      </w:pPr>
      <w:r>
        <w:rPr>
          <w:rFonts w:ascii="IRNazanin" w:hAnsi="IRNazanin" w:eastAsia="IRNazanin"/>
          <w:color w:val="111111"/>
          <w:sz w:val="28"/>
          <w:sz w:val="28"/>
          <w:szCs w:val="28"/>
          <w:rtl w:val="true"/>
          <w:lang w:bidi="fa-IR"/>
        </w:rPr>
        <w:t xml:space="preserve">صف میسره داد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سركشانش به جنگی هلال</w:t>
      </w:r>
    </w:p>
    <w:p>
      <w:pPr>
        <w:pStyle w:val="BookText"/>
        <w:rPr/>
      </w:pPr>
      <w:r>
        <w:rPr>
          <w:rFonts w:ascii="IRNazanin" w:hAnsi="IRNazanin" w:eastAsia="IRNazanin"/>
          <w:color w:val="111111"/>
          <w:sz w:val="28"/>
          <w:sz w:val="28"/>
          <w:szCs w:val="28"/>
          <w:rtl w:val="true"/>
          <w:lang w:bidi="fa-IR"/>
        </w:rPr>
        <w:t xml:space="preserve">كمین </w:t>
      </w:r>
      <w:r>
        <w:rPr>
          <w:rStyle w:val="FootnoteAnchor"/>
          <w:rtl w:val="true"/>
        </w:rPr>
        <w:footnoteReference w:id="728"/>
      </w:r>
      <w:r>
        <w:rPr>
          <w:rFonts w:ascii="IRNazanin" w:hAnsi="IRNazanin" w:eastAsia="IRNazanin"/>
          <w:color w:val="111111"/>
          <w:sz w:val="28"/>
          <w:sz w:val="28"/>
          <w:szCs w:val="28"/>
          <w:rtl w:val="true"/>
          <w:lang w:bidi="fa-IR"/>
        </w:rPr>
        <w:t xml:space="preserve">صف میسره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خالد سپردش به كین</w:t>
      </w:r>
    </w:p>
    <w:p>
      <w:pPr>
        <w:pStyle w:val="BookText"/>
        <w:rPr/>
      </w:pPr>
      <w:r>
        <w:rPr>
          <w:rFonts w:ascii="IRNazanin" w:hAnsi="IRNazanin" w:eastAsia="IRNazanin"/>
          <w:color w:val="111111"/>
          <w:sz w:val="28"/>
          <w:sz w:val="28"/>
          <w:szCs w:val="28"/>
          <w:rtl w:val="true"/>
          <w:lang w:bidi="fa-IR"/>
        </w:rPr>
        <w:t xml:space="preserve">به فرزند عثمان سپرد از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كمین صف میسره باز پس</w:t>
      </w:r>
    </w:p>
    <w:p>
      <w:pPr>
        <w:pStyle w:val="BookText"/>
        <w:rPr/>
      </w:pPr>
      <w:r>
        <w:rPr>
          <w:rFonts w:ascii="IRNazanin" w:hAnsi="IRNazanin" w:eastAsia="IRNazanin"/>
          <w:color w:val="111111"/>
          <w:sz w:val="28"/>
          <w:sz w:val="28"/>
          <w:szCs w:val="28"/>
          <w:rtl w:val="true"/>
          <w:lang w:bidi="fa-IR"/>
        </w:rPr>
        <w:t xml:space="preserve">جناح سپاهش به مصعب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وی را به تنها سپاهی شمرد</w:t>
      </w:r>
    </w:p>
    <w:p>
      <w:pPr>
        <w:pStyle w:val="BookText"/>
        <w:rPr/>
      </w:pPr>
      <w:r>
        <w:rPr>
          <w:rFonts w:eastAsia="IRNazanin" w:cs="IRNazanin"/>
          <w:color w:val="111111"/>
          <w:sz w:val="28"/>
          <w:szCs w:val="28"/>
          <w:lang w:bidi="fa-IR"/>
        </w:rPr>
        <w:t>7095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كمین جناح سپاهش </w:t>
      </w:r>
      <w:r>
        <w:rPr>
          <w:rStyle w:val="FootnoteAnchor"/>
          <w:rtl w:val="true"/>
        </w:rPr>
        <w:footnoteReference w:id="729"/>
      </w:r>
      <w:r>
        <w:rPr>
          <w:rFonts w:ascii="IRNazanin" w:hAnsi="IRNazanin" w:eastAsia="IRNazanin"/>
          <w:color w:val="111111"/>
          <w:sz w:val="28"/>
          <w:sz w:val="28"/>
          <w:szCs w:val="28"/>
          <w:rtl w:val="true"/>
          <w:lang w:bidi="fa-IR"/>
        </w:rPr>
        <w:t xml:space="preserve">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به بوالاعور سور </w:t>
      </w:r>
      <w:r>
        <w:rPr>
          <w:rStyle w:val="FootnoteAnchor"/>
          <w:rtl w:val="true"/>
        </w:rPr>
        <w:footnoteReference w:id="730"/>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 xml:space="preserve">به قلب اندرون پورسفیان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سر ساخته كار حرب</w:t>
      </w:r>
    </w:p>
    <w:p>
      <w:pPr>
        <w:pStyle w:val="BookText"/>
        <w:rPr/>
      </w:pPr>
      <w:r>
        <w:rPr>
          <w:rFonts w:ascii="IRNazanin" w:hAnsi="IRNazanin" w:eastAsia="IRNazanin"/>
          <w:color w:val="111111"/>
          <w:sz w:val="28"/>
          <w:sz w:val="28"/>
          <w:szCs w:val="28"/>
          <w:rtl w:val="true"/>
          <w:lang w:bidi="fa-IR"/>
        </w:rPr>
        <w:t xml:space="preserve">كمینگاه قلبش سپرد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عامری </w:t>
      </w:r>
      <w:r>
        <w:rPr>
          <w:rStyle w:val="FootnoteAnchor"/>
          <w:rtl w:val="true"/>
        </w:rPr>
        <w:footnoteReference w:id="731"/>
      </w:r>
      <w:r>
        <w:rPr>
          <w:rFonts w:ascii="IRNazanin" w:hAnsi="IRNazanin" w:eastAsia="IRNazanin"/>
          <w:color w:val="111111"/>
          <w:sz w:val="28"/>
          <w:sz w:val="28"/>
          <w:szCs w:val="28"/>
          <w:rtl w:val="true"/>
          <w:lang w:bidi="fa-IR"/>
        </w:rPr>
        <w:t>بدگمان</w:t>
      </w:r>
    </w:p>
    <w:p>
      <w:pPr>
        <w:pStyle w:val="BookText"/>
        <w:rPr/>
      </w:pPr>
      <w:r>
        <w:rPr>
          <w:rFonts w:ascii="IRNazanin" w:hAnsi="IRNazanin" w:eastAsia="IRNazanin"/>
          <w:color w:val="111111"/>
          <w:sz w:val="28"/>
          <w:sz w:val="28"/>
          <w:szCs w:val="28"/>
          <w:rtl w:val="true"/>
          <w:lang w:bidi="fa-IR"/>
        </w:rPr>
        <w:t xml:space="preserve">همی بود عبدالله ابرهم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سپه در چو شیر دژم</w:t>
      </w:r>
    </w:p>
    <w:p>
      <w:pPr>
        <w:pStyle w:val="BookText"/>
        <w:rPr/>
      </w:pPr>
      <w:r>
        <w:rPr>
          <w:rFonts w:ascii="IRNazanin" w:hAnsi="IRNazanin" w:eastAsia="IRNazanin"/>
          <w:color w:val="111111"/>
          <w:sz w:val="28"/>
          <w:sz w:val="28"/>
          <w:szCs w:val="28"/>
          <w:rtl w:val="true"/>
          <w:lang w:bidi="fa-IR"/>
        </w:rPr>
        <w:t xml:space="preserve">عبیدالله بن عمر در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گشت و می‌كرد هر سو نگاه</w:t>
      </w:r>
    </w:p>
    <w:p>
      <w:pPr>
        <w:pStyle w:val="BookText"/>
        <w:rPr/>
      </w:pP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جنگ جویان همی كرد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گفتارهای خویش و چرب و نرم</w:t>
      </w:r>
    </w:p>
    <w:p>
      <w:pPr>
        <w:pStyle w:val="BookText"/>
        <w:rPr/>
      </w:pPr>
      <w:r>
        <w:rPr>
          <w:rFonts w:ascii="IRNazanin" w:hAnsi="IRNazanin" w:eastAsia="IRNazanin"/>
          <w:color w:val="111111"/>
          <w:sz w:val="28"/>
          <w:sz w:val="28"/>
          <w:szCs w:val="28"/>
          <w:rtl w:val="true"/>
          <w:lang w:bidi="fa-IR"/>
        </w:rPr>
        <w:t xml:space="preserve">سپرد ابن سفیان از آن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با خزینه به فرزند عاص</w:t>
      </w:r>
    </w:p>
    <w:p>
      <w:pPr>
        <w:pStyle w:val="BookText"/>
        <w:rPr/>
      </w:pPr>
      <w:r>
        <w:rPr>
          <w:rFonts w:ascii="IRNazanin" w:hAnsi="IRNazanin" w:eastAsia="IRNazanin"/>
          <w:color w:val="111111"/>
          <w:sz w:val="28"/>
          <w:sz w:val="28"/>
          <w:szCs w:val="28"/>
          <w:rtl w:val="true"/>
          <w:lang w:bidi="fa-IR"/>
        </w:rPr>
        <w:t xml:space="preserve">همی كرد گرد سپه در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بوهیریره به كبر و به لاف</w:t>
      </w:r>
    </w:p>
    <w:p>
      <w:pPr>
        <w:pStyle w:val="BookText"/>
        <w:rPr/>
      </w:pPr>
      <w:r>
        <w:rPr>
          <w:rFonts w:ascii="IRNazanin" w:hAnsi="IRNazanin" w:eastAsia="IRNazanin"/>
          <w:color w:val="111111"/>
          <w:sz w:val="28"/>
          <w:sz w:val="28"/>
          <w:szCs w:val="28"/>
          <w:rtl w:val="true"/>
          <w:lang w:bidi="fa-IR"/>
        </w:rPr>
        <w:t xml:space="preserve">نشسته ابر پشت مصری 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 درفكنده یكی دفتری</w:t>
      </w:r>
    </w:p>
    <w:p>
      <w:pPr>
        <w:pStyle w:val="BookText"/>
        <w:rPr/>
      </w:pPr>
      <w:r>
        <w:rPr>
          <w:rFonts w:ascii="IRNazanin" w:hAnsi="IRNazanin" w:eastAsia="IRNazanin"/>
          <w:color w:val="111111"/>
          <w:sz w:val="28"/>
          <w:sz w:val="28"/>
          <w:szCs w:val="28"/>
          <w:rtl w:val="true"/>
          <w:lang w:bidi="fa-IR"/>
        </w:rPr>
        <w:t xml:space="preserve">همی گفت من یار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 هر كس كه من حقورم</w:t>
      </w:r>
    </w:p>
    <w:p>
      <w:pPr>
        <w:pStyle w:val="BookText"/>
        <w:rPr/>
      </w:pPr>
      <w:r>
        <w:rPr>
          <w:rFonts w:eastAsia="IRNazanin" w:cs="IRNazanin"/>
          <w:color w:val="111111"/>
          <w:sz w:val="28"/>
          <w:szCs w:val="28"/>
          <w:lang w:bidi="fa-IR"/>
        </w:rPr>
        <w:t>7105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آن ناكس نابه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گفتارها آشكار</w:t>
      </w:r>
    </w:p>
    <w:p>
      <w:pPr>
        <w:pStyle w:val="BookText"/>
        <w:rPr/>
      </w:pPr>
      <w:r>
        <w:rPr>
          <w:rFonts w:ascii="IRNazanin" w:hAnsi="IRNazanin" w:eastAsia="IRNazanin"/>
          <w:color w:val="111111"/>
          <w:sz w:val="28"/>
          <w:sz w:val="28"/>
          <w:szCs w:val="28"/>
          <w:rtl w:val="true"/>
          <w:lang w:bidi="fa-IR"/>
        </w:rPr>
        <w:t xml:space="preserve">همیدون بكرد او سپه در دوان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مروان تیره روان</w:t>
      </w:r>
    </w:p>
    <w:p>
      <w:pPr>
        <w:pStyle w:val="BookText"/>
        <w:rPr/>
      </w:pPr>
      <w:r>
        <w:rPr>
          <w:rFonts w:ascii="IRNazanin" w:hAnsi="IRNazanin" w:eastAsia="IRNazanin"/>
          <w:color w:val="111111"/>
          <w:sz w:val="28"/>
          <w:sz w:val="28"/>
          <w:szCs w:val="28"/>
          <w:rtl w:val="true"/>
          <w:lang w:bidi="fa-IR"/>
        </w:rPr>
        <w:t xml:space="preserve">به سر برفكنده یكی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در سرشته به تلبیس و فن</w:t>
      </w:r>
    </w:p>
    <w:p>
      <w:pPr>
        <w:pStyle w:val="BookText"/>
        <w:rPr/>
      </w:pPr>
      <w:r>
        <w:rPr>
          <w:rFonts w:ascii="IRNazanin" w:hAnsi="IRNazanin" w:eastAsia="IRNazanin"/>
          <w:color w:val="111111"/>
          <w:sz w:val="28"/>
          <w:sz w:val="28"/>
          <w:szCs w:val="28"/>
          <w:rtl w:val="true"/>
          <w:lang w:bidi="fa-IR"/>
        </w:rPr>
        <w:t xml:space="preserve">ابا مرد پانصد ز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هر یك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فغان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مشخصی یافت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زفان كرده هر یك ز كینه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ایا اهل شام و حجاز</w:t>
      </w:r>
    </w:p>
    <w:p>
      <w:pPr>
        <w:pStyle w:val="BookText"/>
        <w:rPr/>
      </w:pPr>
      <w:r>
        <w:rPr>
          <w:rFonts w:eastAsia="IRNazanin" w:cs="IRNazanin"/>
          <w:color w:val="111111"/>
          <w:sz w:val="28"/>
          <w:szCs w:val="28"/>
          <w:lang w:bidi="fa-IR"/>
        </w:rPr>
        <w:t>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دل طالب خون عثمان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ز اعدا سرافشان كنید</w:t>
      </w:r>
    </w:p>
    <w:p>
      <w:pPr>
        <w:pStyle w:val="BookText"/>
        <w:rPr/>
      </w:pPr>
      <w:r>
        <w:rPr>
          <w:rFonts w:ascii="IRNazanin" w:hAnsi="IRNazanin" w:eastAsia="IRNazanin"/>
          <w:color w:val="111111"/>
          <w:sz w:val="28"/>
          <w:sz w:val="28"/>
          <w:szCs w:val="28"/>
          <w:rtl w:val="true"/>
          <w:lang w:bidi="fa-IR"/>
        </w:rPr>
        <w:t xml:space="preserve">بجویید كین یلان تن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اعدا كنون كین توان توختن</w:t>
      </w:r>
    </w:p>
    <w:p>
      <w:pPr>
        <w:pStyle w:val="BookText"/>
        <w:rPr/>
      </w:pPr>
      <w:r>
        <w:rPr>
          <w:rFonts w:ascii="IRNazanin" w:hAnsi="IRNazanin" w:eastAsia="IRNazanin"/>
          <w:color w:val="111111"/>
          <w:sz w:val="28"/>
          <w:sz w:val="28"/>
          <w:szCs w:val="28"/>
          <w:rtl w:val="true"/>
          <w:lang w:bidi="fa-IR"/>
        </w:rPr>
        <w:t xml:space="preserve">از این در بیاراست بازار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فرزند سفیان حرب</w:t>
      </w:r>
    </w:p>
    <w:p>
      <w:pPr>
        <w:pStyle w:val="BookText"/>
        <w:rPr/>
      </w:pPr>
      <w:r>
        <w:rPr>
          <w:rFonts w:ascii="IRNazanin" w:hAnsi="IRNazanin" w:eastAsia="IRNazanin"/>
          <w:color w:val="111111"/>
          <w:sz w:val="28"/>
          <w:sz w:val="28"/>
          <w:szCs w:val="28"/>
          <w:rtl w:val="true"/>
          <w:lang w:bidi="fa-IR"/>
        </w:rPr>
        <w:t xml:space="preserve">از آن پس خروشی ز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تو گفتی سرآمد جهان</w:t>
      </w:r>
    </w:p>
    <w:p>
      <w:pPr>
        <w:pStyle w:val="BookText"/>
        <w:rPr/>
      </w:pPr>
      <w:r>
        <w:rPr>
          <w:rFonts w:ascii="IRNazanin" w:hAnsi="IRNazanin" w:eastAsia="IRNazanin"/>
          <w:color w:val="111111"/>
          <w:sz w:val="28"/>
          <w:sz w:val="28"/>
          <w:szCs w:val="28"/>
          <w:rtl w:val="true"/>
          <w:lang w:bidi="fa-IR"/>
        </w:rPr>
        <w:t xml:space="preserve">همی گفت هر كس كه ما هم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بشوییم عثمان كشان را به خون</w:t>
      </w:r>
    </w:p>
    <w:p>
      <w:pPr>
        <w:pStyle w:val="BookText"/>
        <w:rPr/>
      </w:pPr>
      <w:r>
        <w:rPr>
          <w:rFonts w:eastAsia="IRNazanin" w:cs="IRNazanin"/>
          <w:color w:val="111111"/>
          <w:sz w:val="28"/>
          <w:szCs w:val="28"/>
          <w:lang w:bidi="fa-IR"/>
        </w:rPr>
        <w:t>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سالار دین كار از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زید ارقم یكی بنگرید</w:t>
      </w:r>
    </w:p>
    <w:p>
      <w:pPr>
        <w:pStyle w:val="BookText"/>
        <w:rPr/>
      </w:pPr>
      <w:r>
        <w:rPr>
          <w:rFonts w:ascii="IRNazanin" w:hAnsi="IRNazanin" w:eastAsia="IRNazanin"/>
          <w:color w:val="111111"/>
          <w:sz w:val="28"/>
          <w:sz w:val="28"/>
          <w:szCs w:val="28"/>
          <w:rtl w:val="true"/>
          <w:lang w:bidi="fa-IR"/>
        </w:rPr>
        <w:t xml:space="preserve">بدو گفت هین ای هنرمند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عیبه آن جامۀ من بیار</w:t>
      </w:r>
    </w:p>
    <w:p>
      <w:pPr>
        <w:pStyle w:val="BookText"/>
        <w:rPr/>
      </w:pPr>
      <w:r>
        <w:rPr>
          <w:rFonts w:ascii="IRNazanin" w:hAnsi="IRNazanin" w:eastAsia="IRNazanin"/>
          <w:color w:val="111111"/>
          <w:sz w:val="28"/>
          <w:sz w:val="28"/>
          <w:szCs w:val="28"/>
          <w:rtl w:val="true"/>
          <w:lang w:bidi="fa-IR"/>
        </w:rPr>
        <w:t xml:space="preserve">چو عیبه بدو برد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عیبه بگشاد امام جهان</w:t>
      </w:r>
    </w:p>
    <w:p>
      <w:pPr>
        <w:pStyle w:val="BookText"/>
        <w:rPr/>
      </w:pPr>
      <w:r>
        <w:rPr>
          <w:rFonts w:ascii="IRNazanin" w:hAnsi="IRNazanin" w:eastAsia="IRNazanin"/>
          <w:color w:val="111111"/>
          <w:sz w:val="28"/>
          <w:sz w:val="28"/>
          <w:szCs w:val="28"/>
          <w:rtl w:val="true"/>
          <w:lang w:bidi="fa-IR"/>
        </w:rPr>
        <w:t xml:space="preserve">برون كرد از او جامۀ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پس پاك دین مرتضی</w:t>
      </w:r>
    </w:p>
    <w:p>
      <w:pPr>
        <w:pStyle w:val="BookText"/>
        <w:rPr/>
      </w:pPr>
      <w:r>
        <w:rPr>
          <w:rFonts w:ascii="IRNazanin" w:hAnsi="IRNazanin" w:eastAsia="IRNazanin"/>
          <w:color w:val="111111"/>
          <w:sz w:val="28"/>
          <w:sz w:val="28"/>
          <w:szCs w:val="28"/>
          <w:rtl w:val="true"/>
          <w:lang w:bidi="fa-IR"/>
        </w:rPr>
        <w:t xml:space="preserve">به سر برنهاد آن عمامه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دادش پیمبر علیه‌السلام</w:t>
      </w:r>
    </w:p>
    <w:p>
      <w:pPr>
        <w:pStyle w:val="BookText"/>
        <w:rPr/>
      </w:pPr>
      <w:r>
        <w:rPr>
          <w:rFonts w:eastAsia="IRNazanin" w:cs="IRNazanin"/>
          <w:color w:val="111111"/>
          <w:sz w:val="28"/>
          <w:szCs w:val="28"/>
          <w:lang w:bidi="fa-IR"/>
        </w:rPr>
        <w:t>7120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 در فكند آن زمان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شه سوار</w:t>
      </w:r>
    </w:p>
    <w:p>
      <w:pPr>
        <w:pStyle w:val="BookText"/>
        <w:rPr/>
      </w:pPr>
      <w:r>
        <w:rPr>
          <w:rFonts w:ascii="IRNazanin" w:hAnsi="IRNazanin" w:eastAsia="IRNazanin"/>
          <w:color w:val="111111"/>
          <w:sz w:val="28"/>
          <w:sz w:val="28"/>
          <w:szCs w:val="28"/>
          <w:rtl w:val="true"/>
          <w:lang w:bidi="fa-IR"/>
        </w:rPr>
        <w:t xml:space="preserve">ببست آن زمان بر میان آن كمر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میراث بودش ز عمران پدر</w:t>
      </w:r>
    </w:p>
    <w:p>
      <w:pPr>
        <w:pStyle w:val="BookText"/>
        <w:rPr/>
      </w:pPr>
      <w:r>
        <w:rPr>
          <w:rFonts w:ascii="IRNazanin" w:hAnsi="IRNazanin" w:eastAsia="IRNazanin"/>
          <w:color w:val="111111"/>
          <w:sz w:val="28"/>
          <w:sz w:val="28"/>
          <w:szCs w:val="28"/>
          <w:rtl w:val="true"/>
          <w:lang w:bidi="fa-IR"/>
        </w:rPr>
        <w:t xml:space="preserve">ز عبدالمطلب رسیده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بوطالب كاردان</w:t>
      </w:r>
    </w:p>
    <w:p>
      <w:pPr>
        <w:pStyle w:val="BookText"/>
        <w:rPr/>
      </w:pPr>
      <w:r>
        <w:rPr>
          <w:rFonts w:ascii="IRNazanin" w:hAnsi="IRNazanin" w:eastAsia="IRNazanin"/>
          <w:color w:val="111111"/>
          <w:sz w:val="28"/>
          <w:sz w:val="28"/>
          <w:szCs w:val="28"/>
          <w:rtl w:val="true"/>
          <w:lang w:bidi="fa-IR"/>
        </w:rPr>
        <w:t xml:space="preserve">نشست او اَبَر دلدل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شهنشاه عالم ستون وفا</w:t>
      </w:r>
    </w:p>
    <w:p>
      <w:pPr>
        <w:pStyle w:val="BookText"/>
        <w:rPr/>
      </w:pPr>
      <w:r>
        <w:rPr>
          <w:rFonts w:ascii="IRNazanin" w:hAnsi="IRNazanin" w:eastAsia="IRNazanin"/>
          <w:color w:val="111111"/>
          <w:sz w:val="28"/>
          <w:sz w:val="28"/>
          <w:szCs w:val="28"/>
          <w:rtl w:val="true"/>
          <w:lang w:bidi="fa-IR"/>
        </w:rPr>
        <w:t xml:space="preserve">به یاران خود گفت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میان‌ها بندید یكباره هین</w:t>
      </w:r>
    </w:p>
    <w:p>
      <w:pPr>
        <w:pStyle w:val="BookText"/>
        <w:rPr/>
      </w:pPr>
      <w:r>
        <w:rPr>
          <w:rFonts w:eastAsia="IRNazanin" w:cs="IRNazanin"/>
          <w:color w:val="111111"/>
          <w:sz w:val="28"/>
          <w:szCs w:val="28"/>
          <w:lang w:bidi="fa-IR"/>
        </w:rPr>
        <w:t>7125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شجاعان به فرمان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كشیدند صف‌ها بدان پهن جای</w:t>
      </w:r>
    </w:p>
    <w:p>
      <w:pPr>
        <w:pStyle w:val="BookText"/>
        <w:rPr/>
      </w:pPr>
      <w:r>
        <w:rPr>
          <w:rFonts w:ascii="IRNazanin" w:hAnsi="IRNazanin" w:eastAsia="IRNazanin"/>
          <w:color w:val="111111"/>
          <w:sz w:val="28"/>
          <w:sz w:val="28"/>
          <w:szCs w:val="28"/>
          <w:rtl w:val="true"/>
          <w:lang w:bidi="fa-IR"/>
        </w:rPr>
        <w:t xml:space="preserve">چو صف راست كردند یك سر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به گرد سپه دین پناه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 میمنه وی به مالك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میسره هم به عمّار گرد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48" w:name="pg11258_115390"/>
    </w:p>
    <w:p>
      <w:pPr>
        <w:pStyle w:val="BookText"/>
        <w:rPr/>
      </w:pPr>
      <w:bookmarkEnd w:id="748"/>
      <w:r>
        <w:rPr>
          <w:rFonts w:ascii="IRNazanin" w:hAnsi="IRNazanin" w:eastAsia="IRNazanin"/>
          <w:color w:val="111111"/>
          <w:sz w:val="28"/>
          <w:sz w:val="28"/>
          <w:szCs w:val="28"/>
          <w:rtl w:val="true"/>
          <w:lang w:bidi="fa-IR"/>
        </w:rPr>
        <w:t xml:space="preserve">به احنف سپرد او جناح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آن دلاور یكی دین پناه</w:t>
      </w:r>
    </w:p>
    <w:p>
      <w:pPr>
        <w:pStyle w:val="BookText"/>
        <w:rPr/>
      </w:pPr>
      <w:r>
        <w:rPr>
          <w:rFonts w:ascii="IRNazanin" w:hAnsi="IRNazanin" w:eastAsia="IRNazanin"/>
          <w:color w:val="111111"/>
          <w:sz w:val="28"/>
          <w:sz w:val="28"/>
          <w:szCs w:val="28"/>
          <w:rtl w:val="true"/>
          <w:lang w:bidi="fa-IR"/>
        </w:rPr>
        <w:t xml:space="preserve">كمین صف میسره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گزین را سپرد از وفا</w:t>
      </w:r>
    </w:p>
    <w:p>
      <w:pPr>
        <w:pStyle w:val="BookText"/>
        <w:rPr/>
      </w:pPr>
      <w:r>
        <w:rPr>
          <w:rFonts w:eastAsia="IRNazanin" w:cs="IRNazanin"/>
          <w:color w:val="111111"/>
          <w:sz w:val="28"/>
          <w:szCs w:val="28"/>
          <w:lang w:bidi="fa-IR"/>
        </w:rPr>
        <w:t>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كمین صف میمنه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بوبكر فرخنده داد</w:t>
      </w:r>
    </w:p>
    <w:p>
      <w:pPr>
        <w:pStyle w:val="BookText"/>
        <w:rPr/>
      </w:pPr>
      <w:r>
        <w:rPr>
          <w:rFonts w:ascii="IRNazanin" w:hAnsi="IRNazanin" w:eastAsia="IRNazanin"/>
          <w:color w:val="111111"/>
          <w:sz w:val="28"/>
          <w:sz w:val="28"/>
          <w:szCs w:val="28"/>
          <w:rtl w:val="true"/>
          <w:lang w:bidi="fa-IR"/>
        </w:rPr>
        <w:t xml:space="preserve">كمینگاه صف جناح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اشعث سپرد آن ولی اله</w:t>
      </w:r>
    </w:p>
    <w:p>
      <w:pPr>
        <w:pStyle w:val="BookText"/>
        <w:rPr/>
      </w:pPr>
      <w:r>
        <w:rPr>
          <w:rFonts w:ascii="IRNazanin" w:hAnsi="IRNazanin" w:eastAsia="IRNazanin"/>
          <w:color w:val="111111"/>
          <w:sz w:val="28"/>
          <w:sz w:val="28"/>
          <w:szCs w:val="28"/>
          <w:rtl w:val="true"/>
          <w:lang w:bidi="fa-IR"/>
        </w:rPr>
        <w:t xml:space="preserve">به قلب سپاه اندرون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با رایت مصطفی</w:t>
      </w:r>
    </w:p>
    <w:p>
      <w:pPr>
        <w:pStyle w:val="BookText"/>
        <w:rPr/>
      </w:pPr>
      <w:r>
        <w:rPr>
          <w:rFonts w:ascii="IRNazanin" w:hAnsi="IRNazanin" w:eastAsia="IRNazanin"/>
          <w:color w:val="111111"/>
          <w:sz w:val="28"/>
          <w:sz w:val="28"/>
          <w:szCs w:val="28"/>
          <w:rtl w:val="true"/>
          <w:lang w:bidi="fa-IR"/>
        </w:rPr>
        <w:t xml:space="preserve">كمینگاه قلب سپاهش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عمّار سپرد آن ولی</w:t>
      </w:r>
    </w:p>
    <w:p>
      <w:pPr>
        <w:pStyle w:val="BookText"/>
        <w:rPr/>
      </w:pPr>
      <w:r>
        <w:rPr>
          <w:rFonts w:ascii="IRNazanin" w:hAnsi="IRNazanin" w:eastAsia="IRNazanin"/>
          <w:color w:val="111111"/>
          <w:sz w:val="28"/>
          <w:sz w:val="28"/>
          <w:szCs w:val="28"/>
          <w:rtl w:val="true"/>
          <w:lang w:bidi="fa-IR"/>
        </w:rPr>
        <w:t xml:space="preserve">بنی هاشم از پیش وی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تن‌ها چو رویین سپر</w:t>
      </w:r>
    </w:p>
    <w:p>
      <w:pPr>
        <w:pStyle w:val="BookText"/>
        <w:rPr/>
      </w:pPr>
      <w:r>
        <w:rPr>
          <w:rFonts w:eastAsia="IRNazanin" w:cs="IRNazanin"/>
          <w:color w:val="111111"/>
          <w:sz w:val="28"/>
          <w:szCs w:val="28"/>
          <w:lang w:bidi="fa-IR"/>
        </w:rPr>
        <w:t>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پس با شجاعان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شرزه شیریم و بدخواه میش</w:t>
      </w:r>
    </w:p>
    <w:p>
      <w:pPr>
        <w:pStyle w:val="BookText"/>
        <w:rPr/>
      </w:pPr>
      <w:r>
        <w:rPr>
          <w:rFonts w:ascii="IRNazanin" w:hAnsi="IRNazanin" w:eastAsia="IRNazanin"/>
          <w:color w:val="111111"/>
          <w:sz w:val="28"/>
          <w:sz w:val="28"/>
          <w:szCs w:val="28"/>
          <w:rtl w:val="true"/>
          <w:lang w:bidi="fa-IR"/>
        </w:rPr>
        <w:t xml:space="preserve">چو با میش كشتی كند شرزه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میش خوردن شود شیر سیر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درنگی دگر ز آنچه گفتم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 جمله بینید </w:t>
      </w:r>
      <w:r>
        <w:rPr>
          <w:rStyle w:val="FootnoteAnchor"/>
          <w:rtl w:val="true"/>
        </w:rPr>
        <w:footnoteReference w:id="733"/>
      </w:r>
      <w:r>
        <w:rPr>
          <w:rFonts w:ascii="IRNazanin" w:hAnsi="IRNazanin" w:eastAsia="IRNazanin"/>
          <w:color w:val="111111"/>
          <w:sz w:val="28"/>
          <w:sz w:val="28"/>
          <w:szCs w:val="28"/>
          <w:rtl w:val="true"/>
          <w:lang w:bidi="fa-IR"/>
        </w:rPr>
        <w:t>ایا سركشان</w:t>
      </w:r>
    </w:p>
    <w:p>
      <w:pPr>
        <w:pStyle w:val="BookText"/>
        <w:rPr/>
      </w:pPr>
      <w:r>
        <w:rPr>
          <w:rFonts w:ascii="IRNazanin" w:hAnsi="IRNazanin" w:eastAsia="IRNazanin"/>
          <w:color w:val="111111"/>
          <w:sz w:val="28"/>
          <w:sz w:val="28"/>
          <w:szCs w:val="28"/>
          <w:rtl w:val="true"/>
          <w:lang w:bidi="fa-IR"/>
        </w:rPr>
        <w:t xml:space="preserve">كه ما را پیمبر از این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خبر داد از این بودنی</w:t>
      </w:r>
    </w:p>
    <w:p>
      <w:pPr>
        <w:pStyle w:val="BookText"/>
        <w:rPr/>
      </w:pPr>
      <w:r>
        <w:rPr>
          <w:rFonts w:ascii="IRNazanin" w:hAnsi="IRNazanin" w:eastAsia="IRNazanin"/>
          <w:color w:val="111111"/>
          <w:sz w:val="28"/>
          <w:sz w:val="28"/>
          <w:szCs w:val="28"/>
          <w:rtl w:val="true"/>
          <w:lang w:bidi="fa-IR"/>
        </w:rPr>
        <w:t xml:space="preserve">سبك طبل حربی فرو 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آتش كین برافروختند</w:t>
      </w:r>
    </w:p>
    <w:p>
      <w:pPr>
        <w:pStyle w:val="BookText"/>
        <w:rPr/>
      </w:pP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w:t>
      </w:r>
      <w:r>
        <w:rPr>
          <w:rStyle w:val="FootnoteAnchor"/>
          <w:rtl w:val="true"/>
        </w:rPr>
        <w:footnoteReference w:id="734"/>
      </w:r>
      <w:r>
        <w:rPr>
          <w:rFonts w:ascii="IRNazanin" w:hAnsi="IRNazanin" w:eastAsia="IRNazanin"/>
          <w:color w:val="111111"/>
          <w:sz w:val="28"/>
          <w:sz w:val="28"/>
          <w:szCs w:val="28"/>
          <w:rtl w:val="true"/>
          <w:lang w:bidi="fa-IR"/>
        </w:rPr>
        <w:t xml:space="preserve">ز آن آتش دود و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طیور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وحوش زمین</w:t>
      </w:r>
    </w:p>
    <w:p>
      <w:pPr>
        <w:pStyle w:val="BookText"/>
        <w:rPr/>
      </w:pPr>
      <w:r>
        <w:rPr>
          <w:rFonts w:ascii="IRNazanin" w:hAnsi="IRNazanin" w:eastAsia="IRNazanin"/>
          <w:color w:val="111111"/>
          <w:sz w:val="28"/>
          <w:sz w:val="28"/>
          <w:szCs w:val="28"/>
          <w:rtl w:val="true"/>
          <w:lang w:bidi="fa-IR"/>
        </w:rPr>
        <w:t xml:space="preserve">بپیوست مرگ یلان در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بالا گرفت آتش آن جدل</w:t>
      </w:r>
    </w:p>
    <w:p>
      <w:pPr>
        <w:pStyle w:val="BookText"/>
        <w:rPr/>
      </w:pPr>
      <w:r>
        <w:rPr>
          <w:rFonts w:ascii="IRNazanin" w:hAnsi="IRNazanin" w:eastAsia="IRNazanin"/>
          <w:color w:val="111111"/>
          <w:sz w:val="28"/>
          <w:sz w:val="28"/>
          <w:szCs w:val="28"/>
          <w:rtl w:val="true"/>
          <w:lang w:bidi="fa-IR"/>
        </w:rPr>
        <w:t xml:space="preserve">چو فرزند سفیان چنان حال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خروارها زر فرو گسترید</w:t>
      </w:r>
    </w:p>
    <w:p>
      <w:pPr>
        <w:pStyle w:val="BookText"/>
        <w:rPr/>
      </w:pPr>
      <w:r>
        <w:rPr>
          <w:rFonts w:ascii="IRNazanin" w:hAnsi="IRNazanin" w:eastAsia="IRNazanin"/>
          <w:color w:val="111111"/>
          <w:sz w:val="28"/>
          <w:sz w:val="28"/>
          <w:szCs w:val="28"/>
          <w:rtl w:val="true"/>
          <w:lang w:bidi="fa-IR"/>
        </w:rPr>
        <w:t xml:space="preserve">همی گفت ایا شیرگیران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زما زر به مشت و به جام؟</w:t>
      </w:r>
    </w:p>
    <w:p>
      <w:pPr>
        <w:pStyle w:val="BookText"/>
        <w:rPr/>
      </w:pPr>
      <w:r>
        <w:rPr>
          <w:rFonts w:ascii="IRNazanin" w:hAnsi="IRNazanin" w:eastAsia="IRNazanin"/>
          <w:color w:val="111111"/>
          <w:sz w:val="28"/>
          <w:sz w:val="28"/>
          <w:szCs w:val="28"/>
          <w:rtl w:val="true"/>
          <w:lang w:bidi="fa-IR"/>
        </w:rPr>
        <w:t xml:space="preserve">هر آن كس كه جوید بگو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بیفكن ز عثمان كشان</w:t>
      </w:r>
    </w:p>
    <w:p>
      <w:pPr>
        <w:pStyle w:val="BookText"/>
        <w:rPr/>
      </w:pPr>
      <w:r>
        <w:rPr>
          <w:rFonts w:eastAsia="IRNazanin" w:cs="IRNazanin"/>
          <w:color w:val="111111"/>
          <w:sz w:val="28"/>
          <w:szCs w:val="28"/>
          <w:lang w:bidi="fa-IR"/>
        </w:rPr>
        <w:t>7145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ورا از گهر پر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گوید علی را سنانی زنم</w:t>
      </w:r>
    </w:p>
    <w:p>
      <w:pPr>
        <w:pStyle w:val="Heading4"/>
        <w:numPr>
          <w:ilvl w:val="3"/>
          <w:numId w:val="1"/>
        </w:numPr>
        <w:rPr/>
      </w:pPr>
      <w:bookmarkStart w:id="749" w:name="__RefHeading___Toc9779893_2870459653"/>
      <w:bookmarkStart w:id="750" w:name="_Toc264"/>
      <w:bookmarkEnd w:id="749"/>
      <w:r>
        <w:rPr>
          <w:rtl w:val="true"/>
        </w:rPr>
        <w:t xml:space="preserve">رزم عمرو عاص با علی </w:t>
      </w:r>
      <w:r>
        <w:rPr>
          <w:rtl w:val="true"/>
        </w:rPr>
        <w:t>(</w:t>
      </w:r>
      <w:r>
        <w:rPr>
          <w:rtl w:val="true"/>
        </w:rPr>
        <w:t>علیه السلام</w:t>
      </w:r>
      <w:r>
        <w:rPr>
          <w:rtl w:val="true"/>
        </w:rPr>
        <w:t xml:space="preserve">) </w:t>
      </w:r>
      <w:r>
        <w:rPr>
          <w:rtl w:val="true"/>
        </w:rPr>
        <w:t>و رسوایی عمرو</w:t>
      </w:r>
      <w:bookmarkEnd w:id="75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گفتار وی در زمان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اندر آمد از آن عام و خاص </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بگفت ای امیر این علی شد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حالی كه بد پیش از این بی مگر</w:t>
      </w:r>
    </w:p>
    <w:p>
      <w:pPr>
        <w:pStyle w:val="BookText"/>
        <w:rPr/>
      </w:pPr>
      <w:r>
        <w:rPr>
          <w:rFonts w:ascii="IRNazanin" w:hAnsi="IRNazanin" w:eastAsia="IRNazanin"/>
          <w:color w:val="111111"/>
          <w:sz w:val="28"/>
          <w:sz w:val="28"/>
          <w:szCs w:val="28"/>
          <w:rtl w:val="true"/>
          <w:lang w:bidi="fa-IR"/>
        </w:rPr>
        <w:t xml:space="preserve">كه بد معجز مصطفی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 علی جنگ‌های گران</w:t>
      </w:r>
    </w:p>
    <w:p>
      <w:pPr>
        <w:pStyle w:val="BookText"/>
        <w:rPr/>
      </w:pPr>
      <w:r>
        <w:rPr>
          <w:rFonts w:ascii="IRNazanin" w:hAnsi="IRNazanin" w:eastAsia="IRNazanin"/>
          <w:color w:val="111111"/>
          <w:sz w:val="28"/>
          <w:sz w:val="28"/>
          <w:szCs w:val="28"/>
          <w:rtl w:val="true"/>
          <w:lang w:bidi="fa-IR"/>
        </w:rPr>
        <w:t xml:space="preserve">چو زو نصرت ایزدی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شجاعیش در جنگ بی نور شد</w:t>
      </w:r>
    </w:p>
    <w:p>
      <w:pPr>
        <w:pStyle w:val="BookText"/>
        <w:rPr/>
      </w:pP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شاد زو پورسفیان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گفتارت ای عمرو نصرت شكفت</w:t>
      </w:r>
    </w:p>
    <w:p>
      <w:pPr>
        <w:pStyle w:val="BookText"/>
        <w:rPr/>
      </w:pPr>
      <w:r>
        <w:rPr>
          <w:rFonts w:ascii="IRNazanin" w:hAnsi="IRNazanin" w:eastAsia="IRNazanin"/>
          <w:color w:val="111111"/>
          <w:sz w:val="28"/>
          <w:sz w:val="28"/>
          <w:szCs w:val="28"/>
          <w:rtl w:val="true"/>
          <w:lang w:bidi="fa-IR"/>
        </w:rPr>
        <w:t xml:space="preserve">اگر شد از او قوّت از وی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تو مبارز دگر نیست كس</w:t>
      </w:r>
    </w:p>
    <w:p>
      <w:pPr>
        <w:pStyle w:val="BookText"/>
        <w:rPr/>
      </w:pPr>
      <w:r>
        <w:rPr>
          <w:rFonts w:ascii="IRNazanin" w:hAnsi="IRNazanin" w:eastAsia="IRNazanin"/>
          <w:color w:val="111111"/>
          <w:sz w:val="28"/>
          <w:sz w:val="28"/>
          <w:szCs w:val="28"/>
          <w:rtl w:val="true"/>
          <w:lang w:bidi="fa-IR"/>
        </w:rPr>
        <w:t xml:space="preserve">در آوردگه شو ز كین پیش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در نگر در كمابیش وی</w:t>
      </w:r>
    </w:p>
    <w:p>
      <w:pPr>
        <w:pStyle w:val="BookText"/>
        <w:rPr/>
      </w:pPr>
      <w:r>
        <w:rPr>
          <w:rFonts w:ascii="IRNazanin" w:hAnsi="IRNazanin" w:eastAsia="IRNazanin"/>
          <w:color w:val="111111"/>
          <w:sz w:val="28"/>
          <w:sz w:val="28"/>
          <w:szCs w:val="28"/>
          <w:rtl w:val="true"/>
          <w:lang w:bidi="fa-IR"/>
        </w:rPr>
        <w:t xml:space="preserve">به بدره درم گیر از ما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گفتۀ خویش از ما زبون</w:t>
      </w:r>
    </w:p>
    <w:p>
      <w:pPr>
        <w:pStyle w:val="BookText"/>
        <w:rPr/>
      </w:pPr>
      <w:r>
        <w:rPr>
          <w:rFonts w:ascii="IRNazanin" w:hAnsi="IRNazanin" w:eastAsia="IRNazanin"/>
          <w:color w:val="111111"/>
          <w:sz w:val="28"/>
          <w:sz w:val="28"/>
          <w:szCs w:val="28"/>
          <w:rtl w:val="true"/>
          <w:lang w:bidi="fa-IR"/>
        </w:rPr>
        <w:t xml:space="preserve">بدو عمرو گفتا كه زر بایدم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بدره كه تا روح افزایدم</w:t>
      </w:r>
    </w:p>
    <w:p>
      <w:pPr>
        <w:pStyle w:val="BookText"/>
        <w:rPr/>
      </w:pPr>
      <w:r>
        <w:rPr>
          <w:rFonts w:eastAsia="IRNazanin" w:cs="IRNazanin"/>
          <w:color w:val="111111"/>
          <w:sz w:val="28"/>
          <w:szCs w:val="28"/>
          <w:lang w:bidi="fa-IR"/>
        </w:rPr>
        <w:t>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ابن سفیان به جان و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بخشمْت من بدره‌ای سی، درم</w:t>
      </w:r>
    </w:p>
    <w:p>
      <w:pPr>
        <w:pStyle w:val="BookText"/>
        <w:rPr/>
      </w:pPr>
      <w:r>
        <w:rPr>
          <w:rFonts w:ascii="IRNazanin" w:hAnsi="IRNazanin" w:eastAsia="IRNazanin"/>
          <w:color w:val="111111"/>
          <w:sz w:val="28"/>
          <w:sz w:val="28"/>
          <w:szCs w:val="28"/>
          <w:rtl w:val="true"/>
          <w:lang w:bidi="fa-IR"/>
        </w:rPr>
        <w:t xml:space="preserve">بدو گفت بن عاص پیش آر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سیم خیزد به نصرت نسیم</w:t>
      </w:r>
    </w:p>
    <w:p>
      <w:pPr>
        <w:pStyle w:val="BookText"/>
        <w:rPr/>
      </w:pPr>
      <w:r>
        <w:rPr>
          <w:rFonts w:ascii="IRNazanin" w:hAnsi="IRNazanin" w:eastAsia="IRNazanin"/>
          <w:color w:val="111111"/>
          <w:sz w:val="28"/>
          <w:sz w:val="28"/>
          <w:szCs w:val="28"/>
          <w:rtl w:val="true"/>
          <w:lang w:bidi="fa-IR"/>
        </w:rPr>
        <w:t xml:space="preserve">بیاورد فرزند سفیان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پذیرفتۀ عمرو زی عمرو داد</w:t>
      </w:r>
    </w:p>
    <w:p>
      <w:pPr>
        <w:pStyle w:val="BookText"/>
        <w:rPr/>
      </w:pPr>
      <w:r>
        <w:rPr>
          <w:rFonts w:ascii="IRNazanin" w:hAnsi="IRNazanin" w:eastAsia="IRNazanin"/>
          <w:color w:val="111111"/>
          <w:sz w:val="28"/>
          <w:sz w:val="28"/>
          <w:szCs w:val="28"/>
          <w:rtl w:val="true"/>
          <w:lang w:bidi="fa-IR"/>
        </w:rPr>
        <w:t xml:space="preserve">چو پذرفته را او به ملعون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بدره‌هایش سوی خیمه برد</w:t>
      </w:r>
    </w:p>
    <w:p>
      <w:pPr>
        <w:pStyle w:val="BookText"/>
        <w:rPr/>
      </w:pPr>
      <w:r>
        <w:rPr>
          <w:rFonts w:ascii="IRNazanin" w:hAnsi="IRNazanin" w:eastAsia="IRNazanin"/>
          <w:color w:val="111111"/>
          <w:sz w:val="28"/>
          <w:sz w:val="28"/>
          <w:szCs w:val="28"/>
          <w:rtl w:val="true"/>
          <w:lang w:bidi="fa-IR"/>
        </w:rPr>
        <w:t xml:space="preserve">بپوشید از آن پس سلیح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بر باره بر گستوان</w:t>
      </w:r>
    </w:p>
    <w:p>
      <w:pPr>
        <w:pStyle w:val="BookText"/>
        <w:rPr/>
      </w:pPr>
      <w:r>
        <w:rPr>
          <w:rFonts w:eastAsia="IRNazanin" w:cs="IRNazanin"/>
          <w:color w:val="111111"/>
          <w:sz w:val="28"/>
          <w:szCs w:val="28"/>
          <w:lang w:bidi="fa-IR"/>
        </w:rPr>
        <w:t>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ملعون در آهن بپوشید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كرد شروارش از مكر و فن</w:t>
      </w:r>
    </w:p>
    <w:p>
      <w:pPr>
        <w:pStyle w:val="BookText"/>
        <w:rPr/>
      </w:pPr>
      <w:r>
        <w:rPr>
          <w:rFonts w:ascii="IRNazanin" w:hAnsi="IRNazanin" w:eastAsia="IRNazanin"/>
          <w:color w:val="111111"/>
          <w:sz w:val="28"/>
          <w:sz w:val="28"/>
          <w:szCs w:val="28"/>
          <w:rtl w:val="true"/>
          <w:lang w:bidi="fa-IR"/>
        </w:rPr>
        <w:t xml:space="preserve">گرفت آن زمان گبر نیزه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بارۀ پیل پیكر نشست</w:t>
      </w:r>
    </w:p>
    <w:p>
      <w:pPr>
        <w:pStyle w:val="BookText"/>
        <w:rPr/>
      </w:pPr>
      <w:r>
        <w:rPr>
          <w:rFonts w:ascii="IRNazanin" w:hAnsi="IRNazanin" w:eastAsia="IRNazanin"/>
          <w:color w:val="111111"/>
          <w:sz w:val="28"/>
          <w:sz w:val="28"/>
          <w:szCs w:val="28"/>
          <w:rtl w:val="true"/>
          <w:lang w:bidi="fa-IR"/>
        </w:rPr>
        <w:t xml:space="preserve">در آوردگه رفت و ناورد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بلند گفت كو مرد مرد ؟</w:t>
      </w:r>
    </w:p>
    <w:p>
      <w:pPr>
        <w:pStyle w:val="BookText"/>
        <w:rPr/>
      </w:pPr>
      <w:r>
        <w:rPr>
          <w:rFonts w:ascii="IRNazanin" w:hAnsi="IRNazanin" w:eastAsia="IRNazanin"/>
          <w:color w:val="111111"/>
          <w:sz w:val="28"/>
          <w:sz w:val="28"/>
          <w:szCs w:val="28"/>
          <w:rtl w:val="true"/>
          <w:lang w:bidi="fa-IR"/>
        </w:rPr>
        <w:t xml:space="preserve">منم عمرك عاص میدان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كنم با علی بر طراز</w:t>
      </w:r>
    </w:p>
    <w:p>
      <w:pPr>
        <w:pStyle w:val="BookText"/>
        <w:rPr/>
      </w:pPr>
      <w:r>
        <w:rPr>
          <w:rFonts w:ascii="IRNazanin" w:hAnsi="IRNazanin" w:eastAsia="IRNazanin"/>
          <w:color w:val="111111"/>
          <w:sz w:val="28"/>
          <w:sz w:val="28"/>
          <w:szCs w:val="28"/>
          <w:rtl w:val="true"/>
          <w:lang w:bidi="fa-IR"/>
        </w:rPr>
        <w:t xml:space="preserve">هم آورد من جز علی نیست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علی‌مان همین است و بس</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 شنید این بگفت 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كرد بن عاص ملعون طلب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 گفت آن حیله گر از 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مردان فكندست گوی</w:t>
      </w:r>
    </w:p>
    <w:p>
      <w:pPr>
        <w:pStyle w:val="BookText"/>
        <w:rPr/>
      </w:pPr>
      <w:r>
        <w:rPr>
          <w:rFonts w:ascii="IRNazanin" w:hAnsi="IRNazanin" w:eastAsia="IRNazanin"/>
          <w:color w:val="111111"/>
          <w:sz w:val="28"/>
          <w:sz w:val="28"/>
          <w:szCs w:val="28"/>
          <w:rtl w:val="true"/>
          <w:lang w:bidi="fa-IR"/>
        </w:rPr>
        <w:t xml:space="preserve">بگفت این وز دلدل آمد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آن سوار دلیر</w:t>
      </w:r>
    </w:p>
    <w:p>
      <w:pPr>
        <w:pStyle w:val="BookText"/>
        <w:rPr/>
      </w:pPr>
      <w:r>
        <w:rPr>
          <w:rFonts w:ascii="IRNazanin" w:hAnsi="IRNazanin" w:eastAsia="IRNazanin"/>
          <w:color w:val="111111"/>
          <w:sz w:val="28"/>
          <w:sz w:val="28"/>
          <w:szCs w:val="28"/>
          <w:rtl w:val="true"/>
          <w:lang w:bidi="fa-IR"/>
        </w:rPr>
        <w:t xml:space="preserve">بر آشفت عُقَیل آن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تنگ را كرد پس استوار</w:t>
      </w:r>
    </w:p>
    <w:p>
      <w:pPr>
        <w:pStyle w:val="BookText"/>
        <w:rPr/>
      </w:pPr>
      <w:r>
        <w:rPr>
          <w:rFonts w:ascii="IRNazanin" w:hAnsi="IRNazanin" w:eastAsia="IRNazanin"/>
          <w:color w:val="111111"/>
          <w:sz w:val="28"/>
          <w:sz w:val="28"/>
          <w:szCs w:val="28"/>
          <w:rtl w:val="true"/>
          <w:lang w:bidi="fa-IR"/>
        </w:rPr>
        <w:t xml:space="preserve">بر اسب عُقَیلی چو او شد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عقابش بجست آن زمان برق وار</w:t>
      </w:r>
    </w:p>
    <w:p>
      <w:pPr>
        <w:pStyle w:val="BookText"/>
        <w:rPr/>
      </w:pP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مالك علی را بر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بادی بر وی رسید</w:t>
      </w:r>
    </w:p>
    <w:p>
      <w:pPr>
        <w:pStyle w:val="BookText"/>
        <w:rPr/>
      </w:pPr>
      <w:r>
        <w:rPr>
          <w:rFonts w:ascii="IRNazanin" w:hAnsi="IRNazanin" w:eastAsia="IRNazanin"/>
          <w:color w:val="111111"/>
          <w:sz w:val="28"/>
          <w:sz w:val="28"/>
          <w:szCs w:val="28"/>
          <w:rtl w:val="true"/>
          <w:lang w:bidi="fa-IR"/>
        </w:rPr>
        <w:t xml:space="preserve">چنین گفت ای مهتر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رنجه شوی از پی این لعین ؟</w:t>
      </w:r>
    </w:p>
    <w:p>
      <w:pPr>
        <w:pStyle w:val="BookText"/>
        <w:rPr/>
      </w:pPr>
      <w:r>
        <w:rPr>
          <w:rFonts w:ascii="IRNazanin" w:hAnsi="IRNazanin" w:eastAsia="IRNazanin"/>
          <w:color w:val="111111"/>
          <w:sz w:val="28"/>
          <w:sz w:val="28"/>
          <w:szCs w:val="28"/>
          <w:rtl w:val="true"/>
          <w:lang w:bidi="fa-IR"/>
        </w:rPr>
        <w:t xml:space="preserve">چو من زنده باشم به پیش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جنگ دشمن چه بندی كمر؟</w:t>
      </w:r>
    </w:p>
    <w:p>
      <w:pPr>
        <w:pStyle w:val="BookText"/>
        <w:rPr/>
      </w:pPr>
      <w:r>
        <w:rPr>
          <w:rFonts w:ascii="IRNazanin" w:hAnsi="IRNazanin" w:eastAsia="IRNazanin"/>
          <w:color w:val="111111"/>
          <w:sz w:val="28"/>
          <w:sz w:val="28"/>
          <w:szCs w:val="28"/>
          <w:rtl w:val="true"/>
          <w:lang w:bidi="fa-IR"/>
        </w:rPr>
        <w:t xml:space="preserve">بدو گفت حیدر ایا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كرد این بدگهر خواستار</w:t>
      </w:r>
    </w:p>
    <w:p>
      <w:pPr>
        <w:pStyle w:val="BookText"/>
        <w:rPr/>
      </w:pPr>
      <w:r>
        <w:rPr>
          <w:rFonts w:ascii="IRNazanin" w:hAnsi="IRNazanin" w:eastAsia="IRNazanin"/>
          <w:color w:val="111111"/>
          <w:sz w:val="28"/>
          <w:sz w:val="28"/>
          <w:szCs w:val="28"/>
          <w:rtl w:val="true"/>
          <w:lang w:bidi="fa-IR"/>
        </w:rPr>
        <w:t xml:space="preserve">اگر پیش وی مرد جز من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كسی بر دگر ظن شود</w:t>
      </w:r>
    </w:p>
    <w:p>
      <w:pPr>
        <w:pStyle w:val="BookText"/>
        <w:rPr/>
      </w:pPr>
      <w:r>
        <w:rPr>
          <w:rFonts w:eastAsia="IRNazanin" w:cs="IRNazanin"/>
          <w:color w:val="111111"/>
          <w:sz w:val="28"/>
          <w:szCs w:val="28"/>
          <w:lang w:bidi="fa-IR"/>
        </w:rPr>
        <w:t>7175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گویند حیدر ز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بدزدید ناچار وی سر ز عمرو</w:t>
      </w:r>
    </w:p>
    <w:p>
      <w:pPr>
        <w:pStyle w:val="BookText"/>
        <w:rPr/>
      </w:pPr>
      <w:r>
        <w:rPr>
          <w:rFonts w:ascii="IRNazanin" w:hAnsi="IRNazanin" w:eastAsia="IRNazanin"/>
          <w:color w:val="111111"/>
          <w:sz w:val="28"/>
          <w:sz w:val="28"/>
          <w:szCs w:val="28"/>
          <w:rtl w:val="true"/>
          <w:lang w:bidi="fa-IR"/>
        </w:rPr>
        <w:t xml:space="preserve">دگر آن كه این شوخ محتال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حیله جستست با ما نبرد</w:t>
      </w:r>
    </w:p>
    <w:p>
      <w:pPr>
        <w:pStyle w:val="BookText"/>
        <w:rPr/>
      </w:pPr>
      <w:r>
        <w:rPr>
          <w:rFonts w:ascii="IRNazanin" w:hAnsi="IRNazanin" w:eastAsia="IRNazanin"/>
          <w:color w:val="111111"/>
          <w:sz w:val="28"/>
          <w:sz w:val="28"/>
          <w:szCs w:val="28"/>
          <w:rtl w:val="true"/>
          <w:lang w:bidi="fa-IR"/>
        </w:rPr>
        <w:t xml:space="preserve">یكی بنگرم كاین لعین از 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پورۀ سگان از چه بُردست بوی</w:t>
      </w:r>
    </w:p>
    <w:p>
      <w:pPr>
        <w:pStyle w:val="BookText"/>
        <w:rPr/>
      </w:pPr>
      <w:r>
        <w:rPr>
          <w:rFonts w:ascii="IRNazanin" w:hAnsi="IRNazanin" w:eastAsia="IRNazanin"/>
          <w:color w:val="111111"/>
          <w:sz w:val="28"/>
          <w:sz w:val="28"/>
          <w:szCs w:val="28"/>
          <w:rtl w:val="true"/>
          <w:lang w:bidi="fa-IR"/>
        </w:rPr>
        <w:t xml:space="preserve">بگفت این و پس شد در آوردگاه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آهستگی زینت مهر و ماه</w:t>
      </w:r>
    </w:p>
    <w:p>
      <w:pPr>
        <w:pStyle w:val="BookText"/>
        <w:rPr/>
      </w:pPr>
      <w:r>
        <w:rPr>
          <w:rFonts w:ascii="IRNazanin" w:hAnsi="IRNazanin" w:eastAsia="IRNazanin"/>
          <w:color w:val="111111"/>
          <w:sz w:val="28"/>
          <w:sz w:val="28"/>
          <w:szCs w:val="28"/>
          <w:rtl w:val="true"/>
          <w:lang w:bidi="fa-IR"/>
        </w:rPr>
        <w:t xml:space="preserve">چو شد پیش بن عاص گفت ای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كه‌مان كرده ای خواستار</w:t>
      </w:r>
    </w:p>
    <w:p>
      <w:pPr>
        <w:pStyle w:val="BookText"/>
        <w:rPr/>
      </w:pPr>
      <w:r>
        <w:rPr>
          <w:rFonts w:eastAsia="IRNazanin" w:cs="IRNazanin"/>
          <w:color w:val="111111"/>
          <w:sz w:val="28"/>
          <w:szCs w:val="28"/>
          <w:lang w:bidi="fa-IR"/>
        </w:rPr>
        <w:t>7180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 من اكنون كه چون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بخت بد سرنگون آمدی ؟</w:t>
      </w:r>
    </w:p>
    <w:p>
      <w:pPr>
        <w:pStyle w:val="BookText"/>
        <w:rPr/>
      </w:pPr>
      <w:r>
        <w:rPr>
          <w:rFonts w:ascii="IRNazanin" w:hAnsi="IRNazanin" w:eastAsia="IRNazanin"/>
          <w:color w:val="111111"/>
          <w:sz w:val="28"/>
          <w:sz w:val="28"/>
          <w:szCs w:val="28"/>
          <w:rtl w:val="true"/>
          <w:lang w:bidi="fa-IR"/>
        </w:rPr>
        <w:t xml:space="preserve">چنین گفت ملعون كه یا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كرد خواهم به زیر تراب</w:t>
      </w:r>
    </w:p>
    <w:p>
      <w:pPr>
        <w:pStyle w:val="BookText"/>
        <w:rPr/>
      </w:pPr>
      <w:r>
        <w:rPr>
          <w:rFonts w:ascii="IRNazanin" w:hAnsi="IRNazanin" w:eastAsia="IRNazanin"/>
          <w:color w:val="111111"/>
          <w:sz w:val="28"/>
          <w:sz w:val="28"/>
          <w:szCs w:val="28"/>
          <w:rtl w:val="true"/>
          <w:lang w:bidi="fa-IR"/>
        </w:rPr>
        <w:t xml:space="preserve">چو كردی خراب این جهان را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بیداد تو شد به فریاد دهر</w:t>
      </w:r>
    </w:p>
    <w:p>
      <w:pPr>
        <w:pStyle w:val="BookText"/>
        <w:rPr/>
      </w:pPr>
      <w:r>
        <w:rPr>
          <w:rFonts w:ascii="IRNazanin" w:hAnsi="IRNazanin" w:eastAsia="IRNazanin"/>
          <w:color w:val="111111"/>
          <w:sz w:val="28"/>
          <w:sz w:val="28"/>
          <w:szCs w:val="28"/>
          <w:rtl w:val="true"/>
          <w:lang w:bidi="fa-IR"/>
        </w:rPr>
        <w:t xml:space="preserve">چو كشتم تو را لشكرت را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بی محابا به باد و دمه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رهانم جهان را ز بیداد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بیران كنم جمله آباد تو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سالار دین آن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ذوالفقار از میان بركشید</w:t>
      </w:r>
    </w:p>
    <w:p>
      <w:pPr>
        <w:pStyle w:val="BookText"/>
        <w:rPr/>
      </w:pPr>
      <w:r>
        <w:rPr>
          <w:rFonts w:ascii="IRNazanin" w:hAnsi="IRNazanin" w:eastAsia="IRNazanin"/>
          <w:color w:val="111111"/>
          <w:sz w:val="28"/>
          <w:sz w:val="28"/>
          <w:szCs w:val="28"/>
          <w:rtl w:val="true"/>
          <w:lang w:bidi="fa-IR"/>
        </w:rPr>
        <w:t xml:space="preserve">بر آو بانگ زد گفت ایا سگ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بادت زفان گنگ و كر باد گوش</w:t>
      </w:r>
    </w:p>
    <w:p>
      <w:pPr>
        <w:pStyle w:val="BookText"/>
        <w:rPr/>
      </w:pPr>
      <w:r>
        <w:rPr>
          <w:rFonts w:ascii="IRNazanin" w:hAnsi="IRNazanin" w:eastAsia="IRNazanin"/>
          <w:color w:val="111111"/>
          <w:sz w:val="28"/>
          <w:sz w:val="28"/>
          <w:szCs w:val="28"/>
          <w:rtl w:val="true"/>
          <w:lang w:bidi="fa-IR"/>
        </w:rPr>
        <w:t xml:space="preserve">فرس را برافكند از آن پس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گبر بی دین سپه دار دین</w:t>
      </w:r>
    </w:p>
    <w:p>
      <w:pPr>
        <w:pStyle w:val="BookText"/>
        <w:rPr/>
      </w:pPr>
      <w:r>
        <w:rPr>
          <w:rFonts w:ascii="IRNazanin" w:hAnsi="IRNazanin" w:eastAsia="IRNazanin"/>
          <w:color w:val="111111"/>
          <w:sz w:val="28"/>
          <w:sz w:val="28"/>
          <w:szCs w:val="28"/>
          <w:rtl w:val="true"/>
          <w:lang w:bidi="fa-IR"/>
        </w:rPr>
        <w:t xml:space="preserve">بغل بر گشاد و سر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نمود آن زمان آشكار</w:t>
      </w:r>
    </w:p>
    <w:p>
      <w:pPr>
        <w:pStyle w:val="BookText"/>
        <w:rPr/>
      </w:pPr>
      <w:r>
        <w:rPr>
          <w:rFonts w:ascii="IRNazanin" w:hAnsi="IRNazanin" w:eastAsia="IRNazanin"/>
          <w:color w:val="111111"/>
          <w:sz w:val="28"/>
          <w:sz w:val="28"/>
          <w:szCs w:val="28"/>
          <w:rtl w:val="true"/>
          <w:lang w:bidi="fa-IR"/>
        </w:rPr>
        <w:t xml:space="preserve">چو بن عاص دون زی علی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تیغش درون جان شیرین بدید</w:t>
      </w:r>
    </w:p>
    <w:p>
      <w:pPr>
        <w:pStyle w:val="BookText"/>
        <w:rPr/>
      </w:pPr>
      <w:r>
        <w:rPr>
          <w:rFonts w:eastAsia="IRNazanin" w:cs="IRNazanin"/>
          <w:color w:val="111111"/>
          <w:sz w:val="28"/>
          <w:szCs w:val="28"/>
          <w:lang w:bidi="fa-IR"/>
        </w:rPr>
        <w:t>7190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زین اندر آمد لعین سر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روانش ز تن شد برون</w:t>
      </w:r>
    </w:p>
    <w:p>
      <w:pPr>
        <w:pStyle w:val="BookText"/>
        <w:rPr/>
      </w:pPr>
      <w:r>
        <w:rPr>
          <w:rFonts w:ascii="IRNazanin" w:hAnsi="IRNazanin" w:eastAsia="IRNazanin"/>
          <w:color w:val="111111"/>
          <w:sz w:val="28"/>
          <w:sz w:val="28"/>
          <w:szCs w:val="28"/>
          <w:rtl w:val="true"/>
          <w:lang w:bidi="fa-IR"/>
        </w:rPr>
        <w:t xml:space="preserve">لعین بر هوا كرد دو پای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حیدر نمود عورتی جای </w:t>
      </w:r>
      <w:r>
        <w:rPr>
          <w:rStyle w:val="FootnoteAnchor"/>
          <w:rtl w:val="true"/>
        </w:rPr>
        <w:footnoteReference w:id="735"/>
      </w: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 xml:space="preserve">چو حیدر برهنه تنش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فرس زو به یك سو كشید</w:t>
      </w:r>
    </w:p>
    <w:p>
      <w:pPr>
        <w:pStyle w:val="BookText"/>
        <w:rPr/>
      </w:pPr>
      <w:r>
        <w:rPr>
          <w:rFonts w:ascii="IRNazanin" w:hAnsi="IRNazanin" w:eastAsia="IRNazanin"/>
          <w:color w:val="111111"/>
          <w:sz w:val="28"/>
          <w:sz w:val="28"/>
          <w:szCs w:val="28"/>
          <w:rtl w:val="true"/>
          <w:lang w:bidi="fa-IR"/>
        </w:rPr>
        <w:t xml:space="preserve">چو آن گبر شلوار از احتیال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كرده بد نه ز بهر جدال</w:t>
      </w:r>
    </w:p>
    <w:p>
      <w:pPr>
        <w:pStyle w:val="BookText"/>
        <w:rPr/>
      </w:pPr>
      <w:r>
        <w:rPr>
          <w:rFonts w:ascii="IRNazanin" w:hAnsi="IRNazanin" w:eastAsia="IRNazanin"/>
          <w:color w:val="111111"/>
          <w:sz w:val="28"/>
          <w:sz w:val="28"/>
          <w:szCs w:val="28"/>
          <w:rtl w:val="true"/>
          <w:lang w:bidi="fa-IR"/>
        </w:rPr>
        <w:t xml:space="preserve">علی كرد لاحول و می‌گفت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این كه كرد این لعین دنس</w:t>
      </w:r>
    </w:p>
    <w:p>
      <w:pPr>
        <w:pStyle w:val="BookText"/>
        <w:rPr/>
      </w:pPr>
      <w:r>
        <w:rPr>
          <w:rFonts w:eastAsia="IRNazanin" w:cs="IRNazanin"/>
          <w:color w:val="111111"/>
          <w:sz w:val="28"/>
          <w:szCs w:val="28"/>
          <w:lang w:bidi="fa-IR"/>
        </w:rPr>
        <w:t>7195</w:t>
      </w:r>
      <w:r>
        <w:rPr>
          <w:rFonts w:ascii="IRNazanin" w:hAnsi="IRNazanin" w:eastAsia="IRNazanin"/>
          <w:color w:val="111111"/>
          <w:sz w:val="28"/>
          <w:sz w:val="28"/>
          <w:szCs w:val="28"/>
          <w:rtl w:val="true"/>
          <w:lang w:bidi="fa-IR"/>
        </w:rPr>
        <w:t xml:space="preserve">چو حیدر عنان را به یك سو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جَست بر پا و چو سگ دوید</w:t>
      </w:r>
    </w:p>
    <w:p>
      <w:pPr>
        <w:pStyle w:val="BookText"/>
        <w:rPr/>
      </w:pPr>
      <w:r>
        <w:rPr>
          <w:rFonts w:ascii="IRNazanin" w:hAnsi="IRNazanin" w:eastAsia="IRNazanin"/>
          <w:color w:val="111111"/>
          <w:sz w:val="28"/>
          <w:sz w:val="28"/>
          <w:szCs w:val="28"/>
          <w:rtl w:val="true"/>
          <w:lang w:bidi="fa-IR"/>
        </w:rPr>
        <w:t xml:space="preserve">پیاده همی رفت و می‌گفت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ببردم ز تیغ علی رایگان</w:t>
      </w:r>
    </w:p>
    <w:p>
      <w:pPr>
        <w:pStyle w:val="BookText"/>
        <w:rPr/>
      </w:pPr>
      <w:r>
        <w:rPr>
          <w:rFonts w:ascii="IRNazanin" w:hAnsi="IRNazanin" w:eastAsia="IRNazanin"/>
          <w:color w:val="111111"/>
          <w:sz w:val="28"/>
          <w:sz w:val="28"/>
          <w:szCs w:val="28"/>
          <w:rtl w:val="true"/>
          <w:lang w:bidi="fa-IR"/>
        </w:rPr>
        <w:t xml:space="preserve">بخندید حیدر از آن حال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لعنتی ماندم اندر شگفت</w:t>
      </w:r>
    </w:p>
    <w:p>
      <w:pPr>
        <w:pStyle w:val="BookText"/>
        <w:rPr/>
      </w:pPr>
      <w:r>
        <w:rPr>
          <w:rFonts w:ascii="IRNazanin" w:hAnsi="IRNazanin" w:eastAsia="IRNazanin"/>
          <w:color w:val="111111"/>
          <w:sz w:val="28"/>
          <w:sz w:val="28"/>
          <w:szCs w:val="28"/>
          <w:rtl w:val="true"/>
          <w:lang w:bidi="fa-IR"/>
        </w:rPr>
        <w:t xml:space="preserve">از آن جای برگشت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شد بر آهستگی باز جای</w:t>
      </w:r>
    </w:p>
    <w:p>
      <w:pPr>
        <w:pStyle w:val="BookText"/>
        <w:rPr/>
      </w:pPr>
      <w:r>
        <w:rPr>
          <w:rFonts w:ascii="IRNazanin" w:hAnsi="IRNazanin" w:eastAsia="IRNazanin"/>
          <w:color w:val="111111"/>
          <w:sz w:val="28"/>
          <w:sz w:val="28"/>
          <w:szCs w:val="28"/>
          <w:rtl w:val="true"/>
          <w:lang w:bidi="fa-IR"/>
        </w:rPr>
        <w:t xml:space="preserve">چو فرزند سفیان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عاص بد فعل تیره روان</w:t>
      </w:r>
    </w:p>
    <w:p>
      <w:pPr>
        <w:pStyle w:val="BookText"/>
        <w:rPr/>
      </w:pP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 و گفتش ایا لاف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كرده سر بر كُه قاف زن</w:t>
      </w:r>
    </w:p>
    <w:p>
      <w:pPr>
        <w:pStyle w:val="BookText"/>
        <w:rPr/>
      </w:pPr>
      <w:r>
        <w:rPr>
          <w:rFonts w:ascii="IRNazanin" w:hAnsi="IRNazanin" w:eastAsia="IRNazanin"/>
          <w:color w:val="111111"/>
          <w:sz w:val="28"/>
          <w:sz w:val="28"/>
          <w:szCs w:val="28"/>
          <w:rtl w:val="true"/>
          <w:lang w:bidi="fa-IR"/>
        </w:rPr>
        <w:t xml:space="preserve">زنی از تو بهتر بود گاه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هی كم خرد مرد خرچنگ چنگ</w:t>
      </w:r>
    </w:p>
    <w:p>
      <w:pPr>
        <w:pStyle w:val="BookText"/>
        <w:rPr/>
      </w:pPr>
      <w:r>
        <w:rPr>
          <w:rFonts w:ascii="IRNazanin" w:hAnsi="IRNazanin" w:eastAsia="IRNazanin"/>
          <w:color w:val="111111"/>
          <w:sz w:val="28"/>
          <w:sz w:val="28"/>
          <w:szCs w:val="28"/>
          <w:rtl w:val="true"/>
          <w:lang w:bidi="fa-IR"/>
        </w:rPr>
        <w:t xml:space="preserve">تو با این هنر چون به میدان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حشر از این ننگ مردان شدی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عمرو گفت ار تو آن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دیده‌ام دیده بدریده‌ای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51" w:name="pg11258_115397"/>
    </w:p>
    <w:p>
      <w:pPr>
        <w:pStyle w:val="BookText"/>
        <w:rPr/>
      </w:pPr>
      <w:bookmarkEnd w:id="751"/>
      <w:r>
        <w:rPr>
          <w:rFonts w:ascii="IRNazanin" w:hAnsi="IRNazanin" w:eastAsia="IRNazanin"/>
          <w:color w:val="111111"/>
          <w:sz w:val="28"/>
          <w:sz w:val="28"/>
          <w:szCs w:val="28"/>
          <w:rtl w:val="true"/>
          <w:lang w:bidi="fa-IR"/>
        </w:rPr>
        <w:t xml:space="preserve">من آن دیدم از تیغِ آن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گردی نزار ار تو بینی به خواب</w:t>
      </w:r>
    </w:p>
    <w:p>
      <w:pPr>
        <w:pStyle w:val="BookText"/>
        <w:rPr/>
      </w:pPr>
      <w:r>
        <w:rPr>
          <w:rFonts w:eastAsia="IRNazanin" w:cs="IRNazanin"/>
          <w:color w:val="111111"/>
          <w:sz w:val="28"/>
          <w:szCs w:val="28"/>
          <w:lang w:bidi="fa-IR"/>
        </w:rPr>
        <w:t>7205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گرت نیست باور به میدان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مر علی را كشیده حسام</w:t>
      </w:r>
    </w:p>
    <w:p>
      <w:pPr>
        <w:pStyle w:val="BookText"/>
        <w:rPr/>
      </w:pPr>
      <w:r>
        <w:rPr>
          <w:rFonts w:ascii="IRNazanin" w:hAnsi="IRNazanin" w:eastAsia="IRNazanin"/>
          <w:color w:val="111111"/>
          <w:sz w:val="28"/>
          <w:sz w:val="28"/>
          <w:szCs w:val="28"/>
          <w:rtl w:val="true"/>
          <w:lang w:bidi="fa-IR"/>
        </w:rPr>
        <w:t xml:space="preserve">مرا جان به از خواسته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از این خشم در دل مگیر</w:t>
      </w:r>
    </w:p>
    <w:p>
      <w:pPr>
        <w:pStyle w:val="BookText"/>
        <w:rPr/>
      </w:pPr>
      <w:r>
        <w:rPr>
          <w:rFonts w:ascii="IRNazanin" w:hAnsi="IRNazanin" w:eastAsia="IRNazanin"/>
          <w:color w:val="111111"/>
          <w:sz w:val="28"/>
          <w:sz w:val="28"/>
          <w:szCs w:val="28"/>
          <w:rtl w:val="true"/>
          <w:lang w:bidi="fa-IR"/>
        </w:rPr>
        <w:t xml:space="preserve">براندش به خشم ابن سفیان 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كز تو دلم گشت ریش</w:t>
      </w:r>
    </w:p>
    <w:p>
      <w:pPr>
        <w:pStyle w:val="BookText"/>
        <w:rPr/>
      </w:pPr>
      <w:r>
        <w:rPr>
          <w:rFonts w:ascii="IRNazanin" w:hAnsi="IRNazanin" w:eastAsia="IRNazanin"/>
          <w:color w:val="111111"/>
          <w:sz w:val="28"/>
          <w:sz w:val="28"/>
          <w:szCs w:val="28"/>
          <w:rtl w:val="true"/>
          <w:lang w:bidi="fa-IR"/>
        </w:rPr>
        <w:t xml:space="preserve">لعین عمرك عاص شد بازِ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رست از بیم شیر خدای</w:t>
      </w:r>
    </w:p>
    <w:p>
      <w:pPr>
        <w:pStyle w:val="BookText"/>
        <w:rPr/>
      </w:pPr>
      <w:r>
        <w:rPr>
          <w:rFonts w:ascii="IRNazanin" w:hAnsi="IRNazanin" w:eastAsia="IRNazanin"/>
          <w:color w:val="111111"/>
          <w:sz w:val="28"/>
          <w:sz w:val="28"/>
          <w:szCs w:val="28"/>
          <w:rtl w:val="true"/>
          <w:lang w:bidi="fa-IR"/>
        </w:rPr>
        <w:t xml:space="preserve">همی گفت عمرو لعین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علی با همه خلق بس</w:t>
      </w:r>
    </w:p>
    <w:p>
      <w:pPr>
        <w:pStyle w:val="BookText"/>
        <w:rPr/>
      </w:pPr>
      <w:r>
        <w:rPr>
          <w:rFonts w:eastAsia="IRNazanin" w:cs="IRNazanin"/>
          <w:color w:val="111111"/>
          <w:sz w:val="28"/>
          <w:szCs w:val="28"/>
          <w:lang w:bidi="fa-IR"/>
        </w:rPr>
        <w:t>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پورسفیان بر آشفت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گفته‌های نشیب و فراز</w:t>
      </w:r>
    </w:p>
    <w:p>
      <w:pPr>
        <w:pStyle w:val="Heading4"/>
        <w:numPr>
          <w:ilvl w:val="3"/>
          <w:numId w:val="1"/>
        </w:numPr>
        <w:rPr/>
      </w:pPr>
      <w:bookmarkStart w:id="752" w:name="__RefHeading___Toc9779895_2870459653"/>
      <w:bookmarkStart w:id="753" w:name="_Toc265"/>
      <w:bookmarkEnd w:id="752"/>
      <w:r>
        <w:rPr>
          <w:rtl w:val="true"/>
        </w:rPr>
        <w:t>به میدان آمدن مغیره و اسارتش به دست عمار</w:t>
      </w:r>
      <w:bookmarkEnd w:id="753"/>
    </w:p>
    <w:p>
      <w:pPr>
        <w:pStyle w:val="BookText"/>
        <w:rPr/>
      </w:pPr>
      <w:r>
        <w:rPr>
          <w:rFonts w:ascii="IRNazanin" w:hAnsi="IRNazanin" w:eastAsia="IRNazanin"/>
          <w:color w:val="111111"/>
          <w:sz w:val="28"/>
          <w:sz w:val="28"/>
          <w:szCs w:val="28"/>
          <w:rtl w:val="true"/>
          <w:lang w:bidi="fa-IR"/>
        </w:rPr>
        <w:t xml:space="preserve">همی گفت بشكست فرزند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 دل های این عام و خاص</w:t>
      </w:r>
    </w:p>
    <w:p>
      <w:pPr>
        <w:pStyle w:val="BookText"/>
        <w:rPr/>
      </w:pPr>
      <w:r>
        <w:rPr>
          <w:rFonts w:ascii="IRNazanin" w:hAnsi="IRNazanin" w:eastAsia="IRNazanin"/>
          <w:color w:val="111111"/>
          <w:sz w:val="28"/>
          <w:sz w:val="28"/>
          <w:szCs w:val="28"/>
          <w:rtl w:val="true"/>
          <w:lang w:bidi="fa-IR"/>
        </w:rPr>
        <w:t xml:space="preserve">چنین گفت پس كای شجاعان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جستن كین مباشید خام</w:t>
      </w:r>
    </w:p>
    <w:p>
      <w:pPr>
        <w:pStyle w:val="BookText"/>
        <w:rPr/>
      </w:pPr>
      <w:r>
        <w:rPr>
          <w:rFonts w:ascii="IRNazanin" w:hAnsi="IRNazanin" w:eastAsia="IRNazanin"/>
          <w:color w:val="111111"/>
          <w:sz w:val="28"/>
          <w:sz w:val="28"/>
          <w:szCs w:val="28"/>
          <w:rtl w:val="true"/>
          <w:lang w:bidi="fa-IR"/>
        </w:rPr>
        <w:t xml:space="preserve">كه باشد كنون زین شجاعان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خرم كند روی میدان ما ؟</w:t>
      </w:r>
    </w:p>
    <w:p>
      <w:pPr>
        <w:pStyle w:val="BookText"/>
        <w:rPr/>
      </w:pPr>
      <w:r>
        <w:rPr>
          <w:rFonts w:ascii="IRNazanin" w:hAnsi="IRNazanin" w:eastAsia="IRNazanin"/>
          <w:color w:val="111111"/>
          <w:sz w:val="28"/>
          <w:sz w:val="28"/>
          <w:szCs w:val="28"/>
          <w:rtl w:val="true"/>
          <w:lang w:bidi="fa-IR"/>
        </w:rPr>
        <w:t xml:space="preserve">زخون سوارانِ این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لازار این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w:t>
      </w:r>
    </w:p>
    <w:p>
      <w:pPr>
        <w:pStyle w:val="BookText"/>
        <w:rPr/>
      </w:pPr>
      <w:r>
        <w:rPr>
          <w:rFonts w:eastAsia="IRNazanin" w:cs="IRNazanin"/>
          <w:color w:val="111111"/>
          <w:sz w:val="28"/>
          <w:szCs w:val="28"/>
          <w:lang w:bidi="fa-IR"/>
        </w:rPr>
        <w:t>7215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كنم من ورا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از این جنگ باید جواز</w:t>
      </w:r>
    </w:p>
    <w:p>
      <w:pPr>
        <w:pStyle w:val="BookText"/>
        <w:rPr/>
      </w:pPr>
      <w:r>
        <w:rPr>
          <w:rFonts w:ascii="IRNazanin" w:hAnsi="IRNazanin" w:eastAsia="IRNazanin"/>
          <w:color w:val="111111"/>
          <w:sz w:val="28"/>
          <w:sz w:val="28"/>
          <w:szCs w:val="28"/>
          <w:rtl w:val="true"/>
          <w:lang w:bidi="fa-IR"/>
        </w:rPr>
        <w:t xml:space="preserve">چو وی كینه جوید ز عثمان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جان عثمان از او شادمان</w:t>
      </w:r>
    </w:p>
    <w:p>
      <w:pPr>
        <w:pStyle w:val="BookText"/>
        <w:rPr/>
      </w:pPr>
      <w:r>
        <w:rPr>
          <w:rFonts w:ascii="IRNazanin" w:hAnsi="IRNazanin" w:eastAsia="IRNazanin"/>
          <w:color w:val="111111"/>
          <w:sz w:val="28"/>
          <w:sz w:val="28"/>
          <w:szCs w:val="28"/>
          <w:rtl w:val="true"/>
          <w:lang w:bidi="fa-IR"/>
        </w:rPr>
        <w:t xml:space="preserve">چو زنی در سخن كرد بن هند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كین شد سواری چو باد</w:t>
      </w:r>
    </w:p>
    <w:p>
      <w:pPr>
        <w:pStyle w:val="BookText"/>
        <w:rPr/>
      </w:pPr>
      <w:r>
        <w:rPr>
          <w:rFonts w:ascii="IRNazanin" w:hAnsi="IRNazanin" w:eastAsia="IRNazanin"/>
          <w:color w:val="111111"/>
          <w:sz w:val="28"/>
          <w:sz w:val="28"/>
          <w:szCs w:val="28"/>
          <w:rtl w:val="true"/>
          <w:lang w:bidi="fa-IR"/>
        </w:rPr>
        <w:t xml:space="preserve">سجاعی كه معروف بد 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و نام و به اصل و نسب</w:t>
      </w:r>
    </w:p>
    <w:p>
      <w:pPr>
        <w:pStyle w:val="BookText"/>
        <w:rPr/>
      </w:pPr>
      <w:r>
        <w:rPr>
          <w:rFonts w:ascii="IRNazanin" w:hAnsi="IRNazanin" w:eastAsia="IRNazanin"/>
          <w:color w:val="111111"/>
          <w:sz w:val="28"/>
          <w:sz w:val="28"/>
          <w:szCs w:val="28"/>
          <w:rtl w:val="true"/>
          <w:lang w:bidi="fa-IR"/>
        </w:rPr>
        <w:t xml:space="preserve">ز سفیانیان بود گرگی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بد آن دشمن دین بزرگ</w:t>
      </w:r>
    </w:p>
    <w:p>
      <w:pPr>
        <w:pStyle w:val="BookText"/>
        <w:rPr/>
      </w:pPr>
      <w:r>
        <w:rPr>
          <w:rFonts w:eastAsia="IRNazanin" w:cs="IRNazanin"/>
          <w:color w:val="111111"/>
          <w:sz w:val="28"/>
          <w:szCs w:val="28"/>
          <w:lang w:bidi="fa-IR"/>
        </w:rPr>
        <w:t>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بر اسب عُقیلی‌نژاد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كوه و به رفتار باد</w:t>
      </w:r>
    </w:p>
    <w:p>
      <w:pPr>
        <w:pStyle w:val="BookText"/>
        <w:rPr/>
      </w:pPr>
      <w:r>
        <w:rPr>
          <w:rFonts w:ascii="IRNazanin" w:hAnsi="IRNazanin" w:eastAsia="IRNazanin"/>
          <w:color w:val="111111"/>
          <w:sz w:val="28"/>
          <w:sz w:val="28"/>
          <w:szCs w:val="28"/>
          <w:rtl w:val="true"/>
          <w:lang w:bidi="fa-IR"/>
        </w:rPr>
        <w:t xml:space="preserve">یكی جان ستان نیزه اندر كفش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مریخ بد بر حذر از تفش</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تیغ هندی به برْش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تابش بشستی اجل را به خون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میدان درون رفت آن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كای مهتران حجاز</w:t>
      </w:r>
    </w:p>
    <w:p>
      <w:pPr>
        <w:pStyle w:val="BookText"/>
        <w:rPr/>
      </w:pPr>
      <w:r>
        <w:rPr>
          <w:rFonts w:ascii="IRNazanin" w:hAnsi="IRNazanin" w:eastAsia="IRNazanin"/>
          <w:color w:val="111111"/>
          <w:sz w:val="28"/>
          <w:sz w:val="28"/>
          <w:szCs w:val="28"/>
          <w:rtl w:val="true"/>
          <w:lang w:bidi="fa-IR"/>
        </w:rPr>
        <w:t xml:space="preserve">مرا هر كه داند بگو نیك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كِم نداند دهمْشان نشان</w:t>
      </w:r>
    </w:p>
    <w:p>
      <w:pPr>
        <w:pStyle w:val="BookText"/>
        <w:rPr/>
      </w:pPr>
      <w:r>
        <w:rPr>
          <w:rFonts w:eastAsia="IRNazanin" w:cs="IRNazanin"/>
          <w:color w:val="111111"/>
          <w:sz w:val="28"/>
          <w:szCs w:val="28"/>
          <w:lang w:bidi="fa-IR"/>
        </w:rPr>
        <w:t>7225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پور شعبه مغیره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 ما را همه خاص و عام</w:t>
      </w:r>
    </w:p>
    <w:p>
      <w:pPr>
        <w:pStyle w:val="BookText"/>
        <w:rPr/>
      </w:pPr>
      <w:r>
        <w:rPr>
          <w:rFonts w:ascii="IRNazanin" w:hAnsi="IRNazanin" w:eastAsia="IRNazanin"/>
          <w:color w:val="111111"/>
          <w:sz w:val="28"/>
          <w:sz w:val="28"/>
          <w:szCs w:val="28"/>
          <w:rtl w:val="true"/>
          <w:lang w:bidi="fa-IR"/>
        </w:rPr>
        <w:t xml:space="preserve">منم دشمن بوتراب ای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سفیانیان بر منم مهربان</w:t>
      </w:r>
    </w:p>
    <w:p>
      <w:pPr>
        <w:pStyle w:val="BookText"/>
        <w:rPr/>
      </w:pPr>
      <w:r>
        <w:rPr>
          <w:rFonts w:ascii="IRNazanin" w:hAnsi="IRNazanin" w:eastAsia="IRNazanin"/>
          <w:color w:val="111111"/>
          <w:sz w:val="28"/>
          <w:sz w:val="28"/>
          <w:szCs w:val="28"/>
          <w:rtl w:val="true"/>
          <w:lang w:bidi="fa-IR"/>
        </w:rPr>
        <w:t xml:space="preserve">كنون آمدم تا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برآرم ز عثمان كشان رستخیز</w:t>
      </w:r>
    </w:p>
    <w:p>
      <w:pPr>
        <w:pStyle w:val="BookText"/>
        <w:rPr/>
      </w:pPr>
      <w:r>
        <w:rPr>
          <w:rFonts w:ascii="IRNazanin" w:hAnsi="IRNazanin" w:eastAsia="IRNazanin"/>
          <w:color w:val="111111"/>
          <w:sz w:val="28"/>
          <w:sz w:val="28"/>
          <w:szCs w:val="28"/>
          <w:rtl w:val="true"/>
          <w:lang w:bidi="fa-IR"/>
        </w:rPr>
        <w:t xml:space="preserve">نخواهم كه گردد مرا هم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جنگ جویان مگر مرد مرد</w:t>
      </w:r>
    </w:p>
    <w:p>
      <w:pPr>
        <w:pStyle w:val="BookText"/>
        <w:rPr/>
      </w:pPr>
      <w:r>
        <w:rPr>
          <w:rFonts w:ascii="IRNazanin" w:hAnsi="IRNazanin" w:eastAsia="IRNazanin"/>
          <w:color w:val="111111"/>
          <w:sz w:val="28"/>
          <w:sz w:val="28"/>
          <w:szCs w:val="28"/>
          <w:rtl w:val="true"/>
          <w:lang w:bidi="fa-IR"/>
        </w:rPr>
        <w:t xml:space="preserve">رخ پورسفیان چو گل برشكفت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زین در سخن آن مغیره بگفت</w:t>
      </w:r>
    </w:p>
    <w:p>
      <w:pPr>
        <w:pStyle w:val="BookText"/>
        <w:rPr/>
      </w:pPr>
      <w:r>
        <w:rPr>
          <w:rFonts w:eastAsia="IRNazanin" w:cs="IRNazanin"/>
          <w:color w:val="111111"/>
          <w:sz w:val="28"/>
          <w:szCs w:val="28"/>
          <w:lang w:bidi="fa-IR"/>
        </w:rPr>
        <w:t>7230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گردد سنانم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عدو دشت جیحون خون</w:t>
      </w:r>
    </w:p>
    <w:p>
      <w:pPr>
        <w:pStyle w:val="BookText"/>
        <w:rPr/>
      </w:pPr>
      <w:r>
        <w:rPr>
          <w:rFonts w:ascii="IRNazanin" w:hAnsi="IRNazanin" w:eastAsia="IRNazanin"/>
          <w:color w:val="111111"/>
          <w:sz w:val="28"/>
          <w:sz w:val="28"/>
          <w:szCs w:val="28"/>
          <w:rtl w:val="true"/>
          <w:lang w:bidi="fa-IR"/>
        </w:rPr>
        <w:t xml:space="preserve">چو حیدر شنید آنچه گفت </w:t>
      </w:r>
      <w:r>
        <w:rPr>
          <w:rStyle w:val="FootnoteAnchor"/>
          <w:rtl w:val="true"/>
        </w:rPr>
        <w:footnoteReference w:id="736"/>
      </w:r>
      <w:r>
        <w:rPr>
          <w:rFonts w:ascii="IRNazanin" w:hAnsi="IRNazanin" w:eastAsia="IRNazanin"/>
          <w:color w:val="111111"/>
          <w:sz w:val="28"/>
          <w:sz w:val="28"/>
          <w:szCs w:val="28"/>
          <w:rtl w:val="true"/>
          <w:lang w:bidi="fa-IR"/>
        </w:rPr>
        <w:t xml:space="preserve">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كرد نفرین سپه دار دین</w:t>
      </w:r>
    </w:p>
    <w:p>
      <w:pPr>
        <w:pStyle w:val="BookText"/>
        <w:rPr/>
      </w:pPr>
      <w:r>
        <w:rPr>
          <w:rFonts w:ascii="IRNazanin" w:hAnsi="IRNazanin" w:eastAsia="IRNazanin"/>
          <w:color w:val="111111"/>
          <w:sz w:val="28"/>
          <w:sz w:val="28"/>
          <w:szCs w:val="28"/>
          <w:rtl w:val="true"/>
          <w:lang w:bidi="fa-IR"/>
        </w:rPr>
        <w:t xml:space="preserve">به مردان دین گفت ایا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 مر این لعنتی را زبان</w:t>
      </w:r>
    </w:p>
    <w:p>
      <w:pPr>
        <w:pStyle w:val="BookText"/>
        <w:rPr/>
      </w:pPr>
      <w:r>
        <w:rPr>
          <w:rFonts w:ascii="IRNazanin" w:hAnsi="IRNazanin" w:eastAsia="IRNazanin"/>
          <w:color w:val="111111"/>
          <w:sz w:val="28"/>
          <w:sz w:val="28"/>
          <w:szCs w:val="28"/>
          <w:rtl w:val="true"/>
          <w:lang w:bidi="fa-IR"/>
        </w:rPr>
        <w:t xml:space="preserve">كه آرد ورا زنده نزدیك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هست این به لعنت یكی اهرمن</w:t>
      </w:r>
    </w:p>
    <w:p>
      <w:pPr>
        <w:pStyle w:val="BookText"/>
        <w:rPr/>
      </w:pPr>
      <w:r>
        <w:rPr>
          <w:rFonts w:ascii="IRNazanin" w:hAnsi="IRNazanin" w:eastAsia="IRNazanin"/>
          <w:color w:val="111111"/>
          <w:sz w:val="28"/>
          <w:sz w:val="28"/>
          <w:szCs w:val="28"/>
          <w:rtl w:val="true"/>
          <w:lang w:bidi="fa-IR"/>
        </w:rPr>
        <w:t xml:space="preserve">چو حیدر بگفت این، سواری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برون زد ز خیل كرام</w:t>
      </w:r>
    </w:p>
    <w:p>
      <w:pPr>
        <w:pStyle w:val="BookText"/>
        <w:rPr/>
      </w:pPr>
      <w:r>
        <w:rPr>
          <w:rFonts w:eastAsia="IRNazanin" w:cs="IRNazanin"/>
          <w:color w:val="111111"/>
          <w:sz w:val="28"/>
          <w:szCs w:val="28"/>
          <w:lang w:bidi="fa-IR"/>
        </w:rPr>
        <w:t>7235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كه از بیم او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كوه رویین به مانند گرد</w:t>
      </w:r>
    </w:p>
    <w:p>
      <w:pPr>
        <w:pStyle w:val="BookText"/>
        <w:rPr/>
      </w:pPr>
      <w:r>
        <w:rPr>
          <w:rFonts w:ascii="IRNazanin" w:hAnsi="IRNazanin" w:eastAsia="IRNazanin"/>
          <w:color w:val="111111"/>
          <w:sz w:val="28"/>
          <w:sz w:val="28"/>
          <w:szCs w:val="28"/>
          <w:rtl w:val="true"/>
          <w:lang w:bidi="fa-IR"/>
        </w:rPr>
        <w:t xml:space="preserve">سواری كه بد نازش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كرده بد مصطفی آفرین</w:t>
      </w:r>
    </w:p>
    <w:p>
      <w:pPr>
        <w:pStyle w:val="BookText"/>
        <w:rPr/>
      </w:pPr>
      <w:r>
        <w:rPr>
          <w:rFonts w:ascii="IRNazanin" w:hAnsi="IRNazanin" w:eastAsia="IRNazanin"/>
          <w:color w:val="111111"/>
          <w:sz w:val="28"/>
          <w:sz w:val="28"/>
          <w:szCs w:val="28"/>
          <w:rtl w:val="true"/>
          <w:lang w:bidi="fa-IR"/>
        </w:rPr>
        <w:t xml:space="preserve">شجاعی كه عمّار بد نام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هزبری كه بُد داد و دین كام اوی</w:t>
      </w:r>
    </w:p>
    <w:p>
      <w:pPr>
        <w:pStyle w:val="BookText"/>
        <w:rPr/>
      </w:pPr>
      <w:r>
        <w:rPr>
          <w:rFonts w:ascii="IRNazanin" w:hAnsi="IRNazanin" w:eastAsia="IRNazanin"/>
          <w:color w:val="111111"/>
          <w:sz w:val="28"/>
          <w:sz w:val="28"/>
          <w:szCs w:val="28"/>
          <w:rtl w:val="true"/>
          <w:lang w:bidi="fa-IR"/>
        </w:rPr>
        <w:t xml:space="preserve">چو حیدر مر او را برون رفته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بر جان وی چو سزید</w:t>
      </w:r>
    </w:p>
    <w:p>
      <w:pPr>
        <w:pStyle w:val="BookText"/>
        <w:rPr/>
      </w:pPr>
      <w:r>
        <w:rPr>
          <w:rFonts w:ascii="IRNazanin" w:hAnsi="IRNazanin" w:eastAsia="IRNazanin"/>
          <w:color w:val="111111"/>
          <w:sz w:val="28"/>
          <w:sz w:val="28"/>
          <w:szCs w:val="28"/>
          <w:rtl w:val="true"/>
          <w:lang w:bidi="fa-IR"/>
        </w:rPr>
        <w:t>بر این سان كه گفتم سواری</w:t>
      </w:r>
      <w:r>
        <w:rPr>
          <w:rStyle w:val="FootnoteAnchor"/>
          <w:rtl w:val="true"/>
        </w:rPr>
        <w:footnoteReference w:id="737"/>
      </w:r>
      <w:r>
        <w:rPr>
          <w:rFonts w:ascii="IRNazanin" w:hAnsi="IRNazanin" w:eastAsia="IRNazanin"/>
          <w:color w:val="111111"/>
          <w:sz w:val="28"/>
          <w:sz w:val="28"/>
          <w:szCs w:val="28"/>
          <w:rtl w:val="true"/>
          <w:lang w:bidi="fa-IR"/>
        </w:rPr>
        <w:t xml:space="preserve">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شد چو غرّنده شیر</w:t>
      </w:r>
    </w:p>
    <w:p>
      <w:pPr>
        <w:pStyle w:val="BookText"/>
        <w:rPr/>
      </w:pPr>
      <w:r>
        <w:rPr>
          <w:rFonts w:eastAsia="IRNazanin" w:cs="IRNazanin"/>
          <w:color w:val="111111"/>
          <w:sz w:val="28"/>
          <w:szCs w:val="28"/>
          <w:lang w:bidi="fa-IR"/>
        </w:rPr>
        <w:t>7240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تنگ مغیره رسید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نوبهار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 عمّار كای زشت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ایمن شدی بر خداوند خویش </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54" w:name="pg11258_115401"/>
    </w:p>
    <w:p>
      <w:pPr>
        <w:pStyle w:val="BookText"/>
        <w:rPr/>
      </w:pPr>
      <w:bookmarkEnd w:id="754"/>
      <w:r>
        <w:rPr>
          <w:rFonts w:ascii="IRNazanin" w:hAnsi="IRNazanin" w:eastAsia="IRNazanin"/>
          <w:color w:val="111111"/>
          <w:sz w:val="28"/>
          <w:sz w:val="28"/>
          <w:szCs w:val="28"/>
          <w:rtl w:val="true"/>
          <w:lang w:bidi="fa-IR"/>
        </w:rPr>
        <w:t xml:space="preserve">تو عاصی شدی بر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 تو لعنت به جفت بتول</w:t>
      </w:r>
    </w:p>
    <w:p>
      <w:pPr>
        <w:pStyle w:val="BookText"/>
        <w:rPr/>
      </w:pPr>
      <w:r>
        <w:rPr>
          <w:rFonts w:ascii="IRNazanin" w:hAnsi="IRNazanin" w:eastAsia="IRNazanin"/>
          <w:color w:val="111111"/>
          <w:sz w:val="28"/>
          <w:sz w:val="28"/>
          <w:szCs w:val="28"/>
          <w:rtl w:val="true"/>
          <w:lang w:bidi="fa-IR"/>
        </w:rPr>
        <w:t xml:space="preserve">كنم با تو كاری مغیره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بخت تو بر تو بگرید به خون</w:t>
      </w:r>
    </w:p>
    <w:p>
      <w:pPr>
        <w:pStyle w:val="BookText"/>
        <w:rPr/>
      </w:pPr>
      <w:r>
        <w:rPr>
          <w:rFonts w:ascii="IRNazanin" w:hAnsi="IRNazanin" w:eastAsia="IRNazanin"/>
          <w:color w:val="111111"/>
          <w:sz w:val="28"/>
          <w:sz w:val="28"/>
          <w:szCs w:val="28"/>
          <w:rtl w:val="true"/>
          <w:lang w:bidi="fa-IR"/>
        </w:rPr>
        <w:t xml:space="preserve">مغیره بر آشفت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مشیر كین زد ستم كاره دست</w:t>
      </w:r>
    </w:p>
    <w:p>
      <w:pPr>
        <w:pStyle w:val="BookText"/>
        <w:rPr/>
      </w:pPr>
      <w:r>
        <w:rPr>
          <w:rFonts w:eastAsia="IRNazanin" w:cs="IRNazanin"/>
          <w:color w:val="111111"/>
          <w:sz w:val="28"/>
          <w:szCs w:val="28"/>
          <w:lang w:bidi="fa-IR"/>
        </w:rPr>
        <w:t>7245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گفت ای سرآسیمه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زندیقی از هر دری چون امیر</w:t>
      </w:r>
    </w:p>
    <w:p>
      <w:pPr>
        <w:pStyle w:val="BookText"/>
        <w:rPr/>
      </w:pPr>
      <w:r>
        <w:rPr>
          <w:rFonts w:ascii="IRNazanin" w:hAnsi="IRNazanin" w:eastAsia="IRNazanin"/>
          <w:color w:val="111111"/>
          <w:sz w:val="28"/>
          <w:sz w:val="28"/>
          <w:szCs w:val="28"/>
          <w:rtl w:val="true"/>
          <w:lang w:bidi="fa-IR"/>
        </w:rPr>
        <w:t xml:space="preserve">تویی دشمن دین و سالار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 شد بر این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w:t>
      </w:r>
    </w:p>
    <w:p>
      <w:pPr>
        <w:pStyle w:val="BookText"/>
        <w:rPr/>
      </w:pPr>
      <w:r>
        <w:rPr>
          <w:rFonts w:ascii="IRNazanin" w:hAnsi="IRNazanin" w:eastAsia="IRNazanin"/>
          <w:color w:val="111111"/>
          <w:sz w:val="28"/>
          <w:sz w:val="28"/>
          <w:szCs w:val="28"/>
          <w:rtl w:val="true"/>
          <w:lang w:bidi="fa-IR"/>
        </w:rPr>
        <w:t xml:space="preserve">ز یاران پیغمبر ای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بكشتید و رفتید زی بر جفا</w:t>
      </w:r>
    </w:p>
    <w:p>
      <w:pPr>
        <w:pStyle w:val="BookText"/>
        <w:rPr/>
      </w:pPr>
      <w:r>
        <w:rPr>
          <w:rFonts w:ascii="IRNazanin" w:hAnsi="IRNazanin" w:eastAsia="IRNazanin"/>
          <w:color w:val="111111"/>
          <w:sz w:val="28"/>
          <w:sz w:val="28"/>
          <w:szCs w:val="28"/>
          <w:rtl w:val="true"/>
          <w:lang w:bidi="fa-IR"/>
        </w:rPr>
        <w:t xml:space="preserve">بگفت این وز كینه عمّار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حمله برد آن لعین از جگر</w:t>
      </w:r>
    </w:p>
    <w:p>
      <w:pPr>
        <w:pStyle w:val="BookText"/>
        <w:rPr/>
      </w:pPr>
      <w:r>
        <w:rPr>
          <w:rFonts w:ascii="IRNazanin" w:hAnsi="IRNazanin" w:eastAsia="IRNazanin"/>
          <w:color w:val="111111"/>
          <w:sz w:val="28"/>
          <w:sz w:val="28"/>
          <w:szCs w:val="28"/>
          <w:rtl w:val="true"/>
          <w:lang w:bidi="fa-IR"/>
        </w:rPr>
        <w:t xml:space="preserve">به نیزه درآویختند آن دو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نمودند همی دست برد</w:t>
      </w:r>
    </w:p>
    <w:p>
      <w:pPr>
        <w:pStyle w:val="BookText"/>
        <w:rPr/>
      </w:pPr>
      <w:r>
        <w:rPr>
          <w:rFonts w:eastAsia="IRNazanin" w:cs="IRNazanin"/>
          <w:color w:val="111111"/>
          <w:sz w:val="28"/>
          <w:szCs w:val="28"/>
          <w:lang w:bidi="fa-IR"/>
        </w:rPr>
        <w:t>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دو سنان آتش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گُردگیران نثار</w:t>
      </w:r>
    </w:p>
    <w:p>
      <w:pPr>
        <w:pStyle w:val="BookText"/>
        <w:rPr/>
      </w:pPr>
      <w:r>
        <w:rPr>
          <w:rFonts w:ascii="IRNazanin" w:hAnsi="IRNazanin" w:eastAsia="IRNazanin"/>
          <w:color w:val="111111"/>
          <w:sz w:val="28"/>
          <w:sz w:val="28"/>
          <w:szCs w:val="28"/>
          <w:rtl w:val="true"/>
          <w:lang w:bidi="fa-IR"/>
        </w:rPr>
        <w:t xml:space="preserve">ز گَرد تیره دو گُرد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ایدون در آن جنگ دیر</w:t>
      </w:r>
    </w:p>
    <w:p>
      <w:pPr>
        <w:pStyle w:val="BookText"/>
        <w:rPr/>
      </w:pPr>
      <w:r>
        <w:rPr>
          <w:rFonts w:ascii="IRNazanin" w:hAnsi="IRNazanin" w:eastAsia="IRNazanin"/>
          <w:color w:val="111111"/>
          <w:sz w:val="28"/>
          <w:sz w:val="28"/>
          <w:szCs w:val="28"/>
          <w:rtl w:val="true"/>
          <w:lang w:bidi="fa-IR"/>
        </w:rPr>
        <w:t xml:space="preserve">از آن پس برافكند عمّار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پیل گبر كه چو ن كرگدن</w:t>
      </w:r>
    </w:p>
    <w:p>
      <w:pPr>
        <w:pStyle w:val="BookText"/>
        <w:rPr/>
      </w:pPr>
      <w:r>
        <w:rPr>
          <w:rFonts w:ascii="IRNazanin" w:hAnsi="IRNazanin" w:eastAsia="IRNazanin"/>
          <w:color w:val="111111"/>
          <w:sz w:val="28"/>
          <w:sz w:val="28"/>
          <w:szCs w:val="28"/>
          <w:rtl w:val="true"/>
          <w:lang w:bidi="fa-IR"/>
        </w:rPr>
        <w:t xml:space="preserve">گرفتش كمرگاه وز پشت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كشیدش چو باد و زدش بر زمین</w:t>
      </w:r>
    </w:p>
    <w:p>
      <w:pPr>
        <w:pStyle w:val="BookText"/>
        <w:rPr/>
      </w:pPr>
      <w:r>
        <w:rPr>
          <w:rFonts w:eastAsia="IRNazanin" w:cs="IRNazanin"/>
          <w:color w:val="111111"/>
          <w:sz w:val="28"/>
          <w:szCs w:val="28"/>
          <w:lang w:bidi="fa-IR"/>
        </w:rPr>
        <w:t>7255</w:t>
      </w:r>
      <w:r>
        <w:rPr>
          <w:rFonts w:ascii="IRNazanin" w:hAnsi="IRNazanin" w:eastAsia="IRNazanin"/>
          <w:color w:val="111111"/>
          <w:sz w:val="28"/>
          <w:sz w:val="28"/>
          <w:szCs w:val="28"/>
          <w:rtl w:val="true"/>
          <w:lang w:bidi="fa-IR"/>
        </w:rPr>
        <w:t xml:space="preserve">ببست او به گردنْش بر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كمندی به مانندۀ پالهنگ</w:t>
      </w:r>
    </w:p>
    <w:p>
      <w:pPr>
        <w:pStyle w:val="BookText"/>
        <w:rPr/>
      </w:pPr>
      <w:r>
        <w:rPr>
          <w:rFonts w:ascii="IRNazanin" w:hAnsi="IRNazanin" w:eastAsia="IRNazanin"/>
          <w:color w:val="111111"/>
          <w:sz w:val="28"/>
          <w:sz w:val="28"/>
          <w:szCs w:val="28"/>
          <w:rtl w:val="true"/>
          <w:lang w:bidi="fa-IR"/>
        </w:rPr>
        <w:t xml:space="preserve">بر مرتضی بردش آن گردگیر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مغیرۀ شقی را اسیر و حقیر</w:t>
      </w:r>
    </w:p>
    <w:p>
      <w:pPr>
        <w:pStyle w:val="BookText"/>
        <w:rPr/>
      </w:pPr>
      <w:r>
        <w:rPr>
          <w:rFonts w:ascii="IRNazanin" w:hAnsi="IRNazanin" w:eastAsia="IRNazanin"/>
          <w:color w:val="111111"/>
          <w:sz w:val="28"/>
          <w:sz w:val="28"/>
          <w:szCs w:val="28"/>
          <w:rtl w:val="true"/>
          <w:lang w:bidi="fa-IR"/>
        </w:rPr>
        <w:t xml:space="preserve">چو حیدر بدید آن لعین 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تكبیر بگشاد شیرین زفان</w:t>
      </w:r>
    </w:p>
    <w:p>
      <w:pPr>
        <w:pStyle w:val="Heading4"/>
        <w:numPr>
          <w:ilvl w:val="3"/>
          <w:numId w:val="1"/>
        </w:numPr>
        <w:rPr/>
      </w:pPr>
      <w:bookmarkStart w:id="755" w:name="__RefHeading___Toc9779897_2870459653"/>
      <w:bookmarkStart w:id="756" w:name="_Toc266"/>
      <w:bookmarkEnd w:id="755"/>
      <w:r>
        <w:rPr>
          <w:rtl w:val="true"/>
        </w:rPr>
        <w:t>عهد كردن مغیره كه دیگر به جنگ حیدر نیاید</w:t>
      </w:r>
      <w:bookmarkEnd w:id="756"/>
    </w:p>
    <w:p>
      <w:pPr>
        <w:pStyle w:val="BookText"/>
        <w:rPr/>
      </w:pPr>
      <w:r>
        <w:rPr>
          <w:rFonts w:ascii="IRNazanin" w:hAnsi="IRNazanin" w:eastAsia="IRNazanin"/>
          <w:color w:val="111111"/>
          <w:sz w:val="28"/>
          <w:sz w:val="28"/>
          <w:szCs w:val="28"/>
          <w:rtl w:val="true"/>
          <w:lang w:bidi="fa-IR"/>
        </w:rPr>
        <w:t xml:space="preserve">به عمّار گفت آن زمان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گردن این سگ بی وفا</w:t>
      </w:r>
    </w:p>
    <w:p>
      <w:pPr>
        <w:pStyle w:val="BookText"/>
        <w:rPr/>
      </w:pPr>
      <w:r>
        <w:rPr>
          <w:rFonts w:ascii="IRNazanin" w:hAnsi="IRNazanin" w:eastAsia="IRNazanin"/>
          <w:color w:val="111111"/>
          <w:sz w:val="28"/>
          <w:sz w:val="28"/>
          <w:szCs w:val="28"/>
          <w:rtl w:val="true"/>
          <w:lang w:bidi="fa-IR"/>
        </w:rPr>
        <w:t xml:space="preserve">چو عمّار تیغ از میان بركشید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سوی مرتضی بنگرید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 علی رحم كن بر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كشتن آزاد كن گردنم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گفت از این پس تو توبه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ببخشم تو را گرچه بد دشمنی</w:t>
      </w:r>
    </w:p>
    <w:p>
      <w:pPr>
        <w:pStyle w:val="BookText"/>
        <w:rPr/>
      </w:pPr>
      <w:r>
        <w:rPr>
          <w:rFonts w:ascii="IRNazanin" w:hAnsi="IRNazanin" w:eastAsia="IRNazanin"/>
          <w:color w:val="111111"/>
          <w:sz w:val="28"/>
          <w:sz w:val="28"/>
          <w:szCs w:val="28"/>
          <w:rtl w:val="true"/>
          <w:lang w:bidi="fa-IR"/>
        </w:rPr>
        <w:t xml:space="preserve">به شرطی كه بر ما تو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نیایی به جنگ ای بد بدگهر</w:t>
      </w:r>
    </w:p>
    <w:p>
      <w:pPr>
        <w:pStyle w:val="BookText"/>
        <w:rPr/>
      </w:pPr>
      <w:r>
        <w:rPr>
          <w:rFonts w:ascii="IRNazanin" w:hAnsi="IRNazanin" w:eastAsia="IRNazanin"/>
          <w:color w:val="111111"/>
          <w:sz w:val="28"/>
          <w:sz w:val="28"/>
          <w:szCs w:val="28"/>
          <w:rtl w:val="true"/>
          <w:lang w:bidi="fa-IR"/>
        </w:rPr>
        <w:t xml:space="preserve">مغیره به یزدان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خورد سوگندها بی شمار</w:t>
      </w:r>
    </w:p>
    <w:p>
      <w:pPr>
        <w:pStyle w:val="BookText"/>
        <w:rPr/>
      </w:pPr>
      <w:r>
        <w:rPr>
          <w:rFonts w:ascii="IRNazanin" w:hAnsi="IRNazanin" w:eastAsia="IRNazanin"/>
          <w:color w:val="111111"/>
          <w:sz w:val="28"/>
          <w:sz w:val="28"/>
          <w:szCs w:val="28"/>
          <w:rtl w:val="true"/>
          <w:lang w:bidi="fa-IR"/>
        </w:rPr>
        <w:t xml:space="preserve">كه من بد نگویم تو را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نیایم به جنگت همین بند بس</w:t>
      </w:r>
    </w:p>
    <w:p>
      <w:pPr>
        <w:pStyle w:val="BookText"/>
        <w:rPr/>
      </w:pPr>
      <w:r>
        <w:rPr>
          <w:rFonts w:eastAsia="IRNazanin" w:cs="IRNazanin"/>
          <w:color w:val="111111"/>
          <w:sz w:val="28"/>
          <w:szCs w:val="28"/>
          <w:lang w:bidi="fa-IR"/>
        </w:rPr>
        <w:t>7265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سوگند خورد او به تأكید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رحم آورد شه ذوالفقار</w:t>
      </w:r>
    </w:p>
    <w:p>
      <w:pPr>
        <w:pStyle w:val="BookText"/>
        <w:rPr/>
      </w:pPr>
      <w:r>
        <w:rPr>
          <w:rFonts w:ascii="IRNazanin" w:hAnsi="IRNazanin" w:eastAsia="IRNazanin"/>
          <w:color w:val="111111"/>
          <w:sz w:val="28"/>
          <w:sz w:val="28"/>
          <w:szCs w:val="28"/>
          <w:rtl w:val="true"/>
          <w:lang w:bidi="fa-IR"/>
        </w:rPr>
        <w:t xml:space="preserve">چو شیر خداوند كردش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آن مار شد اژدها</w:t>
      </w:r>
    </w:p>
    <w:p>
      <w:pPr>
        <w:pStyle w:val="BookText"/>
        <w:rPr/>
      </w:pPr>
      <w:r>
        <w:rPr>
          <w:rFonts w:ascii="IRNazanin" w:hAnsi="IRNazanin" w:eastAsia="IRNazanin"/>
          <w:color w:val="111111"/>
          <w:sz w:val="28"/>
          <w:sz w:val="28"/>
          <w:szCs w:val="28"/>
          <w:rtl w:val="true"/>
          <w:lang w:bidi="fa-IR"/>
        </w:rPr>
        <w:t xml:space="preserve">در آن حال شد تا سواد سپاه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جای بیستاد بر طرف راه</w:t>
      </w:r>
    </w:p>
    <w:p>
      <w:pPr>
        <w:pStyle w:val="BookText"/>
        <w:rPr/>
      </w:pPr>
      <w:r>
        <w:rPr>
          <w:rFonts w:ascii="IRNazanin" w:hAnsi="IRNazanin" w:eastAsia="IRNazanin"/>
          <w:color w:val="111111"/>
          <w:sz w:val="28"/>
          <w:sz w:val="28"/>
          <w:szCs w:val="28"/>
          <w:rtl w:val="true"/>
          <w:lang w:bidi="fa-IR"/>
        </w:rPr>
        <w:t xml:space="preserve">دل پورسفیان وارونه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مغیره غمی بود سخت</w:t>
      </w:r>
    </w:p>
    <w:p>
      <w:pPr>
        <w:pStyle w:val="BookText"/>
        <w:rPr/>
      </w:pPr>
      <w:r>
        <w:rPr>
          <w:rFonts w:ascii="IRNazanin" w:hAnsi="IRNazanin" w:eastAsia="IRNazanin"/>
          <w:color w:val="111111"/>
          <w:sz w:val="28"/>
          <w:sz w:val="28"/>
          <w:szCs w:val="28"/>
          <w:rtl w:val="true"/>
          <w:lang w:bidi="fa-IR"/>
        </w:rPr>
        <w:t xml:space="preserve">همی گفت چون آن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عدو بسته شد استوار؟</w:t>
      </w:r>
    </w:p>
    <w:p>
      <w:pPr>
        <w:pStyle w:val="BookText"/>
        <w:rPr/>
      </w:pPr>
      <w:r>
        <w:rPr>
          <w:rFonts w:eastAsia="IRNazanin" w:cs="IRNazanin"/>
          <w:color w:val="111111"/>
          <w:sz w:val="28"/>
          <w:szCs w:val="28"/>
          <w:lang w:bidi="fa-IR"/>
        </w:rPr>
        <w:t>7270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شب روی بنمود و بگذشت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 از او مهر گیتی فروز</w:t>
      </w:r>
    </w:p>
    <w:p>
      <w:pPr>
        <w:pStyle w:val="BookText"/>
        <w:rPr/>
      </w:pPr>
      <w:r>
        <w:rPr>
          <w:rFonts w:ascii="IRNazanin" w:hAnsi="IRNazanin" w:eastAsia="IRNazanin"/>
          <w:color w:val="111111"/>
          <w:sz w:val="28"/>
          <w:sz w:val="28"/>
          <w:szCs w:val="28"/>
          <w:rtl w:val="true"/>
          <w:lang w:bidi="fa-IR"/>
        </w:rPr>
        <w:t xml:space="preserve">هوا شد به مانندی مشك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شد مزین </w:t>
      </w:r>
      <w:r>
        <w:rPr>
          <w:rStyle w:val="FootnoteAnchor"/>
          <w:rtl w:val="true"/>
        </w:rPr>
        <w:footnoteReference w:id="739"/>
      </w:r>
      <w:r>
        <w:rPr>
          <w:rFonts w:ascii="IRNazanin" w:hAnsi="IRNazanin" w:eastAsia="IRNazanin"/>
          <w:color w:val="111111"/>
          <w:sz w:val="28"/>
          <w:sz w:val="28"/>
          <w:szCs w:val="28"/>
          <w:rtl w:val="true"/>
          <w:lang w:bidi="fa-IR"/>
        </w:rPr>
        <w:t>به در خوشاب</w:t>
      </w:r>
    </w:p>
    <w:p>
      <w:pPr>
        <w:pStyle w:val="BookText"/>
        <w:rPr/>
      </w:pPr>
      <w:r>
        <w:rPr>
          <w:rFonts w:ascii="IRNazanin" w:hAnsi="IRNazanin" w:eastAsia="IRNazanin"/>
          <w:color w:val="111111"/>
          <w:sz w:val="28"/>
          <w:sz w:val="28"/>
          <w:szCs w:val="28"/>
          <w:rtl w:val="true"/>
          <w:lang w:bidi="fa-IR"/>
        </w:rPr>
        <w:t xml:space="preserve">مغیره در آن طیره شب چون 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سگبان شد اندر تگی</w:t>
      </w:r>
    </w:p>
    <w:p>
      <w:pPr>
        <w:pStyle w:val="BookText"/>
        <w:rPr/>
      </w:pPr>
      <w:r>
        <w:rPr>
          <w:rFonts w:ascii="IRNazanin" w:hAnsi="IRNazanin" w:eastAsia="IRNazanin"/>
          <w:color w:val="111111"/>
          <w:sz w:val="28"/>
          <w:sz w:val="28"/>
          <w:szCs w:val="28"/>
          <w:rtl w:val="true"/>
          <w:lang w:bidi="fa-IR"/>
        </w:rPr>
        <w:t xml:space="preserve">چو زی لشكر پورسفیان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نام خود كرد ملعون پدید</w:t>
      </w:r>
    </w:p>
    <w:p>
      <w:pPr>
        <w:pStyle w:val="BookText"/>
        <w:rPr/>
      </w:pPr>
      <w:r>
        <w:rPr>
          <w:rFonts w:ascii="IRNazanin" w:hAnsi="IRNazanin" w:eastAsia="IRNazanin"/>
          <w:color w:val="111111"/>
          <w:sz w:val="28"/>
          <w:sz w:val="28"/>
          <w:szCs w:val="28"/>
          <w:rtl w:val="true"/>
          <w:lang w:bidi="fa-IR"/>
        </w:rPr>
        <w:t xml:space="preserve">خبر شد بر پورسفیان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مغیره شعبه رسید هم كنون</w:t>
      </w:r>
    </w:p>
    <w:p>
      <w:pPr>
        <w:pStyle w:val="BookText"/>
        <w:rPr/>
      </w:pP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ز آن خبر خیره سر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وی شد مغیره روان</w:t>
      </w:r>
    </w:p>
    <w:p>
      <w:pPr>
        <w:pStyle w:val="BookText"/>
        <w:rPr/>
      </w:pPr>
      <w:r>
        <w:rPr>
          <w:rFonts w:ascii="IRNazanin" w:hAnsi="IRNazanin" w:eastAsia="IRNazanin"/>
          <w:color w:val="111111"/>
          <w:sz w:val="28"/>
          <w:sz w:val="28"/>
          <w:szCs w:val="28"/>
          <w:rtl w:val="true"/>
          <w:lang w:bidi="fa-IR"/>
        </w:rPr>
        <w:t xml:space="preserve">به بر در گرفتش بپرسید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 و چشمش بسی بوسه داد</w:t>
      </w:r>
    </w:p>
    <w:p>
      <w:pPr>
        <w:pStyle w:val="BookText"/>
        <w:rPr/>
      </w:pPr>
      <w:r>
        <w:rPr>
          <w:rFonts w:ascii="IRNazanin" w:hAnsi="IRNazanin" w:eastAsia="IRNazanin"/>
          <w:color w:val="111111"/>
          <w:sz w:val="28"/>
          <w:sz w:val="28"/>
          <w:szCs w:val="28"/>
          <w:rtl w:val="true"/>
          <w:lang w:bidi="fa-IR"/>
        </w:rPr>
        <w:t xml:space="preserve">نوازیدش و داد چندان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پرسید از آن حال‌ها بیش و كم</w:t>
      </w:r>
    </w:p>
    <w:p>
      <w:pPr>
        <w:pStyle w:val="BookText"/>
        <w:rPr/>
      </w:pPr>
      <w:r>
        <w:rPr>
          <w:rFonts w:ascii="IRNazanin" w:hAnsi="IRNazanin" w:eastAsia="IRNazanin"/>
          <w:color w:val="111111"/>
          <w:sz w:val="28"/>
          <w:sz w:val="28"/>
          <w:szCs w:val="28"/>
          <w:rtl w:val="true"/>
          <w:lang w:bidi="fa-IR"/>
        </w:rPr>
        <w:t xml:space="preserve">بگویی كه تا چون شدی تو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دندان آن كینه‌ور اژدها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بدو گفت از احتیال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بجستم من از بند آن بدسگال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57" w:name="pg11258_115405"/>
    </w:p>
    <w:p>
      <w:pPr>
        <w:pStyle w:val="BookText"/>
        <w:rPr/>
      </w:pPr>
      <w:bookmarkEnd w:id="757"/>
      <w:r>
        <w:rPr>
          <w:rFonts w:eastAsia="IRNazanin" w:cs="IRNazanin"/>
          <w:color w:val="111111"/>
          <w:sz w:val="28"/>
          <w:szCs w:val="28"/>
          <w:lang w:bidi="fa-IR"/>
        </w:rPr>
        <w:t>7280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دادم به سوگندهای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بخوردم به تقلید و كردم فروع</w:t>
      </w:r>
    </w:p>
    <w:p>
      <w:pPr>
        <w:pStyle w:val="BookText"/>
        <w:rPr/>
      </w:pPr>
      <w:r>
        <w:rPr>
          <w:rFonts w:ascii="IRNazanin" w:hAnsi="IRNazanin" w:eastAsia="IRNazanin"/>
          <w:color w:val="111111"/>
          <w:sz w:val="28"/>
          <w:sz w:val="28"/>
          <w:szCs w:val="28"/>
          <w:rtl w:val="true"/>
          <w:lang w:bidi="fa-IR"/>
        </w:rPr>
        <w:t xml:space="preserve">همه </w:t>
      </w:r>
      <w:r>
        <w:rPr>
          <w:rStyle w:val="FootnoteAnchor"/>
          <w:rtl w:val="true"/>
        </w:rPr>
        <w:footnoteReference w:id="740"/>
      </w:r>
      <w:r>
        <w:rPr>
          <w:rFonts w:ascii="IRNazanin" w:hAnsi="IRNazanin" w:eastAsia="IRNazanin"/>
          <w:color w:val="111111"/>
          <w:sz w:val="28"/>
          <w:sz w:val="28"/>
          <w:szCs w:val="28"/>
          <w:rtl w:val="true"/>
          <w:lang w:bidi="fa-IR"/>
        </w:rPr>
        <w:t xml:space="preserve">شب همی گفت از این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مهتر خویش از روی فن</w:t>
      </w:r>
    </w:p>
    <w:p>
      <w:pPr>
        <w:pStyle w:val="BookText"/>
        <w:rPr/>
      </w:pPr>
      <w:r>
        <w:rPr>
          <w:rFonts w:ascii="IRNazanin" w:hAnsi="IRNazanin" w:eastAsia="IRNazanin"/>
          <w:color w:val="111111"/>
          <w:sz w:val="28"/>
          <w:sz w:val="28"/>
          <w:szCs w:val="28"/>
          <w:rtl w:val="true"/>
          <w:lang w:bidi="fa-IR"/>
        </w:rPr>
        <w:t xml:space="preserve">ببودند پس تا شب تیره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جامۀ قیرگون كرد چاك</w:t>
      </w:r>
    </w:p>
    <w:p>
      <w:pPr>
        <w:pStyle w:val="BookText"/>
        <w:rPr/>
      </w:pPr>
      <w:r>
        <w:rPr>
          <w:rFonts w:ascii="IRNazanin" w:hAnsi="IRNazanin" w:eastAsia="IRNazanin"/>
          <w:color w:val="111111"/>
          <w:sz w:val="28"/>
          <w:sz w:val="28"/>
          <w:szCs w:val="28"/>
          <w:rtl w:val="true"/>
          <w:lang w:bidi="fa-IR"/>
        </w:rPr>
        <w:t xml:space="preserve">رخ چتر مصقول </w:t>
      </w:r>
      <w:r>
        <w:rPr>
          <w:rStyle w:val="FootnoteAnchor"/>
          <w:rtl w:val="true"/>
        </w:rPr>
        <w:footnoteReference w:id="741"/>
      </w:r>
      <w:r>
        <w:rPr>
          <w:rFonts w:ascii="IRNazanin" w:hAnsi="IRNazanin" w:eastAsia="IRNazanin"/>
          <w:color w:val="111111"/>
          <w:sz w:val="28"/>
          <w:sz w:val="28"/>
          <w:szCs w:val="28"/>
          <w:rtl w:val="true"/>
          <w:lang w:bidi="fa-IR"/>
        </w:rPr>
        <w:t xml:space="preserve">تا 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بر چرخ زرده نوند</w:t>
      </w:r>
    </w:p>
    <w:p>
      <w:pPr>
        <w:pStyle w:val="BookText"/>
        <w:rPr/>
      </w:pPr>
      <w:r>
        <w:rPr>
          <w:rFonts w:ascii="IRNazanin" w:hAnsi="IRNazanin" w:eastAsia="IRNazanin"/>
          <w:color w:val="111111"/>
          <w:sz w:val="28"/>
          <w:sz w:val="28"/>
          <w:szCs w:val="28"/>
          <w:rtl w:val="true"/>
          <w:lang w:bidi="fa-IR"/>
        </w:rPr>
        <w:t xml:space="preserve">بپوشید كهسارها شَعر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چرخ شد باز چون لاژورد</w:t>
      </w:r>
    </w:p>
    <w:p>
      <w:pPr>
        <w:pStyle w:val="BookText"/>
        <w:rPr/>
      </w:pPr>
      <w:r>
        <w:rPr>
          <w:rFonts w:eastAsia="IRNazanin" w:cs="IRNazanin"/>
          <w:color w:val="111111"/>
          <w:sz w:val="28"/>
          <w:szCs w:val="28"/>
          <w:lang w:bidi="fa-IR"/>
        </w:rPr>
        <w:t>7285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لشكر در آن وقت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ببستند بر جنگ جستن كمر</w:t>
      </w:r>
    </w:p>
    <w:p>
      <w:pPr>
        <w:pStyle w:val="Heading4"/>
        <w:numPr>
          <w:ilvl w:val="3"/>
          <w:numId w:val="1"/>
        </w:numPr>
        <w:rPr/>
      </w:pPr>
      <w:bookmarkStart w:id="758" w:name="__RefHeading___Toc9779899_2870459653"/>
      <w:bookmarkStart w:id="759" w:name="_Toc267"/>
      <w:bookmarkEnd w:id="758"/>
      <w:r>
        <w:rPr>
          <w:rtl w:val="true"/>
        </w:rPr>
        <w:t>به میدان آمدن مغیره پس از آزادی و عهدی كه كرده بود</w:t>
      </w:r>
      <w:bookmarkEnd w:id="759"/>
    </w:p>
    <w:p>
      <w:pPr>
        <w:pStyle w:val="BookText"/>
        <w:rPr/>
      </w:pPr>
      <w:r>
        <w:rPr>
          <w:rFonts w:ascii="IRNazanin" w:hAnsi="IRNazanin" w:eastAsia="IRNazanin"/>
          <w:color w:val="111111"/>
          <w:sz w:val="28"/>
          <w:sz w:val="28"/>
          <w:szCs w:val="28"/>
          <w:rtl w:val="true"/>
          <w:lang w:bidi="fa-IR"/>
        </w:rPr>
        <w:t xml:space="preserve">از این طبل جنگی فرو 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دیدۀ مهر بر دوختند</w:t>
      </w:r>
    </w:p>
    <w:p>
      <w:pPr>
        <w:pStyle w:val="BookText"/>
        <w:rPr/>
      </w:pPr>
      <w:r>
        <w:rPr>
          <w:rFonts w:ascii="IRNazanin" w:hAnsi="IRNazanin" w:eastAsia="IRNazanin"/>
          <w:color w:val="111111"/>
          <w:sz w:val="28"/>
          <w:sz w:val="28"/>
          <w:szCs w:val="28"/>
          <w:rtl w:val="true"/>
          <w:lang w:bidi="fa-IR"/>
        </w:rPr>
        <w:t xml:space="preserve">دو رویه كشیدند مردان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در گرد میدان طواف</w:t>
      </w:r>
    </w:p>
    <w:p>
      <w:pPr>
        <w:pStyle w:val="BookText"/>
        <w:rPr/>
      </w:pPr>
      <w:r>
        <w:rPr>
          <w:rFonts w:ascii="IRNazanin" w:hAnsi="IRNazanin" w:eastAsia="IRNazanin"/>
          <w:color w:val="111111"/>
          <w:sz w:val="28"/>
          <w:sz w:val="28"/>
          <w:szCs w:val="28"/>
          <w:rtl w:val="true"/>
          <w:lang w:bidi="fa-IR"/>
        </w:rPr>
        <w:t xml:space="preserve">مغیره بن شعبه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به میدان سفیانیان</w:t>
      </w:r>
    </w:p>
    <w:p>
      <w:pPr>
        <w:pStyle w:val="BookText"/>
        <w:rPr/>
      </w:pPr>
      <w:r>
        <w:rPr>
          <w:rFonts w:ascii="IRNazanin" w:hAnsi="IRNazanin" w:eastAsia="IRNazanin"/>
          <w:color w:val="111111"/>
          <w:sz w:val="28"/>
          <w:sz w:val="28"/>
          <w:szCs w:val="28"/>
          <w:rtl w:val="true"/>
          <w:lang w:bidi="fa-IR"/>
        </w:rPr>
        <w:t xml:space="preserve">در آوردگه رفت و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جُست خواهم ز عمار داد</w:t>
      </w:r>
    </w:p>
    <w:p>
      <w:pPr>
        <w:pStyle w:val="BookText"/>
        <w:rPr/>
      </w:pPr>
      <w:r>
        <w:rPr>
          <w:rFonts w:eastAsia="IRNazanin" w:cs="IRNazanin"/>
          <w:color w:val="111111"/>
          <w:sz w:val="28"/>
          <w:szCs w:val="28"/>
          <w:lang w:bidi="fa-IR"/>
        </w:rPr>
        <w:t>7290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وی كرده پرورده تن در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بشد، ار چه بُد نیك نام</w:t>
      </w:r>
    </w:p>
    <w:p>
      <w:pPr>
        <w:pStyle w:val="BookText"/>
        <w:rPr/>
      </w:pPr>
      <w:r>
        <w:rPr>
          <w:rFonts w:ascii="IRNazanin" w:hAnsi="IRNazanin" w:eastAsia="IRNazanin"/>
          <w:color w:val="111111"/>
          <w:sz w:val="28"/>
          <w:sz w:val="28"/>
          <w:szCs w:val="28"/>
          <w:rtl w:val="true"/>
          <w:lang w:bidi="fa-IR"/>
        </w:rPr>
        <w:t xml:space="preserve">مثل‌های وی همچو ابلیسدون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بن نبد او نكو </w:t>
      </w:r>
      <w:r>
        <w:rPr>
          <w:rStyle w:val="FootnoteAnchor"/>
          <w:rtl w:val="true"/>
        </w:rPr>
        <w:footnoteReference w:id="742"/>
      </w:r>
      <w:r>
        <w:rPr>
          <w:rFonts w:ascii="IRNazanin" w:hAnsi="IRNazanin" w:eastAsia="IRNazanin"/>
          <w:color w:val="111111"/>
          <w:sz w:val="28"/>
          <w:sz w:val="28"/>
          <w:szCs w:val="28"/>
          <w:rtl w:val="true"/>
          <w:lang w:bidi="fa-IR"/>
        </w:rPr>
        <w:t>گشت دون</w:t>
      </w:r>
    </w:p>
    <w:p>
      <w:pPr>
        <w:pStyle w:val="BookText"/>
        <w:rPr/>
      </w:pPr>
      <w:r>
        <w:rPr>
          <w:rFonts w:ascii="IRNazanin" w:hAnsi="IRNazanin" w:eastAsia="IRNazanin"/>
          <w:color w:val="111111"/>
          <w:sz w:val="28"/>
          <w:sz w:val="28"/>
          <w:szCs w:val="28"/>
          <w:rtl w:val="true"/>
          <w:lang w:bidi="fa-IR"/>
        </w:rPr>
        <w:t xml:space="preserve">سر رشته شد آن لعین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لاحول حیدر در آن شب رمید</w:t>
      </w:r>
    </w:p>
    <w:p>
      <w:pPr>
        <w:pStyle w:val="BookText"/>
        <w:rPr/>
      </w:pPr>
      <w:r>
        <w:rPr>
          <w:rFonts w:ascii="IRNazanin" w:hAnsi="IRNazanin" w:eastAsia="IRNazanin"/>
          <w:color w:val="111111"/>
          <w:sz w:val="28"/>
          <w:sz w:val="28"/>
          <w:szCs w:val="28"/>
          <w:rtl w:val="true"/>
          <w:lang w:bidi="fa-IR"/>
        </w:rPr>
        <w:t xml:space="preserve">زنیكان نیاید به جز نیكویی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فعل ناید به جز بدخویی</w:t>
      </w:r>
    </w:p>
    <w:p>
      <w:pPr>
        <w:pStyle w:val="BookText"/>
        <w:rPr/>
      </w:pPr>
      <w:r>
        <w:rPr>
          <w:rFonts w:ascii="IRNazanin" w:hAnsi="IRNazanin" w:eastAsia="IRNazanin"/>
          <w:color w:val="111111"/>
          <w:sz w:val="28"/>
          <w:sz w:val="28"/>
          <w:szCs w:val="28"/>
          <w:rtl w:val="true"/>
          <w:lang w:bidi="fa-IR"/>
        </w:rPr>
        <w:t xml:space="preserve">چو عثمان مر او را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كه وی را قضا داده بود</w:t>
      </w:r>
    </w:p>
    <w:p>
      <w:pPr>
        <w:pStyle w:val="BookText"/>
        <w:rPr/>
      </w:pPr>
      <w:r>
        <w:rPr>
          <w:rFonts w:eastAsia="IRNazanin" w:cs="IRNazanin"/>
          <w:color w:val="111111"/>
          <w:sz w:val="28"/>
          <w:szCs w:val="28"/>
          <w:lang w:bidi="fa-IR"/>
        </w:rPr>
        <w:t>7295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رشوت در آن شهر وی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می رشوت و مال خورد</w:t>
      </w:r>
    </w:p>
    <w:p>
      <w:pPr>
        <w:pStyle w:val="BookText"/>
        <w:rPr/>
      </w:pPr>
      <w:r>
        <w:rPr>
          <w:rFonts w:ascii="IRNazanin" w:hAnsi="IRNazanin" w:eastAsia="IRNazanin"/>
          <w:color w:val="111111"/>
          <w:sz w:val="28"/>
          <w:sz w:val="28"/>
          <w:szCs w:val="28"/>
          <w:rtl w:val="true"/>
          <w:lang w:bidi="fa-IR"/>
        </w:rPr>
        <w:t xml:space="preserve">چو عثمان خبر یافت او را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بی جور وی ماند شهر</w:t>
      </w:r>
    </w:p>
    <w:p>
      <w:pPr>
        <w:pStyle w:val="BookText"/>
        <w:rPr/>
      </w:pPr>
      <w:r>
        <w:rPr>
          <w:rFonts w:ascii="IRNazanin" w:hAnsi="IRNazanin" w:eastAsia="IRNazanin"/>
          <w:color w:val="111111"/>
          <w:sz w:val="28"/>
          <w:sz w:val="28"/>
          <w:szCs w:val="28"/>
          <w:rtl w:val="true"/>
          <w:lang w:bidi="fa-IR"/>
        </w:rPr>
        <w:t xml:space="preserve">بدانسته بودند یكسر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فعلی كار وی زی همه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سوگند به دروغ خورد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باره میدان در آمد بكین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60" w:name="pg11258_115408"/>
    </w:p>
    <w:p>
      <w:pPr>
        <w:pStyle w:val="Heading4"/>
        <w:numPr>
          <w:ilvl w:val="3"/>
          <w:numId w:val="1"/>
        </w:numPr>
        <w:rPr/>
      </w:pPr>
      <w:bookmarkStart w:id="761" w:name="__RefHeading___Toc9779901_2870459653"/>
      <w:bookmarkStart w:id="762" w:name="_Toc268"/>
      <w:bookmarkEnd w:id="760"/>
      <w:bookmarkEnd w:id="761"/>
      <w:r>
        <w:rPr>
          <w:rtl w:val="true"/>
        </w:rPr>
        <w:t>اسارت دوباره مغیره به دست عمار و آزادیش با غوغای شامیان</w:t>
      </w:r>
      <w:bookmarkEnd w:id="762"/>
    </w:p>
    <w:p>
      <w:pPr>
        <w:pStyle w:val="BookText"/>
        <w:rPr/>
      </w:pPr>
      <w:r>
        <w:rPr>
          <w:rFonts w:ascii="IRNazanin" w:hAnsi="IRNazanin" w:eastAsia="IRNazanin"/>
          <w:color w:val="111111"/>
          <w:sz w:val="28"/>
          <w:sz w:val="28"/>
          <w:szCs w:val="28"/>
          <w:rtl w:val="true"/>
          <w:lang w:bidi="fa-IR"/>
        </w:rPr>
        <w:t xml:space="preserve">چو عمار بشنید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فروماند در كار وی</w:t>
      </w:r>
    </w:p>
    <w:p>
      <w:pPr>
        <w:pStyle w:val="BookText"/>
        <w:rPr/>
      </w:pP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را برون زد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 مغیره شد از روی داد</w:t>
      </w:r>
    </w:p>
    <w:p>
      <w:pPr>
        <w:pStyle w:val="BookText"/>
        <w:rPr/>
      </w:pPr>
      <w:r>
        <w:rPr>
          <w:rFonts w:ascii="IRNazanin" w:hAnsi="IRNazanin" w:eastAsia="IRNazanin"/>
          <w:color w:val="111111"/>
          <w:sz w:val="28"/>
          <w:sz w:val="28"/>
          <w:szCs w:val="28"/>
          <w:rtl w:val="true"/>
          <w:lang w:bidi="fa-IR"/>
        </w:rPr>
        <w:t xml:space="preserve">بگفت ای منافق تو تا چند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در این انجمن بی فروغ</w:t>
      </w:r>
    </w:p>
    <w:p>
      <w:pPr>
        <w:pStyle w:val="BookText"/>
        <w:rPr/>
      </w:pPr>
      <w:r>
        <w:rPr>
          <w:rFonts w:ascii="IRNazanin" w:hAnsi="IRNazanin" w:eastAsia="IRNazanin"/>
          <w:color w:val="111111"/>
          <w:sz w:val="28"/>
          <w:sz w:val="28"/>
          <w:szCs w:val="28"/>
          <w:rtl w:val="true"/>
          <w:lang w:bidi="fa-IR"/>
        </w:rPr>
        <w:t xml:space="preserve">نه سوگند خوردی بر ما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نگردم بر طاغیان ؟</w:t>
      </w:r>
    </w:p>
    <w:p>
      <w:pPr>
        <w:pStyle w:val="BookText"/>
        <w:rPr/>
      </w:pPr>
      <w:r>
        <w:rPr>
          <w:rFonts w:ascii="IRNazanin" w:hAnsi="IRNazanin" w:eastAsia="IRNazanin"/>
          <w:color w:val="111111"/>
          <w:sz w:val="28"/>
          <w:sz w:val="28"/>
          <w:szCs w:val="28"/>
          <w:rtl w:val="true"/>
          <w:lang w:bidi="fa-IR"/>
        </w:rPr>
        <w:t xml:space="preserve">شكستی تو آن عهد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ببستی ابر جنگ حیدر كمر</w:t>
      </w:r>
    </w:p>
    <w:p>
      <w:pPr>
        <w:pStyle w:val="BookText"/>
        <w:rPr/>
      </w:pPr>
      <w:r>
        <w:rPr>
          <w:rFonts w:ascii="IRNazanin" w:hAnsi="IRNazanin" w:eastAsia="IRNazanin"/>
          <w:color w:val="111111"/>
          <w:sz w:val="28"/>
          <w:sz w:val="28"/>
          <w:szCs w:val="28"/>
          <w:rtl w:val="true"/>
          <w:lang w:bidi="fa-IR"/>
        </w:rPr>
        <w:t xml:space="preserve">مرا گوی ای دشمن زشت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پرورده‌ای تن به مال حرام</w:t>
      </w:r>
    </w:p>
    <w:p>
      <w:pPr>
        <w:pStyle w:val="BookText"/>
        <w:rPr/>
      </w:pPr>
      <w:r>
        <w:rPr>
          <w:rFonts w:eastAsia="IRNazanin" w:cs="IRNazanin"/>
          <w:color w:val="111111"/>
          <w:sz w:val="28"/>
          <w:szCs w:val="28"/>
          <w:lang w:bidi="fa-IR"/>
        </w:rPr>
        <w:t>7305</w:t>
      </w:r>
      <w:r>
        <w:rPr>
          <w:rFonts w:ascii="IRNazanin" w:hAnsi="IRNazanin" w:eastAsia="IRNazanin"/>
          <w:color w:val="111111"/>
          <w:sz w:val="28"/>
          <w:sz w:val="28"/>
          <w:szCs w:val="28"/>
          <w:rtl w:val="true"/>
          <w:lang w:bidi="fa-IR"/>
        </w:rPr>
        <w:t xml:space="preserve">پیمبر سخن در من ایدون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شنودی و دانی مكن در نهفت</w:t>
      </w:r>
    </w:p>
    <w:p>
      <w:pPr>
        <w:pStyle w:val="BookText"/>
        <w:rPr/>
      </w:pPr>
      <w:r>
        <w:rPr>
          <w:rFonts w:ascii="IRNazanin" w:hAnsi="IRNazanin" w:eastAsia="IRNazanin"/>
          <w:color w:val="111111"/>
          <w:sz w:val="28"/>
          <w:sz w:val="28"/>
          <w:szCs w:val="28"/>
          <w:rtl w:val="true"/>
          <w:lang w:bidi="fa-IR"/>
        </w:rPr>
        <w:t xml:space="preserve">ولیكن هم اكنون ببندمْت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یزدان بنده نواز</w:t>
      </w:r>
    </w:p>
    <w:p>
      <w:pPr>
        <w:pStyle w:val="BookText"/>
        <w:rPr/>
      </w:pPr>
      <w:r>
        <w:rPr>
          <w:rFonts w:ascii="IRNazanin" w:hAnsi="IRNazanin" w:eastAsia="IRNazanin"/>
          <w:color w:val="111111"/>
          <w:sz w:val="28"/>
          <w:sz w:val="28"/>
          <w:szCs w:val="28"/>
          <w:rtl w:val="true"/>
          <w:lang w:bidi="fa-IR"/>
        </w:rPr>
        <w:t xml:space="preserve">تو را من ببرّیدمی سر به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ز تو تیغ دارم دریغ</w:t>
      </w:r>
    </w:p>
    <w:p>
      <w:pPr>
        <w:pStyle w:val="BookText"/>
        <w:rPr/>
      </w:pPr>
      <w:r>
        <w:rPr>
          <w:rFonts w:ascii="IRNazanin" w:hAnsi="IRNazanin" w:eastAsia="IRNazanin"/>
          <w:color w:val="111111"/>
          <w:sz w:val="28"/>
          <w:sz w:val="28"/>
          <w:szCs w:val="28"/>
          <w:rtl w:val="true"/>
          <w:lang w:bidi="fa-IR"/>
        </w:rPr>
        <w:t xml:space="preserve">به ناكشتن تو تو را گوش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بدان ای سگ بدسگال</w:t>
      </w:r>
    </w:p>
    <w:p>
      <w:pPr>
        <w:pStyle w:val="BookText"/>
        <w:rPr/>
      </w:pPr>
      <w:r>
        <w:rPr>
          <w:rFonts w:ascii="IRNazanin" w:hAnsi="IRNazanin" w:eastAsia="IRNazanin"/>
          <w:color w:val="111111"/>
          <w:sz w:val="28"/>
          <w:sz w:val="28"/>
          <w:szCs w:val="28"/>
          <w:rtl w:val="true"/>
          <w:lang w:bidi="fa-IR"/>
        </w:rPr>
        <w:t xml:space="preserve">بگفت این و مانند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عمار پاكیزه دین</w:t>
      </w:r>
    </w:p>
    <w:p>
      <w:pPr>
        <w:pStyle w:val="BookText"/>
        <w:rPr/>
      </w:pPr>
      <w:r>
        <w:rPr>
          <w:rFonts w:eastAsia="IRNazanin" w:cs="IRNazanin"/>
          <w:color w:val="111111"/>
          <w:sz w:val="28"/>
          <w:szCs w:val="28"/>
          <w:lang w:bidi="fa-IR"/>
        </w:rPr>
        <w:t>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اسب و درآویخت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زكین با مغیره سوار حجاز</w:t>
      </w:r>
    </w:p>
    <w:p>
      <w:pPr>
        <w:pStyle w:val="BookText"/>
        <w:rPr/>
      </w:pPr>
      <w:r>
        <w:rPr>
          <w:rFonts w:ascii="IRNazanin" w:hAnsi="IRNazanin" w:eastAsia="IRNazanin"/>
          <w:color w:val="111111"/>
          <w:sz w:val="28"/>
          <w:sz w:val="28"/>
          <w:szCs w:val="28"/>
          <w:rtl w:val="true"/>
          <w:lang w:bidi="fa-IR"/>
        </w:rPr>
        <w:t xml:space="preserve">بسی طعنه‌شان رد شد اندر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كه را بد از آن پس زیان</w:t>
      </w:r>
    </w:p>
    <w:p>
      <w:pPr>
        <w:pStyle w:val="BookText"/>
        <w:rPr/>
      </w:pPr>
      <w:r>
        <w:rPr>
          <w:rFonts w:ascii="IRNazanin" w:hAnsi="IRNazanin" w:eastAsia="IRNazanin"/>
          <w:color w:val="111111"/>
          <w:sz w:val="28"/>
          <w:sz w:val="28"/>
          <w:szCs w:val="28"/>
          <w:rtl w:val="true"/>
          <w:lang w:bidi="fa-IR"/>
        </w:rPr>
        <w:t xml:space="preserve">دگر باره عمار پاكیزه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كون نیزه زدش بر زمین</w:t>
      </w:r>
    </w:p>
    <w:p>
      <w:pPr>
        <w:pStyle w:val="BookText"/>
        <w:rPr/>
      </w:pPr>
      <w:r>
        <w:rPr>
          <w:rFonts w:ascii="IRNazanin" w:hAnsi="IRNazanin" w:eastAsia="IRNazanin"/>
          <w:color w:val="111111"/>
          <w:sz w:val="28"/>
          <w:sz w:val="28"/>
          <w:szCs w:val="28"/>
          <w:rtl w:val="true"/>
          <w:lang w:bidi="fa-IR"/>
        </w:rPr>
        <w:t xml:space="preserve">پیاده شد و هر دو دستش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چو بادی ابر زین نشست</w:t>
      </w:r>
    </w:p>
    <w:p>
      <w:pPr>
        <w:pStyle w:val="BookText"/>
        <w:rPr/>
      </w:pPr>
      <w:r>
        <w:rPr>
          <w:rFonts w:ascii="IRNazanin" w:hAnsi="IRNazanin" w:eastAsia="IRNazanin"/>
          <w:color w:val="111111"/>
          <w:sz w:val="28"/>
          <w:sz w:val="28"/>
          <w:szCs w:val="28"/>
          <w:rtl w:val="true"/>
          <w:lang w:bidi="fa-IR"/>
        </w:rPr>
        <w:t xml:space="preserve">همی راند اسب و عدو را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و دیدند سفیانیان</w:t>
      </w:r>
    </w:p>
    <w:p>
      <w:pPr>
        <w:pStyle w:val="BookText"/>
        <w:rPr/>
      </w:pPr>
      <w:r>
        <w:rPr>
          <w:rFonts w:eastAsia="IRNazanin" w:cs="IRNazanin"/>
          <w:color w:val="111111"/>
          <w:sz w:val="28"/>
          <w:szCs w:val="28"/>
          <w:lang w:bidi="fa-IR"/>
        </w:rPr>
        <w:t>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فرزند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بسته باز آن سوار گزین</w:t>
      </w:r>
    </w:p>
    <w:p>
      <w:pPr>
        <w:pStyle w:val="BookText"/>
        <w:rPr/>
      </w:pPr>
      <w:r>
        <w:rPr>
          <w:rFonts w:ascii="IRNazanin" w:hAnsi="IRNazanin" w:eastAsia="IRNazanin"/>
          <w:color w:val="111111"/>
          <w:sz w:val="28"/>
          <w:sz w:val="28"/>
          <w:szCs w:val="28"/>
          <w:rtl w:val="true"/>
          <w:lang w:bidi="fa-IR"/>
        </w:rPr>
        <w:t xml:space="preserve">دریغا كه بار دگر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نیابد به جان زینهار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ملعون بگفت این یزید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نعره زد همچو شیر عرین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باب آن دشمن بدنژاد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برانگیخت مانند باد</w:t>
      </w:r>
    </w:p>
    <w:p>
      <w:pPr>
        <w:pStyle w:val="BookText"/>
        <w:rPr/>
      </w:pPr>
      <w:r>
        <w:rPr>
          <w:rFonts w:ascii="IRNazanin" w:hAnsi="IRNazanin" w:eastAsia="IRNazanin"/>
          <w:color w:val="111111"/>
          <w:sz w:val="28"/>
          <w:sz w:val="28"/>
          <w:szCs w:val="28"/>
          <w:rtl w:val="true"/>
          <w:lang w:bidi="fa-IR"/>
        </w:rPr>
        <w:t xml:space="preserve">همه خیل از دشمن نا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اسب را بادوار</w:t>
      </w:r>
    </w:p>
    <w:p>
      <w:pPr>
        <w:pStyle w:val="BookText"/>
        <w:rPr/>
      </w:pPr>
      <w:r>
        <w:rPr>
          <w:rFonts w:eastAsia="IRNazanin" w:cs="IRNazanin"/>
          <w:color w:val="111111"/>
          <w:sz w:val="28"/>
          <w:szCs w:val="28"/>
          <w:lang w:bidi="fa-IR"/>
        </w:rPr>
        <w:t>7320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لعین همچو آلاب </w:t>
      </w:r>
      <w:r>
        <w:rPr>
          <w:rStyle w:val="FootnoteAnchor"/>
          <w:rtl w:val="true"/>
        </w:rPr>
        <w:footnoteReference w:id="743"/>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حمله به هر سو دلیر</w:t>
      </w:r>
    </w:p>
    <w:p>
      <w:pPr>
        <w:pStyle w:val="BookText"/>
        <w:rPr/>
      </w:pPr>
      <w:r>
        <w:rPr>
          <w:rFonts w:ascii="IRNazanin" w:hAnsi="IRNazanin" w:eastAsia="IRNazanin"/>
          <w:color w:val="111111"/>
          <w:sz w:val="28"/>
          <w:sz w:val="28"/>
          <w:szCs w:val="28"/>
          <w:rtl w:val="true"/>
          <w:lang w:bidi="fa-IR"/>
        </w:rPr>
        <w:t xml:space="preserve">به عمار گفتا ایا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بیش‌تر زین و ما را بپای</w:t>
      </w:r>
    </w:p>
    <w:p>
      <w:pPr>
        <w:pStyle w:val="BookText"/>
        <w:rPr/>
      </w:pPr>
      <w:r>
        <w:rPr>
          <w:rFonts w:ascii="IRNazanin" w:hAnsi="IRNazanin" w:eastAsia="IRNazanin"/>
          <w:color w:val="111111"/>
          <w:sz w:val="28"/>
          <w:sz w:val="28"/>
          <w:szCs w:val="28"/>
          <w:rtl w:val="true"/>
          <w:lang w:bidi="fa-IR"/>
        </w:rPr>
        <w:t xml:space="preserve">محمد چو دید از یزید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حمله‌ای بر سپاه گران</w:t>
      </w:r>
    </w:p>
    <w:p>
      <w:pPr>
        <w:pStyle w:val="BookText"/>
        <w:rPr/>
      </w:pPr>
      <w:r>
        <w:rPr>
          <w:rFonts w:ascii="IRNazanin" w:hAnsi="IRNazanin" w:eastAsia="IRNazanin"/>
          <w:color w:val="111111"/>
          <w:sz w:val="28"/>
          <w:sz w:val="28"/>
          <w:szCs w:val="28"/>
          <w:rtl w:val="true"/>
          <w:lang w:bidi="fa-IR"/>
        </w:rPr>
        <w:t xml:space="preserve">برافكند تن بر سپاه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می‌گفت هل مَن یزید</w:t>
      </w:r>
    </w:p>
    <w:p>
      <w:pPr>
        <w:pStyle w:val="BookText"/>
        <w:rPr/>
      </w:pPr>
      <w:r>
        <w:rPr>
          <w:rFonts w:ascii="IRNazanin" w:hAnsi="IRNazanin" w:eastAsia="IRNazanin"/>
          <w:color w:val="111111"/>
          <w:sz w:val="28"/>
          <w:sz w:val="28"/>
          <w:szCs w:val="28"/>
          <w:rtl w:val="true"/>
          <w:lang w:bidi="fa-IR"/>
        </w:rPr>
        <w:t xml:space="preserve">ز سفیانیان پورعثمان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كین به قربوس زین بر نهاد</w:t>
      </w:r>
    </w:p>
    <w:p>
      <w:pPr>
        <w:pStyle w:val="BookText"/>
        <w:rPr/>
      </w:pPr>
      <w:r>
        <w:rPr>
          <w:rFonts w:eastAsia="IRNazanin" w:cs="IRNazanin"/>
          <w:color w:val="111111"/>
          <w:sz w:val="28"/>
          <w:szCs w:val="28"/>
          <w:lang w:bidi="fa-IR"/>
        </w:rPr>
        <w:t>7325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برافكند تن بر محمد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جمله یاران گبر لعین</w:t>
      </w:r>
    </w:p>
    <w:p>
      <w:pPr>
        <w:pStyle w:val="BookText"/>
        <w:rPr/>
      </w:pPr>
      <w:r>
        <w:rPr>
          <w:rFonts w:ascii="IRNazanin" w:hAnsi="IRNazanin" w:eastAsia="IRNazanin"/>
          <w:color w:val="111111"/>
          <w:sz w:val="28"/>
          <w:sz w:val="28"/>
          <w:szCs w:val="28"/>
          <w:rtl w:val="true"/>
          <w:lang w:bidi="fa-IR"/>
        </w:rPr>
        <w:t xml:space="preserve">درآویخت با لشكر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درانگیخت از كینه نو كیمیا</w:t>
      </w:r>
    </w:p>
    <w:p>
      <w:pPr>
        <w:pStyle w:val="BookText"/>
        <w:rPr/>
      </w:pPr>
      <w:r>
        <w:rPr>
          <w:rFonts w:ascii="IRNazanin" w:hAnsi="IRNazanin" w:eastAsia="IRNazanin"/>
          <w:color w:val="111111"/>
          <w:sz w:val="28"/>
          <w:sz w:val="28"/>
          <w:szCs w:val="28"/>
          <w:rtl w:val="true"/>
          <w:lang w:bidi="fa-IR"/>
        </w:rPr>
        <w:t xml:space="preserve">جریر دلاور چو آن حال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عثمان به میدان رسید</w:t>
      </w:r>
    </w:p>
    <w:p>
      <w:pPr>
        <w:pStyle w:val="BookText"/>
        <w:rPr/>
      </w:pPr>
      <w:r>
        <w:rPr>
          <w:rFonts w:ascii="IRNazanin" w:hAnsi="IRNazanin" w:eastAsia="IRNazanin"/>
          <w:color w:val="111111"/>
          <w:sz w:val="28"/>
          <w:sz w:val="28"/>
          <w:szCs w:val="28"/>
          <w:rtl w:val="true"/>
          <w:lang w:bidi="fa-IR"/>
        </w:rPr>
        <w:t xml:space="preserve">برافكند تن بر سپاه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بگرفت راه عدو</w:t>
      </w:r>
    </w:p>
    <w:p>
      <w:pPr>
        <w:pStyle w:val="BookText"/>
        <w:rPr/>
      </w:pPr>
      <w:r>
        <w:rPr>
          <w:rFonts w:ascii="IRNazanin" w:hAnsi="IRNazanin" w:eastAsia="IRNazanin"/>
          <w:color w:val="111111"/>
          <w:sz w:val="28"/>
          <w:sz w:val="28"/>
          <w:szCs w:val="28"/>
          <w:rtl w:val="true"/>
          <w:lang w:bidi="fa-IR"/>
        </w:rPr>
        <w:t xml:space="preserve">همی رفت ایدون زهر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حرب اندرون از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 خواه</w:t>
      </w:r>
    </w:p>
    <w:p>
      <w:pPr>
        <w:pStyle w:val="BookText"/>
        <w:rPr/>
      </w:pPr>
      <w:r>
        <w:rPr>
          <w:rFonts w:eastAsia="IRNazanin" w:cs="IRNazanin"/>
          <w:color w:val="111111"/>
          <w:sz w:val="28"/>
          <w:szCs w:val="28"/>
          <w:lang w:bidi="fa-IR"/>
        </w:rPr>
        <w:t>7330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و نیزه دو لشكر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درآویختند آن زمان بیش و كم</w:t>
      </w:r>
    </w:p>
    <w:p>
      <w:pPr>
        <w:pStyle w:val="BookText"/>
        <w:rPr/>
      </w:pPr>
      <w:r>
        <w:rPr>
          <w:rFonts w:ascii="IRNazanin" w:hAnsi="IRNazanin" w:eastAsia="IRNazanin"/>
          <w:color w:val="111111"/>
          <w:sz w:val="28"/>
          <w:sz w:val="28"/>
          <w:szCs w:val="28"/>
          <w:rtl w:val="true"/>
          <w:lang w:bidi="fa-IR"/>
        </w:rPr>
        <w:t xml:space="preserve">ز بس چاك چاك سنان و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بر یكدگر بی قوام</w:t>
      </w:r>
    </w:p>
    <w:p>
      <w:pPr>
        <w:pStyle w:val="BookText"/>
        <w:rPr/>
      </w:pPr>
      <w:r>
        <w:rPr>
          <w:rFonts w:ascii="IRNazanin" w:hAnsi="IRNazanin" w:eastAsia="IRNazanin"/>
          <w:color w:val="111111"/>
          <w:sz w:val="28"/>
          <w:sz w:val="28"/>
          <w:szCs w:val="28"/>
          <w:rtl w:val="true"/>
          <w:lang w:bidi="fa-IR"/>
        </w:rPr>
        <w:t xml:space="preserve">بیابان ز خون گشت چون لاله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یلان شد غریونده زار</w:t>
      </w:r>
    </w:p>
    <w:p>
      <w:pPr>
        <w:pStyle w:val="BookText"/>
        <w:rPr/>
      </w:pPr>
      <w:r>
        <w:rPr>
          <w:rFonts w:ascii="IRNazanin" w:hAnsi="IRNazanin" w:eastAsia="IRNazanin"/>
          <w:color w:val="111111"/>
          <w:sz w:val="28"/>
          <w:sz w:val="28"/>
          <w:szCs w:val="28"/>
          <w:rtl w:val="true"/>
          <w:lang w:bidi="fa-IR"/>
        </w:rPr>
        <w:t xml:space="preserve">سر نام داران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گشت در پای اسبان چو گوی</w:t>
      </w:r>
    </w:p>
    <w:p>
      <w:pPr>
        <w:pStyle w:val="BookText"/>
        <w:rPr/>
      </w:pPr>
      <w:r>
        <w:rPr>
          <w:rFonts w:ascii="IRNazanin" w:hAnsi="IRNazanin" w:eastAsia="IRNazanin"/>
          <w:color w:val="111111"/>
          <w:sz w:val="28"/>
          <w:sz w:val="28"/>
          <w:szCs w:val="28"/>
          <w:rtl w:val="true"/>
          <w:lang w:bidi="fa-IR"/>
        </w:rPr>
        <w:t xml:space="preserve">ز غم دیو در قعر دریا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هیبت دده چنگ و دندان بریخت</w:t>
      </w:r>
    </w:p>
    <w:p>
      <w:pPr>
        <w:pStyle w:val="BookText"/>
        <w:rPr/>
      </w:pP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بود ز آن گونه آن جنگشان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شمشیرشان سرفشان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شب از سیه، پرده در سر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غم رایت روز شد ناپدید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63" w:name="pg11258_115411"/>
    </w:p>
    <w:p>
      <w:pPr>
        <w:pStyle w:val="BookText"/>
        <w:rPr/>
      </w:pPr>
      <w:bookmarkEnd w:id="763"/>
      <w:r>
        <w:rPr>
          <w:rFonts w:ascii="IRNazanin" w:hAnsi="IRNazanin" w:eastAsia="IRNazanin"/>
          <w:color w:val="111111"/>
          <w:sz w:val="28"/>
          <w:sz w:val="28"/>
          <w:szCs w:val="28"/>
          <w:rtl w:val="true"/>
          <w:lang w:bidi="fa-IR"/>
        </w:rPr>
        <w:t xml:space="preserve">ز هم بازگشتند هر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تیره شب گشت گیتی سیاه</w:t>
      </w:r>
    </w:p>
    <w:p>
      <w:pPr>
        <w:pStyle w:val="BookText"/>
        <w:rPr/>
      </w:pPr>
      <w:r>
        <w:rPr>
          <w:rFonts w:ascii="IRNazanin" w:hAnsi="IRNazanin" w:eastAsia="IRNazanin"/>
          <w:color w:val="111111"/>
          <w:sz w:val="28"/>
          <w:sz w:val="28"/>
          <w:szCs w:val="28"/>
          <w:rtl w:val="true"/>
          <w:lang w:bidi="fa-IR"/>
        </w:rPr>
        <w:t xml:space="preserve">شدند آن سواران سوی خیمه‌ها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بُد از بند گشته رها</w:t>
      </w:r>
    </w:p>
    <w:p>
      <w:pPr>
        <w:pStyle w:val="BookText"/>
        <w:rPr/>
      </w:pPr>
      <w:r>
        <w:rPr>
          <w:rFonts w:ascii="IRNazanin" w:hAnsi="IRNazanin" w:eastAsia="IRNazanin"/>
          <w:color w:val="111111"/>
          <w:sz w:val="28"/>
          <w:sz w:val="28"/>
          <w:szCs w:val="28"/>
          <w:rtl w:val="true"/>
          <w:lang w:bidi="fa-IR"/>
        </w:rPr>
        <w:t xml:space="preserve">ز هر دو سپه شد طلایه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گشت اندر سكونت فزون</w:t>
      </w:r>
    </w:p>
    <w:p>
      <w:pPr>
        <w:pStyle w:val="BookText"/>
        <w:rPr/>
      </w:pPr>
      <w:r>
        <w:rPr>
          <w:rFonts w:eastAsia="IRNazanin" w:cs="IRNazanin"/>
          <w:color w:val="111111"/>
          <w:sz w:val="28"/>
          <w:szCs w:val="28"/>
          <w:lang w:bidi="fa-IR"/>
        </w:rPr>
        <w:t>7340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منجوق خورشید گیتی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روی بنمود از نیم روز</w:t>
      </w:r>
    </w:p>
    <w:p>
      <w:pPr>
        <w:pStyle w:val="BookText"/>
        <w:rPr/>
      </w:pPr>
      <w:r>
        <w:rPr>
          <w:rFonts w:ascii="IRNazanin" w:hAnsi="IRNazanin" w:eastAsia="IRNazanin"/>
          <w:color w:val="111111"/>
          <w:sz w:val="28"/>
          <w:sz w:val="28"/>
          <w:szCs w:val="28"/>
          <w:rtl w:val="true"/>
          <w:lang w:bidi="fa-IR"/>
        </w:rPr>
        <w:t xml:space="preserve">چو آن تیره شب گشت اندر گداز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علی كرد بانگ نماز</w:t>
      </w:r>
    </w:p>
    <w:p>
      <w:pPr>
        <w:pStyle w:val="BookText"/>
        <w:rPr/>
      </w:pPr>
      <w:r>
        <w:rPr>
          <w:rFonts w:ascii="IRNazanin" w:hAnsi="IRNazanin" w:eastAsia="IRNazanin"/>
          <w:color w:val="111111"/>
          <w:sz w:val="28"/>
          <w:sz w:val="28"/>
          <w:szCs w:val="28"/>
          <w:rtl w:val="true"/>
          <w:lang w:bidi="fa-IR"/>
        </w:rPr>
        <w:t xml:space="preserve">بكردند هر یك نماز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مؤمنان و چه از طاغیان</w:t>
      </w:r>
    </w:p>
    <w:p>
      <w:pPr>
        <w:pStyle w:val="BookText"/>
        <w:rPr/>
      </w:pPr>
      <w:r>
        <w:rPr>
          <w:rFonts w:ascii="IRNazanin" w:hAnsi="IRNazanin" w:eastAsia="IRNazanin"/>
          <w:color w:val="111111"/>
          <w:sz w:val="28"/>
          <w:sz w:val="28"/>
          <w:szCs w:val="28"/>
          <w:rtl w:val="true"/>
          <w:lang w:bidi="fa-IR"/>
        </w:rPr>
        <w:t xml:space="preserve">بد اندر نماز و دعا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فرو كوفت طبل وغا</w:t>
      </w:r>
    </w:p>
    <w:p>
      <w:pPr>
        <w:pStyle w:val="BookText"/>
        <w:rPr/>
      </w:pPr>
      <w:r>
        <w:rPr>
          <w:rFonts w:ascii="IRNazanin" w:hAnsi="IRNazanin" w:eastAsia="IRNazanin"/>
          <w:color w:val="111111"/>
          <w:sz w:val="28"/>
          <w:sz w:val="28"/>
          <w:szCs w:val="28"/>
          <w:rtl w:val="true"/>
          <w:lang w:bidi="fa-IR"/>
        </w:rPr>
        <w:t xml:space="preserve">دو لشكر دگرباره 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بر باد پایان چو باد</w:t>
      </w:r>
    </w:p>
    <w:p>
      <w:pPr>
        <w:pStyle w:val="BookText"/>
        <w:rPr/>
      </w:pPr>
      <w:r>
        <w:rPr>
          <w:rFonts w:eastAsia="IRNazanin" w:cs="IRNazanin"/>
          <w:color w:val="111111"/>
          <w:sz w:val="28"/>
          <w:szCs w:val="28"/>
          <w:lang w:bidi="fa-IR"/>
        </w:rPr>
        <w:t>7345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دریای كینه در آمد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ز محشر برآمد خروش</w:t>
      </w:r>
    </w:p>
    <w:p>
      <w:pPr>
        <w:pStyle w:val="BookText"/>
        <w:rPr/>
      </w:pPr>
      <w:r>
        <w:rPr>
          <w:rFonts w:ascii="IRNazanin" w:hAnsi="IRNazanin" w:eastAsia="IRNazanin"/>
          <w:color w:val="111111"/>
          <w:sz w:val="28"/>
          <w:sz w:val="28"/>
          <w:szCs w:val="28"/>
          <w:rtl w:val="true"/>
          <w:lang w:bidi="fa-IR"/>
        </w:rPr>
        <w:t xml:space="preserve">ز دو لشكر بی كران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شجاعان جنگی بخاست</w:t>
      </w:r>
    </w:p>
    <w:p>
      <w:pPr>
        <w:pStyle w:val="Heading4"/>
        <w:numPr>
          <w:ilvl w:val="3"/>
          <w:numId w:val="1"/>
        </w:numPr>
        <w:rPr/>
      </w:pPr>
      <w:bookmarkStart w:id="764" w:name="__RefHeading___Toc9779903_2870459653"/>
      <w:bookmarkStart w:id="765" w:name="_Toc269"/>
      <w:bookmarkEnd w:id="764"/>
      <w:r>
        <w:rPr>
          <w:rtl w:val="true"/>
        </w:rPr>
        <w:t>به میدان آمدن مغیره و اسارتش به دست عمار برای سومین بار</w:t>
      </w:r>
      <w:bookmarkEnd w:id="765"/>
    </w:p>
    <w:p>
      <w:pPr>
        <w:pStyle w:val="BookText"/>
        <w:rPr/>
      </w:pPr>
      <w:r>
        <w:rPr>
          <w:rFonts w:ascii="IRNazanin" w:hAnsi="IRNazanin" w:eastAsia="IRNazanin"/>
          <w:color w:val="111111"/>
          <w:sz w:val="28"/>
          <w:sz w:val="28"/>
          <w:szCs w:val="28"/>
          <w:rtl w:val="true"/>
          <w:lang w:bidi="fa-IR"/>
        </w:rPr>
        <w:t xml:space="preserve">مغیره دگرباره از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رفت اندر زمان</w:t>
      </w:r>
    </w:p>
    <w:p>
      <w:pPr>
        <w:pStyle w:val="BookText"/>
        <w:rPr/>
      </w:pPr>
      <w:r>
        <w:rPr>
          <w:rFonts w:ascii="IRNazanin" w:hAnsi="IRNazanin" w:eastAsia="IRNazanin"/>
          <w:color w:val="111111"/>
          <w:sz w:val="28"/>
          <w:sz w:val="28"/>
          <w:szCs w:val="28"/>
          <w:rtl w:val="true"/>
          <w:lang w:bidi="fa-IR"/>
        </w:rPr>
        <w:t xml:space="preserve">فرس را همی داد ناورد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می‌جست آن كینه ساز</w:t>
      </w:r>
    </w:p>
    <w:p>
      <w:pPr>
        <w:pStyle w:val="BookText"/>
        <w:rPr/>
      </w:pPr>
      <w:r>
        <w:rPr>
          <w:rFonts w:ascii="IRNazanin" w:hAnsi="IRNazanin" w:eastAsia="IRNazanin"/>
          <w:color w:val="111111"/>
          <w:sz w:val="28"/>
          <w:sz w:val="28"/>
          <w:szCs w:val="28"/>
          <w:rtl w:val="true"/>
          <w:lang w:bidi="fa-IR"/>
        </w:rPr>
        <w:t xml:space="preserve">چو حیدر نگه كرد در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كاو كیست آن دین پناه</w:t>
      </w:r>
    </w:p>
    <w:p>
      <w:pPr>
        <w:pStyle w:val="BookText"/>
        <w:rPr/>
      </w:pPr>
      <w:r>
        <w:rPr>
          <w:rFonts w:eastAsia="IRNazanin" w:cs="IRNazanin"/>
          <w:color w:val="111111"/>
          <w:sz w:val="28"/>
          <w:szCs w:val="28"/>
          <w:lang w:bidi="fa-IR"/>
        </w:rPr>
        <w:t>7350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گفت ای یل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 دگر این لعین را ببند</w:t>
      </w:r>
    </w:p>
    <w:p>
      <w:pPr>
        <w:pStyle w:val="BookText"/>
        <w:rPr/>
      </w:pPr>
      <w:r>
        <w:rPr>
          <w:rFonts w:ascii="IRNazanin" w:hAnsi="IRNazanin" w:eastAsia="IRNazanin"/>
          <w:color w:val="111111"/>
          <w:sz w:val="28"/>
          <w:sz w:val="28"/>
          <w:szCs w:val="28"/>
          <w:rtl w:val="true"/>
          <w:lang w:bidi="fa-IR"/>
        </w:rPr>
        <w:t xml:space="preserve">كه دشمن دگرباره آمد به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و گوید سخن بر گزاف</w:t>
      </w:r>
    </w:p>
    <w:p>
      <w:pPr>
        <w:pStyle w:val="BookText"/>
        <w:rPr/>
      </w:pPr>
      <w:r>
        <w:rPr>
          <w:rFonts w:ascii="IRNazanin" w:hAnsi="IRNazanin" w:eastAsia="IRNazanin"/>
          <w:color w:val="111111"/>
          <w:sz w:val="28"/>
          <w:sz w:val="28"/>
          <w:szCs w:val="28"/>
          <w:rtl w:val="true"/>
          <w:lang w:bidi="fa-IR"/>
        </w:rPr>
        <w:t xml:space="preserve">به تیغش مزن زنده آرَش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این لعین حجّت اهرمن</w:t>
      </w:r>
    </w:p>
    <w:p>
      <w:pPr>
        <w:pStyle w:val="BookText"/>
        <w:rPr/>
      </w:pPr>
      <w:r>
        <w:rPr>
          <w:rFonts w:ascii="IRNazanin" w:hAnsi="IRNazanin" w:eastAsia="IRNazanin"/>
          <w:color w:val="111111"/>
          <w:sz w:val="28"/>
          <w:sz w:val="28"/>
          <w:szCs w:val="28"/>
          <w:rtl w:val="true"/>
          <w:lang w:bidi="fa-IR"/>
        </w:rPr>
        <w:t xml:space="preserve">برون زد فرس پیر عمّار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آن آفتاب حجاز</w:t>
      </w:r>
    </w:p>
    <w:p>
      <w:pPr>
        <w:pStyle w:val="BookText"/>
        <w:rPr/>
      </w:pPr>
      <w:r>
        <w:rPr>
          <w:rFonts w:ascii="IRNazanin" w:hAnsi="IRNazanin" w:eastAsia="IRNazanin"/>
          <w:color w:val="111111"/>
          <w:sz w:val="28"/>
          <w:sz w:val="28"/>
          <w:szCs w:val="28"/>
          <w:rtl w:val="true"/>
          <w:lang w:bidi="fa-IR"/>
        </w:rPr>
        <w:t xml:space="preserve">چو تنگ مغیره شد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ایا مرد ناباك‌دار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شرم ناید ز حیدر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نترسی ز محشر همی </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 گفت ملعون بس این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مرگت از این پس تو خوش كن منش</w:t>
      </w:r>
    </w:p>
    <w:p>
      <w:pPr>
        <w:pStyle w:val="BookText"/>
        <w:rPr/>
      </w:pPr>
      <w:r>
        <w:rPr>
          <w:rFonts w:ascii="IRNazanin" w:hAnsi="IRNazanin" w:eastAsia="IRNazanin"/>
          <w:color w:val="111111"/>
          <w:sz w:val="28"/>
          <w:sz w:val="28"/>
          <w:szCs w:val="28"/>
          <w:rtl w:val="true"/>
          <w:lang w:bidi="fa-IR"/>
        </w:rPr>
        <w:t xml:space="preserve">چو عمّار زین در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برد آن سوار رشید</w:t>
      </w:r>
    </w:p>
    <w:p>
      <w:pPr>
        <w:pStyle w:val="BookText"/>
        <w:rPr/>
      </w:pPr>
      <w:r>
        <w:rPr>
          <w:rFonts w:ascii="IRNazanin" w:hAnsi="IRNazanin" w:eastAsia="IRNazanin"/>
          <w:color w:val="111111"/>
          <w:sz w:val="28"/>
          <w:sz w:val="28"/>
          <w:szCs w:val="28"/>
          <w:rtl w:val="true"/>
          <w:lang w:bidi="fa-IR"/>
        </w:rPr>
        <w:t xml:space="preserve">ابر سینۀ اسب وی زد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سان كه اسبش نبردست جان</w:t>
      </w:r>
    </w:p>
    <w:p>
      <w:pPr>
        <w:pStyle w:val="BookText"/>
        <w:rPr/>
      </w:pPr>
      <w:r>
        <w:rPr>
          <w:rFonts w:ascii="IRNazanin" w:hAnsi="IRNazanin" w:eastAsia="IRNazanin"/>
          <w:color w:val="111111"/>
          <w:sz w:val="28"/>
          <w:sz w:val="28"/>
          <w:szCs w:val="28"/>
          <w:rtl w:val="true"/>
          <w:lang w:bidi="fa-IR"/>
        </w:rPr>
        <w:t xml:space="preserve">چو مركب ز پا اندر آمد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افتاد از پشت زین</w:t>
      </w:r>
    </w:p>
    <w:p>
      <w:pPr>
        <w:pStyle w:val="BookText"/>
        <w:rPr/>
      </w:pPr>
      <w:r>
        <w:rPr>
          <w:rFonts w:eastAsia="IRNazanin" w:cs="IRNazanin"/>
          <w:color w:val="111111"/>
          <w:sz w:val="28"/>
          <w:szCs w:val="28"/>
          <w:lang w:bidi="fa-IR"/>
        </w:rPr>
        <w:t>7360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باره عمار بستش چو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ببردش به پیش علی بی درنگ</w:t>
      </w:r>
    </w:p>
    <w:p>
      <w:pPr>
        <w:pStyle w:val="BookText"/>
        <w:rPr/>
      </w:pPr>
      <w:r>
        <w:rPr>
          <w:rFonts w:ascii="IRNazanin" w:hAnsi="IRNazanin" w:eastAsia="IRNazanin"/>
          <w:color w:val="111111"/>
          <w:sz w:val="28"/>
          <w:sz w:val="28"/>
          <w:szCs w:val="28"/>
          <w:rtl w:val="true"/>
          <w:lang w:bidi="fa-IR"/>
        </w:rPr>
        <w:t xml:space="preserve">چو دیدش علی گفت ای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كردی حق مصطفی ؟</w:t>
      </w:r>
    </w:p>
    <w:p>
      <w:pPr>
        <w:pStyle w:val="BookText"/>
        <w:rPr/>
      </w:pPr>
      <w:r>
        <w:rPr>
          <w:rFonts w:ascii="IRNazanin" w:hAnsi="IRNazanin" w:eastAsia="IRNazanin"/>
          <w:color w:val="111111"/>
          <w:sz w:val="28"/>
          <w:sz w:val="28"/>
          <w:szCs w:val="28"/>
          <w:rtl w:val="true"/>
          <w:lang w:bidi="fa-IR"/>
        </w:rPr>
        <w:t xml:space="preserve">تو نشنوده‌ای از نبی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كند با علی كارزار ؟</w:t>
      </w:r>
    </w:p>
    <w:p>
      <w:pPr>
        <w:pStyle w:val="BookText"/>
        <w:rPr/>
      </w:pPr>
      <w:r>
        <w:rPr>
          <w:rFonts w:ascii="IRNazanin" w:hAnsi="IRNazanin" w:eastAsia="IRNazanin"/>
          <w:color w:val="111111"/>
          <w:sz w:val="28"/>
          <w:sz w:val="28"/>
          <w:szCs w:val="28"/>
          <w:rtl w:val="true"/>
          <w:lang w:bidi="fa-IR"/>
        </w:rPr>
        <w:t xml:space="preserve">تو گویی كه من یار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ز دل دشمن حیدرم</w:t>
      </w:r>
    </w:p>
    <w:p>
      <w:pPr>
        <w:pStyle w:val="BookText"/>
        <w:rPr/>
      </w:pPr>
      <w:r>
        <w:rPr>
          <w:rFonts w:ascii="IRNazanin" w:hAnsi="IRNazanin" w:eastAsia="IRNazanin"/>
          <w:color w:val="111111"/>
          <w:sz w:val="28"/>
          <w:sz w:val="28"/>
          <w:szCs w:val="28"/>
          <w:rtl w:val="true"/>
          <w:lang w:bidi="fa-IR"/>
        </w:rPr>
        <w:t xml:space="preserve">چو تو دشمن ای سگ مرا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بسی‌اند بر آشكار و نهان</w:t>
      </w:r>
    </w:p>
    <w:p>
      <w:pPr>
        <w:pStyle w:val="BookText"/>
        <w:rPr/>
      </w:pPr>
      <w:r>
        <w:rPr>
          <w:rFonts w:eastAsia="IRNazanin" w:cs="IRNazanin"/>
          <w:color w:val="111111"/>
          <w:sz w:val="28"/>
          <w:szCs w:val="28"/>
          <w:lang w:bidi="fa-IR"/>
        </w:rPr>
        <w:t>7365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 یزدان بی یار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اندیشه دارم من از چون تو كس ؟</w:t>
      </w:r>
    </w:p>
    <w:p>
      <w:pPr>
        <w:pStyle w:val="BookText"/>
        <w:rPr/>
      </w:pPr>
      <w:r>
        <w:rPr>
          <w:rFonts w:ascii="IRNazanin" w:hAnsi="IRNazanin" w:eastAsia="IRNazanin"/>
          <w:color w:val="111111"/>
          <w:sz w:val="28"/>
          <w:sz w:val="28"/>
          <w:szCs w:val="28"/>
          <w:rtl w:val="true"/>
          <w:lang w:bidi="fa-IR"/>
        </w:rPr>
        <w:t xml:space="preserve">بگفت این و بار دگر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گفت ای ستوده وفا</w:t>
      </w:r>
    </w:p>
    <w:p>
      <w:pPr>
        <w:pStyle w:val="BookText"/>
        <w:rPr/>
      </w:pPr>
      <w:r>
        <w:rPr>
          <w:rFonts w:ascii="IRNazanin" w:hAnsi="IRNazanin" w:eastAsia="IRNazanin"/>
          <w:color w:val="111111"/>
          <w:sz w:val="28"/>
          <w:sz w:val="28"/>
          <w:szCs w:val="28"/>
          <w:rtl w:val="true"/>
          <w:lang w:bidi="fa-IR"/>
        </w:rPr>
        <w:t xml:space="preserve">بزن گردن این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جنگ جستست و سوگند خورد</w:t>
      </w:r>
    </w:p>
    <w:p>
      <w:pPr>
        <w:pStyle w:val="BookText"/>
        <w:rPr/>
      </w:pPr>
      <w:r>
        <w:rPr>
          <w:rFonts w:ascii="IRNazanin" w:hAnsi="IRNazanin" w:eastAsia="IRNazanin"/>
          <w:color w:val="111111"/>
          <w:sz w:val="28"/>
          <w:sz w:val="28"/>
          <w:szCs w:val="28"/>
          <w:rtl w:val="true"/>
          <w:lang w:bidi="fa-IR"/>
        </w:rPr>
        <w:t xml:space="preserve">نه سوگند داند نه دین نه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لعنت رسیده </w:t>
      </w:r>
      <w:r>
        <w:rPr>
          <w:rStyle w:val="FootnoteAnchor"/>
          <w:rtl w:val="true"/>
        </w:rPr>
        <w:footnoteReference w:id="745"/>
      </w:r>
      <w:r>
        <w:rPr>
          <w:rFonts w:ascii="IRNazanin" w:hAnsi="IRNazanin" w:eastAsia="IRNazanin"/>
          <w:color w:val="111111"/>
          <w:sz w:val="28"/>
          <w:sz w:val="28"/>
          <w:szCs w:val="28"/>
          <w:rtl w:val="true"/>
          <w:lang w:bidi="fa-IR"/>
        </w:rPr>
        <w:t>به هر دو سرای</w:t>
      </w:r>
    </w:p>
    <w:p>
      <w:pPr>
        <w:pStyle w:val="BookText"/>
        <w:rPr/>
      </w:pPr>
      <w:r>
        <w:rPr>
          <w:rFonts w:ascii="IRNazanin" w:hAnsi="IRNazanin" w:eastAsia="IRNazanin"/>
          <w:color w:val="111111"/>
          <w:sz w:val="28"/>
          <w:sz w:val="28"/>
          <w:szCs w:val="28"/>
          <w:rtl w:val="true"/>
          <w:lang w:bidi="fa-IR"/>
        </w:rPr>
        <w:t xml:space="preserve">چو عمار شمشیر بیرون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سوی مرتضی بنگرید</w:t>
      </w:r>
    </w:p>
    <w:p>
      <w:pPr>
        <w:pStyle w:val="BookText"/>
        <w:rPr/>
      </w:pPr>
      <w:r>
        <w:rPr>
          <w:rFonts w:eastAsia="IRNazanin" w:cs="IRNazanin"/>
          <w:color w:val="111111"/>
          <w:sz w:val="28"/>
          <w:szCs w:val="28"/>
          <w:lang w:bidi="fa-IR"/>
        </w:rPr>
        <w:t>7370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نبی گفت ایا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بخشایش آری اَبَر جان من</w:t>
      </w:r>
    </w:p>
    <w:p>
      <w:pPr>
        <w:pStyle w:val="BookText"/>
        <w:rPr/>
      </w:pPr>
      <w:r>
        <w:rPr>
          <w:rFonts w:ascii="IRNazanin" w:hAnsi="IRNazanin" w:eastAsia="IRNazanin"/>
          <w:color w:val="111111"/>
          <w:sz w:val="28"/>
          <w:sz w:val="28"/>
          <w:szCs w:val="28"/>
          <w:rtl w:val="true"/>
          <w:lang w:bidi="fa-IR"/>
        </w:rPr>
        <w:t xml:space="preserve">كه من زانچه كردم پشیمان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گبر بودم مسلمان شدم</w:t>
      </w:r>
    </w:p>
    <w:p>
      <w:pPr>
        <w:pStyle w:val="BookText"/>
        <w:rPr/>
      </w:pPr>
      <w:r>
        <w:rPr>
          <w:rFonts w:ascii="IRNazanin" w:hAnsi="IRNazanin" w:eastAsia="IRNazanin"/>
          <w:color w:val="111111"/>
          <w:sz w:val="28"/>
          <w:sz w:val="28"/>
          <w:szCs w:val="28"/>
          <w:rtl w:val="true"/>
          <w:lang w:bidi="fa-IR"/>
        </w:rPr>
        <w:t xml:space="preserve">علی گفت این هم دروغ است 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مكافات زشتیت </w:t>
      </w:r>
      <w:r>
        <w:rPr>
          <w:rStyle w:val="FootnoteAnchor"/>
          <w:rtl w:val="true"/>
        </w:rPr>
        <w:footnoteReference w:id="746"/>
      </w:r>
      <w:r>
        <w:rPr>
          <w:rFonts w:ascii="IRNazanin" w:hAnsi="IRNazanin" w:eastAsia="IRNazanin"/>
          <w:color w:val="111111"/>
          <w:sz w:val="28"/>
          <w:sz w:val="28"/>
          <w:szCs w:val="28"/>
          <w:rtl w:val="true"/>
          <w:lang w:bidi="fa-IR"/>
        </w:rPr>
        <w:t>زشتی ست لیك</w:t>
      </w:r>
    </w:p>
    <w:p>
      <w:pPr>
        <w:pStyle w:val="BookText"/>
        <w:rPr/>
      </w:pPr>
      <w:r>
        <w:rPr>
          <w:rFonts w:ascii="IRNazanin" w:hAnsi="IRNazanin" w:eastAsia="IRNazanin"/>
          <w:color w:val="111111"/>
          <w:sz w:val="28"/>
          <w:sz w:val="28"/>
          <w:szCs w:val="28"/>
          <w:rtl w:val="true"/>
          <w:lang w:bidi="fa-IR"/>
        </w:rPr>
        <w:t xml:space="preserve">چو زشتی كنی زشتی آید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نیكی كنی نیكی آید به پیش</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و رها كردش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تا چه كرد آن بد بدنشان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66" w:name="pg11258_115416"/>
    </w:p>
    <w:p>
      <w:pPr>
        <w:pStyle w:val="BookText"/>
        <w:rPr/>
      </w:pPr>
      <w:bookmarkEnd w:id="766"/>
      <w:r>
        <w:rPr>
          <w:rFonts w:eastAsia="IRNazanin" w:cs="IRNazanin"/>
          <w:color w:val="111111"/>
          <w:sz w:val="28"/>
          <w:szCs w:val="28"/>
          <w:lang w:bidi="fa-IR"/>
        </w:rPr>
        <w:t>7375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چو از كشتن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بدكنش مرد بس شاد شد</w:t>
      </w:r>
    </w:p>
    <w:p>
      <w:pPr>
        <w:pStyle w:val="BookText"/>
        <w:rPr/>
      </w:pPr>
      <w:r>
        <w:rPr>
          <w:rFonts w:ascii="IRNazanin" w:hAnsi="IRNazanin" w:eastAsia="IRNazanin"/>
          <w:color w:val="111111"/>
          <w:sz w:val="28"/>
          <w:sz w:val="28"/>
          <w:szCs w:val="28"/>
          <w:rtl w:val="true"/>
          <w:lang w:bidi="fa-IR"/>
        </w:rPr>
        <w:t xml:space="preserve">همی گفت سالار دین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بشكند عهد این خاكسار</w:t>
      </w:r>
    </w:p>
    <w:p>
      <w:pPr>
        <w:pStyle w:val="BookText"/>
        <w:rPr/>
      </w:pPr>
      <w:r>
        <w:rPr>
          <w:rFonts w:ascii="IRNazanin" w:hAnsi="IRNazanin" w:eastAsia="IRNazanin"/>
          <w:color w:val="111111"/>
          <w:sz w:val="28"/>
          <w:sz w:val="28"/>
          <w:szCs w:val="28"/>
          <w:rtl w:val="true"/>
          <w:lang w:bidi="fa-IR"/>
        </w:rPr>
        <w:t xml:space="preserve">ولیكنْش بگذاشتم كاین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درون گشت خواهد سمر</w:t>
      </w:r>
    </w:p>
    <w:p>
      <w:pPr>
        <w:pStyle w:val="BookText"/>
        <w:rPr/>
      </w:pPr>
      <w:r>
        <w:rPr>
          <w:rFonts w:ascii="IRNazanin" w:hAnsi="IRNazanin" w:eastAsia="IRNazanin"/>
          <w:color w:val="111111"/>
          <w:sz w:val="28"/>
          <w:sz w:val="28"/>
          <w:szCs w:val="28"/>
          <w:rtl w:val="true"/>
          <w:lang w:bidi="fa-IR"/>
        </w:rPr>
        <w:t xml:space="preserve">مغیره بن شعبه سوم بار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او ز حیدر برفت آن زمان</w:t>
      </w:r>
    </w:p>
    <w:p>
      <w:pPr>
        <w:pStyle w:val="BookText"/>
        <w:rPr/>
      </w:pPr>
      <w:r>
        <w:rPr>
          <w:rFonts w:ascii="IRNazanin" w:hAnsi="IRNazanin" w:eastAsia="IRNazanin"/>
          <w:color w:val="111111"/>
          <w:sz w:val="28"/>
          <w:sz w:val="28"/>
          <w:szCs w:val="28"/>
          <w:rtl w:val="true"/>
          <w:lang w:bidi="fa-IR"/>
        </w:rPr>
        <w:t xml:space="preserve">چو رفت آن لعین زی سواد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تا روی شب شد سیاه</w:t>
      </w:r>
    </w:p>
    <w:p>
      <w:pPr>
        <w:pStyle w:val="BookText"/>
        <w:rPr/>
      </w:pPr>
      <w:r>
        <w:rPr>
          <w:rFonts w:eastAsia="IRNazanin" w:cs="IRNazanin"/>
          <w:color w:val="111111"/>
          <w:sz w:val="28"/>
          <w:szCs w:val="28"/>
          <w:lang w:bidi="fa-IR"/>
        </w:rPr>
        <w:t>7380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قیرگون شد زمین نیلگون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گردون چراغش برون</w:t>
      </w:r>
    </w:p>
    <w:p>
      <w:pPr>
        <w:pStyle w:val="BookText"/>
        <w:rPr/>
      </w:pPr>
      <w:r>
        <w:rPr>
          <w:rFonts w:ascii="IRNazanin" w:hAnsi="IRNazanin" w:eastAsia="IRNazanin"/>
          <w:color w:val="111111"/>
          <w:sz w:val="28"/>
          <w:sz w:val="28"/>
          <w:szCs w:val="28"/>
          <w:rtl w:val="true"/>
          <w:lang w:bidi="fa-IR"/>
        </w:rPr>
        <w:t xml:space="preserve">چو شد چشم بینندگان پر 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میان را ببست به شتاب</w:t>
      </w:r>
    </w:p>
    <w:p>
      <w:pPr>
        <w:pStyle w:val="BookText"/>
        <w:rPr/>
      </w:pPr>
      <w:r>
        <w:rPr>
          <w:rFonts w:ascii="IRNazanin" w:hAnsi="IRNazanin" w:eastAsia="IRNazanin"/>
          <w:color w:val="111111"/>
          <w:sz w:val="28"/>
          <w:sz w:val="28"/>
          <w:szCs w:val="28"/>
          <w:rtl w:val="true"/>
          <w:lang w:bidi="fa-IR"/>
        </w:rPr>
        <w:t xml:space="preserve">چو دزدان بر پورسفیان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گفت آنچه دید و شنید</w:t>
      </w:r>
    </w:p>
    <w:p>
      <w:pPr>
        <w:pStyle w:val="BookText"/>
        <w:rPr/>
      </w:pPr>
      <w:r>
        <w:rPr>
          <w:rFonts w:ascii="IRNazanin" w:hAnsi="IRNazanin" w:eastAsia="IRNazanin"/>
          <w:color w:val="111111"/>
          <w:sz w:val="28"/>
          <w:sz w:val="28"/>
          <w:szCs w:val="28"/>
          <w:rtl w:val="true"/>
          <w:lang w:bidi="fa-IR"/>
        </w:rPr>
        <w:t xml:space="preserve">ببُد شاد فرزند سفیان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زه ای یل كاردان</w:t>
      </w:r>
    </w:p>
    <w:p>
      <w:pPr>
        <w:pStyle w:val="BookText"/>
        <w:rPr/>
      </w:pPr>
      <w:r>
        <w:rPr>
          <w:rFonts w:ascii="IRNazanin" w:hAnsi="IRNazanin" w:eastAsia="IRNazanin"/>
          <w:color w:val="111111"/>
          <w:sz w:val="28"/>
          <w:sz w:val="28"/>
          <w:szCs w:val="28"/>
          <w:rtl w:val="true"/>
          <w:lang w:bidi="fa-IR"/>
        </w:rPr>
        <w:t xml:space="preserve">دردم دادش و مركب راهوار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دادش بسی آلت كارزار</w:t>
      </w:r>
    </w:p>
    <w:p>
      <w:pPr>
        <w:pStyle w:val="BookText"/>
        <w:rPr/>
      </w:pPr>
      <w:r>
        <w:rPr>
          <w:rFonts w:eastAsia="IRNazanin" w:cs="IRNazanin"/>
          <w:color w:val="111111"/>
          <w:sz w:val="28"/>
          <w:szCs w:val="28"/>
          <w:lang w:bidi="fa-IR"/>
        </w:rPr>
        <w:t>7385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پشت سپاهم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در </w:t>
      </w:r>
      <w:r>
        <w:rPr>
          <w:rStyle w:val="FootnoteAnchor"/>
          <w:rtl w:val="true"/>
        </w:rPr>
        <w:footnoteReference w:id="747"/>
      </w:r>
      <w:r>
        <w:rPr>
          <w:rFonts w:ascii="IRNazanin" w:hAnsi="IRNazanin" w:eastAsia="IRNazanin"/>
          <w:color w:val="111111"/>
          <w:sz w:val="28"/>
          <w:sz w:val="28"/>
          <w:szCs w:val="28"/>
          <w:rtl w:val="true"/>
          <w:lang w:bidi="fa-IR"/>
        </w:rPr>
        <w:t>به دل نیك خواهم تویی</w:t>
      </w:r>
    </w:p>
    <w:p>
      <w:pPr>
        <w:pStyle w:val="BookText"/>
        <w:rPr/>
      </w:pPr>
      <w:r>
        <w:rPr>
          <w:rFonts w:ascii="IRNazanin" w:hAnsi="IRNazanin" w:eastAsia="IRNazanin"/>
          <w:color w:val="111111"/>
          <w:sz w:val="28"/>
          <w:sz w:val="28"/>
          <w:szCs w:val="28"/>
          <w:rtl w:val="true"/>
          <w:lang w:bidi="fa-IR"/>
        </w:rPr>
        <w:t xml:space="preserve">تو فردا دگر باره‌ای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رو به فرمان من</w:t>
      </w:r>
    </w:p>
    <w:p>
      <w:pPr>
        <w:pStyle w:val="Heading4"/>
        <w:numPr>
          <w:ilvl w:val="3"/>
          <w:numId w:val="1"/>
        </w:numPr>
        <w:rPr/>
      </w:pPr>
      <w:bookmarkStart w:id="767" w:name="__RefHeading___Toc9779905_2870459653"/>
      <w:bookmarkStart w:id="768" w:name="_Toc270"/>
      <w:bookmarkEnd w:id="767"/>
      <w:r>
        <w:rPr>
          <w:rtl w:val="true"/>
        </w:rPr>
        <w:t>بازگشت مغیره به نزد معاویه</w:t>
      </w:r>
      <w:bookmarkEnd w:id="768"/>
    </w:p>
    <w:p>
      <w:pPr>
        <w:pStyle w:val="BookText"/>
        <w:rPr/>
      </w:pPr>
      <w:r>
        <w:rPr>
          <w:rFonts w:ascii="IRNazanin" w:hAnsi="IRNazanin" w:eastAsia="IRNazanin"/>
          <w:color w:val="111111"/>
          <w:sz w:val="28"/>
          <w:sz w:val="28"/>
          <w:szCs w:val="28"/>
          <w:rtl w:val="true"/>
          <w:lang w:bidi="fa-IR"/>
        </w:rPr>
        <w:t xml:space="preserve">چنان رو كه ایشان ندانند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دگرگونه‌تر جنگ را كارساز</w:t>
      </w:r>
    </w:p>
    <w:p>
      <w:pPr>
        <w:pStyle w:val="BookText"/>
        <w:rPr/>
      </w:pPr>
      <w:r>
        <w:rPr>
          <w:rFonts w:ascii="IRNazanin" w:hAnsi="IRNazanin" w:eastAsia="IRNazanin"/>
          <w:color w:val="111111"/>
          <w:sz w:val="28"/>
          <w:sz w:val="28"/>
          <w:szCs w:val="28"/>
          <w:rtl w:val="true"/>
          <w:lang w:bidi="fa-IR"/>
        </w:rPr>
        <w:t xml:space="preserve">مبر نام عمّار خود بر زفان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گرگ سترگ است بسیار دان</w:t>
      </w:r>
    </w:p>
    <w:p>
      <w:pPr>
        <w:pStyle w:val="BookText"/>
        <w:rPr/>
      </w:pPr>
      <w:r>
        <w:rPr>
          <w:rFonts w:ascii="IRNazanin" w:hAnsi="IRNazanin" w:eastAsia="IRNazanin"/>
          <w:color w:val="111111"/>
          <w:sz w:val="28"/>
          <w:sz w:val="28"/>
          <w:szCs w:val="28"/>
          <w:rtl w:val="true"/>
          <w:lang w:bidi="fa-IR"/>
        </w:rPr>
        <w:t xml:space="preserve">دگر </w:t>
      </w:r>
      <w:r>
        <w:rPr>
          <w:rStyle w:val="FootnoteAnchor"/>
          <w:rtl w:val="true"/>
        </w:rPr>
        <w:footnoteReference w:id="748"/>
      </w:r>
      <w:r>
        <w:rPr>
          <w:rFonts w:ascii="IRNazanin" w:hAnsi="IRNazanin" w:eastAsia="IRNazanin"/>
          <w:color w:val="111111"/>
          <w:sz w:val="28"/>
          <w:sz w:val="28"/>
          <w:szCs w:val="28"/>
          <w:rtl w:val="true"/>
          <w:lang w:bidi="fa-IR"/>
        </w:rPr>
        <w:t xml:space="preserve">كایدت زو شكوهی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چند بار او یافت بر تو ظفر</w:t>
      </w:r>
    </w:p>
    <w:p>
      <w:pPr>
        <w:pStyle w:val="BookText"/>
        <w:rPr/>
      </w:pPr>
      <w:r>
        <w:rPr>
          <w:rFonts w:eastAsia="IRNazanin" w:cs="IRNazanin"/>
          <w:color w:val="111111"/>
          <w:sz w:val="28"/>
          <w:szCs w:val="28"/>
          <w:lang w:bidi="fa-IR"/>
        </w:rPr>
        <w:t>7390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آید كسی جز وی از پیش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خون وی مرهم ریش تو</w:t>
      </w:r>
    </w:p>
    <w:p>
      <w:pPr>
        <w:pStyle w:val="BookText"/>
        <w:rPr/>
      </w:pPr>
      <w:r>
        <w:rPr>
          <w:rFonts w:ascii="IRNazanin" w:hAnsi="IRNazanin" w:eastAsia="IRNazanin"/>
          <w:color w:val="111111"/>
          <w:sz w:val="28"/>
          <w:sz w:val="28"/>
          <w:szCs w:val="28"/>
          <w:rtl w:val="true"/>
          <w:lang w:bidi="fa-IR"/>
        </w:rPr>
        <w:t xml:space="preserve">چو كشتی تو یك مرد از اعدای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شود این زمان رای ما</w:t>
      </w:r>
    </w:p>
    <w:p>
      <w:pPr>
        <w:pStyle w:val="BookText"/>
        <w:rPr/>
      </w:pPr>
      <w:r>
        <w:rPr>
          <w:rFonts w:ascii="IRNazanin" w:hAnsi="IRNazanin" w:eastAsia="IRNazanin"/>
          <w:color w:val="111111"/>
          <w:sz w:val="28"/>
          <w:sz w:val="28"/>
          <w:szCs w:val="28"/>
          <w:rtl w:val="true"/>
          <w:lang w:bidi="fa-IR"/>
        </w:rPr>
        <w:t xml:space="preserve">دل جنگ جویان ما زین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جنگ بدخواه ما را طلب</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شب از این روی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اندیشه‌های محال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69" w:name="pg11258_115418"/>
    </w:p>
    <w:p>
      <w:pPr>
        <w:pStyle w:val="BookText"/>
        <w:rPr/>
      </w:pPr>
      <w:bookmarkEnd w:id="769"/>
      <w:r>
        <w:rPr>
          <w:rFonts w:ascii="IRNazanin" w:hAnsi="IRNazanin" w:eastAsia="IRNazanin"/>
          <w:color w:val="111111"/>
          <w:sz w:val="28"/>
          <w:sz w:val="28"/>
          <w:szCs w:val="28"/>
          <w:rtl w:val="true"/>
          <w:lang w:bidi="fa-IR"/>
        </w:rPr>
        <w:t xml:space="preserve">همی بود تا روی شب زرد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چو دینارگون ورد شد</w:t>
      </w:r>
    </w:p>
    <w:p>
      <w:pPr>
        <w:pStyle w:val="BookText"/>
        <w:rPr/>
      </w:pPr>
      <w:r>
        <w:rPr>
          <w:rFonts w:eastAsia="IRNazanin" w:cs="IRNazanin"/>
          <w:color w:val="111111"/>
          <w:sz w:val="28"/>
          <w:szCs w:val="28"/>
          <w:lang w:bidi="fa-IR"/>
        </w:rPr>
        <w:t>7395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علی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مغیره بیاراست كار جدل</w:t>
      </w:r>
    </w:p>
    <w:p>
      <w:pPr>
        <w:pStyle w:val="BookText"/>
        <w:rPr/>
      </w:pPr>
      <w:r>
        <w:rPr>
          <w:rFonts w:ascii="IRNazanin" w:hAnsi="IRNazanin" w:eastAsia="IRNazanin"/>
          <w:color w:val="111111"/>
          <w:sz w:val="28"/>
          <w:sz w:val="28"/>
          <w:szCs w:val="28"/>
          <w:rtl w:val="true"/>
          <w:lang w:bidi="fa-IR"/>
        </w:rPr>
        <w:t xml:space="preserve">چو از لشكر شب سواری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خیرٌمِنَ النّوم</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خواند</w:t>
      </w:r>
    </w:p>
    <w:p>
      <w:pPr>
        <w:pStyle w:val="BookText"/>
        <w:rPr/>
      </w:pPr>
      <w:r>
        <w:rPr>
          <w:rFonts w:ascii="IRNazanin" w:hAnsi="IRNazanin" w:eastAsia="IRNazanin"/>
          <w:color w:val="111111"/>
          <w:sz w:val="28"/>
          <w:sz w:val="28"/>
          <w:szCs w:val="28"/>
          <w:rtl w:val="true"/>
          <w:lang w:bidi="fa-IR"/>
        </w:rPr>
        <w:t xml:space="preserve">بكردند اعدا نماز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جنگ جستن گرفتند باز</w:t>
      </w:r>
    </w:p>
    <w:p>
      <w:pPr>
        <w:pStyle w:val="BookText"/>
        <w:rPr/>
      </w:pPr>
      <w:r>
        <w:rPr>
          <w:rFonts w:ascii="IRNazanin" w:hAnsi="IRNazanin" w:eastAsia="IRNazanin"/>
          <w:color w:val="111111"/>
          <w:sz w:val="28"/>
          <w:sz w:val="28"/>
          <w:szCs w:val="28"/>
          <w:rtl w:val="true"/>
          <w:lang w:bidi="fa-IR"/>
        </w:rPr>
        <w:t xml:space="preserve">دم نای رویین و آواز طبل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هیبت ز گردون برآویخت حبل</w:t>
      </w:r>
    </w:p>
    <w:p>
      <w:pPr>
        <w:pStyle w:val="BookText"/>
        <w:rPr/>
      </w:pPr>
      <w:r>
        <w:rPr>
          <w:rFonts w:ascii="IRNazanin" w:hAnsi="IRNazanin" w:eastAsia="IRNazanin"/>
          <w:color w:val="111111"/>
          <w:sz w:val="28"/>
          <w:sz w:val="28"/>
          <w:szCs w:val="28"/>
          <w:rtl w:val="true"/>
          <w:lang w:bidi="fa-IR"/>
        </w:rPr>
        <w:t xml:space="preserve">دو رویه سپه صفها بركشید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شجاعان به كیوان رسید</w:t>
      </w:r>
    </w:p>
    <w:p>
      <w:pPr>
        <w:pStyle w:val="BookText"/>
        <w:rPr/>
      </w:pP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و راست گردان همی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 كمینگاه می‌ساختند</w:t>
      </w:r>
    </w:p>
    <w:p>
      <w:pPr>
        <w:pStyle w:val="Heading4"/>
        <w:numPr>
          <w:ilvl w:val="3"/>
          <w:numId w:val="1"/>
        </w:numPr>
        <w:rPr/>
      </w:pPr>
      <w:bookmarkStart w:id="770" w:name="__RefHeading___Toc9779907_2870459653"/>
      <w:bookmarkStart w:id="771" w:name="_Toc271"/>
      <w:bookmarkEnd w:id="770"/>
      <w:r>
        <w:rPr>
          <w:rtl w:val="true"/>
        </w:rPr>
        <w:t xml:space="preserve">به میدان آمدن مغیره چهارمین بار و اسارتش به دست حسین </w:t>
      </w:r>
      <w:r>
        <w:rPr>
          <w:rtl w:val="true"/>
        </w:rPr>
        <w:t>(</w:t>
      </w:r>
      <w:r>
        <w:rPr>
          <w:rtl w:val="true"/>
        </w:rPr>
        <w:t>علیه السلام</w:t>
      </w:r>
      <w:r>
        <w:rPr>
          <w:rtl w:val="true"/>
        </w:rPr>
        <w:t xml:space="preserve">) </w:t>
      </w:r>
      <w:r>
        <w:rPr>
          <w:rtl w:val="true"/>
        </w:rPr>
        <w:t>و كناره جستنش از جنگ</w:t>
      </w:r>
      <w:bookmarkEnd w:id="771"/>
    </w:p>
    <w:p>
      <w:pPr>
        <w:pStyle w:val="BookText"/>
        <w:rPr/>
      </w:pPr>
      <w:r>
        <w:rPr>
          <w:rFonts w:ascii="IRNazanin" w:hAnsi="IRNazanin" w:eastAsia="IRNazanin"/>
          <w:color w:val="111111"/>
          <w:sz w:val="28"/>
          <w:sz w:val="28"/>
          <w:szCs w:val="28"/>
          <w:rtl w:val="true"/>
          <w:lang w:bidi="fa-IR"/>
        </w:rPr>
        <w:t xml:space="preserve">مغیره به میدان دگر كرده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كارها ساخته رفت باز</w:t>
      </w:r>
    </w:p>
    <w:p>
      <w:pPr>
        <w:pStyle w:val="BookText"/>
        <w:rPr/>
      </w:pPr>
      <w:r>
        <w:rPr>
          <w:rFonts w:ascii="IRNazanin" w:hAnsi="IRNazanin" w:eastAsia="IRNazanin"/>
          <w:color w:val="111111"/>
          <w:sz w:val="28"/>
          <w:sz w:val="28"/>
          <w:szCs w:val="28"/>
          <w:rtl w:val="true"/>
          <w:lang w:bidi="fa-IR"/>
        </w:rPr>
        <w:t xml:space="preserve">فرس را همی داد ناورد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آوردگه آن سوار مجاز</w:t>
      </w:r>
    </w:p>
    <w:p>
      <w:pPr>
        <w:pStyle w:val="BookText"/>
        <w:rPr/>
      </w:pPr>
      <w:r>
        <w:rPr>
          <w:rFonts w:ascii="IRNazanin" w:hAnsi="IRNazanin" w:eastAsia="IRNazanin"/>
          <w:color w:val="111111"/>
          <w:sz w:val="28"/>
          <w:sz w:val="28"/>
          <w:szCs w:val="28"/>
          <w:rtl w:val="true"/>
          <w:lang w:bidi="fa-IR"/>
        </w:rPr>
        <w:t xml:space="preserve">مبارز همی گفت و می‌گفت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به مرگش بخواهد گریست؟</w:t>
      </w:r>
    </w:p>
    <w:p>
      <w:pPr>
        <w:pStyle w:val="BookText"/>
        <w:rPr/>
      </w:pPr>
      <w:r>
        <w:rPr>
          <w:rFonts w:ascii="IRNazanin" w:hAnsi="IRNazanin" w:eastAsia="IRNazanin"/>
          <w:color w:val="111111"/>
          <w:sz w:val="28"/>
          <w:sz w:val="28"/>
          <w:szCs w:val="28"/>
          <w:rtl w:val="true"/>
          <w:lang w:bidi="fa-IR"/>
        </w:rPr>
        <w:t xml:space="preserve">بگویید تا پیشم آید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تیغ ما را بشوید به خون</w:t>
      </w:r>
    </w:p>
    <w:p>
      <w:pPr>
        <w:pStyle w:val="BookText"/>
        <w:rPr/>
      </w:pPr>
      <w:r>
        <w:rPr>
          <w:rFonts w:eastAsia="IRNazanin" w:cs="IRNazanin"/>
          <w:color w:val="111111"/>
          <w:sz w:val="28"/>
          <w:szCs w:val="28"/>
          <w:lang w:bidi="fa-IR"/>
        </w:rPr>
        <w:t>7405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 بدیدش بخندید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مغیره دگر كرد ساز</w:t>
      </w:r>
    </w:p>
    <w:p>
      <w:pPr>
        <w:pStyle w:val="BookText"/>
        <w:rPr/>
      </w:pPr>
      <w:r>
        <w:rPr>
          <w:rFonts w:ascii="IRNazanin" w:hAnsi="IRNazanin" w:eastAsia="IRNazanin"/>
          <w:color w:val="111111"/>
          <w:sz w:val="28"/>
          <w:sz w:val="28"/>
          <w:szCs w:val="28"/>
          <w:rtl w:val="true"/>
          <w:lang w:bidi="fa-IR"/>
        </w:rPr>
        <w:t xml:space="preserve">چنین شوخ دیده ندیدست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پر زكین است سر پر هوس</w:t>
      </w:r>
    </w:p>
    <w:p>
      <w:pPr>
        <w:pStyle w:val="BookText"/>
        <w:rPr/>
      </w:pPr>
      <w:r>
        <w:rPr>
          <w:rFonts w:ascii="IRNazanin" w:hAnsi="IRNazanin" w:eastAsia="IRNazanin"/>
          <w:color w:val="111111"/>
          <w:sz w:val="28"/>
          <w:sz w:val="28"/>
          <w:szCs w:val="28"/>
          <w:rtl w:val="true"/>
          <w:lang w:bidi="fa-IR"/>
        </w:rPr>
        <w:t xml:space="preserve">ز یاران حیدر كسی پیش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تا غور شد ریش وی</w:t>
      </w:r>
    </w:p>
    <w:p>
      <w:pPr>
        <w:pStyle w:val="BookText"/>
        <w:rPr/>
      </w:pPr>
      <w:r>
        <w:rPr>
          <w:rFonts w:ascii="IRNazanin" w:hAnsi="IRNazanin" w:eastAsia="IRNazanin"/>
          <w:color w:val="111111"/>
          <w:sz w:val="28"/>
          <w:sz w:val="28"/>
          <w:szCs w:val="28"/>
          <w:rtl w:val="true"/>
          <w:lang w:bidi="fa-IR"/>
        </w:rPr>
        <w:t xml:space="preserve">چو ملعون بدید آن بجوشید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زحمیت یكی بانگ زد بر فرس</w:t>
      </w:r>
    </w:p>
    <w:p>
      <w:pPr>
        <w:pStyle w:val="BookText"/>
        <w:rPr/>
      </w:pPr>
      <w:r>
        <w:rPr>
          <w:rFonts w:ascii="IRNazanin" w:hAnsi="IRNazanin" w:eastAsia="IRNazanin"/>
          <w:color w:val="111111"/>
          <w:sz w:val="28"/>
          <w:sz w:val="28"/>
          <w:szCs w:val="28"/>
          <w:rtl w:val="true"/>
          <w:lang w:bidi="fa-IR"/>
        </w:rPr>
        <w:t xml:space="preserve">برافكند تن بر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شیری سگ از پردلی</w:t>
      </w:r>
    </w:p>
    <w:p>
      <w:pPr>
        <w:pStyle w:val="BookText"/>
        <w:rPr/>
      </w:pPr>
      <w:r>
        <w:rPr>
          <w:rFonts w:eastAsia="IRNazanin" w:cs="IRNazanin"/>
          <w:color w:val="111111"/>
          <w:sz w:val="28"/>
          <w:szCs w:val="28"/>
          <w:lang w:bidi="fa-IR"/>
        </w:rPr>
        <w:t>7410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بغرّید مانند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میسره بردرید او ز هم</w:t>
      </w:r>
    </w:p>
    <w:p>
      <w:pPr>
        <w:pStyle w:val="BookText"/>
        <w:rPr/>
      </w:pPr>
      <w:r>
        <w:rPr>
          <w:rFonts w:ascii="IRNazanin" w:hAnsi="IRNazanin" w:eastAsia="IRNazanin"/>
          <w:color w:val="111111"/>
          <w:sz w:val="28"/>
          <w:sz w:val="28"/>
          <w:szCs w:val="28"/>
          <w:rtl w:val="true"/>
          <w:lang w:bidi="fa-IR"/>
        </w:rPr>
        <w:t xml:space="preserve">حسین علی چون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زد بر فرس آن زمان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 ای سگ تو غِرّه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به یك باره سخره </w:t>
      </w:r>
      <w:r>
        <w:rPr>
          <w:rStyle w:val="FootnoteAnchor"/>
          <w:rtl w:val="true"/>
        </w:rPr>
        <w:footnoteReference w:id="750"/>
      </w:r>
      <w:r>
        <w:rPr>
          <w:rFonts w:ascii="IRNazanin" w:hAnsi="IRNazanin" w:eastAsia="IRNazanin"/>
          <w:color w:val="111111"/>
          <w:sz w:val="28"/>
          <w:sz w:val="28"/>
          <w:szCs w:val="28"/>
          <w:rtl w:val="true"/>
          <w:lang w:bidi="fa-IR"/>
        </w:rPr>
        <w:t xml:space="preserve">شدی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بكین بانگ زد بر فرس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نوبهار</w:t>
      </w:r>
    </w:p>
    <w:p>
      <w:pPr>
        <w:pStyle w:val="BookText"/>
        <w:rPr/>
      </w:pPr>
      <w:r>
        <w:rPr>
          <w:rFonts w:ascii="IRNazanin" w:hAnsi="IRNazanin" w:eastAsia="IRNazanin"/>
          <w:color w:val="111111"/>
          <w:sz w:val="28"/>
          <w:sz w:val="28"/>
          <w:szCs w:val="28"/>
          <w:rtl w:val="true"/>
          <w:lang w:bidi="fa-IR"/>
        </w:rPr>
        <w:t xml:space="preserve">برافكند تن را چو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برآهخت شمشیر بر آن لعین</w:t>
      </w:r>
    </w:p>
    <w:p>
      <w:pPr>
        <w:pStyle w:val="BookText"/>
        <w:rPr/>
      </w:pPr>
      <w:r>
        <w:rPr>
          <w:rFonts w:eastAsia="IRNazanin" w:cs="IRNazanin"/>
          <w:color w:val="111111"/>
          <w:sz w:val="28"/>
          <w:szCs w:val="28"/>
          <w:lang w:bidi="fa-IR"/>
        </w:rPr>
        <w:t>7415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چو تیغ حسین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سر زو به یك سو كشید</w:t>
      </w:r>
    </w:p>
    <w:p>
      <w:pPr>
        <w:pStyle w:val="BookText"/>
        <w:rPr/>
      </w:pPr>
      <w:r>
        <w:rPr>
          <w:rFonts w:ascii="IRNazanin" w:hAnsi="IRNazanin" w:eastAsia="IRNazanin"/>
          <w:color w:val="111111"/>
          <w:sz w:val="28"/>
          <w:sz w:val="28"/>
          <w:szCs w:val="28"/>
          <w:rtl w:val="true"/>
          <w:lang w:bidi="fa-IR"/>
        </w:rPr>
        <w:t xml:space="preserve">چو می‌دید در تیغ وی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همی دید درمان خویش</w:t>
      </w:r>
    </w:p>
    <w:p>
      <w:pPr>
        <w:pStyle w:val="BookText"/>
        <w:rPr/>
      </w:pPr>
      <w:r>
        <w:rPr>
          <w:rFonts w:ascii="IRNazanin" w:hAnsi="IRNazanin" w:eastAsia="IRNazanin"/>
          <w:color w:val="111111"/>
          <w:sz w:val="28"/>
          <w:sz w:val="28"/>
          <w:szCs w:val="28"/>
          <w:rtl w:val="true"/>
          <w:lang w:bidi="fa-IR"/>
        </w:rPr>
        <w:t xml:space="preserve">چو بگریخت آن دشمن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فرزند شیر خدای</w:t>
      </w:r>
    </w:p>
    <w:p>
      <w:pPr>
        <w:pStyle w:val="BookText"/>
        <w:rPr/>
      </w:pPr>
      <w:r>
        <w:rPr>
          <w:rFonts w:ascii="IRNazanin" w:hAnsi="IRNazanin" w:eastAsia="IRNazanin"/>
          <w:color w:val="111111"/>
          <w:sz w:val="28"/>
          <w:sz w:val="28"/>
          <w:szCs w:val="28"/>
          <w:rtl w:val="true"/>
          <w:lang w:bidi="fa-IR"/>
        </w:rPr>
        <w:t xml:space="preserve">برانگیخت اسب و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اندر آن دشمن دین و داد</w:t>
      </w:r>
    </w:p>
    <w:p>
      <w:pPr>
        <w:pStyle w:val="BookText"/>
        <w:rPr/>
      </w:pPr>
      <w:r>
        <w:rPr>
          <w:rFonts w:ascii="IRNazanin" w:hAnsi="IRNazanin" w:eastAsia="IRNazanin"/>
          <w:color w:val="111111"/>
          <w:sz w:val="28"/>
          <w:sz w:val="28"/>
          <w:szCs w:val="28"/>
          <w:rtl w:val="true"/>
          <w:lang w:bidi="fa-IR"/>
        </w:rPr>
        <w:t xml:space="preserve">سبك در ربودش از آن پشت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برآورد و زد بر زمین</w:t>
      </w:r>
    </w:p>
    <w:p>
      <w:pPr>
        <w:pStyle w:val="BookText"/>
        <w:rPr/>
      </w:pPr>
      <w:r>
        <w:rPr>
          <w:rFonts w:eastAsia="IRNazanin" w:cs="IRNazanin"/>
          <w:color w:val="111111"/>
          <w:sz w:val="28"/>
          <w:szCs w:val="28"/>
          <w:lang w:bidi="fa-IR"/>
        </w:rPr>
        <w:t>7420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 بر زمینش حسین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اندر پِیَش خرد شد استخوان</w:t>
      </w:r>
    </w:p>
    <w:p>
      <w:pPr>
        <w:pStyle w:val="BookText"/>
        <w:rPr/>
      </w:pPr>
      <w:r>
        <w:rPr>
          <w:rFonts w:ascii="IRNazanin" w:hAnsi="IRNazanin" w:eastAsia="IRNazanin"/>
          <w:color w:val="111111"/>
          <w:sz w:val="28"/>
          <w:sz w:val="28"/>
          <w:szCs w:val="28"/>
          <w:rtl w:val="true"/>
          <w:lang w:bidi="fa-IR"/>
        </w:rPr>
        <w:t xml:space="preserve">به فرمان بری گفت آن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 این لعین را چنین بر زمین</w:t>
      </w:r>
    </w:p>
    <w:p>
      <w:pPr>
        <w:pStyle w:val="BookText"/>
        <w:rPr/>
      </w:pPr>
      <w:r>
        <w:rPr>
          <w:rFonts w:ascii="IRNazanin" w:hAnsi="IRNazanin" w:eastAsia="IRNazanin"/>
          <w:color w:val="111111"/>
          <w:sz w:val="28"/>
          <w:sz w:val="28"/>
          <w:szCs w:val="28"/>
          <w:rtl w:val="true"/>
          <w:lang w:bidi="fa-IR"/>
        </w:rPr>
        <w:t xml:space="preserve">همیدون كشانش ببردند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آن آفتاب حجاز</w:t>
      </w:r>
    </w:p>
    <w:p>
      <w:pPr>
        <w:pStyle w:val="BookText"/>
        <w:rPr/>
      </w:pPr>
      <w:r>
        <w:rPr>
          <w:rFonts w:ascii="IRNazanin" w:hAnsi="IRNazanin" w:eastAsia="IRNazanin"/>
          <w:color w:val="111111"/>
          <w:sz w:val="28"/>
          <w:sz w:val="28"/>
          <w:szCs w:val="28"/>
          <w:rtl w:val="true"/>
          <w:lang w:bidi="fa-IR"/>
        </w:rPr>
        <w:t xml:space="preserve">چو حیدر بدیدش بخندید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این مغیره حدیثی شگفت</w:t>
      </w:r>
    </w:p>
    <w:p>
      <w:pPr>
        <w:pStyle w:val="BookText"/>
        <w:rPr/>
      </w:pPr>
      <w:r>
        <w:rPr>
          <w:rFonts w:ascii="IRNazanin" w:hAnsi="IRNazanin" w:eastAsia="IRNazanin"/>
          <w:color w:val="111111"/>
          <w:sz w:val="28"/>
          <w:sz w:val="28"/>
          <w:szCs w:val="28"/>
          <w:rtl w:val="true"/>
          <w:lang w:bidi="fa-IR"/>
        </w:rPr>
        <w:t xml:space="preserve">برِ ما ورا نیز عذری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وی كنون مرگ را نامه خواند</w:t>
      </w:r>
    </w:p>
    <w:p>
      <w:pPr>
        <w:pStyle w:val="BookText"/>
        <w:rPr/>
      </w:pPr>
      <w:r>
        <w:rPr>
          <w:rFonts w:eastAsia="IRNazanin" w:cs="IRNazanin"/>
          <w:color w:val="111111"/>
          <w:sz w:val="28"/>
          <w:szCs w:val="28"/>
          <w:lang w:bidi="fa-IR"/>
        </w:rPr>
        <w:t>7425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بگفت ای تن و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 مر ورا پیش این انجمن</w:t>
      </w:r>
    </w:p>
    <w:p>
      <w:pPr>
        <w:pStyle w:val="BookText"/>
        <w:rPr/>
      </w:pPr>
      <w:r>
        <w:rPr>
          <w:rFonts w:ascii="IRNazanin" w:hAnsi="IRNazanin" w:eastAsia="IRNazanin"/>
          <w:color w:val="111111"/>
          <w:sz w:val="28"/>
          <w:sz w:val="28"/>
          <w:szCs w:val="28"/>
          <w:rtl w:val="true"/>
          <w:lang w:bidi="fa-IR"/>
        </w:rPr>
        <w:t xml:space="preserve">به چشمش همی كرد باز از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بگذارش ار چند كردست ستم</w:t>
      </w:r>
    </w:p>
    <w:p>
      <w:pPr>
        <w:pStyle w:val="BookText"/>
        <w:rPr/>
      </w:pPr>
      <w:r>
        <w:rPr>
          <w:rFonts w:ascii="IRNazanin" w:hAnsi="IRNazanin" w:eastAsia="IRNazanin"/>
          <w:color w:val="111111"/>
          <w:sz w:val="28"/>
          <w:sz w:val="28"/>
          <w:szCs w:val="28"/>
          <w:rtl w:val="true"/>
          <w:lang w:bidi="fa-IR"/>
        </w:rPr>
        <w:t xml:space="preserve">مغیره دگر باره زی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كرد و گفت ای سپهر وفا</w:t>
      </w:r>
    </w:p>
    <w:p>
      <w:pPr>
        <w:pStyle w:val="BookText"/>
        <w:rPr/>
      </w:pPr>
      <w:r>
        <w:rPr>
          <w:rFonts w:ascii="IRNazanin" w:hAnsi="IRNazanin" w:eastAsia="IRNazanin"/>
          <w:color w:val="111111"/>
          <w:sz w:val="28"/>
          <w:sz w:val="28"/>
          <w:szCs w:val="28"/>
          <w:rtl w:val="true"/>
          <w:lang w:bidi="fa-IR"/>
        </w:rPr>
        <w:t xml:space="preserve">به حق یكی داور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جانم ببخشی تو باری دگر</w:t>
      </w:r>
    </w:p>
    <w:p>
      <w:pPr>
        <w:pStyle w:val="BookText"/>
        <w:rPr/>
      </w:pPr>
      <w:r>
        <w:rPr>
          <w:rFonts w:ascii="IRNazanin" w:hAnsi="IRNazanin" w:eastAsia="IRNazanin"/>
          <w:color w:val="111111"/>
          <w:sz w:val="28"/>
          <w:sz w:val="28"/>
          <w:szCs w:val="28"/>
          <w:rtl w:val="true"/>
          <w:lang w:bidi="fa-IR"/>
        </w:rPr>
        <w:t xml:space="preserve">تو دانی كه چون بدكنش بد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 از آن بد هم او برخورد</w:t>
      </w:r>
    </w:p>
    <w:p>
      <w:pPr>
        <w:pStyle w:val="BookText"/>
        <w:rPr/>
      </w:pPr>
      <w:r>
        <w:rPr>
          <w:rFonts w:eastAsia="IRNazanin" w:cs="IRNazanin"/>
          <w:color w:val="111111"/>
          <w:sz w:val="28"/>
          <w:szCs w:val="28"/>
          <w:lang w:bidi="fa-IR"/>
        </w:rPr>
        <w:t>7430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 كرده ، ای آفتاب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بدكنش بسته برسان من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كرم از كریمان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از ستم كارگان برشكفت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72" w:name="pg11258_115422"/>
    </w:p>
    <w:p>
      <w:pPr>
        <w:pStyle w:val="BookText"/>
        <w:rPr/>
      </w:pPr>
      <w:bookmarkEnd w:id="772"/>
      <w:r>
        <w:rPr>
          <w:rFonts w:ascii="IRNazanin" w:hAnsi="IRNazanin" w:eastAsia="IRNazanin"/>
          <w:color w:val="111111"/>
          <w:sz w:val="28"/>
          <w:sz w:val="28"/>
          <w:szCs w:val="28"/>
          <w:rtl w:val="true"/>
          <w:lang w:bidi="fa-IR"/>
        </w:rPr>
        <w:t xml:space="preserve">كنم با تو من عهد دیگر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هر دو لشكر شوم من برون</w:t>
      </w:r>
    </w:p>
    <w:p>
      <w:pPr>
        <w:pStyle w:val="BookText"/>
        <w:rPr/>
      </w:pPr>
      <w:r>
        <w:rPr>
          <w:rFonts w:ascii="IRNazanin" w:hAnsi="IRNazanin" w:eastAsia="IRNazanin"/>
          <w:color w:val="111111"/>
          <w:sz w:val="28"/>
          <w:sz w:val="28"/>
          <w:szCs w:val="28"/>
          <w:rtl w:val="true"/>
          <w:lang w:bidi="fa-IR"/>
        </w:rPr>
        <w:t xml:space="preserve">نشینم به كنجی درون من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نپویم دگر من به كوی هوس</w:t>
      </w:r>
    </w:p>
    <w:p>
      <w:pPr>
        <w:pStyle w:val="BookText"/>
        <w:rPr/>
      </w:pPr>
      <w:r>
        <w:rPr>
          <w:rFonts w:ascii="IRNazanin" w:hAnsi="IRNazanin" w:eastAsia="IRNazanin"/>
          <w:color w:val="111111"/>
          <w:sz w:val="28"/>
          <w:sz w:val="28"/>
          <w:szCs w:val="28"/>
          <w:rtl w:val="true"/>
          <w:lang w:bidi="fa-IR"/>
        </w:rPr>
        <w:t xml:space="preserve">رها كردش آخر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كنجی شد آن گه نهان</w:t>
      </w:r>
    </w:p>
    <w:p>
      <w:pPr>
        <w:pStyle w:val="BookText"/>
        <w:rPr/>
      </w:pPr>
      <w:r>
        <w:rPr>
          <w:rFonts w:eastAsia="IRNazanin" w:cs="IRNazanin"/>
          <w:color w:val="111111"/>
          <w:sz w:val="28"/>
          <w:szCs w:val="28"/>
          <w:lang w:bidi="fa-IR"/>
        </w:rPr>
        <w:t>7435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زی پورسفیان رسید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زد زغم دست بر دست بر</w:t>
      </w:r>
    </w:p>
    <w:p>
      <w:pPr>
        <w:pStyle w:val="BookText"/>
        <w:rPr/>
      </w:pPr>
      <w:r>
        <w:rPr>
          <w:rFonts w:ascii="IRNazanin" w:hAnsi="IRNazanin" w:eastAsia="IRNazanin"/>
          <w:color w:val="111111"/>
          <w:sz w:val="28"/>
          <w:sz w:val="28"/>
          <w:szCs w:val="28"/>
          <w:rtl w:val="true"/>
          <w:lang w:bidi="fa-IR"/>
        </w:rPr>
        <w:t xml:space="preserve">همی گفت شد كار بر ما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كرد باید در این كار ساز</w:t>
      </w:r>
    </w:p>
    <w:p>
      <w:pPr>
        <w:pStyle w:val="Heading4"/>
        <w:numPr>
          <w:ilvl w:val="3"/>
          <w:numId w:val="1"/>
        </w:numPr>
        <w:rPr/>
      </w:pPr>
      <w:bookmarkStart w:id="773" w:name="__RefHeading___Toc9779909_2870459653"/>
      <w:bookmarkStart w:id="774" w:name="_Toc272"/>
      <w:bookmarkEnd w:id="773"/>
      <w:r>
        <w:rPr>
          <w:rtl w:val="true"/>
        </w:rPr>
        <w:t>پیشنهاد ترك جنگ از سوی معاویه و حجت آوردن عمرو عاص و ابن عباس</w:t>
      </w:r>
      <w:bookmarkEnd w:id="774"/>
    </w:p>
    <w:p>
      <w:pPr>
        <w:pStyle w:val="BookText"/>
        <w:rPr/>
      </w:pPr>
      <w:r>
        <w:rPr>
          <w:rFonts w:ascii="IRNazanin" w:hAnsi="IRNazanin" w:eastAsia="IRNazanin"/>
          <w:color w:val="111111"/>
          <w:sz w:val="28"/>
          <w:sz w:val="28"/>
          <w:szCs w:val="28"/>
          <w:rtl w:val="true"/>
          <w:lang w:bidi="fa-IR"/>
        </w:rPr>
        <w:t xml:space="preserve">به عَمرو لعین كرد پس روی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راند می آب در جوی خویش</w:t>
      </w:r>
    </w:p>
    <w:p>
      <w:pPr>
        <w:pStyle w:val="BookText"/>
        <w:rPr/>
      </w:pPr>
      <w:r>
        <w:rPr>
          <w:rFonts w:ascii="IRNazanin" w:hAnsi="IRNazanin" w:eastAsia="IRNazanin"/>
          <w:color w:val="111111"/>
          <w:sz w:val="28"/>
          <w:sz w:val="28"/>
          <w:szCs w:val="28"/>
          <w:rtl w:val="true"/>
          <w:lang w:bidi="fa-IR"/>
        </w:rPr>
        <w:t xml:space="preserve">بدو گفت یا عمرو شو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امروز برگیر جنگ از میان</w:t>
      </w:r>
    </w:p>
    <w:p>
      <w:pPr>
        <w:pStyle w:val="BookText"/>
        <w:rPr/>
      </w:pPr>
      <w:r>
        <w:rPr>
          <w:rFonts w:ascii="IRNazanin" w:hAnsi="IRNazanin" w:eastAsia="IRNazanin"/>
          <w:color w:val="111111"/>
          <w:sz w:val="28"/>
          <w:sz w:val="28"/>
          <w:szCs w:val="28"/>
          <w:rtl w:val="true"/>
          <w:lang w:bidi="fa-IR"/>
        </w:rPr>
        <w:t xml:space="preserve">به تنگ سپاه علی رو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 بخوان از سپاهش برون</w:t>
      </w:r>
    </w:p>
    <w:p>
      <w:pPr>
        <w:pStyle w:val="BookText"/>
        <w:rPr/>
      </w:pPr>
      <w:r>
        <w:rPr>
          <w:rFonts w:eastAsia="IRNazanin" w:cs="IRNazanin"/>
          <w:color w:val="111111"/>
          <w:sz w:val="28"/>
          <w:szCs w:val="28"/>
          <w:lang w:bidi="fa-IR"/>
        </w:rPr>
        <w:t>7440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او را بگو تو كه ما كار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 یك سو هم از نام و ننگ</w:t>
      </w:r>
    </w:p>
    <w:p>
      <w:pPr>
        <w:pStyle w:val="BookText"/>
        <w:rPr/>
      </w:pPr>
      <w:r>
        <w:rPr>
          <w:rFonts w:ascii="IRNazanin" w:hAnsi="IRNazanin" w:eastAsia="IRNazanin"/>
          <w:color w:val="111111"/>
          <w:sz w:val="28"/>
          <w:sz w:val="28"/>
          <w:szCs w:val="28"/>
          <w:rtl w:val="true"/>
          <w:lang w:bidi="fa-IR"/>
        </w:rPr>
        <w:t xml:space="preserve">چو ما كار بر حجت و بر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 آنچه باید كثیر و قلیل</w:t>
      </w:r>
    </w:p>
    <w:p>
      <w:pPr>
        <w:pStyle w:val="BookText"/>
        <w:rPr/>
      </w:pPr>
      <w:r>
        <w:rPr>
          <w:rFonts w:ascii="IRNazanin" w:hAnsi="IRNazanin" w:eastAsia="IRNazanin"/>
          <w:color w:val="111111"/>
          <w:sz w:val="28"/>
          <w:sz w:val="28"/>
          <w:szCs w:val="28"/>
          <w:rtl w:val="true"/>
          <w:lang w:bidi="fa-IR"/>
        </w:rPr>
        <w:t xml:space="preserve">از این دو سپه ما دو پیر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آوریم از پی داد و دین</w:t>
      </w:r>
    </w:p>
    <w:p>
      <w:pPr>
        <w:pStyle w:val="BookText"/>
        <w:rPr/>
      </w:pPr>
      <w:r>
        <w:rPr>
          <w:rFonts w:ascii="IRNazanin" w:hAnsi="IRNazanin" w:eastAsia="IRNazanin"/>
          <w:color w:val="111111"/>
          <w:sz w:val="28"/>
          <w:sz w:val="28"/>
          <w:szCs w:val="28"/>
          <w:rtl w:val="true"/>
          <w:lang w:bidi="fa-IR"/>
        </w:rPr>
        <w:t xml:space="preserve">كه تا این دو پیرا زپی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از پی دین نكوتر نگاه</w:t>
      </w:r>
    </w:p>
    <w:p>
      <w:pPr>
        <w:pStyle w:val="BookText"/>
        <w:rPr/>
      </w:pPr>
      <w:r>
        <w:rPr>
          <w:rFonts w:ascii="IRNazanin" w:hAnsi="IRNazanin" w:eastAsia="IRNazanin"/>
          <w:color w:val="111111"/>
          <w:sz w:val="28"/>
          <w:sz w:val="28"/>
          <w:szCs w:val="28"/>
          <w:rtl w:val="true"/>
          <w:lang w:bidi="fa-IR"/>
        </w:rPr>
        <w:t xml:space="preserve">در اخبار و قرآن یكی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از وی برون آوریم</w:t>
      </w:r>
    </w:p>
    <w:p>
      <w:pPr>
        <w:pStyle w:val="BookText"/>
        <w:rPr/>
      </w:pPr>
      <w:r>
        <w:rPr>
          <w:rFonts w:eastAsia="IRNazanin" w:cs="IRNazanin"/>
          <w:color w:val="111111"/>
          <w:sz w:val="28"/>
          <w:szCs w:val="28"/>
          <w:lang w:bidi="fa-IR"/>
        </w:rPr>
        <w:t>7445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كن ایا عمرو از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همی دار از بهر من</w:t>
      </w:r>
    </w:p>
    <w:p>
      <w:pPr>
        <w:pStyle w:val="BookText"/>
        <w:rPr/>
      </w:pPr>
      <w:r>
        <w:rPr>
          <w:rFonts w:ascii="IRNazanin" w:hAnsi="IRNazanin" w:eastAsia="IRNazanin"/>
          <w:color w:val="111111"/>
          <w:sz w:val="28"/>
          <w:sz w:val="28"/>
          <w:szCs w:val="28"/>
          <w:rtl w:val="true"/>
          <w:lang w:bidi="fa-IR"/>
        </w:rPr>
        <w:t xml:space="preserve">تو در حق من هر چه دانی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فرقان دلیلی بجوی</w:t>
      </w:r>
    </w:p>
    <w:p>
      <w:pPr>
        <w:pStyle w:val="BookText"/>
        <w:rPr/>
      </w:pPr>
      <w:r>
        <w:rPr>
          <w:rFonts w:ascii="IRNazanin" w:hAnsi="IRNazanin" w:eastAsia="IRNazanin"/>
          <w:color w:val="111111"/>
          <w:sz w:val="28"/>
          <w:sz w:val="28"/>
          <w:szCs w:val="28"/>
          <w:rtl w:val="true"/>
          <w:lang w:bidi="fa-IR"/>
        </w:rPr>
        <w:t xml:space="preserve">ز شبهت سخن‌ها در اخبار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شبهت مگر گیرد این كار بند</w:t>
      </w:r>
    </w:p>
    <w:p>
      <w:pPr>
        <w:pStyle w:val="BookText"/>
        <w:rPr/>
      </w:pPr>
      <w:r>
        <w:rPr>
          <w:rFonts w:ascii="IRNazanin" w:hAnsi="IRNazanin" w:eastAsia="IRNazanin"/>
          <w:color w:val="111111"/>
          <w:sz w:val="28"/>
          <w:sz w:val="28"/>
          <w:szCs w:val="28"/>
          <w:rtl w:val="true"/>
          <w:lang w:bidi="fa-IR"/>
        </w:rPr>
        <w:t xml:space="preserve">مگر دستواری پدید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مرا اندر این داوری</w:t>
      </w:r>
    </w:p>
    <w:p>
      <w:pPr>
        <w:pStyle w:val="BookText"/>
        <w:rPr/>
      </w:pPr>
      <w:r>
        <w:rPr>
          <w:rFonts w:ascii="IRNazanin" w:hAnsi="IRNazanin" w:eastAsia="IRNazanin"/>
          <w:color w:val="111111"/>
          <w:sz w:val="28"/>
          <w:sz w:val="28"/>
          <w:szCs w:val="28"/>
          <w:rtl w:val="true"/>
          <w:lang w:bidi="fa-IR"/>
        </w:rPr>
        <w:t xml:space="preserve">چنان كاندر این جنگ اعدای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حریصی كنند جمله با رای 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عمرك عاص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لشكر شیر ایزد به تفت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اعدای ما بر جنگ حریصی می‌كنند؛ بنابراین تو آن‌ها را به مذاكره دعوت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یكی را ز یاران حیدر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پیش او در براند</w:t>
      </w:r>
    </w:p>
    <w:p>
      <w:pPr>
        <w:pStyle w:val="BookText"/>
        <w:rPr/>
      </w:pPr>
      <w:r>
        <w:rPr>
          <w:rFonts w:ascii="IRNazanin" w:hAnsi="IRNazanin" w:eastAsia="IRNazanin"/>
          <w:color w:val="111111"/>
          <w:sz w:val="28"/>
          <w:sz w:val="28"/>
          <w:szCs w:val="28"/>
          <w:rtl w:val="true"/>
          <w:lang w:bidi="fa-IR"/>
        </w:rPr>
        <w:t xml:space="preserve">علی را بدادند از این 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از آن حیدر نامور</w:t>
      </w:r>
    </w:p>
    <w:p>
      <w:pPr>
        <w:pStyle w:val="BookText"/>
        <w:rPr/>
      </w:pPr>
      <w:r>
        <w:rPr>
          <w:rFonts w:ascii="IRNazanin" w:hAnsi="IRNazanin" w:eastAsia="IRNazanin"/>
          <w:color w:val="111111"/>
          <w:sz w:val="28"/>
          <w:sz w:val="28"/>
          <w:szCs w:val="28"/>
          <w:rtl w:val="true"/>
          <w:lang w:bidi="fa-IR"/>
        </w:rPr>
        <w:t xml:space="preserve">علی گفت از این فضل فرزند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خوانده است او ز پازند </w:t>
      </w:r>
      <w:r>
        <w:rPr>
          <w:rStyle w:val="FootnoteAnchor"/>
          <w:rtl w:val="true"/>
        </w:rPr>
        <w:footnoteReference w:id="751"/>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 xml:space="preserve">ز فرقان و اخبار صادق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مگر لعنتش این شقی</w:t>
      </w:r>
    </w:p>
    <w:p>
      <w:pPr>
        <w:pStyle w:val="BookText"/>
        <w:rPr/>
      </w:pPr>
      <w:r>
        <w:rPr>
          <w:rFonts w:eastAsia="IRNazanin" w:cs="IRNazanin"/>
          <w:color w:val="111111"/>
          <w:sz w:val="28"/>
          <w:szCs w:val="28"/>
          <w:lang w:bidi="fa-IR"/>
        </w:rPr>
        <w:t>7455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روا باشد این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زین چه چاره پدید آوریم</w:t>
      </w:r>
    </w:p>
    <w:p>
      <w:pPr>
        <w:pStyle w:val="BookText"/>
        <w:rPr/>
      </w:pPr>
      <w:r>
        <w:rPr>
          <w:rFonts w:ascii="IRNazanin" w:hAnsi="IRNazanin" w:eastAsia="IRNazanin"/>
          <w:color w:val="111111"/>
          <w:sz w:val="28"/>
          <w:sz w:val="28"/>
          <w:szCs w:val="28"/>
          <w:rtl w:val="true"/>
          <w:lang w:bidi="fa-IR"/>
        </w:rPr>
        <w:t xml:space="preserve">به فرزند عباس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رهبر مؤمنان</w:t>
      </w:r>
    </w:p>
    <w:p>
      <w:pPr>
        <w:pStyle w:val="BookText"/>
        <w:rPr/>
      </w:pPr>
      <w:r>
        <w:rPr>
          <w:rFonts w:ascii="IRNazanin" w:hAnsi="IRNazanin" w:eastAsia="IRNazanin"/>
          <w:color w:val="111111"/>
          <w:sz w:val="28"/>
          <w:sz w:val="28"/>
          <w:szCs w:val="28"/>
          <w:rtl w:val="true"/>
          <w:lang w:bidi="fa-IR"/>
        </w:rPr>
        <w:t>تو بنگر یكی تا چه گوید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گفته ملعون چه جوید همی؟</w:t>
      </w:r>
    </w:p>
    <w:p>
      <w:pPr>
        <w:pStyle w:val="BookText"/>
        <w:rPr/>
      </w:pPr>
      <w:r>
        <w:rPr>
          <w:rFonts w:ascii="IRNazanin" w:hAnsi="IRNazanin" w:eastAsia="IRNazanin"/>
          <w:color w:val="111111"/>
          <w:sz w:val="28"/>
          <w:sz w:val="28"/>
          <w:szCs w:val="28"/>
          <w:rtl w:val="true"/>
          <w:lang w:bidi="fa-IR"/>
        </w:rPr>
        <w:t xml:space="preserve">ز فرقان و اخبار صادق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ز خود چون كند پرفضول ؟</w:t>
      </w:r>
    </w:p>
    <w:p>
      <w:pPr>
        <w:pStyle w:val="BookText"/>
        <w:rPr/>
      </w:pPr>
      <w:r>
        <w:rPr>
          <w:rFonts w:ascii="IRNazanin" w:hAnsi="IRNazanin" w:eastAsia="IRNazanin"/>
          <w:color w:val="111111"/>
          <w:sz w:val="28"/>
          <w:sz w:val="28"/>
          <w:szCs w:val="28"/>
          <w:rtl w:val="true"/>
          <w:lang w:bidi="fa-IR"/>
        </w:rPr>
        <w:t xml:space="preserve">مناظر همی جوید این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لشكرش را كند بدگمان</w:t>
      </w:r>
    </w:p>
    <w:p>
      <w:pPr>
        <w:pStyle w:val="BookText"/>
        <w:rPr/>
      </w:pPr>
      <w:r>
        <w:rPr>
          <w:rFonts w:eastAsia="IRNazanin" w:cs="IRNazanin"/>
          <w:color w:val="111111"/>
          <w:sz w:val="28"/>
          <w:szCs w:val="28"/>
          <w:lang w:bidi="fa-IR"/>
        </w:rPr>
        <w:t>7460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شبهتی نو برانگیختست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شبهت او مكر آویختست</w:t>
      </w:r>
    </w:p>
    <w:p>
      <w:pPr>
        <w:pStyle w:val="BookText"/>
        <w:rPr/>
      </w:pPr>
      <w:r>
        <w:rPr>
          <w:rFonts w:ascii="IRNazanin" w:hAnsi="IRNazanin" w:eastAsia="IRNazanin"/>
          <w:color w:val="111111"/>
          <w:sz w:val="28"/>
          <w:sz w:val="28"/>
          <w:szCs w:val="28"/>
          <w:rtl w:val="true"/>
          <w:lang w:bidi="fa-IR"/>
        </w:rPr>
        <w:t xml:space="preserve">مناظر شو اكنون تو ای پرهنر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كن جواب لعین مختصر</w:t>
      </w:r>
    </w:p>
    <w:p>
      <w:pPr>
        <w:pStyle w:val="BookText"/>
        <w:rPr/>
      </w:pPr>
      <w:r>
        <w:rPr>
          <w:rFonts w:ascii="IRNazanin" w:hAnsi="IRNazanin" w:eastAsia="IRNazanin"/>
          <w:color w:val="111111"/>
          <w:sz w:val="28"/>
          <w:sz w:val="28"/>
          <w:szCs w:val="28"/>
          <w:rtl w:val="true"/>
          <w:lang w:bidi="fa-IR"/>
        </w:rPr>
        <w:t xml:space="preserve">كه تا قدر فرزند هند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این لشكر قاسطین</w:t>
      </w:r>
    </w:p>
    <w:p>
      <w:p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بومخنف نامور</w:t>
      </w:r>
    </w:p>
    <w:p>
      <w:pPr>
        <w:pStyle w:val="BookText"/>
        <w:rPr/>
      </w:pPr>
      <w:r>
        <w:rPr>
          <w:rFonts w:ascii="IRNazanin" w:hAnsi="IRNazanin" w:eastAsia="IRNazanin"/>
          <w:color w:val="111111"/>
          <w:sz w:val="28"/>
          <w:sz w:val="28"/>
          <w:szCs w:val="28"/>
          <w:rtl w:val="true"/>
          <w:lang w:bidi="fa-IR"/>
        </w:rPr>
        <w:t xml:space="preserve">كه چون رفت عبدالله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بر عمرو بیهوده كار</w:t>
      </w:r>
    </w:p>
    <w:p>
      <w:pPr>
        <w:pStyle w:val="BookText"/>
        <w:rPr/>
      </w:pPr>
      <w:r>
        <w:rPr>
          <w:rFonts w:eastAsia="IRNazanin" w:cs="IRNazanin"/>
          <w:color w:val="111111"/>
          <w:sz w:val="28"/>
          <w:szCs w:val="28"/>
          <w:lang w:bidi="fa-IR"/>
        </w:rPr>
        <w:t>7465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بگسترده بودند نطعی 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در از بهر دیو رجیم</w:t>
      </w:r>
    </w:p>
    <w:p>
      <w:pPr>
        <w:pStyle w:val="BookText"/>
        <w:rPr/>
      </w:pPr>
      <w:r>
        <w:rPr>
          <w:rFonts w:ascii="IRNazanin" w:hAnsi="IRNazanin" w:eastAsia="IRNazanin"/>
          <w:color w:val="111111"/>
          <w:sz w:val="28"/>
          <w:sz w:val="28"/>
          <w:szCs w:val="28"/>
          <w:rtl w:val="true"/>
          <w:lang w:bidi="fa-IR"/>
        </w:rPr>
        <w:t xml:space="preserve">نشسته بر آن نطع بر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 صف از گرد وی عام و خاص</w:t>
      </w:r>
    </w:p>
    <w:p>
      <w:pPr>
        <w:pStyle w:val="BookText"/>
        <w:rPr/>
      </w:pPr>
      <w:r>
        <w:rPr>
          <w:rFonts w:ascii="IRNazanin" w:hAnsi="IRNazanin" w:eastAsia="IRNazanin"/>
          <w:color w:val="111111"/>
          <w:sz w:val="28"/>
          <w:sz w:val="28"/>
          <w:szCs w:val="28"/>
          <w:rtl w:val="true"/>
          <w:lang w:bidi="fa-IR"/>
        </w:rPr>
        <w:t xml:space="preserve">چو عبدالله فضل با خیل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نزدیك آن زشت كیش</w:t>
      </w:r>
    </w:p>
    <w:p>
      <w:pPr>
        <w:pStyle w:val="BookText"/>
        <w:rPr/>
      </w:pPr>
      <w:r>
        <w:rPr>
          <w:rFonts w:ascii="IRNazanin" w:hAnsi="IRNazanin" w:eastAsia="IRNazanin"/>
          <w:color w:val="111111"/>
          <w:sz w:val="28"/>
          <w:sz w:val="28"/>
          <w:szCs w:val="28"/>
          <w:rtl w:val="true"/>
          <w:lang w:bidi="fa-IR"/>
        </w:rPr>
        <w:t xml:space="preserve">چو دید ابن عباس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بدكنش را نشسته چنان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باز آن هنرمند از اسب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كرسی افكند و بر وی نشست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بُد نگهبان آن بافرین</w:t>
      </w:r>
    </w:p>
    <w:p>
      <w:pPr>
        <w:pStyle w:val="BookText"/>
        <w:rPr/>
      </w:pPr>
      <w:r>
        <w:rPr>
          <w:rFonts w:ascii="IRNazanin" w:hAnsi="IRNazanin" w:eastAsia="IRNazanin"/>
          <w:color w:val="111111"/>
          <w:sz w:val="28"/>
          <w:sz w:val="28"/>
          <w:szCs w:val="28"/>
          <w:rtl w:val="true"/>
          <w:lang w:bidi="fa-IR"/>
        </w:rPr>
        <w:t xml:space="preserve">چون آن ابن عباس بنشست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فرقان یكی عشر برخواند زاد</w:t>
      </w:r>
    </w:p>
    <w:p>
      <w:pPr>
        <w:pStyle w:val="BookText"/>
        <w:rPr/>
      </w:pPr>
      <w:r>
        <w:rPr>
          <w:rFonts w:ascii="IRNazanin" w:hAnsi="IRNazanin" w:eastAsia="IRNazanin"/>
          <w:color w:val="111111"/>
          <w:sz w:val="28"/>
          <w:sz w:val="28"/>
          <w:szCs w:val="28"/>
          <w:rtl w:val="true"/>
          <w:lang w:bidi="fa-IR"/>
        </w:rPr>
        <w:t xml:space="preserve">سخن گفت از آن پس ز وعد و 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بداد از شقی و سعید</w:t>
      </w:r>
    </w:p>
    <w:p>
      <w:pPr>
        <w:pStyle w:val="BookText"/>
        <w:rPr/>
      </w:pPr>
      <w:r>
        <w:rPr>
          <w:rFonts w:ascii="IRNazanin" w:hAnsi="IRNazanin" w:eastAsia="IRNazanin"/>
          <w:color w:val="111111"/>
          <w:sz w:val="28"/>
          <w:sz w:val="28"/>
          <w:szCs w:val="28"/>
          <w:rtl w:val="true"/>
          <w:lang w:bidi="fa-IR"/>
        </w:rPr>
        <w:t xml:space="preserve">دو لشكر به گفتار آن هر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گوش و دل اندر زمان</w:t>
      </w:r>
    </w:p>
    <w:p>
      <w:pPr>
        <w:pStyle w:val="BookText"/>
        <w:rPr/>
      </w:pPr>
      <w:r>
        <w:rPr>
          <w:rFonts w:ascii="IRNazanin" w:hAnsi="IRNazanin" w:eastAsia="IRNazanin"/>
          <w:color w:val="111111"/>
          <w:sz w:val="28"/>
          <w:sz w:val="28"/>
          <w:szCs w:val="28"/>
          <w:rtl w:val="true"/>
          <w:lang w:bidi="fa-IR"/>
        </w:rPr>
        <w:t xml:space="preserve">كه تا زان سخنْشان چه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كه آید ؟ كه رسوا شود؟</w:t>
      </w:r>
    </w:p>
    <w:p>
      <w:pPr>
        <w:pStyle w:val="BookText"/>
        <w:rPr/>
      </w:pPr>
      <w:r>
        <w:rPr>
          <w:rFonts w:eastAsia="IRNazanin" w:cs="IRNazanin"/>
          <w:color w:val="111111"/>
          <w:sz w:val="28"/>
          <w:szCs w:val="28"/>
          <w:lang w:bidi="fa-IR"/>
        </w:rPr>
        <w:t>7475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ابن عباس فرقان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وعد و وعید آن سخن‌ها براند</w:t>
      </w:r>
    </w:p>
    <w:p>
      <w:pPr>
        <w:pStyle w:val="BookText"/>
        <w:rPr/>
      </w:pPr>
      <w:r>
        <w:rPr>
          <w:rFonts w:ascii="IRNazanin" w:hAnsi="IRNazanin" w:eastAsia="IRNazanin"/>
          <w:color w:val="111111"/>
          <w:sz w:val="28"/>
          <w:sz w:val="28"/>
          <w:szCs w:val="28"/>
          <w:rtl w:val="true"/>
          <w:lang w:bidi="fa-IR"/>
        </w:rPr>
        <w:t xml:space="preserve">چنین گفت آن عَمرو عاص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عباس پاكیزه دین</w:t>
      </w:r>
    </w:p>
    <w:p>
      <w:pPr>
        <w:pStyle w:val="BookText"/>
        <w:rPr/>
      </w:pPr>
      <w:r>
        <w:rPr>
          <w:rFonts w:ascii="IRNazanin" w:hAnsi="IRNazanin" w:eastAsia="IRNazanin"/>
          <w:color w:val="111111"/>
          <w:sz w:val="28"/>
          <w:sz w:val="28"/>
          <w:szCs w:val="28"/>
          <w:rtl w:val="true"/>
          <w:lang w:bidi="fa-IR"/>
        </w:rPr>
        <w:t xml:space="preserve">كه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این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كه گویی در اول سخن</w:t>
      </w:r>
    </w:p>
    <w:p>
      <w:pPr>
        <w:pStyle w:val="BookText"/>
        <w:rPr/>
      </w:pPr>
      <w:r>
        <w:rPr>
          <w:rFonts w:ascii="IRNazanin" w:hAnsi="IRNazanin" w:eastAsia="IRNazanin"/>
          <w:color w:val="111111"/>
          <w:sz w:val="28"/>
          <w:sz w:val="28"/>
          <w:szCs w:val="28"/>
          <w:rtl w:val="true"/>
          <w:lang w:bidi="fa-IR"/>
        </w:rPr>
        <w:t xml:space="preserve">چو تو مهتری وز همه بهتری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و بن عمّ پیغمبری</w:t>
      </w:r>
    </w:p>
    <w:p>
      <w:pPr>
        <w:pStyle w:val="BookText"/>
        <w:rPr/>
      </w:pPr>
      <w:r>
        <w:rPr>
          <w:rFonts w:ascii="IRNazanin" w:hAnsi="IRNazanin" w:eastAsia="IRNazanin"/>
          <w:color w:val="111111"/>
          <w:sz w:val="28"/>
          <w:sz w:val="28"/>
          <w:szCs w:val="28"/>
          <w:rtl w:val="true"/>
          <w:lang w:bidi="fa-IR"/>
        </w:rPr>
        <w:t xml:space="preserve">به عمرو آن زمان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خورشید در گل توانی نهفت ؟</w:t>
      </w:r>
    </w:p>
    <w:p>
      <w:pPr>
        <w:pStyle w:val="BookText"/>
        <w:rPr/>
      </w:pP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گفتا كه نه گفت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جویی ایدون تو راه هوس؟</w:t>
      </w:r>
    </w:p>
    <w:p>
      <w:pPr>
        <w:pStyle w:val="BookText"/>
        <w:rPr/>
      </w:pPr>
      <w:r>
        <w:rPr>
          <w:rFonts w:ascii="IRNazanin" w:hAnsi="IRNazanin" w:eastAsia="IRNazanin"/>
          <w:color w:val="111111"/>
          <w:sz w:val="28"/>
          <w:sz w:val="28"/>
          <w:szCs w:val="28"/>
          <w:rtl w:val="true"/>
          <w:lang w:bidi="fa-IR"/>
        </w:rPr>
        <w:t xml:space="preserve">كه دین علی هست 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آفتاب از چه بندی نقاب ؟</w:t>
      </w:r>
    </w:p>
    <w:p>
      <w:pPr>
        <w:pStyle w:val="BookText"/>
        <w:rPr/>
      </w:pPr>
      <w:r>
        <w:rPr>
          <w:rFonts w:ascii="IRNazanin" w:hAnsi="IRNazanin" w:eastAsia="IRNazanin"/>
          <w:color w:val="111111"/>
          <w:sz w:val="28"/>
          <w:sz w:val="28"/>
          <w:szCs w:val="28"/>
          <w:rtl w:val="true"/>
          <w:lang w:bidi="fa-IR"/>
        </w:rPr>
        <w:t xml:space="preserve">بگفت آن گه‌ای عمرو بر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 بیاور سخن بر ملا</w:t>
      </w:r>
    </w:p>
    <w:p>
      <w:pPr>
        <w:pStyle w:val="BookText"/>
        <w:rPr/>
      </w:pPr>
      <w:r>
        <w:rPr>
          <w:rFonts w:ascii="IRNazanin" w:hAnsi="IRNazanin" w:eastAsia="IRNazanin"/>
          <w:color w:val="111111"/>
          <w:sz w:val="28"/>
          <w:sz w:val="28"/>
          <w:szCs w:val="28"/>
          <w:rtl w:val="true"/>
          <w:lang w:bidi="fa-IR"/>
        </w:rPr>
        <w:t xml:space="preserve">بدو عمرو گفتا پیمبر بد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 جهان جمله بهتر بد اوی</w:t>
      </w:r>
    </w:p>
    <w:p>
      <w:pPr>
        <w:pStyle w:val="BookText"/>
        <w:rPr/>
      </w:pPr>
      <w:r>
        <w:rPr>
          <w:rFonts w:ascii="IRNazanin" w:hAnsi="IRNazanin" w:eastAsia="IRNazanin"/>
          <w:color w:val="111111"/>
          <w:sz w:val="28"/>
          <w:sz w:val="28"/>
          <w:szCs w:val="28"/>
          <w:rtl w:val="true"/>
          <w:lang w:bidi="fa-IR"/>
        </w:rPr>
        <w:t xml:space="preserve">بگفتش چه گویی تو اندر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كه بد جان پاك رسول</w:t>
      </w:r>
    </w:p>
    <w:p>
      <w:pPr>
        <w:pStyle w:val="BookText"/>
        <w:rPr/>
      </w:pPr>
      <w:r>
        <w:rPr>
          <w:rFonts w:eastAsia="IRNazanin" w:cs="IRNazanin"/>
          <w:color w:val="111111"/>
          <w:sz w:val="28"/>
          <w:szCs w:val="28"/>
          <w:lang w:bidi="fa-IR"/>
        </w:rPr>
        <w:t>7485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آن گهی عمرو، آن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 داد احمد؟ جواب آر پیش</w:t>
      </w:r>
    </w:p>
    <w:p>
      <w:pPr>
        <w:pStyle w:val="BookText"/>
        <w:rPr/>
      </w:pPr>
      <w:r>
        <w:rPr>
          <w:rFonts w:ascii="IRNazanin" w:hAnsi="IRNazanin" w:eastAsia="IRNazanin"/>
          <w:color w:val="111111"/>
          <w:sz w:val="28"/>
          <w:sz w:val="28"/>
          <w:szCs w:val="28"/>
          <w:rtl w:val="true"/>
          <w:lang w:bidi="fa-IR"/>
        </w:rPr>
        <w:t xml:space="preserve">بدو عمرو گفتا به حكم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جفت آن جان وی جز علی</w:t>
      </w:r>
    </w:p>
    <w:p>
      <w:pPr>
        <w:pStyle w:val="BookText"/>
        <w:rPr/>
      </w:pPr>
      <w:r>
        <w:rPr>
          <w:rFonts w:ascii="IRNazanin" w:hAnsi="IRNazanin" w:eastAsia="IRNazanin"/>
          <w:color w:val="111111"/>
          <w:sz w:val="28"/>
          <w:sz w:val="28"/>
          <w:szCs w:val="28"/>
          <w:rtl w:val="true"/>
          <w:lang w:bidi="fa-IR"/>
        </w:rPr>
        <w:t xml:space="preserve">به عمرك بگفت ابن عباس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نبی هیچ كردی نماز ؟</w:t>
      </w:r>
    </w:p>
    <w:p>
      <w:pPr>
        <w:pStyle w:val="BookText"/>
        <w:rPr/>
      </w:pPr>
      <w:r>
        <w:rPr>
          <w:rFonts w:ascii="IRNazanin" w:hAnsi="IRNazanin" w:eastAsia="IRNazanin"/>
          <w:color w:val="111111"/>
          <w:sz w:val="28"/>
          <w:sz w:val="28"/>
          <w:szCs w:val="28"/>
          <w:rtl w:val="true"/>
          <w:lang w:bidi="fa-IR"/>
        </w:rPr>
        <w:t xml:space="preserve">بگفتا بسی كردم ای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پنهان، چو هست این سخن آشكار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 گفت با وی غزا كرده‌آی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نبی هیچ غم خورده‌ای ؟</w:t>
      </w:r>
    </w:p>
    <w:p>
      <w:pPr>
        <w:pStyle w:val="BookText"/>
        <w:rPr/>
      </w:pPr>
      <w:r>
        <w:rPr>
          <w:rFonts w:eastAsia="IRNazanin" w:cs="IRNazanin"/>
          <w:color w:val="111111"/>
          <w:sz w:val="28"/>
          <w:szCs w:val="28"/>
          <w:lang w:bidi="fa-IR"/>
        </w:rPr>
        <w:t>7490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گفتا یكی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طعن وضرب یلان خورده‌ام</w:t>
      </w:r>
    </w:p>
    <w:p>
      <w:pPr>
        <w:pStyle w:val="BookText"/>
        <w:rPr/>
      </w:pPr>
      <w:r>
        <w:rPr>
          <w:rFonts w:ascii="IRNazanin" w:hAnsi="IRNazanin" w:eastAsia="IRNazanin"/>
          <w:color w:val="111111"/>
          <w:sz w:val="28"/>
          <w:sz w:val="28"/>
          <w:szCs w:val="28"/>
          <w:rtl w:val="true"/>
          <w:lang w:bidi="fa-IR"/>
        </w:rPr>
        <w:t xml:space="preserve">بگفتش نبی مر علی را چه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 تو را نیز ؟ بر گوی شاد</w:t>
      </w:r>
    </w:p>
    <w:p>
      <w:pPr>
        <w:pStyle w:val="BookText"/>
        <w:rPr/>
      </w:pPr>
      <w:r>
        <w:rPr>
          <w:rFonts w:ascii="IRNazanin" w:hAnsi="IRNazanin" w:eastAsia="IRNazanin"/>
          <w:color w:val="111111"/>
          <w:sz w:val="28"/>
          <w:sz w:val="28"/>
          <w:szCs w:val="28"/>
          <w:rtl w:val="true"/>
          <w:lang w:bidi="fa-IR"/>
        </w:rPr>
        <w:t xml:space="preserve">بدو عمرو گفتا امیر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نبی داده بد بر ملا</w:t>
      </w:r>
    </w:p>
    <w:p>
      <w:pPr>
        <w:pStyle w:val="BookText"/>
        <w:rPr/>
      </w:pPr>
      <w:r>
        <w:rPr>
          <w:rFonts w:ascii="IRNazanin" w:hAnsi="IRNazanin" w:eastAsia="IRNazanin"/>
          <w:color w:val="111111"/>
          <w:sz w:val="28"/>
          <w:sz w:val="28"/>
          <w:szCs w:val="28"/>
          <w:rtl w:val="true"/>
          <w:lang w:bidi="fa-IR"/>
        </w:rPr>
        <w:t xml:space="preserve">علی را ندادست ولایت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بد كه داماد وی بد علی</w:t>
      </w:r>
    </w:p>
    <w:p>
      <w:pPr>
        <w:pStyle w:val="BookText"/>
        <w:rPr/>
      </w:pPr>
      <w:r>
        <w:rPr>
          <w:rFonts w:ascii="IRNazanin" w:hAnsi="IRNazanin" w:eastAsia="IRNazanin"/>
          <w:color w:val="111111"/>
          <w:sz w:val="28"/>
          <w:sz w:val="28"/>
          <w:szCs w:val="28"/>
          <w:rtl w:val="true"/>
          <w:lang w:bidi="fa-IR"/>
        </w:rPr>
        <w:t xml:space="preserve">بدو ابن عباس گفت ای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بی گمان دشمن داد و دین</w:t>
      </w:r>
    </w:p>
    <w:p>
      <w:pPr>
        <w:pStyle w:val="BookText"/>
        <w:rPr/>
      </w:pPr>
      <w:r>
        <w:rPr>
          <w:rFonts w:eastAsia="IRNazanin" w:cs="IRNazanin"/>
          <w:color w:val="111111"/>
          <w:sz w:val="28"/>
          <w:szCs w:val="28"/>
          <w:lang w:bidi="fa-IR"/>
        </w:rPr>
        <w:t>7495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Style w:val="FootnoteAnchor"/>
          <w:rtl w:val="true"/>
        </w:rPr>
        <w:footnoteReference w:id="752"/>
      </w:r>
      <w:r>
        <w:rPr>
          <w:rFonts w:ascii="IRNazanin" w:hAnsi="IRNazanin" w:eastAsia="IRNazanin"/>
          <w:color w:val="111111"/>
          <w:sz w:val="28"/>
          <w:sz w:val="28"/>
          <w:szCs w:val="28"/>
          <w:rtl w:val="true"/>
          <w:lang w:bidi="fa-IR"/>
        </w:rPr>
        <w:t xml:space="preserve">تو از اصل و بن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یكسر در این انجمن</w:t>
      </w:r>
    </w:p>
    <w:p>
      <w:pPr>
        <w:pStyle w:val="BookText"/>
        <w:rPr/>
      </w:pPr>
      <w:r>
        <w:rPr>
          <w:rFonts w:ascii="IRNazanin" w:hAnsi="IRNazanin" w:eastAsia="IRNazanin"/>
          <w:color w:val="111111"/>
          <w:sz w:val="28"/>
          <w:sz w:val="28"/>
          <w:szCs w:val="28"/>
          <w:rtl w:val="true"/>
          <w:lang w:bidi="fa-IR"/>
        </w:rPr>
        <w:t xml:space="preserve">تو ایدون دروغ ای لعین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چو دانی كمابیش من ؟</w:t>
      </w:r>
    </w:p>
    <w:p>
      <w:pPr>
        <w:pStyle w:val="BookText"/>
        <w:rPr/>
      </w:pPr>
      <w:r>
        <w:rPr>
          <w:rFonts w:ascii="IRNazanin" w:hAnsi="IRNazanin" w:eastAsia="IRNazanin"/>
          <w:color w:val="111111"/>
          <w:sz w:val="28"/>
          <w:sz w:val="28"/>
          <w:szCs w:val="28"/>
          <w:rtl w:val="true"/>
          <w:lang w:bidi="fa-IR"/>
        </w:rPr>
        <w:t xml:space="preserve">تو را و امیر تو را بر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لقب داده بُد مصطفی</w:t>
      </w:r>
    </w:p>
    <w:p>
      <w:pPr>
        <w:pStyle w:val="BookText"/>
        <w:rPr/>
      </w:pPr>
      <w:r>
        <w:rPr>
          <w:rFonts w:ascii="IRNazanin" w:hAnsi="IRNazanin" w:eastAsia="IRNazanin"/>
          <w:color w:val="111111"/>
          <w:sz w:val="28"/>
          <w:sz w:val="28"/>
          <w:szCs w:val="28"/>
          <w:rtl w:val="true"/>
          <w:lang w:bidi="fa-IR"/>
        </w:rPr>
        <w:t xml:space="preserve">مرا زین چه گفتم گرامی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قول نبی داد بی شك خبر</w:t>
      </w:r>
    </w:p>
    <w:p>
      <w:pPr>
        <w:pStyle w:val="BookText"/>
        <w:rPr/>
      </w:pP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گفتا علی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كجا كرده شد در كلام</w:t>
      </w:r>
    </w:p>
    <w:p>
      <w:pPr>
        <w:pStyle w:val="BookText"/>
        <w:rPr/>
      </w:pPr>
      <w:r>
        <w:rPr>
          <w:rFonts w:ascii="IRNazanin" w:hAnsi="IRNazanin" w:eastAsia="IRNazanin"/>
          <w:color w:val="111111"/>
          <w:sz w:val="28"/>
          <w:sz w:val="28"/>
          <w:szCs w:val="28"/>
          <w:rtl w:val="true"/>
          <w:lang w:bidi="fa-IR"/>
        </w:rPr>
        <w:t>چه گوید علی من امام نصم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حسام نصم ؟</w:t>
      </w:r>
    </w:p>
    <w:p>
      <w:pPr>
        <w:pStyle w:val="BookText"/>
        <w:rPr/>
      </w:pPr>
      <w:r>
        <w:rPr>
          <w:rFonts w:ascii="IRNazanin" w:hAnsi="IRNazanin" w:eastAsia="IRNazanin"/>
          <w:color w:val="111111"/>
          <w:sz w:val="28"/>
          <w:sz w:val="28"/>
          <w:szCs w:val="28"/>
          <w:rtl w:val="true"/>
          <w:lang w:bidi="fa-IR"/>
        </w:rPr>
        <w:t xml:space="preserve">بدو ابن عباس گفت ای </w:t>
      </w:r>
      <w:r>
        <w:rPr>
          <w:rStyle w:val="FootnoteAnchor"/>
          <w:rtl w:val="true"/>
        </w:rPr>
        <w:footnoteReference w:id="753"/>
      </w:r>
      <w:r>
        <w:rPr>
          <w:rFonts w:ascii="IRNazanin" w:hAnsi="IRNazanin" w:eastAsia="IRNazanin"/>
          <w:color w:val="111111"/>
          <w:sz w:val="28"/>
          <w:sz w:val="28"/>
          <w:szCs w:val="28"/>
          <w:rtl w:val="true"/>
          <w:lang w:bidi="fa-IR"/>
        </w:rPr>
        <w:t xml:space="preserve">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به نزد تو نص بد نَبی؟</w:t>
      </w:r>
    </w:p>
    <w:p>
      <w:pPr>
        <w:pStyle w:val="BookText"/>
        <w:rPr/>
      </w:pPr>
      <w:r>
        <w:rPr>
          <w:rFonts w:ascii="IRNazanin" w:hAnsi="IRNazanin" w:eastAsia="IRNazanin"/>
          <w:color w:val="111111"/>
          <w:sz w:val="28"/>
          <w:sz w:val="28"/>
          <w:szCs w:val="28"/>
          <w:rtl w:val="true"/>
          <w:lang w:bidi="fa-IR"/>
        </w:rPr>
        <w:t xml:space="preserve">بدو عمرو گفتا بلی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خلیفی نباشد ابر اهل دین</w:t>
      </w:r>
    </w:p>
    <w:p>
      <w:pPr>
        <w:pStyle w:val="BookText"/>
        <w:rPr/>
      </w:pPr>
      <w:r>
        <w:rPr>
          <w:rFonts w:ascii="IRNazanin" w:hAnsi="IRNazanin" w:eastAsia="IRNazanin"/>
          <w:color w:val="111111"/>
          <w:sz w:val="28"/>
          <w:sz w:val="28"/>
          <w:szCs w:val="28"/>
          <w:rtl w:val="true"/>
          <w:lang w:bidi="fa-IR"/>
        </w:rPr>
        <w:t xml:space="preserve">بدو ابن عباس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نفس نبی كیست ؟ فرقان بخوان</w:t>
      </w:r>
    </w:p>
    <w:p>
      <w:pPr>
        <w:pStyle w:val="BookText"/>
        <w:rPr/>
      </w:pPr>
      <w:r>
        <w:rPr>
          <w:rFonts w:eastAsia="IRNazanin" w:cs="IRNazanin"/>
          <w:color w:val="111111"/>
          <w:sz w:val="28"/>
          <w:szCs w:val="28"/>
          <w:lang w:bidi="fa-IR"/>
        </w:rPr>
        <w:t>7505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دون گفت این در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نه از وصف رب جلی ست</w:t>
      </w:r>
    </w:p>
    <w:p>
      <w:pPr>
        <w:pStyle w:val="BookText"/>
        <w:rPr/>
      </w:pPr>
      <w:r>
        <w:rPr>
          <w:rFonts w:ascii="IRNazanin" w:hAnsi="IRNazanin" w:eastAsia="IRNazanin"/>
          <w:color w:val="111111"/>
          <w:sz w:val="28"/>
          <w:sz w:val="28"/>
          <w:szCs w:val="28"/>
          <w:rtl w:val="true"/>
          <w:lang w:bidi="fa-IR"/>
        </w:rPr>
        <w:t xml:space="preserve">دگر باره گفت ابن عباس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لعنتی دوری از دین و داد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باشد علی نفس صادق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نفس او نص، شنو ای شقی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75" w:name="pg11258_115430"/>
    </w:p>
    <w:p>
      <w:pPr>
        <w:pStyle w:val="BookText"/>
        <w:rPr/>
      </w:pPr>
      <w:bookmarkEnd w:id="775"/>
      <w:r>
        <w:rPr>
          <w:rFonts w:ascii="IRNazanin" w:hAnsi="IRNazanin" w:eastAsia="IRNazanin"/>
          <w:color w:val="111111"/>
          <w:sz w:val="28"/>
          <w:sz w:val="28"/>
          <w:szCs w:val="28"/>
          <w:rtl w:val="true"/>
          <w:lang w:bidi="fa-IR"/>
        </w:rPr>
        <w:t xml:space="preserve">كرا خواند یزدان ولی 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اگه نباشی ز دین</w:t>
      </w:r>
    </w:p>
    <w:p>
      <w:pPr>
        <w:pStyle w:val="BookText"/>
        <w:rPr/>
      </w:pPr>
      <w:r>
        <w:rPr>
          <w:rFonts w:ascii="IRNazanin" w:hAnsi="IRNazanin" w:eastAsia="IRNazanin"/>
          <w:color w:val="111111"/>
          <w:sz w:val="28"/>
          <w:sz w:val="28"/>
          <w:szCs w:val="28"/>
          <w:rtl w:val="true"/>
          <w:lang w:bidi="fa-IR"/>
        </w:rPr>
        <w:t xml:space="preserve">چو آن ابن عباس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 بر آمد از آن انجمن</w:t>
      </w:r>
    </w:p>
    <w:p>
      <w:pPr>
        <w:pStyle w:val="BookText"/>
        <w:rPr/>
      </w:pPr>
      <w:r>
        <w:rPr>
          <w:rFonts w:eastAsia="IRNazanin" w:cs="IRNazanin"/>
          <w:color w:val="111111"/>
          <w:sz w:val="28"/>
          <w:szCs w:val="28"/>
          <w:lang w:bidi="fa-IR"/>
        </w:rPr>
        <w:t>7510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همیدون جواب آمد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گوید سخن ابن عباس راست</w:t>
      </w:r>
    </w:p>
    <w:p>
      <w:pPr>
        <w:pStyle w:val="BookText"/>
        <w:rPr/>
      </w:pPr>
      <w:r>
        <w:rPr>
          <w:rFonts w:ascii="IRNazanin" w:hAnsi="IRNazanin" w:eastAsia="IRNazanin"/>
          <w:color w:val="111111"/>
          <w:sz w:val="28"/>
          <w:sz w:val="28"/>
          <w:szCs w:val="28"/>
          <w:rtl w:val="true"/>
          <w:lang w:bidi="fa-IR"/>
        </w:rPr>
        <w:t xml:space="preserve">ز سفیانیان آن زمان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مردان بر از سه هزار</w:t>
      </w:r>
    </w:p>
    <w:p>
      <w:pPr>
        <w:pStyle w:val="Heading4"/>
        <w:numPr>
          <w:ilvl w:val="3"/>
          <w:numId w:val="1"/>
        </w:numPr>
        <w:rPr/>
      </w:pPr>
      <w:bookmarkStart w:id="776" w:name="__RefHeading___Toc9779911_2870459653"/>
      <w:bookmarkStart w:id="777" w:name="_Toc273"/>
      <w:bookmarkEnd w:id="776"/>
      <w:r>
        <w:rPr>
          <w:rtl w:val="true"/>
        </w:rPr>
        <w:t xml:space="preserve">آشكار شدن حق علی </w:t>
      </w:r>
      <w:r>
        <w:rPr>
          <w:rtl w:val="true"/>
        </w:rPr>
        <w:t>(</w:t>
      </w:r>
      <w:r>
        <w:rPr>
          <w:rtl w:val="true"/>
        </w:rPr>
        <w:t>علیه السلام</w:t>
      </w:r>
      <w:r>
        <w:rPr>
          <w:rtl w:val="true"/>
        </w:rPr>
        <w:t xml:space="preserve">) </w:t>
      </w:r>
      <w:r>
        <w:rPr>
          <w:rtl w:val="true"/>
        </w:rPr>
        <w:t>و توبۀ سه هزار تن از شامیان</w:t>
      </w:r>
      <w:bookmarkEnd w:id="777"/>
    </w:p>
    <w:p>
      <w:pPr>
        <w:pStyle w:val="BookText"/>
        <w:rPr/>
      </w:pPr>
      <w:r>
        <w:rPr>
          <w:rFonts w:ascii="IRNazanin" w:hAnsi="IRNazanin" w:eastAsia="IRNazanin"/>
          <w:color w:val="111111"/>
          <w:sz w:val="28"/>
          <w:sz w:val="28"/>
          <w:szCs w:val="28"/>
          <w:rtl w:val="true"/>
          <w:lang w:bidi="fa-IR"/>
        </w:rPr>
        <w:t xml:space="preserve">بر شیر یزدان به عذر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گمرهی بوده‌ایم و گناه</w:t>
      </w:r>
    </w:p>
    <w:p>
      <w:pPr>
        <w:pStyle w:val="BookText"/>
        <w:rPr/>
      </w:pPr>
      <w:r>
        <w:rPr>
          <w:rFonts w:ascii="IRNazanin" w:hAnsi="IRNazanin" w:eastAsia="IRNazanin"/>
          <w:color w:val="111111"/>
          <w:sz w:val="28"/>
          <w:sz w:val="28"/>
          <w:szCs w:val="28"/>
          <w:rtl w:val="true"/>
          <w:lang w:bidi="fa-IR"/>
        </w:rPr>
        <w:t xml:space="preserve">خجل شد از آن پورسفیان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گفتی سرآمد بدو بر جهان</w:t>
      </w:r>
    </w:p>
    <w:p>
      <w:pPr>
        <w:pStyle w:val="BookText"/>
        <w:rPr/>
      </w:pPr>
      <w:r>
        <w:rPr>
          <w:rFonts w:ascii="IRNazanin" w:hAnsi="IRNazanin" w:eastAsia="IRNazanin"/>
          <w:color w:val="111111"/>
          <w:sz w:val="28"/>
          <w:sz w:val="28"/>
          <w:szCs w:val="28"/>
          <w:rtl w:val="true"/>
          <w:lang w:bidi="fa-IR"/>
        </w:rPr>
        <w:t>هم ایدون خجل عمر عاص 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میر خود شد چو بی پر مگس</w:t>
      </w:r>
    </w:p>
    <w:p>
      <w:pPr>
        <w:pStyle w:val="BookText"/>
        <w:rPr/>
      </w:pPr>
      <w:r>
        <w:rPr>
          <w:rFonts w:eastAsia="IRNazanin" w:cs="IRNazanin"/>
          <w:color w:val="111111"/>
          <w:sz w:val="28"/>
          <w:szCs w:val="28"/>
          <w:lang w:bidi="fa-IR"/>
        </w:rPr>
        <w:t>7515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 ابن عباس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مرتضی رفت اندر زمان</w:t>
      </w:r>
    </w:p>
    <w:p>
      <w:pPr>
        <w:pStyle w:val="BookText"/>
        <w:rPr/>
      </w:pPr>
      <w:r>
        <w:rPr>
          <w:rFonts w:ascii="IRNazanin" w:hAnsi="IRNazanin" w:eastAsia="IRNazanin"/>
          <w:color w:val="111111"/>
          <w:sz w:val="28"/>
          <w:sz w:val="28"/>
          <w:szCs w:val="28"/>
          <w:rtl w:val="true"/>
          <w:lang w:bidi="fa-IR"/>
        </w:rPr>
        <w:t xml:space="preserve">عبیدالله آنگاه پس با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كای شه سوار خطیر</w:t>
      </w:r>
    </w:p>
    <w:p>
      <w:pPr>
        <w:pStyle w:val="BookText"/>
        <w:rPr/>
      </w:pPr>
      <w:r>
        <w:rPr>
          <w:rFonts w:ascii="IRNazanin" w:hAnsi="IRNazanin" w:eastAsia="IRNazanin"/>
          <w:color w:val="111111"/>
          <w:sz w:val="28"/>
          <w:sz w:val="28"/>
          <w:szCs w:val="28"/>
          <w:rtl w:val="true"/>
          <w:lang w:bidi="fa-IR"/>
        </w:rPr>
        <w:t xml:space="preserve">همیدون به میدان از </w:t>
      </w:r>
      <w:r>
        <w:rPr>
          <w:rStyle w:val="FootnoteAnchor"/>
          <w:rtl w:val="true"/>
        </w:rPr>
        <w:footnoteReference w:id="755"/>
      </w:r>
      <w:r>
        <w:rPr>
          <w:rFonts w:ascii="IRNazanin" w:hAnsi="IRNazanin" w:eastAsia="IRNazanin"/>
          <w:color w:val="111111"/>
          <w:sz w:val="28"/>
          <w:sz w:val="28"/>
          <w:szCs w:val="28"/>
          <w:rtl w:val="true"/>
          <w:lang w:bidi="fa-IR"/>
        </w:rPr>
        <w:t xml:space="preserve">آن پردلی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آنجا جریر از سپاه علی</w:t>
      </w:r>
    </w:p>
    <w:p>
      <w:pPr>
        <w:pStyle w:val="BookText"/>
        <w:rPr/>
      </w:pPr>
      <w:r>
        <w:rPr>
          <w:rFonts w:ascii="IRNazanin" w:hAnsi="IRNazanin" w:eastAsia="IRNazanin"/>
          <w:color w:val="111111"/>
          <w:sz w:val="28"/>
          <w:sz w:val="28"/>
          <w:szCs w:val="28"/>
          <w:rtl w:val="true"/>
          <w:lang w:bidi="fa-IR"/>
        </w:rPr>
        <w:t xml:space="preserve">عبیدالله آنگاه پس با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كای شه سوار خطیر</w:t>
      </w:r>
    </w:p>
    <w:p>
      <w:pPr>
        <w:pStyle w:val="BookText"/>
        <w:rPr/>
      </w:pPr>
      <w:r>
        <w:rPr>
          <w:rFonts w:ascii="IRNazanin" w:hAnsi="IRNazanin" w:eastAsia="IRNazanin"/>
          <w:color w:val="111111"/>
          <w:sz w:val="28"/>
          <w:sz w:val="28"/>
          <w:szCs w:val="28"/>
          <w:rtl w:val="true"/>
          <w:lang w:bidi="fa-IR"/>
        </w:rPr>
        <w:t xml:space="preserve">من و تو كنونی به میدان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بگردیم تا كار فرجام چون</w:t>
      </w:r>
    </w:p>
    <w:p>
      <w:pPr>
        <w:pStyle w:val="BookText"/>
        <w:rPr/>
      </w:pPr>
      <w:r>
        <w:rPr>
          <w:rFonts w:eastAsia="IRNazanin" w:cs="IRNazanin"/>
          <w:color w:val="111111"/>
          <w:sz w:val="28"/>
          <w:szCs w:val="28"/>
          <w:lang w:bidi="fa-IR"/>
        </w:rPr>
        <w:t>7520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تا گردش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 كرد خواهد كنون بخت یار؟</w:t>
      </w:r>
    </w:p>
    <w:p>
      <w:pPr>
        <w:pStyle w:val="BookText"/>
        <w:rPr/>
      </w:pPr>
      <w:r>
        <w:rPr>
          <w:rFonts w:ascii="IRNazanin" w:hAnsi="IRNazanin" w:eastAsia="IRNazanin"/>
          <w:color w:val="111111"/>
          <w:sz w:val="28"/>
          <w:sz w:val="28"/>
          <w:szCs w:val="28"/>
          <w:rtl w:val="true"/>
          <w:lang w:bidi="fa-IR"/>
        </w:rPr>
        <w:t xml:space="preserve">جریر گزین گفت ای شیرزاد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بدادی در این جنگ جستن تو داد</w:t>
      </w:r>
    </w:p>
    <w:p>
      <w:pPr>
        <w:pStyle w:val="BookText"/>
        <w:rPr/>
      </w:pPr>
      <w:r>
        <w:rPr>
          <w:rFonts w:ascii="IRNazanin" w:hAnsi="IRNazanin" w:eastAsia="IRNazanin"/>
          <w:color w:val="111111"/>
          <w:sz w:val="28"/>
          <w:sz w:val="28"/>
          <w:szCs w:val="28"/>
          <w:rtl w:val="true"/>
          <w:lang w:bidi="fa-IR"/>
        </w:rPr>
        <w:t xml:space="preserve">بگفت این و آن دو یل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فكندند از كینه گوی</w:t>
      </w:r>
    </w:p>
    <w:p>
      <w:pPr>
        <w:pStyle w:val="BookText"/>
        <w:rPr/>
      </w:pPr>
      <w:r>
        <w:rPr>
          <w:rFonts w:ascii="IRNazanin" w:hAnsi="IRNazanin" w:eastAsia="IRNazanin"/>
          <w:color w:val="111111"/>
          <w:sz w:val="28"/>
          <w:sz w:val="28"/>
          <w:szCs w:val="28"/>
          <w:rtl w:val="true"/>
          <w:lang w:bidi="fa-IR"/>
        </w:rPr>
        <w:t xml:space="preserve">به نیزه به مانند شیر دژم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برآویختند آن دلیران به هم</w:t>
      </w:r>
    </w:p>
    <w:p>
      <w:pPr>
        <w:pStyle w:val="BookText"/>
        <w:rPr/>
      </w:pPr>
      <w:r>
        <w:rPr>
          <w:rFonts w:ascii="IRNazanin" w:hAnsi="IRNazanin" w:eastAsia="IRNazanin"/>
          <w:color w:val="111111"/>
          <w:sz w:val="28"/>
          <w:sz w:val="28"/>
          <w:szCs w:val="28"/>
          <w:rtl w:val="true"/>
          <w:lang w:bidi="fa-IR"/>
        </w:rPr>
        <w:t xml:space="preserve">ز دو نیزه‌شان آتش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ببارید گفتی ز كین و ستیز</w:t>
      </w:r>
    </w:p>
    <w:p>
      <w:pPr>
        <w:pStyle w:val="BookText"/>
        <w:rPr/>
      </w:pPr>
      <w:r>
        <w:rPr>
          <w:rFonts w:eastAsia="IRNazanin" w:cs="IRNazanin"/>
          <w:color w:val="111111"/>
          <w:sz w:val="28"/>
          <w:szCs w:val="28"/>
          <w:lang w:bidi="fa-IR"/>
        </w:rPr>
        <w:t>7525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چشم مردان از آن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بُد سوی آوردگاه</w:t>
      </w:r>
    </w:p>
    <w:p>
      <w:pPr>
        <w:pStyle w:val="BookText"/>
        <w:rPr/>
      </w:pPr>
      <w:r>
        <w:rPr>
          <w:rFonts w:ascii="IRNazanin" w:hAnsi="IRNazanin" w:eastAsia="IRNazanin"/>
          <w:color w:val="111111"/>
          <w:sz w:val="28"/>
          <w:sz w:val="28"/>
          <w:szCs w:val="28"/>
          <w:rtl w:val="true"/>
          <w:lang w:bidi="fa-IR"/>
        </w:rPr>
        <w:t xml:space="preserve">سنان دو نیزه به میدان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را همی داد از كین زبون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دوژم</w:t>
      </w:r>
      <w:r>
        <w:rPr>
          <w:rFonts w:eastAsia="IRNazanin" w:cs="IRNazanin"/>
          <w:color w:val="111111"/>
          <w:sz w:val="28"/>
          <w:szCs w:val="28"/>
          <w:rtl w:val="true"/>
          <w:lang w:bidi="fa-IR"/>
        </w:rPr>
        <w:t xml:space="preserve">] </w:t>
      </w:r>
      <w:bookmarkStart w:id="778" w:name="pg11258_115433"/>
    </w:p>
    <w:p>
      <w:pPr>
        <w:pStyle w:val="BookText"/>
        <w:rPr/>
      </w:pPr>
      <w:bookmarkEnd w:id="778"/>
      <w:r>
        <w:rPr>
          <w:rFonts w:ascii="IRNazanin" w:hAnsi="IRNazanin" w:eastAsia="IRNazanin"/>
          <w:color w:val="111111"/>
          <w:sz w:val="28"/>
          <w:sz w:val="28"/>
          <w:szCs w:val="28"/>
          <w:rtl w:val="true"/>
          <w:lang w:bidi="fa-IR"/>
        </w:rPr>
        <w:t xml:space="preserve">بسی طعنه‌شان رد شد اندر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از سنانْشان به تن بر زیان</w:t>
      </w:r>
    </w:p>
    <w:p>
      <w:pPr>
        <w:pStyle w:val="BookText"/>
        <w:rPr/>
      </w:pPr>
      <w:r>
        <w:rPr>
          <w:rFonts w:ascii="IRNazanin" w:hAnsi="IRNazanin" w:eastAsia="IRNazanin"/>
          <w:color w:val="111111"/>
          <w:sz w:val="28"/>
          <w:sz w:val="28"/>
          <w:szCs w:val="28"/>
          <w:rtl w:val="true"/>
          <w:lang w:bidi="fa-IR"/>
        </w:rPr>
        <w:t xml:space="preserve">فكندند از دست پس نیزه‌ها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كشیدند شمشیر دو اژدها</w:t>
      </w:r>
    </w:p>
    <w:p>
      <w:pPr>
        <w:pStyle w:val="BookText"/>
        <w:rPr/>
      </w:pPr>
      <w:r>
        <w:rPr>
          <w:rFonts w:ascii="IRNazanin" w:hAnsi="IRNazanin" w:eastAsia="IRNazanin"/>
          <w:color w:val="111111"/>
          <w:sz w:val="28"/>
          <w:sz w:val="28"/>
          <w:szCs w:val="28"/>
          <w:rtl w:val="true"/>
          <w:lang w:bidi="fa-IR"/>
        </w:rPr>
        <w:t xml:space="preserve">زدند آن چنان تیغ بر یكدگر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تیغشان شد قضا بر حذر</w:t>
      </w:r>
    </w:p>
    <w:p>
      <w:pPr>
        <w:pStyle w:val="BookText"/>
        <w:rPr/>
      </w:pP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جریر دلاور ز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اعدا یكی حمله‌ای برد سخت</w:t>
      </w:r>
    </w:p>
    <w:p>
      <w:pPr>
        <w:pStyle w:val="BookText"/>
        <w:rPr/>
      </w:pPr>
      <w:r>
        <w:rPr>
          <w:rFonts w:ascii="IRNazanin" w:hAnsi="IRNazanin" w:eastAsia="IRNazanin"/>
          <w:color w:val="111111"/>
          <w:sz w:val="28"/>
          <w:sz w:val="28"/>
          <w:szCs w:val="28"/>
          <w:rtl w:val="true"/>
          <w:lang w:bidi="fa-IR"/>
        </w:rPr>
        <w:t xml:space="preserve">زحمیت زد او تیغ بر مغفرش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یك نیمه رو و سرش</w:t>
      </w:r>
    </w:p>
    <w:p>
      <w:pPr>
        <w:pStyle w:val="BookText"/>
        <w:rPr/>
      </w:pPr>
      <w:r>
        <w:rPr>
          <w:rFonts w:ascii="IRNazanin" w:hAnsi="IRNazanin" w:eastAsia="IRNazanin"/>
          <w:color w:val="111111"/>
          <w:sz w:val="28"/>
          <w:sz w:val="28"/>
          <w:szCs w:val="28"/>
          <w:rtl w:val="true"/>
          <w:lang w:bidi="fa-IR"/>
        </w:rPr>
        <w:t xml:space="preserve">ز زین اندر آمد نگون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روان را به سوزنده نار</w:t>
      </w:r>
    </w:p>
    <w:p>
      <w:pPr>
        <w:pStyle w:val="BookText"/>
        <w:rPr/>
      </w:pPr>
      <w:r>
        <w:rPr>
          <w:rFonts w:ascii="IRNazanin" w:hAnsi="IRNazanin" w:eastAsia="IRNazanin"/>
          <w:color w:val="111111"/>
          <w:sz w:val="28"/>
          <w:sz w:val="28"/>
          <w:szCs w:val="28"/>
          <w:rtl w:val="true"/>
          <w:lang w:bidi="fa-IR"/>
        </w:rPr>
        <w:t xml:space="preserve">بر آمد ز دو لشكر آن گه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گفت آه و دگر گفت نوش</w:t>
      </w:r>
    </w:p>
    <w:p>
      <w:pPr>
        <w:pStyle w:val="BookText"/>
        <w:rPr/>
      </w:pPr>
      <w:r>
        <w:rPr>
          <w:rFonts w:ascii="IRNazanin" w:hAnsi="IRNazanin" w:eastAsia="IRNazanin"/>
          <w:color w:val="111111"/>
          <w:sz w:val="28"/>
          <w:sz w:val="28"/>
          <w:szCs w:val="28"/>
          <w:rtl w:val="true"/>
          <w:lang w:bidi="fa-IR"/>
        </w:rPr>
        <w:t xml:space="preserve">از آن ضربت شیر فرخ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نهیبی به سفیانیان درفتاد</w:t>
      </w:r>
    </w:p>
    <w:p>
      <w:pPr>
        <w:pStyle w:val="Heading4"/>
        <w:numPr>
          <w:ilvl w:val="3"/>
          <w:numId w:val="1"/>
        </w:numPr>
        <w:rPr/>
      </w:pPr>
      <w:bookmarkStart w:id="779" w:name="__RefHeading___Toc9779913_2870459653"/>
      <w:bookmarkStart w:id="780" w:name="_Toc274"/>
      <w:bookmarkEnd w:id="779"/>
      <w:r>
        <w:rPr>
          <w:rtl w:val="true"/>
        </w:rPr>
        <w:t>قتل عبیدالله بن فضل لعین به دست جریر</w:t>
      </w:r>
      <w:bookmarkEnd w:id="780"/>
    </w:p>
    <w:p>
      <w:pPr>
        <w:pStyle w:val="BookText"/>
        <w:rPr/>
      </w:pPr>
      <w:r>
        <w:rPr>
          <w:rFonts w:eastAsia="IRNazanin" w:cs="IRNazanin"/>
          <w:color w:val="111111"/>
          <w:sz w:val="28"/>
          <w:szCs w:val="28"/>
          <w:lang w:bidi="fa-IR"/>
        </w:rPr>
        <w:t>7535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سواری ز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برون زد چو كوهی روان</w:t>
      </w:r>
    </w:p>
    <w:p>
      <w:pPr>
        <w:pStyle w:val="BookText"/>
        <w:rPr/>
      </w:pPr>
      <w:r>
        <w:rPr>
          <w:rFonts w:ascii="IRNazanin" w:hAnsi="IRNazanin" w:eastAsia="IRNazanin"/>
          <w:color w:val="111111"/>
          <w:sz w:val="28"/>
          <w:sz w:val="28"/>
          <w:szCs w:val="28"/>
          <w:rtl w:val="true"/>
          <w:lang w:bidi="fa-IR"/>
        </w:rPr>
        <w:t xml:space="preserve">سواری به مانندۀ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كه مالك ز دوزخ بجست</w:t>
      </w:r>
    </w:p>
    <w:p>
      <w:pPr>
        <w:pStyle w:val="BookText"/>
        <w:rPr/>
      </w:pPr>
      <w:r>
        <w:rPr>
          <w:rFonts w:ascii="IRNazanin" w:hAnsi="IRNazanin" w:eastAsia="IRNazanin"/>
          <w:color w:val="111111"/>
          <w:sz w:val="28"/>
          <w:sz w:val="28"/>
          <w:szCs w:val="28"/>
          <w:rtl w:val="true"/>
          <w:lang w:bidi="fa-IR"/>
        </w:rPr>
        <w:t xml:space="preserve">به آهن درون غرقه سر تا به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مگر هست خشم خدای</w:t>
      </w:r>
    </w:p>
    <w:p>
      <w:pPr>
        <w:pStyle w:val="BookText"/>
        <w:rPr/>
      </w:pPr>
      <w:r>
        <w:rPr>
          <w:rFonts w:ascii="IRNazanin" w:hAnsi="IRNazanin" w:eastAsia="IRNazanin"/>
          <w:color w:val="111111"/>
          <w:sz w:val="28"/>
          <w:sz w:val="28"/>
          <w:szCs w:val="28"/>
          <w:rtl w:val="true"/>
          <w:lang w:bidi="fa-IR"/>
        </w:rPr>
        <w:t xml:space="preserve">نشسته اَبَر سیمگون 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ولیكن چو كُه پاره‌ای</w:t>
      </w:r>
    </w:p>
    <w:p>
      <w:pPr>
        <w:pStyle w:val="BookText"/>
        <w:rPr/>
      </w:pPr>
      <w:r>
        <w:rPr>
          <w:rFonts w:ascii="IRNazanin" w:hAnsi="IRNazanin" w:eastAsia="IRNazanin"/>
          <w:color w:val="111111"/>
          <w:sz w:val="28"/>
          <w:sz w:val="28"/>
          <w:szCs w:val="28"/>
          <w:rtl w:val="true"/>
          <w:lang w:bidi="fa-IR"/>
        </w:rPr>
        <w:t xml:space="preserve">چو برقی دلاور به میدان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 نعره‌ای بر كشید</w:t>
      </w:r>
    </w:p>
    <w:p>
      <w:pPr>
        <w:pStyle w:val="BookText"/>
        <w:rPr/>
      </w:pPr>
      <w:r>
        <w:rPr>
          <w:rFonts w:eastAsia="IRNazanin" w:cs="IRNazanin"/>
          <w:color w:val="111111"/>
          <w:sz w:val="28"/>
          <w:szCs w:val="28"/>
          <w:lang w:bidi="fa-IR"/>
        </w:rPr>
        <w:t>7540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جریر آمد و گفت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نبیند تو را زنده كس</w:t>
      </w:r>
    </w:p>
    <w:p>
      <w:pPr>
        <w:pStyle w:val="BookText"/>
        <w:rPr/>
      </w:pPr>
      <w:r>
        <w:rPr>
          <w:rFonts w:ascii="IRNazanin" w:hAnsi="IRNazanin" w:eastAsia="IRNazanin"/>
          <w:color w:val="111111"/>
          <w:sz w:val="28"/>
          <w:sz w:val="28"/>
          <w:szCs w:val="28"/>
          <w:rtl w:val="true"/>
          <w:lang w:bidi="fa-IR"/>
        </w:rPr>
        <w:t xml:space="preserve">همی گفت من آن یل پر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كُه را به نیزه ز بن بگسلم</w:t>
      </w:r>
    </w:p>
    <w:p>
      <w:pPr>
        <w:pStyle w:val="BookText"/>
        <w:rPr/>
      </w:pPr>
      <w:r>
        <w:rPr>
          <w:rFonts w:ascii="IRNazanin" w:hAnsi="IRNazanin" w:eastAsia="IRNazanin"/>
          <w:color w:val="111111"/>
          <w:sz w:val="28"/>
          <w:sz w:val="28"/>
          <w:szCs w:val="28"/>
          <w:rtl w:val="true"/>
          <w:lang w:bidi="fa-IR"/>
        </w:rPr>
        <w:t xml:space="preserve">منم آن عدو مال جنگی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راست جان تنت من حلال</w:t>
      </w:r>
    </w:p>
    <w:p>
      <w:pPr>
        <w:pStyle w:val="BookText"/>
        <w:rPr/>
      </w:pPr>
      <w:r>
        <w:rPr>
          <w:rFonts w:ascii="IRNazanin" w:hAnsi="IRNazanin" w:eastAsia="IRNazanin"/>
          <w:color w:val="111111"/>
          <w:sz w:val="28"/>
          <w:sz w:val="28"/>
          <w:szCs w:val="28"/>
          <w:rtl w:val="true"/>
          <w:lang w:bidi="fa-IR"/>
        </w:rPr>
        <w:t xml:space="preserve">چو حیدر در آوردگه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لعین را به میدان بدید</w:t>
      </w:r>
    </w:p>
    <w:p>
      <w:pPr>
        <w:pStyle w:val="BookText"/>
        <w:rPr/>
      </w:pPr>
      <w:r>
        <w:rPr>
          <w:rFonts w:ascii="IRNazanin" w:hAnsi="IRNazanin" w:eastAsia="IRNazanin"/>
          <w:color w:val="111111"/>
          <w:sz w:val="28"/>
          <w:sz w:val="28"/>
          <w:szCs w:val="28"/>
          <w:rtl w:val="true"/>
          <w:lang w:bidi="fa-IR"/>
        </w:rPr>
        <w:t xml:space="preserve">به نزد جریر او فرستاد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آوردگاهش برون خواند پس</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خسته شدی ای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 این هلال اژدهای كبیر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781" w:name="pg11258_115435"/>
    </w:p>
    <w:p>
      <w:pPr>
        <w:pStyle w:val="BookText"/>
        <w:rPr/>
      </w:pPr>
      <w:bookmarkEnd w:id="781"/>
      <w:r>
        <w:rPr>
          <w:rFonts w:ascii="IRNazanin" w:hAnsi="IRNazanin" w:eastAsia="IRNazanin"/>
          <w:color w:val="111111"/>
          <w:sz w:val="28"/>
          <w:sz w:val="28"/>
          <w:szCs w:val="28"/>
          <w:rtl w:val="true"/>
          <w:lang w:bidi="fa-IR"/>
        </w:rPr>
        <w:t xml:space="preserve">سواری ست رزم آزموده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مكرش ندارد خبر هر كسی</w:t>
      </w:r>
    </w:p>
    <w:p>
      <w:pPr>
        <w:pStyle w:val="Heading4"/>
        <w:numPr>
          <w:ilvl w:val="3"/>
          <w:numId w:val="1"/>
        </w:numPr>
        <w:rPr/>
      </w:pPr>
      <w:bookmarkStart w:id="782" w:name="__RefHeading___Toc9779915_2870459653"/>
      <w:bookmarkStart w:id="783" w:name="_Toc275"/>
      <w:bookmarkEnd w:id="782"/>
      <w:r>
        <w:rPr>
          <w:rtl w:val="true"/>
        </w:rPr>
        <w:t>كشته شدن فرزند عمار به دست هلال</w:t>
      </w:r>
      <w:bookmarkEnd w:id="783"/>
    </w:p>
    <w:p>
      <w:pPr>
        <w:pStyle w:val="BookText"/>
        <w:rPr/>
      </w:pPr>
      <w:r>
        <w:rPr>
          <w:rFonts w:ascii="IRNazanin" w:hAnsi="IRNazanin" w:eastAsia="IRNazanin"/>
          <w:color w:val="111111"/>
          <w:sz w:val="28"/>
          <w:sz w:val="28"/>
          <w:szCs w:val="28"/>
          <w:rtl w:val="true"/>
          <w:lang w:bidi="fa-IR"/>
        </w:rPr>
        <w:t xml:space="preserve">از آن پس به یاران خود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شجاعان روز وغا</w:t>
      </w:r>
    </w:p>
    <w:p>
      <w:pPr>
        <w:pStyle w:val="BookText"/>
        <w:rPr/>
      </w:pPr>
      <w:r>
        <w:rPr>
          <w:rFonts w:ascii="IRNazanin" w:hAnsi="IRNazanin" w:eastAsia="IRNazanin"/>
          <w:color w:val="111111"/>
          <w:sz w:val="28"/>
          <w:sz w:val="28"/>
          <w:szCs w:val="28"/>
          <w:rtl w:val="true"/>
          <w:lang w:bidi="fa-IR"/>
        </w:rPr>
        <w:t xml:space="preserve">كه جوید از این دشمن بدنژاد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مردان ز شمشیر داد؟</w:t>
      </w:r>
    </w:p>
    <w:p>
      <w:pPr>
        <w:pStyle w:val="BookText"/>
        <w:rPr/>
      </w:pPr>
      <w:r>
        <w:rPr>
          <w:rFonts w:ascii="IRNazanin" w:hAnsi="IRNazanin" w:eastAsia="IRNazanin"/>
          <w:color w:val="111111"/>
          <w:sz w:val="28"/>
          <w:sz w:val="28"/>
          <w:szCs w:val="28"/>
          <w:rtl w:val="true"/>
          <w:lang w:bidi="fa-IR"/>
        </w:rPr>
        <w:t xml:space="preserve">كه خَرَّد بهشت و رضای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پیكار این دشمن زشت رای؟</w:t>
      </w:r>
    </w:p>
    <w:p>
      <w:pPr>
        <w:pStyle w:val="BookText"/>
        <w:rPr/>
      </w:pPr>
      <w:r>
        <w:rPr>
          <w:rFonts w:eastAsia="IRNazanin" w:cs="IRNazanin"/>
          <w:color w:val="111111"/>
          <w:sz w:val="28"/>
          <w:szCs w:val="28"/>
          <w:lang w:bidi="fa-IR"/>
        </w:rPr>
        <w:t>7550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گفت این سخن حیدر شیرگیر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گفت عمار پیر</w:t>
      </w:r>
    </w:p>
    <w:p>
      <w:pPr>
        <w:pStyle w:val="BookText"/>
        <w:rPr/>
      </w:pPr>
      <w:r>
        <w:rPr>
          <w:rFonts w:ascii="IRNazanin" w:hAnsi="IRNazanin" w:eastAsia="IRNazanin"/>
          <w:color w:val="111111"/>
          <w:sz w:val="28"/>
          <w:sz w:val="28"/>
          <w:szCs w:val="28"/>
          <w:rtl w:val="true"/>
          <w:lang w:bidi="fa-IR"/>
        </w:rPr>
        <w:t xml:space="preserve">كه یا مهربان پدر،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كن در این دین و ایمان </w:t>
      </w:r>
      <w:r>
        <w:rPr>
          <w:rStyle w:val="FootnoteAnchor"/>
          <w:rtl w:val="true"/>
        </w:rPr>
        <w:footnoteReference w:id="756"/>
      </w: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 xml:space="preserve">اگر تو كشی ور كشندت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هر دو فردوس باقی جزاست</w:t>
      </w:r>
    </w:p>
    <w:p>
      <w:pPr>
        <w:pStyle w:val="BookText"/>
        <w:rPr/>
      </w:pPr>
      <w:r>
        <w:rPr>
          <w:rFonts w:ascii="IRNazanin" w:hAnsi="IRNazanin" w:eastAsia="IRNazanin"/>
          <w:color w:val="111111"/>
          <w:sz w:val="28"/>
          <w:sz w:val="28"/>
          <w:szCs w:val="28"/>
          <w:rtl w:val="true"/>
          <w:lang w:bidi="fa-IR"/>
        </w:rPr>
        <w:t xml:space="preserve">محمد چو بشنید پند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جنگ جستن ببست او كمر</w:t>
      </w:r>
    </w:p>
    <w:p>
      <w:pPr>
        <w:pStyle w:val="BookText"/>
        <w:rPr/>
      </w:pPr>
      <w:r>
        <w:rPr>
          <w:rFonts w:ascii="IRNazanin" w:hAnsi="IRNazanin" w:eastAsia="IRNazanin"/>
          <w:color w:val="111111"/>
          <w:sz w:val="28"/>
          <w:sz w:val="28"/>
          <w:szCs w:val="28"/>
          <w:rtl w:val="true"/>
          <w:lang w:bidi="fa-IR"/>
        </w:rPr>
        <w:t xml:space="preserve">زصف شجاعان برون زد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سوزنده آتش همی زد نفس</w:t>
      </w:r>
    </w:p>
    <w:p>
      <w:pPr>
        <w:pStyle w:val="BookText"/>
        <w:rPr/>
      </w:pPr>
      <w:r>
        <w:rPr>
          <w:rFonts w:eastAsia="IRNazanin" w:cs="IRNazanin"/>
          <w:color w:val="111111"/>
          <w:sz w:val="28"/>
          <w:szCs w:val="28"/>
          <w:lang w:bidi="fa-IR"/>
        </w:rPr>
        <w:t>7555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من حیدری زاده‌ام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مادر به دین پروری زاده‌ام</w:t>
      </w:r>
    </w:p>
    <w:p>
      <w:pPr>
        <w:pStyle w:val="BookText"/>
        <w:rPr/>
      </w:pPr>
      <w:r>
        <w:rPr>
          <w:rFonts w:ascii="IRNazanin" w:hAnsi="IRNazanin" w:eastAsia="IRNazanin"/>
          <w:color w:val="111111"/>
          <w:sz w:val="28"/>
          <w:sz w:val="28"/>
          <w:szCs w:val="28"/>
          <w:rtl w:val="true"/>
          <w:lang w:bidi="fa-IR"/>
        </w:rPr>
        <w:t xml:space="preserve">من آن شیر عمار دشمن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سفیانیان را به خون در كشم</w:t>
      </w:r>
    </w:p>
    <w:p>
      <w:pPr>
        <w:pStyle w:val="BookText"/>
        <w:rPr/>
      </w:pPr>
      <w:r>
        <w:rPr>
          <w:rFonts w:ascii="IRNazanin" w:hAnsi="IRNazanin" w:eastAsia="IRNazanin"/>
          <w:color w:val="111111"/>
          <w:sz w:val="28"/>
          <w:sz w:val="28"/>
          <w:szCs w:val="28"/>
          <w:rtl w:val="true"/>
          <w:lang w:bidi="fa-IR"/>
        </w:rPr>
        <w:t xml:space="preserve">مرا گر كشم ور كشندم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هر دو درْمان ایزد رضاست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بن علقمه دید دیدار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جست پیكار وی</w:t>
      </w:r>
    </w:p>
    <w:p>
      <w:pPr>
        <w:pStyle w:val="BookText"/>
        <w:rPr/>
      </w:pPr>
      <w:r>
        <w:rPr>
          <w:rFonts w:ascii="IRNazanin" w:hAnsi="IRNazanin" w:eastAsia="IRNazanin"/>
          <w:color w:val="111111"/>
          <w:sz w:val="28"/>
          <w:sz w:val="28"/>
          <w:szCs w:val="28"/>
          <w:rtl w:val="true"/>
          <w:lang w:bidi="fa-IR"/>
        </w:rPr>
        <w:t xml:space="preserve">بدو گفت ای غِرّه گشته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بار سیر آمدی از روان</w:t>
      </w:r>
    </w:p>
    <w:p>
      <w:pPr>
        <w:pStyle w:val="BookText"/>
        <w:rPr/>
      </w:pP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ایدون به چنگ تو با </w:t>
      </w:r>
      <w:r>
        <w:rPr>
          <w:rStyle w:val="FootnoteAnchor"/>
          <w:rtl w:val="true"/>
        </w:rPr>
        <w:footnoteReference w:id="757"/>
      </w:r>
      <w:r>
        <w:rPr>
          <w:rFonts w:ascii="IRNazanin" w:hAnsi="IRNazanin" w:eastAsia="IRNazanin"/>
          <w:color w:val="111111"/>
          <w:sz w:val="28"/>
          <w:sz w:val="28"/>
          <w:szCs w:val="28"/>
          <w:rtl w:val="true"/>
          <w:lang w:bidi="fa-IR"/>
        </w:rPr>
        <w:t xml:space="preserve">مرگ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با روانت مگر هست خویش</w:t>
      </w:r>
    </w:p>
    <w:p>
      <w:pPr>
        <w:pStyle w:val="BookText"/>
        <w:rPr/>
      </w:pPr>
      <w:r>
        <w:rPr>
          <w:rFonts w:ascii="IRNazanin" w:hAnsi="IRNazanin" w:eastAsia="IRNazanin"/>
          <w:color w:val="111111"/>
          <w:sz w:val="28"/>
          <w:sz w:val="28"/>
          <w:szCs w:val="28"/>
          <w:rtl w:val="true"/>
          <w:lang w:bidi="fa-IR"/>
        </w:rPr>
        <w:t xml:space="preserve">بسا شیر مردان كه در جنگ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روان‌ها سپردند در جنگ </w:t>
      </w:r>
      <w:r>
        <w:rPr>
          <w:rStyle w:val="FootnoteAnchor"/>
          <w:rtl w:val="true"/>
        </w:rPr>
        <w:footnoteReference w:id="758"/>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چنین گفت آن حیدری زاده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آزماییم گفتار بس</w:t>
      </w:r>
    </w:p>
    <w:p>
      <w:pPr>
        <w:pStyle w:val="BookText"/>
        <w:rPr/>
      </w:pPr>
      <w:r>
        <w:rPr>
          <w:rFonts w:ascii="IRNazanin" w:hAnsi="IRNazanin" w:eastAsia="IRNazanin"/>
          <w:color w:val="111111"/>
          <w:sz w:val="28"/>
          <w:sz w:val="28"/>
          <w:szCs w:val="28"/>
          <w:rtl w:val="true"/>
          <w:lang w:bidi="fa-IR"/>
        </w:rPr>
        <w:t xml:space="preserve">بگفت این و مانند شیر دژم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درآویختند آن دو جنگی به هم</w:t>
      </w:r>
    </w:p>
    <w:p>
      <w:pPr>
        <w:pStyle w:val="BookText"/>
        <w:rPr/>
      </w:pPr>
      <w:r>
        <w:rPr>
          <w:rFonts w:ascii="IRNazanin" w:hAnsi="IRNazanin" w:eastAsia="IRNazanin"/>
          <w:color w:val="111111"/>
          <w:sz w:val="28"/>
          <w:sz w:val="28"/>
          <w:szCs w:val="28"/>
          <w:rtl w:val="true"/>
          <w:lang w:bidi="fa-IR"/>
        </w:rPr>
        <w:t xml:space="preserve">ز دو نیزه آتش برافروختند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پولاد پولاد می‌سوختند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حال ایزد از ما راضی است</w:t>
      </w:r>
      <w:r>
        <w:rPr>
          <w:rFonts w:eastAsia="IRNazanin" w:cs="IRNazanin"/>
          <w:color w:val="111111"/>
          <w:sz w:val="28"/>
          <w:szCs w:val="28"/>
          <w:rtl w:val="true"/>
          <w:lang w:bidi="fa-IR"/>
        </w:rPr>
        <w:t xml:space="preserve">.] </w:t>
      </w:r>
      <w:bookmarkStart w:id="784" w:name="pg11258_115437"/>
    </w:p>
    <w:p>
      <w:pPr>
        <w:pStyle w:val="BookText"/>
        <w:rPr/>
      </w:pPr>
      <w:bookmarkEnd w:id="784"/>
      <w:r>
        <w:rPr>
          <w:rFonts w:eastAsia="IRNazanin" w:cs="IRNazanin"/>
          <w:color w:val="111111"/>
          <w:sz w:val="28"/>
          <w:szCs w:val="28"/>
          <w:lang w:bidi="fa-IR"/>
        </w:rPr>
        <w:t>7565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سنان‌ها اَبَر بكدگر آن دو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آن چنان تا بشد خردخرد</w:t>
      </w:r>
    </w:p>
    <w:p>
      <w:pPr>
        <w:pStyle w:val="BookText"/>
        <w:rPr/>
      </w:pPr>
      <w:r>
        <w:rPr>
          <w:rFonts w:ascii="IRNazanin" w:hAnsi="IRNazanin" w:eastAsia="IRNazanin"/>
          <w:color w:val="111111"/>
          <w:sz w:val="28"/>
          <w:sz w:val="28"/>
          <w:szCs w:val="28"/>
          <w:rtl w:val="true"/>
          <w:lang w:bidi="fa-IR"/>
        </w:rPr>
        <w:t xml:space="preserve">به آخر عدوی هدی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نوك سنان جان دشمن بتافت</w:t>
      </w:r>
    </w:p>
    <w:p>
      <w:pPr>
        <w:pStyle w:val="BookText"/>
        <w:rPr/>
      </w:pPr>
      <w:r>
        <w:rPr>
          <w:rFonts w:ascii="IRNazanin" w:hAnsi="IRNazanin" w:eastAsia="IRNazanin"/>
          <w:color w:val="111111"/>
          <w:sz w:val="28"/>
          <w:sz w:val="28"/>
          <w:szCs w:val="28"/>
          <w:rtl w:val="true"/>
          <w:lang w:bidi="fa-IR"/>
        </w:rPr>
        <w:t xml:space="preserve">چو مؤمن در آمد ز زین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پیش‌تر برد گبر لعین</w:t>
      </w:r>
    </w:p>
    <w:p>
      <w:pPr>
        <w:pStyle w:val="BookText"/>
        <w:rPr/>
      </w:pPr>
      <w:r>
        <w:rPr>
          <w:rFonts w:ascii="IRNazanin" w:hAnsi="IRNazanin" w:eastAsia="IRNazanin"/>
          <w:color w:val="111111"/>
          <w:sz w:val="28"/>
          <w:sz w:val="28"/>
          <w:szCs w:val="28"/>
          <w:rtl w:val="true"/>
          <w:lang w:bidi="fa-IR"/>
        </w:rPr>
        <w:t xml:space="preserve">چنین گفت كای </w:t>
      </w:r>
      <w:r>
        <w:rPr>
          <w:rStyle w:val="FootnoteAnchor"/>
          <w:rtl w:val="true"/>
        </w:rPr>
        <w:footnoteReference w:id="760"/>
      </w:r>
      <w:r>
        <w:rPr>
          <w:rFonts w:ascii="Amiri" w:hAnsi="Amiri" w:eastAsia="Amiri" w:cs="Amiri"/>
          <w:color w:val="111111"/>
          <w:sz w:val="28"/>
          <w:sz w:val="28"/>
          <w:szCs w:val="28"/>
          <w:rtl w:val="true"/>
          <w:lang w:bidi="ar-SA"/>
        </w:rPr>
        <w:t xml:space="preserve">لشكر 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آورد ما را فرو بست خواب</w:t>
      </w:r>
    </w:p>
    <w:p>
      <w:pPr>
        <w:pStyle w:val="BookText"/>
        <w:rPr/>
      </w:pPr>
      <w:r>
        <w:rPr>
          <w:rFonts w:ascii="IRNazanin" w:hAnsi="IRNazanin" w:eastAsia="IRNazanin"/>
          <w:color w:val="111111"/>
          <w:sz w:val="28"/>
          <w:sz w:val="28"/>
          <w:szCs w:val="28"/>
          <w:rtl w:val="true"/>
          <w:lang w:bidi="fa-IR"/>
        </w:rPr>
        <w:t xml:space="preserve">كنون از شما كیست بیدار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 وی هست هشیار دل؟</w:t>
      </w:r>
    </w:p>
    <w:p>
      <w:pPr>
        <w:pStyle w:val="BookText"/>
        <w:rPr/>
      </w:pPr>
      <w:r>
        <w:rPr>
          <w:rFonts w:eastAsia="IRNazanin" w:cs="IRNazanin"/>
          <w:color w:val="111111"/>
          <w:sz w:val="28"/>
          <w:szCs w:val="28"/>
          <w:lang w:bidi="fa-IR"/>
        </w:rPr>
        <w:t>7570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تا پیشم آید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از سنانم ستاند زبون </w:t>
      </w:r>
      <w:r>
        <w:rPr>
          <w:rStyle w:val="FootnoteAnchor"/>
          <w:rtl w:val="true"/>
        </w:rPr>
        <w:footnoteReference w:id="761"/>
      </w:r>
    </w:p>
    <w:p>
      <w:pPr>
        <w:pStyle w:val="Heading4"/>
        <w:numPr>
          <w:ilvl w:val="3"/>
          <w:numId w:val="1"/>
        </w:numPr>
        <w:rPr/>
      </w:pPr>
      <w:bookmarkStart w:id="785" w:name="__RefHeading___Toc9779917_2870459653"/>
      <w:bookmarkStart w:id="786" w:name="_Toc276"/>
      <w:bookmarkEnd w:id="785"/>
      <w:r>
        <w:rPr>
          <w:rtl w:val="true"/>
        </w:rPr>
        <w:t>خونخواهی عمار از هلال</w:t>
      </w:r>
      <w:bookmarkEnd w:id="786"/>
    </w:p>
    <w:p>
      <w:pPr>
        <w:pStyle w:val="BookText"/>
        <w:rPr/>
      </w:pPr>
      <w:r>
        <w:rPr>
          <w:rFonts w:ascii="IRNazanin" w:hAnsi="IRNazanin" w:eastAsia="IRNazanin"/>
          <w:color w:val="111111"/>
          <w:sz w:val="28"/>
          <w:sz w:val="28"/>
          <w:szCs w:val="28"/>
          <w:rtl w:val="true"/>
          <w:lang w:bidi="fa-IR"/>
        </w:rPr>
        <w:t xml:space="preserve">چو عمار پیر آن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روان را چنان كشته دید</w:t>
      </w:r>
    </w:p>
    <w:p>
      <w:pPr>
        <w:pStyle w:val="BookText"/>
        <w:rPr/>
      </w:pPr>
      <w:r>
        <w:rPr>
          <w:rFonts w:ascii="IRNazanin" w:hAnsi="IRNazanin" w:eastAsia="IRNazanin"/>
          <w:color w:val="111111"/>
          <w:sz w:val="28"/>
          <w:sz w:val="28"/>
          <w:szCs w:val="28"/>
          <w:rtl w:val="true"/>
          <w:lang w:bidi="fa-IR"/>
        </w:rPr>
        <w:t xml:space="preserve">ز درد دل آن پیر از دیده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آن پیر حاضر جواب</w:t>
      </w:r>
    </w:p>
    <w:p>
      <w:pPr>
        <w:pStyle w:val="BookText"/>
        <w:rPr/>
      </w:pPr>
      <w:r>
        <w:rPr>
          <w:rFonts w:ascii="IRNazanin" w:hAnsi="IRNazanin" w:eastAsia="IRNazanin"/>
          <w:color w:val="111111"/>
          <w:sz w:val="28"/>
          <w:sz w:val="28"/>
          <w:szCs w:val="28"/>
          <w:rtl w:val="true"/>
          <w:lang w:bidi="fa-IR"/>
        </w:rPr>
        <w:t xml:space="preserve">همی گفت ایا ظالم زشت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ما در ببین جان خویش</w:t>
      </w:r>
    </w:p>
    <w:p>
      <w:pPr>
        <w:pStyle w:val="BookText"/>
        <w:rPr/>
      </w:pPr>
      <w:r>
        <w:rPr>
          <w:rFonts w:ascii="IRNazanin" w:hAnsi="IRNazanin" w:eastAsia="IRNazanin"/>
          <w:color w:val="111111"/>
          <w:sz w:val="28"/>
          <w:sz w:val="28"/>
          <w:szCs w:val="28"/>
          <w:rtl w:val="true"/>
          <w:lang w:bidi="fa-IR"/>
        </w:rPr>
        <w:t xml:space="preserve">پسر كشته شد آمد اینك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بباش ای سگ خیره سر </w:t>
      </w:r>
      <w:r>
        <w:rPr>
          <w:rStyle w:val="FootnoteAnchor"/>
          <w:rtl w:val="true"/>
        </w:rPr>
        <w:footnoteReference w:id="762"/>
      </w:r>
    </w:p>
    <w:p>
      <w:pPr>
        <w:pStyle w:val="BookText"/>
        <w:rPr/>
      </w:pPr>
      <w:r>
        <w:rPr>
          <w:rFonts w:eastAsia="IRNazanin" w:cs="IRNazanin"/>
          <w:color w:val="111111"/>
          <w:sz w:val="28"/>
          <w:szCs w:val="28"/>
          <w:lang w:bidi="fa-IR"/>
        </w:rPr>
        <w:t>7575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حق خون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سر دشمن زشت كیش</w:t>
      </w:r>
    </w:p>
    <w:p>
      <w:pPr>
        <w:pStyle w:val="BookText"/>
        <w:rPr/>
      </w:pPr>
      <w:r>
        <w:rPr>
          <w:rFonts w:ascii="IRNazanin" w:hAnsi="IRNazanin" w:eastAsia="IRNazanin"/>
          <w:color w:val="111111"/>
          <w:sz w:val="28"/>
          <w:sz w:val="28"/>
          <w:szCs w:val="28"/>
          <w:rtl w:val="true"/>
          <w:lang w:bidi="fa-IR"/>
        </w:rPr>
        <w:t xml:space="preserve">بگفت این و زد بانگ بر باد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رفتم به نام خدای</w:t>
      </w:r>
    </w:p>
    <w:p>
      <w:pPr>
        <w:pStyle w:val="BookText"/>
        <w:rPr/>
      </w:pPr>
      <w:r>
        <w:rPr>
          <w:rFonts w:ascii="IRNazanin" w:hAnsi="IRNazanin" w:eastAsia="IRNazanin"/>
          <w:color w:val="111111"/>
          <w:sz w:val="28"/>
          <w:sz w:val="28"/>
          <w:szCs w:val="28"/>
          <w:rtl w:val="true"/>
          <w:lang w:bidi="fa-IR"/>
        </w:rPr>
        <w:t xml:space="preserve">چو عمار شد تنگ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عدو رفت در دمدمه</w:t>
      </w:r>
    </w:p>
    <w:p>
      <w:pPr>
        <w:pStyle w:val="BookText"/>
        <w:rPr/>
      </w:pPr>
      <w:r>
        <w:rPr>
          <w:rFonts w:ascii="IRNazanin" w:hAnsi="IRNazanin" w:eastAsia="IRNazanin"/>
          <w:color w:val="111111"/>
          <w:sz w:val="28"/>
          <w:sz w:val="28"/>
          <w:szCs w:val="28"/>
          <w:rtl w:val="true"/>
          <w:lang w:bidi="fa-IR"/>
        </w:rPr>
        <w:t xml:space="preserve">همی گفت هر كس كه این شیرگیر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عدو هست عمار پیر</w:t>
      </w:r>
    </w:p>
    <w:p>
      <w:pPr>
        <w:pStyle w:val="BookText"/>
        <w:rPr/>
      </w:pPr>
      <w:r>
        <w:rPr>
          <w:rFonts w:ascii="IRNazanin" w:hAnsi="IRNazanin" w:eastAsia="IRNazanin"/>
          <w:color w:val="111111"/>
          <w:sz w:val="28"/>
          <w:sz w:val="28"/>
          <w:szCs w:val="28"/>
          <w:rtl w:val="true"/>
          <w:lang w:bidi="fa-IR"/>
        </w:rPr>
        <w:t xml:space="preserve">اگر چند پیرست وی صفدرست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خاصان و یاران پیغمبرست</w:t>
      </w:r>
    </w:p>
    <w:p>
      <w:pPr>
        <w:pStyle w:val="BookText"/>
        <w:rPr/>
      </w:pPr>
      <w:r>
        <w:rPr>
          <w:rFonts w:eastAsia="IRNazanin" w:cs="IRNazanin"/>
          <w:color w:val="111111"/>
          <w:sz w:val="28"/>
          <w:szCs w:val="28"/>
          <w:lang w:bidi="fa-IR"/>
        </w:rPr>
        <w:t>7580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شجاعی‌ست این آن كه گردد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 وی اندر بماند ملال</w:t>
      </w:r>
    </w:p>
    <w:p>
      <w:pPr>
        <w:pStyle w:val="BookText"/>
        <w:rPr/>
      </w:pPr>
      <w:r>
        <w:rPr>
          <w:rFonts w:ascii="IRNazanin" w:hAnsi="IRNazanin" w:eastAsia="IRNazanin"/>
          <w:color w:val="111111"/>
          <w:sz w:val="28"/>
          <w:sz w:val="28"/>
          <w:szCs w:val="28"/>
          <w:rtl w:val="true"/>
          <w:lang w:bidi="fa-IR"/>
        </w:rPr>
        <w:t xml:space="preserve">چو بن علقمه دید دیدار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دانست مقدار وی</w:t>
      </w:r>
    </w:p>
    <w:p>
      <w:pPr>
        <w:pStyle w:val="BookText"/>
        <w:rPr/>
      </w:pPr>
      <w:r>
        <w:rPr>
          <w:rFonts w:ascii="IRNazanin" w:hAnsi="IRNazanin" w:eastAsia="IRNazanin"/>
          <w:color w:val="111111"/>
          <w:sz w:val="28"/>
          <w:sz w:val="28"/>
          <w:szCs w:val="28"/>
          <w:rtl w:val="true"/>
          <w:lang w:bidi="fa-IR"/>
        </w:rPr>
        <w:t xml:space="preserve">بدو گفت عمار ایا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چو ما را بدیدی بپای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تا من یكی روی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ببوسم لب قند </w:t>
      </w:r>
      <w:r>
        <w:rPr>
          <w:rStyle w:val="FootnoteAnchor"/>
          <w:rtl w:val="true"/>
        </w:rPr>
        <w:footnoteReference w:id="763"/>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بگفت و بیامد به زیر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عرب تاج آل عباس</w:t>
      </w:r>
    </w:p>
    <w:p>
      <w:pPr>
        <w:pStyle w:val="BookText"/>
        <w:rPr/>
      </w:pPr>
      <w:r>
        <w:rPr>
          <w:rFonts w:eastAsia="IRNazanin" w:cs="IRNazanin"/>
          <w:color w:val="111111"/>
          <w:sz w:val="28"/>
          <w:szCs w:val="28"/>
          <w:lang w:bidi="fa-IR"/>
        </w:rPr>
        <w:t>7585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ببوسید از مهر روی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ببارید از دیده خون جگر</w:t>
      </w:r>
    </w:p>
    <w:p>
      <w:pPr>
        <w:pStyle w:val="BookText"/>
        <w:rPr/>
      </w:pPr>
      <w:r>
        <w:rPr>
          <w:rFonts w:ascii="IRNazanin" w:hAnsi="IRNazanin" w:eastAsia="IRNazanin"/>
          <w:color w:val="111111"/>
          <w:sz w:val="28"/>
          <w:sz w:val="28"/>
          <w:szCs w:val="28"/>
          <w:rtl w:val="true"/>
          <w:lang w:bidi="fa-IR"/>
        </w:rPr>
        <w:t xml:space="preserve">همی گفت بخ بخ ایا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مهر حیدر بدادی تو جان</w:t>
      </w:r>
    </w:p>
    <w:p>
      <w:pPr>
        <w:pStyle w:val="BookText"/>
        <w:rPr/>
      </w:pPr>
      <w:r>
        <w:rPr>
          <w:rFonts w:ascii="IRNazanin" w:hAnsi="IRNazanin" w:eastAsia="IRNazanin"/>
          <w:color w:val="111111"/>
          <w:sz w:val="28"/>
          <w:sz w:val="28"/>
          <w:szCs w:val="28"/>
          <w:rtl w:val="true"/>
          <w:lang w:bidi="fa-IR"/>
        </w:rPr>
        <w:t xml:space="preserve">بگفت این و بر زین نشست ان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نوبهار</w:t>
      </w:r>
    </w:p>
    <w:p>
      <w:pPr>
        <w:pStyle w:val="BookText"/>
        <w:rPr/>
      </w:pPr>
      <w:r>
        <w:rPr>
          <w:rFonts w:ascii="IRNazanin" w:hAnsi="IRNazanin" w:eastAsia="IRNazanin"/>
          <w:color w:val="111111"/>
          <w:sz w:val="28"/>
          <w:sz w:val="28"/>
          <w:szCs w:val="28"/>
          <w:rtl w:val="true"/>
          <w:lang w:bidi="fa-IR"/>
        </w:rPr>
        <w:t xml:space="preserve">بر افكند تن بر هلال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فكنده در ابرو بر از خشم چین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همی گفت ایا ظالم بدكنش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ما كن كنون خوش منش</w:t>
      </w:r>
    </w:p>
    <w:p>
      <w:pPr>
        <w:pStyle w:val="BookText"/>
        <w:rPr/>
      </w:pPr>
      <w:r>
        <w:rPr>
          <w:rFonts w:eastAsia="IRNazanin" w:cs="IRNazanin"/>
          <w:color w:val="111111"/>
          <w:sz w:val="28"/>
          <w:szCs w:val="28"/>
          <w:lang w:bidi="fa-IR"/>
        </w:rPr>
        <w:t>7590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اندر آن تیغ وی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دید و می‌جست درمان خویش</w:t>
      </w:r>
    </w:p>
    <w:p>
      <w:pPr>
        <w:pStyle w:val="BookText"/>
        <w:rPr/>
      </w:pPr>
      <w:r>
        <w:rPr>
          <w:rFonts w:ascii="IRNazanin" w:hAnsi="IRNazanin" w:eastAsia="IRNazanin"/>
          <w:color w:val="111111"/>
          <w:sz w:val="28"/>
          <w:sz w:val="28"/>
          <w:szCs w:val="28"/>
          <w:rtl w:val="true"/>
          <w:lang w:bidi="fa-IR"/>
        </w:rPr>
        <w:t xml:space="preserve">به عمار گفت ای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دیدی چنین كارزار</w:t>
      </w:r>
    </w:p>
    <w:p>
      <w:pPr>
        <w:pStyle w:val="BookText"/>
        <w:rPr/>
      </w:pPr>
      <w:r>
        <w:rPr>
          <w:rFonts w:ascii="IRNazanin" w:hAnsi="IRNazanin" w:eastAsia="IRNazanin"/>
          <w:color w:val="111111"/>
          <w:sz w:val="28"/>
          <w:sz w:val="28"/>
          <w:szCs w:val="28"/>
          <w:rtl w:val="true"/>
          <w:lang w:bidi="fa-IR"/>
        </w:rPr>
        <w:t xml:space="preserve">تو لختی بمان تا شوم من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ساعدینی به دست اندرون</w:t>
      </w:r>
    </w:p>
    <w:p>
      <w:pPr>
        <w:pStyle w:val="BookText"/>
        <w:rPr/>
      </w:pPr>
      <w:r>
        <w:rPr>
          <w:rFonts w:ascii="IRNazanin" w:hAnsi="IRNazanin" w:eastAsia="IRNazanin"/>
          <w:color w:val="111111"/>
          <w:sz w:val="28"/>
          <w:sz w:val="28"/>
          <w:szCs w:val="28"/>
          <w:rtl w:val="true"/>
          <w:lang w:bidi="fa-IR"/>
        </w:rPr>
        <w:t xml:space="preserve">تو پوشیده دستی و من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بُوَد بر تن من ستم</w:t>
      </w:r>
    </w:p>
    <w:p>
      <w:pPr>
        <w:pStyle w:val="BookText"/>
        <w:rPr/>
      </w:pPr>
      <w:r>
        <w:rPr>
          <w:rFonts w:ascii="IRNazanin" w:hAnsi="IRNazanin" w:eastAsia="IRNazanin"/>
          <w:color w:val="111111"/>
          <w:sz w:val="28"/>
          <w:sz w:val="28"/>
          <w:szCs w:val="28"/>
          <w:rtl w:val="true"/>
          <w:lang w:bidi="fa-IR"/>
        </w:rPr>
        <w:t xml:space="preserve">بدانست عمار كان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جوید طریق حذر</w:t>
      </w:r>
    </w:p>
    <w:p>
      <w:pPr>
        <w:pStyle w:val="BookText"/>
        <w:rPr/>
      </w:pPr>
      <w:r>
        <w:rPr>
          <w:rFonts w:eastAsia="IRNazanin" w:cs="IRNazanin"/>
          <w:color w:val="111111"/>
          <w:sz w:val="28"/>
          <w:szCs w:val="28"/>
          <w:lang w:bidi="fa-IR"/>
        </w:rPr>
        <w:t>7595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 آن ساعدین‌های </w:t>
      </w:r>
      <w:r>
        <w:rPr>
          <w:rStyle w:val="FootnoteAnchor"/>
          <w:rtl w:val="true"/>
        </w:rPr>
        <w:footnoteReference w:id="765"/>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بپوش اینك از رای خویش</w:t>
      </w:r>
    </w:p>
    <w:p>
      <w:pPr>
        <w:pStyle w:val="BookText"/>
        <w:rPr/>
      </w:pPr>
      <w:r>
        <w:rPr>
          <w:rFonts w:ascii="IRNazanin" w:hAnsi="IRNazanin" w:eastAsia="IRNazanin"/>
          <w:color w:val="111111"/>
          <w:sz w:val="28"/>
          <w:sz w:val="28"/>
          <w:szCs w:val="28"/>
          <w:rtl w:val="true"/>
          <w:lang w:bidi="fa-IR"/>
        </w:rPr>
        <w:t xml:space="preserve">خجل شد هلال اندر آن حال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بستد آن ساعدین </w:t>
      </w:r>
      <w:r>
        <w:rPr>
          <w:rStyle w:val="FootnoteAnchor"/>
          <w:rtl w:val="true"/>
        </w:rPr>
        <w:footnoteReference w:id="766"/>
      </w:r>
      <w:r>
        <w:rPr>
          <w:rFonts w:ascii="IRNazanin" w:hAnsi="IRNazanin" w:eastAsia="IRNazanin"/>
          <w:color w:val="111111"/>
          <w:sz w:val="28"/>
          <w:sz w:val="28"/>
          <w:szCs w:val="28"/>
          <w:rtl w:val="true"/>
          <w:lang w:bidi="fa-IR"/>
        </w:rPr>
        <w:t>شوربخت</w:t>
      </w:r>
    </w:p>
    <w:p>
      <w:pPr>
        <w:pStyle w:val="BookText"/>
        <w:rPr/>
      </w:pPr>
      <w:r>
        <w:rPr>
          <w:rFonts w:ascii="IRNazanin" w:hAnsi="IRNazanin" w:eastAsia="IRNazanin"/>
          <w:color w:val="111111"/>
          <w:sz w:val="28"/>
          <w:sz w:val="28"/>
          <w:szCs w:val="28"/>
          <w:rtl w:val="true"/>
          <w:lang w:bidi="fa-IR"/>
        </w:rPr>
        <w:t xml:space="preserve">بپوشید در </w:t>
      </w:r>
      <w:r>
        <w:rPr>
          <w:rStyle w:val="FootnoteAnchor"/>
          <w:rtl w:val="true"/>
        </w:rPr>
        <w:footnoteReference w:id="767"/>
      </w:r>
      <w:r>
        <w:rPr>
          <w:rFonts w:ascii="IRNazanin" w:hAnsi="IRNazanin" w:eastAsia="IRNazanin"/>
          <w:color w:val="111111"/>
          <w:sz w:val="28"/>
          <w:sz w:val="28"/>
          <w:szCs w:val="28"/>
          <w:rtl w:val="true"/>
          <w:lang w:bidi="fa-IR"/>
        </w:rPr>
        <w:t xml:space="preserve">دست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بردند از كینه دست</w:t>
      </w:r>
    </w:p>
    <w:p>
      <w:pPr>
        <w:pStyle w:val="BookText"/>
        <w:rPr/>
      </w:pPr>
      <w:r>
        <w:rPr>
          <w:rFonts w:ascii="IRNazanin" w:hAnsi="IRNazanin" w:eastAsia="IRNazanin"/>
          <w:color w:val="111111"/>
          <w:sz w:val="28"/>
          <w:sz w:val="28"/>
          <w:szCs w:val="28"/>
          <w:rtl w:val="true"/>
          <w:lang w:bidi="fa-IR"/>
        </w:rPr>
        <w:t xml:space="preserve">چو آن آتش كین برافروختند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پولاد پولاد می‌كوفتند</w:t>
      </w:r>
    </w:p>
    <w:p>
      <w:pPr>
        <w:pStyle w:val="BookText"/>
        <w:rPr/>
      </w:pPr>
      <w:r>
        <w:rPr>
          <w:rFonts w:ascii="IRNazanin" w:hAnsi="IRNazanin" w:eastAsia="IRNazanin"/>
          <w:color w:val="111111"/>
          <w:sz w:val="28"/>
          <w:sz w:val="28"/>
          <w:szCs w:val="28"/>
          <w:rtl w:val="true"/>
          <w:lang w:bidi="fa-IR"/>
        </w:rPr>
        <w:t xml:space="preserve">چو سندان همی داد خورده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شمشیر بُد پتك آهنگران</w:t>
      </w:r>
    </w:p>
    <w:p>
      <w:pPr>
        <w:pStyle w:val="BookText"/>
        <w:rPr/>
      </w:pP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 زدند آن حسام از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برق آتشی جست از دو سپر</w:t>
      </w:r>
    </w:p>
    <w:p>
      <w:pPr>
        <w:pStyle w:val="BookText"/>
        <w:rPr/>
      </w:pPr>
      <w:r>
        <w:rPr>
          <w:rFonts w:ascii="IRNazanin" w:hAnsi="IRNazanin" w:eastAsia="IRNazanin"/>
          <w:color w:val="111111"/>
          <w:sz w:val="28"/>
          <w:sz w:val="28"/>
          <w:szCs w:val="28"/>
          <w:rtl w:val="true"/>
          <w:lang w:bidi="fa-IR"/>
        </w:rPr>
        <w:t xml:space="preserve">در آن تاب عمار پاكیزه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تن بر هلال لعین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زحمیت بزد آن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حسامی بر آن كینه‌ور استوار </w:t>
      </w:r>
      <w:bookmarkStart w:id="787" w:name="pg11258_115441"/>
    </w:p>
    <w:p>
      <w:pPr>
        <w:pStyle w:val="BookText"/>
        <w:rPr/>
      </w:pPr>
      <w:bookmarkEnd w:id="787"/>
      <w:r>
        <w:rPr>
          <w:rFonts w:ascii="IRNazanin" w:hAnsi="IRNazanin" w:eastAsia="IRNazanin"/>
          <w:color w:val="111111"/>
          <w:sz w:val="28"/>
          <w:sz w:val="28"/>
          <w:szCs w:val="28"/>
          <w:rtl w:val="true"/>
          <w:lang w:bidi="fa-IR"/>
        </w:rPr>
        <w:t xml:space="preserve">به درقه گرفت و ز درقه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تیغ در بازوی وی نشست</w:t>
      </w:r>
    </w:p>
    <w:p>
      <w:pPr>
        <w:pStyle w:val="BookText"/>
        <w:rPr/>
      </w:pPr>
      <w:r>
        <w:rPr>
          <w:rFonts w:ascii="IRNazanin" w:hAnsi="IRNazanin" w:eastAsia="IRNazanin"/>
          <w:color w:val="111111"/>
          <w:sz w:val="28"/>
          <w:sz w:val="28"/>
          <w:szCs w:val="28"/>
          <w:rtl w:val="true"/>
          <w:lang w:bidi="fa-IR"/>
        </w:rPr>
        <w:t xml:space="preserve">هلال آن زمان برد یك سو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ببست آن ستم كاره پس</w:t>
      </w:r>
    </w:p>
    <w:p>
      <w:pPr>
        <w:pStyle w:val="BookText"/>
        <w:rPr/>
      </w:pPr>
      <w:r>
        <w:rPr>
          <w:rFonts w:eastAsia="IRNazanin" w:cs="IRNazanin"/>
          <w:color w:val="111111"/>
          <w:sz w:val="28"/>
          <w:szCs w:val="28"/>
          <w:lang w:bidi="fa-IR"/>
        </w:rPr>
        <w:t>7605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پس یكی حمله برد او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بر همچو شیر عرین</w:t>
      </w:r>
    </w:p>
    <w:p>
      <w:pPr>
        <w:pStyle w:val="BookText"/>
        <w:rPr/>
      </w:pPr>
      <w:r>
        <w:rPr>
          <w:rFonts w:ascii="IRNazanin" w:hAnsi="IRNazanin" w:eastAsia="IRNazanin"/>
          <w:color w:val="111111"/>
          <w:sz w:val="28"/>
          <w:sz w:val="28"/>
          <w:szCs w:val="28"/>
          <w:rtl w:val="true"/>
          <w:lang w:bidi="fa-IR"/>
        </w:rPr>
        <w:t xml:space="preserve">بغل برگشاد او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آن تیغ بر مرد دین از ستیز</w:t>
      </w:r>
    </w:p>
    <w:p>
      <w:pPr>
        <w:pStyle w:val="BookText"/>
        <w:rPr/>
      </w:pPr>
      <w:r>
        <w:rPr>
          <w:rFonts w:ascii="IRNazanin" w:hAnsi="IRNazanin" w:eastAsia="IRNazanin"/>
          <w:color w:val="111111"/>
          <w:sz w:val="28"/>
          <w:sz w:val="28"/>
          <w:szCs w:val="28"/>
          <w:rtl w:val="true"/>
          <w:lang w:bidi="fa-IR"/>
        </w:rPr>
        <w:t xml:space="preserve">به درقه گرفت آن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تیغ بر پیل تن كارگر</w:t>
      </w:r>
    </w:p>
    <w:p>
      <w:pPr>
        <w:pStyle w:val="BookText"/>
        <w:rPr/>
      </w:pPr>
      <w:r>
        <w:rPr>
          <w:rFonts w:ascii="IRNazanin" w:hAnsi="IRNazanin" w:eastAsia="IRNazanin"/>
          <w:color w:val="111111"/>
          <w:sz w:val="28"/>
          <w:sz w:val="28"/>
          <w:szCs w:val="28"/>
          <w:rtl w:val="true"/>
          <w:lang w:bidi="fa-IR"/>
        </w:rPr>
        <w:t xml:space="preserve">به دو نیمه شد چون خیار آن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تیغ بر پیل تن كارگر</w:t>
      </w:r>
    </w:p>
    <w:p>
      <w:pPr>
        <w:pStyle w:val="BookText"/>
        <w:rPr/>
      </w:pPr>
      <w:r>
        <w:rPr>
          <w:rFonts w:ascii="IRNazanin" w:hAnsi="IRNazanin" w:eastAsia="IRNazanin"/>
          <w:color w:val="111111"/>
          <w:sz w:val="28"/>
          <w:sz w:val="28"/>
          <w:szCs w:val="28"/>
          <w:rtl w:val="true"/>
          <w:lang w:bidi="fa-IR"/>
        </w:rPr>
        <w:t xml:space="preserve">خجل شد هلال اندر آن 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مگر بخت بد گشت جفت</w:t>
      </w:r>
    </w:p>
    <w:p>
      <w:pPr>
        <w:pStyle w:val="BookText"/>
        <w:rPr/>
      </w:pPr>
      <w:r>
        <w:rPr>
          <w:rFonts w:eastAsia="IRNazanin" w:cs="IRNazanin"/>
          <w:color w:val="111111"/>
          <w:sz w:val="28"/>
          <w:szCs w:val="28"/>
          <w:lang w:bidi="fa-IR"/>
        </w:rPr>
        <w:t>7610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عمار یا بدكنش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مرگت از این بار خوش كن منش</w:t>
      </w:r>
    </w:p>
    <w:p>
      <w:pPr>
        <w:pStyle w:val="BookText"/>
        <w:rPr/>
      </w:pPr>
      <w:r>
        <w:rPr>
          <w:rFonts w:ascii="IRNazanin" w:hAnsi="IRNazanin" w:eastAsia="IRNazanin"/>
          <w:color w:val="111111"/>
          <w:sz w:val="28"/>
          <w:sz w:val="28"/>
          <w:szCs w:val="28"/>
          <w:rtl w:val="true"/>
          <w:lang w:bidi="fa-IR"/>
        </w:rPr>
        <w:t xml:space="preserve">بگفت این و یك حمله برد آن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گبر و گفتش به نام امام</w:t>
      </w:r>
    </w:p>
    <w:p>
      <w:pPr>
        <w:pStyle w:val="BookText"/>
        <w:rPr/>
      </w:pPr>
      <w:r>
        <w:rPr>
          <w:rFonts w:ascii="IRNazanin" w:hAnsi="IRNazanin" w:eastAsia="IRNazanin"/>
          <w:color w:val="111111"/>
          <w:sz w:val="28"/>
          <w:sz w:val="28"/>
          <w:szCs w:val="28"/>
          <w:rtl w:val="true"/>
          <w:lang w:bidi="fa-IR"/>
        </w:rPr>
        <w:t xml:space="preserve">بزد تیغ و از دوش آن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بیفكند ده گام بیش</w:t>
      </w:r>
    </w:p>
    <w:p>
      <w:pPr>
        <w:pStyle w:val="BookText"/>
        <w:rPr/>
      </w:pPr>
      <w:r>
        <w:rPr>
          <w:rFonts w:ascii="IRNazanin" w:hAnsi="IRNazanin" w:eastAsia="IRNazanin"/>
          <w:color w:val="111111"/>
          <w:sz w:val="28"/>
          <w:sz w:val="28"/>
          <w:szCs w:val="28"/>
          <w:rtl w:val="true"/>
          <w:lang w:bidi="fa-IR"/>
        </w:rPr>
        <w:t xml:space="preserve">چو عمار بستد از آن گبر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دشمن از زین به خاك اوفتاد</w:t>
      </w:r>
    </w:p>
    <w:p>
      <w:pPr>
        <w:pStyle w:val="BookText"/>
        <w:rPr/>
      </w:pPr>
      <w:r>
        <w:rPr>
          <w:rFonts w:ascii="IRNazanin" w:hAnsi="IRNazanin" w:eastAsia="IRNazanin"/>
          <w:color w:val="111111"/>
          <w:sz w:val="28"/>
          <w:sz w:val="28"/>
          <w:szCs w:val="28"/>
          <w:rtl w:val="true"/>
          <w:lang w:bidi="fa-IR"/>
        </w:rPr>
        <w:t xml:space="preserve">فرس پیش‌تر برد عمار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الهی تومان دست گیر</w:t>
      </w:r>
    </w:p>
    <w:p>
      <w:pPr>
        <w:pStyle w:val="BookText"/>
        <w:rPr/>
      </w:pPr>
      <w:r>
        <w:rPr>
          <w:rFonts w:eastAsia="IRNazanin" w:cs="IRNazanin"/>
          <w:color w:val="111111"/>
          <w:sz w:val="28"/>
          <w:szCs w:val="28"/>
          <w:lang w:bidi="fa-IR"/>
        </w:rPr>
        <w:t>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مردان دین بانگ و تكبیر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سفیانیان ناله‌ای زیر خاست</w:t>
      </w:r>
    </w:p>
    <w:p>
      <w:pPr>
        <w:pStyle w:val="BookText"/>
        <w:rPr/>
      </w:pPr>
      <w:r>
        <w:rPr>
          <w:rFonts w:ascii="IRNazanin" w:hAnsi="IRNazanin" w:eastAsia="IRNazanin"/>
          <w:color w:val="111111"/>
          <w:sz w:val="28"/>
          <w:sz w:val="28"/>
          <w:szCs w:val="28"/>
          <w:rtl w:val="true"/>
          <w:lang w:bidi="fa-IR"/>
        </w:rPr>
        <w:t xml:space="preserve">همی گفت عمار ایا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رازها نزد تو آشكار</w:t>
      </w:r>
    </w:p>
    <w:p>
      <w:pPr>
        <w:pStyle w:val="BookText"/>
        <w:rPr/>
      </w:pPr>
      <w:r>
        <w:rPr>
          <w:rFonts w:ascii="IRNazanin" w:hAnsi="IRNazanin" w:eastAsia="IRNazanin"/>
          <w:color w:val="111111"/>
          <w:sz w:val="28"/>
          <w:sz w:val="28"/>
          <w:szCs w:val="28"/>
          <w:rtl w:val="true"/>
          <w:lang w:bidi="fa-IR"/>
        </w:rPr>
        <w:t xml:space="preserve">شناسی كه این پیر هفتاد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رسول تو جستست و ال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رسول تو ما را چنین داد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پند علی را به جان كار بند</w:t>
      </w:r>
    </w:p>
    <w:p>
      <w:pPr>
        <w:pStyle w:val="Heading4"/>
        <w:numPr>
          <w:ilvl w:val="3"/>
          <w:numId w:val="1"/>
        </w:numPr>
        <w:rPr/>
      </w:pPr>
      <w:bookmarkStart w:id="788" w:name="__RefHeading___Toc9779919_2870459653"/>
      <w:bookmarkStart w:id="789" w:name="_Toc277"/>
      <w:bookmarkEnd w:id="788"/>
      <w:r>
        <w:rPr>
          <w:rtl w:val="true"/>
        </w:rPr>
        <w:t>شهادت عمار به دست قعقاع</w:t>
      </w:r>
      <w:bookmarkEnd w:id="789"/>
    </w:p>
    <w:p>
      <w:pPr>
        <w:pStyle w:val="BookText"/>
        <w:rPr/>
      </w:pPr>
      <w:r>
        <w:rPr>
          <w:rFonts w:ascii="IRNazanin" w:hAnsi="IRNazanin" w:eastAsia="IRNazanin"/>
          <w:color w:val="111111"/>
          <w:sz w:val="28"/>
          <w:sz w:val="28"/>
          <w:szCs w:val="28"/>
          <w:rtl w:val="true"/>
          <w:lang w:bidi="fa-IR"/>
        </w:rPr>
        <w:t xml:space="preserve">در این بود عمار كز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زد سواری فرس را به كین</w:t>
      </w:r>
    </w:p>
    <w:p>
      <w:pPr>
        <w:pStyle w:val="BookText"/>
        <w:rPr/>
      </w:pPr>
      <w:r>
        <w:rPr>
          <w:rFonts w:eastAsia="IRNazanin" w:cs="IRNazanin"/>
          <w:color w:val="111111"/>
          <w:sz w:val="28"/>
          <w:szCs w:val="28"/>
          <w:lang w:bidi="fa-IR"/>
        </w:rPr>
        <w:t>7620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به مانندۀ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رُمح خطّی گرفته به دست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بر اسبی به مانند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جَست چون برق و می‌زد درخش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 مرد بود اندر آهن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بُد نهان زیر بر گستوان</w:t>
      </w:r>
    </w:p>
    <w:p>
      <w:pPr>
        <w:pStyle w:val="BookText"/>
        <w:rPr/>
      </w:pPr>
      <w:r>
        <w:rPr>
          <w:rFonts w:ascii="IRNazanin" w:hAnsi="IRNazanin" w:eastAsia="IRNazanin"/>
          <w:color w:val="111111"/>
          <w:sz w:val="28"/>
          <w:sz w:val="28"/>
          <w:szCs w:val="28"/>
          <w:rtl w:val="true"/>
          <w:lang w:bidi="fa-IR"/>
        </w:rPr>
        <w:t xml:space="preserve">سواری به مردی شده 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حجاز اندرون سر به سر</w:t>
      </w:r>
    </w:p>
    <w:p>
      <w:pPr>
        <w:pStyle w:val="BookText"/>
        <w:rPr/>
      </w:pPr>
      <w:r>
        <w:rPr>
          <w:rFonts w:ascii="IRNazanin" w:hAnsi="IRNazanin" w:eastAsia="IRNazanin"/>
          <w:color w:val="111111"/>
          <w:sz w:val="28"/>
          <w:sz w:val="28"/>
          <w:szCs w:val="28"/>
          <w:rtl w:val="true"/>
          <w:lang w:bidi="fa-IR"/>
        </w:rPr>
        <w:t xml:space="preserve">شجاعی كه قعقاع بُد او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آوردگه شد چو تیر از غمام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بانگ زد تند بر خشم و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بر آن هزبر لعین</w:t>
      </w:r>
    </w:p>
    <w:p>
      <w:pPr>
        <w:pStyle w:val="BookText"/>
        <w:rPr/>
      </w:pPr>
      <w:r>
        <w:rPr>
          <w:rFonts w:ascii="IRNazanin" w:hAnsi="IRNazanin" w:eastAsia="IRNazanin"/>
          <w:color w:val="111111"/>
          <w:sz w:val="28"/>
          <w:sz w:val="28"/>
          <w:szCs w:val="28"/>
          <w:rtl w:val="true"/>
          <w:lang w:bidi="fa-IR"/>
        </w:rPr>
        <w:t xml:space="preserve">چنین گفت ای پیر زندیق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تو بر شیرگیران گزند؟</w:t>
      </w:r>
    </w:p>
    <w:p>
      <w:pPr>
        <w:pStyle w:val="BookText"/>
        <w:rPr/>
      </w:pPr>
      <w:r>
        <w:rPr>
          <w:rFonts w:ascii="IRNazanin" w:hAnsi="IRNazanin" w:eastAsia="IRNazanin"/>
          <w:color w:val="111111"/>
          <w:sz w:val="28"/>
          <w:sz w:val="28"/>
          <w:szCs w:val="28"/>
          <w:rtl w:val="true"/>
          <w:lang w:bidi="fa-IR"/>
        </w:rPr>
        <w:t xml:space="preserve">بپردازم اكنون جهان را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را رهانم ز آواز تو</w:t>
      </w:r>
    </w:p>
    <w:p>
      <w:pPr>
        <w:pStyle w:val="BookText"/>
        <w:rPr/>
      </w:pPr>
      <w:r>
        <w:rPr>
          <w:rFonts w:ascii="IRNazanin" w:hAnsi="IRNazanin" w:eastAsia="IRNazanin"/>
          <w:color w:val="111111"/>
          <w:sz w:val="28"/>
          <w:sz w:val="28"/>
          <w:szCs w:val="28"/>
          <w:rtl w:val="true"/>
          <w:lang w:bidi="fa-IR"/>
        </w:rPr>
        <w:t xml:space="preserve">بدو گفت عمار ایا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گفته جان را بر آتش نشان</w:t>
      </w:r>
    </w:p>
    <w:p>
      <w:pPr>
        <w:pStyle w:val="BookText"/>
        <w:rPr/>
      </w:pPr>
      <w:r>
        <w:rPr>
          <w:rFonts w:ascii="IRNazanin" w:hAnsi="IRNazanin" w:eastAsia="IRNazanin"/>
          <w:color w:val="111111"/>
          <w:sz w:val="28"/>
          <w:sz w:val="28"/>
          <w:szCs w:val="28"/>
          <w:rtl w:val="true"/>
          <w:lang w:bidi="fa-IR"/>
        </w:rPr>
        <w:t xml:space="preserve">اگر من شوم كشته رسته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فردوس در باز رسته شوم</w:t>
      </w:r>
    </w:p>
    <w:p>
      <w:pPr>
        <w:pStyle w:val="BookText"/>
        <w:rPr/>
      </w:pPr>
      <w:r>
        <w:rPr>
          <w:rFonts w:eastAsia="IRNazanin" w:cs="IRNazanin"/>
          <w:color w:val="111111"/>
          <w:sz w:val="28"/>
          <w:szCs w:val="28"/>
          <w:lang w:bidi="fa-IR"/>
        </w:rPr>
        <w:t>7630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كشتن تو ترسی ایا دون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دوزخ بود جای تو زین سپس</w:t>
      </w:r>
    </w:p>
    <w:p>
      <w:pPr>
        <w:pStyle w:val="BookText"/>
        <w:rPr/>
      </w:pPr>
      <w:r>
        <w:rPr>
          <w:rFonts w:ascii="IRNazanin" w:hAnsi="IRNazanin" w:eastAsia="IRNazanin"/>
          <w:color w:val="111111"/>
          <w:sz w:val="28"/>
          <w:sz w:val="28"/>
          <w:szCs w:val="28"/>
          <w:rtl w:val="true"/>
          <w:lang w:bidi="fa-IR"/>
        </w:rPr>
        <w:t xml:space="preserve">مرا با علی بر علا جای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ای سگ بدنژاد</w:t>
      </w:r>
    </w:p>
    <w:p>
      <w:pPr>
        <w:pStyle w:val="BookText"/>
        <w:rPr/>
      </w:pPr>
      <w:r>
        <w:rPr>
          <w:rFonts w:ascii="IRNazanin" w:hAnsi="IRNazanin" w:eastAsia="IRNazanin"/>
          <w:color w:val="111111"/>
          <w:sz w:val="28"/>
          <w:sz w:val="28"/>
          <w:szCs w:val="28"/>
          <w:rtl w:val="true"/>
          <w:lang w:bidi="fa-IR"/>
        </w:rPr>
        <w:t xml:space="preserve">تو جاوید مانی به نیران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یار تو پورسفیان دون</w:t>
      </w:r>
    </w:p>
    <w:p>
      <w:pPr>
        <w:pStyle w:val="BookText"/>
        <w:rPr/>
      </w:pPr>
      <w:r>
        <w:rPr>
          <w:rFonts w:ascii="IRNazanin" w:hAnsi="IRNazanin" w:eastAsia="IRNazanin"/>
          <w:color w:val="111111"/>
          <w:sz w:val="28"/>
          <w:sz w:val="28"/>
          <w:szCs w:val="28"/>
          <w:rtl w:val="true"/>
          <w:lang w:bidi="fa-IR"/>
        </w:rPr>
        <w:t xml:space="preserve">تو آن یاد داری كه روزی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با تو ز حال علی</w:t>
      </w:r>
    </w:p>
    <w:p>
      <w:pPr>
        <w:pStyle w:val="BookText"/>
        <w:rPr/>
      </w:pPr>
      <w:r>
        <w:rPr>
          <w:rFonts w:ascii="IRNazanin" w:hAnsi="IRNazanin" w:eastAsia="IRNazanin"/>
          <w:color w:val="111111"/>
          <w:sz w:val="28"/>
          <w:sz w:val="28"/>
          <w:szCs w:val="28"/>
          <w:rtl w:val="true"/>
          <w:lang w:bidi="fa-IR"/>
        </w:rPr>
        <w:t xml:space="preserve">چو از خانِ انصاری‌ای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 او با گزین مرتضی</w:t>
      </w:r>
    </w:p>
    <w:p>
      <w:pPr>
        <w:pStyle w:val="BookText"/>
        <w:rPr/>
      </w:pPr>
      <w:r>
        <w:rPr>
          <w:rFonts w:eastAsia="IRNazanin" w:cs="IRNazanin"/>
          <w:color w:val="111111"/>
          <w:sz w:val="28"/>
          <w:szCs w:val="28"/>
          <w:lang w:bidi="fa-IR"/>
        </w:rPr>
        <w:t>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علی سخت در دست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بدی ای سگ زشت كیش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گفت آن است با دیو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بستاند او از علی دست خویش</w:t>
      </w:r>
    </w:p>
    <w:p>
      <w:pPr>
        <w:pStyle w:val="BookText"/>
        <w:rPr/>
      </w:pPr>
      <w:r>
        <w:rPr>
          <w:rFonts w:ascii="IRNazanin" w:hAnsi="IRNazanin" w:eastAsia="IRNazanin"/>
          <w:color w:val="111111"/>
          <w:sz w:val="28"/>
          <w:sz w:val="28"/>
          <w:szCs w:val="28"/>
          <w:rtl w:val="true"/>
          <w:lang w:bidi="fa-IR"/>
        </w:rPr>
        <w:t xml:space="preserve">تو گفتی چگونه توان 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زدن دست خود در علی</w:t>
      </w:r>
    </w:p>
    <w:p>
      <w:pPr>
        <w:pStyle w:val="BookText"/>
        <w:rPr/>
      </w:pPr>
      <w:r>
        <w:rPr>
          <w:rFonts w:ascii="IRNazanin" w:hAnsi="IRNazanin" w:eastAsia="IRNazanin"/>
          <w:color w:val="111111"/>
          <w:sz w:val="28"/>
          <w:sz w:val="28"/>
          <w:szCs w:val="28"/>
          <w:rtl w:val="true"/>
          <w:lang w:bidi="fa-IR"/>
        </w:rPr>
        <w:t xml:space="preserve">نبی گفت آن دست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در طاعتش رحمت و راحت است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غمام با این مصراع مشخص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كاتب دو مصراع از دو بیت را به هم پیوسته و این بیت نادرست را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گفت آن است با دیو خویش گرفته بدی اس گ زشت كین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 گفت قعقاع از این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بیهوده گویی تو گاه نبرد</w:t>
      </w:r>
    </w:p>
    <w:p>
      <w:pPr>
        <w:pStyle w:val="BookText"/>
        <w:rPr/>
      </w:pPr>
      <w:r>
        <w:rPr>
          <w:rFonts w:eastAsia="IRNazanin" w:cs="IRNazanin"/>
          <w:color w:val="111111"/>
          <w:sz w:val="28"/>
          <w:szCs w:val="28"/>
          <w:lang w:bidi="fa-IR"/>
        </w:rPr>
        <w:t>7640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ستمگرتر از بوتراب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بیهوده گویی تو گاه نبرد</w:t>
      </w:r>
    </w:p>
    <w:p>
      <w:pPr>
        <w:pStyle w:val="BookText"/>
        <w:rPr/>
      </w:pPr>
      <w:r>
        <w:rPr>
          <w:rFonts w:ascii="IRNazanin" w:hAnsi="IRNazanin" w:eastAsia="IRNazanin"/>
          <w:color w:val="111111"/>
          <w:sz w:val="28"/>
          <w:sz w:val="28"/>
          <w:szCs w:val="28"/>
          <w:rtl w:val="true"/>
          <w:lang w:bidi="fa-IR"/>
        </w:rPr>
        <w:t xml:space="preserve">بگفت این و یك حمله برد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پیر هشیار پاكیزه دین</w:t>
      </w:r>
    </w:p>
    <w:p>
      <w:pPr>
        <w:pStyle w:val="BookText"/>
        <w:rPr/>
      </w:pPr>
      <w:r>
        <w:rPr>
          <w:rFonts w:ascii="IRNazanin" w:hAnsi="IRNazanin" w:eastAsia="IRNazanin"/>
          <w:color w:val="111111"/>
          <w:sz w:val="28"/>
          <w:sz w:val="28"/>
          <w:szCs w:val="28"/>
          <w:rtl w:val="true"/>
          <w:lang w:bidi="fa-IR"/>
        </w:rPr>
        <w:t xml:space="preserve">در آویختند آن دو جنگی به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دو لشكر بدیشان دو چشم</w:t>
      </w:r>
    </w:p>
    <w:p>
      <w:pPr>
        <w:pStyle w:val="BookText"/>
        <w:rPr/>
      </w:pPr>
      <w:r>
        <w:rPr>
          <w:rFonts w:ascii="Amiri" w:hAnsi="Amiri" w:eastAsia="Amiri" w:cs="Amiri"/>
          <w:color w:val="111111"/>
          <w:sz w:val="28"/>
          <w:sz w:val="28"/>
          <w:szCs w:val="28"/>
          <w:rtl w:val="true"/>
          <w:lang w:bidi="ar-SA"/>
        </w:rPr>
        <w:t xml:space="preserve">ز نوك سنان دو </w:t>
      </w:r>
      <w:r>
        <w:rPr>
          <w:rStyle w:val="FootnoteAnchor"/>
          <w:rtl w:val="true"/>
        </w:rPr>
        <w:footnoteReference w:id="769"/>
      </w:r>
      <w:r>
        <w:rPr>
          <w:rFonts w:ascii="IRNazanin" w:hAnsi="IRNazanin" w:eastAsia="IRNazanin"/>
          <w:color w:val="111111"/>
          <w:sz w:val="28"/>
          <w:sz w:val="28"/>
          <w:szCs w:val="28"/>
          <w:rtl w:val="true"/>
          <w:lang w:bidi="fa-IR"/>
        </w:rPr>
        <w:t xml:space="preserve">جنگی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جست بیرون درفشنده </w:t>
      </w:r>
      <w:r>
        <w:rPr>
          <w:rStyle w:val="FootnoteAnchor"/>
          <w:rtl w:val="true"/>
        </w:rPr>
        <w:footnoteReference w:id="770"/>
      </w:r>
      <w:r>
        <w:rPr>
          <w:rFonts w:ascii="IRNazanin" w:hAnsi="IRNazanin" w:eastAsia="IRNazanin"/>
          <w:color w:val="111111"/>
          <w:sz w:val="28"/>
          <w:sz w:val="28"/>
          <w:szCs w:val="28"/>
          <w:rtl w:val="true"/>
          <w:lang w:bidi="fa-IR"/>
        </w:rPr>
        <w:t>پار</w:t>
      </w:r>
    </w:p>
    <w:p>
      <w:pPr>
        <w:pStyle w:val="BookText"/>
        <w:rPr/>
      </w:pPr>
      <w:r>
        <w:rPr>
          <w:rFonts w:eastAsia="IRNazanin" w:cs="IRNazanin"/>
          <w:color w:val="111111"/>
          <w:sz w:val="28"/>
          <w:szCs w:val="28"/>
          <w:lang w:bidi="fa-IR"/>
        </w:rPr>
        <w:t>7645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هم زدند آن شجاعان سنان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كردی از تاب، آتش فشان</w:t>
      </w:r>
    </w:p>
    <w:p>
      <w:pPr>
        <w:pStyle w:val="BookText"/>
        <w:rPr/>
      </w:pPr>
      <w:r>
        <w:rPr>
          <w:rFonts w:ascii="IRNazanin" w:hAnsi="IRNazanin" w:eastAsia="IRNazanin"/>
          <w:color w:val="111111"/>
          <w:sz w:val="28"/>
          <w:sz w:val="28"/>
          <w:szCs w:val="28"/>
          <w:rtl w:val="true"/>
          <w:lang w:bidi="fa-IR"/>
        </w:rPr>
        <w:t xml:space="preserve">ز نعل ستورانشان از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بر آسمان چو شهاب</w:t>
      </w:r>
    </w:p>
    <w:p>
      <w:pPr>
        <w:pStyle w:val="BookText"/>
        <w:rPr/>
      </w:pPr>
      <w:r>
        <w:rPr>
          <w:rFonts w:ascii="IRNazanin" w:hAnsi="IRNazanin" w:eastAsia="IRNazanin"/>
          <w:color w:val="111111"/>
          <w:sz w:val="28"/>
          <w:sz w:val="28"/>
          <w:szCs w:val="28"/>
          <w:rtl w:val="true"/>
          <w:lang w:bidi="fa-IR"/>
        </w:rPr>
        <w:t xml:space="preserve">ز گرد ستوران هوا طیره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سنان چشم خور خیره شد</w:t>
      </w:r>
    </w:p>
    <w:p>
      <w:pPr>
        <w:pStyle w:val="BookText"/>
        <w:rPr/>
      </w:pPr>
      <w:r>
        <w:rPr>
          <w:rFonts w:ascii="IRNazanin" w:hAnsi="IRNazanin" w:eastAsia="IRNazanin"/>
          <w:color w:val="111111"/>
          <w:sz w:val="28"/>
          <w:sz w:val="28"/>
          <w:szCs w:val="28"/>
          <w:rtl w:val="true"/>
          <w:lang w:bidi="fa-IR"/>
        </w:rPr>
        <w:t xml:space="preserve">همی گفت حیدر به یاران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عمار پیر است و دل گشته ریش</w:t>
      </w:r>
    </w:p>
    <w:p>
      <w:pPr>
        <w:pStyle w:val="BookText"/>
        <w:rPr/>
      </w:pPr>
      <w:r>
        <w:rPr>
          <w:rFonts w:ascii="IRNazanin" w:hAnsi="IRNazanin" w:eastAsia="IRNazanin"/>
          <w:color w:val="111111"/>
          <w:sz w:val="28"/>
          <w:sz w:val="28"/>
          <w:szCs w:val="28"/>
          <w:rtl w:val="true"/>
          <w:lang w:bidi="fa-IR"/>
        </w:rPr>
        <w:t xml:space="preserve">هم آورد او محكم است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مغزش بیا كنده شد استخوان</w:t>
      </w:r>
    </w:p>
    <w:p>
      <w:pPr>
        <w:pStyle w:val="BookText"/>
        <w:rPr/>
      </w:pPr>
      <w:r>
        <w:rPr>
          <w:rFonts w:eastAsia="IRNazanin" w:cs="IRNazanin"/>
          <w:color w:val="111111"/>
          <w:sz w:val="28"/>
          <w:szCs w:val="28"/>
          <w:lang w:bidi="fa-IR"/>
        </w:rPr>
        <w:t>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باشد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 توان كرد می كارزار</w:t>
      </w:r>
    </w:p>
    <w:p>
      <w:pPr>
        <w:pStyle w:val="BookText"/>
        <w:rPr/>
      </w:pPr>
      <w:r>
        <w:rPr>
          <w:rFonts w:ascii="IRNazanin" w:hAnsi="IRNazanin" w:eastAsia="IRNazanin"/>
          <w:color w:val="111111"/>
          <w:sz w:val="28"/>
          <w:sz w:val="28"/>
          <w:szCs w:val="28"/>
          <w:rtl w:val="true"/>
          <w:lang w:bidi="fa-IR"/>
        </w:rPr>
        <w:t xml:space="preserve">خدای جهان یار عمار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دشمنش بستۀ نار باد</w:t>
      </w:r>
    </w:p>
    <w:p>
      <w:pPr>
        <w:pStyle w:val="BookText"/>
        <w:rPr/>
      </w:pPr>
      <w:r>
        <w:rPr>
          <w:rFonts w:ascii="IRNazanin" w:hAnsi="IRNazanin" w:eastAsia="IRNazanin"/>
          <w:color w:val="111111"/>
          <w:sz w:val="28"/>
          <w:sz w:val="28"/>
          <w:szCs w:val="28"/>
          <w:rtl w:val="true"/>
          <w:lang w:bidi="fa-IR"/>
        </w:rPr>
        <w:t xml:space="preserve">چنین گفت راوی كه آن دو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آن روز در جنگ دیر</w:t>
      </w:r>
    </w:p>
    <w:p>
      <w:pPr>
        <w:pStyle w:val="BookText"/>
        <w:rPr/>
      </w:pPr>
      <w:r>
        <w:rPr>
          <w:rFonts w:ascii="IRNazanin" w:hAnsi="IRNazanin" w:eastAsia="IRNazanin"/>
          <w:color w:val="111111"/>
          <w:sz w:val="28"/>
          <w:sz w:val="28"/>
          <w:szCs w:val="28"/>
          <w:rtl w:val="true"/>
          <w:lang w:bidi="fa-IR"/>
        </w:rPr>
        <w:t xml:space="preserve">زبس طعنه كان دو دلاور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نوك سنان چون مغلبل شدند</w:t>
      </w:r>
    </w:p>
    <w:p>
      <w:pPr>
        <w:pStyle w:val="BookText"/>
        <w:rPr/>
      </w:pPr>
      <w:r>
        <w:rPr>
          <w:rFonts w:ascii="IRNazanin" w:hAnsi="IRNazanin" w:eastAsia="IRNazanin"/>
          <w:color w:val="111111"/>
          <w:sz w:val="28"/>
          <w:sz w:val="28"/>
          <w:szCs w:val="28"/>
          <w:rtl w:val="true"/>
          <w:lang w:bidi="fa-IR"/>
        </w:rPr>
        <w:t xml:space="preserve">ز رگ‌هایشان خون چنان 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سستی گرفت آن یلان را روان</w:t>
      </w:r>
    </w:p>
    <w:p>
      <w:pPr>
        <w:pStyle w:val="BookText"/>
        <w:rPr/>
      </w:pPr>
      <w:r>
        <w:rPr>
          <w:rFonts w:eastAsia="IRNazanin" w:cs="IRNazanin"/>
          <w:color w:val="111111"/>
          <w:sz w:val="28"/>
          <w:szCs w:val="28"/>
          <w:lang w:bidi="fa-IR"/>
        </w:rPr>
        <w:t>7655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زبس خون كز اندام عمار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سستی تنش زار و بی كار شد</w:t>
      </w:r>
    </w:p>
    <w:p>
      <w:pPr>
        <w:pStyle w:val="BookText"/>
        <w:rPr/>
      </w:pPr>
      <w:r>
        <w:rPr>
          <w:rFonts w:ascii="IRNazanin" w:hAnsi="IRNazanin" w:eastAsia="IRNazanin"/>
          <w:color w:val="111111"/>
          <w:sz w:val="28"/>
          <w:sz w:val="28"/>
          <w:szCs w:val="28"/>
          <w:rtl w:val="true"/>
          <w:lang w:bidi="fa-IR"/>
        </w:rPr>
        <w:t xml:space="preserve">پس آن دلْش چون دیگ پر جوش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اسب اندر افتاد و بی هوش گشت</w:t>
      </w:r>
    </w:p>
    <w:p>
      <w:pPr>
        <w:pStyle w:val="BookText"/>
        <w:rPr/>
      </w:pPr>
      <w:r>
        <w:rPr>
          <w:rFonts w:ascii="IRNazanin" w:hAnsi="IRNazanin" w:eastAsia="IRNazanin"/>
          <w:color w:val="111111"/>
          <w:sz w:val="28"/>
          <w:sz w:val="28"/>
          <w:szCs w:val="28"/>
          <w:rtl w:val="true"/>
          <w:lang w:bidi="fa-IR"/>
        </w:rPr>
        <w:t xml:space="preserve">چو سالار دین كار زان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مالك نامور بنگرید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 دریاب یار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 سر كند آن سوار مرا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برانگیخت اسب آن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بر زد بر آن خاكسار</w:t>
      </w:r>
    </w:p>
    <w:p>
      <w:pPr>
        <w:pStyle w:val="BookText"/>
        <w:rPr/>
      </w:pPr>
      <w:r>
        <w:rPr>
          <w:rFonts w:eastAsia="IRNazanin" w:cs="IRNazanin"/>
          <w:color w:val="111111"/>
          <w:sz w:val="28"/>
          <w:szCs w:val="28"/>
          <w:lang w:bidi="fa-IR"/>
        </w:rPr>
        <w:t>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مالك ایا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 باش یك لحظه ما را بپای</w:t>
      </w:r>
    </w:p>
    <w:p>
      <w:pPr>
        <w:pStyle w:val="BookText"/>
        <w:rPr/>
      </w:pPr>
      <w:r>
        <w:rPr>
          <w:rFonts w:ascii="IRNazanin" w:hAnsi="IRNazanin" w:eastAsia="IRNazanin"/>
          <w:color w:val="111111"/>
          <w:sz w:val="28"/>
          <w:sz w:val="28"/>
          <w:szCs w:val="28"/>
          <w:rtl w:val="true"/>
          <w:lang w:bidi="fa-IR"/>
        </w:rPr>
        <w:t xml:space="preserve">كنم با تو كاری از این پس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تو بگریند سفیانیان</w:t>
      </w:r>
    </w:p>
    <w:p>
      <w:pPr>
        <w:pStyle w:val="BookText"/>
        <w:rPr/>
      </w:pPr>
      <w:r>
        <w:rPr>
          <w:rFonts w:ascii="IRNazanin" w:hAnsi="IRNazanin" w:eastAsia="IRNazanin"/>
          <w:color w:val="111111"/>
          <w:sz w:val="28"/>
          <w:sz w:val="28"/>
          <w:szCs w:val="28"/>
          <w:rtl w:val="true"/>
          <w:lang w:bidi="fa-IR"/>
        </w:rPr>
        <w:t xml:space="preserve">بگفت این و نزدیك عمار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زار و غم خوار شد</w:t>
      </w:r>
    </w:p>
    <w:p>
      <w:pPr>
        <w:pStyle w:val="BookText"/>
        <w:rPr/>
      </w:pPr>
      <w:r>
        <w:rPr>
          <w:rFonts w:ascii="IRNazanin" w:hAnsi="IRNazanin" w:eastAsia="IRNazanin"/>
          <w:color w:val="111111"/>
          <w:sz w:val="28"/>
          <w:sz w:val="28"/>
          <w:szCs w:val="28"/>
          <w:rtl w:val="true"/>
          <w:lang w:bidi="fa-IR"/>
        </w:rPr>
        <w:t xml:space="preserve">سر آن جوان مرد را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برگرفت آن سوار گزین</w:t>
      </w:r>
    </w:p>
    <w:p>
      <w:pPr>
        <w:pStyle w:val="BookText"/>
        <w:rPr/>
      </w:pPr>
      <w:r>
        <w:rPr>
          <w:rFonts w:ascii="IRNazanin" w:hAnsi="IRNazanin" w:eastAsia="IRNazanin"/>
          <w:color w:val="111111"/>
          <w:sz w:val="28"/>
          <w:sz w:val="28"/>
          <w:szCs w:val="28"/>
          <w:rtl w:val="true"/>
          <w:lang w:bidi="fa-IR"/>
        </w:rPr>
        <w:t xml:space="preserve">نهادش اَبَر ران خویش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بنگرید اندر آن پاك جان</w:t>
      </w:r>
    </w:p>
    <w:p>
      <w:pPr>
        <w:pStyle w:val="BookText"/>
        <w:rPr/>
      </w:pPr>
      <w:r>
        <w:rPr>
          <w:rFonts w:eastAsia="IRNazanin" w:cs="IRNazanin"/>
          <w:color w:val="111111"/>
          <w:sz w:val="28"/>
          <w:szCs w:val="28"/>
          <w:lang w:bidi="fa-IR"/>
        </w:rPr>
        <w:t>7665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آن هنرمند را زنده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پیر چون مه درفشنده دید</w:t>
      </w:r>
    </w:p>
    <w:p>
      <w:pPr>
        <w:pStyle w:val="BookText"/>
        <w:rPr/>
      </w:pPr>
      <w:r>
        <w:rPr>
          <w:rFonts w:ascii="IRNazanin" w:hAnsi="IRNazanin" w:eastAsia="IRNazanin"/>
          <w:color w:val="111111"/>
          <w:sz w:val="28"/>
          <w:sz w:val="28"/>
          <w:szCs w:val="28"/>
          <w:rtl w:val="true"/>
          <w:lang w:bidi="fa-IR"/>
        </w:rPr>
        <w:t xml:space="preserve">بدو گفت مالك ایا نیك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ز بهرت به رنج است سخت</w:t>
      </w:r>
    </w:p>
    <w:p>
      <w:pPr>
        <w:pStyle w:val="BookText"/>
        <w:rPr/>
      </w:pPr>
      <w:r>
        <w:rPr>
          <w:rFonts w:ascii="IRNazanin" w:hAnsi="IRNazanin" w:eastAsia="IRNazanin"/>
          <w:color w:val="111111"/>
          <w:sz w:val="28"/>
          <w:sz w:val="28"/>
          <w:szCs w:val="28"/>
          <w:rtl w:val="true"/>
          <w:lang w:bidi="fa-IR"/>
        </w:rPr>
        <w:t xml:space="preserve">تو چون بینی اكنون هنمی كار خویش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ار توانی تو با یار خویش</w:t>
      </w:r>
    </w:p>
    <w:p>
      <w:pPr>
        <w:pStyle w:val="BookText"/>
        <w:rPr/>
      </w:pPr>
      <w:r>
        <w:rPr>
          <w:rFonts w:ascii="IRNazanin" w:hAnsi="IRNazanin" w:eastAsia="IRNazanin"/>
          <w:color w:val="111111"/>
          <w:sz w:val="28"/>
          <w:sz w:val="28"/>
          <w:szCs w:val="28"/>
          <w:rtl w:val="true"/>
          <w:lang w:bidi="fa-IR"/>
        </w:rPr>
        <w:t xml:space="preserve">بدو گفت عمار ایا نیك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بینم اكنون بهشت آشكار</w:t>
      </w:r>
    </w:p>
    <w:p>
      <w:pPr>
        <w:pStyle w:val="BookText"/>
        <w:rPr/>
      </w:pPr>
      <w:r>
        <w:rPr>
          <w:rFonts w:ascii="IRNazanin" w:hAnsi="IRNazanin" w:eastAsia="IRNazanin"/>
          <w:color w:val="111111"/>
          <w:sz w:val="28"/>
          <w:sz w:val="28"/>
          <w:szCs w:val="28"/>
          <w:rtl w:val="true"/>
          <w:lang w:bidi="fa-IR"/>
        </w:rPr>
        <w:t xml:space="preserve">رها گشتم از بند جافی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 شهیدان شدم این زمان</w:t>
      </w:r>
    </w:p>
    <w:p>
      <w:pPr>
        <w:pStyle w:val="BookText"/>
        <w:rPr/>
      </w:pPr>
      <w:r>
        <w:rPr>
          <w:rFonts w:eastAsia="IRNazanin" w:cs="IRNazanin"/>
          <w:color w:val="111111"/>
          <w:sz w:val="28"/>
          <w:szCs w:val="28"/>
          <w:lang w:bidi="fa-IR"/>
        </w:rPr>
        <w:t>7670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شربتی آب هست آرزود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بیارید ایا مهربان یار زود</w:t>
      </w:r>
    </w:p>
    <w:p>
      <w:pPr>
        <w:pStyle w:val="BookText"/>
        <w:rPr/>
      </w:pPr>
      <w:r>
        <w:rPr>
          <w:rFonts w:ascii="IRNazanin" w:hAnsi="IRNazanin" w:eastAsia="IRNazanin"/>
          <w:color w:val="111111"/>
          <w:sz w:val="28"/>
          <w:sz w:val="28"/>
          <w:szCs w:val="28"/>
          <w:rtl w:val="true"/>
          <w:lang w:bidi="fa-IR"/>
        </w:rPr>
        <w:t xml:space="preserve">سوی مرتضی مالك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آبی فرست ای شه دین و داد</w:t>
      </w:r>
    </w:p>
    <w:p>
      <w:pPr>
        <w:pStyle w:val="BookText"/>
        <w:rPr/>
      </w:pPr>
      <w:r>
        <w:rPr>
          <w:rFonts w:ascii="IRNazanin" w:hAnsi="IRNazanin" w:eastAsia="IRNazanin"/>
          <w:color w:val="111111"/>
          <w:sz w:val="28"/>
          <w:sz w:val="28"/>
          <w:szCs w:val="28"/>
          <w:rtl w:val="true"/>
          <w:lang w:bidi="fa-IR"/>
        </w:rPr>
        <w:t xml:space="preserve">امام هدی شربتی شیر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بهر وی در شتاب</w:t>
      </w:r>
    </w:p>
    <w:p>
      <w:pPr>
        <w:pStyle w:val="BookText"/>
        <w:rPr/>
      </w:pPr>
      <w:r>
        <w:rPr>
          <w:rFonts w:ascii="IRNazanin" w:hAnsi="IRNazanin" w:eastAsia="IRNazanin"/>
          <w:color w:val="111111"/>
          <w:sz w:val="28"/>
          <w:sz w:val="28"/>
          <w:szCs w:val="28"/>
          <w:rtl w:val="true"/>
          <w:lang w:bidi="fa-IR"/>
        </w:rPr>
        <w:t xml:space="preserve">بگفت آب داد نشاید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آب دردی فزاید ورا</w:t>
      </w:r>
    </w:p>
    <w:p>
      <w:pPr>
        <w:pStyle w:val="BookText"/>
        <w:rPr/>
      </w:pPr>
      <w:r>
        <w:rPr>
          <w:rFonts w:ascii="IRNazanin" w:hAnsi="IRNazanin" w:eastAsia="IRNazanin"/>
          <w:color w:val="111111"/>
          <w:sz w:val="28"/>
          <w:sz w:val="28"/>
          <w:szCs w:val="28"/>
          <w:rtl w:val="true"/>
          <w:lang w:bidi="fa-IR"/>
        </w:rPr>
        <w:t xml:space="preserve">چو نزدیك عمار بردند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و گفت آمد اینك بشیر</w:t>
      </w:r>
    </w:p>
    <w:p>
      <w:pPr>
        <w:pStyle w:val="BookText"/>
        <w:rPr/>
      </w:pPr>
      <w:r>
        <w:rPr>
          <w:rFonts w:eastAsia="IRNazanin" w:cs="IRNazanin"/>
          <w:color w:val="111111"/>
          <w:sz w:val="28"/>
          <w:szCs w:val="28"/>
          <w:lang w:bidi="fa-IR"/>
        </w:rPr>
        <w:t>7675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با من نبی گفته بُد بر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خورد پسین تو شیر است ناب</w:t>
      </w:r>
    </w:p>
    <w:p>
      <w:pPr>
        <w:pStyle w:val="BookText"/>
        <w:rPr/>
      </w:pPr>
      <w:r>
        <w:rPr>
          <w:rFonts w:ascii="IRNazanin" w:hAnsi="IRNazanin" w:eastAsia="IRNazanin"/>
          <w:color w:val="111111"/>
          <w:sz w:val="28"/>
          <w:sz w:val="28"/>
          <w:szCs w:val="28"/>
          <w:rtl w:val="true"/>
          <w:lang w:bidi="fa-IR"/>
        </w:rPr>
        <w:t xml:space="preserve">بخورد آن و گفت ای گزین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مرتضی بر سلامی ز من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این و بگسست از وی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هر زنده را چاره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90" w:name="pg11258_115449"/>
    </w:p>
    <w:p>
      <w:pPr>
        <w:pStyle w:val="Heading4"/>
        <w:numPr>
          <w:ilvl w:val="3"/>
          <w:numId w:val="1"/>
        </w:numPr>
        <w:rPr/>
      </w:pPr>
      <w:bookmarkStart w:id="791" w:name="__RefHeading___Toc9779921_2870459653"/>
      <w:bookmarkStart w:id="792" w:name="_Toc278"/>
      <w:bookmarkEnd w:id="790"/>
      <w:bookmarkEnd w:id="791"/>
      <w:r>
        <w:rPr>
          <w:rtl w:val="true"/>
        </w:rPr>
        <w:t>خطبۀ پایانی مجلس هفتم از حرب صفین</w:t>
      </w:r>
      <w:bookmarkEnd w:id="792"/>
    </w:p>
    <w:p>
      <w:pPr>
        <w:pStyle w:val="BookText"/>
        <w:rPr/>
      </w:pPr>
      <w:r>
        <w:rPr>
          <w:rFonts w:ascii="IRNazanin" w:hAnsi="IRNazanin" w:eastAsia="IRNazanin"/>
          <w:color w:val="111111"/>
          <w:sz w:val="28"/>
          <w:sz w:val="28"/>
          <w:szCs w:val="28"/>
          <w:rtl w:val="true"/>
          <w:lang w:bidi="fa-IR"/>
        </w:rPr>
        <w:t xml:space="preserve">ز مرگ است فرجام هر جانور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چاره كند مرگ را چاره گر ؟</w:t>
      </w:r>
    </w:p>
    <w:p>
      <w:pPr>
        <w:pStyle w:val="BookText"/>
        <w:rPr/>
      </w:pPr>
      <w:r>
        <w:rPr>
          <w:rFonts w:ascii="IRNazanin" w:hAnsi="IRNazanin" w:eastAsia="IRNazanin"/>
          <w:color w:val="111111"/>
          <w:sz w:val="28"/>
          <w:sz w:val="28"/>
          <w:szCs w:val="28"/>
          <w:rtl w:val="true"/>
          <w:lang w:bidi="fa-IR"/>
        </w:rPr>
        <w:t xml:space="preserve">اگر مرگ را نیستی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به سامان درستی بدان</w:t>
      </w:r>
    </w:p>
    <w:p>
      <w:pPr>
        <w:pStyle w:val="BookText"/>
        <w:rPr/>
      </w:pPr>
      <w:r>
        <w:rPr>
          <w:rFonts w:eastAsia="IRNazanin" w:cs="IRNazanin"/>
          <w:color w:val="111111"/>
          <w:sz w:val="28"/>
          <w:szCs w:val="28"/>
          <w:lang w:bidi="fa-IR"/>
        </w:rPr>
        <w:t>7680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افرین چون روان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برابرْش مرگی پدید آورید</w:t>
      </w:r>
    </w:p>
    <w:p>
      <w:pPr>
        <w:pStyle w:val="BookText"/>
        <w:rPr/>
      </w:pPr>
      <w:r>
        <w:rPr>
          <w:rFonts w:ascii="IRNazanin" w:hAnsi="IRNazanin" w:eastAsia="IRNazanin"/>
          <w:color w:val="111111"/>
          <w:sz w:val="28"/>
          <w:sz w:val="28"/>
          <w:szCs w:val="28"/>
          <w:rtl w:val="true"/>
          <w:lang w:bidi="fa-IR"/>
        </w:rPr>
        <w:t xml:space="preserve">از او دید جان آفرین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صلاح همه جانور</w:t>
      </w:r>
    </w:p>
    <w:p>
      <w:pPr>
        <w:pStyle w:val="BookText"/>
        <w:rPr/>
      </w:pPr>
      <w:r>
        <w:rPr>
          <w:rFonts w:ascii="IRNazanin" w:hAnsi="IRNazanin" w:eastAsia="IRNazanin"/>
          <w:color w:val="111111"/>
          <w:sz w:val="28"/>
          <w:sz w:val="28"/>
          <w:szCs w:val="28"/>
          <w:rtl w:val="true"/>
          <w:lang w:bidi="fa-IR"/>
        </w:rPr>
        <w:t xml:space="preserve">روان آفرین زندگی روان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ما بود آرزومند جان</w:t>
      </w:r>
    </w:p>
    <w:p>
      <w:pPr>
        <w:pStyle w:val="BookText"/>
        <w:rPr/>
      </w:pPr>
      <w:r>
        <w:rPr>
          <w:rFonts w:ascii="IRNazanin" w:hAnsi="IRNazanin" w:eastAsia="IRNazanin"/>
          <w:color w:val="111111"/>
          <w:sz w:val="28"/>
          <w:sz w:val="28"/>
          <w:szCs w:val="28"/>
          <w:rtl w:val="true"/>
          <w:lang w:bidi="fa-IR"/>
        </w:rPr>
        <w:t xml:space="preserve">چنان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ست </w:t>
      </w:r>
      <w:r>
        <w:rPr>
          <w:rStyle w:val="FootnoteAnchor"/>
          <w:rtl w:val="true"/>
        </w:rPr>
        <w:footnoteReference w:id="772"/>
      </w:r>
      <w:r>
        <w:rPr>
          <w:rFonts w:ascii="IRNazanin" w:hAnsi="IRNazanin" w:eastAsia="IRNazanin"/>
          <w:color w:val="111111"/>
          <w:sz w:val="28"/>
          <w:sz w:val="28"/>
          <w:szCs w:val="28"/>
          <w:rtl w:val="true"/>
          <w:lang w:bidi="fa-IR"/>
        </w:rPr>
        <w:t>كاو را خداوند نیست</w:t>
      </w:r>
    </w:p>
    <w:p>
      <w:pPr>
        <w:pStyle w:val="BookText"/>
        <w:rPr/>
      </w:pPr>
      <w:r>
        <w:rPr>
          <w:rFonts w:ascii="IRNazanin" w:hAnsi="IRNazanin" w:eastAsia="IRNazanin"/>
          <w:color w:val="111111"/>
          <w:sz w:val="28"/>
          <w:sz w:val="28"/>
          <w:szCs w:val="28"/>
          <w:rtl w:val="true"/>
          <w:lang w:bidi="fa-IR"/>
        </w:rPr>
        <w:t xml:space="preserve">دگر زندگان را همه خوب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دان بازگشت و سرشت</w:t>
      </w:r>
    </w:p>
    <w:p>
      <w:pPr>
        <w:pStyle w:val="BookText"/>
        <w:rPr/>
      </w:pPr>
      <w:r>
        <w:rPr>
          <w:rFonts w:eastAsia="IRNazanin" w:cs="IRNazanin"/>
          <w:color w:val="111111"/>
          <w:sz w:val="28"/>
          <w:szCs w:val="28"/>
          <w:lang w:bidi="fa-IR"/>
        </w:rPr>
        <w:t>7685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زنده‌ای را كه باشد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كز خرد تا بود بر خورد</w:t>
      </w:r>
    </w:p>
    <w:p>
      <w:pPr>
        <w:pStyle w:val="BookText"/>
        <w:rPr/>
      </w:pPr>
      <w:r>
        <w:rPr>
          <w:rFonts w:ascii="IRNazanin" w:hAnsi="IRNazanin" w:eastAsia="IRNazanin"/>
          <w:color w:val="111111"/>
          <w:sz w:val="28"/>
          <w:sz w:val="28"/>
          <w:szCs w:val="28"/>
          <w:rtl w:val="true"/>
          <w:lang w:bidi="fa-IR"/>
        </w:rPr>
        <w:t xml:space="preserve">خرد شمع جان است و جان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بهتر از جان خرد در خور است</w:t>
      </w:r>
    </w:p>
    <w:p>
      <w:pPr>
        <w:pStyle w:val="BookText"/>
        <w:rPr/>
      </w:pPr>
      <w:r>
        <w:rPr>
          <w:rFonts w:ascii="IRNazanin" w:hAnsi="IRNazanin" w:eastAsia="IRNazanin"/>
          <w:color w:val="111111"/>
          <w:sz w:val="28"/>
          <w:sz w:val="28"/>
          <w:szCs w:val="28"/>
          <w:rtl w:val="true"/>
          <w:lang w:bidi="fa-IR"/>
        </w:rPr>
        <w:t xml:space="preserve">كرا دادگر از خرد بهره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برگشاد آن در دین و داد</w:t>
      </w:r>
    </w:p>
    <w:p>
      <w:pPr>
        <w:pStyle w:val="BookText"/>
        <w:rPr/>
      </w:pPr>
      <w:r>
        <w:rPr>
          <w:rFonts w:ascii="IRNazanin" w:hAnsi="IRNazanin" w:eastAsia="IRNazanin"/>
          <w:color w:val="111111"/>
          <w:sz w:val="28"/>
          <w:sz w:val="28"/>
          <w:szCs w:val="28"/>
          <w:rtl w:val="true"/>
          <w:lang w:bidi="fa-IR"/>
        </w:rPr>
        <w:t xml:space="preserve">برافروخت شمعیش در دل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شمع بیند دلش هر زمان</w:t>
      </w:r>
    </w:p>
    <w:p>
      <w:pPr>
        <w:pStyle w:val="BookText"/>
        <w:rPr/>
      </w:pPr>
      <w:r>
        <w:rPr>
          <w:rFonts w:ascii="IRNazanin" w:hAnsi="IRNazanin" w:eastAsia="IRNazanin"/>
          <w:color w:val="111111"/>
          <w:sz w:val="28"/>
          <w:sz w:val="28"/>
          <w:szCs w:val="28"/>
          <w:rtl w:val="true"/>
          <w:lang w:bidi="fa-IR"/>
        </w:rPr>
        <w:t xml:space="preserve">ولیكن نبیند نهان چشم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در ببیند، نبیند بصر</w:t>
      </w:r>
    </w:p>
    <w:p>
      <w:pPr>
        <w:pStyle w:val="BookText"/>
        <w:rPr/>
      </w:pPr>
      <w:r>
        <w:rPr>
          <w:rFonts w:eastAsia="IRNazanin" w:cs="IRNazanin"/>
          <w:color w:val="111111"/>
          <w:sz w:val="28"/>
          <w:szCs w:val="28"/>
          <w:lang w:bidi="fa-IR"/>
        </w:rPr>
        <w:t>7690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 اندر این گفته دیدار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كه خفته‌ست و بیدار نیست</w:t>
      </w:r>
    </w:p>
    <w:p>
      <w:pPr>
        <w:pStyle w:val="BookText"/>
        <w:rPr/>
      </w:pPr>
      <w:r>
        <w:rPr>
          <w:rFonts w:ascii="IRNazanin" w:hAnsi="IRNazanin" w:eastAsia="IRNazanin"/>
          <w:color w:val="111111"/>
          <w:sz w:val="28"/>
          <w:sz w:val="28"/>
          <w:szCs w:val="28"/>
          <w:rtl w:val="true"/>
          <w:lang w:bidi="fa-IR"/>
        </w:rPr>
        <w:t xml:space="preserve">كسی كاو بود خفته كارش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تو این گفته بر دل نگار</w:t>
      </w:r>
    </w:p>
    <w:p>
      <w:pPr>
        <w:pStyle w:val="BookText"/>
        <w:rPr/>
      </w:pPr>
      <w:r>
        <w:rPr>
          <w:rFonts w:ascii="IRNazanin" w:hAnsi="IRNazanin" w:eastAsia="IRNazanin"/>
          <w:color w:val="111111"/>
          <w:sz w:val="28"/>
          <w:sz w:val="28"/>
          <w:szCs w:val="28"/>
          <w:rtl w:val="true"/>
          <w:lang w:bidi="fa-IR"/>
        </w:rPr>
        <w:t xml:space="preserve">تو زان خفته و زنده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شنو یك یك از كارشان</w:t>
      </w:r>
    </w:p>
    <w:p>
      <w:pPr>
        <w:pStyle w:val="BookText"/>
        <w:rPr/>
      </w:pPr>
      <w:r>
        <w:rPr>
          <w:rFonts w:ascii="IRNazanin" w:hAnsi="IRNazanin" w:eastAsia="IRNazanin"/>
          <w:color w:val="111111"/>
          <w:sz w:val="28"/>
          <w:sz w:val="28"/>
          <w:szCs w:val="28"/>
          <w:rtl w:val="true"/>
          <w:lang w:bidi="fa-IR"/>
        </w:rPr>
        <w:t xml:space="preserve">ز حالی كه شد كشته یار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دست آن خفتگان شقی</w:t>
      </w:r>
    </w:p>
    <w:p>
      <w:pPr>
        <w:pStyle w:val="BookText"/>
        <w:rPr/>
      </w:pPr>
      <w:r>
        <w:rPr>
          <w:rFonts w:ascii="IRNazanin" w:hAnsi="IRNazanin" w:eastAsia="IRNazanin"/>
          <w:color w:val="111111"/>
          <w:sz w:val="28"/>
          <w:sz w:val="28"/>
          <w:szCs w:val="28"/>
          <w:rtl w:val="true"/>
          <w:lang w:bidi="fa-IR"/>
        </w:rPr>
        <w:t xml:space="preserve">تو چون بشنوی این سخن‌ها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كه بیداد </w:t>
      </w:r>
      <w:r>
        <w:rPr>
          <w:rStyle w:val="FootnoteAnchor"/>
          <w:rtl w:val="true"/>
        </w:rPr>
        <w:footnoteReference w:id="773"/>
      </w:r>
      <w:r>
        <w:rPr>
          <w:rFonts w:ascii="Amiri" w:hAnsi="Amiri" w:eastAsia="Amiri" w:cs="Amiri"/>
          <w:color w:val="111111"/>
          <w:sz w:val="28"/>
          <w:sz w:val="28"/>
          <w:szCs w:val="28"/>
          <w:rtl w:val="true"/>
          <w:lang w:bidi="ar-SA"/>
        </w:rPr>
        <w:t>و داد از كه رست</w:t>
      </w:r>
    </w:p>
    <w:p>
      <w:pPr>
        <w:pStyle w:val="BookText"/>
        <w:rPr/>
      </w:pPr>
      <w:r>
        <w:rPr>
          <w:rFonts w:eastAsia="IRNazanin" w:cs="IRNazanin"/>
          <w:color w:val="111111"/>
          <w:sz w:val="28"/>
          <w:szCs w:val="28"/>
          <w:lang w:bidi="fa-IR"/>
        </w:rPr>
        <w:t>7695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بیدادگر بر تو لعنت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باز بر مردم دین كنی</w:t>
      </w:r>
    </w:p>
    <w:p>
      <w:pPr>
        <w:pStyle w:val="BookText"/>
        <w:rPr/>
      </w:pPr>
      <w:r>
        <w:rPr>
          <w:rFonts w:ascii="IRNazanin" w:hAnsi="IRNazanin" w:eastAsia="IRNazanin"/>
          <w:color w:val="111111"/>
          <w:sz w:val="28"/>
          <w:sz w:val="28"/>
          <w:szCs w:val="28"/>
          <w:rtl w:val="true"/>
          <w:lang w:bidi="fa-IR"/>
        </w:rPr>
        <w:t xml:space="preserve">ره داد و دین بی شك اَباد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دشمن دین اَبَر باد باد </w:t>
      </w:r>
      <w:r>
        <w:rPr>
          <w:rFonts w:eastAsia="IRNazanin" w:cs="IRNazanin"/>
          <w:color w:val="111111"/>
          <w:sz w:val="28"/>
          <w:szCs w:val="28"/>
          <w:rtl w:val="true"/>
          <w:lang w:bidi="fa-IR"/>
        </w:rPr>
        <w:t>(**)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شاعر آوردن صفاتی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درست مصراع دریافت نشد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 دوم تكرار مصراع بالا و حاصل اشتباه كاتب است</w:t>
      </w:r>
      <w:r>
        <w:rPr>
          <w:rFonts w:eastAsia="Amiri" w:cs="Amiri" w:ascii="Amiri" w:hAnsi="Amiri"/>
          <w:color w:val="111111"/>
          <w:sz w:val="28"/>
          <w:szCs w:val="28"/>
          <w:rtl w:val="true"/>
          <w:lang w:bidi="ar-SA"/>
        </w:rPr>
        <w:t xml:space="preserve">.] </w:t>
      </w:r>
      <w:bookmarkStart w:id="793" w:name="pg11258_115451"/>
    </w:p>
    <w:p>
      <w:pPr>
        <w:pStyle w:val="BookText"/>
        <w:rPr/>
      </w:pPr>
      <w:bookmarkEnd w:id="793"/>
      <w:r>
        <w:rPr>
          <w:rFonts w:ascii="IRNazanin" w:hAnsi="IRNazanin" w:eastAsia="IRNazanin"/>
          <w:color w:val="111111"/>
          <w:sz w:val="28"/>
          <w:sz w:val="28"/>
          <w:szCs w:val="28"/>
          <w:rtl w:val="true"/>
          <w:lang w:bidi="fa-IR"/>
        </w:rPr>
        <w:t>ز شیعت شریعت پر از نور باد ر سر دشمن دین ابر باد باد</w:t>
      </w:r>
    </w:p>
    <w:p>
      <w:pPr>
        <w:pStyle w:val="BookText"/>
        <w:rPr/>
      </w:pPr>
      <w:r>
        <w:rPr>
          <w:rFonts w:ascii="IRNazanin" w:hAnsi="IRNazanin" w:eastAsia="IRNazanin"/>
          <w:color w:val="111111"/>
          <w:sz w:val="28"/>
          <w:sz w:val="28"/>
          <w:szCs w:val="28"/>
          <w:rtl w:val="true"/>
          <w:lang w:bidi="fa-IR"/>
        </w:rPr>
        <w:t xml:space="preserve">به حق رایت و عترت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باد و باقی چو كوه صفا</w:t>
      </w:r>
    </w:p>
    <w:p>
      <w:pPr>
        <w:pStyle w:val="BookText"/>
        <w:rPr/>
      </w:pPr>
      <w:r>
        <w:rPr>
          <w:rFonts w:ascii="IRNazanin" w:hAnsi="IRNazanin" w:eastAsia="IRNazanin"/>
          <w:color w:val="111111"/>
          <w:sz w:val="28"/>
          <w:sz w:val="28"/>
          <w:szCs w:val="28"/>
          <w:rtl w:val="true"/>
          <w:lang w:bidi="fa-IR"/>
        </w:rPr>
        <w:t xml:space="preserve">ز ما باد هر گه </w:t>
      </w:r>
      <w:r>
        <w:rPr>
          <w:rStyle w:val="FootnoteAnchor"/>
          <w:rtl w:val="true"/>
        </w:rPr>
        <w:footnoteReference w:id="774"/>
      </w:r>
      <w:r>
        <w:rPr>
          <w:rFonts w:ascii="IRNazanin" w:hAnsi="IRNazanin" w:eastAsia="IRNazanin"/>
          <w:color w:val="111111"/>
          <w:sz w:val="28"/>
          <w:sz w:val="28"/>
          <w:szCs w:val="28"/>
          <w:rtl w:val="true"/>
          <w:lang w:bidi="fa-IR"/>
        </w:rPr>
        <w:t xml:space="preserve">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مصطفی و امام </w:t>
      </w:r>
      <w:r>
        <w:rPr>
          <w:rStyle w:val="FootnoteAnchor"/>
          <w:rtl w:val="true"/>
        </w:rPr>
        <w:footnoteReference w:id="775"/>
      </w:r>
      <w:r>
        <w:rPr>
          <w:rFonts w:ascii="IRNazanin" w:hAnsi="IRNazanin" w:eastAsia="IRNazanin"/>
          <w:color w:val="111111"/>
          <w:sz w:val="28"/>
          <w:sz w:val="28"/>
          <w:szCs w:val="28"/>
          <w:rtl w:val="true"/>
          <w:lang w:bidi="fa-IR"/>
        </w:rPr>
        <w:t>الانام</w:t>
      </w:r>
    </w:p>
    <w:p>
      <w:pPr>
        <w:pStyle w:val="BookText"/>
        <w:rPr/>
      </w:pP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هفت مجلس به سر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صفین چنین نظم پرورده شد</w:t>
      </w:r>
    </w:p>
    <w:p>
      <w:pPr>
        <w:pStyle w:val="Heading3"/>
        <w:numPr>
          <w:ilvl w:val="2"/>
          <w:numId w:val="1"/>
        </w:numPr>
        <w:rPr/>
      </w:pPr>
      <w:bookmarkStart w:id="794" w:name="__RefHeading___Toc9779923_2870459653"/>
      <w:bookmarkStart w:id="795" w:name="_Toc279"/>
      <w:bookmarkEnd w:id="794"/>
      <w:r>
        <w:rPr>
          <w:rtl w:val="true"/>
        </w:rPr>
        <w:t>مجلس هشتم از حرب صفین</w:t>
      </w:r>
      <w:bookmarkEnd w:id="795"/>
    </w:p>
    <w:p>
      <w:pPr>
        <w:pStyle w:val="Heading4"/>
        <w:numPr>
          <w:ilvl w:val="3"/>
          <w:numId w:val="1"/>
        </w:numPr>
        <w:rPr/>
      </w:pPr>
      <w:bookmarkStart w:id="796" w:name="__RefHeading___Toc9779925_2870459653"/>
      <w:bookmarkStart w:id="797" w:name="_Toc280"/>
      <w:bookmarkEnd w:id="796"/>
      <w:r>
        <w:rPr>
          <w:rtl w:val="true"/>
        </w:rPr>
        <w:t>خطبۀ آغاز مجلس هشتم از حرب صفین</w:t>
      </w:r>
      <w:bookmarkEnd w:id="797"/>
    </w:p>
    <w:p>
      <w:pPr>
        <w:pStyle w:val="BookText"/>
        <w:rPr/>
      </w:pPr>
      <w:r>
        <w:rPr>
          <w:rFonts w:ascii="IRNazanin" w:hAnsi="IRNazanin" w:eastAsia="IRNazanin"/>
          <w:color w:val="111111"/>
          <w:sz w:val="28"/>
          <w:sz w:val="28"/>
          <w:szCs w:val="28"/>
          <w:rtl w:val="true"/>
          <w:lang w:bidi="fa-IR"/>
        </w:rPr>
        <w:t xml:space="preserve">به نام خداوند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هر سپید و سیاه</w:t>
      </w:r>
    </w:p>
    <w:p>
      <w:pPr>
        <w:pStyle w:val="BookText"/>
        <w:rPr/>
      </w:pPr>
      <w:r>
        <w:rPr>
          <w:rFonts w:ascii="IRNazanin" w:hAnsi="IRNazanin" w:eastAsia="IRNazanin"/>
          <w:color w:val="111111"/>
          <w:sz w:val="28"/>
          <w:sz w:val="28"/>
          <w:szCs w:val="28"/>
          <w:rtl w:val="true"/>
          <w:lang w:bidi="fa-IR"/>
        </w:rPr>
        <w:t xml:space="preserve">برآرندۀ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كون و مكان و مكین</w:t>
      </w:r>
    </w:p>
    <w:p>
      <w:pPr>
        <w:pStyle w:val="BookText"/>
        <w:rPr/>
      </w:pPr>
      <w:r>
        <w:rPr>
          <w:rFonts w:ascii="IRNazanin" w:hAnsi="IRNazanin" w:eastAsia="IRNazanin"/>
          <w:color w:val="111111"/>
          <w:sz w:val="28"/>
          <w:sz w:val="28"/>
          <w:szCs w:val="28"/>
          <w:rtl w:val="true"/>
          <w:lang w:bidi="fa-IR"/>
        </w:rPr>
        <w:t xml:space="preserve">جهان دار و روزی ده جانور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نكوخواه و نیكی ده و دادگر</w:t>
      </w:r>
    </w:p>
    <w:p>
      <w:pPr>
        <w:pStyle w:val="BookText"/>
        <w:rPr/>
      </w:pPr>
      <w:r>
        <w:rPr>
          <w:rFonts w:ascii="IRNazanin" w:hAnsi="IRNazanin" w:eastAsia="IRNazanin"/>
          <w:color w:val="111111"/>
          <w:sz w:val="28"/>
          <w:sz w:val="28"/>
          <w:szCs w:val="28"/>
          <w:rtl w:val="true"/>
          <w:lang w:bidi="fa-IR"/>
        </w:rPr>
        <w:t xml:space="preserve">بزرگی كه وی را سزد كبریا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اوست فرمان روا</w:t>
      </w:r>
    </w:p>
    <w:p>
      <w:pPr>
        <w:pStyle w:val="BookText"/>
        <w:rPr/>
      </w:pPr>
      <w:r>
        <w:rPr>
          <w:rFonts w:eastAsia="IRNazanin" w:cs="IRNazanin"/>
          <w:color w:val="111111"/>
          <w:sz w:val="28"/>
          <w:szCs w:val="28"/>
          <w:lang w:bidi="fa-IR"/>
        </w:rPr>
        <w:t>7705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فرستندۀ داعیان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بخردان از پی داد و دین</w:t>
      </w:r>
    </w:p>
    <w:p>
      <w:pPr>
        <w:pStyle w:val="BookText"/>
        <w:rPr/>
      </w:pPr>
      <w:r>
        <w:rPr>
          <w:rFonts w:ascii="IRNazanin" w:hAnsi="IRNazanin" w:eastAsia="IRNazanin"/>
          <w:color w:val="111111"/>
          <w:sz w:val="28"/>
          <w:sz w:val="28"/>
          <w:szCs w:val="28"/>
          <w:rtl w:val="true"/>
          <w:lang w:bidi="fa-IR"/>
        </w:rPr>
        <w:t xml:space="preserve">حكیمی كه كرد او به حكمت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بندِ هر زشت و خوبی كلید</w:t>
      </w:r>
    </w:p>
    <w:p>
      <w:pPr>
        <w:pStyle w:val="BookText"/>
        <w:rPr/>
      </w:pPr>
      <w:r>
        <w:rPr>
          <w:rFonts w:ascii="IRNazanin" w:hAnsi="IRNazanin" w:eastAsia="IRNazanin"/>
          <w:color w:val="111111"/>
          <w:sz w:val="28"/>
          <w:sz w:val="28"/>
          <w:szCs w:val="28"/>
          <w:rtl w:val="true"/>
          <w:lang w:bidi="fa-IR"/>
        </w:rPr>
        <w:t xml:space="preserve">بگفت او كه نیكی به نیكان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 به بد كرده نیران دهم</w:t>
      </w:r>
    </w:p>
    <w:p>
      <w:pPr>
        <w:pStyle w:val="BookText"/>
        <w:rPr/>
      </w:pPr>
      <w:r>
        <w:rPr>
          <w:rFonts w:ascii="IRNazanin" w:hAnsi="IRNazanin" w:eastAsia="IRNazanin"/>
          <w:color w:val="111111"/>
          <w:sz w:val="28"/>
          <w:sz w:val="28"/>
          <w:szCs w:val="28"/>
          <w:rtl w:val="true"/>
          <w:lang w:bidi="fa-IR"/>
        </w:rPr>
        <w:t xml:space="preserve">ولیكن بدین بدكنش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نكوكار ایزد بر این شاكر است</w:t>
      </w:r>
    </w:p>
    <w:p>
      <w:pPr>
        <w:pStyle w:val="BookText"/>
        <w:rPr/>
      </w:pPr>
      <w:r>
        <w:rPr>
          <w:rFonts w:ascii="IRNazanin" w:hAnsi="IRNazanin" w:eastAsia="IRNazanin"/>
          <w:color w:val="111111"/>
          <w:sz w:val="28"/>
          <w:sz w:val="28"/>
          <w:szCs w:val="28"/>
          <w:rtl w:val="true"/>
          <w:lang w:bidi="fa-IR"/>
        </w:rPr>
        <w:t xml:space="preserve">من از شاكران و زناشاكران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نمایمْت بی شك ز هر در نشان</w:t>
      </w:r>
    </w:p>
    <w:p>
      <w:pPr>
        <w:pStyle w:val="BookText"/>
        <w:rPr/>
      </w:pPr>
      <w:r>
        <w:rPr>
          <w:rFonts w:eastAsia="IRNazanin" w:cs="IRNazanin"/>
          <w:color w:val="111111"/>
          <w:sz w:val="28"/>
          <w:szCs w:val="28"/>
          <w:lang w:bidi="fa-IR"/>
        </w:rPr>
        <w:t>7710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چو داناش بیند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دیدن وی نیارد شكی</w:t>
      </w:r>
    </w:p>
    <w:p>
      <w:pPr>
        <w:pStyle w:val="BookText"/>
        <w:rPr/>
      </w:pPr>
      <w:r>
        <w:rPr>
          <w:rFonts w:ascii="IRNazanin" w:hAnsi="IRNazanin" w:eastAsia="IRNazanin"/>
          <w:color w:val="111111"/>
          <w:sz w:val="28"/>
          <w:sz w:val="28"/>
          <w:szCs w:val="28"/>
          <w:rtl w:val="true"/>
          <w:lang w:bidi="fa-IR"/>
        </w:rPr>
        <w:t xml:space="preserve">بگوید سراینده از بهر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صفین در این مجلس هشتمین</w:t>
      </w:r>
    </w:p>
    <w:p>
      <w:pPr>
        <w:pStyle w:val="Heading4"/>
        <w:numPr>
          <w:ilvl w:val="3"/>
          <w:numId w:val="1"/>
        </w:numPr>
        <w:rPr/>
      </w:pPr>
      <w:bookmarkStart w:id="798" w:name="__RefHeading___Toc9779927_2870459653"/>
      <w:bookmarkStart w:id="799" w:name="_Toc281"/>
      <w:bookmarkEnd w:id="798"/>
      <w:r>
        <w:rPr>
          <w:rtl w:val="true"/>
        </w:rPr>
        <w:t>خونخواهی مالك از قعقاع</w:t>
      </w:r>
      <w:bookmarkEnd w:id="799"/>
    </w:p>
    <w:p>
      <w:pPr>
        <w:pStyle w:val="BookText"/>
        <w:rPr/>
      </w:pPr>
      <w:r>
        <w:rPr>
          <w:rFonts w:ascii="IRNazanin" w:hAnsi="IRNazanin" w:eastAsia="IRNazanin"/>
          <w:color w:val="111111"/>
          <w:sz w:val="28"/>
          <w:sz w:val="28"/>
          <w:szCs w:val="28"/>
          <w:rtl w:val="true"/>
          <w:lang w:bidi="fa-IR"/>
        </w:rPr>
        <w:t xml:space="preserve">بر آن گونه از لوط یحیحی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بدادندمان راویان دگر</w:t>
      </w:r>
    </w:p>
    <w:p>
      <w:pPr>
        <w:pStyle w:val="BookText"/>
        <w:rPr/>
      </w:pPr>
      <w:r>
        <w:rPr>
          <w:rFonts w:ascii="IRNazanin" w:hAnsi="IRNazanin" w:eastAsia="IRNazanin"/>
          <w:color w:val="111111"/>
          <w:sz w:val="28"/>
          <w:sz w:val="28"/>
          <w:szCs w:val="28"/>
          <w:rtl w:val="true"/>
          <w:lang w:bidi="fa-IR"/>
        </w:rPr>
        <w:t xml:space="preserve">ز حالی كه گفتس مرد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گشت عمار یاسر شهید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 از آن راوی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جان عمار شد زو جدا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مالك چو برقی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زحمیت بر اسب شجاعت نشست</w:t>
      </w:r>
    </w:p>
    <w:p>
      <w:pPr>
        <w:pStyle w:val="BookText"/>
        <w:rPr/>
      </w:pPr>
      <w:r>
        <w:rPr>
          <w:rFonts w:ascii="IRNazanin" w:hAnsi="IRNazanin" w:eastAsia="IRNazanin"/>
          <w:color w:val="111111"/>
          <w:sz w:val="28"/>
          <w:sz w:val="28"/>
          <w:szCs w:val="28"/>
          <w:rtl w:val="true"/>
          <w:lang w:bidi="fa-IR"/>
        </w:rPr>
        <w:t xml:space="preserve">بغرّید چون تند تندر 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طاس خون كرده از خشم چشم</w:t>
      </w:r>
    </w:p>
    <w:p>
      <w:pPr>
        <w:pStyle w:val="BookText"/>
        <w:rPr/>
      </w:pPr>
      <w:r>
        <w:rPr>
          <w:rFonts w:ascii="IRNazanin" w:hAnsi="IRNazanin" w:eastAsia="IRNazanin"/>
          <w:color w:val="111111"/>
          <w:sz w:val="28"/>
          <w:sz w:val="28"/>
          <w:szCs w:val="28"/>
          <w:rtl w:val="true"/>
          <w:lang w:bidi="fa-IR"/>
        </w:rPr>
        <w:t xml:space="preserve">به قعقاع دون گفت ایا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تو اینك به خشم خدای</w:t>
      </w:r>
    </w:p>
    <w:p>
      <w:pPr>
        <w:pStyle w:val="BookText"/>
        <w:rPr/>
      </w:pPr>
      <w:r>
        <w:rPr>
          <w:rFonts w:ascii="IRNazanin" w:hAnsi="IRNazanin" w:eastAsia="IRNazanin"/>
          <w:color w:val="111111"/>
          <w:sz w:val="28"/>
          <w:sz w:val="28"/>
          <w:szCs w:val="28"/>
          <w:rtl w:val="true"/>
          <w:lang w:bidi="fa-IR"/>
        </w:rPr>
        <w:t xml:space="preserve">بكشتی تو آن را كه خود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كردی بدو بر دعا</w:t>
      </w:r>
    </w:p>
    <w:p>
      <w:pPr>
        <w:pStyle w:val="BookText"/>
        <w:rPr/>
      </w:pPr>
      <w:r>
        <w:rPr>
          <w:rFonts w:ascii="IRNazanin" w:hAnsi="IRNazanin" w:eastAsia="IRNazanin"/>
          <w:color w:val="111111"/>
          <w:sz w:val="28"/>
          <w:sz w:val="28"/>
          <w:szCs w:val="28"/>
          <w:rtl w:val="true"/>
          <w:lang w:bidi="fa-IR"/>
        </w:rPr>
        <w:t xml:space="preserve">نه من مالكم گر بر این كین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نرانم ز سفیانیان جوی خون</w:t>
      </w:r>
    </w:p>
    <w:p>
      <w:pPr>
        <w:pStyle w:val="BookText"/>
        <w:rPr/>
      </w:pPr>
      <w:r>
        <w:rPr>
          <w:rFonts w:eastAsia="IRNazanin" w:cs="IRNazanin"/>
          <w:color w:val="111111"/>
          <w:sz w:val="28"/>
          <w:szCs w:val="28"/>
          <w:lang w:bidi="fa-IR"/>
        </w:rPr>
        <w:t>7720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مانند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برآویخت با دشمن دین به هم</w:t>
      </w:r>
    </w:p>
    <w:p>
      <w:pPr>
        <w:pStyle w:val="BookText"/>
        <w:rPr/>
      </w:pPr>
      <w:r>
        <w:rPr>
          <w:rFonts w:ascii="IRNazanin" w:hAnsi="IRNazanin" w:eastAsia="IRNazanin"/>
          <w:color w:val="111111"/>
          <w:sz w:val="28"/>
          <w:sz w:val="28"/>
          <w:szCs w:val="28"/>
          <w:rtl w:val="true"/>
          <w:lang w:bidi="fa-IR"/>
        </w:rPr>
        <w:t xml:space="preserve">به نوك سنانش درآویخت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آن دلاور به قهر</w:t>
      </w:r>
    </w:p>
    <w:p>
      <w:pPr>
        <w:pStyle w:val="BookText"/>
        <w:rPr/>
      </w:pPr>
      <w:r>
        <w:rPr>
          <w:rFonts w:ascii="IRNazanin" w:hAnsi="IRNazanin" w:eastAsia="IRNazanin"/>
          <w:color w:val="111111"/>
          <w:sz w:val="28"/>
          <w:sz w:val="28"/>
          <w:szCs w:val="28"/>
          <w:rtl w:val="true"/>
          <w:lang w:bidi="fa-IR"/>
        </w:rPr>
        <w:t xml:space="preserve">ز حمیت زد آن پیل تن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سینۀ چپ دشمن سنان</w:t>
      </w:r>
    </w:p>
    <w:p>
      <w:pPr>
        <w:pStyle w:val="BookText"/>
        <w:rPr/>
      </w:pPr>
      <w:r>
        <w:rPr>
          <w:rFonts w:ascii="IRNazanin" w:hAnsi="IRNazanin" w:eastAsia="IRNazanin"/>
          <w:color w:val="111111"/>
          <w:sz w:val="28"/>
          <w:sz w:val="28"/>
          <w:szCs w:val="28"/>
          <w:rtl w:val="true"/>
          <w:lang w:bidi="fa-IR"/>
        </w:rPr>
        <w:t xml:space="preserve">سنان رفت از پشت ملعون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اسب اندر آمد لعین سرنگون</w:t>
      </w:r>
    </w:p>
    <w:p>
      <w:pPr>
        <w:pStyle w:val="BookText"/>
        <w:rPr/>
      </w:pPr>
      <w:r>
        <w:rPr>
          <w:rFonts w:ascii="IRNazanin" w:hAnsi="IRNazanin" w:eastAsia="IRNazanin"/>
          <w:color w:val="111111"/>
          <w:sz w:val="28"/>
          <w:sz w:val="28"/>
          <w:szCs w:val="28"/>
          <w:rtl w:val="true"/>
          <w:lang w:bidi="fa-IR"/>
        </w:rPr>
        <w:t xml:space="preserve">سر رمح مالك به مالك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لعین را چون از تن ببرد</w:t>
      </w:r>
    </w:p>
    <w:p>
      <w:pPr>
        <w:pStyle w:val="BookText"/>
        <w:rPr/>
      </w:pPr>
      <w:r>
        <w:rPr>
          <w:rFonts w:eastAsia="IRNazanin" w:cs="IRNazanin"/>
          <w:color w:val="111111"/>
          <w:sz w:val="28"/>
          <w:szCs w:val="28"/>
          <w:lang w:bidi="fa-IR"/>
        </w:rPr>
        <w:t>7725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مالك زقعقاع كین بازخواست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مردان دین بانگ و تكبیر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به نزدیك عمار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جان بدخواه سالار شد</w:t>
      </w:r>
    </w:p>
    <w:p>
      <w:pPr>
        <w:pStyle w:val="BookText"/>
        <w:rPr/>
      </w:pPr>
      <w:r>
        <w:rPr>
          <w:rFonts w:ascii="IRNazanin" w:hAnsi="IRNazanin" w:eastAsia="IRNazanin"/>
          <w:color w:val="111111"/>
          <w:sz w:val="28"/>
          <w:sz w:val="28"/>
          <w:szCs w:val="28"/>
          <w:rtl w:val="true"/>
          <w:lang w:bidi="fa-IR"/>
        </w:rPr>
        <w:t xml:space="preserve">مر آن گُرد را برگرفت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ببردش به نزدیك سالار دین</w:t>
      </w:r>
    </w:p>
    <w:p>
      <w:pPr>
        <w:pStyle w:val="BookText"/>
        <w:rPr/>
      </w:pPr>
      <w:r>
        <w:rPr>
          <w:rFonts w:ascii="IRNazanin" w:hAnsi="IRNazanin" w:eastAsia="IRNazanin"/>
          <w:color w:val="111111"/>
          <w:sz w:val="28"/>
          <w:sz w:val="28"/>
          <w:szCs w:val="28"/>
          <w:rtl w:val="true"/>
          <w:lang w:bidi="fa-IR"/>
        </w:rPr>
        <w:t xml:space="preserve">چو حیدر شهید گزین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غمش شد به رخ بر پدید</w:t>
      </w:r>
    </w:p>
    <w:p>
      <w:pPr>
        <w:pStyle w:val="BookText"/>
        <w:rPr/>
      </w:pPr>
      <w:r>
        <w:rPr>
          <w:rFonts w:ascii="IRNazanin" w:hAnsi="IRNazanin" w:eastAsia="IRNazanin"/>
          <w:color w:val="111111"/>
          <w:sz w:val="28"/>
          <w:sz w:val="28"/>
          <w:szCs w:val="28"/>
          <w:rtl w:val="true"/>
          <w:lang w:bidi="fa-IR"/>
        </w:rPr>
        <w:t xml:space="preserve">همی گفت شد كشته آن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پیمبر بدی چون شبر</w:t>
      </w:r>
    </w:p>
    <w:p>
      <w:pPr>
        <w:pStyle w:val="BookText"/>
        <w:rPr/>
      </w:pPr>
      <w:r>
        <w:rPr>
          <w:rFonts w:eastAsia="IRNazanin" w:cs="IRNazanin"/>
          <w:color w:val="111111"/>
          <w:sz w:val="28"/>
          <w:szCs w:val="28"/>
          <w:lang w:bidi="fa-IR"/>
        </w:rPr>
        <w:t>7730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آه و همی ریخت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دیده آن دیدۀ آفتاب</w:t>
      </w:r>
    </w:p>
    <w:p>
      <w:pPr>
        <w:pStyle w:val="BookText"/>
        <w:rPr/>
      </w:pPr>
      <w:r>
        <w:rPr>
          <w:rFonts w:ascii="IRNazanin" w:hAnsi="IRNazanin" w:eastAsia="IRNazanin"/>
          <w:color w:val="111111"/>
          <w:sz w:val="28"/>
          <w:sz w:val="28"/>
          <w:szCs w:val="28"/>
          <w:rtl w:val="true"/>
          <w:lang w:bidi="fa-IR"/>
        </w:rPr>
        <w:t xml:space="preserve">پس از </w:t>
      </w:r>
      <w:r>
        <w:rPr>
          <w:rStyle w:val="FootnoteAnchor"/>
          <w:rtl w:val="true"/>
        </w:rPr>
        <w:footnoteReference w:id="776"/>
      </w:r>
      <w:r>
        <w:rPr>
          <w:rFonts w:ascii="IRNazanin" w:hAnsi="IRNazanin" w:eastAsia="IRNazanin"/>
          <w:color w:val="111111"/>
          <w:sz w:val="28"/>
          <w:sz w:val="28"/>
          <w:szCs w:val="28"/>
          <w:rtl w:val="true"/>
          <w:lang w:bidi="fa-IR"/>
        </w:rPr>
        <w:t xml:space="preserve">لشكر مرتضی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بارگی بانگ و زاری بخاست</w:t>
      </w:r>
    </w:p>
    <w:p>
      <w:pPr>
        <w:pStyle w:val="BookText"/>
        <w:rPr/>
      </w:pPr>
      <w:r>
        <w:rPr>
          <w:rFonts w:ascii="IRNazanin" w:hAnsi="IRNazanin" w:eastAsia="IRNazanin"/>
          <w:color w:val="111111"/>
          <w:sz w:val="28"/>
          <w:sz w:val="28"/>
          <w:szCs w:val="28"/>
          <w:rtl w:val="true"/>
          <w:lang w:bidi="fa-IR"/>
        </w:rPr>
        <w:t xml:space="preserve">همی گفت هر كس پیمبر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ای شجاعان دین</w:t>
      </w:r>
    </w:p>
    <w:p>
      <w:pPr>
        <w:pStyle w:val="BookText"/>
        <w:rPr/>
      </w:pPr>
      <w:r>
        <w:rPr>
          <w:rFonts w:ascii="IRNazanin" w:hAnsi="IRNazanin" w:eastAsia="IRNazanin"/>
          <w:color w:val="111111"/>
          <w:sz w:val="28"/>
          <w:sz w:val="28"/>
          <w:szCs w:val="28"/>
          <w:rtl w:val="true"/>
          <w:lang w:bidi="fa-IR"/>
        </w:rPr>
        <w:t xml:space="preserve">كه عمار كشته شود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دست بی داد و دین طاغیان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این بیت پس از بیت </w:t>
      </w:r>
      <w:r>
        <w:rPr>
          <w:rFonts w:eastAsia="IRNazanin" w:cs="IRNazanin"/>
          <w:color w:val="111111"/>
          <w:sz w:val="28"/>
          <w:szCs w:val="28"/>
          <w:lang w:bidi="fa-IR"/>
        </w:rPr>
        <w:t>7731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كه با توجه به سیر داستان اصلاح شد</w:t>
      </w:r>
      <w:r>
        <w:rPr>
          <w:rFonts w:eastAsia="IRNazanin" w:cs="IRNazanin"/>
          <w:color w:val="111111"/>
          <w:sz w:val="28"/>
          <w:szCs w:val="28"/>
          <w:rtl w:val="true"/>
          <w:lang w:bidi="fa-IR"/>
        </w:rPr>
        <w:t xml:space="preserve">.] </w:t>
      </w:r>
      <w:bookmarkStart w:id="800" w:name="pg11258_115455"/>
    </w:p>
    <w:p>
      <w:pPr>
        <w:pStyle w:val="BookText"/>
        <w:rPr/>
      </w:pPr>
      <w:bookmarkEnd w:id="800"/>
      <w:r>
        <w:rPr>
          <w:rFonts w:ascii="IRNazanin" w:hAnsi="IRNazanin" w:eastAsia="IRNazanin"/>
          <w:color w:val="111111"/>
          <w:sz w:val="28"/>
          <w:sz w:val="28"/>
          <w:szCs w:val="28"/>
          <w:rtl w:val="true"/>
          <w:lang w:bidi="fa-IR"/>
        </w:rPr>
        <w:t xml:space="preserve">پس اندر زمان حیدر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زی پورسفیان سوار</w:t>
      </w:r>
    </w:p>
    <w:p>
      <w:pPr>
        <w:pStyle w:val="BookText"/>
        <w:rPr/>
      </w:pPr>
      <w:r>
        <w:rPr>
          <w:rFonts w:eastAsia="IRNazanin" w:cs="IRNazanin"/>
          <w:color w:val="111111"/>
          <w:sz w:val="28"/>
          <w:szCs w:val="28"/>
          <w:lang w:bidi="fa-IR"/>
        </w:rPr>
        <w:t>7735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كای پورسفیان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بمان تو همیدون كنون</w:t>
      </w:r>
    </w:p>
    <w:p>
      <w:pPr>
        <w:pStyle w:val="BookText"/>
        <w:rPr/>
      </w:pPr>
      <w:r>
        <w:rPr>
          <w:rFonts w:ascii="IRNazanin" w:hAnsi="IRNazanin" w:eastAsia="IRNazanin"/>
          <w:color w:val="111111"/>
          <w:sz w:val="28"/>
          <w:sz w:val="28"/>
          <w:szCs w:val="28"/>
          <w:rtl w:val="true"/>
          <w:lang w:bidi="fa-IR"/>
        </w:rPr>
        <w:t xml:space="preserve">كه تا من تن این سعید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زیر خاك ای هوا را عبید</w:t>
      </w:r>
    </w:p>
    <w:p>
      <w:pPr>
        <w:pStyle w:val="BookText"/>
        <w:rPr/>
      </w:pPr>
      <w:r>
        <w:rPr>
          <w:rFonts w:ascii="IRNazanin" w:hAnsi="IRNazanin" w:eastAsia="IRNazanin"/>
          <w:color w:val="111111"/>
          <w:sz w:val="28"/>
          <w:sz w:val="28"/>
          <w:szCs w:val="28"/>
          <w:rtl w:val="true"/>
          <w:lang w:bidi="fa-IR"/>
        </w:rPr>
        <w:t xml:space="preserve">نمایم منت عبرتی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كان به گیتی ندیدست كس</w:t>
      </w:r>
    </w:p>
    <w:p>
      <w:pPr>
        <w:pStyle w:val="BookText"/>
        <w:rPr/>
      </w:pPr>
      <w:r>
        <w:rPr>
          <w:rFonts w:ascii="IRNazanin" w:hAnsi="IRNazanin" w:eastAsia="IRNazanin"/>
          <w:color w:val="111111"/>
          <w:sz w:val="28"/>
          <w:sz w:val="28"/>
          <w:szCs w:val="28"/>
          <w:rtl w:val="true"/>
          <w:lang w:bidi="fa-IR"/>
        </w:rPr>
        <w:t xml:space="preserve">بگفت این و پس كرد حیدر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جمله یاران آن سرافراز</w:t>
      </w:r>
    </w:p>
    <w:p>
      <w:pPr>
        <w:pStyle w:val="BookText"/>
        <w:rPr/>
      </w:pPr>
      <w:r>
        <w:rPr>
          <w:rFonts w:ascii="IRNazanin" w:hAnsi="IRNazanin" w:eastAsia="IRNazanin"/>
          <w:color w:val="111111"/>
          <w:sz w:val="28"/>
          <w:sz w:val="28"/>
          <w:szCs w:val="28"/>
          <w:rtl w:val="true"/>
          <w:lang w:bidi="fa-IR"/>
        </w:rPr>
        <w:t xml:space="preserve">چو حیدر به سر برد كار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دفین </w:t>
      </w:r>
      <w:r>
        <w:rPr>
          <w:rStyle w:val="FootnoteAnchor"/>
          <w:rtl w:val="true"/>
        </w:rPr>
        <w:footnoteReference w:id="777"/>
      </w:r>
      <w:r>
        <w:rPr>
          <w:rFonts w:ascii="Amiri" w:hAnsi="Amiri" w:eastAsia="Amiri" w:cs="Amiri"/>
          <w:color w:val="111111"/>
          <w:sz w:val="28"/>
          <w:sz w:val="28"/>
          <w:szCs w:val="28"/>
          <w:rtl w:val="true"/>
          <w:lang w:bidi="ar-SA"/>
        </w:rPr>
        <w:t>كردش اندر كنار فرات</w:t>
      </w:r>
    </w:p>
    <w:p>
      <w:pPr>
        <w:pStyle w:val="BookText"/>
        <w:rPr/>
      </w:pPr>
      <w:r>
        <w:rPr>
          <w:rFonts w:eastAsia="IRNazanin" w:cs="IRNazanin"/>
          <w:color w:val="111111"/>
          <w:sz w:val="28"/>
          <w:szCs w:val="28"/>
          <w:lang w:bidi="fa-IR"/>
        </w:rPr>
        <w:t>7740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پور عمار بر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بكردش نماز و بكردش دفین</w:t>
      </w:r>
    </w:p>
    <w:p>
      <w:pPr>
        <w:pStyle w:val="Heading4"/>
        <w:numPr>
          <w:ilvl w:val="3"/>
          <w:numId w:val="1"/>
        </w:numPr>
        <w:rPr/>
      </w:pPr>
      <w:bookmarkStart w:id="801" w:name="__RefHeading___Toc9779929_2870459653"/>
      <w:bookmarkStart w:id="802" w:name="_Toc282"/>
      <w:bookmarkEnd w:id="801"/>
      <w:r>
        <w:rPr>
          <w:rtl w:val="true"/>
        </w:rPr>
        <w:t xml:space="preserve">حجت گرفتن علی </w:t>
      </w:r>
      <w:r>
        <w:rPr>
          <w:rtl w:val="true"/>
        </w:rPr>
        <w:t>(</w:t>
      </w:r>
      <w:r>
        <w:rPr>
          <w:rtl w:val="true"/>
        </w:rPr>
        <w:t>علیه السلام</w:t>
      </w:r>
      <w:r>
        <w:rPr>
          <w:rtl w:val="true"/>
        </w:rPr>
        <w:t xml:space="preserve">) </w:t>
      </w:r>
      <w:r>
        <w:rPr>
          <w:rtl w:val="true"/>
        </w:rPr>
        <w:t xml:space="preserve">از صحابه پیامبر </w:t>
      </w:r>
      <w:r>
        <w:rPr>
          <w:rtl w:val="true"/>
        </w:rPr>
        <w:t>(</w:t>
      </w:r>
      <w:r>
        <w:rPr>
          <w:rtl w:val="true"/>
        </w:rPr>
        <w:t>صلی الله علیه و آله و سلم</w:t>
      </w:r>
      <w:r>
        <w:rPr>
          <w:rtl w:val="true"/>
        </w:rPr>
        <w:t xml:space="preserve">) </w:t>
      </w:r>
      <w:r>
        <w:rPr>
          <w:rtl w:val="true"/>
        </w:rPr>
        <w:t xml:space="preserve">درباره حدیث پیامبر </w:t>
      </w:r>
      <w:r>
        <w:rPr>
          <w:rtl w:val="true"/>
        </w:rPr>
        <w:t>(</w:t>
      </w:r>
      <w:r>
        <w:rPr>
          <w:rtl w:val="true"/>
        </w:rPr>
        <w:t>صلی الله علیه و آله و سلم</w:t>
      </w:r>
      <w:r>
        <w:rPr>
          <w:rtl w:val="true"/>
        </w:rPr>
        <w:t xml:space="preserve">) </w:t>
      </w:r>
      <w:r>
        <w:rPr>
          <w:rtl w:val="true"/>
        </w:rPr>
        <w:t>راجع به عمار</w:t>
      </w:r>
      <w:bookmarkEnd w:id="802"/>
    </w:p>
    <w:p>
      <w:pPr>
        <w:pStyle w:val="BookText"/>
        <w:rPr/>
      </w:pPr>
      <w:r>
        <w:rPr>
          <w:rFonts w:ascii="IRNazanin" w:hAnsi="IRNazanin" w:eastAsia="IRNazanin"/>
          <w:color w:val="111111"/>
          <w:sz w:val="28"/>
          <w:sz w:val="28"/>
          <w:szCs w:val="28"/>
          <w:rtl w:val="true"/>
          <w:lang w:bidi="fa-IR"/>
        </w:rPr>
        <w:t xml:space="preserve">طلب كرد پس مهتر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یاوران نبی را به حین</w:t>
      </w:r>
    </w:p>
    <w:p>
      <w:pPr>
        <w:pStyle w:val="BookText"/>
        <w:rPr/>
      </w:pPr>
      <w:r>
        <w:rPr>
          <w:rFonts w:ascii="IRNazanin" w:hAnsi="IRNazanin" w:eastAsia="IRNazanin"/>
          <w:color w:val="111111"/>
          <w:sz w:val="28"/>
          <w:sz w:val="28"/>
          <w:szCs w:val="28"/>
          <w:rtl w:val="true"/>
          <w:lang w:bidi="fa-IR"/>
        </w:rPr>
        <w:t xml:space="preserve">هزار و چهل مرد ز اصحابیان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آوریدند اندر زمان</w:t>
      </w:r>
    </w:p>
    <w:p>
      <w:pPr>
        <w:pStyle w:val="BookText"/>
        <w:rPr/>
      </w:pPr>
      <w:r>
        <w:rPr>
          <w:rFonts w:ascii="IRNazanin" w:hAnsi="IRNazanin" w:eastAsia="IRNazanin"/>
          <w:color w:val="111111"/>
          <w:sz w:val="28"/>
          <w:sz w:val="28"/>
          <w:szCs w:val="28"/>
          <w:rtl w:val="true"/>
          <w:lang w:bidi="fa-IR"/>
        </w:rPr>
        <w:t xml:space="preserve">از انصاریان و مهاجر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سعد و سعید و چو جابر همه</w:t>
      </w:r>
    </w:p>
    <w:p>
      <w:pPr>
        <w:pStyle w:val="BookText"/>
        <w:rPr/>
      </w:pPr>
      <w:r>
        <w:rPr>
          <w:rFonts w:ascii="IRNazanin" w:hAnsi="IRNazanin" w:eastAsia="IRNazanin"/>
          <w:color w:val="111111"/>
          <w:sz w:val="28"/>
          <w:sz w:val="28"/>
          <w:szCs w:val="28"/>
          <w:rtl w:val="true"/>
          <w:lang w:bidi="fa-IR"/>
        </w:rPr>
        <w:t xml:space="preserve">همه پشت كرده به دین در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بوده </w:t>
      </w:r>
      <w:r>
        <w:rPr>
          <w:rStyle w:val="FootnoteAnchor"/>
          <w:rtl w:val="true"/>
        </w:rPr>
        <w:footnoteReference w:id="778"/>
      </w:r>
      <w:r>
        <w:rPr>
          <w:rFonts w:ascii="IRNazanin" w:hAnsi="IRNazanin" w:eastAsia="IRNazanin"/>
          <w:color w:val="111111"/>
          <w:sz w:val="28"/>
          <w:sz w:val="28"/>
          <w:szCs w:val="28"/>
          <w:rtl w:val="true"/>
          <w:lang w:bidi="fa-IR"/>
        </w:rPr>
        <w:t>با مصطفی در غزا</w:t>
      </w:r>
    </w:p>
    <w:p>
      <w:pPr>
        <w:pStyle w:val="BookText"/>
        <w:rPr/>
      </w:pPr>
      <w:r>
        <w:rPr>
          <w:rFonts w:eastAsia="IRNazanin" w:cs="IRNazanin"/>
          <w:color w:val="111111"/>
          <w:sz w:val="28"/>
          <w:szCs w:val="28"/>
          <w:lang w:bidi="fa-IR"/>
        </w:rPr>
        <w:t>7745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گفتشان آن امام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كاردیده سواران دین</w:t>
      </w:r>
    </w:p>
    <w:p>
      <w:pPr>
        <w:pStyle w:val="BookText"/>
        <w:rPr/>
      </w:pPr>
      <w:r>
        <w:rPr>
          <w:rFonts w:ascii="IRNazanin" w:hAnsi="IRNazanin" w:eastAsia="IRNazanin"/>
          <w:color w:val="111111"/>
          <w:sz w:val="28"/>
          <w:sz w:val="28"/>
          <w:szCs w:val="28"/>
          <w:rtl w:val="true"/>
          <w:lang w:bidi="fa-IR"/>
        </w:rPr>
        <w:t xml:space="preserve">شما را در این قتل عمار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چه گفت از صغیر و كبیر ؟</w:t>
      </w:r>
    </w:p>
    <w:p>
      <w:pPr>
        <w:pStyle w:val="BookText"/>
        <w:rPr/>
      </w:pPr>
      <w:r>
        <w:rPr>
          <w:rFonts w:ascii="IRNazanin" w:hAnsi="IRNazanin" w:eastAsia="IRNazanin"/>
          <w:color w:val="111111"/>
          <w:sz w:val="28"/>
          <w:sz w:val="28"/>
          <w:szCs w:val="28"/>
          <w:rtl w:val="true"/>
          <w:lang w:bidi="fa-IR"/>
        </w:rPr>
        <w:t xml:space="preserve">یكایك بگفتند ما را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ای ستوده وصی</w:t>
      </w:r>
    </w:p>
    <w:p>
      <w:pPr>
        <w:pStyle w:val="BookText"/>
        <w:rPr/>
      </w:pPr>
      <w:r>
        <w:rPr>
          <w:rFonts w:ascii="IRNazanin" w:hAnsi="IRNazanin" w:eastAsia="IRNazanin"/>
          <w:color w:val="111111"/>
          <w:sz w:val="28"/>
          <w:sz w:val="28"/>
          <w:szCs w:val="28"/>
          <w:rtl w:val="true"/>
          <w:lang w:bidi="fa-IR"/>
        </w:rPr>
        <w:t xml:space="preserve">كه كشته شود پیر عمار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دست این لشكر قاسطین</w:t>
      </w:r>
    </w:p>
    <w:p>
      <w:pPr>
        <w:pStyle w:val="BookText"/>
        <w:rPr/>
      </w:pPr>
      <w:r>
        <w:rPr>
          <w:rFonts w:ascii="IRNazanin" w:hAnsi="IRNazanin" w:eastAsia="IRNazanin"/>
          <w:color w:val="111111"/>
          <w:sz w:val="28"/>
          <w:sz w:val="28"/>
          <w:szCs w:val="28"/>
          <w:rtl w:val="true"/>
          <w:lang w:bidi="fa-IR"/>
        </w:rPr>
        <w:t xml:space="preserve">درست امد این گفته‌اش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سفیانیانند این ظالمان</w:t>
      </w:r>
    </w:p>
    <w:p>
      <w:pPr>
        <w:pStyle w:val="BookText"/>
        <w:rPr/>
      </w:pPr>
      <w:r>
        <w:rPr>
          <w:rFonts w:eastAsia="IRNazanin" w:cs="IRNazanin"/>
          <w:color w:val="111111"/>
          <w:sz w:val="28"/>
          <w:szCs w:val="28"/>
          <w:lang w:bidi="fa-IR"/>
        </w:rPr>
        <w:t>7750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گفتشان پس شما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بینید ایا مؤمنان امین</w:t>
      </w:r>
    </w:p>
    <w:p>
      <w:pPr>
        <w:pStyle w:val="BookText"/>
        <w:rPr/>
      </w:pPr>
      <w:r>
        <w:rPr>
          <w:rFonts w:ascii="IRNazanin" w:hAnsi="IRNazanin" w:eastAsia="IRNazanin"/>
          <w:color w:val="111111"/>
          <w:sz w:val="28"/>
          <w:sz w:val="28"/>
          <w:szCs w:val="28"/>
          <w:rtl w:val="true"/>
          <w:lang w:bidi="fa-IR"/>
        </w:rPr>
        <w:t xml:space="preserve">چو حیدر بگفت این از آن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به یك ره خروش و فغان</w:t>
      </w:r>
    </w:p>
    <w:p>
      <w:pPr>
        <w:pStyle w:val="Heading4"/>
        <w:numPr>
          <w:ilvl w:val="3"/>
          <w:numId w:val="1"/>
        </w:numPr>
        <w:rPr/>
      </w:pPr>
      <w:bookmarkStart w:id="803" w:name="__RefHeading___Toc9779931_2870459653"/>
      <w:bookmarkStart w:id="804" w:name="_Toc283"/>
      <w:bookmarkEnd w:id="803"/>
      <w:r>
        <w:rPr>
          <w:rtl w:val="true"/>
        </w:rPr>
        <w:t>به میدان رفتن هزار و چهل صحابه به خوانخواهی عمار</w:t>
      </w:r>
      <w:bookmarkEnd w:id="80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بگفتند بدْهیم جان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تو صادق صغیر و كبیر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05" w:name="pg11258_115457"/>
    </w:p>
    <w:p>
      <w:pPr>
        <w:pStyle w:val="BookText"/>
        <w:rPr/>
      </w:pPr>
      <w:bookmarkEnd w:id="805"/>
      <w:r>
        <w:rPr>
          <w:rFonts w:ascii="IRNazanin" w:hAnsi="IRNazanin" w:eastAsia="IRNazanin"/>
          <w:color w:val="111111"/>
          <w:sz w:val="28"/>
          <w:sz w:val="28"/>
          <w:szCs w:val="28"/>
          <w:rtl w:val="true"/>
          <w:lang w:bidi="fa-IR"/>
        </w:rPr>
        <w:t xml:space="preserve">ز خون عدوی هدی ما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كرد خواهیم جیحون خون</w:t>
      </w:r>
    </w:p>
    <w:p>
      <w:pPr>
        <w:pStyle w:val="BookText"/>
        <w:rPr/>
      </w:pPr>
      <w:r>
        <w:rPr>
          <w:rFonts w:ascii="IRNazanin" w:hAnsi="IRNazanin" w:eastAsia="IRNazanin"/>
          <w:color w:val="111111"/>
          <w:sz w:val="28"/>
          <w:sz w:val="28"/>
          <w:szCs w:val="28"/>
          <w:rtl w:val="true"/>
          <w:lang w:bidi="fa-IR"/>
        </w:rPr>
        <w:t xml:space="preserve">بگفتند این و به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آمدند جمله از بارگی</w:t>
      </w:r>
    </w:p>
    <w:p>
      <w:pPr>
        <w:pStyle w:val="BookText"/>
        <w:rPr/>
      </w:pPr>
      <w:r>
        <w:rPr>
          <w:rFonts w:eastAsia="IRNazanin" w:cs="IRNazanin"/>
          <w:color w:val="111111"/>
          <w:sz w:val="28"/>
          <w:szCs w:val="28"/>
          <w:lang w:bidi="fa-IR"/>
        </w:rPr>
        <w:t>7755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بر بارگی تنگ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دین از پی نام و ننگ</w:t>
      </w:r>
    </w:p>
    <w:p>
      <w:pPr>
        <w:pStyle w:val="BookText"/>
        <w:rPr/>
      </w:pPr>
      <w:r>
        <w:rPr>
          <w:rFonts w:ascii="IRNazanin" w:hAnsi="IRNazanin" w:eastAsia="IRNazanin"/>
          <w:color w:val="111111"/>
          <w:sz w:val="28"/>
          <w:sz w:val="28"/>
          <w:szCs w:val="28"/>
          <w:rtl w:val="true"/>
          <w:lang w:bidi="fa-IR"/>
        </w:rPr>
        <w:t xml:space="preserve">یكایك ببستند پیران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سرخ رایت ز كین بر جبین</w:t>
      </w:r>
    </w:p>
    <w:p>
      <w:pPr>
        <w:pStyle w:val="BookText"/>
        <w:rPr/>
      </w:pPr>
      <w:r>
        <w:rPr>
          <w:rFonts w:ascii="IRNazanin" w:hAnsi="IRNazanin" w:eastAsia="IRNazanin"/>
          <w:color w:val="111111"/>
          <w:sz w:val="28"/>
          <w:sz w:val="28"/>
          <w:szCs w:val="28"/>
          <w:rtl w:val="true"/>
          <w:lang w:bidi="fa-IR"/>
        </w:rPr>
        <w:t xml:space="preserve">دو تا كرده پشت از پی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آن هنرمند پیران سوار</w:t>
      </w:r>
    </w:p>
    <w:p>
      <w:pPr>
        <w:pStyle w:val="BookText"/>
        <w:rPr/>
      </w:pPr>
      <w:r>
        <w:rPr>
          <w:rFonts w:ascii="IRNazanin" w:hAnsi="IRNazanin" w:eastAsia="IRNazanin"/>
          <w:color w:val="111111"/>
          <w:sz w:val="28"/>
          <w:sz w:val="28"/>
          <w:szCs w:val="28"/>
          <w:rtl w:val="true"/>
          <w:lang w:bidi="fa-IR"/>
        </w:rPr>
        <w:t xml:space="preserve">به پیش شجاعان دین در چو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بر كشیدند بس با شكوه</w:t>
      </w:r>
    </w:p>
    <w:p>
      <w:pPr>
        <w:pStyle w:val="BookText"/>
        <w:rPr/>
      </w:pPr>
      <w:r>
        <w:rPr>
          <w:rFonts w:ascii="IRNazanin" w:hAnsi="IRNazanin" w:eastAsia="IRNazanin"/>
          <w:color w:val="111111"/>
          <w:sz w:val="28"/>
          <w:sz w:val="28"/>
          <w:szCs w:val="28"/>
          <w:rtl w:val="true"/>
          <w:lang w:bidi="fa-IR"/>
        </w:rPr>
        <w:t xml:space="preserve">فكندند تن بر سپاه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بستند راه عدو</w:t>
      </w:r>
    </w:p>
    <w:p>
      <w:pPr>
        <w:pStyle w:val="BookText"/>
        <w:rPr/>
      </w:pPr>
      <w:r>
        <w:rPr>
          <w:rFonts w:eastAsia="IRNazanin" w:cs="IRNazanin"/>
          <w:color w:val="111111"/>
          <w:sz w:val="28"/>
          <w:szCs w:val="28"/>
          <w:lang w:bidi="fa-IR"/>
        </w:rPr>
        <w:t>7760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یكایك به دشمن نمودند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 یكایك ز كینه حسام</w:t>
      </w:r>
    </w:p>
    <w:p>
      <w:pPr>
        <w:pStyle w:val="BookText"/>
        <w:rPr/>
      </w:pPr>
      <w:r>
        <w:rPr>
          <w:rFonts w:ascii="IRNazanin" w:hAnsi="IRNazanin" w:eastAsia="IRNazanin"/>
          <w:color w:val="111111"/>
          <w:sz w:val="28"/>
          <w:sz w:val="28"/>
          <w:szCs w:val="28"/>
          <w:rtl w:val="true"/>
          <w:lang w:bidi="fa-IR"/>
        </w:rPr>
        <w:t xml:space="preserve">پس آن پورسفیان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بیم رخسار او زعفران</w:t>
      </w:r>
    </w:p>
    <w:p>
      <w:pPr>
        <w:pStyle w:val="BookText"/>
        <w:rPr/>
      </w:pPr>
      <w:r>
        <w:rPr>
          <w:rFonts w:ascii="IRNazanin" w:hAnsi="IRNazanin" w:eastAsia="IRNazanin"/>
          <w:color w:val="111111"/>
          <w:sz w:val="28"/>
          <w:sz w:val="28"/>
          <w:szCs w:val="28"/>
          <w:rtl w:val="true"/>
          <w:lang w:bidi="fa-IR"/>
        </w:rPr>
        <w:t xml:space="preserve">به بانگ بلند آن ستم 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شامیان بیخ كین بر شكفت</w:t>
      </w:r>
    </w:p>
    <w:p>
      <w:pPr>
        <w:pStyle w:val="BookText"/>
        <w:rPr/>
      </w:pPr>
      <w:r>
        <w:rPr>
          <w:rFonts w:ascii="IRNazanin" w:hAnsi="IRNazanin" w:eastAsia="IRNazanin"/>
          <w:color w:val="111111"/>
          <w:sz w:val="28"/>
          <w:sz w:val="28"/>
          <w:szCs w:val="28"/>
          <w:rtl w:val="true"/>
          <w:lang w:bidi="fa-IR"/>
        </w:rPr>
        <w:t xml:space="preserve">بكوشید هین از پی نام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 بر جهان كرد بدخواه تنگ</w:t>
      </w:r>
    </w:p>
    <w:p>
      <w:pPr>
        <w:pStyle w:val="BookText"/>
        <w:rPr/>
      </w:pPr>
      <w:r>
        <w:rPr>
          <w:rFonts w:ascii="IRNazanin" w:hAnsi="IRNazanin" w:eastAsia="IRNazanin"/>
          <w:color w:val="111111"/>
          <w:sz w:val="28"/>
          <w:sz w:val="28"/>
          <w:szCs w:val="28"/>
          <w:rtl w:val="true"/>
          <w:lang w:bidi="fa-IR"/>
        </w:rPr>
        <w:t xml:space="preserve">سبك رایت ابن زیاد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پیش‌تر برد از بهر كین</w:t>
      </w:r>
    </w:p>
    <w:p>
      <w:pPr>
        <w:pStyle w:val="BookText"/>
        <w:rPr/>
      </w:pPr>
      <w:r>
        <w:rPr>
          <w:rFonts w:eastAsia="IRNazanin" w:cs="IRNazanin"/>
          <w:color w:val="111111"/>
          <w:sz w:val="28"/>
          <w:szCs w:val="28"/>
          <w:lang w:bidi="fa-IR"/>
        </w:rPr>
        <w:t>7765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برافكند تن با سپاه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پاك دینان روشن روان</w:t>
      </w:r>
    </w:p>
    <w:p>
      <w:pPr>
        <w:pStyle w:val="Heading4"/>
        <w:numPr>
          <w:ilvl w:val="3"/>
          <w:numId w:val="1"/>
        </w:numPr>
        <w:rPr/>
      </w:pPr>
      <w:bookmarkStart w:id="806" w:name="__RefHeading___Toc9779933_2870459653"/>
      <w:bookmarkStart w:id="807" w:name="_Toc284"/>
      <w:bookmarkEnd w:id="806"/>
      <w:r>
        <w:rPr>
          <w:rtl w:val="true"/>
        </w:rPr>
        <w:t>به میدان رفتن بنی هاشم به خونخواهی عمار</w:t>
      </w:r>
      <w:bookmarkEnd w:id="807"/>
    </w:p>
    <w:p>
      <w:pPr>
        <w:pStyle w:val="BookText"/>
        <w:rPr/>
      </w:pPr>
      <w:r>
        <w:rPr>
          <w:rFonts w:ascii="IRNazanin" w:hAnsi="IRNazanin" w:eastAsia="IRNazanin"/>
          <w:color w:val="111111"/>
          <w:sz w:val="28"/>
          <w:sz w:val="28"/>
          <w:szCs w:val="28"/>
          <w:rtl w:val="true"/>
          <w:lang w:bidi="fa-IR"/>
        </w:rPr>
        <w:t xml:space="preserve">چو دید آن علی زی </w:t>
      </w:r>
      <w:r>
        <w:rPr>
          <w:rStyle w:val="FootnoteAnchor"/>
          <w:rtl w:val="true"/>
        </w:rPr>
        <w:footnoteReference w:id="779"/>
      </w:r>
      <w:r>
        <w:rPr>
          <w:rFonts w:ascii="IRNazanin" w:hAnsi="IRNazanin" w:eastAsia="IRNazanin"/>
          <w:color w:val="111111"/>
          <w:sz w:val="28"/>
          <w:sz w:val="28"/>
          <w:szCs w:val="28"/>
          <w:rtl w:val="true"/>
          <w:lang w:bidi="fa-IR"/>
        </w:rPr>
        <w:t xml:space="preserve">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بنگرید آن امام ملی</w:t>
      </w:r>
    </w:p>
    <w:p>
      <w:pPr>
        <w:pStyle w:val="BookText"/>
        <w:rPr/>
      </w:pPr>
      <w:r>
        <w:rPr>
          <w:rFonts w:ascii="IRNazanin" w:hAnsi="IRNazanin" w:eastAsia="IRNazanin"/>
          <w:color w:val="111111"/>
          <w:sz w:val="28"/>
          <w:sz w:val="28"/>
          <w:szCs w:val="28"/>
          <w:rtl w:val="true"/>
          <w:lang w:bidi="fa-IR"/>
        </w:rPr>
        <w:t xml:space="preserve">بدو گفت هین رایتم پیش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ایدر تو ای نور چشم پدر</w:t>
      </w:r>
    </w:p>
    <w:p>
      <w:pPr>
        <w:pStyle w:val="BookText"/>
        <w:rPr/>
      </w:pPr>
      <w:r>
        <w:rPr>
          <w:rFonts w:ascii="IRNazanin" w:hAnsi="IRNazanin" w:eastAsia="IRNazanin"/>
          <w:color w:val="111111"/>
          <w:sz w:val="28"/>
          <w:sz w:val="28"/>
          <w:szCs w:val="28"/>
          <w:rtl w:val="true"/>
          <w:lang w:bidi="fa-IR"/>
        </w:rPr>
        <w:t xml:space="preserve">حسین علی برد رایات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آن زمان هم به هم‌زادخویش</w:t>
      </w:r>
    </w:p>
    <w:p>
      <w:pPr>
        <w:pStyle w:val="BookText"/>
        <w:rPr/>
      </w:pPr>
      <w:r>
        <w:rPr>
          <w:rFonts w:ascii="IRNazanin" w:hAnsi="IRNazanin" w:eastAsia="IRNazanin"/>
          <w:color w:val="111111"/>
          <w:sz w:val="28"/>
          <w:sz w:val="28"/>
          <w:szCs w:val="28"/>
          <w:rtl w:val="true"/>
          <w:lang w:bidi="fa-IR"/>
        </w:rPr>
        <w:t xml:space="preserve">یكی حمله برد آن ستوده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دریای اشفته بر اهل شام</w:t>
      </w:r>
    </w:p>
    <w:p>
      <w:pPr>
        <w:pStyle w:val="BookText"/>
        <w:rPr/>
      </w:pPr>
      <w:r>
        <w:rPr>
          <w:rFonts w:eastAsia="IRNazanin" w:cs="IRNazanin"/>
          <w:color w:val="111111"/>
          <w:sz w:val="28"/>
          <w:szCs w:val="28"/>
          <w:lang w:bidi="fa-IR"/>
        </w:rPr>
        <w:t>7770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همیدون و ابن الحسین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با آن گزین زمن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سفیانیان ابن خالد بن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اندر آورد به پیش از كمین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برافكند تن بر سپاه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همی جست كین حسین</w:t>
      </w:r>
    </w:p>
    <w:p>
      <w:pPr>
        <w:pStyle w:val="BookText"/>
        <w:rPr/>
      </w:pPr>
      <w:r>
        <w:rPr>
          <w:rFonts w:ascii="IRNazanin" w:hAnsi="IRNazanin" w:eastAsia="IRNazanin"/>
          <w:color w:val="111111"/>
          <w:sz w:val="28"/>
          <w:sz w:val="28"/>
          <w:szCs w:val="28"/>
          <w:rtl w:val="true"/>
          <w:lang w:bidi="fa-IR"/>
        </w:rPr>
        <w:t xml:space="preserve">دو لشكر بدین سان برآویختند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آتش و خون همی ریختند</w:t>
      </w:r>
    </w:p>
    <w:p>
      <w:pPr>
        <w:pStyle w:val="BookText"/>
        <w:rPr/>
      </w:pPr>
      <w:r>
        <w:rPr>
          <w:rFonts w:ascii="IRNazanin" w:hAnsi="IRNazanin" w:eastAsia="IRNazanin"/>
          <w:color w:val="111111"/>
          <w:sz w:val="28"/>
          <w:sz w:val="28"/>
          <w:szCs w:val="28"/>
          <w:rtl w:val="true"/>
          <w:lang w:bidi="fa-IR"/>
        </w:rPr>
        <w:t xml:space="preserve">به شمشیر و نیزه یكی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آن عدو در پریز</w:t>
      </w:r>
    </w:p>
    <w:p>
      <w:pPr>
        <w:pStyle w:val="BookText"/>
        <w:rPr/>
      </w:pPr>
      <w:r>
        <w:rPr>
          <w:rFonts w:eastAsia="IRNazanin" w:cs="IRNazanin"/>
          <w:color w:val="111111"/>
          <w:sz w:val="28"/>
          <w:szCs w:val="28"/>
          <w:lang w:bidi="fa-IR"/>
        </w:rPr>
        <w:t>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با خیل خویش آن دو شمشیر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در لشكر بوالحسن</w:t>
      </w:r>
    </w:p>
    <w:p>
      <w:pPr>
        <w:pStyle w:val="BookText"/>
        <w:rPr/>
      </w:pPr>
      <w:r>
        <w:rPr>
          <w:rFonts w:ascii="IRNazanin" w:hAnsi="IRNazanin" w:eastAsia="IRNazanin"/>
          <w:color w:val="111111"/>
          <w:sz w:val="28"/>
          <w:sz w:val="28"/>
          <w:szCs w:val="28"/>
          <w:rtl w:val="true"/>
          <w:lang w:bidi="fa-IR"/>
        </w:rPr>
        <w:t xml:space="preserve">بسی را ز مردان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كردند در زیر پای</w:t>
      </w:r>
    </w:p>
    <w:p>
      <w:pPr>
        <w:pStyle w:val="BookText"/>
        <w:rPr/>
      </w:pPr>
      <w:r>
        <w:rPr>
          <w:rFonts w:ascii="IRNazanin" w:hAnsi="IRNazanin" w:eastAsia="IRNazanin"/>
          <w:color w:val="111111"/>
          <w:sz w:val="28"/>
          <w:sz w:val="28"/>
          <w:szCs w:val="28"/>
          <w:rtl w:val="true"/>
          <w:lang w:bidi="fa-IR"/>
        </w:rPr>
        <w:t xml:space="preserve">بدید شیر یزدان كه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از معركه شور و شر</w:t>
      </w:r>
    </w:p>
    <w:p>
      <w:pPr>
        <w:pStyle w:val="BookText"/>
        <w:rPr/>
      </w:pPr>
      <w:r>
        <w:rPr>
          <w:rFonts w:ascii="IRNazanin" w:hAnsi="IRNazanin" w:eastAsia="IRNazanin"/>
          <w:color w:val="111111"/>
          <w:sz w:val="28"/>
          <w:sz w:val="28"/>
          <w:szCs w:val="28"/>
          <w:rtl w:val="true"/>
          <w:lang w:bidi="fa-IR"/>
        </w:rPr>
        <w:t xml:space="preserve">به زیر آمد از پشت دلدل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تنگ كرد سوار ملی</w:t>
      </w:r>
    </w:p>
    <w:p>
      <w:pPr>
        <w:pStyle w:val="BookText"/>
        <w:rPr/>
      </w:pPr>
      <w:r>
        <w:rPr>
          <w:rFonts w:ascii="IRNazanin" w:hAnsi="IRNazanin" w:eastAsia="IRNazanin"/>
          <w:color w:val="111111"/>
          <w:sz w:val="28"/>
          <w:sz w:val="28"/>
          <w:szCs w:val="28"/>
          <w:rtl w:val="true"/>
          <w:lang w:bidi="fa-IR"/>
        </w:rPr>
        <w:t xml:space="preserve">به دلدل در آورد پای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از او شد چنین آشكار</w:t>
      </w:r>
    </w:p>
    <w:p>
      <w:pPr>
        <w:pStyle w:val="BookText"/>
        <w:rPr/>
      </w:pPr>
      <w:r>
        <w:rPr>
          <w:rFonts w:eastAsia="IRNazanin" w:cs="IRNazanin"/>
          <w:color w:val="111111"/>
          <w:sz w:val="28"/>
          <w:szCs w:val="28"/>
          <w:lang w:bidi="fa-IR"/>
        </w:rPr>
        <w:t>7780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را سپرد او به نامی </w:t>
      </w:r>
      <w:r>
        <w:rPr>
          <w:rStyle w:val="FootnoteAnchor"/>
          <w:rtl w:val="true"/>
        </w:rPr>
        <w:footnoteReference w:id="781"/>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تن بر عدو پیل تن</w:t>
      </w:r>
    </w:p>
    <w:p>
      <w:pPr>
        <w:pStyle w:val="BookText"/>
        <w:rPr/>
      </w:pPr>
      <w:r>
        <w:rPr>
          <w:rFonts w:ascii="IRNazanin" w:hAnsi="IRNazanin" w:eastAsia="IRNazanin"/>
          <w:color w:val="111111"/>
          <w:sz w:val="28"/>
          <w:sz w:val="28"/>
          <w:szCs w:val="28"/>
          <w:rtl w:val="true"/>
          <w:lang w:bidi="fa-IR"/>
        </w:rPr>
        <w:t xml:space="preserve">چو شد تنگ اعدا امام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بر زد به گاوان شام</w:t>
      </w:r>
    </w:p>
    <w:p>
      <w:pPr>
        <w:pStyle w:val="BookText"/>
        <w:rPr/>
      </w:pPr>
      <w:r>
        <w:rPr>
          <w:rFonts w:ascii="IRNazanin" w:hAnsi="IRNazanin" w:eastAsia="IRNazanin"/>
          <w:color w:val="111111"/>
          <w:sz w:val="28"/>
          <w:sz w:val="28"/>
          <w:szCs w:val="28"/>
          <w:rtl w:val="true"/>
          <w:lang w:bidi="fa-IR"/>
        </w:rPr>
        <w:t xml:space="preserve">گمان برد اعدا كزان بانگ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بر زدند آسمان بر زمین</w:t>
      </w:r>
    </w:p>
    <w:p>
      <w:pPr>
        <w:pStyle w:val="BookText"/>
        <w:rPr/>
      </w:pPr>
      <w:r>
        <w:rPr>
          <w:rFonts w:ascii="IRNazanin" w:hAnsi="IRNazanin" w:eastAsia="IRNazanin"/>
          <w:color w:val="111111"/>
          <w:sz w:val="28"/>
          <w:sz w:val="28"/>
          <w:szCs w:val="28"/>
          <w:rtl w:val="true"/>
          <w:lang w:bidi="fa-IR"/>
        </w:rPr>
        <w:t xml:space="preserve">دل شامیان شد به زیر و 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آواز آن نعرۀ شیر نر</w:t>
      </w:r>
    </w:p>
    <w:p>
      <w:pPr>
        <w:pStyle w:val="BookText"/>
        <w:rPr/>
      </w:pPr>
      <w:r>
        <w:rPr>
          <w:rFonts w:ascii="IRNazanin" w:hAnsi="IRNazanin" w:eastAsia="IRNazanin"/>
          <w:color w:val="111111"/>
          <w:sz w:val="28"/>
          <w:sz w:val="28"/>
          <w:szCs w:val="28"/>
          <w:rtl w:val="true"/>
          <w:lang w:bidi="fa-IR"/>
        </w:rPr>
        <w:t xml:space="preserve">چو بگشاد بر ذوالفقار او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عدو را به هم بر شكست</w:t>
      </w:r>
    </w:p>
    <w:p>
      <w:pPr>
        <w:pStyle w:val="BookText"/>
        <w:rPr/>
      </w:pPr>
      <w:r>
        <w:rPr>
          <w:rFonts w:eastAsia="IRNazanin" w:cs="IRNazanin"/>
          <w:color w:val="111111"/>
          <w:sz w:val="28"/>
          <w:szCs w:val="28"/>
          <w:lang w:bidi="fa-IR"/>
        </w:rPr>
        <w:t>7785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و راست آن ضربت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كرد دریای كشته قِفار</w:t>
      </w:r>
    </w:p>
    <w:p>
      <w:pPr>
        <w:pStyle w:val="BookText"/>
        <w:rPr/>
      </w:pPr>
      <w:r>
        <w:rPr>
          <w:rFonts w:ascii="IRNazanin" w:hAnsi="IRNazanin" w:eastAsia="IRNazanin"/>
          <w:color w:val="111111"/>
          <w:sz w:val="28"/>
          <w:sz w:val="28"/>
          <w:szCs w:val="28"/>
          <w:rtl w:val="true"/>
          <w:lang w:bidi="fa-IR"/>
        </w:rPr>
        <w:t xml:space="preserve">چو باد خزان حمله‌ها كرد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برگ ریز كرد شامیان را ملی</w:t>
      </w:r>
    </w:p>
    <w:p>
      <w:pPr>
        <w:pStyle w:val="BookText"/>
        <w:rPr/>
      </w:pPr>
      <w:r>
        <w:rPr>
          <w:rFonts w:ascii="IRNazanin" w:hAnsi="IRNazanin" w:eastAsia="IRNazanin"/>
          <w:color w:val="111111"/>
          <w:sz w:val="28"/>
          <w:sz w:val="28"/>
          <w:szCs w:val="28"/>
          <w:rtl w:val="true"/>
          <w:lang w:bidi="fa-IR"/>
        </w:rPr>
        <w:t xml:space="preserve">سر طاغیان هم به مانند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گشت غلطان به خاك و به جوی</w:t>
      </w:r>
    </w:p>
    <w:p>
      <w:pPr>
        <w:pStyle w:val="BookText"/>
        <w:rPr/>
      </w:pPr>
      <w:r>
        <w:rPr>
          <w:rFonts w:ascii="IRNazanin" w:hAnsi="IRNazanin" w:eastAsia="IRNazanin"/>
          <w:color w:val="111111"/>
          <w:sz w:val="28"/>
          <w:sz w:val="28"/>
          <w:szCs w:val="28"/>
          <w:rtl w:val="true"/>
          <w:lang w:bidi="fa-IR"/>
        </w:rPr>
        <w:t xml:space="preserve">همی گفت ایا دشمنان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بدارید در جنگ پای</w:t>
      </w:r>
    </w:p>
    <w:p>
      <w:pPr>
        <w:pStyle w:val="BookText"/>
        <w:rPr/>
      </w:pPr>
      <w:r>
        <w:rPr>
          <w:rFonts w:ascii="IRNazanin" w:hAnsi="IRNazanin" w:eastAsia="IRNazanin"/>
          <w:color w:val="111111"/>
          <w:sz w:val="28"/>
          <w:sz w:val="28"/>
          <w:szCs w:val="28"/>
          <w:rtl w:val="true"/>
          <w:lang w:bidi="fa-IR"/>
        </w:rPr>
        <w:t xml:space="preserve">چو بر طالب پیر عمار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شمشیر خواهم زدن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این و همی زد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و راست آن دادگستر امام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08" w:name="pg11258_115461"/>
    </w:p>
    <w:p>
      <w:pPr>
        <w:pStyle w:val="BookText"/>
        <w:rPr/>
      </w:pPr>
      <w:bookmarkEnd w:id="808"/>
      <w:r>
        <w:rPr>
          <w:rFonts w:ascii="IRNazanin" w:hAnsi="IRNazanin" w:eastAsia="IRNazanin"/>
          <w:color w:val="111111"/>
          <w:sz w:val="28"/>
          <w:sz w:val="28"/>
          <w:szCs w:val="28"/>
          <w:rtl w:val="true"/>
          <w:lang w:bidi="fa-IR"/>
        </w:rPr>
        <w:t xml:space="preserve">چنین گفت راوی كه از دور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دیدم آن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شر</w:t>
      </w:r>
    </w:p>
    <w:p>
      <w:pPr>
        <w:pStyle w:val="BookText"/>
        <w:rPr/>
      </w:pPr>
      <w:r>
        <w:rPr>
          <w:rFonts w:ascii="IRNazanin" w:hAnsi="IRNazanin" w:eastAsia="IRNazanin"/>
          <w:color w:val="111111"/>
          <w:sz w:val="28"/>
          <w:sz w:val="28"/>
          <w:szCs w:val="28"/>
          <w:rtl w:val="true"/>
          <w:lang w:bidi="fa-IR"/>
        </w:rPr>
        <w:t xml:space="preserve">علی با حسین نیز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دین دست بگشاده بود</w:t>
      </w:r>
    </w:p>
    <w:p>
      <w:pPr>
        <w:pStyle w:val="BookText"/>
        <w:rPr/>
      </w:pPr>
      <w:r>
        <w:rPr>
          <w:rFonts w:ascii="IRNazanin" w:hAnsi="IRNazanin" w:eastAsia="IRNazanin"/>
          <w:color w:val="111111"/>
          <w:sz w:val="28"/>
          <w:sz w:val="28"/>
          <w:szCs w:val="28"/>
          <w:rtl w:val="true"/>
          <w:lang w:bidi="fa-IR"/>
        </w:rPr>
        <w:t xml:space="preserve">همی زد میان‌های آن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بدو آن امام جهان</w:t>
      </w:r>
    </w:p>
    <w:p>
      <w:pPr>
        <w:pStyle w:val="BookText"/>
        <w:rPr/>
      </w:pPr>
      <w:r>
        <w:rPr>
          <w:rFonts w:ascii="IRNazanin" w:hAnsi="IRNazanin" w:eastAsia="IRNazanin"/>
          <w:color w:val="111111"/>
          <w:sz w:val="28"/>
          <w:sz w:val="28"/>
          <w:szCs w:val="28"/>
          <w:rtl w:val="true"/>
          <w:lang w:bidi="fa-IR"/>
        </w:rPr>
        <w:t xml:space="preserve">همیدون ابر چپ آن پیل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 و قاسم بن الحسن</w:t>
      </w:r>
    </w:p>
    <w:p>
      <w:pPr>
        <w:pStyle w:val="BookText"/>
        <w:rPr/>
      </w:pPr>
      <w:r>
        <w:rPr>
          <w:rFonts w:eastAsia="IRNazanin" w:cs="IRNazanin"/>
          <w:color w:val="111111"/>
          <w:sz w:val="28"/>
          <w:szCs w:val="28"/>
          <w:lang w:bidi="fa-IR"/>
        </w:rPr>
        <w:t>7795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بپیوسته با هم چو دو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بر اعداد به شمشیر دست</w:t>
      </w:r>
    </w:p>
    <w:p>
      <w:pPr>
        <w:pStyle w:val="BookText"/>
        <w:rPr/>
      </w:pPr>
      <w:r>
        <w:rPr>
          <w:rFonts w:ascii="IRNazanin" w:hAnsi="IRNazanin" w:eastAsia="IRNazanin"/>
          <w:color w:val="111111"/>
          <w:sz w:val="28"/>
          <w:sz w:val="28"/>
          <w:szCs w:val="28"/>
          <w:rtl w:val="true"/>
          <w:lang w:bidi="fa-IR"/>
        </w:rPr>
        <w:t xml:space="preserve">محمد عدو را دمادم ز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كند و می‌زد ز كین بر زمین</w:t>
      </w:r>
    </w:p>
    <w:p>
      <w:pPr>
        <w:pStyle w:val="BookText"/>
        <w:rPr/>
      </w:pPr>
      <w:r>
        <w:rPr>
          <w:rFonts w:ascii="IRNazanin" w:hAnsi="IRNazanin" w:eastAsia="IRNazanin"/>
          <w:color w:val="111111"/>
          <w:sz w:val="28"/>
          <w:sz w:val="28"/>
          <w:szCs w:val="28"/>
          <w:rtl w:val="true"/>
          <w:lang w:bidi="fa-IR"/>
        </w:rPr>
        <w:t xml:space="preserve">میانْشان زدی زان سپس به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زو معادی همی بُد به بیم</w:t>
      </w:r>
    </w:p>
    <w:p>
      <w:pPr>
        <w:pStyle w:val="BookText"/>
        <w:rPr/>
      </w:pPr>
      <w:r>
        <w:rPr>
          <w:rFonts w:ascii="IRNazanin" w:hAnsi="IRNazanin" w:eastAsia="IRNazanin"/>
          <w:color w:val="111111"/>
          <w:sz w:val="28"/>
          <w:sz w:val="28"/>
          <w:szCs w:val="28"/>
          <w:rtl w:val="true"/>
          <w:lang w:bidi="fa-IR"/>
        </w:rPr>
        <w:t xml:space="preserve">گزین اشعث و مالك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به میدان درون كارزار</w:t>
      </w:r>
    </w:p>
    <w:p>
      <w:pPr>
        <w:pStyle w:val="BookText"/>
        <w:rPr/>
      </w:pPr>
      <w:r>
        <w:rPr>
          <w:rFonts w:ascii="IRNazanin" w:hAnsi="IRNazanin" w:eastAsia="IRNazanin"/>
          <w:color w:val="111111"/>
          <w:sz w:val="28"/>
          <w:sz w:val="28"/>
          <w:szCs w:val="28"/>
          <w:rtl w:val="true"/>
          <w:lang w:bidi="fa-IR"/>
        </w:rPr>
        <w:t xml:space="preserve">گزین پوربوبكر و مالك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 آن زمان بر یمین امام</w:t>
      </w:r>
    </w:p>
    <w:p>
      <w:pPr>
        <w:pStyle w:val="BookText"/>
        <w:rPr/>
      </w:pPr>
      <w:r>
        <w:rPr>
          <w:rFonts w:eastAsia="IRNazanin" w:cs="IRNazanin"/>
          <w:color w:val="111111"/>
          <w:sz w:val="28"/>
          <w:szCs w:val="28"/>
          <w:lang w:bidi="fa-IR"/>
        </w:rPr>
        <w:t>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زین گونه شمشیرسان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از عدو سرفشان</w:t>
      </w:r>
    </w:p>
    <w:p>
      <w:pPr>
        <w:pStyle w:val="BookText"/>
        <w:rPr/>
      </w:pPr>
      <w:r>
        <w:rPr>
          <w:rFonts w:ascii="IRNazanin" w:hAnsi="IRNazanin" w:eastAsia="IRNazanin"/>
          <w:color w:val="111111"/>
          <w:sz w:val="28"/>
          <w:sz w:val="28"/>
          <w:szCs w:val="28"/>
          <w:rtl w:val="true"/>
          <w:lang w:bidi="fa-IR"/>
        </w:rPr>
        <w:t xml:space="preserve">از آن روی ابن عمر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بپیوسته با مصعب از كین كمین</w:t>
      </w:r>
    </w:p>
    <w:p>
      <w:pPr>
        <w:pStyle w:val="BookText"/>
        <w:rPr/>
      </w:pPr>
      <w:r>
        <w:rPr>
          <w:rFonts w:ascii="IRNazanin" w:hAnsi="IRNazanin" w:eastAsia="IRNazanin"/>
          <w:color w:val="111111"/>
          <w:sz w:val="28"/>
          <w:sz w:val="28"/>
          <w:szCs w:val="28"/>
          <w:rtl w:val="true"/>
          <w:lang w:bidi="fa-IR"/>
        </w:rPr>
        <w:t xml:space="preserve">دگر بود ابن زیاد لعین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با پور خالد قرین</w:t>
      </w:r>
    </w:p>
    <w:p>
      <w:pPr>
        <w:pStyle w:val="BookText"/>
        <w:rPr/>
      </w:pPr>
      <w:r>
        <w:rPr>
          <w:rFonts w:ascii="IRNazanin" w:hAnsi="IRNazanin" w:eastAsia="IRNazanin"/>
          <w:color w:val="111111"/>
          <w:sz w:val="28"/>
          <w:sz w:val="28"/>
          <w:szCs w:val="28"/>
          <w:rtl w:val="true"/>
          <w:lang w:bidi="fa-IR"/>
        </w:rPr>
        <w:t xml:space="preserve">بدند این عثمان و سلمی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همچو دو شیر دژم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بر این سان همی بود آن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روی بنمود سالار زنگ</w:t>
      </w:r>
    </w:p>
    <w:p>
      <w:pPr>
        <w:pStyle w:val="BookText"/>
        <w:rPr/>
      </w:pPr>
      <w:r>
        <w:rPr>
          <w:rFonts w:eastAsia="IRNazanin" w:cs="IRNazanin"/>
          <w:color w:val="111111"/>
          <w:sz w:val="28"/>
          <w:szCs w:val="28"/>
          <w:lang w:bidi="fa-IR"/>
        </w:rPr>
        <w:t>7805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یلان طبل برگشتن آن گه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همه زنگیان بستدند</w:t>
      </w:r>
    </w:p>
    <w:p>
      <w:pPr>
        <w:pStyle w:val="BookText"/>
        <w:rPr/>
      </w:pPr>
      <w:r>
        <w:rPr>
          <w:rFonts w:ascii="IRNazanin" w:hAnsi="IRNazanin" w:eastAsia="IRNazanin"/>
          <w:color w:val="111111"/>
          <w:sz w:val="28"/>
          <w:sz w:val="28"/>
          <w:szCs w:val="28"/>
          <w:rtl w:val="true"/>
          <w:lang w:bidi="fa-IR"/>
        </w:rPr>
        <w:t xml:space="preserve">چو شاه حبش بر زمین كوفت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میدان شدند آن یلان بازِ جای</w:t>
      </w:r>
    </w:p>
    <w:p>
      <w:pPr>
        <w:pStyle w:val="Heading4"/>
        <w:numPr>
          <w:ilvl w:val="3"/>
          <w:numId w:val="1"/>
        </w:numPr>
        <w:rPr/>
      </w:pPr>
      <w:bookmarkStart w:id="809" w:name="__RefHeading___Toc9779935_2870459653"/>
      <w:bookmarkStart w:id="810" w:name="_Toc285"/>
      <w:bookmarkEnd w:id="809"/>
      <w:r>
        <w:rPr>
          <w:rtl w:val="true"/>
        </w:rPr>
        <w:t>روز دوم خونخواهی عمار</w:t>
      </w:r>
      <w:bookmarkEnd w:id="810"/>
    </w:p>
    <w:p>
      <w:pPr>
        <w:pStyle w:val="BookText"/>
        <w:rPr/>
      </w:pPr>
      <w:r>
        <w:rPr>
          <w:rFonts w:ascii="IRNazanin" w:hAnsi="IRNazanin" w:eastAsia="IRNazanin"/>
          <w:color w:val="111111"/>
          <w:sz w:val="28"/>
          <w:sz w:val="28"/>
          <w:szCs w:val="28"/>
          <w:rtl w:val="true"/>
          <w:lang w:bidi="fa-IR"/>
        </w:rPr>
        <w:t xml:space="preserve">ابو مخنف لوط یحیی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 از درستی چنین</w:t>
      </w:r>
    </w:p>
    <w:p>
      <w:pPr>
        <w:pStyle w:val="BookText"/>
        <w:rPr/>
      </w:pPr>
      <w:r>
        <w:rPr>
          <w:rFonts w:ascii="IRNazanin" w:hAnsi="IRNazanin" w:eastAsia="IRNazanin"/>
          <w:color w:val="111111"/>
          <w:sz w:val="28"/>
          <w:sz w:val="28"/>
          <w:szCs w:val="28"/>
          <w:rtl w:val="true"/>
          <w:lang w:bidi="fa-IR"/>
        </w:rPr>
        <w:t xml:space="preserve">كه آن روز سفیانیان كشته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شدند ششصد و شش هزار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طالب خون عثمان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در جهنم به اقبال میر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7810</w:t>
      </w:r>
      <w:r>
        <w:rPr>
          <w:rFonts w:ascii="IRNazanin" w:hAnsi="IRNazanin" w:eastAsia="IRNazanin"/>
          <w:color w:val="111111"/>
          <w:sz w:val="28"/>
          <w:sz w:val="28"/>
          <w:szCs w:val="28"/>
          <w:rtl w:val="true"/>
          <w:lang w:bidi="fa-IR"/>
        </w:rPr>
        <w:t xml:space="preserve">چو ملعون معاویّه تشریف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خون عثمان چو امید داد</w:t>
      </w:r>
    </w:p>
    <w:p>
      <w:pPr>
        <w:pStyle w:val="BookText"/>
        <w:rPr/>
      </w:pPr>
      <w:r>
        <w:rPr>
          <w:rFonts w:ascii="IRNazanin" w:hAnsi="IRNazanin" w:eastAsia="IRNazanin"/>
          <w:color w:val="111111"/>
          <w:sz w:val="28"/>
          <w:sz w:val="28"/>
          <w:szCs w:val="28"/>
          <w:rtl w:val="true"/>
          <w:lang w:bidi="fa-IR"/>
        </w:rPr>
        <w:t xml:space="preserve">به كذب و دروغ و به بهتان و 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ولایت به اسب و سپر</w:t>
      </w:r>
    </w:p>
    <w:p>
      <w:pPr>
        <w:pStyle w:val="BookText"/>
        <w:rPr/>
      </w:pPr>
      <w:r>
        <w:rPr>
          <w:rFonts w:ascii="IRNazanin" w:hAnsi="IRNazanin" w:eastAsia="IRNazanin"/>
          <w:color w:val="111111"/>
          <w:sz w:val="28"/>
          <w:sz w:val="28"/>
          <w:szCs w:val="28"/>
          <w:rtl w:val="true"/>
          <w:lang w:bidi="fa-IR"/>
        </w:rPr>
        <w:t>فریبید هر یك از آن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جمله دادند جان و روان</w:t>
      </w:r>
    </w:p>
    <w:p>
      <w:pPr>
        <w:pStyle w:val="BookText"/>
        <w:rPr/>
      </w:pPr>
      <w:r>
        <w:rPr>
          <w:rFonts w:ascii="IRNazanin" w:hAnsi="IRNazanin" w:eastAsia="IRNazanin"/>
          <w:color w:val="111111"/>
          <w:sz w:val="28"/>
          <w:sz w:val="28"/>
          <w:szCs w:val="28"/>
          <w:rtl w:val="true"/>
          <w:lang w:bidi="fa-IR"/>
        </w:rPr>
        <w:t>در آن روز كشتند چندین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خستگان را نبد حد و عد</w:t>
      </w:r>
    </w:p>
    <w:p>
      <w:pPr>
        <w:pStyle w:val="BookText"/>
        <w:rPr/>
      </w:pPr>
      <w:r>
        <w:rPr>
          <w:rFonts w:ascii="IRNazanin" w:hAnsi="IRNazanin" w:eastAsia="IRNazanin"/>
          <w:color w:val="111111"/>
          <w:sz w:val="28"/>
          <w:sz w:val="28"/>
          <w:szCs w:val="28"/>
          <w:rtl w:val="true"/>
          <w:lang w:bidi="fa-IR"/>
        </w:rPr>
        <w:t xml:space="preserve">كه گر نه در او ابن عمّر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معاویه بی سر بدی</w:t>
      </w:r>
    </w:p>
    <w:p>
      <w:pPr>
        <w:pStyle w:val="BookText"/>
        <w:rPr/>
      </w:pPr>
      <w:r>
        <w:rPr>
          <w:rFonts w:eastAsia="IRNazanin" w:cs="IRNazanin"/>
          <w:color w:val="111111"/>
          <w:sz w:val="28"/>
          <w:szCs w:val="28"/>
          <w:lang w:bidi="fa-IR"/>
        </w:rPr>
        <w:t>7815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 كه شب لشكر آورد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 بر دو سپه را جنگ</w:t>
      </w:r>
    </w:p>
    <w:p>
      <w:pPr>
        <w:pStyle w:val="BookText"/>
        <w:rPr/>
      </w:pPr>
      <w:r>
        <w:rPr>
          <w:rFonts w:ascii="IRNazanin" w:hAnsi="IRNazanin" w:eastAsia="IRNazanin"/>
          <w:color w:val="111111"/>
          <w:sz w:val="28"/>
          <w:sz w:val="28"/>
          <w:szCs w:val="28"/>
          <w:rtl w:val="true"/>
          <w:lang w:bidi="fa-IR"/>
        </w:rPr>
        <w:t xml:space="preserve">در آن قیر گونه شب دیرباز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ز كینه بر آسود باز</w:t>
      </w:r>
    </w:p>
    <w:p>
      <w:pPr>
        <w:pStyle w:val="BookText"/>
        <w:rPr/>
      </w:pPr>
      <w:r>
        <w:rPr>
          <w:rFonts w:ascii="IRNazanin" w:hAnsi="IRNazanin" w:eastAsia="IRNazanin"/>
          <w:color w:val="111111"/>
          <w:sz w:val="28"/>
          <w:sz w:val="28"/>
          <w:szCs w:val="28"/>
          <w:rtl w:val="true"/>
          <w:lang w:bidi="fa-IR"/>
        </w:rPr>
        <w:t xml:space="preserve">چو سالار سقلاب گلگون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مشرق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و حشم</w:t>
      </w:r>
    </w:p>
    <w:p>
      <w:pPr>
        <w:pStyle w:val="BookText"/>
        <w:rPr/>
      </w:pPr>
      <w:r>
        <w:rPr>
          <w:rFonts w:ascii="IRNazanin" w:hAnsi="IRNazanin" w:eastAsia="IRNazanin"/>
          <w:color w:val="111111"/>
          <w:sz w:val="28"/>
          <w:sz w:val="28"/>
          <w:szCs w:val="28"/>
          <w:rtl w:val="true"/>
          <w:lang w:bidi="fa-IR"/>
        </w:rPr>
        <w:t>ببد زعفرانی رخ شاه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خفت بر پاسگه بانگ زنگ</w:t>
      </w:r>
    </w:p>
    <w:p>
      <w:pPr>
        <w:pStyle w:val="BookText"/>
        <w:rPr/>
      </w:pPr>
      <w:r>
        <w:rPr>
          <w:rFonts w:ascii="IRNazanin" w:hAnsi="IRNazanin" w:eastAsia="IRNazanin"/>
          <w:color w:val="111111"/>
          <w:sz w:val="28"/>
          <w:sz w:val="28"/>
          <w:szCs w:val="28"/>
          <w:rtl w:val="true"/>
          <w:lang w:bidi="fa-IR"/>
        </w:rPr>
        <w:t xml:space="preserve">دو لشكر دگر باره آمد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ز محشر بر آمد خروش</w:t>
      </w:r>
    </w:p>
    <w:p>
      <w:pPr>
        <w:pStyle w:val="BookText"/>
        <w:rPr/>
      </w:pPr>
      <w:r>
        <w:rPr>
          <w:rFonts w:eastAsia="IRNazanin" w:cs="IRNazanin"/>
          <w:color w:val="111111"/>
          <w:sz w:val="28"/>
          <w:szCs w:val="28"/>
          <w:lang w:bidi="fa-IR"/>
        </w:rPr>
        <w:t>7820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بانگ طبل و دم كرّنای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 دشت گفتی بر آمد ز جای</w:t>
      </w:r>
    </w:p>
    <w:p>
      <w:pPr>
        <w:pStyle w:val="BookText"/>
        <w:rPr/>
      </w:pPr>
      <w:r>
        <w:rPr>
          <w:rFonts w:ascii="IRNazanin" w:hAnsi="IRNazanin" w:eastAsia="IRNazanin"/>
          <w:color w:val="111111"/>
          <w:sz w:val="28"/>
          <w:sz w:val="28"/>
          <w:szCs w:val="28"/>
          <w:rtl w:val="true"/>
          <w:lang w:bidi="fa-IR"/>
        </w:rPr>
        <w:t xml:space="preserve">خروش سواران به گردون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رایت كین به هامون كشید</w:t>
      </w:r>
    </w:p>
    <w:p>
      <w:pPr>
        <w:pStyle w:val="BookText"/>
        <w:rPr/>
      </w:pPr>
      <w:r>
        <w:rPr>
          <w:rFonts w:ascii="IRNazanin" w:hAnsi="IRNazanin" w:eastAsia="IRNazanin"/>
          <w:color w:val="111111"/>
          <w:sz w:val="28"/>
          <w:sz w:val="28"/>
          <w:szCs w:val="28"/>
          <w:rtl w:val="true"/>
          <w:lang w:bidi="fa-IR"/>
        </w:rPr>
        <w:t xml:space="preserve">ز غم دیو در قعر دریا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هیبت دده چنگ و دندان بریخت</w:t>
      </w:r>
    </w:p>
    <w:p>
      <w:pPr>
        <w:pStyle w:val="BookText"/>
        <w:rPr/>
      </w:pPr>
      <w:r>
        <w:rPr>
          <w:rFonts w:ascii="IRNazanin" w:hAnsi="IRNazanin" w:eastAsia="IRNazanin"/>
          <w:color w:val="111111"/>
          <w:sz w:val="28"/>
          <w:sz w:val="28"/>
          <w:szCs w:val="28"/>
          <w:rtl w:val="true"/>
          <w:lang w:bidi="fa-IR"/>
        </w:rPr>
        <w:t xml:space="preserve">دو رویه سپه چون كشیدند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پشته </w:t>
      </w:r>
      <w:r>
        <w:rPr>
          <w:rStyle w:val="FootnoteAnchor"/>
          <w:rtl w:val="true"/>
        </w:rPr>
        <w:footnoteReference w:id="784"/>
      </w:r>
      <w:r>
        <w:rPr>
          <w:rFonts w:ascii="IRNazanin" w:hAnsi="IRNazanin" w:eastAsia="IRNazanin"/>
          <w:color w:val="111111"/>
          <w:sz w:val="28"/>
          <w:sz w:val="28"/>
          <w:szCs w:val="28"/>
          <w:rtl w:val="true"/>
          <w:lang w:bidi="fa-IR"/>
        </w:rPr>
        <w:t xml:space="preserve">شد از طیره شیب و فراز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 جانبی جنگ جویان ز 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می گرد لشكر طواف</w:t>
      </w:r>
    </w:p>
    <w:p>
      <w:pPr>
        <w:pStyle w:val="BookText"/>
        <w:rPr/>
      </w:pPr>
      <w:r>
        <w:rPr>
          <w:rFonts w:eastAsia="IRNazanin" w:cs="IRNazanin"/>
          <w:color w:val="111111"/>
          <w:sz w:val="28"/>
          <w:szCs w:val="28"/>
          <w:lang w:bidi="fa-IR"/>
        </w:rPr>
        <w:t>7825</w:t>
      </w:r>
      <w:r>
        <w:rPr>
          <w:rFonts w:ascii="IRNazanin" w:hAnsi="IRNazanin" w:eastAsia="IRNazanin"/>
          <w:color w:val="111111"/>
          <w:sz w:val="28"/>
          <w:sz w:val="28"/>
          <w:szCs w:val="28"/>
          <w:rtl w:val="true"/>
          <w:lang w:bidi="fa-IR"/>
        </w:rPr>
        <w:t xml:space="preserve">درنگی از این هر دو گونه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w:t>
      </w:r>
      <w:r>
        <w:rPr>
          <w:rStyle w:val="FootnoteAnchor"/>
          <w:rtl w:val="true"/>
        </w:rPr>
        <w:footnoteReference w:id="785"/>
      </w:r>
      <w:r>
        <w:rPr>
          <w:rFonts w:ascii="IRNazanin" w:hAnsi="IRNazanin" w:eastAsia="IRNazanin"/>
          <w:color w:val="111111"/>
          <w:sz w:val="28"/>
          <w:sz w:val="28"/>
          <w:szCs w:val="28"/>
          <w:rtl w:val="true"/>
          <w:lang w:bidi="fa-IR"/>
        </w:rPr>
        <w:t>خالی به آوردگان</w:t>
      </w:r>
    </w:p>
    <w:p>
      <w:pPr>
        <w:pStyle w:val="BookText"/>
        <w:rPr/>
      </w:pPr>
      <w:r>
        <w:rPr>
          <w:rFonts w:ascii="IRNazanin" w:hAnsi="IRNazanin" w:eastAsia="IRNazanin"/>
          <w:color w:val="111111"/>
          <w:sz w:val="28"/>
          <w:sz w:val="28"/>
          <w:szCs w:val="28"/>
          <w:rtl w:val="true"/>
          <w:lang w:bidi="fa-IR"/>
        </w:rPr>
        <w:t xml:space="preserve">كه ناگه سواری ز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برون زد ز كین از میان</w:t>
      </w:r>
    </w:p>
    <w:p>
      <w:pPr>
        <w:pStyle w:val="BookText"/>
        <w:rPr/>
      </w:pPr>
      <w:r>
        <w:rPr>
          <w:rFonts w:ascii="IRNazanin" w:hAnsi="IRNazanin" w:eastAsia="IRNazanin"/>
          <w:color w:val="111111"/>
          <w:sz w:val="28"/>
          <w:sz w:val="28"/>
          <w:szCs w:val="28"/>
          <w:rtl w:val="true"/>
          <w:lang w:bidi="fa-IR"/>
        </w:rPr>
        <w:t xml:space="preserve">تو گفتی یكی هفت سر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 دست از بند دوزخ رها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معنی دقیق مصراع معلوم نشد </w:t>
      </w:r>
      <w:r>
        <w:rPr>
          <w:rFonts w:eastAsia="IRNazanin" w:cs="IRNazanin"/>
          <w:color w:val="111111"/>
          <w:sz w:val="28"/>
          <w:szCs w:val="28"/>
          <w:rtl w:val="true"/>
          <w:lang w:bidi="fa-IR"/>
        </w:rPr>
        <w:t xml:space="preserve">. ] </w:t>
      </w:r>
      <w:bookmarkStart w:id="811" w:name="pg11258_115464"/>
    </w:p>
    <w:p>
      <w:pPr>
        <w:pStyle w:val="BookText"/>
        <w:rPr/>
      </w:pPr>
      <w:bookmarkEnd w:id="811"/>
      <w:r>
        <w:rPr>
          <w:rFonts w:ascii="IRNazanin" w:hAnsi="IRNazanin" w:eastAsia="IRNazanin"/>
          <w:color w:val="111111"/>
          <w:sz w:val="28"/>
          <w:sz w:val="28"/>
          <w:szCs w:val="28"/>
          <w:rtl w:val="true"/>
          <w:lang w:bidi="fa-IR"/>
        </w:rPr>
        <w:t xml:space="preserve">به آهن درون غرفه سر تا به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آتش همی رفت و می سوخت جای</w:t>
      </w:r>
    </w:p>
    <w:p>
      <w:pPr>
        <w:pStyle w:val="BookText"/>
        <w:rPr/>
      </w:pPr>
      <w:r>
        <w:rPr>
          <w:rFonts w:ascii="IRNazanin" w:hAnsi="IRNazanin" w:eastAsia="IRNazanin"/>
          <w:color w:val="111111"/>
          <w:sz w:val="28"/>
          <w:sz w:val="28"/>
          <w:szCs w:val="28"/>
          <w:rtl w:val="true"/>
          <w:lang w:bidi="fa-IR"/>
        </w:rPr>
        <w:t xml:space="preserve">به دستش درون نیزۀ جان 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بود گفتی مر آن را سنان</w:t>
      </w:r>
    </w:p>
    <w:p>
      <w:pPr>
        <w:pStyle w:val="BookText"/>
        <w:rPr/>
      </w:pPr>
      <w:r>
        <w:rPr>
          <w:rFonts w:eastAsia="IRNazanin" w:cs="IRNazanin"/>
          <w:color w:val="111111"/>
          <w:sz w:val="28"/>
          <w:szCs w:val="28"/>
          <w:lang w:bidi="fa-IR"/>
        </w:rPr>
        <w:t>7830</w:t>
      </w:r>
      <w:r>
        <w:rPr>
          <w:rFonts w:ascii="IRNazanin" w:hAnsi="IRNazanin" w:eastAsia="IRNazanin"/>
          <w:color w:val="111111"/>
          <w:sz w:val="28"/>
          <w:sz w:val="28"/>
          <w:szCs w:val="28"/>
          <w:rtl w:val="true"/>
          <w:lang w:bidi="fa-IR"/>
        </w:rPr>
        <w:t xml:space="preserve">در آورد گه رفت و می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حارثم گُرد لشكر شكن</w:t>
      </w:r>
    </w:p>
    <w:p>
      <w:pPr>
        <w:pStyle w:val="BookText"/>
        <w:rPr/>
      </w:pPr>
      <w:r>
        <w:rPr>
          <w:rFonts w:ascii="IRNazanin" w:hAnsi="IRNazanin" w:eastAsia="IRNazanin"/>
          <w:color w:val="111111"/>
          <w:sz w:val="28"/>
          <w:sz w:val="28"/>
          <w:szCs w:val="28"/>
          <w:rtl w:val="true"/>
          <w:lang w:bidi="fa-IR"/>
        </w:rPr>
        <w:t xml:space="preserve">من آن اژدهای معادی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كشان را به خون در كشم</w:t>
      </w:r>
    </w:p>
    <w:p>
      <w:pPr>
        <w:pStyle w:val="BookText"/>
        <w:rPr/>
      </w:pPr>
      <w:r>
        <w:rPr>
          <w:rFonts w:ascii="IRNazanin" w:hAnsi="IRNazanin" w:eastAsia="IRNazanin"/>
          <w:color w:val="111111"/>
          <w:sz w:val="28"/>
          <w:sz w:val="28"/>
          <w:szCs w:val="28"/>
          <w:rtl w:val="true"/>
          <w:lang w:bidi="fa-IR"/>
        </w:rPr>
        <w:t xml:space="preserve">مرا هر كه داند بگو نیك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كِم نداند بداند عیان</w:t>
      </w:r>
    </w:p>
    <w:p>
      <w:pPr>
        <w:pStyle w:val="BookText"/>
        <w:rPr/>
      </w:pPr>
      <w:r>
        <w:rPr>
          <w:rFonts w:ascii="IRNazanin" w:hAnsi="IRNazanin" w:eastAsia="IRNazanin"/>
          <w:color w:val="111111"/>
          <w:sz w:val="28"/>
          <w:sz w:val="28"/>
          <w:szCs w:val="28"/>
          <w:rtl w:val="true"/>
          <w:lang w:bidi="fa-IR"/>
        </w:rPr>
        <w:t xml:space="preserve">منم حارث گُرد فرخ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مرا بهر این جنگ زاد</w:t>
      </w:r>
    </w:p>
    <w:p>
      <w:pPr>
        <w:pStyle w:val="BookText"/>
        <w:rPr/>
      </w:pPr>
      <w:r>
        <w:rPr>
          <w:rFonts w:ascii="IRNazanin" w:hAnsi="IRNazanin" w:eastAsia="IRNazanin"/>
          <w:color w:val="111111"/>
          <w:sz w:val="28"/>
          <w:sz w:val="28"/>
          <w:szCs w:val="28"/>
          <w:rtl w:val="true"/>
          <w:lang w:bidi="fa-IR"/>
        </w:rPr>
        <w:t xml:space="preserve">منم دشمن بوتراب ای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سفیانیان را منم نیك خواه</w:t>
      </w:r>
    </w:p>
    <w:p>
      <w:pPr>
        <w:pStyle w:val="Heading4"/>
        <w:numPr>
          <w:ilvl w:val="3"/>
          <w:numId w:val="1"/>
        </w:numPr>
        <w:rPr/>
      </w:pPr>
      <w:bookmarkStart w:id="812" w:name="__RefHeading___Toc9779937_2870459653"/>
      <w:bookmarkStart w:id="813" w:name="_Toc286"/>
      <w:bookmarkEnd w:id="812"/>
      <w:r>
        <w:rPr>
          <w:rtl w:val="true"/>
        </w:rPr>
        <w:t>به میدان رفتن عباس آل عباس</w:t>
      </w:r>
      <w:bookmarkEnd w:id="813"/>
    </w:p>
    <w:p>
      <w:pPr>
        <w:pStyle w:val="BookText"/>
        <w:rPr/>
      </w:pPr>
      <w:r>
        <w:rPr>
          <w:rFonts w:eastAsia="IRNazanin" w:cs="IRNazanin"/>
          <w:color w:val="111111"/>
          <w:sz w:val="28"/>
          <w:szCs w:val="28"/>
          <w:lang w:bidi="fa-IR"/>
        </w:rPr>
        <w:t>7835</w:t>
      </w:r>
      <w:r>
        <w:rPr>
          <w:rFonts w:ascii="IRNazanin" w:hAnsi="IRNazanin" w:eastAsia="IRNazanin"/>
          <w:color w:val="111111"/>
          <w:sz w:val="28"/>
          <w:sz w:val="28"/>
          <w:szCs w:val="28"/>
          <w:rtl w:val="true"/>
          <w:lang w:bidi="fa-IR"/>
        </w:rPr>
        <w:t xml:space="preserve">چو برد این سخن آن دلاور به سر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صفّ علی شد سواری به در</w:t>
      </w:r>
    </w:p>
    <w:p>
      <w:pPr>
        <w:pStyle w:val="BookText"/>
        <w:rPr/>
      </w:pPr>
      <w:r>
        <w:rPr>
          <w:rFonts w:ascii="IRNazanin" w:hAnsi="IRNazanin" w:eastAsia="IRNazanin"/>
          <w:color w:val="111111"/>
          <w:sz w:val="28"/>
          <w:sz w:val="28"/>
          <w:szCs w:val="28"/>
          <w:rtl w:val="true"/>
          <w:lang w:bidi="fa-IR"/>
        </w:rPr>
        <w:t xml:space="preserve">جوانی ابر پشت بادی چو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نعل وی كُه بُدی در ستوه</w:t>
      </w:r>
    </w:p>
    <w:p>
      <w:pPr>
        <w:pStyle w:val="BookText"/>
        <w:rPr/>
      </w:pPr>
      <w:r>
        <w:rPr>
          <w:rFonts w:ascii="IRNazanin" w:hAnsi="IRNazanin" w:eastAsia="IRNazanin"/>
          <w:color w:val="111111"/>
          <w:sz w:val="28"/>
          <w:sz w:val="28"/>
          <w:szCs w:val="28"/>
          <w:rtl w:val="true"/>
          <w:lang w:bidi="fa-IR"/>
        </w:rPr>
        <w:t xml:space="preserve">گرفته یكی رمح خطّی </w:t>
      </w:r>
      <w:r>
        <w:rPr>
          <w:rStyle w:val="FootnoteAnchor"/>
          <w:rtl w:val="true"/>
        </w:rPr>
        <w:footnoteReference w:id="787"/>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نوك وی جان دشمن نرست</w:t>
      </w:r>
    </w:p>
    <w:p>
      <w:pPr>
        <w:pStyle w:val="BookText"/>
        <w:rPr/>
      </w:pPr>
      <w:r>
        <w:rPr>
          <w:rFonts w:ascii="IRNazanin" w:hAnsi="IRNazanin" w:eastAsia="IRNazanin"/>
          <w:color w:val="111111"/>
          <w:sz w:val="28"/>
          <w:sz w:val="28"/>
          <w:szCs w:val="28"/>
          <w:rtl w:val="true"/>
          <w:lang w:bidi="fa-IR"/>
        </w:rPr>
        <w:t xml:space="preserve">چو شد تنگ دشمن چو غرّنده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آن شه سوار دلیر</w:t>
      </w:r>
    </w:p>
    <w:p>
      <w:pPr>
        <w:pStyle w:val="BookText"/>
        <w:rPr/>
      </w:pPr>
      <w:r>
        <w:rPr>
          <w:rFonts w:ascii="IRNazanin" w:hAnsi="IRNazanin" w:eastAsia="IRNazanin"/>
          <w:color w:val="111111"/>
          <w:sz w:val="28"/>
          <w:sz w:val="28"/>
          <w:szCs w:val="28"/>
          <w:rtl w:val="true"/>
          <w:lang w:bidi="fa-IR"/>
        </w:rPr>
        <w:t xml:space="preserve">به دشمن چنین گفت كای سگ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به تو خشم شیر خدای</w:t>
      </w:r>
    </w:p>
    <w:p>
      <w:pPr>
        <w:pStyle w:val="BookText"/>
        <w:rPr/>
      </w:pPr>
      <w:r>
        <w:rPr>
          <w:rFonts w:eastAsia="IRNazanin" w:cs="IRNazanin"/>
          <w:color w:val="111111"/>
          <w:sz w:val="28"/>
          <w:szCs w:val="28"/>
          <w:lang w:bidi="fa-IR"/>
        </w:rPr>
        <w:t>7840</w:t>
      </w:r>
      <w:r>
        <w:rPr>
          <w:rFonts w:ascii="IRNazanin" w:hAnsi="IRNazanin" w:eastAsia="IRNazanin"/>
          <w:color w:val="111111"/>
          <w:sz w:val="28"/>
          <w:sz w:val="28"/>
          <w:szCs w:val="28"/>
          <w:rtl w:val="true"/>
          <w:lang w:bidi="fa-IR"/>
        </w:rPr>
        <w:t>تو گفتی منم دشمن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كنم این زمان در تراب</w:t>
      </w:r>
    </w:p>
    <w:p>
      <w:pPr>
        <w:pStyle w:val="BookText"/>
        <w:rPr/>
      </w:pPr>
      <w:r>
        <w:rPr>
          <w:rFonts w:ascii="IRNazanin" w:hAnsi="IRNazanin" w:eastAsia="IRNazanin"/>
          <w:color w:val="111111"/>
          <w:sz w:val="28"/>
          <w:sz w:val="28"/>
          <w:szCs w:val="28"/>
          <w:rtl w:val="true"/>
          <w:lang w:bidi="fa-IR"/>
        </w:rPr>
        <w:t xml:space="preserve">تو ای سگ اگر نی نشناسی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عباس عباسی ام</w:t>
      </w:r>
    </w:p>
    <w:p>
      <w:pPr>
        <w:pStyle w:val="BookText"/>
        <w:rPr/>
      </w:pPr>
      <w:r>
        <w:rPr>
          <w:rFonts w:ascii="IRNazanin" w:hAnsi="IRNazanin" w:eastAsia="IRNazanin"/>
          <w:color w:val="111111"/>
          <w:sz w:val="28"/>
          <w:sz w:val="28"/>
          <w:szCs w:val="28"/>
          <w:rtl w:val="true"/>
          <w:lang w:bidi="fa-IR"/>
        </w:rPr>
        <w:t>بگفت این و یك حمله كرد آن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افروختند آتش كارزار</w:t>
      </w:r>
    </w:p>
    <w:p>
      <w:pPr>
        <w:pStyle w:val="BookText"/>
        <w:rPr/>
      </w:pPr>
      <w:r>
        <w:rPr>
          <w:rFonts w:ascii="IRNazanin" w:hAnsi="IRNazanin" w:eastAsia="IRNazanin"/>
          <w:color w:val="111111"/>
          <w:sz w:val="28"/>
          <w:sz w:val="28"/>
          <w:szCs w:val="28"/>
          <w:rtl w:val="true"/>
          <w:lang w:bidi="fa-IR"/>
        </w:rPr>
        <w:t xml:space="preserve">دو نیزه چو دو اژدهای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یكدگر بر چو آتش سنان</w:t>
      </w:r>
    </w:p>
    <w:p>
      <w:pPr>
        <w:pStyle w:val="BookText"/>
        <w:rPr/>
      </w:pPr>
      <w:r>
        <w:rPr>
          <w:rFonts w:ascii="IRNazanin" w:hAnsi="IRNazanin" w:eastAsia="IRNazanin"/>
          <w:color w:val="111111"/>
          <w:sz w:val="28"/>
          <w:sz w:val="28"/>
          <w:szCs w:val="28"/>
          <w:rtl w:val="true"/>
          <w:lang w:bidi="fa-IR"/>
        </w:rPr>
        <w:t xml:space="preserve">در آن تاب عباس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یكی نیزه زد بر دهان</w:t>
      </w:r>
    </w:p>
    <w:p>
      <w:pPr>
        <w:pStyle w:val="BookText"/>
        <w:rPr/>
      </w:pPr>
      <w:r>
        <w:rPr>
          <w:rFonts w:eastAsia="IRNazanin" w:cs="IRNazanin"/>
          <w:color w:val="111111"/>
          <w:sz w:val="28"/>
          <w:szCs w:val="28"/>
          <w:lang w:bidi="fa-IR"/>
        </w:rPr>
        <w:t>7845</w:t>
      </w:r>
      <w:r>
        <w:rPr>
          <w:rFonts w:ascii="IRNazanin" w:hAnsi="IRNazanin" w:eastAsia="IRNazanin"/>
          <w:color w:val="111111"/>
          <w:sz w:val="28"/>
          <w:sz w:val="28"/>
          <w:szCs w:val="28"/>
          <w:rtl w:val="true"/>
          <w:lang w:bidi="fa-IR"/>
        </w:rPr>
        <w:t xml:space="preserve">برون شد سنان از قفای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شد سرنگون در زمین</w:t>
      </w:r>
    </w:p>
    <w:p>
      <w:pPr>
        <w:pStyle w:val="BookText"/>
        <w:rPr/>
      </w:pPr>
      <w:r>
        <w:rPr>
          <w:rFonts w:ascii="IRNazanin" w:hAnsi="IRNazanin" w:eastAsia="IRNazanin"/>
          <w:color w:val="111111"/>
          <w:sz w:val="28"/>
          <w:sz w:val="28"/>
          <w:szCs w:val="28"/>
          <w:rtl w:val="true"/>
          <w:lang w:bidi="fa-IR"/>
        </w:rPr>
        <w:t xml:space="preserve">سبك جان ملعون به نیران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بوی سنان روان خور شنید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 عباس برگشت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مرتضی رفت مانند باد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14" w:name="pg11258_115466"/>
    </w:p>
    <w:p>
      <w:pPr>
        <w:pStyle w:val="BookText"/>
        <w:rPr/>
      </w:pPr>
      <w:bookmarkEnd w:id="814"/>
      <w:r>
        <w:rPr>
          <w:rFonts w:ascii="IRNazanin" w:hAnsi="IRNazanin" w:eastAsia="IRNazanin"/>
          <w:color w:val="111111"/>
          <w:sz w:val="28"/>
          <w:sz w:val="28"/>
          <w:szCs w:val="28"/>
          <w:rtl w:val="true"/>
          <w:lang w:bidi="fa-IR"/>
        </w:rPr>
        <w:t xml:space="preserve">بكرده چو شیران شكار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مأوی گه خویش رفت از شكار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چو شد كشته روباه سفیانیان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شد به سفیانیان بر جهان</w:t>
      </w:r>
    </w:p>
    <w:p>
      <w:pPr>
        <w:pStyle w:val="BookText"/>
        <w:rPr/>
      </w:pPr>
      <w:r>
        <w:rPr>
          <w:rFonts w:eastAsia="IRNazanin" w:cs="IRNazanin"/>
          <w:color w:val="111111"/>
          <w:sz w:val="28"/>
          <w:szCs w:val="28"/>
          <w:lang w:bidi="fa-IR"/>
        </w:rPr>
        <w:t>7850</w:t>
      </w:r>
      <w:r>
        <w:rPr>
          <w:rFonts w:ascii="IRNazanin" w:hAnsi="IRNazanin" w:eastAsia="IRNazanin"/>
          <w:color w:val="111111"/>
          <w:sz w:val="28"/>
          <w:sz w:val="28"/>
          <w:szCs w:val="28"/>
          <w:rtl w:val="true"/>
          <w:lang w:bidi="fa-IR"/>
        </w:rPr>
        <w:t xml:space="preserve">همه شامیان زان هراسان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كشتۀ خویش گریان شدند</w:t>
      </w:r>
    </w:p>
    <w:p>
      <w:pPr>
        <w:pStyle w:val="BookText"/>
        <w:rPr/>
      </w:pPr>
      <w:r>
        <w:rPr>
          <w:rFonts w:ascii="IRNazanin" w:hAnsi="IRNazanin" w:eastAsia="IRNazanin"/>
          <w:color w:val="111111"/>
          <w:sz w:val="28"/>
          <w:sz w:val="28"/>
          <w:szCs w:val="28"/>
          <w:rtl w:val="true"/>
          <w:lang w:bidi="fa-IR"/>
        </w:rPr>
        <w:t>چنانْشان فرو بست از غم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ندارند جان هیچ كس</w:t>
      </w:r>
    </w:p>
    <w:p>
      <w:pPr>
        <w:pStyle w:val="Heading4"/>
        <w:numPr>
          <w:ilvl w:val="3"/>
          <w:numId w:val="1"/>
        </w:numPr>
        <w:rPr/>
      </w:pPr>
      <w:bookmarkStart w:id="815" w:name="__RefHeading___Toc9779939_2870459653"/>
      <w:bookmarkStart w:id="816" w:name="_Toc287"/>
      <w:bookmarkEnd w:id="815"/>
      <w:r>
        <w:rPr>
          <w:rtl w:val="true"/>
        </w:rPr>
        <w:t xml:space="preserve">دل خوش كردن ابو هریره به شقاوت و تیرانداختنش به سپاه علی </w:t>
      </w:r>
      <w:r>
        <w:rPr>
          <w:rtl w:val="true"/>
        </w:rPr>
        <w:t>(</w:t>
      </w:r>
      <w:r>
        <w:rPr>
          <w:rtl w:val="true"/>
        </w:rPr>
        <w:t>علیه السلام</w:t>
      </w:r>
      <w:r>
        <w:rPr>
          <w:rtl w:val="true"/>
        </w:rPr>
        <w:t>)</w:t>
      </w:r>
      <w:bookmarkEnd w:id="816"/>
    </w:p>
    <w:p>
      <w:pPr>
        <w:pStyle w:val="BookText"/>
        <w:rPr/>
      </w:pPr>
      <w:r>
        <w:rPr>
          <w:rFonts w:ascii="IRNazanin" w:hAnsi="IRNazanin" w:eastAsia="IRNazanin"/>
          <w:color w:val="111111"/>
          <w:sz w:val="28"/>
          <w:sz w:val="28"/>
          <w:szCs w:val="28"/>
          <w:rtl w:val="true"/>
          <w:lang w:bidi="fa-IR"/>
        </w:rPr>
        <w:t>چو دید ابن صخر آن فرو شد به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آب دو چشم وی شد چو دم</w:t>
      </w:r>
    </w:p>
    <w:p>
      <w:pPr>
        <w:pStyle w:val="BookText"/>
        <w:rPr/>
      </w:pPr>
      <w:r>
        <w:rPr>
          <w:rFonts w:ascii="IRNazanin" w:hAnsi="IRNazanin" w:eastAsia="IRNazanin"/>
          <w:color w:val="111111"/>
          <w:sz w:val="28"/>
          <w:sz w:val="28"/>
          <w:szCs w:val="28"/>
          <w:rtl w:val="true"/>
          <w:lang w:bidi="fa-IR"/>
        </w:rPr>
        <w:t xml:space="preserve">سوی بوهریره نگه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پیر دانا ببین این شگفت</w:t>
      </w:r>
    </w:p>
    <w:p>
      <w:pPr>
        <w:pStyle w:val="BookText"/>
        <w:rPr/>
      </w:pPr>
      <w:r>
        <w:rPr>
          <w:rFonts w:ascii="IRNazanin" w:hAnsi="IRNazanin" w:eastAsia="IRNazanin"/>
          <w:color w:val="111111"/>
          <w:sz w:val="28"/>
          <w:sz w:val="28"/>
          <w:szCs w:val="28"/>
          <w:rtl w:val="true"/>
          <w:lang w:bidi="fa-IR"/>
        </w:rPr>
        <w:t>كه ما را پدید آمد از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اومان دمادم رسد می عذاب</w:t>
      </w:r>
    </w:p>
    <w:p>
      <w:pPr>
        <w:pStyle w:val="BookText"/>
        <w:rPr/>
      </w:pPr>
      <w:r>
        <w:rPr>
          <w:rFonts w:eastAsia="IRNazanin" w:cs="IRNazanin"/>
          <w:color w:val="111111"/>
          <w:sz w:val="28"/>
          <w:szCs w:val="28"/>
          <w:lang w:bidi="fa-IR"/>
        </w:rPr>
        <w:t>7855</w:t>
      </w:r>
      <w:r>
        <w:rPr>
          <w:rFonts w:ascii="IRNazanin" w:hAnsi="IRNazanin" w:eastAsia="IRNazanin"/>
          <w:color w:val="111111"/>
          <w:sz w:val="28"/>
          <w:sz w:val="28"/>
          <w:szCs w:val="28"/>
          <w:rtl w:val="true"/>
          <w:lang w:bidi="fa-IR"/>
        </w:rPr>
        <w:t xml:space="preserve">ندانم كه تدبیر این كار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كنم ای گزین یار من</w:t>
      </w:r>
    </w:p>
    <w:p>
      <w:pPr>
        <w:pStyle w:val="BookText"/>
        <w:rPr/>
      </w:pPr>
      <w:r>
        <w:rPr>
          <w:rFonts w:ascii="IRNazanin" w:hAnsi="IRNazanin" w:eastAsia="IRNazanin"/>
          <w:color w:val="111111"/>
          <w:sz w:val="28"/>
          <w:sz w:val="28"/>
          <w:szCs w:val="28"/>
          <w:rtl w:val="true"/>
          <w:lang w:bidi="fa-IR"/>
        </w:rPr>
        <w:t xml:space="preserve">مرا هست اكنون به تو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حاجت آید مرا راحتی</w:t>
      </w:r>
    </w:p>
    <w:p>
      <w:pPr>
        <w:pStyle w:val="BookText"/>
        <w:rPr/>
      </w:pPr>
      <w:r>
        <w:rPr>
          <w:rFonts w:ascii="IRNazanin" w:hAnsi="IRNazanin" w:eastAsia="IRNazanin"/>
          <w:color w:val="111111"/>
          <w:sz w:val="28"/>
          <w:sz w:val="28"/>
          <w:szCs w:val="28"/>
          <w:rtl w:val="true"/>
          <w:lang w:bidi="fa-IR"/>
        </w:rPr>
        <w:t xml:space="preserve">بدو بوهریره بگفت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خوهی باز خواه ای امیر</w:t>
      </w:r>
    </w:p>
    <w:p>
      <w:pPr>
        <w:pStyle w:val="BookText"/>
        <w:rPr/>
      </w:pPr>
      <w:r>
        <w:rPr>
          <w:rFonts w:ascii="IRNazanin" w:hAnsi="IRNazanin" w:eastAsia="IRNazanin"/>
          <w:color w:val="111111"/>
          <w:sz w:val="28"/>
          <w:sz w:val="28"/>
          <w:szCs w:val="28"/>
          <w:rtl w:val="true"/>
          <w:lang w:bidi="fa-IR"/>
        </w:rPr>
        <w:t xml:space="preserve">خبر دار كن پیر خود را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توانم در این چاره جست</w:t>
      </w:r>
    </w:p>
    <w:p>
      <w:pPr>
        <w:pStyle w:val="BookText"/>
        <w:rPr/>
      </w:pPr>
      <w:r>
        <w:rPr>
          <w:rFonts w:ascii="IRNazanin" w:hAnsi="IRNazanin" w:eastAsia="IRNazanin"/>
          <w:color w:val="111111"/>
          <w:sz w:val="28"/>
          <w:sz w:val="28"/>
          <w:szCs w:val="28"/>
          <w:rtl w:val="true"/>
          <w:lang w:bidi="fa-IR"/>
        </w:rPr>
        <w:t xml:space="preserve">بدو گفت فرزند سفیان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رفت باید ز لشكر برون</w:t>
      </w:r>
    </w:p>
    <w:p>
      <w:pPr>
        <w:pStyle w:val="BookText"/>
        <w:rPr/>
      </w:pPr>
      <w:r>
        <w:rPr>
          <w:rFonts w:eastAsia="IRNazanin" w:cs="IRNazanin"/>
          <w:color w:val="111111"/>
          <w:sz w:val="28"/>
          <w:szCs w:val="28"/>
          <w:lang w:bidi="fa-IR"/>
        </w:rPr>
        <w:t>7860</w:t>
      </w:r>
      <w:r>
        <w:rPr>
          <w:rFonts w:ascii="IRNazanin" w:hAnsi="IRNazanin" w:eastAsia="IRNazanin"/>
          <w:color w:val="111111"/>
          <w:sz w:val="28"/>
          <w:sz w:val="28"/>
          <w:szCs w:val="28"/>
          <w:rtl w:val="true"/>
          <w:lang w:bidi="fa-IR"/>
        </w:rPr>
        <w:t xml:space="preserve">بیفكن به ناچار یك چوبه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لشكر بوتراب ای خطیر</w:t>
      </w:r>
    </w:p>
    <w:p>
      <w:pPr>
        <w:pStyle w:val="BookText"/>
        <w:rPr/>
      </w:pPr>
      <w:r>
        <w:rPr>
          <w:rFonts w:ascii="IRNazanin" w:hAnsi="IRNazanin" w:eastAsia="IRNazanin"/>
          <w:color w:val="111111"/>
          <w:sz w:val="28"/>
          <w:sz w:val="28"/>
          <w:szCs w:val="28"/>
          <w:rtl w:val="true"/>
          <w:lang w:bidi="fa-IR"/>
        </w:rPr>
        <w:t xml:space="preserve">كه تا چون سپاهم ببینند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بدانند از او بی گمان</w:t>
      </w:r>
    </w:p>
    <w:p>
      <w:pPr>
        <w:pStyle w:val="BookText"/>
        <w:rPr/>
      </w:pPr>
      <w:r>
        <w:rPr>
          <w:rFonts w:ascii="IRNazanin" w:hAnsi="IRNazanin" w:eastAsia="IRNazanin"/>
          <w:color w:val="111111"/>
          <w:sz w:val="28"/>
          <w:sz w:val="28"/>
          <w:szCs w:val="28"/>
          <w:rtl w:val="true"/>
          <w:lang w:bidi="fa-IR"/>
        </w:rPr>
        <w:t xml:space="preserve">بدو باهریره بگفت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كار كردن بس آسان مگیر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تو بس كن كه من گشته ام یار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بفروختم دین به دینار تو</w:t>
      </w:r>
    </w:p>
    <w:p>
      <w:pPr>
        <w:pStyle w:val="BookText"/>
        <w:rPr/>
      </w:pPr>
      <w:r>
        <w:rPr>
          <w:rFonts w:ascii="IRNazanin" w:hAnsi="IRNazanin" w:eastAsia="IRNazanin"/>
          <w:color w:val="111111"/>
          <w:sz w:val="28"/>
          <w:sz w:val="28"/>
          <w:szCs w:val="28"/>
          <w:rtl w:val="true"/>
          <w:lang w:bidi="fa-IR"/>
        </w:rPr>
        <w:t xml:space="preserve">تو دانی كه آورد ما را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جا و كردم حق از كف رها</w:t>
      </w:r>
    </w:p>
    <w:p>
      <w:pPr>
        <w:pStyle w:val="BookText"/>
        <w:rPr/>
      </w:pPr>
      <w:r>
        <w:rPr>
          <w:rFonts w:eastAsia="IRNazanin" w:cs="IRNazanin"/>
          <w:color w:val="111111"/>
          <w:sz w:val="28"/>
          <w:szCs w:val="28"/>
          <w:lang w:bidi="fa-IR"/>
        </w:rPr>
        <w:t>7865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گویی ام زو بینداز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سوی حق تو ای گرگ پیر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من كردم این داوری با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جمله خوانند گبر و شقی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بدر و حنین كرده پیران غزا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اندر آن لشكرند از وفا</w:t>
      </w:r>
    </w:p>
    <w:p>
      <w:pPr>
        <w:pStyle w:val="BookText"/>
        <w:rPr/>
      </w:pPr>
      <w:r>
        <w:rPr>
          <w:rFonts w:ascii="IRNazanin" w:hAnsi="IRNazanin" w:eastAsia="IRNazanin"/>
          <w:color w:val="111111"/>
          <w:sz w:val="28"/>
          <w:sz w:val="28"/>
          <w:szCs w:val="28"/>
          <w:rtl w:val="true"/>
          <w:lang w:bidi="fa-IR"/>
        </w:rPr>
        <w:t>نه كار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رنجه مكن خویشتن</w:t>
      </w:r>
    </w:p>
    <w:p>
      <w:pPr>
        <w:pStyle w:val="BookText"/>
        <w:rPr/>
      </w:pPr>
      <w:r>
        <w:rPr>
          <w:rFonts w:ascii="IRNazanin" w:hAnsi="IRNazanin" w:eastAsia="IRNazanin"/>
          <w:color w:val="111111"/>
          <w:sz w:val="28"/>
          <w:sz w:val="28"/>
          <w:szCs w:val="28"/>
          <w:rtl w:val="true"/>
          <w:lang w:bidi="fa-IR"/>
        </w:rPr>
        <w:t xml:space="preserve">چو آن پورسفیان از او این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پیران سفیانیان بنگرید</w:t>
      </w:r>
    </w:p>
    <w:p>
      <w:pPr>
        <w:pStyle w:val="BookText"/>
        <w:rPr/>
      </w:pPr>
      <w:r>
        <w:rPr>
          <w:rFonts w:eastAsia="IRNazanin" w:cs="IRNazanin"/>
          <w:color w:val="111111"/>
          <w:sz w:val="28"/>
          <w:szCs w:val="28"/>
          <w:lang w:bidi="fa-IR"/>
        </w:rPr>
        <w:t>7870</w:t>
      </w:r>
      <w:r>
        <w:rPr>
          <w:rFonts w:ascii="IRNazanin" w:hAnsi="IRNazanin" w:eastAsia="IRNazanin"/>
          <w:color w:val="111111"/>
          <w:sz w:val="28"/>
          <w:sz w:val="28"/>
          <w:szCs w:val="28"/>
          <w:rtl w:val="true"/>
          <w:lang w:bidi="fa-IR"/>
        </w:rPr>
        <w:t xml:space="preserve">ز پیران یكی عمرك عاص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پیر وی سعد وقاص بود</w:t>
      </w:r>
    </w:p>
    <w:p>
      <w:pPr>
        <w:pStyle w:val="BookText"/>
        <w:rPr/>
      </w:pPr>
      <w:r>
        <w:rPr>
          <w:rFonts w:ascii="IRNazanin" w:hAnsi="IRNazanin" w:eastAsia="IRNazanin"/>
          <w:color w:val="111111"/>
          <w:sz w:val="28"/>
          <w:sz w:val="28"/>
          <w:szCs w:val="28"/>
          <w:rtl w:val="true"/>
          <w:lang w:bidi="fa-IR"/>
        </w:rPr>
        <w:t xml:space="preserve">دگر پیرك شوم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كفر وی بد ز هامون فزون</w:t>
      </w:r>
    </w:p>
    <w:p>
      <w:pPr>
        <w:pStyle w:val="BookText"/>
        <w:rPr/>
      </w:pPr>
      <w:r>
        <w:rPr>
          <w:rFonts w:ascii="IRNazanin" w:hAnsi="IRNazanin" w:eastAsia="IRNazanin"/>
          <w:color w:val="111111"/>
          <w:sz w:val="28"/>
          <w:sz w:val="28"/>
          <w:szCs w:val="28"/>
          <w:rtl w:val="true"/>
          <w:lang w:bidi="fa-IR"/>
        </w:rPr>
        <w:t xml:space="preserve">بدین ها چنین گفت آن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یاری دهیم كنون این زمان</w:t>
      </w:r>
    </w:p>
    <w:p>
      <w:pPr>
        <w:pStyle w:val="BookText"/>
        <w:rPr/>
      </w:pPr>
      <w:r>
        <w:rPr>
          <w:rFonts w:ascii="IRNazanin" w:hAnsi="IRNazanin" w:eastAsia="IRNazanin"/>
          <w:color w:val="111111"/>
          <w:sz w:val="28"/>
          <w:sz w:val="28"/>
          <w:szCs w:val="28"/>
          <w:rtl w:val="true"/>
          <w:lang w:bidi="fa-IR"/>
        </w:rPr>
        <w:t xml:space="preserve">بدان تا كند حاجت ما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بوهریره ز روی وفا</w:t>
      </w:r>
    </w:p>
    <w:p>
      <w:pPr>
        <w:pStyle w:val="BookText"/>
        <w:rPr/>
      </w:pPr>
      <w:r>
        <w:rPr>
          <w:rFonts w:ascii="IRNazanin" w:hAnsi="IRNazanin" w:eastAsia="IRNazanin"/>
          <w:color w:val="111111"/>
          <w:sz w:val="28"/>
          <w:sz w:val="28"/>
          <w:szCs w:val="28"/>
          <w:rtl w:val="true"/>
          <w:lang w:bidi="fa-IR"/>
        </w:rPr>
        <w:t xml:space="preserve">سوی </w:t>
      </w:r>
      <w:r>
        <w:rPr>
          <w:rStyle w:val="FootnoteAnchor"/>
          <w:rtl w:val="true"/>
        </w:rPr>
        <w:footnoteReference w:id="790"/>
      </w:r>
      <w:r>
        <w:rPr>
          <w:rFonts w:ascii="IRNazanin" w:hAnsi="IRNazanin" w:eastAsia="IRNazanin"/>
          <w:color w:val="111111"/>
          <w:sz w:val="28"/>
          <w:sz w:val="28"/>
          <w:szCs w:val="28"/>
          <w:rtl w:val="true"/>
          <w:lang w:bidi="fa-IR"/>
        </w:rPr>
        <w:t xml:space="preserve">بوهریره نگه كرد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یا پیر مستی مگر ؟</w:t>
      </w:r>
    </w:p>
    <w:p>
      <w:pPr>
        <w:pStyle w:val="BookText"/>
        <w:rPr/>
      </w:pPr>
      <w:r>
        <w:rPr>
          <w:rFonts w:eastAsia="IRNazanin" w:cs="IRNazanin"/>
          <w:color w:val="111111"/>
          <w:sz w:val="28"/>
          <w:szCs w:val="28"/>
          <w:lang w:bidi="fa-IR"/>
        </w:rPr>
        <w:t>7875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گر نبد دل به فرمان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جستن پیشین تو فرمان میر ؟</w:t>
      </w:r>
    </w:p>
    <w:p>
      <w:pPr>
        <w:pStyle w:val="BookText"/>
        <w:rPr/>
      </w:pPr>
      <w:r>
        <w:rPr>
          <w:rFonts w:ascii="IRNazanin" w:hAnsi="IRNazanin" w:eastAsia="IRNazanin"/>
          <w:color w:val="111111"/>
          <w:sz w:val="28"/>
          <w:sz w:val="28"/>
          <w:szCs w:val="28"/>
          <w:rtl w:val="true"/>
          <w:lang w:bidi="fa-IR"/>
        </w:rPr>
        <w:t xml:space="preserve">ز بن چون نرفتی برِ 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می كنی حق شناسی بسی ؟</w:t>
      </w:r>
    </w:p>
    <w:p>
      <w:pPr>
        <w:pStyle w:val="BookText"/>
        <w:rPr/>
      </w:pPr>
      <w:r>
        <w:rPr>
          <w:rFonts w:ascii="IRNazanin" w:hAnsi="IRNazanin" w:eastAsia="IRNazanin"/>
          <w:color w:val="111111"/>
          <w:sz w:val="28"/>
          <w:sz w:val="28"/>
          <w:szCs w:val="28"/>
          <w:rtl w:val="true"/>
          <w:lang w:bidi="fa-IR"/>
        </w:rPr>
        <w:t xml:space="preserve">چو كردی تو ناكردنی ،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خرمن شدت سوخته غم چه سود</w:t>
      </w:r>
    </w:p>
    <w:p>
      <w:pPr>
        <w:pStyle w:val="BookText"/>
        <w:rPr/>
      </w:pPr>
      <w:r>
        <w:rPr>
          <w:rFonts w:ascii="IRNazanin" w:hAnsi="IRNazanin" w:eastAsia="IRNazanin"/>
          <w:color w:val="111111"/>
          <w:sz w:val="28"/>
          <w:sz w:val="28"/>
          <w:szCs w:val="28"/>
          <w:rtl w:val="true"/>
          <w:lang w:bidi="fa-IR"/>
        </w:rPr>
        <w:t xml:space="preserve">تو تا زنده ای سودِ وقتی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مده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انده مخور</w:t>
      </w:r>
    </w:p>
    <w:p>
      <w:pPr>
        <w:pStyle w:val="BookText"/>
        <w:rPr/>
      </w:pPr>
      <w:r>
        <w:rPr>
          <w:rFonts w:ascii="IRNazanin" w:hAnsi="IRNazanin" w:eastAsia="IRNazanin"/>
          <w:color w:val="111111"/>
          <w:sz w:val="28"/>
          <w:sz w:val="28"/>
          <w:szCs w:val="28"/>
          <w:rtl w:val="true"/>
          <w:lang w:bidi="fa-IR"/>
        </w:rPr>
        <w:t xml:space="preserve">كه من نیز هستم چو تو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بدرّیده از تن همه دوخته</w:t>
      </w:r>
    </w:p>
    <w:p>
      <w:pPr>
        <w:pStyle w:val="BookText"/>
        <w:rPr/>
      </w:pPr>
      <w:r>
        <w:rPr>
          <w:rFonts w:eastAsia="IRNazanin" w:cs="IRNazanin"/>
          <w:color w:val="111111"/>
          <w:sz w:val="28"/>
          <w:szCs w:val="28"/>
          <w:lang w:bidi="fa-IR"/>
        </w:rPr>
        <w:t>7880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كاو به فردا سپر دست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 سوی باطل نبردست دل</w:t>
      </w:r>
    </w:p>
    <w:p>
      <w:pPr>
        <w:pStyle w:val="BookText"/>
        <w:rPr/>
      </w:pPr>
      <w:r>
        <w:rPr>
          <w:rFonts w:ascii="IRNazanin" w:hAnsi="IRNazanin" w:eastAsia="IRNazanin"/>
          <w:color w:val="111111"/>
          <w:sz w:val="28"/>
          <w:sz w:val="28"/>
          <w:szCs w:val="28"/>
          <w:rtl w:val="true"/>
          <w:lang w:bidi="fa-IR"/>
        </w:rPr>
        <w:t xml:space="preserve">بدو بوهریره چنین گفت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بكْنم من این كار نیز از هوس</w:t>
      </w:r>
    </w:p>
    <w:p>
      <w:pPr>
        <w:pStyle w:val="BookText"/>
        <w:rPr/>
      </w:pPr>
      <w:r>
        <w:rPr>
          <w:rFonts w:ascii="IRNazanin" w:hAnsi="IRNazanin" w:eastAsia="IRNazanin"/>
          <w:color w:val="111111"/>
          <w:sz w:val="28"/>
          <w:sz w:val="28"/>
          <w:szCs w:val="28"/>
          <w:rtl w:val="true"/>
          <w:lang w:bidi="fa-IR"/>
        </w:rPr>
        <w:t>ولیكن به شرطی كه پیكان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گیرم از تیر بر ناگزیر</w:t>
      </w:r>
    </w:p>
    <w:p>
      <w:pPr>
        <w:pStyle w:val="BookText"/>
        <w:rPr/>
      </w:pPr>
      <w:r>
        <w:rPr>
          <w:rFonts w:ascii="IRNazanin" w:hAnsi="IRNazanin" w:eastAsia="IRNazanin"/>
          <w:color w:val="111111"/>
          <w:sz w:val="28"/>
          <w:sz w:val="28"/>
          <w:szCs w:val="28"/>
          <w:rtl w:val="true"/>
          <w:lang w:bidi="fa-IR"/>
        </w:rPr>
        <w:t xml:space="preserve">از آن پس بیندازم آن تیر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میدان سوی لشكر بوالحسن</w:t>
      </w:r>
    </w:p>
    <w:p>
      <w:pPr>
        <w:pStyle w:val="BookText"/>
        <w:rPr/>
      </w:pPr>
      <w:r>
        <w:rPr>
          <w:rFonts w:ascii="IRNazanin" w:hAnsi="IRNazanin" w:eastAsia="IRNazanin"/>
          <w:color w:val="111111"/>
          <w:sz w:val="28"/>
          <w:sz w:val="28"/>
          <w:szCs w:val="28"/>
          <w:rtl w:val="true"/>
          <w:lang w:bidi="fa-IR"/>
        </w:rPr>
        <w:t xml:space="preserve">ز من تیر انداختن وز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 این جنگ با مرتضی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7885</w:t>
      </w:r>
      <w:r>
        <w:rPr>
          <w:rFonts w:ascii="IRNazanin" w:hAnsi="IRNazanin" w:eastAsia="IRNazanin"/>
          <w:color w:val="111111"/>
          <w:sz w:val="28"/>
          <w:sz w:val="28"/>
          <w:szCs w:val="28"/>
          <w:rtl w:val="true"/>
          <w:lang w:bidi="fa-IR"/>
        </w:rPr>
        <w:t xml:space="preserve">بگفتندش آری بكن هم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از این كاو صواب و خطاست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17" w:name="pg11258_115470"/>
    </w:p>
    <w:p>
      <w:pPr>
        <w:pStyle w:val="BookText"/>
        <w:rPr/>
      </w:pPr>
      <w:bookmarkEnd w:id="817"/>
      <w:r>
        <w:rPr>
          <w:rFonts w:ascii="IRNazanin" w:hAnsi="IRNazanin" w:eastAsia="IRNazanin"/>
          <w:color w:val="111111"/>
          <w:sz w:val="28"/>
          <w:sz w:val="28"/>
          <w:szCs w:val="28"/>
          <w:rtl w:val="true"/>
          <w:lang w:bidi="fa-IR"/>
        </w:rPr>
        <w:t xml:space="preserve">خطا چون صواب است نزد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بهره ندارد ز دانش بسی</w:t>
      </w:r>
    </w:p>
    <w:p>
      <w:pPr>
        <w:pStyle w:val="BookText"/>
        <w:rPr/>
      </w:pPr>
      <w:r>
        <w:rPr>
          <w:rFonts w:ascii="IRNazanin" w:hAnsi="IRNazanin" w:eastAsia="IRNazanin"/>
          <w:color w:val="111111"/>
          <w:sz w:val="28"/>
          <w:sz w:val="28"/>
          <w:szCs w:val="28"/>
          <w:rtl w:val="true"/>
          <w:lang w:bidi="fa-IR"/>
        </w:rPr>
        <w:t xml:space="preserve">كسی كاو ندارد ز محشر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داند از هر دری خیر و شر</w:t>
      </w:r>
    </w:p>
    <w:p>
      <w:pPr>
        <w:pStyle w:val="BookText"/>
        <w:rPr/>
      </w:pPr>
      <w:r>
        <w:rPr>
          <w:rFonts w:ascii="IRNazanin" w:hAnsi="IRNazanin" w:eastAsia="IRNazanin"/>
          <w:color w:val="111111"/>
          <w:sz w:val="28"/>
          <w:sz w:val="28"/>
          <w:szCs w:val="28"/>
          <w:rtl w:val="true"/>
          <w:lang w:bidi="fa-IR"/>
        </w:rPr>
        <w:t xml:space="preserve">برِ ناامینان چه دین و چه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نفرین به نزدش و چه آفرین</w:t>
      </w:r>
    </w:p>
    <w:p>
      <w:pPr>
        <w:pStyle w:val="BookText"/>
        <w:rPr/>
      </w:pPr>
      <w:r>
        <w:rPr>
          <w:rFonts w:ascii="IRNazanin" w:hAnsi="IRNazanin" w:eastAsia="IRNazanin"/>
          <w:color w:val="111111"/>
          <w:sz w:val="28"/>
          <w:sz w:val="28"/>
          <w:szCs w:val="28"/>
          <w:rtl w:val="true"/>
          <w:lang w:bidi="fa-IR"/>
        </w:rPr>
        <w:t xml:space="preserve">نه ایزد شناسد نه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ره و رای سفیانیان</w:t>
      </w:r>
    </w:p>
    <w:p>
      <w:pPr>
        <w:pStyle w:val="BookText"/>
        <w:rPr/>
      </w:pPr>
      <w:r>
        <w:rPr>
          <w:rFonts w:eastAsia="IRNazanin" w:cs="IRNazanin"/>
          <w:color w:val="111111"/>
          <w:sz w:val="28"/>
          <w:szCs w:val="28"/>
          <w:lang w:bidi="fa-IR"/>
        </w:rPr>
        <w:t>7890</w:t>
      </w:r>
      <w:r>
        <w:rPr>
          <w:rFonts w:ascii="IRNazanin" w:hAnsi="IRNazanin" w:eastAsia="IRNazanin"/>
          <w:color w:val="111111"/>
          <w:sz w:val="28"/>
          <w:sz w:val="28"/>
          <w:szCs w:val="28"/>
          <w:rtl w:val="true"/>
          <w:lang w:bidi="fa-IR"/>
        </w:rPr>
        <w:t xml:space="preserve">چو فرعون بد گبر هامان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 عاص دون بُد به فرمان وی</w:t>
      </w:r>
    </w:p>
    <w:p>
      <w:pPr>
        <w:pStyle w:val="BookText"/>
        <w:rPr/>
      </w:pPr>
      <w:r>
        <w:rPr>
          <w:rFonts w:ascii="IRNazanin" w:hAnsi="IRNazanin" w:eastAsia="IRNazanin"/>
          <w:color w:val="111111"/>
          <w:sz w:val="28"/>
          <w:sz w:val="28"/>
          <w:szCs w:val="28"/>
          <w:rtl w:val="true"/>
          <w:lang w:bidi="fa-IR"/>
        </w:rPr>
        <w:t xml:space="preserve">چو از گفت هامان این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 كرده بُد بوهریره كمان ،</w:t>
      </w:r>
    </w:p>
    <w:p>
      <w:pPr>
        <w:pStyle w:val="BookText"/>
        <w:rPr/>
      </w:pPr>
      <w:r>
        <w:rPr>
          <w:rFonts w:ascii="IRNazanin" w:hAnsi="IRNazanin" w:eastAsia="IRNazanin"/>
          <w:color w:val="111111"/>
          <w:sz w:val="28"/>
          <w:sz w:val="28"/>
          <w:szCs w:val="28"/>
          <w:rtl w:val="true"/>
          <w:lang w:bidi="fa-IR"/>
        </w:rPr>
        <w:t xml:space="preserve">به میدان درون رفت آن پیر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دنیا شد از دین برون</w:t>
      </w:r>
    </w:p>
    <w:p>
      <w:pPr>
        <w:pStyle w:val="BookText"/>
        <w:rPr/>
      </w:pPr>
      <w:r>
        <w:rPr>
          <w:rFonts w:ascii="IRNazanin" w:hAnsi="IRNazanin" w:eastAsia="IRNazanin"/>
          <w:color w:val="111111"/>
          <w:sz w:val="28"/>
          <w:sz w:val="28"/>
          <w:szCs w:val="28"/>
          <w:rtl w:val="true"/>
          <w:lang w:bidi="fa-IR"/>
        </w:rPr>
        <w:t xml:space="preserve">سوی لشكر مرتضی كرد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پیر پرخاش جوی</w:t>
      </w:r>
    </w:p>
    <w:p>
      <w:pPr>
        <w:pStyle w:val="BookText"/>
        <w:rPr/>
      </w:pPr>
      <w:r>
        <w:rPr>
          <w:rFonts w:ascii="IRNazanin" w:hAnsi="IRNazanin" w:eastAsia="IRNazanin"/>
          <w:color w:val="111111"/>
          <w:sz w:val="28"/>
          <w:sz w:val="28"/>
          <w:szCs w:val="28"/>
          <w:rtl w:val="true"/>
          <w:lang w:bidi="fa-IR"/>
        </w:rPr>
        <w:t xml:space="preserve">به بر درفكنده یكی دفتری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ابر پشت مصری خری</w:t>
      </w:r>
    </w:p>
    <w:p>
      <w:pPr>
        <w:pStyle w:val="BookText"/>
        <w:rPr/>
      </w:pPr>
      <w:r>
        <w:rPr>
          <w:rFonts w:eastAsia="IRNazanin" w:cs="IRNazanin"/>
          <w:color w:val="111111"/>
          <w:sz w:val="28"/>
          <w:szCs w:val="28"/>
          <w:lang w:bidi="fa-IR"/>
        </w:rPr>
        <w:t>7895</w:t>
      </w:r>
      <w:r>
        <w:rPr>
          <w:rFonts w:ascii="IRNazanin" w:hAnsi="IRNazanin" w:eastAsia="IRNazanin"/>
          <w:color w:val="111111"/>
          <w:sz w:val="28"/>
          <w:sz w:val="28"/>
          <w:szCs w:val="28"/>
          <w:rtl w:val="true"/>
          <w:lang w:bidi="fa-IR"/>
        </w:rPr>
        <w:t xml:space="preserve">بپیوست اندر كمان شوخ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ترك كجاجی یكی چوبه تیر</w:t>
      </w:r>
    </w:p>
    <w:p>
      <w:pPr>
        <w:pStyle w:val="BookText"/>
        <w:rPr/>
      </w:pPr>
      <w:r>
        <w:rPr>
          <w:rFonts w:ascii="IRNazanin" w:hAnsi="IRNazanin" w:eastAsia="IRNazanin"/>
          <w:color w:val="111111"/>
          <w:sz w:val="28"/>
          <w:sz w:val="28"/>
          <w:szCs w:val="28"/>
          <w:rtl w:val="true"/>
          <w:lang w:bidi="fa-IR"/>
        </w:rPr>
        <w:t xml:space="preserve">یكی در كشید آن كمان بد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پس پیر تیر از كمان</w:t>
      </w:r>
    </w:p>
    <w:p>
      <w:pPr>
        <w:pStyle w:val="BookText"/>
        <w:rPr/>
      </w:pPr>
      <w:r>
        <w:rPr>
          <w:rFonts w:ascii="IRNazanin" w:hAnsi="IRNazanin" w:eastAsia="IRNazanin"/>
          <w:color w:val="111111"/>
          <w:sz w:val="28"/>
          <w:sz w:val="28"/>
          <w:szCs w:val="28"/>
          <w:rtl w:val="true"/>
          <w:lang w:bidi="fa-IR"/>
        </w:rPr>
        <w:t xml:space="preserve">چو ان تیر كرد او رها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با لعین دیو انباز گشت</w:t>
      </w:r>
    </w:p>
    <w:p>
      <w:pPr>
        <w:pStyle w:val="BookText"/>
        <w:rPr/>
      </w:pPr>
      <w:r>
        <w:rPr>
          <w:rFonts w:ascii="IRNazanin" w:hAnsi="IRNazanin" w:eastAsia="IRNazanin"/>
          <w:color w:val="111111"/>
          <w:sz w:val="28"/>
          <w:sz w:val="28"/>
          <w:szCs w:val="28"/>
          <w:rtl w:val="true"/>
          <w:lang w:bidi="fa-IR"/>
        </w:rPr>
        <w:t xml:space="preserve">ز سفیانیان بانگ و شادی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حق جمله در دست ماست</w:t>
      </w:r>
    </w:p>
    <w:p>
      <w:pPr>
        <w:pStyle w:val="Heading4"/>
        <w:numPr>
          <w:ilvl w:val="3"/>
          <w:numId w:val="1"/>
        </w:numPr>
        <w:rPr/>
      </w:pPr>
      <w:bookmarkStart w:id="818" w:name="__RefHeading___Toc9779941_2870459653"/>
      <w:bookmarkStart w:id="819" w:name="_Toc288"/>
      <w:bookmarkEnd w:id="818"/>
      <w:r>
        <w:rPr>
          <w:rtl w:val="true"/>
        </w:rPr>
        <w:t>گزین شدن دو شامی برای كشتن عباس</w:t>
      </w:r>
      <w:bookmarkEnd w:id="819"/>
    </w:p>
    <w:p>
      <w:pPr>
        <w:pStyle w:val="BookText"/>
        <w:rPr/>
      </w:pPr>
      <w:r>
        <w:rPr>
          <w:rFonts w:ascii="IRNazanin" w:hAnsi="IRNazanin" w:eastAsia="IRNazanin"/>
          <w:color w:val="111111"/>
          <w:sz w:val="28"/>
          <w:sz w:val="28"/>
          <w:szCs w:val="28"/>
          <w:rtl w:val="true"/>
          <w:lang w:bidi="fa-IR"/>
        </w:rPr>
        <w:t xml:space="preserve">چنین گفت پس ابن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نصرت كندْمان ز مردان كنون ؟</w:t>
      </w:r>
    </w:p>
    <w:p>
      <w:pPr>
        <w:pStyle w:val="BookText"/>
        <w:rPr/>
      </w:pPr>
      <w:r>
        <w:rPr>
          <w:rFonts w:eastAsia="IRNazanin" w:cs="IRNazanin"/>
          <w:color w:val="111111"/>
          <w:sz w:val="28"/>
          <w:szCs w:val="28"/>
          <w:lang w:bidi="fa-IR"/>
        </w:rPr>
        <w:t>7900</w:t>
      </w:r>
      <w:r>
        <w:rPr>
          <w:rFonts w:ascii="IRNazanin" w:hAnsi="IRNazanin" w:eastAsia="IRNazanin"/>
          <w:color w:val="111111"/>
          <w:sz w:val="28"/>
          <w:sz w:val="28"/>
          <w:szCs w:val="28"/>
          <w:rtl w:val="true"/>
          <w:lang w:bidi="fa-IR"/>
        </w:rPr>
        <w:t xml:space="preserve">كه آرد از این شه سواران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قاتل حارث پیل تن ؟</w:t>
      </w:r>
    </w:p>
    <w:p>
      <w:pPr>
        <w:pStyle w:val="BookText"/>
        <w:rPr/>
      </w:pPr>
      <w:r>
        <w:rPr>
          <w:rFonts w:ascii="IRNazanin" w:hAnsi="IRNazanin" w:eastAsia="IRNazanin"/>
          <w:color w:val="111111"/>
          <w:sz w:val="28"/>
          <w:sz w:val="28"/>
          <w:szCs w:val="28"/>
          <w:rtl w:val="true"/>
          <w:lang w:bidi="fa-IR"/>
        </w:rPr>
        <w:t xml:space="preserve">كنم بی نیاز آن كسی را به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خواه ما را دهد گوش مال</w:t>
      </w:r>
    </w:p>
    <w:p>
      <w:pPr>
        <w:pStyle w:val="BookText"/>
        <w:rPr/>
      </w:pPr>
      <w:r>
        <w:rPr>
          <w:rFonts w:ascii="IRNazanin" w:hAnsi="IRNazanin" w:eastAsia="IRNazanin"/>
          <w:color w:val="111111"/>
          <w:sz w:val="28"/>
          <w:sz w:val="28"/>
          <w:szCs w:val="28"/>
          <w:rtl w:val="true"/>
          <w:lang w:bidi="fa-IR"/>
        </w:rPr>
        <w:t xml:space="preserve">غم من ز عباس عباسی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سنانش مگر زهر الماسی است</w:t>
      </w:r>
    </w:p>
    <w:p>
      <w:pPr>
        <w:pStyle w:val="BookText"/>
        <w:rPr/>
      </w:pPr>
      <w:r>
        <w:rPr>
          <w:rFonts w:ascii="IRNazanin" w:hAnsi="IRNazanin" w:eastAsia="IRNazanin"/>
          <w:color w:val="111111"/>
          <w:sz w:val="28"/>
          <w:sz w:val="28"/>
          <w:szCs w:val="28"/>
          <w:rtl w:val="true"/>
          <w:lang w:bidi="fa-IR"/>
        </w:rPr>
        <w:t xml:space="preserve">چو برگفت فرزند هند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 از ایشان دو گرد لعین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فگفتندش ای میر ما هر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از تن سر آن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20" w:name="pg11258_115472"/>
    </w:p>
    <w:p>
      <w:pPr>
        <w:pStyle w:val="BookText"/>
        <w:rPr/>
      </w:pPr>
      <w:bookmarkEnd w:id="820"/>
      <w:r>
        <w:rPr>
          <w:rFonts w:eastAsia="IRNazanin" w:cs="IRNazanin"/>
          <w:color w:val="111111"/>
          <w:sz w:val="28"/>
          <w:szCs w:val="28"/>
          <w:lang w:bidi="fa-IR"/>
        </w:rPr>
        <w:t>7905</w:t>
      </w:r>
      <w:r>
        <w:rPr>
          <w:rFonts w:ascii="IRNazanin" w:hAnsi="IRNazanin" w:eastAsia="IRNazanin"/>
          <w:color w:val="111111"/>
          <w:sz w:val="28"/>
          <w:sz w:val="28"/>
          <w:szCs w:val="28"/>
          <w:rtl w:val="true"/>
          <w:lang w:bidi="fa-IR"/>
        </w:rPr>
        <w:t>از این غم كنونت اَبی غم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تو را از جهان كم كنیم</w:t>
      </w:r>
    </w:p>
    <w:p>
      <w:pPr>
        <w:pStyle w:val="BookText"/>
        <w:rPr/>
      </w:pPr>
      <w:r>
        <w:rPr>
          <w:rFonts w:ascii="IRNazanin" w:hAnsi="IRNazanin" w:eastAsia="IRNazanin"/>
          <w:color w:val="111111"/>
          <w:sz w:val="28"/>
          <w:sz w:val="28"/>
          <w:szCs w:val="28"/>
          <w:rtl w:val="true"/>
          <w:lang w:bidi="fa-IR"/>
        </w:rPr>
        <w:t xml:space="preserve">به حیله كنیمش سر از تن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دور گردد غم از تو رها</w:t>
      </w:r>
    </w:p>
    <w:p>
      <w:pPr>
        <w:pStyle w:val="BookText"/>
        <w:rPr/>
      </w:pPr>
      <w:r>
        <w:rPr>
          <w:rFonts w:ascii="IRNazanin" w:hAnsi="IRNazanin" w:eastAsia="IRNazanin"/>
          <w:color w:val="111111"/>
          <w:sz w:val="28"/>
          <w:sz w:val="28"/>
          <w:szCs w:val="28"/>
          <w:rtl w:val="true"/>
          <w:lang w:bidi="fa-IR"/>
        </w:rPr>
        <w:t xml:space="preserve">به مكرش كشیم او چو با آن سوار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حیله در آریمش او را به كار</w:t>
      </w:r>
    </w:p>
    <w:p>
      <w:pPr>
        <w:pStyle w:val="BookText"/>
        <w:rPr/>
      </w:pPr>
      <w:r>
        <w:rPr>
          <w:rFonts w:ascii="IRNazanin" w:hAnsi="IRNazanin" w:eastAsia="IRNazanin"/>
          <w:color w:val="111111"/>
          <w:sz w:val="28"/>
          <w:sz w:val="28"/>
          <w:szCs w:val="28"/>
          <w:rtl w:val="true"/>
          <w:lang w:bidi="fa-IR"/>
        </w:rPr>
        <w:t xml:space="preserve">ببد شاد فرزند سفیان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كنون با شما باد جفت</w:t>
      </w:r>
    </w:p>
    <w:p>
      <w:pPr>
        <w:pStyle w:val="BookText"/>
        <w:rPr/>
      </w:pPr>
      <w:r>
        <w:rPr>
          <w:rFonts w:ascii="IRNazanin" w:hAnsi="IRNazanin" w:eastAsia="IRNazanin"/>
          <w:color w:val="111111"/>
          <w:sz w:val="28"/>
          <w:sz w:val="28"/>
          <w:szCs w:val="28"/>
          <w:rtl w:val="true"/>
          <w:lang w:bidi="fa-IR"/>
        </w:rPr>
        <w:t xml:space="preserve">روید ای دلیران و مردی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سر دشمنم بر كنید</w:t>
      </w:r>
    </w:p>
    <w:p>
      <w:pPr>
        <w:pStyle w:val="BookText"/>
        <w:rPr/>
      </w:pPr>
      <w:r>
        <w:rPr>
          <w:rFonts w:eastAsia="IRNazanin" w:cs="IRNazanin"/>
          <w:color w:val="111111"/>
          <w:sz w:val="28"/>
          <w:szCs w:val="28"/>
          <w:lang w:bidi="fa-IR"/>
        </w:rPr>
        <w:t>7910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بسوزید از این غم دل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 هست از گل بوتراب</w:t>
      </w:r>
    </w:p>
    <w:p>
      <w:pPr>
        <w:pStyle w:val="BookText"/>
        <w:rPr/>
      </w:pPr>
      <w:r>
        <w:rPr>
          <w:rFonts w:ascii="IRNazanin" w:hAnsi="IRNazanin" w:eastAsia="IRNazanin"/>
          <w:color w:val="111111"/>
          <w:sz w:val="28"/>
          <w:sz w:val="28"/>
          <w:szCs w:val="28"/>
          <w:rtl w:val="true"/>
          <w:lang w:bidi="fa-IR"/>
        </w:rPr>
        <w:t xml:space="preserve">ز روی حِیَل آن دو گبر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آمدند از صف شامیان</w:t>
      </w:r>
    </w:p>
    <w:p>
      <w:pPr>
        <w:pStyle w:val="BookText"/>
        <w:rPr/>
      </w:pPr>
      <w:r>
        <w:rPr>
          <w:rFonts w:ascii="IRNazanin" w:hAnsi="IRNazanin" w:eastAsia="IRNazanin"/>
          <w:color w:val="111111"/>
          <w:sz w:val="28"/>
          <w:sz w:val="28"/>
          <w:szCs w:val="28"/>
          <w:rtl w:val="true"/>
          <w:lang w:bidi="fa-IR"/>
        </w:rPr>
        <w:t xml:space="preserve">از آنها یكی شد به میدان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زاستر شد به مكر و فسون</w:t>
      </w:r>
    </w:p>
    <w:p>
      <w:pPr>
        <w:pStyle w:val="BookText"/>
        <w:rPr/>
      </w:pPr>
      <w:r>
        <w:rPr>
          <w:rFonts w:ascii="IRNazanin" w:hAnsi="IRNazanin" w:eastAsia="IRNazanin"/>
          <w:color w:val="111111"/>
          <w:sz w:val="28"/>
          <w:sz w:val="28"/>
          <w:szCs w:val="28"/>
          <w:rtl w:val="true"/>
          <w:lang w:bidi="fa-IR"/>
        </w:rPr>
        <w:t xml:space="preserve">بر آن رای بودند آن دو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آرند عباس را در كمین</w:t>
      </w:r>
    </w:p>
    <w:p>
      <w:pPr>
        <w:pStyle w:val="BookText"/>
        <w:rPr/>
      </w:pPr>
      <w:r>
        <w:rPr>
          <w:rFonts w:ascii="IRNazanin" w:hAnsi="IRNazanin" w:eastAsia="IRNazanin"/>
          <w:color w:val="111111"/>
          <w:sz w:val="28"/>
          <w:sz w:val="28"/>
          <w:szCs w:val="28"/>
          <w:rtl w:val="true"/>
          <w:lang w:bidi="fa-IR"/>
        </w:rPr>
        <w:t xml:space="preserve">یكی چون به میدان مردان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لشكر مرتضی بنگرید</w:t>
      </w:r>
    </w:p>
    <w:p>
      <w:pPr>
        <w:pStyle w:val="BookText"/>
        <w:rPr/>
      </w:pPr>
      <w:r>
        <w:rPr>
          <w:rFonts w:eastAsia="IRNazanin" w:cs="IRNazanin"/>
          <w:color w:val="111111"/>
          <w:sz w:val="28"/>
          <w:szCs w:val="28"/>
          <w:lang w:bidi="fa-IR"/>
        </w:rPr>
        <w:t>7915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بانگ بلند آن سگ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ما داد خواهیم داد</w:t>
      </w:r>
    </w:p>
    <w:p>
      <w:pPr>
        <w:pStyle w:val="BookText"/>
        <w:rPr/>
      </w:pPr>
      <w:r>
        <w:rPr>
          <w:rFonts w:ascii="IRNazanin" w:hAnsi="IRNazanin" w:eastAsia="IRNazanin"/>
          <w:color w:val="111111"/>
          <w:sz w:val="28"/>
          <w:sz w:val="28"/>
          <w:szCs w:val="28"/>
          <w:rtl w:val="true"/>
          <w:lang w:bidi="fa-IR"/>
        </w:rPr>
        <w:t xml:space="preserve">نخواهم كه آید برِ من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قاتل حارث نام دار</w:t>
      </w:r>
    </w:p>
    <w:p>
      <w:pPr>
        <w:pStyle w:val="BookText"/>
        <w:rPr/>
      </w:pPr>
      <w:r>
        <w:rPr>
          <w:rFonts w:ascii="IRNazanin" w:hAnsi="IRNazanin" w:eastAsia="IRNazanin"/>
          <w:color w:val="111111"/>
          <w:sz w:val="28"/>
          <w:sz w:val="28"/>
          <w:szCs w:val="28"/>
          <w:rtl w:val="true"/>
          <w:lang w:bidi="fa-IR"/>
        </w:rPr>
        <w:t xml:space="preserve">برِ من فرستید وی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بشویم تنش را به خون</w:t>
      </w:r>
    </w:p>
    <w:p>
      <w:pPr>
        <w:pStyle w:val="BookText"/>
        <w:rPr/>
      </w:pPr>
      <w:r>
        <w:rPr>
          <w:rFonts w:ascii="IRNazanin" w:hAnsi="IRNazanin" w:eastAsia="IRNazanin"/>
          <w:color w:val="111111"/>
          <w:sz w:val="28"/>
          <w:sz w:val="28"/>
          <w:szCs w:val="28"/>
          <w:rtl w:val="true"/>
          <w:lang w:bidi="fa-IR"/>
        </w:rPr>
        <w:t xml:space="preserve">همی گفت از این در سخن ها به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گرد میدان طواف</w:t>
      </w:r>
    </w:p>
    <w:p>
      <w:pPr>
        <w:pStyle w:val="BookText"/>
        <w:rPr/>
      </w:pPr>
      <w:r>
        <w:rPr>
          <w:rFonts w:ascii="IRNazanin" w:hAnsi="IRNazanin" w:eastAsia="IRNazanin"/>
          <w:color w:val="111111"/>
          <w:sz w:val="28"/>
          <w:sz w:val="28"/>
          <w:szCs w:val="28"/>
          <w:rtl w:val="true"/>
          <w:lang w:bidi="fa-IR"/>
        </w:rPr>
        <w:t xml:space="preserve">دگر باره آن دشمن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كین همی بود اندر كمین</w:t>
      </w:r>
    </w:p>
    <w:p>
      <w:pPr>
        <w:pStyle w:val="Heading4"/>
        <w:numPr>
          <w:ilvl w:val="3"/>
          <w:numId w:val="1"/>
        </w:numPr>
        <w:rPr/>
      </w:pPr>
      <w:bookmarkStart w:id="821" w:name="__RefHeading___Toc9779943_2870459653"/>
      <w:bookmarkStart w:id="822" w:name="_Toc289"/>
      <w:bookmarkEnd w:id="821"/>
      <w:r>
        <w:rPr>
          <w:rtl w:val="true"/>
        </w:rPr>
        <w:t xml:space="preserve">به میدان رفتن علی </w:t>
      </w:r>
      <w:r>
        <w:rPr>
          <w:rtl w:val="true"/>
        </w:rPr>
        <w:t>(</w:t>
      </w:r>
      <w:r>
        <w:rPr>
          <w:rtl w:val="true"/>
        </w:rPr>
        <w:t>علیه السلام</w:t>
      </w:r>
      <w:r>
        <w:rPr>
          <w:rtl w:val="true"/>
        </w:rPr>
        <w:t xml:space="preserve">) </w:t>
      </w:r>
      <w:r>
        <w:rPr>
          <w:rtl w:val="true"/>
        </w:rPr>
        <w:t>در لباس عباس</w:t>
      </w:r>
      <w:bookmarkEnd w:id="822"/>
    </w:p>
    <w:p>
      <w:pPr>
        <w:pStyle w:val="BookText"/>
        <w:rPr/>
      </w:pPr>
      <w:r>
        <w:rPr>
          <w:rFonts w:eastAsia="IRNazanin" w:cs="IRNazanin"/>
          <w:color w:val="111111"/>
          <w:sz w:val="28"/>
          <w:szCs w:val="28"/>
          <w:lang w:bidi="fa-IR"/>
        </w:rPr>
        <w:t>7920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حیدرسخن های ملعون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سوی آورد گه بنگرید</w:t>
      </w:r>
    </w:p>
    <w:p>
      <w:pPr>
        <w:pStyle w:val="BookText"/>
        <w:rPr/>
      </w:pPr>
      <w:r>
        <w:rPr>
          <w:rFonts w:ascii="IRNazanin" w:hAnsi="IRNazanin" w:eastAsia="IRNazanin"/>
          <w:color w:val="111111"/>
          <w:sz w:val="28"/>
          <w:sz w:val="28"/>
          <w:szCs w:val="28"/>
          <w:rtl w:val="true"/>
          <w:lang w:bidi="fa-IR"/>
        </w:rPr>
        <w:t xml:space="preserve">یكی را كمین در بدید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كاردان</w:t>
      </w:r>
    </w:p>
    <w:p>
      <w:pPr>
        <w:pStyle w:val="BookText"/>
        <w:rPr/>
      </w:pPr>
      <w:r>
        <w:rPr>
          <w:rFonts w:ascii="IRNazanin" w:hAnsi="IRNazanin" w:eastAsia="IRNazanin"/>
          <w:color w:val="111111"/>
          <w:sz w:val="28"/>
          <w:sz w:val="28"/>
          <w:szCs w:val="28"/>
          <w:rtl w:val="true"/>
          <w:lang w:bidi="fa-IR"/>
        </w:rPr>
        <w:t xml:space="preserve">گمانی ببرد او كه دو بد 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آمدند از ره احتیال</w:t>
      </w:r>
    </w:p>
    <w:p>
      <w:pPr>
        <w:pStyle w:val="BookText"/>
        <w:rPr/>
      </w:pPr>
      <w:r>
        <w:rPr>
          <w:rFonts w:ascii="IRNazanin" w:hAnsi="IRNazanin" w:eastAsia="IRNazanin"/>
          <w:color w:val="111111"/>
          <w:sz w:val="28"/>
          <w:sz w:val="28"/>
          <w:szCs w:val="28"/>
          <w:rtl w:val="true"/>
          <w:lang w:bidi="fa-IR"/>
        </w:rPr>
        <w:t xml:space="preserve">به عباس منسوب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كای شیر با آفرین </w:t>
      </w:r>
      <w:r>
        <w:rPr>
          <w:rStyle w:val="FootnoteAnchor"/>
          <w:rtl w:val="true"/>
        </w:rPr>
        <w:footnoteReference w:id="791"/>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مناسبی یافت نشد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من ده سلیح و ستورت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بنگرم من كه این حال چون</w:t>
      </w:r>
    </w:p>
    <w:p>
      <w:pPr>
        <w:pStyle w:val="BookText"/>
        <w:rPr/>
      </w:pPr>
      <w:r>
        <w:rPr>
          <w:rFonts w:eastAsia="IRNazanin" w:cs="IRNazanin"/>
          <w:color w:val="111111"/>
          <w:sz w:val="28"/>
          <w:szCs w:val="28"/>
          <w:lang w:bidi="fa-IR"/>
        </w:rPr>
        <w:t>7925</w:t>
      </w:r>
      <w:r>
        <w:rPr>
          <w:rFonts w:ascii="IRNazanin" w:hAnsi="IRNazanin" w:eastAsia="IRNazanin"/>
          <w:color w:val="111111"/>
          <w:sz w:val="28"/>
          <w:sz w:val="28"/>
          <w:szCs w:val="28"/>
          <w:rtl w:val="true"/>
          <w:lang w:bidi="fa-IR"/>
        </w:rPr>
        <w:t xml:space="preserve">بگفت این و از دلدل آمد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دار دین شه سوار دلیر</w:t>
      </w:r>
    </w:p>
    <w:p>
      <w:pPr>
        <w:pStyle w:val="BookText"/>
        <w:rPr/>
      </w:pPr>
      <w:r>
        <w:rPr>
          <w:rFonts w:ascii="IRNazanin" w:hAnsi="IRNazanin" w:eastAsia="IRNazanin"/>
          <w:color w:val="111111"/>
          <w:sz w:val="28"/>
          <w:sz w:val="28"/>
          <w:szCs w:val="28"/>
          <w:rtl w:val="true"/>
          <w:lang w:bidi="fa-IR"/>
        </w:rPr>
        <w:t xml:space="preserve">بپوشید پس آن زمان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سلیح تن بن عم خویشتن</w:t>
      </w:r>
    </w:p>
    <w:p>
      <w:pPr>
        <w:pStyle w:val="BookText"/>
        <w:rPr/>
      </w:pPr>
      <w:r>
        <w:rPr>
          <w:rFonts w:ascii="IRNazanin" w:hAnsi="IRNazanin" w:eastAsia="IRNazanin"/>
          <w:color w:val="111111"/>
          <w:sz w:val="28"/>
          <w:sz w:val="28"/>
          <w:szCs w:val="28"/>
          <w:rtl w:val="true"/>
          <w:lang w:bidi="fa-IR"/>
        </w:rPr>
        <w:t xml:space="preserve">شد انگاه بر مركب او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خرامید آهسته وار</w:t>
      </w:r>
    </w:p>
    <w:p>
      <w:pPr>
        <w:pStyle w:val="BookText"/>
        <w:rPr/>
      </w:pPr>
      <w:r>
        <w:rPr>
          <w:rFonts w:ascii="IRNazanin" w:hAnsi="IRNazanin" w:eastAsia="IRNazanin"/>
          <w:color w:val="111111"/>
          <w:sz w:val="28"/>
          <w:sz w:val="28"/>
          <w:szCs w:val="28"/>
          <w:rtl w:val="true"/>
          <w:lang w:bidi="fa-IR"/>
        </w:rPr>
        <w:t xml:space="preserve">چو مرد عقیلی علی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ژرف در روی او بنگرید</w:t>
      </w:r>
    </w:p>
    <w:p>
      <w:pPr>
        <w:pStyle w:val="BookText"/>
        <w:rPr/>
      </w:pPr>
      <w:r>
        <w:rPr>
          <w:rFonts w:ascii="IRNazanin" w:hAnsi="IRNazanin" w:eastAsia="IRNazanin"/>
          <w:color w:val="111111"/>
          <w:sz w:val="28"/>
          <w:sz w:val="28"/>
          <w:szCs w:val="28"/>
          <w:rtl w:val="true"/>
          <w:lang w:bidi="fa-IR"/>
        </w:rPr>
        <w:t xml:space="preserve">به حیدر نبرد ایدر او خود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عباس دید او زهر در نشان</w:t>
      </w:r>
    </w:p>
    <w:p>
      <w:pPr>
        <w:pStyle w:val="BookText"/>
        <w:rPr/>
      </w:pPr>
      <w:r>
        <w:rPr>
          <w:rFonts w:eastAsia="IRNazanin" w:cs="IRNazanin"/>
          <w:color w:val="111111"/>
          <w:sz w:val="28"/>
          <w:szCs w:val="28"/>
          <w:lang w:bidi="fa-IR"/>
        </w:rPr>
        <w:t>7930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سالا دین گفت نامت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بدانمْت ای جنگ جوی</w:t>
      </w:r>
    </w:p>
    <w:p>
      <w:pPr>
        <w:pStyle w:val="BookText"/>
        <w:rPr/>
      </w:pPr>
      <w:r>
        <w:rPr>
          <w:rFonts w:ascii="IRNazanin" w:hAnsi="IRNazanin" w:eastAsia="IRNazanin"/>
          <w:color w:val="111111"/>
          <w:sz w:val="28"/>
          <w:sz w:val="28"/>
          <w:szCs w:val="28"/>
          <w:rtl w:val="true"/>
          <w:lang w:bidi="fa-IR"/>
        </w:rPr>
        <w:t xml:space="preserve">بدو گفت حیدر چه خواهی ز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 خواستی یافتی نام و كام</w:t>
      </w:r>
    </w:p>
    <w:p>
      <w:pPr>
        <w:pStyle w:val="BookText"/>
        <w:rPr/>
      </w:pPr>
      <w:r>
        <w:rPr>
          <w:rFonts w:ascii="IRNazanin" w:hAnsi="IRNazanin" w:eastAsia="IRNazanin"/>
          <w:color w:val="111111"/>
          <w:sz w:val="28"/>
          <w:sz w:val="28"/>
          <w:szCs w:val="28"/>
          <w:rtl w:val="true"/>
          <w:lang w:bidi="fa-IR"/>
        </w:rPr>
        <w:t xml:space="preserve">بگفت این و با وی بر آویخت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ملعون همی بود گرم</w:t>
      </w:r>
    </w:p>
    <w:p>
      <w:pPr>
        <w:pStyle w:val="BookText"/>
        <w:rPr/>
      </w:pPr>
      <w:r>
        <w:rPr>
          <w:rFonts w:ascii="IRNazanin" w:hAnsi="IRNazanin" w:eastAsia="IRNazanin"/>
          <w:color w:val="111111"/>
          <w:sz w:val="28"/>
          <w:sz w:val="28"/>
          <w:szCs w:val="28"/>
          <w:rtl w:val="true"/>
          <w:lang w:bidi="fa-IR"/>
        </w:rPr>
        <w:t xml:space="preserve">مدارا همی كرد با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دگر گبر جست از كمین</w:t>
      </w:r>
    </w:p>
    <w:p>
      <w:pPr>
        <w:pStyle w:val="BookText"/>
        <w:rPr/>
      </w:pPr>
      <w:r>
        <w:rPr>
          <w:rFonts w:ascii="IRNazanin" w:hAnsi="IRNazanin" w:eastAsia="IRNazanin"/>
          <w:color w:val="111111"/>
          <w:sz w:val="28"/>
          <w:sz w:val="28"/>
          <w:szCs w:val="28"/>
          <w:rtl w:val="true"/>
          <w:lang w:bidi="fa-IR"/>
        </w:rPr>
        <w:t xml:space="preserve">بر حیدر آمد چو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بر آویخت با او به هم</w:t>
      </w:r>
    </w:p>
    <w:p>
      <w:pPr>
        <w:pStyle w:val="BookText"/>
        <w:rPr/>
      </w:pPr>
      <w:r>
        <w:rPr>
          <w:rFonts w:eastAsia="IRNazanin" w:cs="IRNazanin"/>
          <w:color w:val="111111"/>
          <w:sz w:val="28"/>
          <w:szCs w:val="28"/>
          <w:lang w:bidi="fa-IR"/>
        </w:rPr>
        <w:t>7935</w:t>
      </w:r>
      <w:r>
        <w:rPr>
          <w:rFonts w:ascii="IRNazanin" w:hAnsi="IRNazanin" w:eastAsia="IRNazanin"/>
          <w:color w:val="111111"/>
          <w:sz w:val="28"/>
          <w:sz w:val="28"/>
          <w:szCs w:val="28"/>
          <w:rtl w:val="true"/>
          <w:lang w:bidi="fa-IR"/>
        </w:rPr>
        <w:t xml:space="preserve">بر افكند تن بر علی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ببرّم كنون از بدن</w:t>
      </w:r>
    </w:p>
    <w:p>
      <w:pPr>
        <w:pStyle w:val="BookText"/>
        <w:rPr/>
      </w:pPr>
      <w:r>
        <w:rPr>
          <w:rFonts w:ascii="IRNazanin" w:hAnsi="IRNazanin" w:eastAsia="IRNazanin"/>
          <w:color w:val="111111"/>
          <w:sz w:val="28"/>
          <w:sz w:val="28"/>
          <w:szCs w:val="28"/>
          <w:rtl w:val="true"/>
          <w:lang w:bidi="fa-IR"/>
        </w:rPr>
        <w:t xml:space="preserve">بر پورسفیان برم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شاد گردند سفیانیان</w:t>
      </w:r>
    </w:p>
    <w:p>
      <w:pPr>
        <w:pStyle w:val="BookText"/>
        <w:rPr/>
      </w:pPr>
      <w:r>
        <w:rPr>
          <w:rFonts w:ascii="IRNazanin" w:hAnsi="IRNazanin" w:eastAsia="IRNazanin"/>
          <w:color w:val="111111"/>
          <w:sz w:val="28"/>
          <w:sz w:val="28"/>
          <w:szCs w:val="28"/>
          <w:rtl w:val="true"/>
          <w:lang w:bidi="fa-IR"/>
        </w:rPr>
        <w:t xml:space="preserve">هم آورد حیدر چو از یار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دید شد غرّه در كار خویش</w:t>
      </w:r>
    </w:p>
    <w:p>
      <w:pPr>
        <w:pStyle w:val="BookText"/>
        <w:rPr/>
      </w:pPr>
      <w:r>
        <w:rPr>
          <w:rFonts w:ascii="IRNazanin" w:hAnsi="IRNazanin" w:eastAsia="IRNazanin"/>
          <w:color w:val="111111"/>
          <w:sz w:val="28"/>
          <w:sz w:val="28"/>
          <w:szCs w:val="28"/>
          <w:rtl w:val="true"/>
          <w:lang w:bidi="fa-IR"/>
        </w:rPr>
        <w:t xml:space="preserve">بغرّید چون شیر از پر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افكند تن بدگمان بر علی</w:t>
      </w:r>
    </w:p>
    <w:p>
      <w:pPr>
        <w:pStyle w:val="BookText"/>
        <w:rPr/>
      </w:pPr>
      <w:r>
        <w:rPr>
          <w:rFonts w:ascii="IRNazanin" w:hAnsi="IRNazanin" w:eastAsia="IRNazanin"/>
          <w:color w:val="111111"/>
          <w:sz w:val="28"/>
          <w:sz w:val="28"/>
          <w:szCs w:val="28"/>
          <w:rtl w:val="true"/>
          <w:lang w:bidi="fa-IR"/>
        </w:rPr>
        <w:t xml:space="preserve">علی زد یكی نیزه اش بر 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كان ستمگر شد از دهر كم</w:t>
      </w:r>
    </w:p>
    <w:p>
      <w:pPr>
        <w:pStyle w:val="BookText"/>
        <w:rPr/>
      </w:pPr>
      <w:r>
        <w:rPr>
          <w:rFonts w:eastAsia="IRNazanin" w:cs="IRNazanin"/>
          <w:color w:val="111111"/>
          <w:sz w:val="28"/>
          <w:szCs w:val="28"/>
          <w:lang w:bidi="fa-IR"/>
        </w:rPr>
        <w:t>7940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دگر آن لعین را ز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آن هنرمند و زد بر زمین</w:t>
      </w:r>
    </w:p>
    <w:p>
      <w:pPr>
        <w:pStyle w:val="BookText"/>
        <w:rPr/>
      </w:pPr>
      <w:r>
        <w:rPr>
          <w:rFonts w:ascii="Amiri" w:hAnsi="Amiri" w:eastAsia="Amiri" w:cs="Amiri"/>
          <w:color w:val="111111"/>
          <w:sz w:val="28"/>
          <w:sz w:val="28"/>
          <w:szCs w:val="28"/>
          <w:rtl w:val="true"/>
          <w:lang w:bidi="ar-SA"/>
        </w:rPr>
        <w:t xml:space="preserve">بدان سان كه اندر تنش استخوان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 خرد و خام و از او </w:t>
      </w:r>
      <w:r>
        <w:rPr>
          <w:rStyle w:val="FootnoteAnchor"/>
          <w:rtl w:val="true"/>
        </w:rPr>
        <w:footnoteReference w:id="792"/>
      </w:r>
      <w:r>
        <w:rPr>
          <w:rFonts w:ascii="IRNazanin" w:hAnsi="IRNazanin" w:eastAsia="IRNazanin"/>
          <w:color w:val="111111"/>
          <w:sz w:val="28"/>
          <w:sz w:val="28"/>
          <w:szCs w:val="28"/>
          <w:rtl w:val="true"/>
          <w:lang w:bidi="fa-IR"/>
        </w:rPr>
        <w:t>رفت جان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بستد روان زان دو اعدای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آهستگی رفت زی </w:t>
      </w:r>
      <w:r>
        <w:rPr>
          <w:rStyle w:val="FootnoteAnchor"/>
          <w:rtl w:val="true"/>
        </w:rPr>
        <w:footnoteReference w:id="793"/>
      </w:r>
      <w:r>
        <w:rPr>
          <w:rFonts w:ascii="IRNazanin" w:hAnsi="IRNazanin" w:eastAsia="IRNazanin"/>
          <w:color w:val="111111"/>
          <w:sz w:val="28"/>
          <w:sz w:val="28"/>
          <w:szCs w:val="28"/>
          <w:rtl w:val="true"/>
          <w:lang w:bidi="fa-IR"/>
        </w:rPr>
        <w:t xml:space="preserve">جای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23" w:name="pg11258_115476"/>
    </w:p>
    <w:p>
      <w:pPr>
        <w:pStyle w:val="BookText"/>
        <w:rPr/>
      </w:pPr>
      <w:bookmarkEnd w:id="823"/>
      <w:r>
        <w:rPr>
          <w:rFonts w:ascii="IRNazanin" w:hAnsi="IRNazanin" w:eastAsia="IRNazanin"/>
          <w:color w:val="111111"/>
          <w:sz w:val="28"/>
          <w:sz w:val="28"/>
          <w:szCs w:val="28"/>
          <w:rtl w:val="true"/>
          <w:lang w:bidi="fa-IR"/>
        </w:rPr>
        <w:t xml:space="preserve">چو كشته شدند آن دو جنگی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خروشی از آن شامیان</w:t>
      </w:r>
    </w:p>
    <w:p>
      <w:pPr>
        <w:pStyle w:val="BookText"/>
        <w:rPr/>
      </w:pPr>
      <w:r>
        <w:rPr>
          <w:rFonts w:ascii="IRNazanin" w:hAnsi="IRNazanin" w:eastAsia="IRNazanin"/>
          <w:color w:val="111111"/>
          <w:sz w:val="28"/>
          <w:sz w:val="28"/>
          <w:szCs w:val="28"/>
          <w:rtl w:val="true"/>
          <w:lang w:bidi="fa-IR"/>
        </w:rPr>
        <w:t xml:space="preserve">همی گفت هر كس ایا وای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آمد به ما بر ز كردار ما</w:t>
      </w:r>
    </w:p>
    <w:p>
      <w:pPr>
        <w:pStyle w:val="BookText"/>
        <w:rPr/>
      </w:pPr>
      <w:r>
        <w:rPr>
          <w:rFonts w:eastAsia="IRNazanin" w:cs="IRNazanin"/>
          <w:color w:val="111111"/>
          <w:sz w:val="28"/>
          <w:szCs w:val="28"/>
          <w:lang w:bidi="fa-IR"/>
        </w:rPr>
        <w:t>7945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غم پورسفیان همی گفت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كار بر ما سراسر تباه</w:t>
      </w:r>
    </w:p>
    <w:p>
      <w:pPr>
        <w:pStyle w:val="BookText"/>
        <w:rPr/>
      </w:pPr>
      <w:r>
        <w:rPr>
          <w:rFonts w:ascii="IRNazanin" w:hAnsi="IRNazanin" w:eastAsia="IRNazanin"/>
          <w:color w:val="111111"/>
          <w:sz w:val="28"/>
          <w:sz w:val="28"/>
          <w:szCs w:val="28"/>
          <w:rtl w:val="true"/>
          <w:lang w:bidi="fa-IR"/>
        </w:rPr>
        <w:t xml:space="preserve">همی گفت شوم است كار 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زهر است بار لجاج</w:t>
      </w:r>
    </w:p>
    <w:p>
      <w:pPr>
        <w:pStyle w:val="BookText"/>
        <w:rPr/>
      </w:pPr>
      <w:r>
        <w:rPr>
          <w:rFonts w:ascii="IRNazanin" w:hAnsi="IRNazanin" w:eastAsia="IRNazanin"/>
          <w:color w:val="111111"/>
          <w:sz w:val="28"/>
          <w:sz w:val="28"/>
          <w:szCs w:val="28"/>
          <w:rtl w:val="true"/>
          <w:lang w:bidi="fa-IR"/>
        </w:rPr>
        <w:t xml:space="preserve">ایا كاشكی كس نجستی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ز بن بر نجستی جدل</w:t>
      </w:r>
    </w:p>
    <w:p>
      <w:pPr>
        <w:pStyle w:val="BookText"/>
        <w:rPr/>
      </w:pPr>
      <w:r>
        <w:rPr>
          <w:rFonts w:ascii="IRNazanin" w:hAnsi="IRNazanin" w:eastAsia="IRNazanin"/>
          <w:color w:val="111111"/>
          <w:sz w:val="28"/>
          <w:sz w:val="28"/>
          <w:szCs w:val="28"/>
          <w:rtl w:val="true"/>
          <w:lang w:bidi="fa-IR"/>
        </w:rPr>
        <w:t xml:space="preserve">اگر نیستی جنگ و تخم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ما نبودی در او مبتلا</w:t>
      </w:r>
    </w:p>
    <w:p>
      <w:pPr>
        <w:pStyle w:val="BookText"/>
        <w:rPr/>
      </w:pPr>
      <w:r>
        <w:rPr>
          <w:rFonts w:ascii="IRNazanin" w:hAnsi="IRNazanin" w:eastAsia="IRNazanin"/>
          <w:color w:val="111111"/>
          <w:sz w:val="28"/>
          <w:sz w:val="28"/>
          <w:szCs w:val="28"/>
          <w:rtl w:val="true"/>
          <w:lang w:bidi="fa-IR"/>
        </w:rPr>
        <w:t xml:space="preserve">كنون سخت شد كار و این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جنگ این بار سستی نسود</w:t>
      </w:r>
    </w:p>
    <w:p>
      <w:pPr>
        <w:pStyle w:val="BookText"/>
        <w:rPr/>
      </w:pPr>
      <w:r>
        <w:rPr>
          <w:rFonts w:eastAsia="IRNazanin" w:cs="IRNazanin"/>
          <w:color w:val="111111"/>
          <w:sz w:val="28"/>
          <w:szCs w:val="28"/>
          <w:lang w:bidi="fa-IR"/>
        </w:rPr>
        <w:t>7950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كنونی از این نام داران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 كند روی میدان ما؟</w:t>
      </w:r>
    </w:p>
    <w:p>
      <w:pPr>
        <w:pStyle w:val="BookText"/>
        <w:rPr/>
      </w:pPr>
      <w:r>
        <w:rPr>
          <w:rFonts w:ascii="IRNazanin" w:hAnsi="IRNazanin" w:eastAsia="IRNazanin"/>
          <w:color w:val="111111"/>
          <w:sz w:val="28"/>
          <w:sz w:val="28"/>
          <w:szCs w:val="28"/>
          <w:rtl w:val="true"/>
          <w:lang w:bidi="fa-IR"/>
        </w:rPr>
        <w:t xml:space="preserve">ز خون سواران این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گلگون كند ای دلیران تراب؟</w:t>
      </w:r>
    </w:p>
    <w:p>
      <w:pPr>
        <w:pStyle w:val="BookText"/>
        <w:rPr/>
      </w:pPr>
      <w:r>
        <w:rPr>
          <w:rFonts w:ascii="IRNazanin" w:hAnsi="IRNazanin" w:eastAsia="IRNazanin"/>
          <w:color w:val="111111"/>
          <w:sz w:val="28"/>
          <w:sz w:val="28"/>
          <w:szCs w:val="28"/>
          <w:rtl w:val="true"/>
          <w:lang w:bidi="fa-IR"/>
        </w:rPr>
        <w:t xml:space="preserve">یكی مرد خواهم كه جز 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شدن نزد او در نبرد</w:t>
      </w:r>
    </w:p>
    <w:p>
      <w:pPr>
        <w:pStyle w:val="BookText"/>
        <w:rPr/>
      </w:pPr>
      <w:r>
        <w:rPr>
          <w:rFonts w:ascii="IRNazanin" w:hAnsi="IRNazanin" w:eastAsia="IRNazanin"/>
          <w:color w:val="111111"/>
          <w:sz w:val="28"/>
          <w:sz w:val="28"/>
          <w:szCs w:val="28"/>
          <w:rtl w:val="true"/>
          <w:lang w:bidi="fa-IR"/>
        </w:rPr>
        <w:t xml:space="preserve">كه تا وی بسوزد روان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بكْشد یكی از سران علی</w:t>
      </w:r>
    </w:p>
    <w:p>
      <w:pPr>
        <w:pStyle w:val="BookText"/>
        <w:rPr/>
      </w:pPr>
      <w:r>
        <w:rPr>
          <w:rFonts w:ascii="IRNazanin" w:hAnsi="IRNazanin" w:eastAsia="IRNazanin"/>
          <w:color w:val="111111"/>
          <w:sz w:val="28"/>
          <w:sz w:val="28"/>
          <w:szCs w:val="28"/>
          <w:rtl w:val="true"/>
          <w:lang w:bidi="fa-IR"/>
        </w:rPr>
        <w:t xml:space="preserve">یكی بر فروزد دل لشكرم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گردون رساند ز شادی سرم</w:t>
      </w:r>
    </w:p>
    <w:p>
      <w:pPr>
        <w:pStyle w:val="BookText"/>
        <w:rPr/>
      </w:pPr>
      <w:r>
        <w:rPr>
          <w:rFonts w:eastAsia="IRNazanin" w:cs="IRNazanin"/>
          <w:color w:val="111111"/>
          <w:sz w:val="28"/>
          <w:szCs w:val="28"/>
          <w:lang w:bidi="fa-IR"/>
        </w:rPr>
        <w:t>7955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وی جمله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كشیدند چشم آن زمان</w:t>
      </w:r>
    </w:p>
    <w:p>
      <w:pPr>
        <w:pStyle w:val="BookText"/>
        <w:rPr/>
      </w:pPr>
      <w:r>
        <w:rPr>
          <w:rFonts w:ascii="IRNazanin" w:hAnsi="IRNazanin" w:eastAsia="IRNazanin"/>
          <w:color w:val="111111"/>
          <w:sz w:val="28"/>
          <w:sz w:val="28"/>
          <w:szCs w:val="28"/>
          <w:rtl w:val="true"/>
          <w:lang w:bidi="fa-IR"/>
        </w:rPr>
        <w:t xml:space="preserve">كه تا زان شجاعان كه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و داد از عدو بستدن ؟</w:t>
      </w:r>
    </w:p>
    <w:p>
      <w:pPr>
        <w:pStyle w:val="Heading4"/>
        <w:numPr>
          <w:ilvl w:val="3"/>
          <w:numId w:val="1"/>
        </w:numPr>
        <w:rPr/>
      </w:pPr>
      <w:bookmarkStart w:id="824" w:name="__RefHeading___Toc9779945_2870459653"/>
      <w:bookmarkStart w:id="825" w:name="_Toc290"/>
      <w:bookmarkEnd w:id="824"/>
      <w:r>
        <w:rPr>
          <w:rtl w:val="true"/>
        </w:rPr>
        <w:t>به میدان آمدن ابن خالد</w:t>
      </w:r>
      <w:bookmarkEnd w:id="825"/>
    </w:p>
    <w:p>
      <w:pPr>
        <w:pStyle w:val="BookText"/>
        <w:rPr/>
      </w:pPr>
      <w:r>
        <w:rPr>
          <w:rFonts w:ascii="IRNazanin" w:hAnsi="IRNazanin" w:eastAsia="IRNazanin"/>
          <w:color w:val="111111"/>
          <w:sz w:val="28"/>
          <w:sz w:val="28"/>
          <w:szCs w:val="28"/>
          <w:rtl w:val="true"/>
          <w:lang w:bidi="fa-IR"/>
        </w:rPr>
        <w:t xml:space="preserve">درنگی بر آمد ز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برون زد فرس در زمان</w:t>
      </w:r>
    </w:p>
    <w:p>
      <w:pPr>
        <w:pStyle w:val="BookText"/>
        <w:rPr/>
      </w:pPr>
      <w:r>
        <w:rPr>
          <w:rFonts w:ascii="IRNazanin" w:hAnsi="IRNazanin" w:eastAsia="IRNazanin"/>
          <w:color w:val="111111"/>
          <w:sz w:val="28"/>
          <w:sz w:val="28"/>
          <w:szCs w:val="28"/>
          <w:rtl w:val="true"/>
          <w:lang w:bidi="fa-IR"/>
        </w:rPr>
        <w:t xml:space="preserve">سواری كه گر كُه گرفتی به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بكندی ز بن كوه را بی درنگ</w:t>
      </w:r>
    </w:p>
    <w:p>
      <w:pPr>
        <w:pStyle w:val="Heading4"/>
        <w:numPr>
          <w:ilvl w:val="3"/>
          <w:numId w:val="1"/>
        </w:numPr>
        <w:rPr/>
      </w:pPr>
      <w:bookmarkStart w:id="826" w:name="__RefHeading___Toc9779947_2870459653"/>
      <w:bookmarkStart w:id="827" w:name="_Toc291"/>
      <w:bookmarkEnd w:id="826"/>
      <w:r>
        <w:rPr>
          <w:rtl w:val="true"/>
        </w:rPr>
        <w:t xml:space="preserve">یاد كرد دشمنی خالد با علی </w:t>
      </w:r>
      <w:r>
        <w:rPr>
          <w:rtl w:val="true"/>
        </w:rPr>
        <w:t>(</w:t>
      </w:r>
      <w:r>
        <w:rPr>
          <w:rtl w:val="true"/>
        </w:rPr>
        <w:t>علیه السلام</w:t>
      </w:r>
      <w:r>
        <w:rPr>
          <w:rtl w:val="true"/>
        </w:rPr>
        <w:t xml:space="preserve">) </w:t>
      </w:r>
      <w:r>
        <w:rPr>
          <w:rtl w:val="true"/>
        </w:rPr>
        <w:t xml:space="preserve">در خردسالی علی </w:t>
      </w:r>
      <w:r>
        <w:rPr>
          <w:rtl w:val="true"/>
        </w:rPr>
        <w:t>(</w:t>
      </w:r>
      <w:r>
        <w:rPr>
          <w:rtl w:val="true"/>
        </w:rPr>
        <w:t>علیه السلام</w:t>
      </w:r>
      <w:r>
        <w:rPr>
          <w:rtl w:val="true"/>
        </w:rPr>
        <w:t>)</w:t>
      </w:r>
      <w:bookmarkEnd w:id="827"/>
    </w:p>
    <w:p>
      <w:pPr>
        <w:pStyle w:val="BookText"/>
        <w:rPr/>
      </w:pPr>
      <w:r>
        <w:rPr>
          <w:rFonts w:ascii="IRNazanin" w:hAnsi="IRNazanin" w:eastAsia="IRNazanin"/>
          <w:color w:val="111111"/>
          <w:sz w:val="28"/>
          <w:sz w:val="28"/>
          <w:szCs w:val="28"/>
          <w:rtl w:val="true"/>
          <w:lang w:bidi="fa-IR"/>
        </w:rPr>
        <w:t xml:space="preserve">شجاعی كه از گیو و اسفندیار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بدی بیش در گیر و دار</w:t>
      </w:r>
    </w:p>
    <w:p>
      <w:pPr>
        <w:pStyle w:val="BookText"/>
        <w:rPr/>
      </w:pPr>
      <w:r>
        <w:rPr>
          <w:rFonts w:eastAsia="IRNazanin" w:cs="IRNazanin"/>
          <w:color w:val="111111"/>
          <w:sz w:val="28"/>
          <w:szCs w:val="28"/>
          <w:lang w:bidi="fa-IR"/>
        </w:rPr>
        <w:t>7960</w:t>
      </w:r>
      <w:r>
        <w:rPr>
          <w:rFonts w:ascii="IRNazanin" w:hAnsi="IRNazanin" w:eastAsia="IRNazanin"/>
          <w:color w:val="111111"/>
          <w:sz w:val="28"/>
          <w:sz w:val="28"/>
          <w:szCs w:val="28"/>
          <w:rtl w:val="true"/>
          <w:lang w:bidi="fa-IR"/>
        </w:rPr>
        <w:t xml:space="preserve">نشسته ابر كوه پیكر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نوندی سمندی عُقیلی نژاد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بپوشید دستی سلیح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نوندش نهان زیر بر گستوان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گفتی جهان را به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خورد خواهد ز خون خوارگی</w:t>
      </w:r>
    </w:p>
    <w:p>
      <w:pPr>
        <w:pStyle w:val="BookText"/>
        <w:rPr/>
      </w:pPr>
      <w:r>
        <w:rPr>
          <w:rFonts w:ascii="IRNazanin" w:hAnsi="IRNazanin" w:eastAsia="IRNazanin"/>
          <w:color w:val="111111"/>
          <w:sz w:val="28"/>
          <w:sz w:val="28"/>
          <w:szCs w:val="28"/>
          <w:rtl w:val="true"/>
          <w:lang w:bidi="fa-IR"/>
        </w:rPr>
        <w:t xml:space="preserve">بدین سان در آورد گه شد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شیری كه جوید شكار</w:t>
      </w:r>
    </w:p>
    <w:p>
      <w:pPr>
        <w:pStyle w:val="BookText"/>
        <w:rPr/>
      </w:pPr>
      <w:r>
        <w:rPr>
          <w:rFonts w:ascii="IRNazanin" w:hAnsi="IRNazanin" w:eastAsia="IRNazanin"/>
          <w:color w:val="111111"/>
          <w:sz w:val="28"/>
          <w:sz w:val="28"/>
          <w:szCs w:val="28"/>
          <w:rtl w:val="true"/>
          <w:lang w:bidi="fa-IR"/>
        </w:rPr>
        <w:t xml:space="preserve">به نیزه به كین آن شجاع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نمود از شجاعت ادب</w:t>
      </w:r>
    </w:p>
    <w:p>
      <w:pPr>
        <w:pStyle w:val="BookText"/>
        <w:rPr/>
      </w:pPr>
      <w:r>
        <w:rPr>
          <w:rFonts w:eastAsia="IRNazanin" w:cs="IRNazanin"/>
          <w:color w:val="111111"/>
          <w:sz w:val="28"/>
          <w:szCs w:val="28"/>
          <w:lang w:bidi="fa-IR"/>
        </w:rPr>
        <w:t>7965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سر بر گرفت آن زمان او كلاه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لشكر دین نگاه</w:t>
      </w:r>
    </w:p>
    <w:p>
      <w:pPr>
        <w:pStyle w:val="BookText"/>
        <w:rPr/>
      </w:pPr>
      <w:r>
        <w:rPr>
          <w:rFonts w:ascii="IRNazanin" w:hAnsi="IRNazanin" w:eastAsia="IRNazanin"/>
          <w:color w:val="111111"/>
          <w:sz w:val="28"/>
          <w:sz w:val="28"/>
          <w:szCs w:val="28"/>
          <w:rtl w:val="true"/>
          <w:lang w:bidi="fa-IR"/>
        </w:rPr>
        <w:t xml:space="preserve">همی گفت ایا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دوشینه در شب چه دیدی به خواب؟</w:t>
      </w:r>
    </w:p>
    <w:p>
      <w:pPr>
        <w:pStyle w:val="BookText"/>
        <w:rPr/>
      </w:pPr>
      <w:r>
        <w:rPr>
          <w:rFonts w:ascii="IRNazanin" w:hAnsi="IRNazanin" w:eastAsia="IRNazanin"/>
          <w:color w:val="111111"/>
          <w:sz w:val="28"/>
          <w:sz w:val="28"/>
          <w:szCs w:val="28"/>
          <w:rtl w:val="true"/>
          <w:lang w:bidi="fa-IR"/>
        </w:rPr>
        <w:t xml:space="preserve">كه پیش آید امروز تا زان؟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بكْشد ز گردنكشانان بسی</w:t>
      </w:r>
    </w:p>
    <w:p>
      <w:pPr>
        <w:pStyle w:val="BookText"/>
        <w:rPr/>
      </w:pPr>
      <w:r>
        <w:rPr>
          <w:rFonts w:ascii="IRNazanin" w:hAnsi="IRNazanin" w:eastAsia="IRNazanin"/>
          <w:color w:val="111111"/>
          <w:sz w:val="28"/>
          <w:sz w:val="28"/>
          <w:szCs w:val="28"/>
          <w:rtl w:val="true"/>
          <w:lang w:bidi="fa-IR"/>
        </w:rPr>
        <w:t xml:space="preserve">مرا هر كه دیدست داند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شناسد ز هر گونه مان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 xml:space="preserve">منم پور خالد شجاع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شیرگیران والانسب</w:t>
      </w:r>
    </w:p>
    <w:p>
      <w:pPr>
        <w:pStyle w:val="BookText"/>
        <w:rPr/>
      </w:pPr>
      <w:r>
        <w:rPr>
          <w:rFonts w:eastAsia="IRNazanin" w:cs="IRNazanin"/>
          <w:color w:val="111111"/>
          <w:sz w:val="28"/>
          <w:szCs w:val="28"/>
          <w:lang w:bidi="fa-IR"/>
        </w:rPr>
        <w:t>7970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نخواهد به جز 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مردان شود هم نبرد</w:t>
      </w:r>
    </w:p>
    <w:p>
      <w:pPr>
        <w:pStyle w:val="BookText"/>
        <w:rPr/>
      </w:pPr>
      <w:r>
        <w:rPr>
          <w:rFonts w:ascii="IRNazanin" w:hAnsi="IRNazanin" w:eastAsia="IRNazanin"/>
          <w:color w:val="111111"/>
          <w:sz w:val="28"/>
          <w:sz w:val="28"/>
          <w:szCs w:val="28"/>
          <w:rtl w:val="true"/>
          <w:lang w:bidi="fa-IR"/>
        </w:rPr>
        <w:t xml:space="preserve">هنرمند خواهم كه آید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دارد هنر باشد او نام دار</w:t>
      </w:r>
    </w:p>
    <w:p>
      <w:pPr>
        <w:pStyle w:val="BookText"/>
        <w:rPr/>
      </w:pPr>
      <w:r>
        <w:rPr>
          <w:rFonts w:ascii="IRNazanin" w:hAnsi="IRNazanin" w:eastAsia="IRNazanin"/>
          <w:color w:val="111111"/>
          <w:sz w:val="28"/>
          <w:sz w:val="28"/>
          <w:szCs w:val="28"/>
          <w:rtl w:val="true"/>
          <w:lang w:bidi="fa-IR"/>
        </w:rPr>
        <w:t xml:space="preserve">كه تا از هنر های مردان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چشد او شراب اندكی</w:t>
      </w:r>
    </w:p>
    <w:p>
      <w:pPr>
        <w:pStyle w:val="BookText"/>
        <w:rPr/>
      </w:pPr>
      <w:r>
        <w:rPr>
          <w:rFonts w:ascii="IRNazanin" w:hAnsi="IRNazanin" w:eastAsia="IRNazanin"/>
          <w:color w:val="111111"/>
          <w:sz w:val="28"/>
          <w:sz w:val="28"/>
          <w:szCs w:val="28"/>
          <w:rtl w:val="true"/>
          <w:lang w:bidi="fa-IR"/>
        </w:rPr>
        <w:t xml:space="preserve">چو حیدر از این سان سخن 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زی </w:t>
      </w:r>
      <w:r>
        <w:rPr>
          <w:rStyle w:val="FootnoteAnchor"/>
          <w:rtl w:val="true"/>
        </w:rPr>
        <w:footnoteReference w:id="794"/>
      </w:r>
      <w:r>
        <w:rPr>
          <w:rFonts w:ascii="IRNazanin" w:hAnsi="IRNazanin" w:eastAsia="IRNazanin"/>
          <w:color w:val="111111"/>
          <w:sz w:val="28"/>
          <w:sz w:val="28"/>
          <w:szCs w:val="28"/>
          <w:rtl w:val="true"/>
          <w:lang w:bidi="fa-IR"/>
        </w:rPr>
        <w:t>شجاعان دین بنگرید</w:t>
      </w:r>
    </w:p>
    <w:p>
      <w:pPr>
        <w:pStyle w:val="BookText"/>
        <w:rPr/>
      </w:pPr>
      <w:r>
        <w:rPr>
          <w:rFonts w:ascii="IRNazanin" w:hAnsi="IRNazanin" w:eastAsia="IRNazanin"/>
          <w:color w:val="111111"/>
          <w:sz w:val="28"/>
          <w:sz w:val="28"/>
          <w:szCs w:val="28"/>
          <w:rtl w:val="true"/>
          <w:lang w:bidi="fa-IR"/>
        </w:rPr>
        <w:t xml:space="preserve">چنین گفت كای نام داران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همی ابن خالد زمین</w:t>
      </w:r>
    </w:p>
    <w:p>
      <w:pPr>
        <w:pStyle w:val="BookText"/>
        <w:rPr/>
      </w:pPr>
      <w:r>
        <w:rPr>
          <w:rFonts w:eastAsia="IRNazanin" w:cs="IRNazanin"/>
          <w:color w:val="111111"/>
          <w:sz w:val="28"/>
          <w:szCs w:val="28"/>
          <w:lang w:bidi="fa-IR"/>
        </w:rPr>
        <w:t>7975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شگرف است و مردانه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اگر چند بیگانه است</w:t>
      </w:r>
    </w:p>
    <w:p>
      <w:pPr>
        <w:pStyle w:val="BookText"/>
        <w:rPr/>
      </w:pPr>
      <w:r>
        <w:rPr>
          <w:rFonts w:ascii="IRNazanin" w:hAnsi="IRNazanin" w:eastAsia="IRNazanin"/>
          <w:color w:val="111111"/>
          <w:sz w:val="28"/>
          <w:sz w:val="28"/>
          <w:szCs w:val="28"/>
          <w:rtl w:val="true"/>
          <w:lang w:bidi="fa-IR"/>
        </w:rPr>
        <w:t xml:space="preserve">هم آورد وی یك سوار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كه بیرون شود زین مقام</w:t>
      </w:r>
    </w:p>
    <w:p>
      <w:pPr>
        <w:pStyle w:val="BookText"/>
        <w:rPr/>
      </w:pPr>
      <w:r>
        <w:rPr>
          <w:rFonts w:ascii="IRNazanin" w:hAnsi="IRNazanin" w:eastAsia="IRNazanin"/>
          <w:color w:val="111111"/>
          <w:sz w:val="28"/>
          <w:sz w:val="28"/>
          <w:szCs w:val="28"/>
          <w:rtl w:val="true"/>
          <w:lang w:bidi="fa-IR"/>
        </w:rPr>
        <w:t xml:space="preserve">علی اندر این بُد كز آن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برون رفت اندر زمان</w:t>
      </w:r>
    </w:p>
    <w:p>
      <w:pPr>
        <w:pStyle w:val="BookText"/>
        <w:rPr/>
      </w:pPr>
      <w:r>
        <w:rPr>
          <w:rFonts w:ascii="IRNazanin" w:hAnsi="IRNazanin" w:eastAsia="IRNazanin"/>
          <w:color w:val="111111"/>
          <w:sz w:val="28"/>
          <w:sz w:val="28"/>
          <w:szCs w:val="28"/>
          <w:rtl w:val="true"/>
          <w:lang w:bidi="fa-IR"/>
        </w:rPr>
        <w:t xml:space="preserve">سواری غزا كرده بد در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شیری و بالا چو 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تنش بود پیش پیمبر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دین گوی برده به سر</w:t>
      </w:r>
    </w:p>
    <w:p>
      <w:pPr>
        <w:pStyle w:val="BookText"/>
        <w:rPr/>
      </w:pPr>
      <w:r>
        <w:rPr>
          <w:rFonts w:eastAsia="IRNazanin" w:cs="IRNazanin"/>
          <w:color w:val="111111"/>
          <w:sz w:val="28"/>
          <w:szCs w:val="28"/>
          <w:lang w:bidi="fa-IR"/>
        </w:rPr>
        <w:t>7980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آن پیر زی </w:t>
      </w:r>
      <w:r>
        <w:rPr>
          <w:rStyle w:val="FootnoteAnchor"/>
          <w:rtl w:val="true"/>
        </w:rPr>
        <w:footnoteReference w:id="795"/>
      </w:r>
      <w:r>
        <w:rPr>
          <w:rFonts w:ascii="IRNazanin" w:hAnsi="IRNazanin" w:eastAsia="IRNazanin"/>
          <w:color w:val="111111"/>
          <w:sz w:val="28"/>
          <w:sz w:val="28"/>
          <w:szCs w:val="28"/>
          <w:rtl w:val="true"/>
          <w:lang w:bidi="fa-IR"/>
        </w:rPr>
        <w:t xml:space="preserve">پور خالت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پور خالد نكو بنگرید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مناسبی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بخندید و گفت ای سراسیمه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منی؟ رو به كنجی بمیر</w:t>
      </w:r>
    </w:p>
    <w:p>
      <w:pPr>
        <w:pStyle w:val="BookText"/>
        <w:rPr/>
      </w:pPr>
      <w:r>
        <w:rPr>
          <w:rFonts w:ascii="IRNazanin" w:hAnsi="IRNazanin" w:eastAsia="IRNazanin"/>
          <w:color w:val="111111"/>
          <w:sz w:val="28"/>
          <w:sz w:val="28"/>
          <w:szCs w:val="28"/>
          <w:rtl w:val="true"/>
          <w:lang w:bidi="fa-IR"/>
        </w:rPr>
        <w:t xml:space="preserve">بدو پیر گفت ای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ز مردان نیكو شمار</w:t>
      </w:r>
    </w:p>
    <w:p>
      <w:pPr>
        <w:pStyle w:val="BookText"/>
        <w:rPr/>
      </w:pPr>
      <w:r>
        <w:rPr>
          <w:rFonts w:ascii="IRNazanin" w:hAnsi="IRNazanin" w:eastAsia="IRNazanin"/>
          <w:color w:val="111111"/>
          <w:sz w:val="28"/>
          <w:sz w:val="28"/>
          <w:szCs w:val="28"/>
          <w:rtl w:val="true"/>
          <w:lang w:bidi="fa-IR"/>
        </w:rPr>
        <w:t xml:space="preserve">منم ابن مخلد سعید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 نترسم ز صد شرزه شیر</w:t>
      </w:r>
    </w:p>
    <w:p>
      <w:pPr>
        <w:pStyle w:val="BookText"/>
        <w:rPr/>
      </w:pPr>
      <w:r>
        <w:rPr>
          <w:rFonts w:ascii="IRNazanin" w:hAnsi="IRNazanin" w:eastAsia="IRNazanin"/>
          <w:color w:val="111111"/>
          <w:sz w:val="28"/>
          <w:sz w:val="28"/>
          <w:szCs w:val="28"/>
          <w:rtl w:val="true"/>
          <w:lang w:bidi="fa-IR"/>
        </w:rPr>
        <w:t xml:space="preserve">چو من جنگ بدر و حنین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چندان هزاهز نترسیده ام</w:t>
      </w:r>
    </w:p>
    <w:p>
      <w:pPr>
        <w:pStyle w:val="BookText"/>
        <w:rPr/>
      </w:pPr>
      <w:r>
        <w:rPr>
          <w:rFonts w:eastAsia="IRNazanin" w:cs="IRNazanin"/>
          <w:color w:val="111111"/>
          <w:sz w:val="28"/>
          <w:szCs w:val="28"/>
          <w:lang w:bidi="fa-IR"/>
        </w:rPr>
        <w:t>7985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مرگ چون ترسم ای بد كنش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به پیری كنی سرزنش</w:t>
      </w:r>
    </w:p>
    <w:p>
      <w:pPr>
        <w:pStyle w:val="BookText"/>
        <w:rPr/>
      </w:pPr>
      <w:r>
        <w:rPr>
          <w:rFonts w:ascii="IRNazanin" w:hAnsi="IRNazanin" w:eastAsia="IRNazanin"/>
          <w:color w:val="111111"/>
          <w:sz w:val="28"/>
          <w:sz w:val="28"/>
          <w:szCs w:val="28"/>
          <w:rtl w:val="true"/>
          <w:lang w:bidi="fa-IR"/>
        </w:rPr>
        <w:t xml:space="preserve">ولیكن تو دین دشمنی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میراث داری همی از پدر</w:t>
      </w:r>
    </w:p>
    <w:p>
      <w:pPr>
        <w:pStyle w:val="BookText"/>
        <w:rPr/>
      </w:pPr>
      <w:r>
        <w:rPr>
          <w:rFonts w:ascii="IRNazanin" w:hAnsi="IRNazanin" w:eastAsia="IRNazanin"/>
          <w:color w:val="111111"/>
          <w:sz w:val="28"/>
          <w:sz w:val="28"/>
          <w:szCs w:val="28"/>
          <w:rtl w:val="true"/>
          <w:lang w:bidi="fa-IR"/>
        </w:rPr>
        <w:t xml:space="preserve">بسی كرد با مرتضی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ای پسر هم ز كبر و منی</w:t>
      </w:r>
    </w:p>
    <w:p>
      <w:pPr>
        <w:pStyle w:val="BookText"/>
        <w:rPr/>
      </w:pPr>
      <w:r>
        <w:rPr>
          <w:rFonts w:ascii="IRNazanin" w:hAnsi="IRNazanin" w:eastAsia="IRNazanin"/>
          <w:color w:val="111111"/>
          <w:sz w:val="28"/>
          <w:sz w:val="28"/>
          <w:szCs w:val="28"/>
          <w:rtl w:val="true"/>
          <w:lang w:bidi="fa-IR"/>
        </w:rPr>
        <w:t>من آن دیده ام كاین علی خرد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رسیده یكی مرد بود</w:t>
      </w:r>
    </w:p>
    <w:p>
      <w:pPr>
        <w:pStyle w:val="BookText"/>
        <w:rPr/>
      </w:pPr>
      <w:r>
        <w:rPr>
          <w:rFonts w:ascii="IRNazanin" w:hAnsi="IRNazanin" w:eastAsia="IRNazanin"/>
          <w:color w:val="111111"/>
          <w:sz w:val="28"/>
          <w:sz w:val="28"/>
          <w:szCs w:val="28"/>
          <w:rtl w:val="true"/>
          <w:lang w:bidi="fa-IR"/>
        </w:rPr>
        <w:t xml:space="preserve">كه می بود در مكه روزی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 همی بود از پر دلی</w:t>
      </w:r>
    </w:p>
    <w:p>
      <w:pPr>
        <w:pStyle w:val="BookText"/>
        <w:rPr/>
      </w:pPr>
      <w:r>
        <w:rPr>
          <w:rFonts w:eastAsia="IRNazanin" w:cs="IRNazanin"/>
          <w:color w:val="111111"/>
          <w:sz w:val="28"/>
          <w:szCs w:val="28"/>
          <w:lang w:bidi="fa-IR"/>
        </w:rPr>
        <w:t>7990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بودم آن روز بر بام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دیدم احوال او كمّ و بیش</w:t>
      </w:r>
    </w:p>
    <w:p>
      <w:pPr>
        <w:pStyle w:val="BookText"/>
        <w:rPr/>
      </w:pPr>
      <w:r>
        <w:rPr>
          <w:rFonts w:ascii="IRNazanin" w:hAnsi="IRNazanin" w:eastAsia="IRNazanin"/>
          <w:color w:val="111111"/>
          <w:sz w:val="28"/>
          <w:sz w:val="28"/>
          <w:szCs w:val="28"/>
          <w:rtl w:val="true"/>
          <w:lang w:bidi="fa-IR"/>
        </w:rPr>
        <w:t xml:space="preserve">علی داشت در دست چوگان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گوی بازد به میدان یكی</w:t>
      </w:r>
    </w:p>
    <w:p>
      <w:pPr>
        <w:pStyle w:val="BookText"/>
        <w:rPr/>
      </w:pPr>
      <w:r>
        <w:rPr>
          <w:rFonts w:ascii="IRNazanin" w:hAnsi="IRNazanin" w:eastAsia="IRNazanin"/>
          <w:color w:val="111111"/>
          <w:sz w:val="28"/>
          <w:sz w:val="28"/>
          <w:szCs w:val="28"/>
          <w:rtl w:val="true"/>
          <w:lang w:bidi="fa-IR"/>
        </w:rPr>
        <w:t xml:space="preserve">رسید آن زمان خالد آن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بن عمش بود با وی به راه</w:t>
      </w:r>
    </w:p>
    <w:p>
      <w:pPr>
        <w:pStyle w:val="BookText"/>
        <w:rPr/>
      </w:pPr>
      <w:r>
        <w:rPr>
          <w:rFonts w:ascii="IRNazanin" w:hAnsi="IRNazanin" w:eastAsia="IRNazanin"/>
          <w:color w:val="111111"/>
          <w:sz w:val="28"/>
          <w:sz w:val="28"/>
          <w:szCs w:val="28"/>
          <w:rtl w:val="true"/>
          <w:lang w:bidi="fa-IR"/>
        </w:rPr>
        <w:t xml:space="preserve">چنان رای كردند آن هر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چوگان ستانند از بوالحسن</w:t>
      </w:r>
    </w:p>
    <w:p>
      <w:pPr>
        <w:pStyle w:val="BookText"/>
        <w:rPr/>
      </w:pPr>
      <w:r>
        <w:rPr>
          <w:rFonts w:ascii="IRNazanin" w:hAnsi="IRNazanin" w:eastAsia="IRNazanin"/>
          <w:color w:val="111111"/>
          <w:sz w:val="28"/>
          <w:sz w:val="28"/>
          <w:szCs w:val="28"/>
          <w:rtl w:val="true"/>
          <w:lang w:bidi="fa-IR"/>
        </w:rPr>
        <w:t xml:space="preserve">بدان تا شود زان علی زشت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 كودك آن سید خاص و عام</w:t>
      </w:r>
    </w:p>
    <w:p>
      <w:pPr>
        <w:pStyle w:val="BookText"/>
        <w:rPr/>
      </w:pPr>
      <w:r>
        <w:rPr>
          <w:rFonts w:eastAsia="IRNazanin" w:cs="IRNazanin"/>
          <w:color w:val="111111"/>
          <w:sz w:val="28"/>
          <w:szCs w:val="28"/>
          <w:lang w:bidi="fa-IR"/>
        </w:rPr>
        <w:t>7995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خالد ز كین شد به تنگ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زدْش چوگان هم از پر دلی</w:t>
      </w:r>
    </w:p>
    <w:p>
      <w:pPr>
        <w:pStyle w:val="BookText"/>
        <w:rPr/>
      </w:pPr>
      <w:r>
        <w:rPr>
          <w:rFonts w:ascii="IRNazanin" w:hAnsi="IRNazanin" w:eastAsia="IRNazanin"/>
          <w:color w:val="111111"/>
          <w:sz w:val="28"/>
          <w:sz w:val="28"/>
          <w:szCs w:val="28"/>
          <w:rtl w:val="true"/>
          <w:lang w:bidi="fa-IR"/>
        </w:rPr>
        <w:t xml:space="preserve">سر و روی خالد به هم بر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شیری غضب بن عم او بجست</w:t>
      </w:r>
    </w:p>
    <w:p>
      <w:pPr>
        <w:pStyle w:val="BookText"/>
        <w:rPr/>
      </w:pPr>
      <w:r>
        <w:rPr>
          <w:rFonts w:ascii="IRNazanin" w:hAnsi="IRNazanin" w:eastAsia="IRNazanin"/>
          <w:color w:val="111111"/>
          <w:sz w:val="28"/>
          <w:sz w:val="28"/>
          <w:szCs w:val="28"/>
          <w:rtl w:val="true"/>
          <w:lang w:bidi="fa-IR"/>
        </w:rPr>
        <w:t xml:space="preserve">زد از خشم چوگان ابر پاش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بیفكندش از پای بر جای بر</w:t>
      </w:r>
    </w:p>
    <w:p>
      <w:pPr>
        <w:pStyle w:val="BookText"/>
        <w:rPr/>
      </w:pPr>
      <w:r>
        <w:rPr>
          <w:rFonts w:ascii="IRNazanin" w:hAnsi="IRNazanin" w:eastAsia="IRNazanin"/>
          <w:color w:val="111111"/>
          <w:sz w:val="28"/>
          <w:sz w:val="28"/>
          <w:szCs w:val="28"/>
          <w:rtl w:val="true"/>
          <w:lang w:bidi="fa-IR"/>
        </w:rPr>
        <w:t xml:space="preserve">بماند آن چنان كین میانْشان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آن كینه افزون فزون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همیدون چو خالد مسلمان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 از فعل آن كین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28" w:name="pg11258_115482"/>
    </w:p>
    <w:p>
      <w:pPr>
        <w:pStyle w:val="BookText"/>
        <w:rPr/>
      </w:pPr>
      <w:bookmarkEnd w:id="828"/>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ببودست چند بار این فعل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حیدر پاك دین سال ها</w:t>
      </w:r>
    </w:p>
    <w:p>
      <w:pPr>
        <w:pStyle w:val="BookText"/>
        <w:rPr/>
      </w:pPr>
      <w:r>
        <w:rPr>
          <w:rFonts w:ascii="IRNazanin" w:hAnsi="IRNazanin" w:eastAsia="IRNazanin"/>
          <w:color w:val="111111"/>
          <w:sz w:val="28"/>
          <w:sz w:val="28"/>
          <w:szCs w:val="28"/>
          <w:rtl w:val="true"/>
          <w:lang w:bidi="fa-IR"/>
        </w:rPr>
        <w:t xml:space="preserve">به اجماع امت صحابان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 ابوبكر را همچنین</w:t>
      </w:r>
    </w:p>
    <w:p>
      <w:pPr>
        <w:pStyle w:val="BookText"/>
        <w:rPr/>
      </w:pPr>
      <w:r>
        <w:rPr>
          <w:rFonts w:ascii="IRNazanin" w:hAnsi="IRNazanin" w:eastAsia="IRNazanin"/>
          <w:color w:val="111111"/>
          <w:sz w:val="28"/>
          <w:sz w:val="28"/>
          <w:szCs w:val="28"/>
          <w:rtl w:val="true"/>
          <w:lang w:bidi="fa-IR"/>
        </w:rPr>
        <w:t>به صدر خلافت چو اجماع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ببودند پس 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بیامد علی با تنی چند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بكرد خالد او چند بار</w:t>
      </w:r>
    </w:p>
    <w:p>
      <w:pPr>
        <w:pStyle w:val="BookText"/>
        <w:rPr/>
      </w:pPr>
      <w:r>
        <w:rPr>
          <w:rFonts w:ascii="IRNazanin" w:hAnsi="IRNazanin" w:eastAsia="IRNazanin"/>
          <w:color w:val="111111"/>
          <w:sz w:val="28"/>
          <w:sz w:val="28"/>
          <w:szCs w:val="28"/>
          <w:rtl w:val="true"/>
          <w:lang w:bidi="fa-IR"/>
        </w:rPr>
        <w:t>سزای خود او یافت از فعل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علی شیر رب الصمد</w:t>
      </w:r>
    </w:p>
    <w:p>
      <w:pPr>
        <w:pStyle w:val="BookText"/>
        <w:rPr/>
      </w:pPr>
      <w:r>
        <w:rPr>
          <w:rFonts w:eastAsia="IRNazanin" w:cs="IRNazanin"/>
          <w:color w:val="111111"/>
          <w:sz w:val="28"/>
          <w:szCs w:val="28"/>
          <w:lang w:bidi="fa-IR"/>
        </w:rPr>
        <w:t>8005</w:t>
      </w:r>
      <w:r>
        <w:rPr>
          <w:rFonts w:ascii="IRNazanin" w:hAnsi="IRNazanin" w:eastAsia="IRNazanin"/>
          <w:color w:val="111111"/>
          <w:sz w:val="28"/>
          <w:sz w:val="28"/>
          <w:szCs w:val="28"/>
          <w:rtl w:val="true"/>
          <w:lang w:bidi="fa-IR"/>
        </w:rPr>
        <w:t xml:space="preserve">دگر ره جدل كرد با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آن دختر مصطفی</w:t>
      </w:r>
    </w:p>
    <w:p>
      <w:pPr>
        <w:pStyle w:val="BookText"/>
        <w:rPr/>
      </w:pPr>
      <w:r>
        <w:rPr>
          <w:rFonts w:ascii="IRNazanin" w:hAnsi="IRNazanin" w:eastAsia="IRNazanin"/>
          <w:color w:val="111111"/>
          <w:sz w:val="28"/>
          <w:sz w:val="28"/>
          <w:szCs w:val="28"/>
          <w:rtl w:val="true"/>
          <w:lang w:bidi="fa-IR"/>
        </w:rPr>
        <w:t xml:space="preserve">ز بهر صلاه گزین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نماندی گزاردن بر این فاطمه</w:t>
      </w:r>
    </w:p>
    <w:p>
      <w:pPr>
        <w:pStyle w:val="BookText"/>
        <w:rPr/>
      </w:pPr>
      <w:r>
        <w:rPr>
          <w:rFonts w:ascii="IRNazanin" w:hAnsi="IRNazanin" w:eastAsia="IRNazanin"/>
          <w:color w:val="111111"/>
          <w:sz w:val="28"/>
          <w:sz w:val="28"/>
          <w:szCs w:val="28"/>
          <w:rtl w:val="true"/>
          <w:lang w:bidi="fa-IR"/>
        </w:rPr>
        <w:t xml:space="preserve">از این نوع ها بود از بودنی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آنچه دانست از كردنی</w:t>
      </w:r>
    </w:p>
    <w:p>
      <w:pPr>
        <w:pStyle w:val="BookText"/>
        <w:rPr/>
      </w:pPr>
      <w:r>
        <w:rPr>
          <w:rFonts w:ascii="IRNazanin" w:hAnsi="IRNazanin" w:eastAsia="IRNazanin"/>
          <w:color w:val="111111"/>
          <w:sz w:val="28"/>
          <w:sz w:val="28"/>
          <w:szCs w:val="28"/>
          <w:rtl w:val="true"/>
          <w:lang w:bidi="fa-IR"/>
        </w:rPr>
        <w:t xml:space="preserve">كتب های دیگر درون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صابوت دل زنگ را شسته اند</w:t>
      </w:r>
    </w:p>
    <w:p>
      <w:pPr>
        <w:pStyle w:val="BookText"/>
        <w:rPr/>
      </w:pPr>
      <w:r>
        <w:rPr>
          <w:rFonts w:ascii="IRNazanin" w:hAnsi="IRNazanin" w:eastAsia="IRNazanin"/>
          <w:color w:val="111111"/>
          <w:sz w:val="28"/>
          <w:sz w:val="28"/>
          <w:szCs w:val="28"/>
          <w:rtl w:val="true"/>
          <w:lang w:bidi="fa-IR"/>
        </w:rPr>
        <w:t xml:space="preserve">تو ای ظالم اكنون به كین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آمدی با گزین بشر</w:t>
      </w:r>
    </w:p>
    <w:p>
      <w:pPr>
        <w:pStyle w:val="BookText"/>
        <w:rPr/>
      </w:pPr>
      <w:r>
        <w:rPr>
          <w:rFonts w:eastAsia="IRNazanin" w:cs="IRNazanin"/>
          <w:color w:val="111111"/>
          <w:sz w:val="28"/>
          <w:szCs w:val="28"/>
          <w:lang w:bidi="fa-IR"/>
        </w:rPr>
        <w:t>8010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این حال از آن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جانم ز جورت بر آشفته شد</w:t>
      </w:r>
    </w:p>
    <w:p>
      <w:pPr>
        <w:pStyle w:val="BookText"/>
        <w:rPr/>
      </w:pPr>
      <w:r>
        <w:rPr>
          <w:rFonts w:ascii="IRNazanin" w:hAnsi="IRNazanin" w:eastAsia="IRNazanin"/>
          <w:color w:val="111111"/>
          <w:sz w:val="28"/>
          <w:sz w:val="28"/>
          <w:szCs w:val="28"/>
          <w:rtl w:val="true"/>
          <w:lang w:bidi="fa-IR"/>
        </w:rPr>
        <w:t xml:space="preserve">نگفتم من این جز </w:t>
      </w:r>
      <w:r>
        <w:rPr>
          <w:rStyle w:val="FootnoteAnchor"/>
          <w:rtl w:val="true"/>
        </w:rPr>
        <w:footnoteReference w:id="796"/>
      </w:r>
      <w:r>
        <w:rPr>
          <w:rFonts w:ascii="IRNazanin" w:hAnsi="IRNazanin" w:eastAsia="IRNazanin"/>
          <w:color w:val="111111"/>
          <w:sz w:val="28"/>
          <w:sz w:val="28"/>
          <w:szCs w:val="28"/>
          <w:rtl w:val="true"/>
          <w:lang w:bidi="fa-IR"/>
        </w:rPr>
        <w:t xml:space="preserve">به طمع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تو ای ظالم بدسرشت</w:t>
      </w:r>
    </w:p>
    <w:p>
      <w:pPr>
        <w:pStyle w:val="Heading4"/>
        <w:numPr>
          <w:ilvl w:val="3"/>
          <w:numId w:val="1"/>
        </w:numPr>
        <w:rPr/>
      </w:pPr>
      <w:bookmarkStart w:id="829" w:name="__RefHeading___Toc9779949_2870459653"/>
      <w:bookmarkStart w:id="830" w:name="_Toc292"/>
      <w:bookmarkEnd w:id="829"/>
      <w:r>
        <w:rPr>
          <w:rtl w:val="true"/>
        </w:rPr>
        <w:t xml:space="preserve">قطعه قطعه شدن كشتگان سپاه علی </w:t>
      </w:r>
      <w:r>
        <w:rPr>
          <w:rtl w:val="true"/>
        </w:rPr>
        <w:t>(</w:t>
      </w:r>
      <w:r>
        <w:rPr>
          <w:rtl w:val="true"/>
        </w:rPr>
        <w:t>علیه السلام</w:t>
      </w:r>
      <w:r>
        <w:rPr>
          <w:rtl w:val="true"/>
        </w:rPr>
        <w:t xml:space="preserve">) </w:t>
      </w:r>
      <w:r>
        <w:rPr>
          <w:rtl w:val="true"/>
        </w:rPr>
        <w:t>به دست ابن خالد</w:t>
      </w:r>
      <w:bookmarkEnd w:id="830"/>
    </w:p>
    <w:p>
      <w:pPr>
        <w:pStyle w:val="BookText"/>
        <w:rPr/>
      </w:pPr>
      <w:r>
        <w:rPr>
          <w:rFonts w:ascii="IRNazanin" w:hAnsi="IRNazanin" w:eastAsia="IRNazanin"/>
          <w:color w:val="111111"/>
          <w:sz w:val="28"/>
          <w:sz w:val="28"/>
          <w:szCs w:val="28"/>
          <w:rtl w:val="true"/>
          <w:lang w:bidi="fa-IR"/>
        </w:rPr>
        <w:t xml:space="preserve">بر آشفت فرزند خالد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حمله برد او ابر پیر دین</w:t>
      </w:r>
    </w:p>
    <w:p>
      <w:pPr>
        <w:pStyle w:val="BookText"/>
        <w:rPr/>
      </w:pPr>
      <w:r>
        <w:rPr>
          <w:rFonts w:ascii="IRNazanin" w:hAnsi="IRNazanin" w:eastAsia="IRNazanin"/>
          <w:color w:val="111111"/>
          <w:sz w:val="28"/>
          <w:sz w:val="28"/>
          <w:szCs w:val="28"/>
          <w:rtl w:val="true"/>
          <w:lang w:bidi="fa-IR"/>
        </w:rPr>
        <w:t xml:space="preserve">زدش یك سنان بر گلو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بیرون گذشت از فقایش سنان</w:t>
      </w:r>
    </w:p>
    <w:p>
      <w:pPr>
        <w:pStyle w:val="BookText"/>
        <w:rPr/>
      </w:pPr>
      <w:r>
        <w:rPr>
          <w:rFonts w:ascii="IRNazanin" w:hAnsi="IRNazanin" w:eastAsia="IRNazanin"/>
          <w:color w:val="111111"/>
          <w:sz w:val="28"/>
          <w:sz w:val="28"/>
          <w:szCs w:val="28"/>
          <w:rtl w:val="true"/>
          <w:lang w:bidi="fa-IR"/>
        </w:rPr>
        <w:t xml:space="preserve">ز اسب اندر افتاد آن پیر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روانش به خلد برین</w:t>
      </w:r>
    </w:p>
    <w:p>
      <w:pPr>
        <w:pStyle w:val="BookText"/>
        <w:rPr/>
      </w:pPr>
      <w:r>
        <w:rPr>
          <w:rFonts w:eastAsia="IRNazanin" w:cs="IRNazanin"/>
          <w:color w:val="111111"/>
          <w:sz w:val="28"/>
          <w:szCs w:val="28"/>
          <w:lang w:bidi="fa-IR"/>
        </w:rPr>
        <w:t>8015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زان سپس تیغ را بر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امین را سر از تن برید</w:t>
      </w:r>
    </w:p>
    <w:p>
      <w:pPr>
        <w:pStyle w:val="BookText"/>
        <w:rPr/>
      </w:pPr>
      <w:r>
        <w:rPr>
          <w:rFonts w:ascii="IRNazanin" w:hAnsi="IRNazanin" w:eastAsia="IRNazanin"/>
          <w:color w:val="111111"/>
          <w:sz w:val="28"/>
          <w:sz w:val="28"/>
          <w:szCs w:val="28"/>
          <w:rtl w:val="true"/>
          <w:lang w:bidi="fa-IR"/>
        </w:rPr>
        <w:t xml:space="preserve">به پیش سپاه علی برد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از دست آن دون خس</w:t>
      </w:r>
    </w:p>
    <w:p>
      <w:pPr>
        <w:pStyle w:val="BookText"/>
        <w:rPr/>
      </w:pPr>
      <w:r>
        <w:rPr>
          <w:rFonts w:ascii="IRNazanin" w:hAnsi="IRNazanin" w:eastAsia="IRNazanin"/>
          <w:color w:val="111111"/>
          <w:sz w:val="28"/>
          <w:sz w:val="28"/>
          <w:szCs w:val="28"/>
          <w:rtl w:val="true"/>
          <w:lang w:bidi="fa-IR"/>
        </w:rPr>
        <w:t xml:space="preserve">مبارز همی جست و می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هزبر افكنم شه سوار زمن</w:t>
      </w:r>
    </w:p>
    <w:p>
      <w:pPr>
        <w:pStyle w:val="BookText"/>
        <w:rPr/>
      </w:pPr>
      <w:r>
        <w:rPr>
          <w:rFonts w:ascii="IRNazanin" w:hAnsi="IRNazanin" w:eastAsia="IRNazanin"/>
          <w:color w:val="111111"/>
          <w:sz w:val="28"/>
          <w:sz w:val="28"/>
          <w:szCs w:val="28"/>
          <w:rtl w:val="true"/>
          <w:lang w:bidi="fa-IR"/>
        </w:rPr>
        <w:t xml:space="preserve">منم ابن خالد یل گرد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سنانم كند خاره را چو خمیر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و معنی دقیق مصراع مشخص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هیچ نقطه ای برای حروف این مصراع گذاشته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مبارز همی رفت و می زد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همیدون در آن كینه آن بد گمان</w:t>
      </w:r>
    </w:p>
    <w:p>
      <w:pPr>
        <w:pStyle w:val="BookText"/>
        <w:rPr/>
      </w:pPr>
      <w:r>
        <w:rPr>
          <w:rFonts w:eastAsia="IRNazanin" w:cs="IRNazanin"/>
          <w:color w:val="111111"/>
          <w:sz w:val="28"/>
          <w:szCs w:val="28"/>
          <w:lang w:bidi="fa-IR"/>
        </w:rPr>
        <w:t>8020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هفت مؤمن بكشت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از آن نام داران دین</w:t>
      </w:r>
    </w:p>
    <w:p>
      <w:pPr>
        <w:pStyle w:val="BookText"/>
        <w:rPr/>
      </w:pPr>
      <w:r>
        <w:rPr>
          <w:rFonts w:ascii="IRNazanin" w:hAnsi="IRNazanin" w:eastAsia="IRNazanin"/>
          <w:color w:val="111111"/>
          <w:sz w:val="28"/>
          <w:sz w:val="28"/>
          <w:szCs w:val="28"/>
          <w:rtl w:val="true"/>
          <w:lang w:bidi="fa-IR"/>
        </w:rPr>
        <w:t xml:space="preserve">در ان حال مردان ایزد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زان كینه كش بر هراس</w:t>
      </w:r>
    </w:p>
    <w:p>
      <w:pPr>
        <w:pStyle w:val="BookText"/>
        <w:rPr/>
      </w:pPr>
      <w:r>
        <w:rPr>
          <w:rFonts w:ascii="IRNazanin" w:hAnsi="IRNazanin" w:eastAsia="IRNazanin"/>
          <w:color w:val="111111"/>
          <w:sz w:val="28"/>
          <w:sz w:val="28"/>
          <w:szCs w:val="28"/>
          <w:rtl w:val="true"/>
          <w:lang w:bidi="fa-IR"/>
        </w:rPr>
        <w:t xml:space="preserve">نشد آن زمان پیش وی نیز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غِره در خویشتن آن دَنَس</w:t>
      </w:r>
    </w:p>
    <w:p>
      <w:pPr>
        <w:pStyle w:val="BookText"/>
        <w:rPr/>
      </w:pPr>
      <w:r>
        <w:rPr>
          <w:rFonts w:ascii="IRNazanin" w:hAnsi="IRNazanin" w:eastAsia="IRNazanin"/>
          <w:color w:val="111111"/>
          <w:sz w:val="28"/>
          <w:sz w:val="28"/>
          <w:szCs w:val="28"/>
          <w:rtl w:val="true"/>
          <w:lang w:bidi="fa-IR"/>
        </w:rPr>
        <w:t xml:space="preserve">چنین گفت ای لشكر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بمردند این بار شیخ و شباب</w:t>
      </w:r>
    </w:p>
    <w:p>
      <w:pPr>
        <w:pStyle w:val="BookText"/>
        <w:rPr/>
      </w:pPr>
      <w:r>
        <w:rPr>
          <w:rFonts w:ascii="IRNazanin" w:hAnsi="IRNazanin" w:eastAsia="IRNazanin"/>
          <w:color w:val="111111"/>
          <w:sz w:val="28"/>
          <w:sz w:val="28"/>
          <w:szCs w:val="28"/>
          <w:rtl w:val="true"/>
          <w:lang w:bidi="fa-IR"/>
        </w:rPr>
        <w:t xml:space="preserve">محمد كجا و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احنف و مالك پر دلی ؟</w:t>
      </w:r>
    </w:p>
    <w:p>
      <w:pPr>
        <w:pStyle w:val="BookText"/>
        <w:rPr/>
      </w:pPr>
      <w:r>
        <w:rPr>
          <w:rFonts w:eastAsia="IRNazanin" w:cs="IRNazanin"/>
          <w:color w:val="111111"/>
          <w:sz w:val="28"/>
          <w:szCs w:val="28"/>
          <w:lang w:bidi="fa-IR"/>
        </w:rPr>
        <w:t>8025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رفت عباس حیدر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كو كه از صف نیاید برون ؟</w:t>
      </w:r>
    </w:p>
    <w:p>
      <w:pPr>
        <w:pStyle w:val="BookText"/>
        <w:rPr/>
      </w:pPr>
      <w:r>
        <w:rPr>
          <w:rFonts w:ascii="IRNazanin" w:hAnsi="IRNazanin" w:eastAsia="IRNazanin"/>
          <w:color w:val="111111"/>
          <w:sz w:val="28"/>
          <w:sz w:val="28"/>
          <w:szCs w:val="28"/>
          <w:rtl w:val="true"/>
          <w:lang w:bidi="fa-IR"/>
        </w:rPr>
        <w:t xml:space="preserve">علی از چه در می نیاید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تا بیاموزد از ما هنر ؟</w:t>
      </w:r>
    </w:p>
    <w:p>
      <w:pPr>
        <w:pStyle w:val="BookText"/>
        <w:rPr/>
      </w:pPr>
      <w:r>
        <w:rPr>
          <w:rFonts w:ascii="Amiri" w:hAnsi="Amiri" w:eastAsia="Amiri" w:cs="Amiri"/>
          <w:color w:val="111111"/>
          <w:sz w:val="28"/>
          <w:sz w:val="28"/>
          <w:szCs w:val="28"/>
          <w:rtl w:val="true"/>
          <w:lang w:bidi="ar-SA"/>
        </w:rPr>
        <w:t xml:space="preserve">كه من آن شجاعم كه اندر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شناسند ما را به اصل و نسب</w:t>
      </w:r>
    </w:p>
    <w:p>
      <w:pPr>
        <w:pStyle w:val="BookText"/>
        <w:rPr/>
      </w:pPr>
      <w:r>
        <w:rPr>
          <w:rFonts w:ascii="IRNazanin" w:hAnsi="IRNazanin" w:eastAsia="IRNazanin"/>
          <w:color w:val="111111"/>
          <w:sz w:val="28"/>
          <w:sz w:val="28"/>
          <w:szCs w:val="28"/>
          <w:rtl w:val="true"/>
          <w:lang w:bidi="fa-IR"/>
        </w:rPr>
        <w:t xml:space="preserve">بزیبد </w:t>
      </w:r>
      <w:r>
        <w:rPr>
          <w:rStyle w:val="FootnoteAnchor"/>
          <w:rtl w:val="true"/>
        </w:rPr>
        <w:footnoteReference w:id="797"/>
      </w:r>
      <w:r>
        <w:rPr>
          <w:rFonts w:ascii="IRNazanin" w:hAnsi="IRNazanin" w:eastAsia="IRNazanin"/>
          <w:color w:val="111111"/>
          <w:sz w:val="28"/>
          <w:sz w:val="28"/>
          <w:szCs w:val="28"/>
          <w:rtl w:val="true"/>
          <w:lang w:bidi="fa-IR"/>
        </w:rPr>
        <w:t xml:space="preserve">كه نازد به چون من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ابن سفیان و این روزگار</w:t>
      </w:r>
    </w:p>
    <w:p>
      <w:pPr>
        <w:pStyle w:val="BookText"/>
        <w:rPr/>
      </w:pPr>
      <w:r>
        <w:rPr>
          <w:rFonts w:ascii="IRNazanin" w:hAnsi="IRNazanin" w:eastAsia="IRNazanin"/>
          <w:color w:val="111111"/>
          <w:sz w:val="28"/>
          <w:sz w:val="28"/>
          <w:szCs w:val="28"/>
          <w:rtl w:val="true"/>
          <w:lang w:bidi="fa-IR"/>
        </w:rPr>
        <w:t xml:space="preserve">بگفت این و رفت او بر كشتگان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كینه همی زد در آن ها سنان</w:t>
      </w:r>
    </w:p>
    <w:p>
      <w:pPr>
        <w:pStyle w:val="BookText"/>
        <w:rPr/>
      </w:pPr>
      <w:r>
        <w:rPr>
          <w:rFonts w:eastAsia="IRNazanin" w:cs="IRNazanin"/>
          <w:color w:val="111111"/>
          <w:sz w:val="28"/>
          <w:szCs w:val="28"/>
          <w:lang w:bidi="fa-IR"/>
        </w:rPr>
        <w:t>8030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كشتگان را به هم بر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كینه آن دشمن بد نژاد</w:t>
      </w:r>
    </w:p>
    <w:p>
      <w:pPr>
        <w:pStyle w:val="BookText"/>
        <w:rPr/>
      </w:pPr>
      <w:r>
        <w:rPr>
          <w:rFonts w:ascii="IRNazanin" w:hAnsi="IRNazanin" w:eastAsia="IRNazanin"/>
          <w:color w:val="111111"/>
          <w:sz w:val="28"/>
          <w:sz w:val="28"/>
          <w:szCs w:val="28"/>
          <w:rtl w:val="true"/>
          <w:lang w:bidi="fa-IR"/>
        </w:rPr>
        <w:t xml:space="preserve">به شمشیر شان پاره پاره بكرد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كبر و منی آن ستم كاره مرد</w:t>
      </w:r>
    </w:p>
    <w:p>
      <w:pPr>
        <w:pStyle w:val="BookText"/>
        <w:rPr/>
      </w:pPr>
      <w:r>
        <w:rPr>
          <w:rFonts w:ascii="IRNazanin" w:hAnsi="IRNazanin" w:eastAsia="IRNazanin"/>
          <w:color w:val="111111"/>
          <w:sz w:val="28"/>
          <w:sz w:val="28"/>
          <w:szCs w:val="28"/>
          <w:rtl w:val="true"/>
          <w:lang w:bidi="fa-IR"/>
        </w:rPr>
        <w:t xml:space="preserve">دل شامیان شادمان شد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رها كردشان از غمان</w:t>
      </w:r>
    </w:p>
    <w:p>
      <w:pPr>
        <w:pStyle w:val="BookText"/>
        <w:rPr/>
      </w:pPr>
      <w:r>
        <w:rPr>
          <w:rFonts w:ascii="IRNazanin" w:hAnsi="IRNazanin" w:eastAsia="IRNazanin"/>
          <w:color w:val="111111"/>
          <w:sz w:val="28"/>
          <w:sz w:val="28"/>
          <w:szCs w:val="28"/>
          <w:rtl w:val="true"/>
          <w:lang w:bidi="fa-IR"/>
        </w:rPr>
        <w:t xml:space="preserve">در آن حال عمرو لعین از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با ابن سفیان خس</w:t>
      </w:r>
    </w:p>
    <w:p>
      <w:pPr>
        <w:pStyle w:val="BookText"/>
        <w:rPr/>
      </w:pPr>
      <w:r>
        <w:rPr>
          <w:rFonts w:ascii="IRNazanin" w:hAnsi="IRNazanin" w:eastAsia="IRNazanin"/>
          <w:color w:val="111111"/>
          <w:sz w:val="28"/>
          <w:sz w:val="28"/>
          <w:szCs w:val="28"/>
          <w:rtl w:val="true"/>
          <w:lang w:bidi="fa-IR"/>
        </w:rPr>
        <w:t>كه كرد این دلاور در آوردگاه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كردنی ای امیر سپاه</w:t>
      </w:r>
    </w:p>
    <w:p>
      <w:pPr>
        <w:pStyle w:val="BookText"/>
        <w:rPr/>
      </w:pPr>
      <w:r>
        <w:rPr>
          <w:rFonts w:eastAsia="IRNazanin" w:cs="IRNazanin"/>
          <w:color w:val="111111"/>
          <w:sz w:val="28"/>
          <w:szCs w:val="28"/>
          <w:lang w:bidi="fa-IR"/>
        </w:rPr>
        <w:t>8035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میدان تو وی را كنون باز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اكنون به جانش زیان</w:t>
      </w:r>
    </w:p>
    <w:p>
      <w:pPr>
        <w:pStyle w:val="BookText"/>
        <w:rPr/>
      </w:pPr>
      <w:r>
        <w:rPr>
          <w:rFonts w:ascii="IRNazanin" w:hAnsi="IRNazanin" w:eastAsia="IRNazanin"/>
          <w:color w:val="111111"/>
          <w:sz w:val="28"/>
          <w:sz w:val="28"/>
          <w:szCs w:val="28"/>
          <w:rtl w:val="true"/>
          <w:lang w:bidi="fa-IR"/>
        </w:rPr>
        <w:t>چو كرد این دلاور كنون خواستار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این خشم و كین خواستار؛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كز این پیل تن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آرد هلاك اندر این خشم و تاب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31" w:name="pg11258_115486"/>
    </w:p>
    <w:p>
      <w:pPr>
        <w:pStyle w:val="BookText"/>
        <w:rPr/>
      </w:pPr>
      <w:bookmarkEnd w:id="831"/>
      <w:r>
        <w:rPr>
          <w:rFonts w:ascii="IRNazanin" w:hAnsi="IRNazanin" w:eastAsia="IRNazanin"/>
          <w:color w:val="111111"/>
          <w:sz w:val="28"/>
          <w:sz w:val="28"/>
          <w:szCs w:val="28"/>
          <w:rtl w:val="true"/>
          <w:lang w:bidi="fa-IR"/>
        </w:rPr>
        <w:t xml:space="preserve">چو عبدالله عمّر از عمرو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این سخن خشم وی شد فزون</w:t>
      </w:r>
    </w:p>
    <w:p>
      <w:pPr>
        <w:pStyle w:val="BookText"/>
        <w:rPr/>
      </w:pPr>
      <w:r>
        <w:rPr>
          <w:rFonts w:ascii="IRNazanin" w:hAnsi="IRNazanin" w:eastAsia="IRNazanin"/>
          <w:color w:val="111111"/>
          <w:sz w:val="28"/>
          <w:sz w:val="28"/>
          <w:szCs w:val="28"/>
          <w:rtl w:val="true"/>
          <w:lang w:bidi="fa-IR"/>
        </w:rPr>
        <w:t xml:space="preserve">یكی بانگ بر زد بر او بر ز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ایا عمرو برگرد از این</w:t>
      </w:r>
    </w:p>
    <w:p>
      <w:pPr>
        <w:pStyle w:val="BookText"/>
        <w:rPr/>
      </w:pPr>
      <w:r>
        <w:rPr>
          <w:rFonts w:eastAsia="IRNazanin" w:cs="IRNazanin"/>
          <w:color w:val="111111"/>
          <w:sz w:val="28"/>
          <w:szCs w:val="28"/>
          <w:lang w:bidi="fa-IR"/>
        </w:rPr>
        <w:t>8040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تو خاموش باش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ندارد كس ایدر زفان ؟</w:t>
      </w:r>
    </w:p>
    <w:p>
      <w:pPr>
        <w:pStyle w:val="BookText"/>
        <w:rPr/>
      </w:pPr>
      <w:r>
        <w:rPr>
          <w:rFonts w:ascii="IRNazanin" w:hAnsi="IRNazanin" w:eastAsia="IRNazanin"/>
          <w:color w:val="111111"/>
          <w:sz w:val="28"/>
          <w:sz w:val="28"/>
          <w:szCs w:val="28"/>
          <w:rtl w:val="true"/>
          <w:lang w:bidi="fa-IR"/>
        </w:rPr>
        <w:t xml:space="preserve">چه بد دل كنی ای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ما را به گاه نبرد ؟</w:t>
      </w:r>
    </w:p>
    <w:p>
      <w:pPr>
        <w:pStyle w:val="BookText"/>
        <w:rPr/>
      </w:pPr>
      <w:r>
        <w:rPr>
          <w:rFonts w:ascii="IRNazanin" w:hAnsi="IRNazanin" w:eastAsia="IRNazanin"/>
          <w:color w:val="111111"/>
          <w:sz w:val="28"/>
          <w:sz w:val="28"/>
          <w:szCs w:val="28"/>
          <w:rtl w:val="true"/>
          <w:lang w:bidi="fa-IR"/>
        </w:rPr>
        <w:t xml:space="preserve">ز مرگ از تو ترسنده تر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اندر جهان جاودان زنده نیسد</w:t>
      </w:r>
    </w:p>
    <w:p>
      <w:pPr>
        <w:pStyle w:val="BookText"/>
        <w:rPr/>
      </w:pPr>
      <w:r>
        <w:rPr>
          <w:rFonts w:ascii="IRNazanin" w:hAnsi="IRNazanin" w:eastAsia="IRNazanin"/>
          <w:color w:val="111111"/>
          <w:sz w:val="28"/>
          <w:sz w:val="28"/>
          <w:szCs w:val="28"/>
          <w:rtl w:val="true"/>
          <w:lang w:bidi="fa-IR"/>
        </w:rPr>
        <w:t xml:space="preserve">نه مرگ از پی جان ما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ما را پدید آورید ؟</w:t>
      </w:r>
    </w:p>
    <w:p>
      <w:pPr>
        <w:pStyle w:val="BookText"/>
        <w:rPr/>
      </w:pPr>
      <w:r>
        <w:rPr>
          <w:rFonts w:ascii="IRNazanin" w:hAnsi="IRNazanin" w:eastAsia="IRNazanin"/>
          <w:color w:val="111111"/>
          <w:sz w:val="28"/>
          <w:sz w:val="28"/>
          <w:szCs w:val="28"/>
          <w:rtl w:val="true"/>
          <w:lang w:bidi="fa-IR"/>
        </w:rPr>
        <w:t xml:space="preserve">چو نتْواند از مرگ رستن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نترسد ز كشتن بسی</w:t>
      </w:r>
    </w:p>
    <w:p>
      <w:pPr>
        <w:pStyle w:val="BookText"/>
        <w:rPr/>
      </w:pPr>
      <w:r>
        <w:rPr>
          <w:rFonts w:eastAsia="IRNazanin" w:cs="IRNazanin"/>
          <w:color w:val="111111"/>
          <w:sz w:val="28"/>
          <w:szCs w:val="28"/>
          <w:lang w:bidi="fa-IR"/>
        </w:rPr>
        <w:t>8045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اندر این بود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بخت سفیانیان كور و كر</w:t>
      </w:r>
    </w:p>
    <w:p>
      <w:pPr>
        <w:pStyle w:val="Heading4"/>
        <w:numPr>
          <w:ilvl w:val="3"/>
          <w:numId w:val="1"/>
        </w:numPr>
        <w:rPr/>
      </w:pPr>
      <w:bookmarkStart w:id="832" w:name="__RefHeading___Toc9779951_2870459653"/>
      <w:bookmarkStart w:id="833" w:name="_Toc293"/>
      <w:bookmarkEnd w:id="832"/>
      <w:r>
        <w:rPr>
          <w:rtl w:val="true"/>
        </w:rPr>
        <w:t>رزم محمد حنفیه و قتل ابن خالد به دست او</w:t>
      </w:r>
      <w:bookmarkEnd w:id="833"/>
    </w:p>
    <w:p>
      <w:pPr>
        <w:pStyle w:val="BookText"/>
        <w:rPr/>
      </w:pPr>
      <w:r>
        <w:rPr>
          <w:rFonts w:ascii="IRNazanin" w:hAnsi="IRNazanin" w:eastAsia="IRNazanin"/>
          <w:color w:val="111111"/>
          <w:sz w:val="28"/>
          <w:sz w:val="28"/>
          <w:szCs w:val="28"/>
          <w:rtl w:val="true"/>
          <w:lang w:bidi="fa-IR"/>
        </w:rPr>
        <w:t xml:space="preserve">كه آن شیر لشكر شكن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زد فرس از صف مؤمنان</w:t>
      </w:r>
    </w:p>
    <w:p>
      <w:pPr>
        <w:pStyle w:val="BookText"/>
        <w:rPr/>
      </w:pPr>
      <w:r>
        <w:rPr>
          <w:rFonts w:ascii="IRNazanin" w:hAnsi="IRNazanin" w:eastAsia="IRNazanin"/>
          <w:color w:val="111111"/>
          <w:sz w:val="28"/>
          <w:sz w:val="28"/>
          <w:szCs w:val="28"/>
          <w:rtl w:val="true"/>
          <w:lang w:bidi="fa-IR"/>
        </w:rPr>
        <w:t xml:space="preserve">شجاعی كه نوك سنانش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دیده و جان بد كیش مرد</w:t>
      </w:r>
    </w:p>
    <w:p>
      <w:pPr>
        <w:pStyle w:val="BookText"/>
        <w:rPr/>
      </w:pPr>
      <w:r>
        <w:rPr>
          <w:rFonts w:ascii="IRNazanin" w:hAnsi="IRNazanin" w:eastAsia="IRNazanin"/>
          <w:color w:val="111111"/>
          <w:sz w:val="28"/>
          <w:sz w:val="28"/>
          <w:szCs w:val="28"/>
          <w:rtl w:val="true"/>
          <w:lang w:bidi="fa-IR"/>
        </w:rPr>
        <w:t xml:space="preserve">سواری كه چون وی به میدان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سنانش گریزان شدی</w:t>
      </w:r>
    </w:p>
    <w:p>
      <w:pPr>
        <w:pStyle w:val="BookText"/>
        <w:rPr/>
      </w:pPr>
      <w:r>
        <w:rPr>
          <w:rFonts w:ascii="IRNazanin" w:hAnsi="IRNazanin" w:eastAsia="IRNazanin"/>
          <w:color w:val="111111"/>
          <w:sz w:val="28"/>
          <w:sz w:val="28"/>
          <w:szCs w:val="28"/>
          <w:rtl w:val="true"/>
          <w:lang w:bidi="fa-IR"/>
        </w:rPr>
        <w:t xml:space="preserve">هزبری كه بود او به روز 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اعدای دین بر سنانش ویا</w:t>
      </w:r>
    </w:p>
    <w:p>
      <w:pPr>
        <w:pStyle w:val="BookText"/>
        <w:rPr/>
      </w:pPr>
      <w:r>
        <w:rPr>
          <w:rFonts w:eastAsia="IRNazanin" w:cs="IRNazanin"/>
          <w:color w:val="111111"/>
          <w:sz w:val="28"/>
          <w:szCs w:val="28"/>
          <w:lang w:bidi="fa-IR"/>
        </w:rPr>
        <w:t>8050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بُدش نام و بودش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آفتاب بشر</w:t>
      </w:r>
    </w:p>
    <w:p>
      <w:pPr>
        <w:pStyle w:val="BookText"/>
        <w:rPr/>
      </w:pPr>
      <w:r>
        <w:rPr>
          <w:rFonts w:ascii="IRNazanin" w:hAnsi="IRNazanin" w:eastAsia="IRNazanin"/>
          <w:color w:val="111111"/>
          <w:sz w:val="28"/>
          <w:sz w:val="28"/>
          <w:szCs w:val="28"/>
          <w:rtl w:val="true"/>
          <w:lang w:bidi="fa-IR"/>
        </w:rPr>
        <w:t xml:space="preserve">در آوردگه رفت و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دشمن مهتر دین و داد</w:t>
      </w:r>
    </w:p>
    <w:p>
      <w:pPr>
        <w:pStyle w:val="BookText"/>
        <w:rPr/>
      </w:pPr>
      <w:r>
        <w:rPr>
          <w:rFonts w:ascii="IRNazanin" w:hAnsi="IRNazanin" w:eastAsia="IRNazanin"/>
          <w:color w:val="111111"/>
          <w:sz w:val="28"/>
          <w:sz w:val="28"/>
          <w:szCs w:val="28"/>
          <w:rtl w:val="true"/>
          <w:lang w:bidi="fa-IR"/>
        </w:rPr>
        <w:t xml:space="preserve">ز كشته چه خواهی تو ای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دانی كه ناید از او خبر و شر</w:t>
      </w:r>
    </w:p>
    <w:p>
      <w:pPr>
        <w:pStyle w:val="BookText"/>
        <w:rPr/>
      </w:pPr>
      <w:r>
        <w:rPr>
          <w:rFonts w:ascii="IRNazanin" w:hAnsi="IRNazanin" w:eastAsia="IRNazanin"/>
          <w:color w:val="111111"/>
          <w:sz w:val="28"/>
          <w:sz w:val="28"/>
          <w:szCs w:val="28"/>
          <w:rtl w:val="true"/>
          <w:lang w:bidi="fa-IR"/>
        </w:rPr>
        <w:t xml:space="preserve">به مردیّ خود بیش تر زین ملاف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بسیار گفتی سخن بر گزاف</w:t>
      </w:r>
    </w:p>
    <w:p>
      <w:pPr>
        <w:pStyle w:val="BookText"/>
        <w:rPr/>
      </w:pPr>
      <w:r>
        <w:rPr>
          <w:rFonts w:ascii="IRNazanin" w:hAnsi="IRNazanin" w:eastAsia="IRNazanin"/>
          <w:color w:val="111111"/>
          <w:sz w:val="28"/>
          <w:sz w:val="28"/>
          <w:szCs w:val="28"/>
          <w:rtl w:val="true"/>
          <w:lang w:bidi="fa-IR"/>
        </w:rPr>
        <w:t xml:space="preserve">چو فرزند خالد بدو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هنرمند و هشیار دید</w:t>
      </w:r>
    </w:p>
    <w:p>
      <w:pPr>
        <w:pStyle w:val="BookText"/>
        <w:rPr/>
      </w:pPr>
      <w:r>
        <w:rPr>
          <w:rFonts w:eastAsia="IRNazanin" w:cs="IRNazanin"/>
          <w:color w:val="111111"/>
          <w:sz w:val="28"/>
          <w:szCs w:val="28"/>
          <w:lang w:bidi="fa-IR"/>
        </w:rPr>
        <w:t>8055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بن خالد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شیر جنگی تو نامت بگوی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تا من بدانم كز این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 تو ای دشمن بد نشان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بدو گفت ایا سگ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 من از مرگ جامی نیوش</w:t>
      </w:r>
    </w:p>
    <w:p>
      <w:pPr>
        <w:pStyle w:val="BookText"/>
        <w:rPr/>
      </w:pPr>
      <w:r>
        <w:rPr>
          <w:rFonts w:ascii="IRNazanin" w:hAnsi="IRNazanin" w:eastAsia="IRNazanin"/>
          <w:color w:val="111111"/>
          <w:sz w:val="28"/>
          <w:sz w:val="28"/>
          <w:szCs w:val="28"/>
          <w:rtl w:val="true"/>
          <w:lang w:bidi="fa-IR"/>
        </w:rPr>
        <w:t xml:space="preserve">منم آن كه كردی مرا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بدادم مراد تو ای خاكسار</w:t>
      </w:r>
    </w:p>
    <w:p>
      <w:pPr>
        <w:pStyle w:val="BookText"/>
        <w:rPr/>
      </w:pPr>
      <w:r>
        <w:rPr>
          <w:rFonts w:ascii="IRNazanin" w:hAnsi="IRNazanin" w:eastAsia="IRNazanin"/>
          <w:color w:val="111111"/>
          <w:sz w:val="28"/>
          <w:sz w:val="28"/>
          <w:szCs w:val="28"/>
          <w:rtl w:val="true"/>
          <w:lang w:bidi="fa-IR"/>
        </w:rPr>
        <w:t xml:space="preserve">بگفت این و چون شیر شرزه 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زد به میدان در آن شیر گیر</w:t>
      </w:r>
    </w:p>
    <w:p>
      <w:pPr>
        <w:pStyle w:val="BookText"/>
        <w:rPr/>
      </w:pPr>
      <w:r>
        <w:rPr>
          <w:rFonts w:eastAsia="IRNazanin" w:cs="IRNazanin"/>
          <w:color w:val="111111"/>
          <w:sz w:val="28"/>
          <w:szCs w:val="28"/>
          <w:lang w:bidi="fa-IR"/>
        </w:rPr>
        <w:t>8060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آویخت با پور خالد 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طاس خون كرد از خشم چشم</w:t>
      </w:r>
    </w:p>
    <w:p>
      <w:pPr>
        <w:pStyle w:val="BookText"/>
        <w:rPr/>
      </w:pPr>
      <w:r>
        <w:rPr>
          <w:rFonts w:ascii="Amiri" w:hAnsi="Amiri" w:eastAsia="Amiri" w:cs="Amiri"/>
          <w:color w:val="111111"/>
          <w:sz w:val="28"/>
          <w:sz w:val="28"/>
          <w:szCs w:val="28"/>
          <w:rtl w:val="true"/>
          <w:lang w:bidi="ar-SA"/>
        </w:rPr>
        <w:t xml:space="preserve">دو لشكر بدان دو هزبر 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نظاره بدند از عبر آن زمان</w:t>
      </w:r>
    </w:p>
    <w:p>
      <w:pPr>
        <w:pStyle w:val="BookText"/>
        <w:rPr/>
      </w:pPr>
      <w:r>
        <w:rPr>
          <w:rFonts w:ascii="IRNazanin" w:hAnsi="IRNazanin" w:eastAsia="IRNazanin"/>
          <w:color w:val="111111"/>
          <w:sz w:val="28"/>
          <w:sz w:val="28"/>
          <w:szCs w:val="28"/>
          <w:rtl w:val="true"/>
          <w:lang w:bidi="fa-IR"/>
        </w:rPr>
        <w:t xml:space="preserve">كه تا زان دو شیر و دو جنگی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 كرد خواهد اجل خواستار</w:t>
      </w:r>
    </w:p>
    <w:p>
      <w:pPr>
        <w:pStyle w:val="BookText"/>
        <w:rPr/>
      </w:pPr>
      <w:r>
        <w:rPr>
          <w:rFonts w:ascii="IRNazanin" w:hAnsi="IRNazanin" w:eastAsia="IRNazanin"/>
          <w:color w:val="111111"/>
          <w:sz w:val="28"/>
          <w:sz w:val="28"/>
          <w:szCs w:val="28"/>
          <w:rtl w:val="true"/>
          <w:lang w:bidi="fa-IR"/>
        </w:rPr>
        <w:t>كه را دست او بیل بازی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اعدا كه را بخت یاری دهد ؟</w:t>
      </w:r>
    </w:p>
    <w:p>
      <w:pPr>
        <w:pStyle w:val="BookText"/>
        <w:rPr/>
      </w:pPr>
      <w:r>
        <w:rPr>
          <w:rFonts w:ascii="IRNazanin" w:hAnsi="IRNazanin" w:eastAsia="IRNazanin"/>
          <w:color w:val="111111"/>
          <w:sz w:val="28"/>
          <w:sz w:val="28"/>
          <w:szCs w:val="28"/>
          <w:rtl w:val="true"/>
          <w:lang w:bidi="fa-IR"/>
        </w:rPr>
        <w:t xml:space="preserve">در آویختند آن دو جنگی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دو اژدهای دژم</w:t>
      </w:r>
    </w:p>
    <w:p>
      <w:pPr>
        <w:pStyle w:val="BookText"/>
        <w:rPr/>
      </w:pPr>
      <w:r>
        <w:rPr>
          <w:rFonts w:eastAsia="IRNazanin" w:cs="IRNazanin"/>
          <w:color w:val="111111"/>
          <w:sz w:val="28"/>
          <w:szCs w:val="28"/>
          <w:lang w:bidi="fa-IR"/>
        </w:rPr>
        <w:t>8065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دو نیزه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در پریز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افروختند آتش رستخیز</w:t>
      </w:r>
    </w:p>
    <w:p>
      <w:pPr>
        <w:pStyle w:val="BookText"/>
        <w:rPr/>
      </w:pPr>
      <w:r>
        <w:rPr>
          <w:rFonts w:ascii="IRNazanin" w:hAnsi="IRNazanin" w:eastAsia="IRNazanin"/>
          <w:color w:val="111111"/>
          <w:sz w:val="28"/>
          <w:sz w:val="28"/>
          <w:szCs w:val="28"/>
          <w:rtl w:val="true"/>
          <w:lang w:bidi="fa-IR"/>
        </w:rPr>
        <w:t xml:space="preserve">ز نعل ستوران درفشنده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افلاك بر كرد آتش نثار</w:t>
      </w:r>
    </w:p>
    <w:p>
      <w:pPr>
        <w:pStyle w:val="BookText"/>
        <w:rPr/>
      </w:pPr>
      <w:r>
        <w:rPr>
          <w:rFonts w:ascii="IRNazanin" w:hAnsi="IRNazanin" w:eastAsia="IRNazanin"/>
          <w:color w:val="111111"/>
          <w:sz w:val="28"/>
          <w:sz w:val="28"/>
          <w:szCs w:val="28"/>
          <w:rtl w:val="true"/>
          <w:lang w:bidi="fa-IR"/>
        </w:rPr>
        <w:t xml:space="preserve">سواران و اسبان ز تاب و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بد از آب و آتش غرق</w:t>
      </w:r>
    </w:p>
    <w:p>
      <w:pPr>
        <w:pStyle w:val="BookText"/>
        <w:rPr/>
      </w:pPr>
      <w:r>
        <w:rPr>
          <w:rFonts w:ascii="IRNazanin" w:hAnsi="IRNazanin" w:eastAsia="IRNazanin"/>
          <w:color w:val="111111"/>
          <w:sz w:val="28"/>
          <w:sz w:val="28"/>
          <w:szCs w:val="28"/>
          <w:rtl w:val="true"/>
          <w:lang w:bidi="fa-IR"/>
        </w:rPr>
        <w:t xml:space="preserve">دو جنگی بماندند از این گونه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ماند سست و نه این بود چیر</w:t>
      </w:r>
    </w:p>
    <w:p>
      <w:pPr>
        <w:pStyle w:val="BookText"/>
        <w:rPr/>
      </w:pPr>
      <w:r>
        <w:rPr>
          <w:rFonts w:ascii="IRNazanin" w:hAnsi="IRNazanin" w:eastAsia="IRNazanin"/>
          <w:color w:val="111111"/>
          <w:sz w:val="28"/>
          <w:sz w:val="28"/>
          <w:szCs w:val="28"/>
          <w:rtl w:val="true"/>
          <w:lang w:bidi="fa-IR"/>
        </w:rPr>
        <w:t xml:space="preserve">چو بر یكدیگر شان نبد چیرگی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سست در زیرشان بارگی</w:t>
      </w:r>
    </w:p>
    <w:p>
      <w:pPr>
        <w:pStyle w:val="BookText"/>
        <w:rPr/>
      </w:pPr>
      <w:r>
        <w:rPr>
          <w:rFonts w:eastAsia="IRNazanin" w:cs="IRNazanin"/>
          <w:color w:val="111111"/>
          <w:sz w:val="28"/>
          <w:szCs w:val="28"/>
          <w:lang w:bidi="fa-IR"/>
        </w:rPr>
        <w:t>8070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ستوران آسوده جستند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دگرگونه كردند در جنگ ساز</w:t>
      </w:r>
    </w:p>
    <w:p>
      <w:pPr>
        <w:pStyle w:val="BookText"/>
        <w:rPr/>
      </w:pPr>
      <w:r>
        <w:rPr>
          <w:rFonts w:ascii="IRNazanin" w:hAnsi="IRNazanin" w:eastAsia="IRNazanin"/>
          <w:color w:val="111111"/>
          <w:sz w:val="28"/>
          <w:sz w:val="28"/>
          <w:szCs w:val="28"/>
          <w:rtl w:val="true"/>
          <w:lang w:bidi="fa-IR"/>
        </w:rPr>
        <w:t xml:space="preserve">دگر باره بن خالد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بن علی كرد از كینه روی</w:t>
      </w:r>
    </w:p>
    <w:p>
      <w:pPr>
        <w:pStyle w:val="BookText"/>
        <w:rPr/>
      </w:pPr>
      <w:r>
        <w:rPr>
          <w:rFonts w:ascii="IRNazanin" w:hAnsi="IRNazanin" w:eastAsia="IRNazanin"/>
          <w:color w:val="111111"/>
          <w:sz w:val="28"/>
          <w:sz w:val="28"/>
          <w:szCs w:val="28"/>
          <w:rtl w:val="true"/>
          <w:lang w:bidi="fa-IR"/>
        </w:rPr>
        <w:t xml:space="preserve">بدو گفت ایا مرد میدان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این كار بیكبار </w:t>
      </w:r>
      <w:r>
        <w:rPr>
          <w:rStyle w:val="FootnoteAnchor"/>
          <w:rtl w:val="true"/>
        </w:rPr>
        <w:footnoteReference w:id="798"/>
      </w:r>
      <w:r>
        <w:rPr>
          <w:rFonts w:ascii="IRNazanin" w:hAnsi="IRNazanin" w:eastAsia="IRNazanin"/>
          <w:color w:val="111111"/>
          <w:sz w:val="28"/>
          <w:sz w:val="28"/>
          <w:szCs w:val="28"/>
          <w:rtl w:val="true"/>
          <w:lang w:bidi="fa-IR"/>
        </w:rPr>
        <w:t>بر ما دراز</w:t>
      </w:r>
    </w:p>
    <w:p>
      <w:pPr>
        <w:pStyle w:val="BookText"/>
        <w:rPr/>
      </w:pPr>
      <w:r>
        <w:rPr>
          <w:rFonts w:ascii="IRNazanin" w:hAnsi="IRNazanin" w:eastAsia="IRNazanin"/>
          <w:color w:val="111111"/>
          <w:sz w:val="28"/>
          <w:sz w:val="28"/>
          <w:szCs w:val="28"/>
          <w:rtl w:val="true"/>
          <w:lang w:bidi="fa-IR"/>
        </w:rPr>
        <w:t xml:space="preserve">كنون ار تو حمله كنی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كنم ای یل نامور؟</w:t>
      </w:r>
    </w:p>
    <w:p>
      <w:pPr>
        <w:pStyle w:val="BookText"/>
        <w:rPr/>
      </w:pPr>
      <w:r>
        <w:rPr>
          <w:rFonts w:ascii="IRNazanin" w:hAnsi="IRNazanin" w:eastAsia="IRNazanin"/>
          <w:color w:val="111111"/>
          <w:sz w:val="28"/>
          <w:sz w:val="28"/>
          <w:szCs w:val="28"/>
          <w:rtl w:val="true"/>
          <w:lang w:bidi="fa-IR"/>
        </w:rPr>
        <w:t xml:space="preserve">كه تا بنگریم اندر این كار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آید این بار پیكار ما</w:t>
      </w:r>
    </w:p>
    <w:p>
      <w:pPr>
        <w:pStyle w:val="BookText"/>
        <w:rPr/>
      </w:pPr>
      <w:r>
        <w:rPr>
          <w:rFonts w:eastAsia="IRNazanin" w:cs="IRNazanin"/>
          <w:color w:val="111111"/>
          <w:sz w:val="28"/>
          <w:szCs w:val="28"/>
          <w:lang w:bidi="fa-IR"/>
        </w:rPr>
        <w:t>8075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 گفت حمله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كِت بود كام ای 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مشخصی یافت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 ن حمله بپذیرم ای بد 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مرگت از این پس تو خوش كن منش</w:t>
      </w:r>
    </w:p>
    <w:p>
      <w:pPr>
        <w:pStyle w:val="BookText"/>
        <w:rPr/>
      </w:pPr>
      <w:r>
        <w:rPr>
          <w:rFonts w:ascii="IRNazanin" w:hAnsi="IRNazanin" w:eastAsia="IRNazanin"/>
          <w:color w:val="111111"/>
          <w:sz w:val="28"/>
          <w:sz w:val="28"/>
          <w:szCs w:val="28"/>
          <w:rtl w:val="true"/>
          <w:lang w:bidi="fa-IR"/>
        </w:rPr>
        <w:t xml:space="preserve">چو گفتِ محمد شنید آن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از كینه چون شرزه شیر</w:t>
      </w:r>
    </w:p>
    <w:p>
      <w:pPr>
        <w:pStyle w:val="BookText"/>
        <w:rPr/>
      </w:pPr>
      <w:r>
        <w:rPr>
          <w:rFonts w:ascii="Amiri" w:hAnsi="Amiri" w:eastAsia="Amiri" w:cs="Amiri"/>
          <w:color w:val="111111"/>
          <w:sz w:val="28"/>
          <w:sz w:val="28"/>
          <w:szCs w:val="28"/>
          <w:rtl w:val="true"/>
          <w:lang w:bidi="ar-SA"/>
        </w:rPr>
        <w:t xml:space="preserve">جو بر تازیَش </w:t>
      </w:r>
      <w:r>
        <w:rPr>
          <w:rStyle w:val="FootnoteAnchor"/>
          <w:rtl w:val="true"/>
        </w:rPr>
        <w:footnoteReference w:id="799"/>
      </w:r>
      <w:r>
        <w:rPr>
          <w:rFonts w:ascii="IRNazanin" w:hAnsi="IRNazanin" w:eastAsia="IRNazanin"/>
          <w:color w:val="111111"/>
          <w:sz w:val="28"/>
          <w:sz w:val="28"/>
          <w:szCs w:val="28"/>
          <w:rtl w:val="true"/>
          <w:lang w:bidi="fa-IR"/>
        </w:rPr>
        <w:t xml:space="preserve">تازیانه زد او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 عدو اندر آمد عدو</w:t>
      </w:r>
    </w:p>
    <w:p>
      <w:pPr>
        <w:pStyle w:val="BookText"/>
        <w:rPr/>
      </w:pPr>
      <w:r>
        <w:rPr>
          <w:rFonts w:ascii="IRNazanin" w:hAnsi="IRNazanin" w:eastAsia="IRNazanin"/>
          <w:color w:val="111111"/>
          <w:sz w:val="28"/>
          <w:sz w:val="28"/>
          <w:szCs w:val="28"/>
          <w:rtl w:val="true"/>
          <w:lang w:bidi="fa-IR"/>
        </w:rPr>
        <w:t xml:space="preserve">كه را یار شد دان كه چرخ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هلاهل شود در دهانش چو قند</w:t>
      </w:r>
    </w:p>
    <w:p>
      <w:pPr>
        <w:pStyle w:val="BookText"/>
        <w:rPr/>
      </w:pPr>
      <w:r>
        <w:rPr>
          <w:rFonts w:eastAsia="IRNazanin" w:cs="IRNazanin"/>
          <w:color w:val="111111"/>
          <w:sz w:val="28"/>
          <w:szCs w:val="28"/>
          <w:lang w:bidi="fa-IR"/>
        </w:rPr>
        <w:t>8080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داند كسی كاندر این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كند می قضا آسمان؟</w:t>
      </w:r>
    </w:p>
    <w:p>
      <w:pPr>
        <w:pStyle w:val="BookText"/>
        <w:rPr/>
      </w:pPr>
      <w:r>
        <w:rPr>
          <w:rFonts w:ascii="IRNazanin" w:hAnsi="IRNazanin" w:eastAsia="IRNazanin"/>
          <w:color w:val="111111"/>
          <w:sz w:val="28"/>
          <w:sz w:val="28"/>
          <w:szCs w:val="28"/>
          <w:rtl w:val="true"/>
          <w:lang w:bidi="fa-IR"/>
        </w:rPr>
        <w:t>چه داند خردمند كز ما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دوزد اكنون زمانه كفن</w:t>
      </w:r>
    </w:p>
    <w:p>
      <w:pPr>
        <w:pStyle w:val="BookText"/>
        <w:rPr/>
      </w:pPr>
      <w:r>
        <w:rPr>
          <w:rFonts w:ascii="IRNazanin" w:hAnsi="IRNazanin" w:eastAsia="IRNazanin"/>
          <w:color w:val="111111"/>
          <w:sz w:val="28"/>
          <w:sz w:val="28"/>
          <w:szCs w:val="28"/>
          <w:rtl w:val="true"/>
          <w:lang w:bidi="fa-IR"/>
        </w:rPr>
        <w:t>بگفت این و لختی در آوردگاه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 آورد كرد او نگاه</w:t>
      </w:r>
    </w:p>
    <w:p>
      <w:pPr>
        <w:pStyle w:val="BookText"/>
        <w:rPr/>
      </w:pPr>
      <w:r>
        <w:rPr>
          <w:rFonts w:ascii="IRNazanin" w:hAnsi="IRNazanin" w:eastAsia="IRNazanin"/>
          <w:color w:val="111111"/>
          <w:sz w:val="28"/>
          <w:sz w:val="28"/>
          <w:szCs w:val="28"/>
          <w:rtl w:val="true"/>
          <w:lang w:bidi="fa-IR"/>
        </w:rPr>
        <w:t xml:space="preserve">از آن پس برانگیخت آن 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بارگی را چو باد شمال</w:t>
      </w:r>
    </w:p>
    <w:p>
      <w:pPr>
        <w:pStyle w:val="BookText"/>
        <w:rPr/>
      </w:pPr>
      <w:r>
        <w:rPr>
          <w:rFonts w:ascii="IRNazanin" w:hAnsi="IRNazanin" w:eastAsia="IRNazanin"/>
          <w:color w:val="111111"/>
          <w:sz w:val="28"/>
          <w:sz w:val="28"/>
          <w:szCs w:val="28"/>
          <w:rtl w:val="true"/>
          <w:lang w:bidi="fa-IR"/>
        </w:rPr>
        <w:t xml:space="preserve">سنان راست كرده بد از پر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سینۀ پور فرخ علی</w:t>
      </w:r>
    </w:p>
    <w:p>
      <w:pPr>
        <w:pStyle w:val="BookText"/>
        <w:rPr/>
      </w:pPr>
      <w:r>
        <w:rPr>
          <w:rFonts w:eastAsia="IRNazanin" w:cs="IRNazanin"/>
          <w:color w:val="111111"/>
          <w:sz w:val="28"/>
          <w:szCs w:val="28"/>
          <w:lang w:bidi="fa-IR"/>
        </w:rPr>
        <w:t>8085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یكی آهنین نیزه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اندرون، دیده بر وی گماشت</w:t>
      </w:r>
    </w:p>
    <w:p>
      <w:pPr>
        <w:pStyle w:val="BookText"/>
        <w:rPr/>
      </w:pPr>
      <w:r>
        <w:rPr>
          <w:rFonts w:ascii="IRNazanin" w:hAnsi="IRNazanin" w:eastAsia="IRNazanin"/>
          <w:color w:val="111111"/>
          <w:sz w:val="28"/>
          <w:sz w:val="28"/>
          <w:szCs w:val="28"/>
          <w:rtl w:val="true"/>
          <w:lang w:bidi="fa-IR"/>
        </w:rPr>
        <w:t xml:space="preserve">چو شد تنگ وی كینه ور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یكی طعنه كردش رها</w:t>
      </w:r>
    </w:p>
    <w:p>
      <w:pPr>
        <w:pStyle w:val="BookText"/>
        <w:rPr/>
      </w:pPr>
      <w:r>
        <w:rPr>
          <w:rFonts w:ascii="IRNazanin" w:hAnsi="IRNazanin" w:eastAsia="IRNazanin"/>
          <w:color w:val="111111"/>
          <w:sz w:val="28"/>
          <w:sz w:val="28"/>
          <w:szCs w:val="28"/>
          <w:rtl w:val="true"/>
          <w:lang w:bidi="fa-IR"/>
        </w:rPr>
        <w:t xml:space="preserve">محمد زدش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نیزۀ دشمن بدنشان</w:t>
      </w:r>
    </w:p>
    <w:p>
      <w:pPr>
        <w:pStyle w:val="BookText"/>
        <w:rPr/>
      </w:pPr>
      <w:r>
        <w:rPr>
          <w:rFonts w:ascii="IRNazanin" w:hAnsi="IRNazanin" w:eastAsia="IRNazanin"/>
          <w:color w:val="111111"/>
          <w:sz w:val="28"/>
          <w:sz w:val="28"/>
          <w:szCs w:val="28"/>
          <w:rtl w:val="true"/>
          <w:lang w:bidi="fa-IR"/>
        </w:rPr>
        <w:t>بدو نیمه زد نیزۀ آن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اندر آن كار شد سوگوار</w:t>
      </w:r>
    </w:p>
    <w:p>
      <w:pPr>
        <w:pStyle w:val="BookText"/>
        <w:rPr/>
      </w:pPr>
      <w:r>
        <w:rPr>
          <w:rFonts w:ascii="IRNazanin" w:hAnsi="IRNazanin" w:eastAsia="IRNazanin"/>
          <w:color w:val="111111"/>
          <w:sz w:val="28"/>
          <w:sz w:val="28"/>
          <w:szCs w:val="28"/>
          <w:rtl w:val="true"/>
          <w:lang w:bidi="fa-IR"/>
        </w:rPr>
        <w:t xml:space="preserve">محمد بدو گفت ایا شیرمرد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بپذیر هین حملۀ هم نبرد</w:t>
      </w:r>
    </w:p>
    <w:p>
      <w:pPr>
        <w:pStyle w:val="BookText"/>
        <w:rPr/>
      </w:pPr>
      <w:r>
        <w:rPr>
          <w:rFonts w:eastAsia="IRNazanin" w:cs="IRNazanin"/>
          <w:color w:val="111111"/>
          <w:sz w:val="28"/>
          <w:szCs w:val="28"/>
          <w:lang w:bidi="fa-IR"/>
        </w:rPr>
        <w:t>8090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با تو كاری كنم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كزان كار تا حشر ماند نشان</w:t>
      </w:r>
    </w:p>
    <w:p>
      <w:pPr>
        <w:pStyle w:val="BookText"/>
        <w:rPr/>
      </w:pPr>
      <w:r>
        <w:rPr>
          <w:rFonts w:ascii="IRNazanin" w:hAnsi="IRNazanin" w:eastAsia="IRNazanin"/>
          <w:color w:val="111111"/>
          <w:sz w:val="28"/>
          <w:sz w:val="28"/>
          <w:szCs w:val="28"/>
          <w:rtl w:val="true"/>
          <w:lang w:bidi="fa-IR"/>
        </w:rPr>
        <w:t xml:space="preserve">بگفت این و زد بانگ بر باد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عرب پور شیر خدای</w:t>
      </w:r>
    </w:p>
    <w:p>
      <w:pPr>
        <w:pStyle w:val="BookText"/>
        <w:rPr/>
      </w:pPr>
      <w:r>
        <w:rPr>
          <w:rFonts w:ascii="IRNazanin" w:hAnsi="IRNazanin" w:eastAsia="IRNazanin"/>
          <w:color w:val="111111"/>
          <w:sz w:val="28"/>
          <w:sz w:val="28"/>
          <w:szCs w:val="28"/>
          <w:rtl w:val="true"/>
          <w:lang w:bidi="fa-IR"/>
        </w:rPr>
        <w:t xml:space="preserve">همی گفت ایا داور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بیدادگر بر تو رحمت مبر</w:t>
      </w:r>
    </w:p>
    <w:p>
      <w:pPr>
        <w:pStyle w:val="BookText"/>
        <w:rPr/>
      </w:pPr>
      <w:r>
        <w:rPr>
          <w:rFonts w:ascii="IRNazanin" w:hAnsi="IRNazanin" w:eastAsia="IRNazanin"/>
          <w:color w:val="111111"/>
          <w:sz w:val="28"/>
          <w:sz w:val="28"/>
          <w:szCs w:val="28"/>
          <w:rtl w:val="true"/>
          <w:lang w:bidi="fa-IR"/>
        </w:rPr>
        <w:t xml:space="preserve">تو یا كسی باش ایا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از پس حق كند كارزار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این و در گرد میدان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كرد آن مرد بی كبر و لاف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34" w:name="pg11258_115492"/>
    </w:p>
    <w:p>
      <w:pPr>
        <w:pStyle w:val="BookText"/>
        <w:rPr/>
      </w:pPr>
      <w:bookmarkEnd w:id="834"/>
      <w:r>
        <w:rPr>
          <w:rFonts w:eastAsia="IRNazanin" w:cs="IRNazanin"/>
          <w:color w:val="111111"/>
          <w:sz w:val="28"/>
          <w:szCs w:val="28"/>
          <w:lang w:bidi="fa-IR"/>
        </w:rPr>
        <w:t>8095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عنان را به باره سپرد، بدان دشمن داد و دین حمله برد</w:t>
      </w:r>
    </w:p>
    <w:p>
      <w:pPr>
        <w:pStyle w:val="BookText"/>
        <w:rPr/>
      </w:pPr>
      <w:r>
        <w:rPr>
          <w:rFonts w:ascii="IRNazanin" w:hAnsi="IRNazanin" w:eastAsia="IRNazanin"/>
          <w:color w:val="111111"/>
          <w:sz w:val="28"/>
          <w:sz w:val="28"/>
          <w:szCs w:val="28"/>
          <w:rtl w:val="true"/>
          <w:lang w:bidi="fa-IR"/>
        </w:rPr>
        <w:t xml:space="preserve">به دشمن نمود آن دلاور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خوش كرد بر بارگی بر عنان</w:t>
      </w:r>
    </w:p>
    <w:p>
      <w:pPr>
        <w:pStyle w:val="BookText"/>
        <w:rPr/>
      </w:pPr>
      <w:r>
        <w:rPr>
          <w:rFonts w:ascii="IRNazanin" w:hAnsi="IRNazanin" w:eastAsia="IRNazanin"/>
          <w:color w:val="111111"/>
          <w:sz w:val="28"/>
          <w:sz w:val="28"/>
          <w:szCs w:val="28"/>
          <w:rtl w:val="true"/>
          <w:lang w:bidi="fa-IR"/>
        </w:rPr>
        <w:t xml:space="preserve">نمود آن سنان بر یمین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زدش ناگهان آن سنان بر یسار</w:t>
      </w:r>
    </w:p>
    <w:p>
      <w:pPr>
        <w:pStyle w:val="BookText"/>
        <w:rPr/>
      </w:pPr>
      <w:r>
        <w:rPr>
          <w:rFonts w:ascii="IRNazanin" w:hAnsi="IRNazanin" w:eastAsia="IRNazanin"/>
          <w:color w:val="111111"/>
          <w:sz w:val="28"/>
          <w:sz w:val="28"/>
          <w:szCs w:val="28"/>
          <w:rtl w:val="true"/>
          <w:lang w:bidi="fa-IR"/>
        </w:rPr>
        <w:t xml:space="preserve">گذر كرد نوك سنان بر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زین سر نگون شد لعین بر زمین</w:t>
      </w:r>
    </w:p>
    <w:p>
      <w:pPr>
        <w:pStyle w:val="BookText"/>
        <w:rPr/>
      </w:pPr>
      <w:r>
        <w:rPr>
          <w:rFonts w:ascii="IRNazanin" w:hAnsi="IRNazanin" w:eastAsia="IRNazanin"/>
          <w:color w:val="111111"/>
          <w:sz w:val="28"/>
          <w:sz w:val="28"/>
          <w:szCs w:val="28"/>
          <w:rtl w:val="true"/>
          <w:lang w:bidi="fa-IR"/>
        </w:rPr>
        <w:t xml:space="preserve">محمد یكی بانگ و تكبیر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بد خواه را جای در قیر </w:t>
      </w:r>
      <w:r>
        <w:rPr>
          <w:rStyle w:val="FootnoteAnchor"/>
          <w:rtl w:val="true"/>
        </w:rPr>
        <w:footnoteReference w:id="801"/>
      </w:r>
      <w:r>
        <w:rPr>
          <w:rFonts w:ascii="Amiri" w:hAnsi="Amiri" w:eastAsia="Amiri" w:cs="Amiri"/>
          <w:color w:val="111111"/>
          <w:sz w:val="28"/>
          <w:sz w:val="28"/>
          <w:szCs w:val="28"/>
          <w:rtl w:val="true"/>
          <w:lang w:bidi="ar-SA"/>
        </w:rPr>
        <w:t>كرد</w:t>
      </w:r>
    </w:p>
    <w:p>
      <w:pPr>
        <w:pStyle w:val="BookText"/>
        <w:rPr/>
      </w:pPr>
      <w:r>
        <w:rPr>
          <w:rFonts w:eastAsia="IRNazanin" w:cs="IRNazanin"/>
          <w:color w:val="111111"/>
          <w:sz w:val="28"/>
          <w:szCs w:val="28"/>
          <w:lang w:bidi="fa-IR"/>
        </w:rPr>
        <w:t>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مؤمنان بانگ و تكبیر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عدو جای در بیر خواست</w:t>
      </w:r>
    </w:p>
    <w:p>
      <w:pPr>
        <w:pStyle w:val="BookText"/>
        <w:rPr/>
      </w:pPr>
      <w:r>
        <w:rPr>
          <w:rFonts w:ascii="IRNazanin" w:hAnsi="IRNazanin" w:eastAsia="IRNazanin"/>
          <w:color w:val="111111"/>
          <w:sz w:val="28"/>
          <w:sz w:val="28"/>
          <w:szCs w:val="28"/>
          <w:rtl w:val="true"/>
          <w:lang w:bidi="fa-IR"/>
        </w:rPr>
        <w:t xml:space="preserve">بر آمد غریوی ز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برایشان سر آمد جهان</w:t>
      </w:r>
    </w:p>
    <w:p>
      <w:pPr>
        <w:pStyle w:val="BookText"/>
        <w:rPr/>
      </w:pPr>
      <w:r>
        <w:rPr>
          <w:rFonts w:ascii="IRNazanin" w:hAnsi="IRNazanin" w:eastAsia="IRNazanin"/>
          <w:color w:val="111111"/>
          <w:sz w:val="28"/>
          <w:sz w:val="28"/>
          <w:szCs w:val="28"/>
          <w:rtl w:val="true"/>
          <w:lang w:bidi="fa-IR"/>
        </w:rPr>
        <w:t xml:space="preserve">همی گفت هر كس دریغا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ماه خالد نهان زیر میغ</w:t>
      </w:r>
    </w:p>
    <w:p>
      <w:pPr>
        <w:pStyle w:val="BookText"/>
        <w:rPr/>
      </w:pPr>
      <w:r>
        <w:rPr>
          <w:rFonts w:ascii="IRNazanin" w:hAnsi="IRNazanin" w:eastAsia="IRNazanin"/>
          <w:color w:val="111111"/>
          <w:sz w:val="28"/>
          <w:sz w:val="28"/>
          <w:szCs w:val="28"/>
          <w:rtl w:val="true"/>
          <w:lang w:bidi="fa-IR"/>
        </w:rPr>
        <w:t>كنونی كه كشته شد این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 گشت بر ما به یكباره كار</w:t>
      </w:r>
    </w:p>
    <w:p>
      <w:pPr>
        <w:pStyle w:val="BookText"/>
        <w:rPr/>
      </w:pPr>
      <w:r>
        <w:rPr>
          <w:rFonts w:ascii="IRNazanin" w:hAnsi="IRNazanin" w:eastAsia="IRNazanin"/>
          <w:color w:val="111111"/>
          <w:sz w:val="28"/>
          <w:sz w:val="28"/>
          <w:szCs w:val="28"/>
          <w:rtl w:val="true"/>
          <w:lang w:bidi="fa-IR"/>
        </w:rPr>
        <w:t xml:space="preserve">كه یارد شدن نزد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لشكر از مهتران ملی ؟</w:t>
      </w:r>
    </w:p>
    <w:p>
      <w:pPr>
        <w:pStyle w:val="BookText"/>
        <w:rPr/>
      </w:pPr>
      <w:r>
        <w:rPr>
          <w:rFonts w:eastAsia="IRNazanin" w:cs="IRNazanin"/>
          <w:color w:val="111111"/>
          <w:sz w:val="28"/>
          <w:szCs w:val="28"/>
          <w:lang w:bidi="fa-IR"/>
        </w:rPr>
        <w:t>8105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یارد شدن باز ازین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سنان حسین و حسن؟</w:t>
      </w:r>
    </w:p>
    <w:p>
      <w:pPr>
        <w:pStyle w:val="BookText"/>
        <w:rPr/>
      </w:pPr>
      <w:r>
        <w:rPr>
          <w:rFonts w:ascii="IRNazanin" w:hAnsi="IRNazanin" w:eastAsia="IRNazanin"/>
          <w:color w:val="111111"/>
          <w:sz w:val="28"/>
          <w:sz w:val="28"/>
          <w:szCs w:val="28"/>
          <w:rtl w:val="true"/>
          <w:lang w:bidi="fa-IR"/>
        </w:rPr>
        <w:t xml:space="preserve">و یا پیش مالك ز مردان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شدن این زمان در وغا؟</w:t>
      </w:r>
    </w:p>
    <w:p>
      <w:pPr>
        <w:pStyle w:val="BookText"/>
        <w:rPr/>
      </w:pPr>
      <w:r>
        <w:rPr>
          <w:rFonts w:ascii="IRNazanin" w:hAnsi="IRNazanin" w:eastAsia="IRNazanin"/>
          <w:color w:val="111111"/>
          <w:sz w:val="28"/>
          <w:sz w:val="28"/>
          <w:szCs w:val="28"/>
          <w:rtl w:val="true"/>
          <w:lang w:bidi="fa-IR"/>
        </w:rPr>
        <w:t>علی را كه بیند در آوردگاه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در این كینه ها ای سپاه؟</w:t>
      </w:r>
    </w:p>
    <w:p>
      <w:pPr>
        <w:pStyle w:val="Heading4"/>
        <w:numPr>
          <w:ilvl w:val="3"/>
          <w:numId w:val="1"/>
        </w:numPr>
        <w:rPr/>
      </w:pPr>
      <w:bookmarkStart w:id="835" w:name="__RefHeading___Toc9779953_2870459653"/>
      <w:bookmarkStart w:id="836" w:name="_Toc294"/>
      <w:bookmarkEnd w:id="835"/>
      <w:r>
        <w:rPr>
          <w:rtl w:val="true"/>
        </w:rPr>
        <w:t>بر حذر داشتن شامیان ابن عمر را از جنگ و كشته شدن</w:t>
      </w:r>
      <w:bookmarkEnd w:id="836"/>
    </w:p>
    <w:p>
      <w:pPr>
        <w:pStyle w:val="BookText"/>
        <w:rPr/>
      </w:pPr>
      <w:r>
        <w:rPr>
          <w:rFonts w:ascii="IRNazanin" w:hAnsi="IRNazanin" w:eastAsia="IRNazanin"/>
          <w:color w:val="111111"/>
          <w:sz w:val="28"/>
          <w:sz w:val="28"/>
          <w:szCs w:val="28"/>
          <w:rtl w:val="true"/>
          <w:lang w:bidi="fa-IR"/>
        </w:rPr>
        <w:t xml:space="preserve">چو ابن عمر این سخن 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نهیبی در آن لشكر خویش دید</w:t>
      </w:r>
    </w:p>
    <w:p>
      <w:pPr>
        <w:pStyle w:val="BookText"/>
        <w:rPr/>
      </w:pPr>
      <w:r>
        <w:rPr>
          <w:rFonts w:ascii="IRNazanin" w:hAnsi="IRNazanin" w:eastAsia="IRNazanin"/>
          <w:color w:val="111111"/>
          <w:sz w:val="28"/>
          <w:sz w:val="28"/>
          <w:szCs w:val="28"/>
          <w:rtl w:val="true"/>
          <w:lang w:bidi="fa-IR"/>
        </w:rPr>
        <w:t xml:space="preserve">ز حمیت بجوشید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زد بر سپه سر به سر</w:t>
      </w:r>
    </w:p>
    <w:p>
      <w:pPr>
        <w:pStyle w:val="BookText"/>
        <w:rPr/>
      </w:pPr>
      <w:r>
        <w:rPr>
          <w:rFonts w:eastAsia="IRNazanin" w:cs="IRNazanin"/>
          <w:color w:val="111111"/>
          <w:sz w:val="28"/>
          <w:szCs w:val="28"/>
          <w:lang w:bidi="fa-IR"/>
        </w:rPr>
        <w:t>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ترس است گفت او ایا بد دلان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گشته اید این چنین بد گمان ؟</w:t>
      </w:r>
    </w:p>
    <w:p>
      <w:pPr>
        <w:pStyle w:val="BookText"/>
        <w:rPr/>
      </w:pPr>
      <w:r>
        <w:rPr>
          <w:rFonts w:ascii="IRNazanin" w:hAnsi="IRNazanin" w:eastAsia="IRNazanin"/>
          <w:color w:val="111111"/>
          <w:sz w:val="28"/>
          <w:sz w:val="28"/>
          <w:szCs w:val="28"/>
          <w:rtl w:val="true"/>
          <w:lang w:bidi="fa-IR"/>
        </w:rPr>
        <w:t xml:space="preserve">نه مردید یكباره مردان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زنان می بگریید خون؟</w:t>
      </w:r>
    </w:p>
    <w:p>
      <w:pPr>
        <w:pStyle w:val="BookText"/>
        <w:rPr/>
      </w:pPr>
      <w:r>
        <w:rPr>
          <w:rFonts w:ascii="IRNazanin" w:hAnsi="IRNazanin" w:eastAsia="IRNazanin"/>
          <w:color w:val="111111"/>
          <w:sz w:val="28"/>
          <w:sz w:val="28"/>
          <w:szCs w:val="28"/>
          <w:rtl w:val="true"/>
          <w:lang w:bidi="fa-IR"/>
        </w:rPr>
        <w:t xml:space="preserve">نه من زنده ام؟ این همه ترس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گاه كوشش هم آورد كیست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اكنون كنم طالب یار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بود كر آن قضا كار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صد ره بد این ابن خالد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این دشمن پرفسون</w:t>
      </w:r>
    </w:p>
    <w:p>
      <w:pPr>
        <w:pStyle w:val="BookText"/>
        <w:rPr/>
      </w:pPr>
      <w:r>
        <w:rPr>
          <w:rFonts w:eastAsia="IRNazanin" w:cs="IRNazanin"/>
          <w:color w:val="111111"/>
          <w:sz w:val="28"/>
          <w:szCs w:val="28"/>
          <w:lang w:bidi="fa-IR"/>
        </w:rPr>
        <w:t>8115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گذشت و قضا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بد قضا كس چه پیكار كرد؟</w:t>
      </w:r>
    </w:p>
    <w:p>
      <w:pPr>
        <w:pStyle w:val="BookText"/>
        <w:rPr/>
      </w:pPr>
      <w:r>
        <w:rPr>
          <w:rFonts w:ascii="IRNazanin" w:hAnsi="IRNazanin" w:eastAsia="IRNazanin"/>
          <w:color w:val="111111"/>
          <w:sz w:val="28"/>
          <w:sz w:val="28"/>
          <w:szCs w:val="28"/>
          <w:rtl w:val="true"/>
          <w:lang w:bidi="fa-IR"/>
        </w:rPr>
        <w:t xml:space="preserve">چو گفت این سخن آن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از كین سلیح نبرد</w:t>
      </w:r>
    </w:p>
    <w:p>
      <w:pPr>
        <w:pStyle w:val="BookText"/>
        <w:rPr/>
      </w:pPr>
      <w:r>
        <w:rPr>
          <w:rFonts w:ascii="IRNazanin" w:hAnsi="IRNazanin" w:eastAsia="IRNazanin"/>
          <w:color w:val="111111"/>
          <w:sz w:val="28"/>
          <w:sz w:val="28"/>
          <w:szCs w:val="28"/>
          <w:rtl w:val="true"/>
          <w:lang w:bidi="fa-IR"/>
        </w:rPr>
        <w:t xml:space="preserve">نهان كرد تن در یمانی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مزرّد </w:t>
      </w:r>
      <w:r>
        <w:rPr>
          <w:rStyle w:val="FootnoteAnchor"/>
          <w:rtl w:val="true"/>
        </w:rPr>
        <w:footnoteReference w:id="802"/>
      </w:r>
      <w:r>
        <w:rPr>
          <w:rFonts w:ascii="IRNazanin" w:hAnsi="IRNazanin" w:eastAsia="IRNazanin"/>
          <w:color w:val="111111"/>
          <w:sz w:val="28"/>
          <w:sz w:val="28"/>
          <w:szCs w:val="28"/>
          <w:rtl w:val="true"/>
          <w:lang w:bidi="fa-IR"/>
        </w:rPr>
        <w:t>زره بود بس بی گره</w:t>
      </w:r>
    </w:p>
    <w:p>
      <w:pPr>
        <w:pStyle w:val="BookText"/>
        <w:rPr/>
      </w:pPr>
      <w:r>
        <w:rPr>
          <w:rFonts w:ascii="IRNazanin" w:hAnsi="IRNazanin" w:eastAsia="IRNazanin"/>
          <w:color w:val="111111"/>
          <w:sz w:val="28"/>
          <w:sz w:val="28"/>
          <w:szCs w:val="28"/>
          <w:rtl w:val="true"/>
          <w:lang w:bidi="fa-IR"/>
        </w:rPr>
        <w:t xml:space="preserve">از آن پس یكی خود عادی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عمامه به سر بر نهاد</w:t>
      </w:r>
    </w:p>
    <w:p>
      <w:pPr>
        <w:pStyle w:val="BookText"/>
        <w:rPr/>
      </w:pPr>
      <w:r>
        <w:rPr>
          <w:rFonts w:ascii="IRNazanin" w:hAnsi="IRNazanin" w:eastAsia="IRNazanin"/>
          <w:color w:val="111111"/>
          <w:sz w:val="28"/>
          <w:sz w:val="28"/>
          <w:szCs w:val="28"/>
          <w:rtl w:val="true"/>
          <w:lang w:bidi="fa-IR"/>
        </w:rPr>
        <w:t xml:space="preserve">چو كرد او نهان در زره روی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 ببست او به زرّین كمر</w:t>
      </w:r>
    </w:p>
    <w:p>
      <w:pPr>
        <w:pStyle w:val="BookText"/>
        <w:rPr/>
      </w:pPr>
      <w:r>
        <w:rPr>
          <w:rFonts w:eastAsia="IRNazanin" w:cs="IRNazanin"/>
          <w:color w:val="111111"/>
          <w:sz w:val="28"/>
          <w:szCs w:val="28"/>
          <w:lang w:bidi="fa-IR"/>
        </w:rPr>
        <w:t>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فكندش ابر بارگی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مغربی سبز بر گستوان</w:t>
      </w:r>
    </w:p>
    <w:p>
      <w:pPr>
        <w:pStyle w:val="BookText"/>
        <w:rPr/>
      </w:pPr>
      <w:r>
        <w:rPr>
          <w:rFonts w:ascii="IRNazanin" w:hAnsi="IRNazanin" w:eastAsia="IRNazanin"/>
          <w:color w:val="111111"/>
          <w:sz w:val="28"/>
          <w:sz w:val="28"/>
          <w:szCs w:val="28"/>
          <w:rtl w:val="true"/>
          <w:lang w:bidi="fa-IR"/>
        </w:rPr>
        <w:t xml:space="preserve">چو فرزند سفیان شنید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همی جنگ ابن عمر</w:t>
      </w:r>
    </w:p>
    <w:p>
      <w:pPr>
        <w:pStyle w:val="BookText"/>
        <w:rPr/>
      </w:pPr>
      <w:r>
        <w:rPr>
          <w:rFonts w:ascii="IRNazanin" w:hAnsi="IRNazanin" w:eastAsia="IRNazanin"/>
          <w:color w:val="111111"/>
          <w:sz w:val="28"/>
          <w:sz w:val="28"/>
          <w:szCs w:val="28"/>
          <w:rtl w:val="true"/>
          <w:lang w:bidi="fa-IR"/>
        </w:rPr>
        <w:t>سبك عمرك عاص را پیش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پیش او در براند</w:t>
      </w:r>
    </w:p>
    <w:p>
      <w:pPr>
        <w:pStyle w:val="BookText"/>
        <w:rPr/>
      </w:pPr>
      <w:r>
        <w:rPr>
          <w:rFonts w:ascii="IRNazanin" w:hAnsi="IRNazanin" w:eastAsia="IRNazanin"/>
          <w:color w:val="111111"/>
          <w:sz w:val="28"/>
          <w:sz w:val="28"/>
          <w:szCs w:val="28"/>
          <w:rtl w:val="true"/>
          <w:lang w:bidi="fa-IR"/>
        </w:rPr>
        <w:t xml:space="preserve">بدو گفت ایا پیر هشیار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ژرف بنگر در این كار تو</w:t>
      </w:r>
    </w:p>
    <w:p>
      <w:pPr>
        <w:pStyle w:val="BookText"/>
        <w:rPr/>
      </w:pPr>
      <w:r>
        <w:rPr>
          <w:rFonts w:ascii="IRNazanin" w:hAnsi="IRNazanin" w:eastAsia="IRNazanin"/>
          <w:color w:val="111111"/>
          <w:sz w:val="28"/>
          <w:sz w:val="28"/>
          <w:szCs w:val="28"/>
          <w:rtl w:val="true"/>
          <w:lang w:bidi="fa-IR"/>
        </w:rPr>
        <w:t xml:space="preserve">كه فرجام این جنگ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خوب تر درنگر</w:t>
      </w:r>
    </w:p>
    <w:p>
      <w:pPr>
        <w:pStyle w:val="BookText"/>
        <w:rPr/>
      </w:pPr>
      <w:r>
        <w:rPr>
          <w:rFonts w:eastAsia="IRNazanin" w:cs="IRNazanin"/>
          <w:color w:val="111111"/>
          <w:sz w:val="28"/>
          <w:szCs w:val="28"/>
          <w:lang w:bidi="fa-IR"/>
        </w:rPr>
        <w:t>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رای من ایدون نماید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جنگ وی مان غم آید همی</w:t>
      </w:r>
    </w:p>
    <w:p>
      <w:pPr>
        <w:pStyle w:val="BookText"/>
        <w:rPr/>
      </w:pPr>
      <w:r>
        <w:rPr>
          <w:rFonts w:ascii="IRNazanin" w:hAnsi="IRNazanin" w:eastAsia="IRNazanin"/>
          <w:color w:val="111111"/>
          <w:sz w:val="28"/>
          <w:sz w:val="28"/>
          <w:szCs w:val="28"/>
          <w:rtl w:val="true"/>
          <w:lang w:bidi="fa-IR"/>
        </w:rPr>
        <w:t xml:space="preserve">بمان تو یك امروز بر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سر برون آور از رای خویش</w:t>
      </w:r>
    </w:p>
    <w:p>
      <w:pPr>
        <w:pStyle w:val="BookText"/>
        <w:rPr/>
      </w:pPr>
      <w:r>
        <w:rPr>
          <w:rFonts w:ascii="IRNazanin" w:hAnsi="IRNazanin" w:eastAsia="IRNazanin"/>
          <w:color w:val="111111"/>
          <w:sz w:val="28"/>
          <w:sz w:val="28"/>
          <w:szCs w:val="28"/>
          <w:rtl w:val="true"/>
          <w:lang w:bidi="fa-IR"/>
        </w:rPr>
        <w:t xml:space="preserve">سبك بوهریره برِ وی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عنانش گرفت و به یك سو كشید</w:t>
      </w:r>
    </w:p>
    <w:p>
      <w:pPr>
        <w:pStyle w:val="BookText"/>
        <w:rPr/>
      </w:pPr>
      <w:r>
        <w:rPr>
          <w:rFonts w:ascii="IRNazanin" w:hAnsi="IRNazanin" w:eastAsia="IRNazanin"/>
          <w:color w:val="111111"/>
          <w:sz w:val="28"/>
          <w:sz w:val="28"/>
          <w:szCs w:val="28"/>
          <w:rtl w:val="true"/>
          <w:lang w:bidi="fa-IR"/>
        </w:rPr>
        <w:t>بدو گفت ایا مهتر آهسته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كاری كنی كار دانسته باش</w:t>
      </w:r>
    </w:p>
    <w:p>
      <w:pPr>
        <w:pStyle w:val="BookText"/>
        <w:rPr/>
      </w:pPr>
      <w:r>
        <w:rPr>
          <w:rFonts w:ascii="IRNazanin" w:hAnsi="IRNazanin" w:eastAsia="IRNazanin"/>
          <w:color w:val="111111"/>
          <w:sz w:val="28"/>
          <w:sz w:val="28"/>
          <w:szCs w:val="28"/>
          <w:rtl w:val="true"/>
          <w:lang w:bidi="fa-IR"/>
        </w:rPr>
        <w:t>تویی چشمۀ این سپه سر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مكن خیره زیر و زبر</w:t>
      </w:r>
    </w:p>
    <w:p>
      <w:pPr>
        <w:pStyle w:val="BookText"/>
        <w:rPr/>
      </w:pPr>
      <w:r>
        <w:rPr>
          <w:rFonts w:eastAsia="IRNazanin" w:cs="IRNazanin"/>
          <w:color w:val="111111"/>
          <w:sz w:val="28"/>
          <w:szCs w:val="28"/>
          <w:lang w:bidi="fa-IR"/>
        </w:rPr>
        <w:t>8130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 كشته آید به دستت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پیوند حیدر، نماند بسی </w:t>
      </w:r>
      <w:r>
        <w:rPr>
          <w:rStyle w:val="FootnoteAnchor"/>
          <w:rtl w:val="true"/>
        </w:rPr>
        <w:footnoteReference w:id="8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حیدر تو را زنده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تو این كار نیكو بدان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تو كشته آیی، ز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گردد این جایگه بی گمان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ابن عمر این سخن 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بوهریره یكی بنگرید</w:t>
      </w:r>
    </w:p>
    <w:p>
      <w:pPr>
        <w:pStyle w:val="BookText"/>
        <w:rPr/>
      </w:pPr>
      <w:r>
        <w:rPr>
          <w:rFonts w:ascii="IRNazanin" w:hAnsi="IRNazanin" w:eastAsia="IRNazanin"/>
          <w:color w:val="111111"/>
          <w:sz w:val="28"/>
          <w:sz w:val="28"/>
          <w:szCs w:val="28"/>
          <w:rtl w:val="true"/>
          <w:lang w:bidi="fa-IR"/>
        </w:rPr>
        <w:t xml:space="preserve">بدو گفت ایا پیر گفتار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گمان در خور كار تو</w:t>
      </w:r>
    </w:p>
    <w:p>
      <w:pPr>
        <w:pStyle w:val="BookText"/>
        <w:rPr/>
      </w:pPr>
      <w:r>
        <w:rPr>
          <w:rFonts w:eastAsia="IRNazanin" w:cs="IRNazanin"/>
          <w:color w:val="111111"/>
          <w:sz w:val="28"/>
          <w:szCs w:val="28"/>
          <w:lang w:bidi="fa-IR"/>
        </w:rPr>
        <w:t>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كار من به شناسم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 نترسم ز گفتار تو</w:t>
      </w:r>
    </w:p>
    <w:p>
      <w:pPr>
        <w:pStyle w:val="BookText"/>
        <w:rPr/>
      </w:pPr>
      <w:r>
        <w:rPr>
          <w:rFonts w:ascii="IRNazanin" w:hAnsi="IRNazanin" w:eastAsia="IRNazanin"/>
          <w:color w:val="111111"/>
          <w:sz w:val="28"/>
          <w:sz w:val="28"/>
          <w:szCs w:val="28"/>
          <w:rtl w:val="true"/>
          <w:lang w:bidi="fa-IR"/>
        </w:rPr>
        <w:t xml:space="preserve">چو ما را برادر بد این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كشته آمد در این كارزار</w:t>
      </w:r>
    </w:p>
    <w:p>
      <w:pPr>
        <w:pStyle w:val="BookText"/>
        <w:rPr/>
      </w:pPr>
      <w:r>
        <w:rPr>
          <w:rFonts w:ascii="IRNazanin" w:hAnsi="IRNazanin" w:eastAsia="IRNazanin"/>
          <w:color w:val="111111"/>
          <w:sz w:val="28"/>
          <w:sz w:val="28"/>
          <w:szCs w:val="28"/>
          <w:rtl w:val="true"/>
          <w:lang w:bidi="fa-IR"/>
        </w:rPr>
        <w:t>من از بهر او را یكی جو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برانم به پیشت به میدان درون</w:t>
      </w:r>
    </w:p>
    <w:p>
      <w:pPr>
        <w:pStyle w:val="BookText"/>
        <w:rPr/>
      </w:pPr>
      <w:r>
        <w:rPr>
          <w:rFonts w:ascii="IRNazanin" w:hAnsi="IRNazanin" w:eastAsia="IRNazanin"/>
          <w:color w:val="111111"/>
          <w:sz w:val="28"/>
          <w:sz w:val="28"/>
          <w:szCs w:val="28"/>
          <w:rtl w:val="true"/>
          <w:lang w:bidi="fa-IR"/>
        </w:rPr>
        <w:t xml:space="preserve">بدو بوهریره بگفت از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كنون هم از این در سخن</w:t>
      </w:r>
    </w:p>
    <w:p>
      <w:pPr>
        <w:pStyle w:val="BookText"/>
        <w:rPr/>
      </w:pPr>
      <w:r>
        <w:rPr>
          <w:rFonts w:ascii="IRNazanin" w:hAnsi="IRNazanin" w:eastAsia="IRNazanin"/>
          <w:color w:val="111111"/>
          <w:sz w:val="28"/>
          <w:sz w:val="28"/>
          <w:szCs w:val="28"/>
          <w:rtl w:val="true"/>
          <w:lang w:bidi="fa-IR"/>
        </w:rPr>
        <w:t xml:space="preserve">بگو با </w:t>
      </w:r>
      <w:r>
        <w:rPr>
          <w:rStyle w:val="FootnoteAnchor"/>
          <w:rtl w:val="true"/>
        </w:rPr>
        <w:footnoteReference w:id="804"/>
      </w:r>
      <w:r>
        <w:rPr>
          <w:rFonts w:ascii="IRNazanin" w:hAnsi="IRNazanin" w:eastAsia="IRNazanin"/>
          <w:color w:val="111111"/>
          <w:sz w:val="28"/>
          <w:sz w:val="28"/>
          <w:szCs w:val="28"/>
          <w:rtl w:val="true"/>
          <w:lang w:bidi="fa-IR"/>
        </w:rPr>
        <w:t xml:space="preserve">من اكنون در این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كرد خواهی كنون خواستار؟</w:t>
      </w:r>
    </w:p>
    <w:p>
      <w:pPr>
        <w:pStyle w:val="BookText"/>
        <w:rPr/>
      </w:pPr>
      <w:r>
        <w:rPr>
          <w:rFonts w:eastAsia="IRNazanin" w:cs="IRNazanin"/>
          <w:color w:val="111111"/>
          <w:sz w:val="28"/>
          <w:szCs w:val="28"/>
          <w:lang w:bidi="fa-IR"/>
        </w:rPr>
        <w:t>8140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بن عمّر اندر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مرتضی خواه این كین درست</w:t>
      </w:r>
    </w:p>
    <w:p>
      <w:pPr>
        <w:pStyle w:val="BookText"/>
        <w:rPr/>
      </w:pPr>
      <w:r>
        <w:rPr>
          <w:rFonts w:ascii="IRNazanin" w:hAnsi="IRNazanin" w:eastAsia="IRNazanin"/>
          <w:color w:val="111111"/>
          <w:sz w:val="28"/>
          <w:sz w:val="28"/>
          <w:szCs w:val="28"/>
          <w:rtl w:val="true"/>
          <w:lang w:bidi="fa-IR"/>
        </w:rPr>
        <w:t xml:space="preserve">از او درگذشته حسین را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اندرون پس محمد كشم</w:t>
      </w:r>
    </w:p>
    <w:p>
      <w:pPr>
        <w:pStyle w:val="BookText"/>
        <w:rPr/>
      </w:pPr>
      <w:r>
        <w:rPr>
          <w:rFonts w:ascii="IRNazanin" w:hAnsi="IRNazanin" w:eastAsia="IRNazanin"/>
          <w:color w:val="111111"/>
          <w:sz w:val="28"/>
          <w:sz w:val="28"/>
          <w:szCs w:val="28"/>
          <w:rtl w:val="true"/>
          <w:lang w:bidi="fa-IR"/>
        </w:rPr>
        <w:t xml:space="preserve">بدون بوهریره بگفت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خواب دوشینه بگرفت سر</w:t>
      </w:r>
    </w:p>
    <w:p>
      <w:pPr>
        <w:pStyle w:val="BookText"/>
        <w:rPr/>
      </w:pPr>
      <w:r>
        <w:rPr>
          <w:rFonts w:ascii="IRNazanin" w:hAnsi="IRNazanin" w:eastAsia="IRNazanin"/>
          <w:color w:val="111111"/>
          <w:sz w:val="28"/>
          <w:sz w:val="28"/>
          <w:szCs w:val="28"/>
          <w:rtl w:val="true"/>
          <w:lang w:bidi="fa-IR"/>
        </w:rPr>
        <w:t xml:space="preserve">بگفت این و شد بوهریره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تیره روان</w:t>
      </w:r>
    </w:p>
    <w:p>
      <w:pPr>
        <w:pStyle w:val="BookText"/>
        <w:rPr/>
      </w:pPr>
      <w:r>
        <w:rPr>
          <w:rFonts w:ascii="IRNazanin" w:hAnsi="IRNazanin" w:eastAsia="IRNazanin"/>
          <w:color w:val="111111"/>
          <w:sz w:val="28"/>
          <w:sz w:val="28"/>
          <w:szCs w:val="28"/>
          <w:rtl w:val="true"/>
          <w:lang w:bidi="fa-IR"/>
        </w:rPr>
        <w:t xml:space="preserve">بدو گفت گفتار ما سود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آتشت بهره جز دود نیست</w:t>
      </w:r>
    </w:p>
    <w:p>
      <w:pPr>
        <w:pStyle w:val="BookText"/>
        <w:rPr/>
      </w:pPr>
      <w:r>
        <w:rPr>
          <w:rFonts w:eastAsia="IRNazanin" w:cs="IRNazanin"/>
          <w:color w:val="111111"/>
          <w:sz w:val="28"/>
          <w:szCs w:val="28"/>
          <w:lang w:bidi="fa-IR"/>
        </w:rPr>
        <w:t>8145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كس پورسفیان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عبیدالله ابن عمر</w:t>
      </w:r>
    </w:p>
    <w:p>
      <w:pPr>
        <w:pStyle w:val="BookText"/>
        <w:rPr/>
      </w:pPr>
      <w:r>
        <w:rPr>
          <w:rFonts w:ascii="IRNazanin" w:hAnsi="IRNazanin" w:eastAsia="IRNazanin"/>
          <w:color w:val="111111"/>
          <w:sz w:val="28"/>
          <w:sz w:val="28"/>
          <w:szCs w:val="28"/>
          <w:rtl w:val="true"/>
          <w:lang w:bidi="fa-IR"/>
        </w:rPr>
        <w:t xml:space="preserve">برِ خویش خواندش بگفت ای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كینه اكنون مكن خواستار</w:t>
      </w:r>
    </w:p>
    <w:p>
      <w:pPr>
        <w:pStyle w:val="BookText"/>
        <w:rPr/>
      </w:pPr>
      <w:r>
        <w:rPr>
          <w:rFonts w:ascii="IRNazanin" w:hAnsi="IRNazanin" w:eastAsia="IRNazanin"/>
          <w:color w:val="111111"/>
          <w:sz w:val="28"/>
          <w:sz w:val="28"/>
          <w:szCs w:val="28"/>
          <w:rtl w:val="true"/>
          <w:lang w:bidi="fa-IR"/>
        </w:rPr>
        <w:t xml:space="preserve">بدو گفت ابن عمر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بجویم من این كینه بر ناگزیر</w:t>
      </w:r>
    </w:p>
    <w:p>
      <w:pPr>
        <w:pStyle w:val="BookText"/>
        <w:rPr/>
      </w:pPr>
      <w:r>
        <w:rPr>
          <w:rFonts w:ascii="IRNazanin" w:hAnsi="IRNazanin" w:eastAsia="IRNazanin"/>
          <w:color w:val="111111"/>
          <w:sz w:val="28"/>
          <w:sz w:val="28"/>
          <w:szCs w:val="28"/>
          <w:rtl w:val="true"/>
          <w:lang w:bidi="fa-IR"/>
        </w:rPr>
        <w:t>كه نزد من این دشمنان سر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ندارند اكنون خطر</w:t>
      </w:r>
    </w:p>
    <w:p>
      <w:pPr>
        <w:pStyle w:val="BookText"/>
        <w:rPr/>
      </w:pPr>
      <w:r>
        <w:rPr>
          <w:rFonts w:ascii="IRNazanin" w:hAnsi="IRNazanin" w:eastAsia="IRNazanin"/>
          <w:color w:val="111111"/>
          <w:sz w:val="28"/>
          <w:sz w:val="28"/>
          <w:szCs w:val="28"/>
          <w:rtl w:val="true"/>
          <w:lang w:bidi="fa-IR"/>
        </w:rPr>
        <w:t xml:space="preserve">بدو گفت فرزند سفیان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دان نگویم سخن زین فزون</w:t>
      </w:r>
    </w:p>
    <w:p>
      <w:pPr>
        <w:pStyle w:val="BookText"/>
        <w:rPr/>
      </w:pPr>
      <w:r>
        <w:rPr>
          <w:rFonts w:eastAsia="IRNazanin" w:cs="IRNazanin"/>
          <w:color w:val="111111"/>
          <w:sz w:val="28"/>
          <w:szCs w:val="28"/>
          <w:lang w:bidi="fa-IR"/>
        </w:rPr>
        <w:t>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من گفتمت گفتنی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كن كه بهتر بود ای پسر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 چشم او را ببوسید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ایزدت باد فریاد رس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عبدالله عمّر این حال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 نزد برادر دوید</w:t>
      </w:r>
    </w:p>
    <w:p>
      <w:pPr>
        <w:pStyle w:val="BookText"/>
        <w:rPr/>
      </w:pPr>
      <w:r>
        <w:rPr>
          <w:rFonts w:ascii="IRNazanin" w:hAnsi="IRNazanin" w:eastAsia="IRNazanin"/>
          <w:color w:val="111111"/>
          <w:sz w:val="28"/>
          <w:sz w:val="28"/>
          <w:szCs w:val="28"/>
          <w:rtl w:val="true"/>
          <w:lang w:bidi="fa-IR"/>
        </w:rPr>
        <w:t xml:space="preserve">گرفتش یكی تنگ اندر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ببارید آن سوگوار</w:t>
      </w:r>
    </w:p>
    <w:p>
      <w:pPr>
        <w:pStyle w:val="BookText"/>
        <w:rPr/>
      </w:pPr>
      <w:r>
        <w:rPr>
          <w:rFonts w:ascii="IRNazanin" w:hAnsi="IRNazanin" w:eastAsia="IRNazanin"/>
          <w:color w:val="111111"/>
          <w:sz w:val="28"/>
          <w:sz w:val="28"/>
          <w:szCs w:val="28"/>
          <w:rtl w:val="true"/>
          <w:lang w:bidi="fa-IR"/>
        </w:rPr>
        <w:t xml:space="preserve">همی گفتش ای یادگار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بودت كه دیوانه گشتی مگر</w:t>
      </w:r>
    </w:p>
    <w:p>
      <w:pPr>
        <w:pStyle w:val="BookText"/>
        <w:rPr/>
      </w:pPr>
      <w:r>
        <w:rPr>
          <w:rFonts w:eastAsia="IRNazanin" w:cs="IRNazanin"/>
          <w:color w:val="111111"/>
          <w:sz w:val="28"/>
          <w:szCs w:val="28"/>
          <w:lang w:bidi="fa-IR"/>
        </w:rPr>
        <w:t>8155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تو در این لشكر بی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نیَند این مرا همچو جان</w:t>
      </w:r>
    </w:p>
    <w:p>
      <w:pPr>
        <w:pStyle w:val="BookText"/>
        <w:rPr/>
      </w:pPr>
      <w:r>
        <w:rPr>
          <w:rFonts w:ascii="IRNazanin" w:hAnsi="IRNazanin" w:eastAsia="IRNazanin"/>
          <w:color w:val="111111"/>
          <w:sz w:val="28"/>
          <w:sz w:val="28"/>
          <w:szCs w:val="28"/>
          <w:rtl w:val="true"/>
          <w:lang w:bidi="fa-IR"/>
        </w:rPr>
        <w:t xml:space="preserve">تو از بهر فرزند خالد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جویی همی جنگ شیر عرین ؟</w:t>
      </w:r>
    </w:p>
    <w:p>
      <w:pPr>
        <w:pStyle w:val="BookText"/>
        <w:rPr/>
      </w:pPr>
      <w:r>
        <w:rPr>
          <w:rFonts w:ascii="IRNazanin" w:hAnsi="IRNazanin" w:eastAsia="IRNazanin"/>
          <w:color w:val="111111"/>
          <w:sz w:val="28"/>
          <w:sz w:val="28"/>
          <w:szCs w:val="28"/>
          <w:rtl w:val="true"/>
          <w:lang w:bidi="fa-IR"/>
        </w:rPr>
        <w:t xml:space="preserve">شناسی كه از صد چون او بهتری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گوهر پاك بن عمری ؟</w:t>
      </w:r>
    </w:p>
    <w:p>
      <w:pPr>
        <w:pStyle w:val="BookText"/>
        <w:rPr/>
      </w:pPr>
      <w:r>
        <w:rPr>
          <w:rFonts w:ascii="IRNazanin" w:hAnsi="IRNazanin" w:eastAsia="IRNazanin"/>
          <w:color w:val="111111"/>
          <w:sz w:val="28"/>
          <w:sz w:val="28"/>
          <w:szCs w:val="28"/>
          <w:rtl w:val="true"/>
          <w:lang w:bidi="fa-IR"/>
        </w:rPr>
        <w:t xml:space="preserve">عمر با علی ای پسر كار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 دست هرگز، تو این یاد دار</w:t>
      </w:r>
    </w:p>
    <w:p>
      <w:pPr>
        <w:pStyle w:val="BookText"/>
        <w:rPr/>
      </w:pPr>
      <w:r>
        <w:rPr>
          <w:rFonts w:ascii="IRNazanin" w:hAnsi="IRNazanin" w:eastAsia="IRNazanin"/>
          <w:color w:val="111111"/>
          <w:sz w:val="28"/>
          <w:sz w:val="28"/>
          <w:szCs w:val="28"/>
          <w:rtl w:val="true"/>
          <w:lang w:bidi="fa-IR"/>
        </w:rPr>
        <w:t xml:space="preserve">تو خوی پدر گیر و پندم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اژدها را به دندان مگیر</w:t>
      </w:r>
    </w:p>
    <w:p>
      <w:pPr>
        <w:pStyle w:val="BookText"/>
        <w:rPr/>
      </w:pPr>
      <w:r>
        <w:rPr>
          <w:rFonts w:eastAsia="IRNazanin" w:cs="IRNazanin"/>
          <w:color w:val="111111"/>
          <w:sz w:val="28"/>
          <w:szCs w:val="28"/>
          <w:lang w:bidi="fa-IR"/>
        </w:rPr>
        <w:t>8160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دیو شد اندر این رهنمون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خواند بر تو همانا فسون</w:t>
      </w:r>
    </w:p>
    <w:p>
      <w:pPr>
        <w:pStyle w:val="BookText"/>
        <w:rPr/>
      </w:pPr>
      <w:r>
        <w:rPr>
          <w:rFonts w:ascii="IRNazanin" w:hAnsi="IRNazanin" w:eastAsia="IRNazanin"/>
          <w:color w:val="111111"/>
          <w:sz w:val="28"/>
          <w:sz w:val="28"/>
          <w:szCs w:val="28"/>
          <w:rtl w:val="true"/>
          <w:lang w:bidi="fa-IR"/>
        </w:rPr>
        <w:t xml:space="preserve">چنین زد برِ مرد دانا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آورد اژدها ر اجل</w:t>
      </w:r>
    </w:p>
    <w:p>
      <w:pPr>
        <w:pStyle w:val="BookText"/>
        <w:rPr/>
      </w:pPr>
      <w:r>
        <w:rPr>
          <w:rFonts w:ascii="IRNazanin" w:hAnsi="IRNazanin" w:eastAsia="IRNazanin"/>
          <w:color w:val="111111"/>
          <w:sz w:val="28"/>
          <w:sz w:val="28"/>
          <w:szCs w:val="28"/>
          <w:rtl w:val="true"/>
          <w:lang w:bidi="fa-IR"/>
        </w:rPr>
        <w:t xml:space="preserve">تو گر چند هستی ز تریاك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سوراخ ماران مبر خیره دست</w:t>
      </w:r>
    </w:p>
    <w:p>
      <w:pPr>
        <w:pStyle w:val="BookText"/>
        <w:rPr/>
      </w:pPr>
      <w:r>
        <w:rPr>
          <w:rFonts w:ascii="IRNazanin" w:hAnsi="IRNazanin" w:eastAsia="IRNazanin"/>
          <w:color w:val="111111"/>
          <w:sz w:val="28"/>
          <w:sz w:val="28"/>
          <w:szCs w:val="28"/>
          <w:rtl w:val="true"/>
          <w:lang w:bidi="fa-IR"/>
        </w:rPr>
        <w:t xml:space="preserve">مكن بشو این پند هم زاد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كشتن مده جان آزاد خویش</w:t>
      </w:r>
    </w:p>
    <w:p>
      <w:pPr>
        <w:pStyle w:val="BookText"/>
        <w:rPr/>
      </w:pPr>
      <w:r>
        <w:rPr>
          <w:rFonts w:ascii="IRNazanin" w:hAnsi="IRNazanin" w:eastAsia="IRNazanin"/>
          <w:color w:val="111111"/>
          <w:sz w:val="28"/>
          <w:sz w:val="28"/>
          <w:szCs w:val="28"/>
          <w:rtl w:val="true"/>
          <w:lang w:bidi="fa-IR"/>
        </w:rPr>
        <w:t xml:space="preserve">گرفتم كه تو كوه آهن 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چشم حیدر یكی ارزنی</w:t>
      </w:r>
    </w:p>
    <w:p>
      <w:pPr>
        <w:pStyle w:val="BookText"/>
        <w:rPr/>
      </w:pPr>
      <w:r>
        <w:rPr>
          <w:rFonts w:eastAsia="IRNazanin" w:cs="IRNazanin"/>
          <w:color w:val="111111"/>
          <w:sz w:val="28"/>
          <w:szCs w:val="28"/>
          <w:lang w:bidi="fa-IR"/>
        </w:rPr>
        <w:t>8165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عبدالله بن عمر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با برادر در آن انجمن</w:t>
      </w:r>
    </w:p>
    <w:p>
      <w:pPr>
        <w:pStyle w:val="BookText"/>
        <w:rPr/>
      </w:pPr>
      <w:r>
        <w:rPr>
          <w:rFonts w:ascii="IRNazanin" w:hAnsi="IRNazanin" w:eastAsia="IRNazanin"/>
          <w:color w:val="111111"/>
          <w:sz w:val="28"/>
          <w:sz w:val="28"/>
          <w:szCs w:val="28"/>
          <w:rtl w:val="true"/>
          <w:lang w:bidi="fa-IR"/>
        </w:rPr>
        <w:t xml:space="preserve">عبید الله از خشم گفت ای 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تو با من نیارد چخی</w:t>
      </w:r>
    </w:p>
    <w:p>
      <w:pPr>
        <w:pStyle w:val="BookText"/>
        <w:rPr/>
      </w:pPr>
      <w:r>
        <w:rPr>
          <w:rFonts w:ascii="IRNazanin" w:hAnsi="IRNazanin" w:eastAsia="IRNazanin"/>
          <w:color w:val="111111"/>
          <w:sz w:val="28"/>
          <w:sz w:val="28"/>
          <w:szCs w:val="28"/>
          <w:rtl w:val="true"/>
          <w:lang w:bidi="fa-IR"/>
        </w:rPr>
        <w:t xml:space="preserve">تو ما را به یكباره مشكن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هویدا كنم من جز این</w:t>
      </w:r>
    </w:p>
    <w:p>
      <w:pPr>
        <w:pStyle w:val="BookText"/>
        <w:rPr/>
      </w:pPr>
      <w:r>
        <w:rPr>
          <w:rFonts w:ascii="IRNazanin" w:hAnsi="IRNazanin" w:eastAsia="IRNazanin"/>
          <w:color w:val="111111"/>
          <w:sz w:val="28"/>
          <w:sz w:val="28"/>
          <w:szCs w:val="28"/>
          <w:rtl w:val="true"/>
          <w:lang w:bidi="fa-IR"/>
        </w:rPr>
        <w:t xml:space="preserve">دگر آن كه جویم من ای پر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امروز كین عمر</w:t>
      </w:r>
    </w:p>
    <w:p>
      <w:pPr>
        <w:pStyle w:val="BookText"/>
        <w:rPr/>
      </w:pPr>
      <w:r>
        <w:rPr>
          <w:rFonts w:ascii="IRNazanin" w:hAnsi="IRNazanin" w:eastAsia="IRNazanin"/>
          <w:color w:val="111111"/>
          <w:sz w:val="28"/>
          <w:sz w:val="28"/>
          <w:szCs w:val="28"/>
          <w:rtl w:val="true"/>
          <w:lang w:bidi="fa-IR"/>
        </w:rPr>
        <w:t xml:space="preserve">چو بولؤلؤ اندر سپاه علی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آن لعین را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و از من دلت شاد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نیكو دعامان یكی یاد دار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مردان نترسند ایا مهتران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مرگ و ز كشتن تو نیكو بدان</w:t>
      </w:r>
    </w:p>
    <w:p>
      <w:pPr>
        <w:pStyle w:val="BookText"/>
        <w:rPr/>
      </w:pPr>
      <w:r>
        <w:rPr>
          <w:rFonts w:ascii="IRNazanin" w:hAnsi="IRNazanin" w:eastAsia="IRNazanin"/>
          <w:color w:val="111111"/>
          <w:sz w:val="28"/>
          <w:sz w:val="28"/>
          <w:szCs w:val="28"/>
          <w:rtl w:val="true"/>
          <w:lang w:bidi="fa-IR"/>
        </w:rPr>
        <w:t xml:space="preserve">نه آن كس كه با ما بزاد و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كاو بزاد و به مرگم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 این و زد بانگ را بر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بسته بر گردن او جرس</w:t>
      </w:r>
    </w:p>
    <w:p>
      <w:pPr>
        <w:pStyle w:val="BookText"/>
        <w:rPr/>
      </w:pPr>
      <w:r>
        <w:rPr>
          <w:rFonts w:ascii="IRNazanin" w:hAnsi="IRNazanin" w:eastAsia="IRNazanin"/>
          <w:color w:val="111111"/>
          <w:sz w:val="28"/>
          <w:sz w:val="28"/>
          <w:szCs w:val="28"/>
          <w:rtl w:val="true"/>
          <w:lang w:bidi="fa-IR"/>
        </w:rPr>
        <w:t>همی رفت و می زد چو تندر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كه دریا بر آمد به جوش</w:t>
      </w:r>
    </w:p>
    <w:p>
      <w:pPr>
        <w:pStyle w:val="BookText"/>
        <w:rPr/>
      </w:pPr>
      <w:r>
        <w:rPr>
          <w:rFonts w:eastAsia="IRNazanin" w:cs="IRNazanin"/>
          <w:color w:val="111111"/>
          <w:sz w:val="28"/>
          <w:szCs w:val="28"/>
          <w:lang w:bidi="fa-IR"/>
        </w:rPr>
        <w:t>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نعل اسب وی بر فلك بر زتاب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ریخت گفتی ز آتش شهاب</w:t>
      </w:r>
    </w:p>
    <w:p>
      <w:pPr>
        <w:pStyle w:val="BookText"/>
        <w:rPr/>
      </w:pPr>
      <w:r>
        <w:rPr>
          <w:rFonts w:ascii="IRNazanin" w:hAnsi="IRNazanin" w:eastAsia="IRNazanin"/>
          <w:color w:val="111111"/>
          <w:sz w:val="28"/>
          <w:sz w:val="28"/>
          <w:szCs w:val="28"/>
          <w:rtl w:val="true"/>
          <w:lang w:bidi="fa-IR"/>
        </w:rPr>
        <w:t xml:space="preserve">در آورد گه رفت چو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رمح خطی گرفته به دست</w:t>
      </w:r>
    </w:p>
    <w:p>
      <w:pPr>
        <w:pStyle w:val="BookText"/>
        <w:rPr/>
      </w:pPr>
      <w:r>
        <w:rPr>
          <w:rFonts w:ascii="IRNazanin" w:hAnsi="IRNazanin" w:eastAsia="IRNazanin"/>
          <w:color w:val="111111"/>
          <w:sz w:val="28"/>
          <w:sz w:val="28"/>
          <w:szCs w:val="28"/>
          <w:rtl w:val="true"/>
          <w:lang w:bidi="fa-IR"/>
        </w:rPr>
        <w:t xml:space="preserve">بدو گفت من شیر شیراوزنم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بارم از كین چو نیزه زنم</w:t>
      </w:r>
    </w:p>
    <w:p>
      <w:pPr>
        <w:pStyle w:val="BookText"/>
        <w:rPr/>
      </w:pPr>
      <w:r>
        <w:rPr>
          <w:rFonts w:ascii="IRNazanin" w:hAnsi="IRNazanin" w:eastAsia="IRNazanin"/>
          <w:color w:val="111111"/>
          <w:sz w:val="28"/>
          <w:sz w:val="28"/>
          <w:szCs w:val="28"/>
          <w:rtl w:val="true"/>
          <w:lang w:bidi="fa-IR"/>
        </w:rPr>
        <w:t xml:space="preserve">چو بانگ دلاور به گردون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تیغ كین از میان بر كشید</w:t>
      </w:r>
    </w:p>
    <w:p>
      <w:pPr>
        <w:pStyle w:val="BookText"/>
        <w:rPr/>
      </w:pPr>
      <w:r>
        <w:rPr>
          <w:rFonts w:ascii="IRNazanin" w:hAnsi="IRNazanin" w:eastAsia="IRNazanin"/>
          <w:color w:val="111111"/>
          <w:sz w:val="28"/>
          <w:sz w:val="28"/>
          <w:szCs w:val="28"/>
          <w:rtl w:val="true"/>
          <w:lang w:bidi="fa-IR"/>
        </w:rPr>
        <w:t xml:space="preserve">همی گفت ایا غره گشته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سپردی روان رایگان</w:t>
      </w:r>
    </w:p>
    <w:p>
      <w:pPr>
        <w:pStyle w:val="BookText"/>
        <w:rPr/>
      </w:pPr>
      <w:r>
        <w:rPr>
          <w:rFonts w:eastAsia="IRNazanin" w:cs="IRNazanin"/>
          <w:color w:val="111111"/>
          <w:sz w:val="28"/>
          <w:szCs w:val="28"/>
          <w:lang w:bidi="fa-IR"/>
        </w:rPr>
        <w:t>8180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عمّر از كبر و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همی داد تاب از گزاف</w:t>
      </w:r>
    </w:p>
    <w:p>
      <w:pPr>
        <w:pStyle w:val="BookText"/>
        <w:rPr/>
      </w:pPr>
      <w:r>
        <w:rPr>
          <w:rFonts w:ascii="IRNazanin" w:hAnsi="IRNazanin" w:eastAsia="IRNazanin"/>
          <w:color w:val="111111"/>
          <w:sz w:val="28"/>
          <w:sz w:val="28"/>
          <w:szCs w:val="28"/>
          <w:rtl w:val="true"/>
          <w:lang w:bidi="fa-IR"/>
        </w:rPr>
        <w:t xml:space="preserve">چو تنگ سپاه علی رفت گفت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كین و داغ كهن بر شكفت</w:t>
      </w:r>
    </w:p>
    <w:p>
      <w:pPr>
        <w:pStyle w:val="BookText"/>
        <w:rPr/>
      </w:pPr>
      <w:r>
        <w:rPr>
          <w:rFonts w:ascii="IRNazanin" w:hAnsi="IRNazanin" w:eastAsia="IRNazanin"/>
          <w:color w:val="111111"/>
          <w:sz w:val="28"/>
          <w:sz w:val="28"/>
          <w:szCs w:val="28"/>
          <w:rtl w:val="true"/>
          <w:lang w:bidi="fa-IR"/>
        </w:rPr>
        <w:t xml:space="preserve">زنخ زد لعین و فضولی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پیش میدان بسی</w:t>
      </w:r>
    </w:p>
    <w:p>
      <w:pPr>
        <w:pStyle w:val="BookText"/>
        <w:rPr/>
      </w:pPr>
      <w:r>
        <w:rPr>
          <w:rFonts w:ascii="IRNazanin" w:hAnsi="IRNazanin" w:eastAsia="IRNazanin"/>
          <w:color w:val="111111"/>
          <w:sz w:val="28"/>
          <w:sz w:val="28"/>
          <w:szCs w:val="28"/>
          <w:rtl w:val="true"/>
          <w:lang w:bidi="fa-IR"/>
        </w:rPr>
        <w:t>همی گفت علی آنچه كردی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تخمی كه خود كشته ای بر بچین</w:t>
      </w:r>
    </w:p>
    <w:p>
      <w:pPr>
        <w:pStyle w:val="BookText"/>
        <w:rPr/>
      </w:pPr>
      <w:r>
        <w:rPr>
          <w:rFonts w:ascii="IRNazanin" w:hAnsi="IRNazanin" w:eastAsia="IRNazanin"/>
          <w:color w:val="111111"/>
          <w:sz w:val="28"/>
          <w:sz w:val="28"/>
          <w:szCs w:val="28"/>
          <w:rtl w:val="true"/>
          <w:lang w:bidi="fa-IR"/>
        </w:rPr>
        <w:t xml:space="preserve">چو آمد همه دشت كشته بر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كِشتۀ تست ابن عمر</w:t>
      </w:r>
    </w:p>
    <w:p>
      <w:pPr>
        <w:pStyle w:val="BookText"/>
        <w:rPr/>
      </w:pPr>
      <w:r>
        <w:rPr>
          <w:rFonts w:eastAsia="IRNazanin" w:cs="IRNazanin"/>
          <w:color w:val="111111"/>
          <w:sz w:val="28"/>
          <w:szCs w:val="28"/>
          <w:lang w:bidi="fa-IR"/>
        </w:rPr>
        <w:t>8185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آمد آن اژدها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دندان به حلق تو خواهد زدن</w:t>
      </w:r>
    </w:p>
    <w:p>
      <w:pPr>
        <w:pStyle w:val="BookText"/>
        <w:rPr/>
      </w:pPr>
      <w:r>
        <w:rPr>
          <w:rFonts w:ascii="IRNazanin" w:hAnsi="IRNazanin" w:eastAsia="IRNazanin"/>
          <w:color w:val="111111"/>
          <w:sz w:val="28"/>
          <w:sz w:val="28"/>
          <w:szCs w:val="28"/>
          <w:rtl w:val="true"/>
          <w:lang w:bidi="fa-IR"/>
        </w:rPr>
        <w:t xml:space="preserve">در آوردگان است این كینه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راند خواهد ز خون تو جوی</w:t>
      </w:r>
    </w:p>
    <w:p>
      <w:pPr>
        <w:pStyle w:val="BookText"/>
        <w:rPr/>
      </w:pPr>
      <w:r>
        <w:rPr>
          <w:rFonts w:ascii="IRNazanin" w:hAnsi="IRNazanin" w:eastAsia="IRNazanin"/>
          <w:color w:val="111111"/>
          <w:sz w:val="28"/>
          <w:sz w:val="28"/>
          <w:szCs w:val="28"/>
          <w:rtl w:val="true"/>
          <w:lang w:bidi="fa-IR"/>
        </w:rPr>
        <w:t xml:space="preserve">بدان آمدست این سوار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نام تو گم كند از جهان</w:t>
      </w:r>
    </w:p>
    <w:p>
      <w:pPr>
        <w:pStyle w:val="BookText"/>
        <w:rPr/>
      </w:pPr>
      <w:r>
        <w:rPr>
          <w:rFonts w:ascii="IRNazanin" w:hAnsi="IRNazanin" w:eastAsia="IRNazanin"/>
          <w:color w:val="111111"/>
          <w:sz w:val="28"/>
          <w:sz w:val="28"/>
          <w:szCs w:val="28"/>
          <w:rtl w:val="true"/>
          <w:lang w:bidi="fa-IR"/>
        </w:rPr>
        <w:t xml:space="preserve">نه بس بد كه كردی به گیتی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 آوران ریخته گشت خون؟</w:t>
      </w:r>
    </w:p>
    <w:p>
      <w:pPr>
        <w:pStyle w:val="BookText"/>
        <w:rPr/>
      </w:pPr>
      <w:r>
        <w:rPr>
          <w:rFonts w:ascii="IRNazanin" w:hAnsi="IRNazanin" w:eastAsia="IRNazanin"/>
          <w:color w:val="111111"/>
          <w:sz w:val="28"/>
          <w:sz w:val="28"/>
          <w:szCs w:val="28"/>
          <w:rtl w:val="true"/>
          <w:lang w:bidi="fa-IR"/>
        </w:rPr>
        <w:t xml:space="preserve">تو آن را كه چون عمّری را بكشت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داری از كین گرفته به مشت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دقیقی مشخص نشد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عثمان كشان كرده ای لشكری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بِكَندی به شمشیرشان كشوری</w:t>
      </w:r>
    </w:p>
    <w:p>
      <w:pPr>
        <w:pStyle w:val="BookText"/>
        <w:rPr/>
      </w:pPr>
      <w:r>
        <w:rPr>
          <w:rFonts w:ascii="IRNazanin" w:hAnsi="IRNazanin" w:eastAsia="IRNazanin"/>
          <w:color w:val="111111"/>
          <w:sz w:val="28"/>
          <w:sz w:val="28"/>
          <w:szCs w:val="28"/>
          <w:rtl w:val="true"/>
          <w:lang w:bidi="fa-IR"/>
        </w:rPr>
        <w:t xml:space="preserve">تو با طلحه و با زبیر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چه كردی به بصره ز كین</w:t>
      </w:r>
    </w:p>
    <w:p>
      <w:pPr>
        <w:pStyle w:val="BookText"/>
        <w:rPr/>
      </w:pPr>
      <w:r>
        <w:rPr>
          <w:rFonts w:ascii="IRNazanin" w:hAnsi="IRNazanin" w:eastAsia="IRNazanin"/>
          <w:color w:val="111111"/>
          <w:sz w:val="28"/>
          <w:sz w:val="28"/>
          <w:szCs w:val="28"/>
          <w:rtl w:val="true"/>
          <w:lang w:bidi="fa-IR"/>
        </w:rPr>
        <w:t xml:space="preserve">دگر باره فرزندت آمد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فرزند خالد فرو ریخت خون</w:t>
      </w:r>
    </w:p>
    <w:p>
      <w:pPr>
        <w:pStyle w:val="BookText"/>
        <w:rPr/>
      </w:pPr>
      <w:r>
        <w:rPr>
          <w:rFonts w:ascii="IRNazanin" w:hAnsi="IRNazanin" w:eastAsia="IRNazanin"/>
          <w:color w:val="111111"/>
          <w:sz w:val="28"/>
          <w:sz w:val="28"/>
          <w:szCs w:val="28"/>
          <w:rtl w:val="true"/>
          <w:lang w:bidi="fa-IR"/>
        </w:rPr>
        <w:t xml:space="preserve">كنون آنچه كردی مكافات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 به شمشیر من این زمان</w:t>
      </w:r>
    </w:p>
    <w:p>
      <w:pPr>
        <w:pStyle w:val="BookText"/>
        <w:rPr/>
      </w:pPr>
      <w:r>
        <w:rPr>
          <w:rFonts w:ascii="IRNazanin" w:hAnsi="IRNazanin" w:eastAsia="IRNazanin"/>
          <w:color w:val="111111"/>
          <w:sz w:val="28"/>
          <w:sz w:val="28"/>
          <w:szCs w:val="28"/>
          <w:rtl w:val="true"/>
          <w:lang w:bidi="fa-IR"/>
        </w:rPr>
        <w:t>دگر من هم آورد ازین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كه باشد مرا جز سه تن</w:t>
      </w:r>
    </w:p>
    <w:p>
      <w:pPr>
        <w:pStyle w:val="BookText"/>
        <w:rPr/>
      </w:pPr>
      <w:r>
        <w:rPr>
          <w:rFonts w:eastAsia="IRNazanin" w:cs="IRNazanin"/>
          <w:color w:val="111111"/>
          <w:sz w:val="28"/>
          <w:szCs w:val="28"/>
          <w:lang w:bidi="fa-IR"/>
        </w:rPr>
        <w:t>8195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تویی ای علی وان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محمد سخن شد به سر</w:t>
      </w:r>
    </w:p>
    <w:p>
      <w:pPr>
        <w:pStyle w:val="BookText"/>
        <w:rPr/>
      </w:pPr>
      <w:r>
        <w:rPr>
          <w:rFonts w:ascii="IRNazanin" w:hAnsi="IRNazanin" w:eastAsia="IRNazanin"/>
          <w:color w:val="111111"/>
          <w:sz w:val="28"/>
          <w:sz w:val="28"/>
          <w:szCs w:val="28"/>
          <w:rtl w:val="true"/>
          <w:lang w:bidi="fa-IR"/>
        </w:rPr>
        <w:t xml:space="preserve">چو مالك شنید از لعین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آن پیل تن</w:t>
      </w:r>
    </w:p>
    <w:p>
      <w:pPr>
        <w:pStyle w:val="BookText"/>
        <w:rPr/>
      </w:pPr>
      <w:r>
        <w:rPr>
          <w:rFonts w:ascii="IRNazanin" w:hAnsi="IRNazanin" w:eastAsia="IRNazanin"/>
          <w:color w:val="111111"/>
          <w:sz w:val="28"/>
          <w:sz w:val="28"/>
          <w:szCs w:val="28"/>
          <w:rtl w:val="true"/>
          <w:lang w:bidi="fa-IR"/>
        </w:rPr>
        <w:t xml:space="preserve">برون زد فرس گفت ای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جویی تو چون مرتضی؟</w:t>
      </w:r>
    </w:p>
    <w:p>
      <w:pPr>
        <w:pStyle w:val="BookText"/>
        <w:rPr/>
      </w:pPr>
      <w:r>
        <w:rPr>
          <w:rFonts w:ascii="IRNazanin" w:hAnsi="IRNazanin" w:eastAsia="IRNazanin"/>
          <w:color w:val="111111"/>
          <w:sz w:val="28"/>
          <w:sz w:val="28"/>
          <w:szCs w:val="28"/>
          <w:rtl w:val="true"/>
          <w:lang w:bidi="fa-IR"/>
        </w:rPr>
        <w:t>كنون تو ره دین چو بگذاشتی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 از حد خویش برداشتی</w:t>
      </w:r>
    </w:p>
    <w:p>
      <w:pPr>
        <w:pStyle w:val="BookText"/>
        <w:rPr/>
      </w:pPr>
      <w:r>
        <w:rPr>
          <w:rFonts w:ascii="IRNazanin" w:hAnsi="IRNazanin" w:eastAsia="IRNazanin"/>
          <w:color w:val="111111"/>
          <w:sz w:val="28"/>
          <w:sz w:val="28"/>
          <w:szCs w:val="28"/>
          <w:rtl w:val="true"/>
          <w:lang w:bidi="fa-IR"/>
        </w:rPr>
        <w:t xml:space="preserve">تو ای بدگمان چون گمان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حسین علی همبری؟</w:t>
      </w:r>
    </w:p>
    <w:p>
      <w:pPr>
        <w:pStyle w:val="BookText"/>
        <w:rPr/>
      </w:pP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من بسنده بیایم </w:t>
      </w:r>
      <w:r>
        <w:rPr>
          <w:rStyle w:val="FootnoteAnchor"/>
          <w:rtl w:val="true"/>
        </w:rPr>
        <w:footnoteReference w:id="806"/>
      </w:r>
      <w:r>
        <w:rPr>
          <w:rFonts w:ascii="IRNazanin" w:hAnsi="IRNazanin" w:eastAsia="IRNazanin"/>
          <w:color w:val="111111"/>
          <w:sz w:val="28"/>
          <w:sz w:val="28"/>
          <w:szCs w:val="28"/>
          <w:rtl w:val="true"/>
          <w:lang w:bidi="fa-IR"/>
        </w:rPr>
        <w:t>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ایا دیو دون را زبون</w:t>
      </w:r>
    </w:p>
    <w:p>
      <w:pPr>
        <w:pStyle w:val="BookText"/>
        <w:rPr/>
      </w:pPr>
      <w:r>
        <w:rPr>
          <w:rFonts w:ascii="IRNazanin" w:hAnsi="IRNazanin" w:eastAsia="IRNazanin"/>
          <w:color w:val="111111"/>
          <w:sz w:val="28"/>
          <w:sz w:val="28"/>
          <w:szCs w:val="28"/>
          <w:rtl w:val="true"/>
          <w:lang w:bidi="fa-IR"/>
        </w:rPr>
        <w:t>چو حیدر ز مالك بدید آن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برزد بر او از عتاب</w:t>
      </w:r>
    </w:p>
    <w:p>
      <w:pPr>
        <w:pStyle w:val="BookText"/>
        <w:rPr/>
      </w:pPr>
      <w:r>
        <w:rPr>
          <w:rFonts w:ascii="IRNazanin" w:hAnsi="IRNazanin" w:eastAsia="IRNazanin"/>
          <w:color w:val="111111"/>
          <w:sz w:val="28"/>
          <w:sz w:val="28"/>
          <w:szCs w:val="28"/>
          <w:rtl w:val="true"/>
          <w:lang w:bidi="fa-IR"/>
        </w:rPr>
        <w:t xml:space="preserve">بدو گفت برگرد و شو باز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دشمن ز حد برد پای</w:t>
      </w:r>
    </w:p>
    <w:p>
      <w:pPr>
        <w:pStyle w:val="BookText"/>
        <w:rPr/>
      </w:pPr>
      <w:r>
        <w:rPr>
          <w:rFonts w:ascii="IRNazanin" w:hAnsi="IRNazanin" w:eastAsia="IRNazanin"/>
          <w:color w:val="111111"/>
          <w:sz w:val="28"/>
          <w:sz w:val="28"/>
          <w:szCs w:val="28"/>
          <w:rtl w:val="true"/>
          <w:lang w:bidi="fa-IR"/>
        </w:rPr>
        <w:t xml:space="preserve">خجل ماند و شد باز جای آن هزبر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سالار گفتش به جار آر صبر</w:t>
      </w:r>
    </w:p>
    <w:p>
      <w:pPr>
        <w:pStyle w:val="BookText"/>
        <w:rPr/>
      </w:pPr>
      <w:r>
        <w:rPr>
          <w:rFonts w:ascii="IRNazanin" w:hAnsi="IRNazanin" w:eastAsia="IRNazanin"/>
          <w:color w:val="111111"/>
          <w:sz w:val="28"/>
          <w:sz w:val="28"/>
          <w:szCs w:val="28"/>
          <w:rtl w:val="true"/>
          <w:lang w:bidi="fa-IR"/>
        </w:rPr>
        <w:t>معادی به میدان درون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چون اژدهای دمان</w:t>
      </w:r>
    </w:p>
    <w:p>
      <w:pPr>
        <w:pStyle w:val="BookText"/>
        <w:rPr/>
      </w:pPr>
      <w:r>
        <w:rPr>
          <w:rFonts w:eastAsia="IRNazanin" w:cs="IRNazanin"/>
          <w:color w:val="111111"/>
          <w:sz w:val="28"/>
          <w:szCs w:val="28"/>
          <w:lang w:bidi="fa-IR"/>
        </w:rPr>
        <w:t>8205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هم كفو كفش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هم كفو را به میدان طلب</w:t>
      </w:r>
    </w:p>
    <w:p>
      <w:pPr>
        <w:pStyle w:val="BookText"/>
        <w:rPr/>
      </w:pPr>
      <w:r>
        <w:rPr>
          <w:rFonts w:ascii="IRNazanin" w:hAnsi="IRNazanin" w:eastAsia="IRNazanin"/>
          <w:color w:val="111111"/>
          <w:sz w:val="28"/>
          <w:sz w:val="28"/>
          <w:szCs w:val="28"/>
          <w:rtl w:val="true"/>
          <w:lang w:bidi="fa-IR"/>
        </w:rPr>
        <w:t>دگر باره مالك خروشان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مرتضی رفت و تیزی نمود</w:t>
      </w:r>
    </w:p>
    <w:p>
      <w:pPr>
        <w:pStyle w:val="BookText"/>
        <w:rPr/>
      </w:pPr>
      <w:r>
        <w:rPr>
          <w:rFonts w:ascii="IRNazanin" w:hAnsi="IRNazanin" w:eastAsia="IRNazanin"/>
          <w:color w:val="111111"/>
          <w:sz w:val="28"/>
          <w:sz w:val="28"/>
          <w:szCs w:val="28"/>
          <w:rtl w:val="true"/>
          <w:lang w:bidi="fa-IR"/>
        </w:rPr>
        <w:t>به سالا دین گفت ایا میر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نگیری تو زنجیر من؟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تا من سر دشمنت بگسلم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گفته اش سوخته شد دلم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مالك علی گفت ایا پرهنر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غمر است ابن عمر</w:t>
      </w:r>
    </w:p>
    <w:p>
      <w:pPr>
        <w:pStyle w:val="BookText"/>
        <w:rPr/>
      </w:pPr>
      <w:r>
        <w:rPr>
          <w:rFonts w:eastAsia="IRNazanin" w:cs="IRNazanin"/>
          <w:color w:val="111111"/>
          <w:sz w:val="28"/>
          <w:szCs w:val="28"/>
          <w:lang w:bidi="fa-IR"/>
        </w:rPr>
        <w:t>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یگانه است آن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غمرست و بیهوده كار</w:t>
      </w:r>
    </w:p>
    <w:p>
      <w:pPr>
        <w:pStyle w:val="BookText"/>
        <w:rPr/>
      </w:pPr>
      <w:r>
        <w:rPr>
          <w:rFonts w:ascii="IRNazanin" w:hAnsi="IRNazanin" w:eastAsia="IRNazanin"/>
          <w:color w:val="111111"/>
          <w:sz w:val="28"/>
          <w:sz w:val="28"/>
          <w:szCs w:val="28"/>
          <w:rtl w:val="true"/>
          <w:lang w:bidi="fa-IR"/>
        </w:rPr>
        <w:t xml:space="preserve">همی گفت مالك از این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در پیش آن انجمن</w:t>
      </w:r>
    </w:p>
    <w:p>
      <w:pPr>
        <w:pStyle w:val="BookText"/>
        <w:rPr/>
      </w:pPr>
      <w:r>
        <w:rPr>
          <w:rFonts w:ascii="IRNazanin" w:hAnsi="IRNazanin" w:eastAsia="IRNazanin"/>
          <w:color w:val="111111"/>
          <w:sz w:val="28"/>
          <w:sz w:val="28"/>
          <w:szCs w:val="28"/>
          <w:rtl w:val="true"/>
          <w:lang w:bidi="fa-IR"/>
        </w:rPr>
        <w:t>محمد شد آن گه به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عدو بسته از كین كمر</w:t>
      </w:r>
    </w:p>
    <w:p>
      <w:pPr>
        <w:pStyle w:val="BookText"/>
        <w:rPr/>
      </w:pPr>
      <w:r>
        <w:rPr>
          <w:rFonts w:ascii="IRNazanin" w:hAnsi="IRNazanin" w:eastAsia="IRNazanin"/>
          <w:color w:val="111111"/>
          <w:sz w:val="28"/>
          <w:sz w:val="28"/>
          <w:szCs w:val="28"/>
          <w:rtl w:val="true"/>
          <w:lang w:bidi="fa-IR"/>
        </w:rPr>
        <w:t xml:space="preserve">بگفت ای پدر من شوم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سر دشمن بد گمان</w:t>
      </w:r>
    </w:p>
    <w:p>
      <w:pPr>
        <w:pStyle w:val="BookText"/>
        <w:rPr/>
      </w:pPr>
      <w:r>
        <w:rPr>
          <w:rFonts w:ascii="IRNazanin" w:hAnsi="IRNazanin" w:eastAsia="IRNazanin"/>
          <w:color w:val="111111"/>
          <w:sz w:val="28"/>
          <w:sz w:val="28"/>
          <w:szCs w:val="28"/>
          <w:rtl w:val="true"/>
          <w:lang w:bidi="fa-IR"/>
        </w:rPr>
        <w:t xml:space="preserve">نبینی كه دشمن چه گوید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جز ما نجوید همی ؟</w:t>
      </w:r>
    </w:p>
    <w:p>
      <w:pPr>
        <w:pStyle w:val="BookText"/>
        <w:rPr/>
      </w:pPr>
      <w:r>
        <w:rPr>
          <w:rFonts w:eastAsia="IRNazanin" w:cs="IRNazanin"/>
          <w:color w:val="111111"/>
          <w:sz w:val="28"/>
          <w:szCs w:val="28"/>
          <w:lang w:bidi="fa-IR"/>
        </w:rPr>
        <w:t>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چه سود ای پدر با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حرمت ما ندارد بسی ؟</w:t>
      </w:r>
    </w:p>
    <w:p>
      <w:pPr>
        <w:pStyle w:val="BookText"/>
        <w:rPr/>
      </w:pPr>
      <w:r>
        <w:rPr>
          <w:rFonts w:ascii="IRNazanin" w:hAnsi="IRNazanin" w:eastAsia="IRNazanin"/>
          <w:color w:val="111111"/>
          <w:sz w:val="28"/>
          <w:sz w:val="28"/>
          <w:szCs w:val="28"/>
          <w:rtl w:val="true"/>
          <w:lang w:bidi="fa-IR"/>
        </w:rPr>
        <w:t xml:space="preserve">حسین علی همچنین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من نبرّد سر این گراز</w:t>
      </w:r>
    </w:p>
    <w:p>
      <w:pPr>
        <w:pStyle w:val="BookText"/>
        <w:rPr/>
      </w:pPr>
      <w:r>
        <w:rPr>
          <w:rFonts w:ascii="IRNazanin" w:hAnsi="IRNazanin" w:eastAsia="IRNazanin"/>
          <w:color w:val="111111"/>
          <w:sz w:val="28"/>
          <w:sz w:val="28"/>
          <w:szCs w:val="28"/>
          <w:rtl w:val="true"/>
          <w:lang w:bidi="fa-IR"/>
        </w:rPr>
        <w:t xml:space="preserve">علی گفتشان ای امینان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دارتان باد یزدان من</w:t>
      </w:r>
    </w:p>
    <w:p>
      <w:pPr>
        <w:pStyle w:val="BookText"/>
        <w:rPr/>
      </w:pPr>
      <w:r>
        <w:rPr>
          <w:rFonts w:ascii="IRNazanin" w:hAnsi="IRNazanin" w:eastAsia="IRNazanin"/>
          <w:color w:val="111111"/>
          <w:sz w:val="28"/>
          <w:sz w:val="28"/>
          <w:szCs w:val="28"/>
          <w:rtl w:val="true"/>
          <w:lang w:bidi="fa-IR"/>
        </w:rPr>
        <w:t xml:space="preserve">شما را بگویم من از راز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فرجام این جنگ و آغاز این</w:t>
      </w:r>
    </w:p>
    <w:p>
      <w:pPr>
        <w:pStyle w:val="BookText"/>
        <w:rPr/>
      </w:pPr>
      <w:r>
        <w:rPr>
          <w:rFonts w:ascii="IRNazanin" w:hAnsi="IRNazanin" w:eastAsia="IRNazanin"/>
          <w:color w:val="111111"/>
          <w:sz w:val="28"/>
          <w:sz w:val="28"/>
          <w:szCs w:val="28"/>
          <w:rtl w:val="true"/>
          <w:lang w:bidi="fa-IR"/>
        </w:rPr>
        <w:t xml:space="preserve">بدانید ز اول كه این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شگرف است و با آب روی</w:t>
      </w:r>
    </w:p>
    <w:p>
      <w:pPr>
        <w:pStyle w:val="BookText"/>
        <w:rPr/>
      </w:pPr>
      <w:r>
        <w:rPr>
          <w:rFonts w:eastAsia="IRNazanin" w:cs="IRNazanin"/>
          <w:color w:val="111111"/>
          <w:sz w:val="28"/>
          <w:szCs w:val="28"/>
          <w:lang w:bidi="fa-IR"/>
        </w:rPr>
        <w:t>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گر یكی زین دو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خرامد بر این پند من،</w:t>
      </w:r>
    </w:p>
    <w:p>
      <w:pPr>
        <w:pStyle w:val="BookText"/>
        <w:rPr/>
      </w:pPr>
      <w:r>
        <w:rPr>
          <w:rFonts w:ascii="IRNazanin" w:hAnsi="IRNazanin" w:eastAsia="IRNazanin"/>
          <w:color w:val="111111"/>
          <w:sz w:val="28"/>
          <w:sz w:val="28"/>
          <w:szCs w:val="28"/>
          <w:rtl w:val="true"/>
          <w:lang w:bidi="fa-IR"/>
        </w:rPr>
        <w:t xml:space="preserve">گر آید ز دشمن بر این ها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شود جفت غم بی گمان</w:t>
      </w:r>
    </w:p>
    <w:p>
      <w:pPr>
        <w:pStyle w:val="BookText"/>
        <w:rPr/>
      </w:pPr>
      <w:r>
        <w:rPr>
          <w:rFonts w:ascii="IRNazanin" w:hAnsi="IRNazanin" w:eastAsia="IRNazanin"/>
          <w:color w:val="111111"/>
          <w:sz w:val="28"/>
          <w:sz w:val="28"/>
          <w:szCs w:val="28"/>
          <w:rtl w:val="true"/>
          <w:lang w:bidi="fa-IR"/>
        </w:rPr>
        <w:t xml:space="preserve">مرا كرد باید مكافات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كه باشد به شمشیر دین</w:t>
      </w:r>
    </w:p>
    <w:p>
      <w:pPr>
        <w:pStyle w:val="BookText"/>
        <w:rPr/>
      </w:pPr>
      <w:r>
        <w:rPr>
          <w:rFonts w:ascii="IRNazanin" w:hAnsi="IRNazanin" w:eastAsia="IRNazanin"/>
          <w:color w:val="111111"/>
          <w:sz w:val="28"/>
          <w:sz w:val="28"/>
          <w:szCs w:val="28"/>
          <w:rtl w:val="true"/>
          <w:lang w:bidi="fa-IR"/>
        </w:rPr>
        <w:t>دگر آن كه گویند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این علی بود مردانه تر</w:t>
      </w:r>
    </w:p>
    <w:p>
      <w:pPr>
        <w:pStyle w:val="BookText"/>
        <w:rPr/>
      </w:pPr>
      <w:r>
        <w:rPr>
          <w:rFonts w:ascii="IRNazanin" w:hAnsi="IRNazanin" w:eastAsia="IRNazanin"/>
          <w:color w:val="111111"/>
          <w:sz w:val="28"/>
          <w:sz w:val="28"/>
          <w:szCs w:val="28"/>
          <w:rtl w:val="true"/>
          <w:lang w:bidi="fa-IR"/>
        </w:rPr>
        <w:t xml:space="preserve">چنین خود نباشد شناسم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از این در بگفتم نخست</w:t>
      </w:r>
    </w:p>
    <w:p>
      <w:pPr>
        <w:pStyle w:val="BookText"/>
        <w:rPr/>
      </w:pPr>
      <w:r>
        <w:rPr>
          <w:rFonts w:eastAsia="IRNazanin" w:cs="IRNazanin"/>
          <w:color w:val="111111"/>
          <w:sz w:val="28"/>
          <w:szCs w:val="28"/>
          <w:lang w:bidi="fa-IR"/>
        </w:rPr>
        <w:t>8225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 </w:t>
      </w:r>
      <w:r>
        <w:rPr>
          <w:rStyle w:val="FootnoteAnchor"/>
          <w:rtl w:val="true"/>
        </w:rPr>
        <w:footnoteReference w:id="807"/>
      </w:r>
      <w:r>
        <w:rPr>
          <w:rFonts w:ascii="IRNazanin" w:hAnsi="IRNazanin" w:eastAsia="IRNazanin"/>
          <w:color w:val="111111"/>
          <w:sz w:val="28"/>
          <w:sz w:val="28"/>
          <w:szCs w:val="28"/>
          <w:rtl w:val="true"/>
          <w:lang w:bidi="fa-IR"/>
        </w:rPr>
        <w:t>ابن عمّر به میدان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كشته بر دست این ها كنون،</w:t>
      </w:r>
    </w:p>
    <w:p>
      <w:pPr>
        <w:pStyle w:val="BookText"/>
        <w:rPr/>
      </w:pPr>
      <w:r>
        <w:rPr>
          <w:rFonts w:ascii="IRNazanin" w:hAnsi="IRNazanin" w:eastAsia="IRNazanin"/>
          <w:color w:val="111111"/>
          <w:sz w:val="28"/>
          <w:sz w:val="28"/>
          <w:szCs w:val="28"/>
          <w:rtl w:val="true"/>
          <w:lang w:bidi="fa-IR"/>
        </w:rPr>
        <w:t>بر آرند سفیانیان ویل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كشته ابن عمر بی گناه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غوغا بخیزد به نو لشكری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آرند و 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اعمّری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37" w:name="pg11258_115506"/>
    </w:p>
    <w:p>
      <w:pPr>
        <w:pStyle w:val="BookText"/>
        <w:rPr/>
      </w:pPr>
      <w:bookmarkEnd w:id="837"/>
      <w:r>
        <w:rPr>
          <w:rFonts w:ascii="IRNazanin" w:hAnsi="IRNazanin" w:eastAsia="IRNazanin"/>
          <w:color w:val="111111"/>
          <w:sz w:val="28"/>
          <w:sz w:val="28"/>
          <w:szCs w:val="28"/>
          <w:rtl w:val="true"/>
          <w:lang w:bidi="fa-IR"/>
        </w:rPr>
        <w:t xml:space="preserve">مگر آن كه شرطی بود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غوغا نسازند از بهر این</w:t>
      </w:r>
    </w:p>
    <w:p>
      <w:pPr>
        <w:pStyle w:val="BookText"/>
        <w:rPr/>
      </w:pPr>
      <w:r>
        <w:rPr>
          <w:rFonts w:ascii="IRNazanin" w:hAnsi="IRNazanin" w:eastAsia="IRNazanin"/>
          <w:color w:val="111111"/>
          <w:sz w:val="28"/>
          <w:sz w:val="28"/>
          <w:szCs w:val="28"/>
          <w:rtl w:val="true"/>
          <w:lang w:bidi="fa-IR"/>
        </w:rPr>
        <w:t xml:space="preserve">از آن پس بر آن سان كه آید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داد و بیداد یزدان گواست</w:t>
      </w:r>
    </w:p>
    <w:p>
      <w:pPr>
        <w:pStyle w:val="BookText"/>
        <w:rPr/>
      </w:pPr>
      <w:r>
        <w:rPr>
          <w:rFonts w:eastAsia="IRNazanin" w:cs="IRNazanin"/>
          <w:color w:val="111111"/>
          <w:sz w:val="28"/>
          <w:szCs w:val="28"/>
          <w:lang w:bidi="fa-IR"/>
        </w:rPr>
        <w:t>8230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چو بشنید پند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آن كه بد مر نبی را پسر؛</w:t>
      </w:r>
    </w:p>
    <w:p>
      <w:pPr>
        <w:pStyle w:val="BookText"/>
        <w:rPr/>
      </w:pPr>
      <w:r>
        <w:rPr>
          <w:rFonts w:ascii="IRNazanin" w:hAnsi="IRNazanin" w:eastAsia="IRNazanin"/>
          <w:color w:val="111111"/>
          <w:sz w:val="28"/>
          <w:sz w:val="28"/>
          <w:szCs w:val="28"/>
          <w:rtl w:val="true"/>
          <w:lang w:bidi="fa-IR"/>
        </w:rPr>
        <w:t xml:space="preserve">بگفتا به فضلت كنون مر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روم نزد این بی وفا</w:t>
      </w:r>
    </w:p>
    <w:p>
      <w:pPr>
        <w:pStyle w:val="BookText"/>
        <w:rPr/>
      </w:pPr>
      <w:r>
        <w:rPr>
          <w:rFonts w:ascii="IRNazanin" w:hAnsi="IRNazanin" w:eastAsia="IRNazanin"/>
          <w:color w:val="111111"/>
          <w:sz w:val="28"/>
          <w:sz w:val="28"/>
          <w:szCs w:val="28"/>
          <w:rtl w:val="true"/>
          <w:lang w:bidi="fa-IR"/>
        </w:rPr>
        <w:t>كه تا من بدین روی عهدی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خنجر سرش بر كنم</w:t>
      </w:r>
    </w:p>
    <w:p>
      <w:pPr>
        <w:pStyle w:val="BookText"/>
        <w:rPr/>
      </w:pPr>
      <w:r>
        <w:rPr>
          <w:rFonts w:ascii="IRNazanin" w:hAnsi="IRNazanin" w:eastAsia="IRNazanin"/>
          <w:color w:val="111111"/>
          <w:sz w:val="28"/>
          <w:sz w:val="28"/>
          <w:szCs w:val="28"/>
          <w:rtl w:val="true"/>
          <w:lang w:bidi="fa-IR"/>
        </w:rPr>
        <w:t>علی گفت رو ای عزیز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 باش و تندی مكن ای پسر</w:t>
      </w:r>
    </w:p>
    <w:p>
      <w:pPr>
        <w:pStyle w:val="BookText"/>
        <w:rPr/>
      </w:pPr>
      <w:r>
        <w:rPr>
          <w:rFonts w:ascii="IRNazanin" w:hAnsi="IRNazanin" w:eastAsia="IRNazanin"/>
          <w:color w:val="111111"/>
          <w:sz w:val="28"/>
          <w:sz w:val="28"/>
          <w:szCs w:val="28"/>
          <w:rtl w:val="true"/>
          <w:lang w:bidi="fa-IR"/>
        </w:rPr>
        <w:t xml:space="preserve">كه دشمن شجاع است و بینا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پلنگ</w:t>
      </w:r>
    </w:p>
    <w:p>
      <w:pPr>
        <w:pStyle w:val="BookText"/>
        <w:rPr/>
      </w:pPr>
      <w:r>
        <w:rPr>
          <w:rFonts w:eastAsia="IRNazanin" w:cs="IRNazanin"/>
          <w:color w:val="111111"/>
          <w:sz w:val="28"/>
          <w:szCs w:val="28"/>
          <w:lang w:bidi="fa-IR"/>
        </w:rPr>
        <w:t>8235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همی شیر جوید 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ز شیر آن پلنگ آشكار</w:t>
      </w:r>
    </w:p>
    <w:p>
      <w:pPr>
        <w:pStyle w:val="BookText"/>
        <w:rPr/>
      </w:pPr>
      <w:r>
        <w:rPr>
          <w:rFonts w:ascii="IRNazanin" w:hAnsi="IRNazanin" w:eastAsia="IRNazanin"/>
          <w:color w:val="111111"/>
          <w:sz w:val="28"/>
          <w:sz w:val="28"/>
          <w:szCs w:val="28"/>
          <w:rtl w:val="true"/>
          <w:lang w:bidi="fa-IR"/>
        </w:rPr>
        <w:t xml:space="preserve">اگر چند تیزست آتش 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چو بر وی گذر كرد آب</w:t>
      </w:r>
    </w:p>
    <w:p>
      <w:pPr>
        <w:pStyle w:val="BookText"/>
        <w:rPr/>
      </w:pPr>
      <w:r>
        <w:rPr>
          <w:rFonts w:ascii="IRNazanin" w:hAnsi="IRNazanin" w:eastAsia="IRNazanin"/>
          <w:color w:val="111111"/>
          <w:sz w:val="28"/>
          <w:sz w:val="28"/>
          <w:szCs w:val="28"/>
          <w:rtl w:val="true"/>
          <w:lang w:bidi="fa-IR"/>
        </w:rPr>
        <w:t xml:space="preserve">همی گفت حیدر چنین و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راند بر دو رخ از اشك نم</w:t>
      </w:r>
    </w:p>
    <w:p>
      <w:pPr>
        <w:pStyle w:val="BookText"/>
        <w:rPr/>
      </w:pPr>
      <w:r>
        <w:rPr>
          <w:rFonts w:ascii="IRNazanin" w:hAnsi="IRNazanin" w:eastAsia="IRNazanin"/>
          <w:color w:val="111111"/>
          <w:sz w:val="28"/>
          <w:sz w:val="28"/>
          <w:szCs w:val="28"/>
          <w:rtl w:val="true"/>
          <w:lang w:bidi="fa-IR"/>
        </w:rPr>
        <w:t xml:space="preserve">همی گفت اللهی </w:t>
      </w:r>
      <w:r>
        <w:rPr>
          <w:rStyle w:val="FootnoteAnchor"/>
          <w:rtl w:val="true"/>
        </w:rPr>
        <w:footnoteReference w:id="808"/>
      </w:r>
      <w:r>
        <w:rPr>
          <w:rFonts w:ascii="IRNazanin" w:hAnsi="IRNazanin" w:eastAsia="IRNazanin"/>
          <w:color w:val="111111"/>
          <w:sz w:val="28"/>
          <w:sz w:val="28"/>
          <w:szCs w:val="28"/>
          <w:rtl w:val="true"/>
          <w:lang w:bidi="fa-IR"/>
        </w:rPr>
        <w:t xml:space="preserve">تو بینی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دین كه جوید فزونی همی</w:t>
      </w:r>
    </w:p>
    <w:p>
      <w:pPr>
        <w:pStyle w:val="BookText"/>
        <w:rPr/>
      </w:pPr>
      <w:r>
        <w:rPr>
          <w:rFonts w:ascii="IRNazanin" w:hAnsi="IRNazanin" w:eastAsia="IRNazanin"/>
          <w:color w:val="111111"/>
          <w:sz w:val="28"/>
          <w:sz w:val="28"/>
          <w:szCs w:val="28"/>
          <w:rtl w:val="true"/>
          <w:lang w:bidi="fa-IR"/>
        </w:rPr>
        <w:t xml:space="preserve">علی اندر این بد كه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گه رفت از پر دلی</w:t>
      </w:r>
    </w:p>
    <w:p>
      <w:pPr>
        <w:pStyle w:val="BookText"/>
        <w:rPr/>
      </w:pPr>
      <w:r>
        <w:rPr>
          <w:rFonts w:eastAsia="IRNazanin" w:cs="IRNazanin"/>
          <w:color w:val="111111"/>
          <w:sz w:val="28"/>
          <w:szCs w:val="28"/>
          <w:lang w:bidi="fa-IR"/>
        </w:rPr>
        <w:t>8240</w:t>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كای شوخ دیده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كی نیمان چنین خواستار ؟</w:t>
      </w:r>
    </w:p>
    <w:p>
      <w:pPr>
        <w:pStyle w:val="BookText"/>
        <w:rPr/>
      </w:pPr>
      <w:r>
        <w:rPr>
          <w:rFonts w:ascii="IRNazanin" w:hAnsi="IRNazanin" w:eastAsia="IRNazanin"/>
          <w:color w:val="111111"/>
          <w:sz w:val="28"/>
          <w:sz w:val="28"/>
          <w:szCs w:val="28"/>
          <w:rtl w:val="true"/>
          <w:lang w:bidi="fa-IR"/>
        </w:rPr>
        <w:t xml:space="preserve">تو را از خدای جهان شرم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را برت هیچ آزرم نیست؟</w:t>
      </w:r>
    </w:p>
    <w:p>
      <w:pPr>
        <w:pStyle w:val="BookText"/>
        <w:rPr/>
      </w:pPr>
      <w:r>
        <w:rPr>
          <w:rFonts w:ascii="IRNazanin" w:hAnsi="IRNazanin" w:eastAsia="IRNazanin"/>
          <w:color w:val="111111"/>
          <w:sz w:val="28"/>
          <w:sz w:val="28"/>
          <w:szCs w:val="28"/>
          <w:rtl w:val="true"/>
          <w:lang w:bidi="fa-IR"/>
        </w:rPr>
        <w:t xml:space="preserve">گمانی بری تو كه حیدر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همی آن سوار ملی ؟</w:t>
      </w:r>
    </w:p>
    <w:p>
      <w:pPr>
        <w:pStyle w:val="BookText"/>
        <w:rPr/>
      </w:pPr>
      <w:r>
        <w:rPr>
          <w:rFonts w:ascii="IRNazanin" w:hAnsi="IRNazanin" w:eastAsia="IRNazanin"/>
          <w:color w:val="111111"/>
          <w:sz w:val="28"/>
          <w:sz w:val="28"/>
          <w:szCs w:val="28"/>
          <w:rtl w:val="true"/>
          <w:lang w:bidi="fa-IR"/>
        </w:rPr>
        <w:t xml:space="preserve">چو ابن عمر دید كان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رفت چو شیر نر</w:t>
      </w:r>
    </w:p>
    <w:p>
      <w:pPr>
        <w:pStyle w:val="BookText"/>
        <w:rPr/>
      </w:pPr>
      <w:r>
        <w:rPr>
          <w:rFonts w:ascii="IRNazanin" w:hAnsi="IRNazanin" w:eastAsia="IRNazanin"/>
          <w:color w:val="111111"/>
          <w:sz w:val="28"/>
          <w:sz w:val="28"/>
          <w:szCs w:val="28"/>
          <w:rtl w:val="true"/>
          <w:lang w:bidi="fa-IR"/>
        </w:rPr>
        <w:t xml:space="preserve">چنین گفت كای شیرزاد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شناسم كه از روی داد آمدی</w:t>
      </w:r>
    </w:p>
    <w:p>
      <w:pPr>
        <w:pStyle w:val="BookText"/>
        <w:rPr/>
      </w:pP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منم وارث ابن خالد 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بهر قصاص آمدستم برون</w:t>
      </w:r>
    </w:p>
    <w:p>
      <w:pPr>
        <w:pStyle w:val="Heading4"/>
        <w:numPr>
          <w:ilvl w:val="3"/>
          <w:numId w:val="1"/>
        </w:numPr>
        <w:rPr/>
      </w:pPr>
      <w:bookmarkStart w:id="838" w:name="__RefHeading___Toc9779955_2870459653"/>
      <w:bookmarkStart w:id="839" w:name="_Toc295"/>
      <w:bookmarkEnd w:id="838"/>
      <w:r>
        <w:rPr>
          <w:rtl w:val="true"/>
        </w:rPr>
        <w:t>شرط محمد با ابن عمر كه شامیان قتل ابن عمر را دستاویز فتنه نكنند</w:t>
      </w:r>
      <w:bookmarkEnd w:id="83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بدو گفت داور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من است ای سوار گزین </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بینی سنانم تو 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داورم چون كند داوری</w:t>
      </w:r>
    </w:p>
    <w:p>
      <w:pPr>
        <w:pStyle w:val="BookText"/>
        <w:rPr/>
      </w:pPr>
      <w:r>
        <w:rPr>
          <w:rFonts w:ascii="IRNazanin" w:hAnsi="IRNazanin" w:eastAsia="IRNazanin"/>
          <w:color w:val="111111"/>
          <w:sz w:val="28"/>
          <w:sz w:val="28"/>
          <w:szCs w:val="28"/>
          <w:rtl w:val="true"/>
          <w:lang w:bidi="fa-IR"/>
        </w:rPr>
        <w:t xml:space="preserve">ولیكن تو شرطی بكن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ابن عمر ز روی امان</w:t>
      </w:r>
    </w:p>
    <w:p>
      <w:pPr>
        <w:pStyle w:val="BookText"/>
        <w:rPr/>
      </w:pPr>
      <w:r>
        <w:rPr>
          <w:rFonts w:ascii="IRNazanin" w:hAnsi="IRNazanin" w:eastAsia="IRNazanin"/>
          <w:color w:val="111111"/>
          <w:sz w:val="28"/>
          <w:sz w:val="28"/>
          <w:szCs w:val="28"/>
          <w:rtl w:val="true"/>
          <w:lang w:bidi="fa-IR"/>
        </w:rPr>
        <w:t xml:space="preserve">كه چون ما به هم نیزه بازی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درآوردگه سرفرازی كنیم</w:t>
      </w:r>
    </w:p>
    <w:p>
      <w:pPr>
        <w:pStyle w:val="BookText"/>
        <w:rPr/>
      </w:pPr>
      <w:r>
        <w:rPr>
          <w:rFonts w:eastAsia="IRNazanin" w:cs="IRNazanin"/>
          <w:color w:val="111111"/>
          <w:sz w:val="28"/>
          <w:szCs w:val="28"/>
          <w:lang w:bidi="fa-IR"/>
        </w:rPr>
        <w:t>8250</w:t>
      </w:r>
      <w:r>
        <w:rPr>
          <w:rFonts w:ascii="IRNazanin" w:hAnsi="IRNazanin" w:eastAsia="IRNazanin"/>
          <w:color w:val="111111"/>
          <w:sz w:val="28"/>
          <w:sz w:val="28"/>
          <w:szCs w:val="28"/>
          <w:rtl w:val="true"/>
          <w:lang w:bidi="fa-IR"/>
        </w:rPr>
        <w:t xml:space="preserve">محابا نباشد به جنگ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بدنامی باشد محابا كنون</w:t>
      </w:r>
    </w:p>
    <w:p>
      <w:pPr>
        <w:pStyle w:val="BookText"/>
        <w:rPr/>
      </w:pPr>
      <w:r>
        <w:rPr>
          <w:rFonts w:ascii="IRNazanin" w:hAnsi="IRNazanin" w:eastAsia="IRNazanin"/>
          <w:color w:val="111111"/>
          <w:sz w:val="28"/>
          <w:sz w:val="28"/>
          <w:szCs w:val="28"/>
          <w:rtl w:val="true"/>
          <w:lang w:bidi="fa-IR"/>
        </w:rPr>
        <w:t xml:space="preserve">كه داند كز این هر دو جنگی كدام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اندر این جنگ اول به كام ؟</w:t>
      </w:r>
    </w:p>
    <w:p>
      <w:pPr>
        <w:pStyle w:val="BookText"/>
        <w:rPr/>
      </w:pPr>
      <w:r>
        <w:rPr>
          <w:rFonts w:ascii="IRNazanin" w:hAnsi="IRNazanin" w:eastAsia="IRNazanin"/>
          <w:color w:val="111111"/>
          <w:sz w:val="28"/>
          <w:sz w:val="28"/>
          <w:szCs w:val="28"/>
          <w:rtl w:val="true"/>
          <w:lang w:bidi="fa-IR"/>
        </w:rPr>
        <w:t xml:space="preserve">اگر تو شوی كشته بر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رزمگه اندر ای پیل تن</w:t>
      </w:r>
    </w:p>
    <w:p>
      <w:pPr>
        <w:pStyle w:val="BookText"/>
        <w:rPr/>
      </w:pPr>
      <w:r>
        <w:rPr>
          <w:rFonts w:ascii="IRNazanin" w:hAnsi="IRNazanin" w:eastAsia="IRNazanin"/>
          <w:color w:val="111111"/>
          <w:sz w:val="28"/>
          <w:sz w:val="28"/>
          <w:szCs w:val="28"/>
          <w:rtl w:val="true"/>
          <w:lang w:bidi="fa-IR"/>
        </w:rPr>
        <w:t xml:space="preserve">نباید كه از خیل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بخیزد دگر باره بانگ و فغان</w:t>
      </w:r>
    </w:p>
    <w:p>
      <w:pPr>
        <w:pStyle w:val="BookText"/>
        <w:rPr/>
      </w:pPr>
      <w:r>
        <w:rPr>
          <w:rFonts w:ascii="IRNazanin" w:hAnsi="IRNazanin" w:eastAsia="IRNazanin"/>
          <w:color w:val="111111"/>
          <w:sz w:val="28"/>
          <w:sz w:val="28"/>
          <w:szCs w:val="28"/>
          <w:rtl w:val="true"/>
          <w:lang w:bidi="fa-IR"/>
        </w:rPr>
        <w:t xml:space="preserve">عدو فتنه جوید كه وا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غوغا دگر آورد لشكری</w:t>
      </w:r>
    </w:p>
    <w:p>
      <w:pPr>
        <w:pStyle w:val="BookText"/>
        <w:rPr/>
      </w:pPr>
      <w:r>
        <w:rPr>
          <w:rFonts w:eastAsia="IRNazanin" w:cs="IRNazanin"/>
          <w:color w:val="111111"/>
          <w:sz w:val="28"/>
          <w:szCs w:val="28"/>
          <w:lang w:bidi="fa-IR"/>
        </w:rPr>
        <w:t>8255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تو كرده‌ای جنگ ما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كرده‌ای بی گمان خواستار</w:t>
      </w:r>
    </w:p>
    <w:p>
      <w:pPr>
        <w:pStyle w:val="BookText"/>
        <w:rPr/>
      </w:pPr>
      <w:r>
        <w:rPr>
          <w:rFonts w:ascii="IRNazanin" w:hAnsi="IRNazanin" w:eastAsia="IRNazanin"/>
          <w:color w:val="111111"/>
          <w:sz w:val="28"/>
          <w:sz w:val="28"/>
          <w:szCs w:val="28"/>
          <w:rtl w:val="true"/>
          <w:lang w:bidi="fa-IR"/>
        </w:rPr>
        <w:t xml:space="preserve">پس ار من شوم كشته با تو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داوری هم به روز قضا</w:t>
      </w:r>
    </w:p>
    <w:p>
      <w:pPr>
        <w:pStyle w:val="BookText"/>
        <w:rPr/>
      </w:pPr>
      <w:r>
        <w:rPr>
          <w:rFonts w:ascii="IRNazanin" w:hAnsi="IRNazanin" w:eastAsia="IRNazanin"/>
          <w:color w:val="111111"/>
          <w:sz w:val="28"/>
          <w:sz w:val="28"/>
          <w:szCs w:val="28"/>
          <w:rtl w:val="true"/>
          <w:lang w:bidi="fa-IR"/>
        </w:rPr>
        <w:t xml:space="preserve">كه من نیستم چون تو بیهوده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كار ما از پی كردگار</w:t>
      </w:r>
    </w:p>
    <w:p>
      <w:pPr>
        <w:pStyle w:val="BookText"/>
        <w:rPr/>
      </w:pPr>
      <w:r>
        <w:rPr>
          <w:rFonts w:ascii="IRNazanin" w:hAnsi="IRNazanin" w:eastAsia="IRNazanin"/>
          <w:color w:val="111111"/>
          <w:sz w:val="28"/>
          <w:sz w:val="28"/>
          <w:szCs w:val="28"/>
          <w:rtl w:val="true"/>
          <w:lang w:bidi="fa-IR"/>
        </w:rPr>
        <w:t xml:space="preserve">چو زو بن عمر این سخن‌ها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گفتۀ وی یكی بنگرید</w:t>
      </w:r>
    </w:p>
    <w:p>
      <w:pPr>
        <w:pStyle w:val="BookText"/>
        <w:rPr/>
      </w:pPr>
      <w:r>
        <w:rPr>
          <w:rFonts w:ascii="IRNazanin" w:hAnsi="IRNazanin" w:eastAsia="IRNazanin"/>
          <w:color w:val="111111"/>
          <w:sz w:val="28"/>
          <w:sz w:val="28"/>
          <w:szCs w:val="28"/>
          <w:rtl w:val="true"/>
          <w:lang w:bidi="fa-IR"/>
        </w:rPr>
        <w:t xml:space="preserve">بدو گفت یا بن علی هست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این سخن بازی از روی عدل</w:t>
      </w:r>
    </w:p>
    <w:p>
      <w:pPr>
        <w:pStyle w:val="BookText"/>
        <w:rPr/>
      </w:pPr>
      <w:r>
        <w:rPr>
          <w:rFonts w:eastAsia="IRNazanin" w:cs="IRNazanin"/>
          <w:color w:val="111111"/>
          <w:sz w:val="28"/>
          <w:szCs w:val="28"/>
          <w:lang w:bidi="fa-IR"/>
        </w:rPr>
        <w:t>8260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كار برسازم اكنون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تو باش ای هنرمند شاد</w:t>
      </w:r>
    </w:p>
    <w:p>
      <w:pPr>
        <w:pStyle w:val="BookText"/>
        <w:rPr/>
      </w:pPr>
      <w:r>
        <w:rPr>
          <w:rFonts w:ascii="IRNazanin" w:hAnsi="IRNazanin" w:eastAsia="IRNazanin"/>
          <w:color w:val="111111"/>
          <w:sz w:val="28"/>
          <w:sz w:val="28"/>
          <w:szCs w:val="28"/>
          <w:rtl w:val="true"/>
          <w:lang w:bidi="fa-IR"/>
        </w:rPr>
        <w:t xml:space="preserve">بگفت و برفت آن دلاور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سوی لشكر قاسطین</w:t>
      </w:r>
    </w:p>
    <w:p>
      <w:pPr>
        <w:pStyle w:val="BookText"/>
        <w:rPr/>
      </w:pPr>
      <w:r>
        <w:rPr>
          <w:rFonts w:ascii="IRNazanin" w:hAnsi="IRNazanin" w:eastAsia="IRNazanin"/>
          <w:color w:val="111111"/>
          <w:sz w:val="28"/>
          <w:sz w:val="28"/>
          <w:szCs w:val="28"/>
          <w:rtl w:val="true"/>
          <w:lang w:bidi="fa-IR"/>
        </w:rPr>
        <w:t xml:space="preserve">بر پورسفیان شد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گفت این سخن در به در</w:t>
      </w:r>
    </w:p>
    <w:p>
      <w:pPr>
        <w:pStyle w:val="BookText"/>
        <w:rPr/>
      </w:pPr>
      <w:r>
        <w:rPr>
          <w:rFonts w:ascii="IRNazanin" w:hAnsi="IRNazanin" w:eastAsia="IRNazanin"/>
          <w:color w:val="111111"/>
          <w:sz w:val="28"/>
          <w:sz w:val="28"/>
          <w:szCs w:val="28"/>
          <w:rtl w:val="true"/>
          <w:lang w:bidi="fa-IR"/>
        </w:rPr>
        <w:t xml:space="preserve">ز سفیانیان بانگ و زاری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بن عمّر از چپّ و راست</w:t>
      </w:r>
    </w:p>
    <w:p>
      <w:pPr>
        <w:pStyle w:val="BookText"/>
        <w:rPr/>
      </w:pPr>
      <w:r>
        <w:rPr>
          <w:rFonts w:ascii="IRNazanin" w:hAnsi="IRNazanin" w:eastAsia="IRNazanin"/>
          <w:color w:val="111111"/>
          <w:sz w:val="28"/>
          <w:sz w:val="28"/>
          <w:szCs w:val="28"/>
          <w:rtl w:val="true"/>
          <w:lang w:bidi="fa-IR"/>
        </w:rPr>
        <w:t xml:space="preserve">همی گفت هر كس كه ای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جنگ دیگر مكن خواستار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هر كس كه هرگز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گردد به مرگ تو بد خواه شاد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گفت پس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پیل تن آن سوار گزین</w:t>
      </w:r>
    </w:p>
    <w:p>
      <w:pPr>
        <w:pStyle w:val="BookText"/>
        <w:rPr/>
      </w:pPr>
      <w:r>
        <w:rPr>
          <w:rFonts w:ascii="IRNazanin" w:hAnsi="IRNazanin" w:eastAsia="IRNazanin"/>
          <w:color w:val="111111"/>
          <w:sz w:val="28"/>
          <w:sz w:val="28"/>
          <w:szCs w:val="28"/>
          <w:rtl w:val="true"/>
          <w:lang w:bidi="fa-IR"/>
        </w:rPr>
        <w:t xml:space="preserve">تو زین جنگ اكنون برو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این زمان با عدو هم نبرد</w:t>
      </w:r>
    </w:p>
    <w:p>
      <w:pPr>
        <w:pStyle w:val="BookText"/>
        <w:rPr/>
      </w:pPr>
      <w:r>
        <w:rPr>
          <w:rFonts w:ascii="IRNazanin" w:hAnsi="IRNazanin" w:eastAsia="IRNazanin"/>
          <w:color w:val="111111"/>
          <w:sz w:val="28"/>
          <w:sz w:val="28"/>
          <w:szCs w:val="28"/>
          <w:rtl w:val="true"/>
          <w:lang w:bidi="fa-IR"/>
        </w:rPr>
        <w:t xml:space="preserve">كه آن اژدها بچه كامد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گرفتست یكباره خوی پدر</w:t>
      </w:r>
    </w:p>
    <w:p>
      <w:pPr>
        <w:pStyle w:val="BookText"/>
        <w:rPr/>
      </w:pPr>
      <w:r>
        <w:rPr>
          <w:rFonts w:ascii="IRNazanin" w:hAnsi="IRNazanin" w:eastAsia="IRNazanin"/>
          <w:color w:val="111111"/>
          <w:sz w:val="28"/>
          <w:sz w:val="28"/>
          <w:szCs w:val="28"/>
          <w:rtl w:val="true"/>
          <w:lang w:bidi="fa-IR"/>
        </w:rPr>
        <w:t xml:space="preserve">ز دندان نو خاسته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بترسم كه جانت نگردد رها</w:t>
      </w:r>
    </w:p>
    <w:p>
      <w:pPr>
        <w:pStyle w:val="BookText"/>
        <w:rPr/>
      </w:pPr>
      <w:r>
        <w:rPr>
          <w:rFonts w:eastAsia="IRNazanin" w:cs="IRNazanin"/>
          <w:color w:val="111111"/>
          <w:sz w:val="28"/>
          <w:szCs w:val="28"/>
          <w:lang w:bidi="fa-IR"/>
        </w:rPr>
        <w:t>8270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خشم گفت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یكباره ما را كم و گُم مگیر</w:t>
      </w:r>
    </w:p>
    <w:p>
      <w:pPr>
        <w:pStyle w:val="BookText"/>
        <w:rPr/>
      </w:pPr>
      <w:r>
        <w:rPr>
          <w:rFonts w:ascii="IRNazanin" w:hAnsi="IRNazanin" w:eastAsia="IRNazanin"/>
          <w:color w:val="111111"/>
          <w:sz w:val="28"/>
          <w:sz w:val="28"/>
          <w:szCs w:val="28"/>
          <w:rtl w:val="true"/>
          <w:lang w:bidi="fa-IR"/>
        </w:rPr>
        <w:t>من آن اژدها بچه را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بكوبم كنون آن سر وی به سنگ</w:t>
      </w:r>
    </w:p>
    <w:p>
      <w:pPr>
        <w:pStyle w:val="BookText"/>
        <w:rPr/>
      </w:pPr>
      <w:r>
        <w:rPr>
          <w:rFonts w:ascii="IRNazanin" w:hAnsi="IRNazanin" w:eastAsia="IRNazanin"/>
          <w:color w:val="111111"/>
          <w:sz w:val="28"/>
          <w:sz w:val="28"/>
          <w:szCs w:val="28"/>
          <w:rtl w:val="true"/>
          <w:lang w:bidi="fa-IR"/>
        </w:rPr>
        <w:t xml:space="preserve">بگفت این و چون اژدهای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گه رفت اندر زمان</w:t>
      </w:r>
    </w:p>
    <w:p>
      <w:pPr>
        <w:pStyle w:val="BookText"/>
        <w:rPr/>
      </w:pPr>
      <w:r>
        <w:rPr>
          <w:rFonts w:ascii="IRNazanin" w:hAnsi="IRNazanin" w:eastAsia="IRNazanin"/>
          <w:color w:val="111111"/>
          <w:sz w:val="28"/>
          <w:sz w:val="28"/>
          <w:szCs w:val="28"/>
          <w:rtl w:val="true"/>
          <w:lang w:bidi="fa-IR"/>
        </w:rPr>
        <w:t xml:space="preserve">همی گفت من نازش عمّرم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عدوی همه لشكر حیدرم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مرا چه علی و چه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ها فزونم من از پردلی</w:t>
      </w:r>
    </w:p>
    <w:p>
      <w:pPr>
        <w:pStyle w:val="BookText"/>
        <w:rPr/>
      </w:pPr>
      <w:r>
        <w:rPr>
          <w:rFonts w:eastAsia="IRNazanin" w:cs="IRNazanin"/>
          <w:color w:val="111111"/>
          <w:sz w:val="28"/>
          <w:szCs w:val="28"/>
          <w:lang w:bidi="fa-IR"/>
        </w:rPr>
        <w:t>8275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ابن عباس والا گهر</w:t>
      </w:r>
    </w:p>
    <w:p>
      <w:pPr>
        <w:pStyle w:val="BookText"/>
        <w:rPr/>
      </w:pPr>
      <w:r>
        <w:rPr>
          <w:rFonts w:ascii="IRNazanin" w:hAnsi="IRNazanin" w:eastAsia="IRNazanin"/>
          <w:color w:val="111111"/>
          <w:sz w:val="28"/>
          <w:sz w:val="28"/>
          <w:szCs w:val="28"/>
          <w:rtl w:val="true"/>
          <w:lang w:bidi="fa-IR"/>
        </w:rPr>
        <w:t>پس آن ابن عباس گوید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ایستاده بر بوالحسن</w:t>
      </w:r>
    </w:p>
    <w:p>
      <w:pPr>
        <w:pStyle w:val="BookText"/>
        <w:rPr/>
      </w:pPr>
      <w:r>
        <w:rPr>
          <w:rFonts w:ascii="IRNazanin" w:hAnsi="IRNazanin" w:eastAsia="IRNazanin"/>
          <w:color w:val="111111"/>
          <w:sz w:val="28"/>
          <w:sz w:val="28"/>
          <w:szCs w:val="28"/>
          <w:rtl w:val="true"/>
          <w:lang w:bidi="fa-IR"/>
        </w:rPr>
        <w:t xml:space="preserve">بد اندر بر من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نبی شه سوار ملی</w:t>
      </w:r>
    </w:p>
    <w:p>
      <w:pPr>
        <w:pStyle w:val="BookText"/>
        <w:rPr/>
      </w:pPr>
      <w:r>
        <w:rPr>
          <w:rFonts w:ascii="IRNazanin" w:hAnsi="IRNazanin" w:eastAsia="IRNazanin"/>
          <w:color w:val="111111"/>
          <w:sz w:val="28"/>
          <w:sz w:val="28"/>
          <w:szCs w:val="28"/>
          <w:rtl w:val="true"/>
          <w:lang w:bidi="fa-IR"/>
        </w:rPr>
        <w:t>كه آمد عبیدالله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دگر باره چون شیر نر</w:t>
      </w:r>
    </w:p>
    <w:p>
      <w:pPr>
        <w:pStyle w:val="BookText"/>
        <w:rPr/>
      </w:pPr>
      <w:r>
        <w:rPr>
          <w:rFonts w:ascii="IRNazanin" w:hAnsi="IRNazanin" w:eastAsia="IRNazanin"/>
          <w:color w:val="111111"/>
          <w:sz w:val="28"/>
          <w:sz w:val="28"/>
          <w:szCs w:val="28"/>
          <w:rtl w:val="true"/>
          <w:lang w:bidi="fa-IR"/>
        </w:rPr>
        <w:t>همی گفت حیدر ایا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تو از ما بد این سوار</w:t>
      </w:r>
    </w:p>
    <w:p>
      <w:pPr>
        <w:pStyle w:val="BookText"/>
        <w:rPr/>
      </w:pPr>
      <w:r>
        <w:rPr>
          <w:rFonts w:eastAsia="IRNazanin" w:cs="IRNazanin"/>
          <w:color w:val="111111"/>
          <w:sz w:val="28"/>
          <w:szCs w:val="28"/>
          <w:lang w:bidi="fa-IR"/>
        </w:rPr>
        <w:t>8280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بد كنش بچّه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 اندرون عنتری دیگرست</w:t>
      </w:r>
    </w:p>
    <w:p>
      <w:pPr>
        <w:pStyle w:val="BookText"/>
        <w:rPr/>
      </w:pPr>
      <w:r>
        <w:rPr>
          <w:rFonts w:ascii="IRNazanin" w:hAnsi="IRNazanin" w:eastAsia="IRNazanin"/>
          <w:color w:val="111111"/>
          <w:sz w:val="28"/>
          <w:sz w:val="28"/>
          <w:szCs w:val="28"/>
          <w:rtl w:val="true"/>
          <w:lang w:bidi="fa-IR"/>
        </w:rPr>
        <w:t xml:space="preserve">حسین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سود مانند شیر دژم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همی گفت ای كاش من بودمی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 در این رزم من كردمی</w:t>
      </w:r>
    </w:p>
    <w:p>
      <w:pPr>
        <w:pStyle w:val="BookText"/>
        <w:rPr/>
      </w:pPr>
      <w:r>
        <w:rPr>
          <w:rFonts w:ascii="IRNazanin" w:hAnsi="IRNazanin" w:eastAsia="IRNazanin"/>
          <w:color w:val="111111"/>
          <w:sz w:val="28"/>
          <w:sz w:val="28"/>
          <w:szCs w:val="28"/>
          <w:rtl w:val="true"/>
          <w:lang w:bidi="fa-IR"/>
        </w:rPr>
        <w:t>محمد چو دید آن كه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گه رفت بار دگر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تندر بغرید و چون كرگدن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افكند تن را بر آن پیل تن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40" w:name="pg11258_115512"/>
    </w:p>
    <w:p>
      <w:pPr>
        <w:pStyle w:val="Heading4"/>
        <w:numPr>
          <w:ilvl w:val="3"/>
          <w:numId w:val="1"/>
        </w:numPr>
        <w:rPr/>
      </w:pPr>
      <w:bookmarkStart w:id="841" w:name="__RefHeading___Toc9779957_2870459653"/>
      <w:bookmarkStart w:id="842" w:name="_Toc296"/>
      <w:bookmarkEnd w:id="840"/>
      <w:bookmarkEnd w:id="841"/>
      <w:r>
        <w:rPr>
          <w:rtl w:val="true"/>
        </w:rPr>
        <w:t>رزم محمد حنفیه و ابن عمر و كشته شدن ابن عمر</w:t>
      </w:r>
      <w:bookmarkEnd w:id="842"/>
    </w:p>
    <w:p>
      <w:pPr>
        <w:pStyle w:val="BookText"/>
        <w:rPr/>
      </w:pPr>
      <w:r>
        <w:rPr>
          <w:rFonts w:eastAsia="IRNazanin" w:cs="IRNazanin"/>
          <w:color w:val="111111"/>
          <w:sz w:val="28"/>
          <w:szCs w:val="28"/>
          <w:lang w:bidi="fa-IR"/>
        </w:rPr>
        <w:t>8285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آویختند آن دو جنگی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اندر زمان چون دو شیر دژم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بر افروختند آتش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نیزه آن دو دلاور سوار</w:t>
      </w:r>
    </w:p>
    <w:p>
      <w:pPr>
        <w:pStyle w:val="BookText"/>
        <w:rPr/>
      </w:pPr>
      <w:r>
        <w:rPr>
          <w:rFonts w:ascii="IRNazanin" w:hAnsi="IRNazanin" w:eastAsia="IRNazanin"/>
          <w:color w:val="111111"/>
          <w:sz w:val="28"/>
          <w:sz w:val="28"/>
          <w:szCs w:val="28"/>
          <w:rtl w:val="true"/>
          <w:lang w:bidi="fa-IR"/>
        </w:rPr>
        <w:t xml:space="preserve">همی ریخت آتش از آن دو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Style w:val="FootnoteAnchor"/>
          <w:rtl w:val="true"/>
        </w:rPr>
        <w:footnoteReference w:id="813"/>
      </w:r>
      <w:r>
        <w:rPr>
          <w:rFonts w:ascii="IRNazanin" w:hAnsi="IRNazanin" w:eastAsia="IRNazanin"/>
          <w:color w:val="111111"/>
          <w:sz w:val="28"/>
          <w:sz w:val="28"/>
          <w:szCs w:val="28"/>
          <w:rtl w:val="true"/>
          <w:lang w:bidi="fa-IR"/>
        </w:rPr>
        <w:t>از گرد اسبان سیه شد جهان</w:t>
      </w:r>
    </w:p>
    <w:p>
      <w:pPr>
        <w:pStyle w:val="BookText"/>
        <w:rPr/>
      </w:pPr>
      <w:r>
        <w:rPr>
          <w:rFonts w:ascii="IRNazanin" w:hAnsi="IRNazanin" w:eastAsia="IRNazanin"/>
          <w:color w:val="111111"/>
          <w:sz w:val="28"/>
          <w:sz w:val="28"/>
          <w:szCs w:val="28"/>
          <w:rtl w:val="true"/>
          <w:lang w:bidi="fa-IR"/>
        </w:rPr>
        <w:t>چو از گرد روی هوا طیره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سنان چشم ها خیره شد</w:t>
      </w:r>
    </w:p>
    <w:p>
      <w:pPr>
        <w:pStyle w:val="BookText"/>
        <w:rPr/>
      </w:pPr>
      <w:r>
        <w:rPr>
          <w:rFonts w:ascii="IRNazanin" w:hAnsi="IRNazanin" w:eastAsia="IRNazanin"/>
          <w:color w:val="111111"/>
          <w:sz w:val="28"/>
          <w:sz w:val="28"/>
          <w:szCs w:val="28"/>
          <w:rtl w:val="true"/>
          <w:lang w:bidi="fa-IR"/>
        </w:rPr>
        <w:t xml:space="preserve">در آن تیره گرد آن شجاعان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مانده بودند با كرّ و فر</w:t>
      </w:r>
    </w:p>
    <w:p>
      <w:pPr>
        <w:pStyle w:val="BookText"/>
        <w:rPr/>
      </w:pPr>
      <w:r>
        <w:rPr>
          <w:rFonts w:eastAsia="IRNazanin" w:cs="IRNazanin"/>
          <w:color w:val="111111"/>
          <w:sz w:val="28"/>
          <w:szCs w:val="28"/>
          <w:lang w:bidi="fa-IR"/>
        </w:rPr>
        <w:t>8290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چشم دو لشكر كینه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همی ماند در گُرم و آه</w:t>
      </w:r>
    </w:p>
    <w:p>
      <w:pPr>
        <w:pStyle w:val="BookText"/>
        <w:rPr/>
      </w:pPr>
      <w:r>
        <w:rPr>
          <w:rFonts w:ascii="IRNazanin" w:hAnsi="IRNazanin" w:eastAsia="IRNazanin"/>
          <w:color w:val="111111"/>
          <w:sz w:val="28"/>
          <w:sz w:val="28"/>
          <w:szCs w:val="28"/>
          <w:rtl w:val="true"/>
          <w:lang w:bidi="fa-IR"/>
        </w:rPr>
        <w:t xml:space="preserve">بدان تا كه گردد از آن دو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و دل خویش بر كامگار</w:t>
      </w:r>
    </w:p>
    <w:p>
      <w:pPr>
        <w:pStyle w:val="BookText"/>
        <w:rPr/>
      </w:pPr>
      <w:r>
        <w:rPr>
          <w:rFonts w:ascii="IRNazanin" w:hAnsi="IRNazanin" w:eastAsia="IRNazanin"/>
          <w:color w:val="111111"/>
          <w:sz w:val="28"/>
          <w:sz w:val="28"/>
          <w:szCs w:val="28"/>
          <w:rtl w:val="true"/>
          <w:lang w:bidi="fa-IR"/>
        </w:rPr>
        <w:t xml:space="preserve">ندیدند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گرد و جز نعرۀ تند شیر</w:t>
      </w:r>
    </w:p>
    <w:p>
      <w:pPr>
        <w:pStyle w:val="BookText"/>
        <w:rPr/>
      </w:pPr>
      <w:r>
        <w:rPr>
          <w:rFonts w:ascii="IRNazanin" w:hAnsi="IRNazanin" w:eastAsia="IRNazanin"/>
          <w:color w:val="111111"/>
          <w:sz w:val="28"/>
          <w:sz w:val="28"/>
          <w:szCs w:val="28"/>
          <w:rtl w:val="true"/>
          <w:lang w:bidi="fa-IR"/>
        </w:rPr>
        <w:t xml:space="preserve">به هر حمله از كینه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نفرسن خیر البشر</w:t>
      </w:r>
    </w:p>
    <w:p>
      <w:pPr>
        <w:pStyle w:val="BookText"/>
        <w:rPr/>
      </w:pPr>
      <w:r>
        <w:rPr>
          <w:rFonts w:ascii="IRNazanin" w:hAnsi="IRNazanin" w:eastAsia="IRNazanin"/>
          <w:color w:val="111111"/>
          <w:sz w:val="28"/>
          <w:sz w:val="28"/>
          <w:szCs w:val="28"/>
          <w:rtl w:val="true"/>
          <w:lang w:bidi="fa-IR"/>
        </w:rPr>
        <w:t xml:space="preserve">بر آن كس همی كرد نفرین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یزدان سرشته بد از آفرین</w:t>
      </w:r>
    </w:p>
    <w:p>
      <w:pPr>
        <w:pStyle w:val="BookText"/>
        <w:rPr/>
      </w:pPr>
      <w:r>
        <w:rPr>
          <w:rFonts w:eastAsia="IRNazanin" w:cs="IRNazanin"/>
          <w:color w:val="111111"/>
          <w:sz w:val="28"/>
          <w:szCs w:val="28"/>
          <w:lang w:bidi="fa-IR"/>
        </w:rPr>
        <w:t>8295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ایا بد كنش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بیداد كردی جهان را خراب</w:t>
      </w:r>
    </w:p>
    <w:p>
      <w:pPr>
        <w:pStyle w:val="BookText"/>
        <w:rPr/>
      </w:pPr>
      <w:r>
        <w:rPr>
          <w:rFonts w:ascii="IRNazanin" w:hAnsi="IRNazanin" w:eastAsia="IRNazanin"/>
          <w:color w:val="111111"/>
          <w:sz w:val="28"/>
          <w:sz w:val="28"/>
          <w:szCs w:val="28"/>
          <w:rtl w:val="true"/>
          <w:lang w:bidi="fa-IR"/>
        </w:rPr>
        <w:t xml:space="preserve">جهان را بپردازم از تو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حلق تو جوی رانم ز خون</w:t>
      </w:r>
    </w:p>
    <w:p>
      <w:pPr>
        <w:pStyle w:val="BookText"/>
        <w:rPr/>
      </w:pPr>
      <w:r>
        <w:rPr>
          <w:rFonts w:ascii="IRNazanin" w:hAnsi="IRNazanin" w:eastAsia="IRNazanin"/>
          <w:color w:val="111111"/>
          <w:sz w:val="28"/>
          <w:sz w:val="28"/>
          <w:szCs w:val="28"/>
          <w:rtl w:val="true"/>
          <w:lang w:bidi="fa-IR"/>
        </w:rPr>
        <w:t xml:space="preserve">محمد همی گفت ایا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نفرین كنی بر ولی خدای ؟</w:t>
      </w:r>
    </w:p>
    <w:p>
      <w:pPr>
        <w:pStyle w:val="BookText"/>
        <w:rPr/>
      </w:pPr>
      <w:r>
        <w:rPr>
          <w:rFonts w:ascii="IRNazanin" w:hAnsi="IRNazanin" w:eastAsia="IRNazanin"/>
          <w:color w:val="111111"/>
          <w:sz w:val="28"/>
          <w:sz w:val="28"/>
          <w:szCs w:val="28"/>
          <w:rtl w:val="true"/>
          <w:lang w:bidi="fa-IR"/>
        </w:rPr>
        <w:t xml:space="preserve">كه لعنت به تو باید و بر میر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حق تر است لعنت از میر تو</w:t>
      </w:r>
    </w:p>
    <w:p>
      <w:pPr>
        <w:pStyle w:val="BookText"/>
        <w:rPr/>
      </w:pPr>
      <w:r>
        <w:rPr>
          <w:rFonts w:ascii="IRNazanin" w:hAnsi="IRNazanin" w:eastAsia="IRNazanin"/>
          <w:color w:val="111111"/>
          <w:sz w:val="28"/>
          <w:sz w:val="28"/>
          <w:szCs w:val="28"/>
          <w:rtl w:val="true"/>
          <w:lang w:bidi="fa-IR"/>
        </w:rPr>
        <w:t>به نفرین رسانمْت من هم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مقیمت كنم پس به نیران درون</w:t>
      </w:r>
    </w:p>
    <w:p>
      <w:pPr>
        <w:pStyle w:val="BookText"/>
        <w:rPr/>
      </w:pPr>
      <w:r>
        <w:rPr>
          <w:rFonts w:eastAsia="IRNazanin" w:cs="IRNazanin"/>
          <w:color w:val="111111"/>
          <w:sz w:val="28"/>
          <w:szCs w:val="28"/>
          <w:lang w:bidi="fa-IR"/>
        </w:rPr>
        <w:t>8300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دشنام نام آید ای بد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دو صد ره ز سیصد عمر</w:t>
      </w:r>
    </w:p>
    <w:p>
      <w:pPr>
        <w:pStyle w:val="BookText"/>
        <w:rPr/>
      </w:pPr>
      <w:r>
        <w:rPr>
          <w:rFonts w:ascii="IRNazanin" w:hAnsi="IRNazanin" w:eastAsia="IRNazanin"/>
          <w:color w:val="111111"/>
          <w:sz w:val="28"/>
          <w:sz w:val="28"/>
          <w:szCs w:val="28"/>
          <w:rtl w:val="true"/>
          <w:lang w:bidi="fa-IR"/>
        </w:rPr>
        <w:t xml:space="preserve">كه این شیر یزدان ولی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نفس پیغامبر مصطفی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از خشم كایدون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بجوشید و پس نعره ای بر كشید</w:t>
      </w:r>
    </w:p>
    <w:p>
      <w:pPr>
        <w:pStyle w:val="BookText"/>
        <w:rPr/>
      </w:pPr>
      <w:r>
        <w:rPr>
          <w:rFonts w:ascii="IRNazanin" w:hAnsi="IRNazanin" w:eastAsia="IRNazanin"/>
          <w:color w:val="111111"/>
          <w:sz w:val="28"/>
          <w:sz w:val="28"/>
          <w:szCs w:val="28"/>
          <w:rtl w:val="true"/>
          <w:lang w:bidi="fa-IR"/>
        </w:rPr>
        <w:t xml:space="preserve">به فرزند حیدر بگفت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گفته بستان جواب از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مصراع گونه ای لف و نشر دارد؛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پیغامبر و نفس مصطفی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زد نعره ملعون چو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افكند تن بر محمد به كین</w:t>
      </w:r>
    </w:p>
    <w:p>
      <w:pPr>
        <w:pStyle w:val="BookText"/>
        <w:rPr/>
      </w:pPr>
      <w:r>
        <w:rPr>
          <w:rFonts w:eastAsia="IRNazanin" w:cs="IRNazanin"/>
          <w:color w:val="111111"/>
          <w:sz w:val="28"/>
          <w:szCs w:val="28"/>
          <w:lang w:bidi="fa-IR"/>
        </w:rPr>
        <w:t>8305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سینه اش راست كرده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تكاور سپرده عنان</w:t>
      </w:r>
    </w:p>
    <w:p>
      <w:pPr>
        <w:pStyle w:val="BookText"/>
        <w:rPr/>
      </w:pPr>
      <w:r>
        <w:rPr>
          <w:rFonts w:ascii="IRNazanin" w:hAnsi="IRNazanin" w:eastAsia="IRNazanin"/>
          <w:color w:val="111111"/>
          <w:sz w:val="28"/>
          <w:sz w:val="28"/>
          <w:szCs w:val="28"/>
          <w:rtl w:val="true"/>
          <w:lang w:bidi="fa-IR"/>
        </w:rPr>
        <w:t xml:space="preserve">محمد چو دیدش كه آن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نیزه چنان طعنه كردش رها</w:t>
      </w:r>
    </w:p>
    <w:p>
      <w:pPr>
        <w:pStyle w:val="BookText"/>
        <w:rPr/>
      </w:pPr>
      <w:r>
        <w:rPr>
          <w:rFonts w:ascii="IRNazanin" w:hAnsi="IRNazanin" w:eastAsia="IRNazanin"/>
          <w:color w:val="111111"/>
          <w:sz w:val="28"/>
          <w:sz w:val="28"/>
          <w:szCs w:val="28"/>
          <w:rtl w:val="true"/>
          <w:lang w:bidi="fa-IR"/>
        </w:rPr>
        <w:t>چو چرخی بگردید اندر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بادی ز زین رفت پس</w:t>
      </w:r>
    </w:p>
    <w:p>
      <w:pPr>
        <w:pStyle w:val="BookText"/>
        <w:rPr/>
      </w:pPr>
      <w:r>
        <w:rPr>
          <w:rFonts w:ascii="IRNazanin" w:hAnsi="IRNazanin" w:eastAsia="IRNazanin"/>
          <w:color w:val="111111"/>
          <w:sz w:val="28"/>
          <w:sz w:val="28"/>
          <w:szCs w:val="28"/>
          <w:rtl w:val="true"/>
          <w:lang w:bidi="fa-IR"/>
        </w:rPr>
        <w:t xml:space="preserve">چو آن طعنه زان پیل تن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رخ به خون جگر در سرشت</w:t>
      </w:r>
    </w:p>
    <w:p>
      <w:pPr>
        <w:pStyle w:val="BookText"/>
        <w:rPr/>
      </w:pPr>
      <w:r>
        <w:rPr>
          <w:rFonts w:ascii="IRNazanin" w:hAnsi="IRNazanin" w:eastAsia="IRNazanin"/>
          <w:color w:val="111111"/>
          <w:sz w:val="28"/>
          <w:sz w:val="28"/>
          <w:szCs w:val="28"/>
          <w:rtl w:val="true"/>
          <w:lang w:bidi="fa-IR"/>
        </w:rPr>
        <w:t xml:space="preserve">به دندان بخایید از خشم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دشمن ز من چون بجست ؟</w:t>
      </w:r>
    </w:p>
    <w:p>
      <w:pPr>
        <w:pStyle w:val="BookText"/>
        <w:rPr/>
      </w:pPr>
      <w:r>
        <w:rPr>
          <w:rFonts w:eastAsia="IRNazanin" w:cs="IRNazanin"/>
          <w:color w:val="111111"/>
          <w:sz w:val="28"/>
          <w:szCs w:val="28"/>
          <w:lang w:bidi="fa-IR"/>
        </w:rPr>
        <w:t>8310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بدو گفت یا بدكنش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مرگت رسانم تو خوش كن منش</w:t>
      </w:r>
    </w:p>
    <w:p>
      <w:pPr>
        <w:pStyle w:val="BookText"/>
        <w:rPr/>
      </w:pPr>
      <w:r>
        <w:rPr>
          <w:rFonts w:ascii="IRNazanin" w:hAnsi="IRNazanin" w:eastAsia="IRNazanin"/>
          <w:color w:val="111111"/>
          <w:sz w:val="28"/>
          <w:sz w:val="28"/>
          <w:szCs w:val="28"/>
          <w:rtl w:val="true"/>
          <w:lang w:bidi="fa-IR"/>
        </w:rPr>
        <w:t xml:space="preserve">چو من حمله پذیرفتم ای گرد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كنون حمله ای در پذیر</w:t>
      </w:r>
    </w:p>
    <w:p>
      <w:pPr>
        <w:pStyle w:val="BookText"/>
        <w:rPr/>
      </w:pPr>
      <w:r>
        <w:rPr>
          <w:rFonts w:ascii="IRNazanin" w:hAnsi="IRNazanin" w:eastAsia="IRNazanin"/>
          <w:color w:val="111111"/>
          <w:sz w:val="28"/>
          <w:sz w:val="28"/>
          <w:szCs w:val="28"/>
          <w:rtl w:val="true"/>
          <w:lang w:bidi="fa-IR"/>
        </w:rPr>
        <w:t xml:space="preserve">بدو گفت قتال حمله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تو داد دادی كنون ای سوار</w:t>
      </w:r>
    </w:p>
    <w:p>
      <w:pPr>
        <w:pStyle w:val="BookText"/>
        <w:rPr/>
      </w:pPr>
      <w:r>
        <w:rPr>
          <w:rFonts w:ascii="Amiri" w:hAnsi="Amiri" w:eastAsia="Amiri" w:cs="Amiri"/>
          <w:color w:val="111111"/>
          <w:sz w:val="28"/>
          <w:sz w:val="28"/>
          <w:szCs w:val="28"/>
          <w:rtl w:val="true"/>
          <w:lang w:bidi="ar-SA"/>
        </w:rPr>
        <w:t>محمد به مانند باد 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حمله كرد آهنش كرد موم</w:t>
      </w:r>
    </w:p>
    <w:p>
      <w:pPr>
        <w:pStyle w:val="BookText"/>
        <w:rPr/>
      </w:pPr>
      <w:r>
        <w:rPr>
          <w:rFonts w:ascii="IRNazanin" w:hAnsi="IRNazanin" w:eastAsia="IRNazanin"/>
          <w:color w:val="111111"/>
          <w:sz w:val="28"/>
          <w:sz w:val="28"/>
          <w:szCs w:val="28"/>
          <w:rtl w:val="true"/>
          <w:lang w:bidi="fa-IR"/>
        </w:rPr>
        <w:t>سنان راست كرد او چو تیر 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سینۀ دشمن بی وفا</w:t>
      </w:r>
    </w:p>
    <w:p>
      <w:pPr>
        <w:pStyle w:val="BookText"/>
        <w:rPr/>
      </w:pPr>
      <w:r>
        <w:rPr>
          <w:rFonts w:eastAsia="IRNazanin" w:cs="IRNazanin"/>
          <w:color w:val="111111"/>
          <w:sz w:val="28"/>
          <w:szCs w:val="28"/>
          <w:lang w:bidi="fa-IR"/>
        </w:rPr>
        <w:t>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تنگ دشمن زد آن نیزه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دشمن دین بر آن سان كه خواست</w:t>
      </w:r>
    </w:p>
    <w:p>
      <w:pPr>
        <w:pStyle w:val="BookText"/>
        <w:rPr/>
      </w:pPr>
      <w:r>
        <w:rPr>
          <w:rFonts w:ascii="IRNazanin" w:hAnsi="IRNazanin" w:eastAsia="IRNazanin"/>
          <w:color w:val="111111"/>
          <w:sz w:val="28"/>
          <w:sz w:val="28"/>
          <w:szCs w:val="28"/>
          <w:rtl w:val="true"/>
          <w:lang w:bidi="fa-IR"/>
        </w:rPr>
        <w:t xml:space="preserve">سر نیزه از پشت بد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افزون تر از یك اَرَش</w:t>
      </w:r>
    </w:p>
    <w:p>
      <w:pPr>
        <w:pStyle w:val="BookText"/>
        <w:rPr/>
      </w:pPr>
      <w:r>
        <w:rPr>
          <w:rFonts w:ascii="IRNazanin" w:hAnsi="IRNazanin" w:eastAsia="IRNazanin"/>
          <w:color w:val="111111"/>
          <w:sz w:val="28"/>
          <w:sz w:val="28"/>
          <w:szCs w:val="28"/>
          <w:rtl w:val="true"/>
          <w:lang w:bidi="fa-IR"/>
        </w:rPr>
        <w:t xml:space="preserve">ز پشت فرس پیل تن سر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آمد و شد سرشته به خون</w:t>
      </w:r>
    </w:p>
    <w:p>
      <w:pPr>
        <w:pStyle w:val="BookText"/>
        <w:rPr/>
      </w:pPr>
      <w:r>
        <w:rPr>
          <w:rFonts w:ascii="IRNazanin" w:hAnsi="IRNazanin" w:eastAsia="IRNazanin"/>
          <w:color w:val="111111"/>
          <w:sz w:val="28"/>
          <w:sz w:val="28"/>
          <w:szCs w:val="28"/>
          <w:rtl w:val="true"/>
          <w:lang w:bidi="fa-IR"/>
        </w:rPr>
        <w:t xml:space="preserve">چو دشمن شراب حسد در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او نیزه بیرون كشید</w:t>
      </w:r>
    </w:p>
    <w:p>
      <w:pPr>
        <w:pStyle w:val="BookText"/>
        <w:rPr/>
      </w:pPr>
      <w:r>
        <w:rPr>
          <w:rFonts w:ascii="IRNazanin" w:hAnsi="IRNazanin" w:eastAsia="IRNazanin"/>
          <w:color w:val="111111"/>
          <w:sz w:val="28"/>
          <w:sz w:val="28"/>
          <w:szCs w:val="28"/>
          <w:rtl w:val="true"/>
          <w:lang w:bidi="fa-IR"/>
        </w:rPr>
        <w:t xml:space="preserve">دگر باره آن شیر تكبیر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رفت در پیش و تدبیر كرد</w:t>
      </w:r>
    </w:p>
    <w:p>
      <w:pPr>
        <w:pStyle w:val="BookText"/>
        <w:rPr/>
      </w:pPr>
      <w:r>
        <w:rPr>
          <w:rFonts w:eastAsia="IRNazanin" w:cs="IRNazanin"/>
          <w:color w:val="111111"/>
          <w:sz w:val="28"/>
          <w:szCs w:val="28"/>
          <w:lang w:bidi="fa-IR"/>
        </w:rPr>
        <w:t>8320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ایا گرد گیران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نیران خورد شیرتان سیر شام</w:t>
      </w:r>
    </w:p>
    <w:p>
      <w:pPr>
        <w:pStyle w:val="BookText"/>
        <w:rPr/>
      </w:pPr>
      <w:r>
        <w:rPr>
          <w:rFonts w:ascii="IRNazanin" w:hAnsi="IRNazanin" w:eastAsia="IRNazanin"/>
          <w:color w:val="111111"/>
          <w:sz w:val="28"/>
          <w:sz w:val="28"/>
          <w:szCs w:val="28"/>
          <w:rtl w:val="true"/>
          <w:lang w:bidi="fa-IR"/>
        </w:rPr>
        <w:t>كه را مرگ نیز ار بود آرزود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آیید این بار زود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من ای دشمنان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نیران بودْتان به حق رهنمای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43" w:name="pg11258_115516"/>
    </w:p>
    <w:p>
      <w:pPr>
        <w:pStyle w:val="BookText"/>
        <w:rPr/>
      </w:pPr>
      <w:bookmarkEnd w:id="843"/>
      <w:r>
        <w:rPr>
          <w:rFonts w:ascii="IRNazanin" w:hAnsi="IRNazanin" w:eastAsia="IRNazanin"/>
          <w:color w:val="111111"/>
          <w:sz w:val="28"/>
          <w:sz w:val="28"/>
          <w:szCs w:val="28"/>
          <w:rtl w:val="true"/>
          <w:lang w:bidi="fa-IR"/>
        </w:rPr>
        <w:t xml:space="preserve">چو حیدر بدید آن ببد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تكبیر بگشاد شیرین </w:t>
      </w:r>
      <w:r>
        <w:rPr>
          <w:rStyle w:val="FootnoteAnchor"/>
          <w:rtl w:val="true"/>
        </w:rPr>
        <w:footnoteReference w:id="814"/>
      </w: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 xml:space="preserve">همی گفت شكر از تو ای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خواه اسلام شد خاكسار</w:t>
      </w:r>
    </w:p>
    <w:p>
      <w:pPr>
        <w:pStyle w:val="BookText"/>
        <w:rPr/>
      </w:pPr>
      <w:r>
        <w:rPr>
          <w:rFonts w:eastAsia="IRNazanin" w:cs="IRNazanin"/>
          <w:color w:val="111111"/>
          <w:sz w:val="28"/>
          <w:szCs w:val="28"/>
          <w:lang w:bidi="fa-IR"/>
        </w:rPr>
        <w:t>8325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فرزند سفیان یكی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گه شیر دین را بدید</w:t>
      </w:r>
    </w:p>
    <w:p>
      <w:pPr>
        <w:pStyle w:val="BookText"/>
        <w:rPr/>
      </w:pPr>
      <w:r>
        <w:rPr>
          <w:rFonts w:ascii="IRNazanin" w:hAnsi="IRNazanin" w:eastAsia="IRNazanin"/>
          <w:color w:val="111111"/>
          <w:sz w:val="28"/>
          <w:sz w:val="28"/>
          <w:szCs w:val="28"/>
          <w:rtl w:val="true"/>
          <w:lang w:bidi="fa-IR"/>
        </w:rPr>
        <w:t>بدانست كان چشمۀ لشكرش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نوك سنان كور شد صفدرش</w:t>
      </w:r>
    </w:p>
    <w:p>
      <w:pPr>
        <w:pStyle w:val="BookText"/>
        <w:rPr/>
      </w:pPr>
      <w:r>
        <w:rPr>
          <w:rFonts w:ascii="IRNazanin" w:hAnsi="IRNazanin" w:eastAsia="IRNazanin"/>
          <w:color w:val="111111"/>
          <w:sz w:val="28"/>
          <w:sz w:val="28"/>
          <w:szCs w:val="28"/>
          <w:rtl w:val="true"/>
          <w:lang w:bidi="fa-IR"/>
        </w:rPr>
        <w:t xml:space="preserve">بر آمد یكی آه از آن بد 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 و زان غم دگر شد به حال</w:t>
      </w:r>
    </w:p>
    <w:p>
      <w:pPr>
        <w:pStyle w:val="BookText"/>
        <w:rPr/>
      </w:pPr>
      <w:r>
        <w:rPr>
          <w:rFonts w:ascii="IRNazanin" w:hAnsi="IRNazanin" w:eastAsia="IRNazanin"/>
          <w:color w:val="111111"/>
          <w:sz w:val="28"/>
          <w:sz w:val="28"/>
          <w:szCs w:val="28"/>
          <w:rtl w:val="true"/>
          <w:lang w:bidi="fa-IR"/>
        </w:rPr>
        <w:t xml:space="preserve">ز سفیانیان بانگ و زاری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غمانْشان بیفزود و شادی بكاست</w:t>
      </w:r>
    </w:p>
    <w:p>
      <w:pPr>
        <w:pStyle w:val="BookText"/>
        <w:rPr/>
      </w:pPr>
      <w:r>
        <w:rPr>
          <w:rFonts w:ascii="IRNazanin" w:hAnsi="IRNazanin" w:eastAsia="IRNazanin"/>
          <w:color w:val="111111"/>
          <w:sz w:val="28"/>
          <w:sz w:val="28"/>
          <w:szCs w:val="28"/>
          <w:rtl w:val="true"/>
          <w:lang w:bidi="fa-IR"/>
        </w:rPr>
        <w:t xml:space="preserve">ز واعمّری در صف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 بر آمد هم اندر زمان</w:t>
      </w:r>
    </w:p>
    <w:p>
      <w:pPr>
        <w:pStyle w:val="BookText"/>
        <w:rPr/>
      </w:pPr>
      <w:r>
        <w:rPr>
          <w:rFonts w:eastAsia="IRNazanin" w:cs="IRNazanin"/>
          <w:color w:val="111111"/>
          <w:sz w:val="28"/>
          <w:szCs w:val="28"/>
          <w:lang w:bidi="fa-IR"/>
        </w:rPr>
        <w:t>8330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زفان ها به نفرین گشادند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لعینان اَبَر آفتاب حجاز</w:t>
      </w:r>
    </w:p>
    <w:p>
      <w:pPr>
        <w:pStyle w:val="BookText"/>
        <w:rPr/>
      </w:pPr>
      <w:r>
        <w:rPr>
          <w:rFonts w:ascii="IRNazanin" w:hAnsi="IRNazanin" w:eastAsia="IRNazanin"/>
          <w:color w:val="111111"/>
          <w:sz w:val="28"/>
          <w:sz w:val="28"/>
          <w:szCs w:val="28"/>
          <w:rtl w:val="true"/>
          <w:lang w:bidi="fa-IR"/>
        </w:rPr>
        <w:t xml:space="preserve">برون خواند پس حیدر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روان را از آوردگاه</w:t>
      </w:r>
    </w:p>
    <w:p>
      <w:pPr>
        <w:pStyle w:val="BookText"/>
        <w:rPr/>
      </w:pPr>
      <w:r>
        <w:rPr>
          <w:rFonts w:ascii="IRNazanin" w:hAnsi="IRNazanin" w:eastAsia="IRNazanin"/>
          <w:color w:val="111111"/>
          <w:sz w:val="28"/>
          <w:sz w:val="28"/>
          <w:szCs w:val="28"/>
          <w:rtl w:val="true"/>
          <w:lang w:bidi="fa-IR"/>
        </w:rPr>
        <w:t xml:space="preserve">چون رفت آن دلاور به پیش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خوش ببوسید روی پسر</w:t>
      </w:r>
    </w:p>
    <w:p>
      <w:pPr>
        <w:pStyle w:val="BookText"/>
        <w:rPr/>
      </w:pPr>
      <w:r>
        <w:rPr>
          <w:rFonts w:ascii="IRNazanin" w:hAnsi="IRNazanin" w:eastAsia="IRNazanin"/>
          <w:color w:val="111111"/>
          <w:sz w:val="28"/>
          <w:sz w:val="28"/>
          <w:szCs w:val="28"/>
          <w:rtl w:val="true"/>
          <w:lang w:bidi="fa-IR"/>
        </w:rPr>
        <w:t xml:space="preserve">همی گفت ایزد نگه 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دین گستری پیشه و كار ماست</w:t>
      </w:r>
    </w:p>
    <w:p>
      <w:pPr>
        <w:pStyle w:val="Heading4"/>
        <w:numPr>
          <w:ilvl w:val="3"/>
          <w:numId w:val="1"/>
        </w:numPr>
        <w:rPr/>
      </w:pPr>
      <w:bookmarkStart w:id="844" w:name="__RefHeading___Toc9779959_2870459653"/>
      <w:bookmarkStart w:id="845" w:name="_Toc297"/>
      <w:bookmarkEnd w:id="844"/>
      <w:r>
        <w:rPr>
          <w:rtl w:val="true"/>
        </w:rPr>
        <w:t>قصد فتنه انگیختن معاویه با جسد ابن عمر</w:t>
      </w:r>
      <w:bookmarkEnd w:id="845"/>
    </w:p>
    <w:p>
      <w:pPr>
        <w:pStyle w:val="BookText"/>
        <w:rPr/>
      </w:pPr>
      <w:r>
        <w:rPr>
          <w:rFonts w:ascii="IRNazanin" w:hAnsi="IRNazanin" w:eastAsia="IRNazanin"/>
          <w:color w:val="111111"/>
          <w:sz w:val="28"/>
          <w:sz w:val="28"/>
          <w:szCs w:val="28"/>
          <w:rtl w:val="true"/>
          <w:lang w:bidi="fa-IR"/>
        </w:rPr>
        <w:t xml:space="preserve">چو دید ابن سفیان كه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پدر شد هم از پردلی</w:t>
      </w:r>
    </w:p>
    <w:p>
      <w:pPr>
        <w:pStyle w:val="BookText"/>
        <w:rPr/>
      </w:pPr>
      <w:r>
        <w:rPr>
          <w:rFonts w:eastAsia="IRNazanin" w:cs="IRNazanin"/>
          <w:color w:val="111111"/>
          <w:sz w:val="28"/>
          <w:szCs w:val="28"/>
          <w:lang w:bidi="fa-IR"/>
        </w:rPr>
        <w:t>8335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خود گفت از آن پس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كشته را زی </w:t>
      </w:r>
      <w:r>
        <w:rPr>
          <w:rStyle w:val="FootnoteAnchor"/>
          <w:rtl w:val="true"/>
        </w:rPr>
        <w:footnoteReference w:id="815"/>
      </w:r>
      <w:r>
        <w:rPr>
          <w:rFonts w:ascii="IRNazanin" w:hAnsi="IRNazanin" w:eastAsia="IRNazanin"/>
          <w:color w:val="111111"/>
          <w:sz w:val="28"/>
          <w:sz w:val="28"/>
          <w:szCs w:val="28"/>
          <w:rtl w:val="true"/>
          <w:lang w:bidi="fa-IR"/>
        </w:rPr>
        <w:t>من آرید هین</w:t>
      </w:r>
    </w:p>
    <w:p>
      <w:pPr>
        <w:pStyle w:val="BookText"/>
        <w:rPr/>
      </w:pPr>
      <w:r>
        <w:rPr>
          <w:rFonts w:ascii="IRNazanin" w:hAnsi="IRNazanin" w:eastAsia="IRNazanin"/>
          <w:color w:val="111111"/>
          <w:sz w:val="28"/>
          <w:sz w:val="28"/>
          <w:szCs w:val="28"/>
          <w:rtl w:val="true"/>
          <w:lang w:bidi="fa-IR"/>
        </w:rPr>
        <w:t xml:space="preserve">كه تا من بسازمش این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خون وی زان سپس خواستار</w:t>
      </w:r>
    </w:p>
    <w:p>
      <w:pPr>
        <w:pStyle w:val="BookText"/>
        <w:rPr/>
      </w:pPr>
      <w:r>
        <w:rPr>
          <w:rFonts w:ascii="IRNazanin" w:hAnsi="IRNazanin" w:eastAsia="IRNazanin"/>
          <w:color w:val="111111"/>
          <w:sz w:val="28"/>
          <w:sz w:val="28"/>
          <w:szCs w:val="28"/>
          <w:rtl w:val="true"/>
          <w:lang w:bidi="fa-IR"/>
        </w:rPr>
        <w:t>نباید كه آن كشته را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ترسی كند خوار زیر تراب</w:t>
      </w:r>
    </w:p>
    <w:p>
      <w:pPr>
        <w:pStyle w:val="BookText"/>
        <w:rPr/>
      </w:pPr>
      <w:r>
        <w:rPr>
          <w:rFonts w:ascii="IRNazanin" w:hAnsi="IRNazanin" w:eastAsia="IRNazanin"/>
          <w:color w:val="111111"/>
          <w:sz w:val="28"/>
          <w:sz w:val="28"/>
          <w:szCs w:val="28"/>
          <w:rtl w:val="true"/>
          <w:lang w:bidi="fa-IR"/>
        </w:rPr>
        <w:t xml:space="preserve">چو داند كس آن كشته بن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ورا دردسر بی مرست</w:t>
      </w:r>
    </w:p>
    <w:p>
      <w:pPr>
        <w:pStyle w:val="BookText"/>
        <w:rPr/>
      </w:pPr>
      <w:r>
        <w:rPr>
          <w:rFonts w:ascii="IRNazanin" w:hAnsi="IRNazanin" w:eastAsia="IRNazanin"/>
          <w:color w:val="111111"/>
          <w:sz w:val="28"/>
          <w:sz w:val="28"/>
          <w:szCs w:val="28"/>
          <w:rtl w:val="true"/>
          <w:lang w:bidi="fa-IR"/>
        </w:rPr>
        <w:t xml:space="preserve">ز گفتار وی مرد پانصد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 از لشكر وی برون</w:t>
      </w:r>
    </w:p>
    <w:p>
      <w:pPr>
        <w:pStyle w:val="Heading4"/>
        <w:numPr>
          <w:ilvl w:val="3"/>
          <w:numId w:val="1"/>
        </w:numPr>
        <w:rPr/>
      </w:pPr>
      <w:bookmarkStart w:id="846" w:name="__RefHeading___Toc9779961_2870459653"/>
      <w:bookmarkStart w:id="847" w:name="_Toc298"/>
      <w:bookmarkEnd w:id="846"/>
      <w:r>
        <w:rPr>
          <w:rtl w:val="true"/>
        </w:rPr>
        <w:t>جلوگیری مالك از بردن جسد به لشكرگاه شام</w:t>
      </w:r>
      <w:bookmarkEnd w:id="847"/>
    </w:p>
    <w:p>
      <w:pPr>
        <w:pStyle w:val="BookText"/>
        <w:rPr/>
      </w:pPr>
      <w:r>
        <w:rPr>
          <w:rFonts w:eastAsia="IRNazanin" w:cs="IRNazanin"/>
          <w:color w:val="111111"/>
          <w:sz w:val="28"/>
          <w:szCs w:val="28"/>
          <w:lang w:bidi="fa-IR"/>
        </w:rPr>
        <w:t>8340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 بدید آن كه پس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برون آمدند آن چنان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بدانست كان كشته را آن </w:t>
      </w:r>
      <w:r>
        <w:rPr>
          <w:rStyle w:val="FootnoteAnchor"/>
          <w:rtl w:val="true"/>
        </w:rPr>
        <w:footnoteReference w:id="816"/>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بردن ز آوردگان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مالك بگفت ای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كشته را زود نزد من آر</w:t>
      </w:r>
    </w:p>
    <w:p>
      <w:pPr>
        <w:pStyle w:val="BookText"/>
        <w:rPr/>
      </w:pPr>
      <w:r>
        <w:rPr>
          <w:rFonts w:ascii="IRNazanin" w:hAnsi="IRNazanin" w:eastAsia="IRNazanin"/>
          <w:color w:val="111111"/>
          <w:sz w:val="28"/>
          <w:sz w:val="28"/>
          <w:szCs w:val="28"/>
          <w:rtl w:val="true"/>
          <w:lang w:bidi="fa-IR"/>
        </w:rPr>
        <w:t xml:space="preserve">در آورد گه رفت مالك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خشمی پلنگ ایستاد</w:t>
      </w:r>
    </w:p>
    <w:p>
      <w:pPr>
        <w:pStyle w:val="BookText"/>
        <w:rPr/>
      </w:pPr>
      <w:r>
        <w:rPr>
          <w:rFonts w:ascii="IRNazanin" w:hAnsi="IRNazanin" w:eastAsia="IRNazanin"/>
          <w:color w:val="111111"/>
          <w:sz w:val="28"/>
          <w:sz w:val="28"/>
          <w:szCs w:val="28"/>
          <w:rtl w:val="true"/>
          <w:lang w:bidi="fa-IR"/>
        </w:rPr>
        <w:t xml:space="preserve">معادی چو دیدند وی را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از نهیبش سراسر نفور</w:t>
      </w:r>
    </w:p>
    <w:p>
      <w:pPr>
        <w:pStyle w:val="BookText"/>
        <w:rPr/>
      </w:pP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بیم سنانش گریزان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گشته زی پورسفیان شدند</w:t>
      </w:r>
    </w:p>
    <w:p>
      <w:pPr>
        <w:pStyle w:val="BookText"/>
        <w:rPr/>
      </w:pPr>
      <w:r>
        <w:rPr>
          <w:rFonts w:ascii="IRNazanin" w:hAnsi="IRNazanin" w:eastAsia="IRNazanin"/>
          <w:color w:val="111111"/>
          <w:sz w:val="28"/>
          <w:sz w:val="28"/>
          <w:szCs w:val="28"/>
          <w:rtl w:val="true"/>
          <w:lang w:bidi="fa-IR"/>
        </w:rPr>
        <w:t xml:space="preserve">سواران آن شه سوار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 كشته به نزد علی</w:t>
      </w:r>
    </w:p>
    <w:p>
      <w:pPr>
        <w:pStyle w:val="BookText"/>
        <w:rPr/>
      </w:pPr>
      <w:r>
        <w:rPr>
          <w:rFonts w:ascii="IRNazanin" w:hAnsi="IRNazanin" w:eastAsia="IRNazanin"/>
          <w:color w:val="111111"/>
          <w:sz w:val="28"/>
          <w:sz w:val="28"/>
          <w:szCs w:val="28"/>
          <w:rtl w:val="true"/>
          <w:lang w:bidi="fa-IR"/>
        </w:rPr>
        <w:t xml:space="preserve">چو دید ابن سفیان از آن گونه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همی ریخت خون بر كنار</w:t>
      </w:r>
    </w:p>
    <w:p>
      <w:pPr>
        <w:pStyle w:val="BookText"/>
        <w:rPr/>
      </w:pPr>
      <w:r>
        <w:rPr>
          <w:rFonts w:ascii="IRNazanin" w:hAnsi="IRNazanin" w:eastAsia="IRNazanin"/>
          <w:color w:val="111111"/>
          <w:sz w:val="28"/>
          <w:sz w:val="28"/>
          <w:szCs w:val="28"/>
          <w:rtl w:val="true"/>
          <w:lang w:bidi="fa-IR"/>
        </w:rPr>
        <w:t xml:space="preserve">همی گفت این دشمن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كند هر زمانْمان جفا</w:t>
      </w:r>
    </w:p>
    <w:p>
      <w:pPr>
        <w:pStyle w:val="BookText"/>
        <w:rPr/>
      </w:pPr>
      <w:r>
        <w:rPr>
          <w:rFonts w:ascii="IRNazanin" w:hAnsi="IRNazanin" w:eastAsia="IRNazanin"/>
          <w:color w:val="111111"/>
          <w:sz w:val="28"/>
          <w:sz w:val="28"/>
          <w:szCs w:val="28"/>
          <w:rtl w:val="true"/>
          <w:lang w:bidi="fa-IR"/>
        </w:rPr>
        <w:t xml:space="preserve">به زاری همی گفت واعمّری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وای دین از بد استكبری</w:t>
      </w:r>
    </w:p>
    <w:p>
      <w:pPr>
        <w:pStyle w:val="BookText"/>
        <w:rPr/>
      </w:pPr>
      <w:r>
        <w:rPr>
          <w:rFonts w:eastAsia="IRNazanin" w:cs="IRNazanin"/>
          <w:color w:val="111111"/>
          <w:sz w:val="28"/>
          <w:szCs w:val="28"/>
          <w:lang w:bidi="fa-IR"/>
        </w:rPr>
        <w:t>8350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وای ما از بد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به شمشیر وی شد خراب</w:t>
      </w:r>
    </w:p>
    <w:p>
      <w:pPr>
        <w:pStyle w:val="BookText"/>
        <w:rPr/>
      </w:pPr>
      <w:r>
        <w:rPr>
          <w:rFonts w:ascii="IRNazanin" w:hAnsi="IRNazanin" w:eastAsia="IRNazanin"/>
          <w:color w:val="111111"/>
          <w:sz w:val="28"/>
          <w:sz w:val="28"/>
          <w:szCs w:val="28"/>
          <w:rtl w:val="true"/>
          <w:lang w:bidi="fa-IR"/>
        </w:rPr>
        <w:t xml:space="preserve">نه عثمان بجَست از بدش 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مردان ندارند زی وی خطر</w:t>
      </w:r>
    </w:p>
    <w:p>
      <w:pPr>
        <w:pStyle w:val="BookText"/>
        <w:rPr/>
      </w:pPr>
      <w:r>
        <w:rPr>
          <w:rFonts w:ascii="IRNazanin" w:hAnsi="IRNazanin" w:eastAsia="IRNazanin"/>
          <w:color w:val="111111"/>
          <w:sz w:val="28"/>
          <w:sz w:val="28"/>
          <w:szCs w:val="28"/>
          <w:rtl w:val="true"/>
          <w:lang w:bidi="fa-IR"/>
        </w:rPr>
        <w:t xml:space="preserve">از این پیش تر گفت كافر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هدی را به خون در كشم</w:t>
      </w:r>
    </w:p>
    <w:p>
      <w:pPr>
        <w:pStyle w:val="BookText"/>
        <w:rPr/>
      </w:pPr>
      <w:r>
        <w:rPr>
          <w:rFonts w:ascii="IRNazanin" w:hAnsi="IRNazanin" w:eastAsia="IRNazanin"/>
          <w:color w:val="111111"/>
          <w:sz w:val="28"/>
          <w:sz w:val="28"/>
          <w:szCs w:val="28"/>
          <w:rtl w:val="true"/>
          <w:lang w:bidi="fa-IR"/>
        </w:rPr>
        <w:t xml:space="preserve">كنون او مسلمان كشد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خلق ترسد نه از كردگار</w:t>
      </w:r>
    </w:p>
    <w:p>
      <w:pPr>
        <w:pStyle w:val="BookText"/>
        <w:rPr/>
      </w:pPr>
      <w:r>
        <w:rPr>
          <w:rFonts w:ascii="IRNazanin" w:hAnsi="IRNazanin" w:eastAsia="IRNazanin"/>
          <w:color w:val="111111"/>
          <w:sz w:val="28"/>
          <w:sz w:val="28"/>
          <w:szCs w:val="28"/>
          <w:rtl w:val="true"/>
          <w:lang w:bidi="fa-IR"/>
        </w:rPr>
        <w:t>چو تدبیر بیداد وی شد 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نوبچگان آورید او برون،</w:t>
      </w:r>
    </w:p>
    <w:p>
      <w:pPr>
        <w:pStyle w:val="BookText"/>
        <w:rPr/>
      </w:pPr>
      <w:r>
        <w:rPr>
          <w:rFonts w:eastAsia="IRNazanin" w:cs="IRNazanin"/>
          <w:color w:val="111111"/>
          <w:sz w:val="28"/>
          <w:szCs w:val="28"/>
          <w:lang w:bidi="fa-IR"/>
        </w:rPr>
        <w:t>8355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بپروردشان هم بدان بوی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بلا در جهان گشت بیش</w:t>
      </w:r>
    </w:p>
    <w:p>
      <w:pPr>
        <w:pStyle w:val="BookText"/>
        <w:rPr/>
      </w:pPr>
      <w:r>
        <w:rPr>
          <w:rFonts w:ascii="IRNazanin" w:hAnsi="IRNazanin" w:eastAsia="IRNazanin"/>
          <w:color w:val="111111"/>
          <w:sz w:val="28"/>
          <w:sz w:val="28"/>
          <w:szCs w:val="28"/>
          <w:rtl w:val="true"/>
          <w:lang w:bidi="fa-IR"/>
        </w:rPr>
        <w:t xml:space="preserve">ز بیداد وی گرد گیتی 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آرند یكباره برنا و پیر</w:t>
      </w:r>
    </w:p>
    <w:p>
      <w:pPr>
        <w:pStyle w:val="BookText"/>
        <w:rPr/>
      </w:pPr>
      <w:r>
        <w:rPr>
          <w:rFonts w:ascii="IRNazanin" w:hAnsi="IRNazanin" w:eastAsia="IRNazanin"/>
          <w:color w:val="111111"/>
          <w:sz w:val="28"/>
          <w:sz w:val="28"/>
          <w:szCs w:val="28"/>
          <w:rtl w:val="true"/>
          <w:lang w:bidi="fa-IR"/>
        </w:rPr>
        <w:t xml:space="preserve">مگر بیخ این اژدها بچگان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یكبارگی بر كنم از جهان</w:t>
      </w:r>
    </w:p>
    <w:p>
      <w:pPr>
        <w:pStyle w:val="BookText"/>
        <w:rPr/>
      </w:pPr>
      <w:r>
        <w:rPr>
          <w:rFonts w:ascii="IRNazanin" w:hAnsi="IRNazanin" w:eastAsia="IRNazanin"/>
          <w:color w:val="111111"/>
          <w:sz w:val="28"/>
          <w:sz w:val="28"/>
          <w:szCs w:val="28"/>
          <w:rtl w:val="true"/>
          <w:lang w:bidi="fa-IR"/>
        </w:rPr>
        <w:t xml:space="preserve">جهان كرد پر فتنه 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 گمان الامان الامان</w:t>
      </w:r>
    </w:p>
    <w:p>
      <w:pPr>
        <w:pStyle w:val="BookText"/>
        <w:rPr/>
      </w:pPr>
      <w:r>
        <w:rPr>
          <w:rFonts w:ascii="IRNazanin" w:hAnsi="IRNazanin" w:eastAsia="IRNazanin"/>
          <w:color w:val="111111"/>
          <w:sz w:val="28"/>
          <w:sz w:val="28"/>
          <w:szCs w:val="28"/>
          <w:rtl w:val="true"/>
          <w:lang w:bidi="fa-IR"/>
        </w:rPr>
        <w:t xml:space="preserve">چو او فتنه آورد گبر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نهاد این دروغ او به كین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كرد آن گبر با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ملعون پدر كرد با مصطف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مشخصی یافت نشد </w:t>
      </w:r>
      <w:r>
        <w:rPr>
          <w:rFonts w:eastAsia="IRNazanin" w:cs="IRNazanin"/>
          <w:color w:val="111111"/>
          <w:sz w:val="28"/>
          <w:szCs w:val="28"/>
          <w:rtl w:val="true"/>
          <w:lang w:bidi="fa-IR"/>
        </w:rPr>
        <w:t xml:space="preserve">. ] </w:t>
      </w:r>
      <w:bookmarkStart w:id="848" w:name="pg11258_115520"/>
    </w:p>
    <w:p>
      <w:pPr>
        <w:pStyle w:val="BookText"/>
        <w:rPr/>
      </w:pPr>
      <w:bookmarkEnd w:id="848"/>
      <w:r>
        <w:rPr>
          <w:rFonts w:ascii="IRNazanin" w:hAnsi="IRNazanin" w:eastAsia="IRNazanin"/>
          <w:color w:val="111111"/>
          <w:sz w:val="28"/>
          <w:sz w:val="28"/>
          <w:szCs w:val="28"/>
          <w:rtl w:val="true"/>
          <w:lang w:bidi="fa-IR"/>
        </w:rPr>
        <w:t xml:space="preserve">چو آن گبر بد روز و شب در 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درون از بشیر و نذیر</w:t>
      </w:r>
    </w:p>
    <w:p>
      <w:pPr>
        <w:pStyle w:val="BookText"/>
        <w:rPr/>
      </w:pPr>
      <w:r>
        <w:rPr>
          <w:rFonts w:ascii="IRNazanin" w:hAnsi="IRNazanin" w:eastAsia="IRNazanin"/>
          <w:color w:val="111111"/>
          <w:sz w:val="28"/>
          <w:sz w:val="28"/>
          <w:szCs w:val="28"/>
          <w:rtl w:val="true"/>
          <w:lang w:bidi="fa-IR"/>
        </w:rPr>
        <w:t xml:space="preserve">بر این گونه آن روز تا وقت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و فغان بود در اهل شام</w:t>
      </w:r>
    </w:p>
    <w:p>
      <w:pPr>
        <w:pStyle w:val="Heading4"/>
        <w:numPr>
          <w:ilvl w:val="3"/>
          <w:numId w:val="1"/>
        </w:numPr>
        <w:rPr/>
      </w:pPr>
      <w:bookmarkStart w:id="849" w:name="__RefHeading___Toc9779963_2870459653"/>
      <w:bookmarkStart w:id="850" w:name="_Toc299"/>
      <w:bookmarkEnd w:id="849"/>
      <w:r>
        <w:rPr>
          <w:rtl w:val="true"/>
        </w:rPr>
        <w:t>متوسل شدن معاویه به زن ابن عمر برای بازپس گیری جسد</w:t>
      </w:r>
      <w:bookmarkEnd w:id="850"/>
    </w:p>
    <w:p>
      <w:pPr>
        <w:pStyle w:val="BookText"/>
        <w:rPr/>
      </w:pPr>
      <w:r>
        <w:rPr>
          <w:rFonts w:ascii="IRNazanin" w:hAnsi="IRNazanin" w:eastAsia="IRNazanin"/>
          <w:color w:val="111111"/>
          <w:sz w:val="28"/>
          <w:sz w:val="28"/>
          <w:szCs w:val="28"/>
          <w:rtl w:val="true"/>
          <w:lang w:bidi="fa-IR"/>
        </w:rPr>
        <w:t xml:space="preserve">چو شب رایت قیرگون بر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رایت روز شد ناپدید</w:t>
      </w:r>
    </w:p>
    <w:p>
      <w:pPr>
        <w:pStyle w:val="BookText"/>
        <w:rPr/>
      </w:pPr>
      <w:r>
        <w:rPr>
          <w:rFonts w:ascii="IRNazanin" w:hAnsi="IRNazanin" w:eastAsia="IRNazanin"/>
          <w:color w:val="111111"/>
          <w:sz w:val="28"/>
          <w:sz w:val="28"/>
          <w:szCs w:val="28"/>
          <w:rtl w:val="true"/>
          <w:lang w:bidi="fa-IR"/>
        </w:rPr>
        <w:t xml:space="preserve">ز غم قاسطین را فرو بست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كز دو دیده فشاندند نم</w:t>
      </w:r>
    </w:p>
    <w:p>
      <w:pPr>
        <w:pStyle w:val="BookText"/>
        <w:rPr/>
      </w:pPr>
      <w:r>
        <w:rPr>
          <w:rFonts w:eastAsia="IRNazanin" w:cs="IRNazanin"/>
          <w:color w:val="111111"/>
          <w:sz w:val="28"/>
          <w:szCs w:val="28"/>
          <w:lang w:bidi="fa-IR"/>
        </w:rPr>
        <w:t>8365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اندر نهان ابن سفیان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زی </w:t>
      </w:r>
      <w:r>
        <w:rPr>
          <w:rStyle w:val="FootnoteAnchor"/>
          <w:rtl w:val="true"/>
        </w:rPr>
        <w:footnoteReference w:id="817"/>
      </w:r>
      <w:r>
        <w:rPr>
          <w:rFonts w:ascii="IRNazanin" w:hAnsi="IRNazanin" w:eastAsia="IRNazanin"/>
          <w:color w:val="111111"/>
          <w:sz w:val="28"/>
          <w:sz w:val="28"/>
          <w:szCs w:val="28"/>
          <w:rtl w:val="true"/>
          <w:lang w:bidi="fa-IR"/>
        </w:rPr>
        <w:t>جفت ابن عمر</w:t>
      </w:r>
    </w:p>
    <w:p>
      <w:pPr>
        <w:pStyle w:val="BookText"/>
        <w:rPr/>
      </w:pPr>
      <w:r>
        <w:rPr>
          <w:rFonts w:ascii="IRNazanin" w:hAnsi="IRNazanin" w:eastAsia="IRNazanin"/>
          <w:color w:val="111111"/>
          <w:sz w:val="28"/>
          <w:sz w:val="28"/>
          <w:szCs w:val="28"/>
          <w:rtl w:val="true"/>
          <w:lang w:bidi="fa-IR"/>
        </w:rPr>
        <w:t xml:space="preserve">برِ خویش خواندش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نوازیدش و گفت ایا پاك جان</w:t>
      </w:r>
    </w:p>
    <w:p>
      <w:pPr>
        <w:pStyle w:val="BookText"/>
        <w:rPr/>
      </w:pPr>
      <w:r>
        <w:rPr>
          <w:rFonts w:ascii="IRNazanin" w:hAnsi="IRNazanin" w:eastAsia="IRNazanin"/>
          <w:color w:val="111111"/>
          <w:sz w:val="28"/>
          <w:sz w:val="28"/>
          <w:szCs w:val="28"/>
          <w:rtl w:val="true"/>
          <w:lang w:bidi="fa-IR"/>
        </w:rPr>
        <w:t>بدو گفت دیدی كه حیدر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از جفا با چنان زادمرد؟</w:t>
      </w:r>
    </w:p>
    <w:p>
      <w:pPr>
        <w:pStyle w:val="BookText"/>
        <w:rPr/>
      </w:pPr>
      <w:r>
        <w:rPr>
          <w:rFonts w:ascii="IRNazanin" w:hAnsi="IRNazanin" w:eastAsia="IRNazanin"/>
          <w:color w:val="111111"/>
          <w:sz w:val="28"/>
          <w:sz w:val="28"/>
          <w:szCs w:val="28"/>
          <w:rtl w:val="true"/>
          <w:lang w:bidi="fa-IR"/>
        </w:rPr>
        <w:t xml:space="preserve">مر او را بفرمود كشتن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بردش سرشته به خون</w:t>
      </w:r>
    </w:p>
    <w:p>
      <w:pPr>
        <w:pStyle w:val="BookText"/>
        <w:rPr/>
      </w:pPr>
      <w:r>
        <w:rPr>
          <w:rFonts w:ascii="IRNazanin" w:hAnsi="IRNazanin" w:eastAsia="IRNazanin"/>
          <w:color w:val="111111"/>
          <w:sz w:val="28"/>
          <w:sz w:val="28"/>
          <w:szCs w:val="28"/>
          <w:rtl w:val="true"/>
          <w:lang w:bidi="fa-IR"/>
        </w:rPr>
        <w:t xml:space="preserve">چو ترسید همی از چنین زشت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همی بر تن خویش عار</w:t>
      </w:r>
    </w:p>
    <w:p>
      <w:pPr>
        <w:pStyle w:val="BookText"/>
        <w:rPr/>
      </w:pPr>
      <w:r>
        <w:rPr>
          <w:rFonts w:eastAsia="IRNazanin" w:cs="IRNazanin"/>
          <w:color w:val="111111"/>
          <w:sz w:val="28"/>
          <w:szCs w:val="28"/>
          <w:lang w:bidi="fa-IR"/>
        </w:rPr>
        <w:t>8370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همی زان یل پیل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همی كین از او توختن</w:t>
      </w:r>
    </w:p>
    <w:p>
      <w:pPr>
        <w:pStyle w:val="BookText"/>
        <w:rPr/>
      </w:pPr>
      <w:r>
        <w:rPr>
          <w:rFonts w:ascii="IRNazanin" w:hAnsi="IRNazanin" w:eastAsia="IRNazanin"/>
          <w:color w:val="111111"/>
          <w:sz w:val="28"/>
          <w:sz w:val="28"/>
          <w:szCs w:val="28"/>
          <w:rtl w:val="true"/>
          <w:lang w:bidi="fa-IR"/>
        </w:rPr>
        <w:t xml:space="preserve">ولیكن تو رو زی </w:t>
      </w:r>
      <w:r>
        <w:rPr>
          <w:rStyle w:val="FootnoteAnchor"/>
          <w:rtl w:val="true"/>
        </w:rPr>
        <w:footnoteReference w:id="818"/>
      </w:r>
      <w:r>
        <w:rPr>
          <w:rFonts w:ascii="IRNazanin" w:hAnsi="IRNazanin" w:eastAsia="IRNazanin"/>
          <w:color w:val="111111"/>
          <w:sz w:val="28"/>
          <w:sz w:val="28"/>
          <w:szCs w:val="28"/>
          <w:rtl w:val="true"/>
          <w:lang w:bidi="fa-IR"/>
        </w:rPr>
        <w:t xml:space="preserve">علی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هستی تو وی را از این دوستان</w:t>
      </w:r>
    </w:p>
    <w:p>
      <w:pPr>
        <w:pStyle w:val="BookText"/>
        <w:rPr/>
      </w:pPr>
      <w:r>
        <w:rPr>
          <w:rFonts w:ascii="IRNazanin" w:hAnsi="IRNazanin" w:eastAsia="IRNazanin"/>
          <w:color w:val="111111"/>
          <w:sz w:val="28"/>
          <w:sz w:val="28"/>
          <w:szCs w:val="28"/>
          <w:rtl w:val="true"/>
          <w:lang w:bidi="fa-IR"/>
        </w:rPr>
        <w:t xml:space="preserve">مر آن كشته را باز خواه و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من ای زن هوشیار</w:t>
      </w:r>
    </w:p>
    <w:p>
      <w:pPr>
        <w:pStyle w:val="BookText"/>
        <w:rPr/>
      </w:pPr>
      <w:r>
        <w:rPr>
          <w:rFonts w:ascii="IRNazanin" w:hAnsi="IRNazanin" w:eastAsia="IRNazanin"/>
          <w:color w:val="111111"/>
          <w:sz w:val="28"/>
          <w:sz w:val="28"/>
          <w:szCs w:val="28"/>
          <w:rtl w:val="true"/>
          <w:lang w:bidi="fa-IR"/>
        </w:rPr>
        <w:t xml:space="preserve">به فرزند سفیان چنین گفت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تو ای میر طعنه مزن</w:t>
      </w:r>
    </w:p>
    <w:p>
      <w:pPr>
        <w:pStyle w:val="BookText"/>
        <w:rPr/>
      </w:pPr>
      <w:r>
        <w:rPr>
          <w:rFonts w:ascii="IRNazanin" w:hAnsi="IRNazanin" w:eastAsia="IRNazanin"/>
          <w:color w:val="111111"/>
          <w:sz w:val="28"/>
          <w:sz w:val="28"/>
          <w:szCs w:val="28"/>
          <w:rtl w:val="true"/>
          <w:lang w:bidi="fa-IR"/>
        </w:rPr>
        <w:t xml:space="preserve">چو گفتی مرا دوستی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هستم ارجان من بگسلی</w:t>
      </w:r>
    </w:p>
    <w:p>
      <w:pPr>
        <w:pStyle w:val="BookText"/>
        <w:rPr/>
      </w:pPr>
      <w:r>
        <w:rPr>
          <w:rFonts w:eastAsia="IRNazanin" w:cs="IRNazanin"/>
          <w:color w:val="111111"/>
          <w:sz w:val="28"/>
          <w:szCs w:val="28"/>
          <w:lang w:bidi="fa-IR"/>
        </w:rPr>
        <w:t>8375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بودی این كار از 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نكُشتی چنین شو من خویشتن</w:t>
      </w:r>
    </w:p>
    <w:p>
      <w:pPr>
        <w:pStyle w:val="BookText"/>
        <w:rPr/>
      </w:pPr>
      <w:r>
        <w:rPr>
          <w:rFonts w:ascii="IRNazanin" w:hAnsi="IRNazanin" w:eastAsia="IRNazanin"/>
          <w:color w:val="111111"/>
          <w:sz w:val="28"/>
          <w:sz w:val="28"/>
          <w:szCs w:val="28"/>
          <w:rtl w:val="true"/>
          <w:lang w:bidi="fa-IR"/>
        </w:rPr>
        <w:t xml:space="preserve">به نزد تو از هیچ رو نامدی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بیهوده عمرش به سر نامدی</w:t>
      </w:r>
    </w:p>
    <w:p>
      <w:pPr>
        <w:pStyle w:val="BookText"/>
        <w:rPr/>
      </w:pPr>
      <w:r>
        <w:rPr>
          <w:rFonts w:ascii="IRNazanin" w:hAnsi="IRNazanin" w:eastAsia="IRNazanin"/>
          <w:color w:val="111111"/>
          <w:sz w:val="28"/>
          <w:sz w:val="28"/>
          <w:szCs w:val="28"/>
          <w:rtl w:val="true"/>
          <w:lang w:bidi="fa-IR"/>
        </w:rPr>
        <w:t xml:space="preserve">كنون رفت آن كار هم صبر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به هر كار از جبر به</w:t>
      </w:r>
    </w:p>
    <w:p>
      <w:pPr>
        <w:pStyle w:val="BookText"/>
        <w:rPr/>
      </w:pPr>
      <w:r>
        <w:rPr>
          <w:rFonts w:ascii="IRNazanin" w:hAnsi="IRNazanin" w:eastAsia="IRNazanin"/>
          <w:color w:val="111111"/>
          <w:sz w:val="28"/>
          <w:sz w:val="28"/>
          <w:szCs w:val="28"/>
          <w:rtl w:val="true"/>
          <w:lang w:bidi="fa-IR"/>
        </w:rPr>
        <w:t xml:space="preserve">بگفت این و پس رفت آن خوب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هم در آن حال زن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زن نزد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زن بر علی آفرین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51" w:name="pg11258_115522"/>
    </w:p>
    <w:p>
      <w:pPr>
        <w:pStyle w:val="BookText"/>
        <w:rPr/>
      </w:pPr>
      <w:bookmarkEnd w:id="851"/>
      <w:r>
        <w:rPr>
          <w:rFonts w:eastAsia="IRNazanin" w:cs="IRNazanin"/>
          <w:color w:val="111111"/>
          <w:sz w:val="28"/>
          <w:szCs w:val="28"/>
          <w:lang w:bidi="fa-IR"/>
        </w:rPr>
        <w:t>8380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زن را علی دید بشناختش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داد و یك لخت بنواختش</w:t>
      </w:r>
    </w:p>
    <w:p>
      <w:pPr>
        <w:pStyle w:val="BookText"/>
        <w:rPr/>
      </w:pPr>
      <w:r>
        <w:rPr>
          <w:rFonts w:ascii="IRNazanin" w:hAnsi="IRNazanin" w:eastAsia="IRNazanin"/>
          <w:color w:val="111111"/>
          <w:sz w:val="28"/>
          <w:sz w:val="28"/>
          <w:szCs w:val="28"/>
          <w:rtl w:val="true"/>
          <w:lang w:bidi="fa-IR"/>
        </w:rPr>
        <w:t xml:space="preserve">زن آن وقت از گفتۀ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پیش علی در به فخر</w:t>
      </w:r>
    </w:p>
    <w:p>
      <w:pPr>
        <w:pStyle w:val="BookText"/>
        <w:rPr/>
      </w:pPr>
      <w:r>
        <w:rPr>
          <w:rFonts w:ascii="IRNazanin" w:hAnsi="IRNazanin" w:eastAsia="IRNazanin"/>
          <w:color w:val="111111"/>
          <w:sz w:val="28"/>
          <w:sz w:val="28"/>
          <w:szCs w:val="28"/>
          <w:rtl w:val="true"/>
          <w:lang w:bidi="fa-IR"/>
        </w:rPr>
        <w:t xml:space="preserve">از آن پس بكرد آن زن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كشته را از علی خواستار</w:t>
      </w:r>
    </w:p>
    <w:p>
      <w:pPr>
        <w:pStyle w:val="Heading4"/>
        <w:numPr>
          <w:ilvl w:val="3"/>
          <w:numId w:val="1"/>
        </w:numPr>
        <w:rPr/>
      </w:pPr>
      <w:bookmarkStart w:id="852" w:name="__RefHeading___Toc9779965_2870459653"/>
      <w:bookmarkStart w:id="853" w:name="_Toc300"/>
      <w:bookmarkEnd w:id="852"/>
      <w:r>
        <w:rPr>
          <w:rtl w:val="true"/>
        </w:rPr>
        <w:t>یاد كردن قتل برادران شهربانو به دست ابن عمر هنگام قتل خلیفۀ دوم</w:t>
      </w:r>
      <w:bookmarkEnd w:id="853"/>
    </w:p>
    <w:p>
      <w:pPr>
        <w:pStyle w:val="BookText"/>
        <w:rPr/>
      </w:pPr>
      <w:r>
        <w:rPr>
          <w:rFonts w:ascii="IRNazanin" w:hAnsi="IRNazanin" w:eastAsia="IRNazanin"/>
          <w:color w:val="111111"/>
          <w:sz w:val="28"/>
          <w:sz w:val="28"/>
          <w:szCs w:val="28"/>
          <w:rtl w:val="true"/>
          <w:lang w:bidi="fa-IR"/>
        </w:rPr>
        <w:t xml:space="preserve">علی گفتش ای زن بر این كشته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هست حقی بِدِه، كشته بر</w:t>
      </w:r>
    </w:p>
    <w:p>
      <w:pPr>
        <w:pStyle w:val="BookText"/>
        <w:rPr/>
      </w:pPr>
      <w:r>
        <w:rPr>
          <w:rFonts w:ascii="IRNazanin" w:hAnsi="IRNazanin" w:eastAsia="IRNazanin"/>
          <w:color w:val="111111"/>
          <w:sz w:val="28"/>
          <w:sz w:val="28"/>
          <w:szCs w:val="28"/>
          <w:rtl w:val="true"/>
          <w:lang w:bidi="fa-IR"/>
        </w:rPr>
        <w:t xml:space="preserve">بدو گفت زن چیست 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 یكی باز گو پیش من</w:t>
      </w:r>
    </w:p>
    <w:p>
      <w:pPr>
        <w:pStyle w:val="BookText"/>
        <w:rPr/>
      </w:pPr>
      <w:r>
        <w:rPr>
          <w:rFonts w:eastAsia="IRNazanin" w:cs="IRNazanin"/>
          <w:color w:val="111111"/>
          <w:sz w:val="28"/>
          <w:szCs w:val="28"/>
          <w:lang w:bidi="fa-IR"/>
        </w:rPr>
        <w:t>8385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این كشته چون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غمری و كوری بَدی كرده بود</w:t>
      </w:r>
    </w:p>
    <w:p>
      <w:pPr>
        <w:pStyle w:val="BookText"/>
        <w:rPr/>
      </w:pPr>
      <w:r>
        <w:rPr>
          <w:rFonts w:ascii="IRNazanin" w:hAnsi="IRNazanin" w:eastAsia="IRNazanin"/>
          <w:color w:val="111111"/>
          <w:sz w:val="28"/>
          <w:sz w:val="28"/>
          <w:szCs w:val="28"/>
          <w:rtl w:val="true"/>
          <w:lang w:bidi="fa-IR"/>
        </w:rPr>
        <w:t xml:space="preserve">به وقتی كه چون كشته آمد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این كشته ات را پدر</w:t>
      </w:r>
    </w:p>
    <w:p>
      <w:pPr>
        <w:pStyle w:val="BookText"/>
        <w:rPr/>
      </w:pPr>
      <w:r>
        <w:rPr>
          <w:rFonts w:ascii="IRNazanin" w:hAnsi="IRNazanin" w:eastAsia="IRNazanin"/>
          <w:color w:val="111111"/>
          <w:sz w:val="28"/>
          <w:sz w:val="28"/>
          <w:szCs w:val="28"/>
          <w:rtl w:val="true"/>
          <w:lang w:bidi="fa-IR"/>
        </w:rPr>
        <w:t xml:space="preserve">ز كین پدر گشته بد غول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كین پدر خواستار</w:t>
      </w:r>
    </w:p>
    <w:p>
      <w:pPr>
        <w:pStyle w:val="BookText"/>
        <w:rPr/>
      </w:pPr>
      <w:r>
        <w:rPr>
          <w:rFonts w:ascii="IRNazanin" w:hAnsi="IRNazanin" w:eastAsia="IRNazanin"/>
          <w:color w:val="111111"/>
          <w:sz w:val="28"/>
          <w:sz w:val="28"/>
          <w:szCs w:val="28"/>
          <w:rtl w:val="true"/>
          <w:lang w:bidi="fa-IR"/>
        </w:rPr>
        <w:t xml:space="preserve">ز خانه برون جست تیغ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دید می كشت نشناخته</w:t>
      </w:r>
    </w:p>
    <w:p>
      <w:pPr>
        <w:pStyle w:val="BookText"/>
        <w:rPr/>
      </w:pPr>
      <w:r>
        <w:rPr>
          <w:rFonts w:ascii="IRNazanin" w:hAnsi="IRNazanin" w:eastAsia="IRNazanin"/>
          <w:color w:val="111111"/>
          <w:sz w:val="28"/>
          <w:sz w:val="28"/>
          <w:szCs w:val="28"/>
          <w:rtl w:val="true"/>
          <w:lang w:bidi="fa-IR"/>
        </w:rPr>
        <w:t xml:space="preserve">سوی حجرۀ شهربانو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مردشمن خویشتن را نیافت</w:t>
      </w:r>
    </w:p>
    <w:p>
      <w:pPr>
        <w:pStyle w:val="BookText"/>
        <w:rPr/>
      </w:pPr>
      <w:r>
        <w:rPr>
          <w:rFonts w:eastAsia="IRNazanin" w:cs="IRNazanin"/>
          <w:color w:val="111111"/>
          <w:sz w:val="28"/>
          <w:szCs w:val="28"/>
          <w:lang w:bidi="fa-IR"/>
        </w:rPr>
        <w:t>8390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هرمز شده </w:t>
      </w:r>
      <w:r>
        <w:rPr>
          <w:rStyle w:val="FootnoteAnchor"/>
          <w:rtl w:val="true"/>
        </w:rPr>
        <w:footnoteReference w:id="820"/>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 جهان دار می گفت راز</w:t>
      </w:r>
    </w:p>
    <w:p>
      <w:pPr>
        <w:pStyle w:val="BookText"/>
        <w:rPr/>
      </w:pPr>
      <w:r>
        <w:rPr>
          <w:rFonts w:ascii="IRNazanin" w:hAnsi="IRNazanin" w:eastAsia="IRNazanin"/>
          <w:color w:val="111111"/>
          <w:sz w:val="28"/>
          <w:sz w:val="28"/>
          <w:szCs w:val="28"/>
          <w:rtl w:val="true"/>
          <w:lang w:bidi="fa-IR"/>
        </w:rPr>
        <w:t xml:space="preserve">برادر بدی شهربانو </w:t>
      </w:r>
      <w:r>
        <w:rPr>
          <w:rStyle w:val="FootnoteAnchor"/>
          <w:rtl w:val="true"/>
        </w:rPr>
        <w:footnoteReference w:id="821"/>
      </w:r>
      <w:r>
        <w:rPr>
          <w:rFonts w:ascii="IRNazanin" w:hAnsi="IRNazanin" w:eastAsia="IRNazanin"/>
          <w:color w:val="111111"/>
          <w:sz w:val="28"/>
          <w:sz w:val="28"/>
          <w:szCs w:val="28"/>
          <w:rtl w:val="true"/>
          <w:lang w:bidi="fa-IR"/>
        </w:rPr>
        <w:t xml:space="preserve">را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آن دگر خوب روی نكوی</w:t>
      </w:r>
    </w:p>
    <w:p>
      <w:pPr>
        <w:pStyle w:val="BookText"/>
        <w:rPr/>
      </w:pPr>
      <w:r>
        <w:rPr>
          <w:rFonts w:ascii="IRNazanin" w:hAnsi="IRNazanin" w:eastAsia="IRNazanin"/>
          <w:color w:val="111111"/>
          <w:sz w:val="28"/>
          <w:sz w:val="28"/>
          <w:szCs w:val="28"/>
          <w:rtl w:val="true"/>
          <w:lang w:bidi="fa-IR"/>
        </w:rPr>
        <w:t xml:space="preserve">بیاورده اسلام وقت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عورتان رفته نزد علی</w:t>
      </w:r>
    </w:p>
    <w:p>
      <w:pPr>
        <w:pStyle w:val="BookText"/>
        <w:rPr/>
      </w:pPr>
      <w:r>
        <w:rPr>
          <w:rFonts w:ascii="IRNazanin" w:hAnsi="IRNazanin" w:eastAsia="IRNazanin"/>
          <w:color w:val="111111"/>
          <w:sz w:val="28"/>
          <w:sz w:val="28"/>
          <w:szCs w:val="28"/>
          <w:rtl w:val="true"/>
          <w:lang w:bidi="fa-IR"/>
        </w:rPr>
        <w:t xml:space="preserve">به نزدیك خواهر بدندی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شان همی داشت چون جان به ناز</w:t>
      </w:r>
    </w:p>
    <w:p>
      <w:pPr>
        <w:pStyle w:val="BookText"/>
        <w:rPr/>
      </w:pPr>
      <w:r>
        <w:rPr>
          <w:rFonts w:ascii="IRNazanin" w:hAnsi="IRNazanin" w:eastAsia="IRNazanin"/>
          <w:color w:val="111111"/>
          <w:sz w:val="28"/>
          <w:sz w:val="28"/>
          <w:szCs w:val="28"/>
          <w:rtl w:val="true"/>
          <w:lang w:bidi="fa-IR"/>
        </w:rPr>
        <w:t xml:space="preserve">رسید ابن عمّر چو دیوانه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 حسین شد چو بیگانه ای</w:t>
      </w:r>
    </w:p>
    <w:p>
      <w:pPr>
        <w:pStyle w:val="BookText"/>
        <w:rPr/>
      </w:pPr>
      <w:r>
        <w:rPr>
          <w:rFonts w:eastAsia="IRNazanin" w:cs="IRNazanin"/>
          <w:color w:val="111111"/>
          <w:sz w:val="28"/>
          <w:szCs w:val="28"/>
          <w:lang w:bidi="fa-IR"/>
        </w:rPr>
        <w:t>8395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بدند هر دو ایستاده اندر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آگه از آن بی نماز</w:t>
      </w:r>
    </w:p>
    <w:p>
      <w:pPr>
        <w:pStyle w:val="BookText"/>
        <w:rPr/>
      </w:pPr>
      <w:r>
        <w:rPr>
          <w:rFonts w:ascii="IRNazanin" w:hAnsi="IRNazanin" w:eastAsia="IRNazanin"/>
          <w:color w:val="111111"/>
          <w:sz w:val="28"/>
          <w:sz w:val="28"/>
          <w:szCs w:val="28"/>
          <w:rtl w:val="true"/>
          <w:lang w:bidi="fa-IR"/>
        </w:rPr>
        <w:t xml:space="preserve">در آمد ز در تیغ كین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 هر دو را او بنشناخته</w:t>
      </w:r>
    </w:p>
    <w:p>
      <w:pPr>
        <w:pStyle w:val="BookText"/>
        <w:rPr/>
      </w:pPr>
      <w:r>
        <w:rPr>
          <w:rFonts w:ascii="IRNazanin" w:hAnsi="IRNazanin" w:eastAsia="IRNazanin"/>
          <w:color w:val="111111"/>
          <w:sz w:val="28"/>
          <w:sz w:val="28"/>
          <w:szCs w:val="28"/>
          <w:rtl w:val="true"/>
          <w:lang w:bidi="fa-IR"/>
        </w:rPr>
        <w:t xml:space="preserve">گزین شهربانو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برادر بُد او سوگوار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عورتان هر دو اندر غریو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بماندند ز بهرای شوهر غریو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دو بدید آن چنان حال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ایشان ببد سوگوار</w:t>
      </w:r>
    </w:p>
    <w:p>
      <w:pPr>
        <w:pStyle w:val="BookText"/>
        <w:rPr/>
      </w:pPr>
      <w:r>
        <w:rPr>
          <w:rFonts w:eastAsia="IRNazanin" w:cs="IRNazanin"/>
          <w:color w:val="111111"/>
          <w:sz w:val="28"/>
          <w:szCs w:val="28"/>
          <w:lang w:bidi="fa-IR"/>
        </w:rPr>
        <w:t>8400</w:t>
      </w:r>
      <w:r>
        <w:rPr>
          <w:rFonts w:ascii="IRNazanin" w:hAnsi="IRNazanin" w:eastAsia="IRNazanin"/>
          <w:color w:val="111111"/>
          <w:sz w:val="28"/>
          <w:sz w:val="28"/>
          <w:szCs w:val="28"/>
          <w:rtl w:val="true"/>
          <w:lang w:bidi="fa-IR"/>
        </w:rPr>
        <w:t xml:space="preserve">برفتند به فریاد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بدید آن سوار ملی</w:t>
      </w:r>
    </w:p>
    <w:p>
      <w:pPr>
        <w:pStyle w:val="BookText"/>
        <w:rPr/>
      </w:pPr>
      <w:r>
        <w:rPr>
          <w:rFonts w:ascii="IRNazanin" w:hAnsi="IRNazanin" w:eastAsia="IRNazanin"/>
          <w:color w:val="111111"/>
          <w:sz w:val="28"/>
          <w:sz w:val="28"/>
          <w:szCs w:val="28"/>
          <w:rtl w:val="true"/>
          <w:lang w:bidi="fa-IR"/>
        </w:rPr>
        <w:t xml:space="preserve">همه اهل بیت و قرابات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غمگین و دل گشته ریش</w:t>
      </w:r>
    </w:p>
    <w:p>
      <w:pPr>
        <w:pStyle w:val="BookText"/>
        <w:rPr/>
      </w:pPr>
      <w:r>
        <w:rPr>
          <w:rFonts w:ascii="IRNazanin" w:hAnsi="IRNazanin" w:eastAsia="IRNazanin"/>
          <w:color w:val="111111"/>
          <w:sz w:val="28"/>
          <w:sz w:val="28"/>
          <w:szCs w:val="28"/>
          <w:rtl w:val="true"/>
          <w:lang w:bidi="fa-IR"/>
        </w:rPr>
        <w:t xml:space="preserve">بگفتند كه ما را تو فریاد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شهربانو و بسیار كس</w:t>
      </w:r>
    </w:p>
    <w:p>
      <w:pPr>
        <w:pStyle w:val="BookText"/>
        <w:rPr/>
      </w:pPr>
      <w:r>
        <w:rPr>
          <w:rFonts w:ascii="IRNazanin" w:hAnsi="IRNazanin" w:eastAsia="IRNazanin"/>
          <w:color w:val="111111"/>
          <w:sz w:val="28"/>
          <w:sz w:val="28"/>
          <w:szCs w:val="28"/>
          <w:rtl w:val="true"/>
          <w:lang w:bidi="fa-IR"/>
        </w:rPr>
        <w:t xml:space="preserve">بگشتیم مشغول و صابر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حكم حق جمله راضی شدیم</w:t>
      </w:r>
    </w:p>
    <w:p>
      <w:pPr>
        <w:pStyle w:val="BookText"/>
        <w:rPr/>
      </w:pPr>
      <w:r>
        <w:rPr>
          <w:rFonts w:ascii="IRNazanin" w:hAnsi="IRNazanin" w:eastAsia="IRNazanin"/>
          <w:color w:val="111111"/>
          <w:sz w:val="28"/>
          <w:sz w:val="28"/>
          <w:szCs w:val="28"/>
          <w:rtl w:val="true"/>
          <w:lang w:bidi="fa-IR"/>
        </w:rPr>
        <w:t xml:space="preserve">بكرد او چنان ظلم و بیداد و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بی گناهان با داد و دین</w:t>
      </w:r>
    </w:p>
    <w:p>
      <w:pPr>
        <w:pStyle w:val="BookText"/>
        <w:rPr/>
      </w:pPr>
      <w:r>
        <w:rPr>
          <w:rFonts w:eastAsia="IRNazanin" w:cs="IRNazanin"/>
          <w:color w:val="111111"/>
          <w:sz w:val="28"/>
          <w:szCs w:val="28"/>
          <w:lang w:bidi="fa-IR"/>
        </w:rPr>
        <w:t>8405</w:t>
      </w:r>
      <w:r>
        <w:rPr>
          <w:rFonts w:ascii="IRNazanin" w:hAnsi="IRNazanin" w:eastAsia="IRNazanin"/>
          <w:color w:val="111111"/>
          <w:sz w:val="28"/>
          <w:sz w:val="28"/>
          <w:szCs w:val="28"/>
          <w:rtl w:val="true"/>
          <w:lang w:bidi="fa-IR"/>
        </w:rPr>
        <w:t xml:space="preserve">منش گفتم ای شهربانو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صابر شوی مزد یابی فزون</w:t>
      </w:r>
    </w:p>
    <w:p>
      <w:pPr>
        <w:pStyle w:val="BookText"/>
        <w:rPr/>
      </w:pPr>
      <w:r>
        <w:rPr>
          <w:rFonts w:ascii="IRNazanin" w:hAnsi="IRNazanin" w:eastAsia="IRNazanin"/>
          <w:color w:val="111111"/>
          <w:sz w:val="28"/>
          <w:sz w:val="28"/>
          <w:szCs w:val="28"/>
          <w:rtl w:val="true"/>
          <w:lang w:bidi="fa-IR"/>
        </w:rPr>
        <w:t xml:space="preserve">گسی كردم ایشان را از پیش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بود آن كشته نزدیك خویش</w:t>
      </w:r>
    </w:p>
    <w:p>
      <w:pPr>
        <w:pStyle w:val="BookText"/>
        <w:rPr/>
      </w:pPr>
      <w:r>
        <w:rPr>
          <w:rFonts w:ascii="IRNazanin" w:hAnsi="IRNazanin" w:eastAsia="IRNazanin"/>
          <w:color w:val="111111"/>
          <w:sz w:val="28"/>
          <w:sz w:val="28"/>
          <w:szCs w:val="28"/>
          <w:rtl w:val="true"/>
          <w:lang w:bidi="fa-IR"/>
        </w:rPr>
        <w:t xml:space="preserve">ولیكن نكردم من از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ندادم مر آن خویش را یاوری</w:t>
      </w:r>
    </w:p>
    <w:p>
      <w:pPr>
        <w:pStyle w:val="BookText"/>
        <w:rPr/>
      </w:pPr>
      <w:r>
        <w:rPr>
          <w:rFonts w:ascii="IRNazanin" w:hAnsi="IRNazanin" w:eastAsia="IRNazanin"/>
          <w:color w:val="111111"/>
          <w:sz w:val="28"/>
          <w:sz w:val="28"/>
          <w:szCs w:val="28"/>
          <w:rtl w:val="true"/>
          <w:lang w:bidi="fa-IR"/>
        </w:rPr>
        <w:t xml:space="preserve">كنون وقت آن داوری آمدست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دگرگونه گفتارها بیهده ست</w:t>
      </w:r>
    </w:p>
    <w:p>
      <w:pPr>
        <w:pStyle w:val="BookText"/>
        <w:rPr/>
      </w:pPr>
      <w:r>
        <w:rPr>
          <w:rFonts w:ascii="IRNazanin" w:hAnsi="IRNazanin" w:eastAsia="IRNazanin"/>
          <w:color w:val="111111"/>
          <w:sz w:val="28"/>
          <w:sz w:val="28"/>
          <w:szCs w:val="28"/>
          <w:rtl w:val="true"/>
          <w:lang w:bidi="fa-IR"/>
        </w:rPr>
        <w:t xml:space="preserve">من از حق دو كشتۀ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دارم این كشته ات را نگاه</w:t>
      </w:r>
    </w:p>
    <w:p>
      <w:pPr>
        <w:pStyle w:val="BookText"/>
        <w:rPr/>
      </w:pPr>
      <w:r>
        <w:rPr>
          <w:rFonts w:eastAsia="IRNazanin" w:cs="IRNazanin"/>
          <w:color w:val="111111"/>
          <w:sz w:val="28"/>
          <w:szCs w:val="28"/>
          <w:lang w:bidi="fa-IR"/>
        </w:rPr>
        <w:t>8410</w:t>
      </w:r>
      <w:r>
        <w:rPr>
          <w:rFonts w:ascii="IRNazanin" w:hAnsi="IRNazanin" w:eastAsia="IRNazanin"/>
          <w:color w:val="111111"/>
          <w:sz w:val="28"/>
          <w:sz w:val="28"/>
          <w:szCs w:val="28"/>
          <w:rtl w:val="true"/>
          <w:lang w:bidi="fa-IR"/>
        </w:rPr>
        <w:t xml:space="preserve">دو دیّت بر شهربان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كشتۀ خویش را این زمان</w:t>
      </w:r>
    </w:p>
    <w:p>
      <w:pPr>
        <w:pStyle w:val="BookText"/>
        <w:rPr/>
      </w:pPr>
      <w:r>
        <w:rPr>
          <w:rFonts w:ascii="IRNazanin" w:hAnsi="IRNazanin" w:eastAsia="IRNazanin"/>
          <w:color w:val="111111"/>
          <w:sz w:val="28"/>
          <w:sz w:val="28"/>
          <w:szCs w:val="28"/>
          <w:rtl w:val="true"/>
          <w:lang w:bidi="fa-IR"/>
        </w:rPr>
        <w:t xml:space="preserve">بدو گفت زن ای علی تو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بكشتی ورا خون بدل كن به خون</w:t>
      </w:r>
    </w:p>
    <w:p>
      <w:pPr>
        <w:pStyle w:val="BookText"/>
        <w:rPr/>
      </w:pPr>
      <w:r>
        <w:rPr>
          <w:rFonts w:ascii="IRNazanin" w:hAnsi="IRNazanin" w:eastAsia="IRNazanin"/>
          <w:color w:val="111111"/>
          <w:sz w:val="28"/>
          <w:sz w:val="28"/>
          <w:szCs w:val="28"/>
          <w:rtl w:val="true"/>
          <w:lang w:bidi="fa-IR"/>
        </w:rPr>
        <w:t xml:space="preserve">علی گفتش ای زن نكوتر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مكن این قیاس</w:t>
      </w:r>
    </w:p>
    <w:p>
      <w:pPr>
        <w:pStyle w:val="BookText"/>
        <w:rPr/>
      </w:pPr>
      <w:r>
        <w:rPr>
          <w:rFonts w:ascii="IRNazanin" w:hAnsi="IRNazanin" w:eastAsia="IRNazanin"/>
          <w:color w:val="111111"/>
          <w:sz w:val="28"/>
          <w:sz w:val="28"/>
          <w:szCs w:val="28"/>
          <w:rtl w:val="true"/>
          <w:lang w:bidi="fa-IR"/>
        </w:rPr>
        <w:t xml:space="preserve">چو وی از پی كشتن من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را این درستی به باد</w:t>
      </w:r>
    </w:p>
    <w:p>
      <w:pPr>
        <w:pStyle w:val="BookText"/>
        <w:rPr/>
      </w:pPr>
      <w:r>
        <w:rPr>
          <w:rFonts w:ascii="IRNazanin" w:hAnsi="IRNazanin" w:eastAsia="IRNazanin"/>
          <w:color w:val="111111"/>
          <w:sz w:val="28"/>
          <w:sz w:val="28"/>
          <w:szCs w:val="28"/>
          <w:rtl w:val="true"/>
          <w:lang w:bidi="fa-IR"/>
        </w:rPr>
        <w:t xml:space="preserve">ندیدی كه وی در میان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 گفت از كبر و لاف؟</w:t>
      </w:r>
    </w:p>
    <w:p>
      <w:pPr>
        <w:pStyle w:val="BookText"/>
        <w:rPr/>
      </w:pPr>
      <w:r>
        <w:rPr>
          <w:rFonts w:eastAsia="IRNazanin" w:cs="IRNazanin"/>
          <w:color w:val="111111"/>
          <w:sz w:val="28"/>
          <w:szCs w:val="28"/>
          <w:lang w:bidi="fa-IR"/>
        </w:rPr>
        <w:t>8415</w:t>
      </w:r>
      <w:r>
        <w:rPr>
          <w:rFonts w:ascii="IRNazanin" w:hAnsi="IRNazanin" w:eastAsia="IRNazanin"/>
          <w:color w:val="111111"/>
          <w:sz w:val="28"/>
          <w:sz w:val="28"/>
          <w:szCs w:val="28"/>
          <w:rtl w:val="true"/>
          <w:lang w:bidi="fa-IR"/>
        </w:rPr>
        <w:t xml:space="preserve">مرا خواست كردی كنون وی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رزمگاه اندرون آشكار</w:t>
      </w:r>
    </w:p>
    <w:p>
      <w:pPr>
        <w:pStyle w:val="BookText"/>
        <w:rPr/>
      </w:pPr>
      <w:r>
        <w:rPr>
          <w:rFonts w:ascii="IRNazanin" w:hAnsi="IRNazanin" w:eastAsia="IRNazanin"/>
          <w:color w:val="111111"/>
          <w:sz w:val="28"/>
          <w:sz w:val="28"/>
          <w:szCs w:val="28"/>
          <w:rtl w:val="true"/>
          <w:lang w:bidi="fa-IR"/>
        </w:rPr>
        <w:t xml:space="preserve">دگر باره زن گفت پس من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به دست چون همی بنگرم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گفت فرزند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دیده بدهد درم هم كنون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54" w:name="pg11258_115526"/>
    </w:p>
    <w:p>
      <w:pPr>
        <w:pStyle w:val="BookText"/>
        <w:rPr/>
      </w:pPr>
      <w:bookmarkEnd w:id="854"/>
      <w:r>
        <w:rPr>
          <w:rFonts w:ascii="IRNazanin" w:hAnsi="IRNazanin" w:eastAsia="IRNazanin"/>
          <w:color w:val="111111"/>
          <w:sz w:val="28"/>
          <w:sz w:val="28"/>
          <w:szCs w:val="28"/>
          <w:rtl w:val="true"/>
          <w:lang w:bidi="fa-IR"/>
        </w:rPr>
        <w:t>چو این ظالم از بهر این بدكنش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كشتنش كرده بُد خوش منش</w:t>
      </w:r>
    </w:p>
    <w:p>
      <w:pPr>
        <w:pStyle w:val="BookText"/>
        <w:rPr/>
      </w:pPr>
      <w:r>
        <w:rPr>
          <w:rFonts w:ascii="IRNazanin" w:hAnsi="IRNazanin" w:eastAsia="IRNazanin"/>
          <w:color w:val="111111"/>
          <w:sz w:val="28"/>
          <w:sz w:val="28"/>
          <w:szCs w:val="28"/>
          <w:rtl w:val="true"/>
          <w:lang w:bidi="fa-IR"/>
        </w:rPr>
        <w:t xml:space="preserve">برِ پورسفیان شد آن وقت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پر از داغ و دل پر حزن</w:t>
      </w:r>
    </w:p>
    <w:p>
      <w:pPr>
        <w:pStyle w:val="BookText"/>
        <w:rPr/>
      </w:pPr>
      <w:r>
        <w:rPr>
          <w:rFonts w:eastAsia="IRNazanin" w:cs="IRNazanin"/>
          <w:color w:val="111111"/>
          <w:sz w:val="28"/>
          <w:szCs w:val="28"/>
          <w:lang w:bidi="fa-IR"/>
        </w:rPr>
        <w:t>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دیدار فرزند سفیان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گفت آنچه دید و شنید</w:t>
      </w:r>
    </w:p>
    <w:p>
      <w:pPr>
        <w:pStyle w:val="BookText"/>
        <w:rPr/>
      </w:pPr>
      <w:r>
        <w:rPr>
          <w:rFonts w:ascii="IRNazanin" w:hAnsi="IRNazanin" w:eastAsia="IRNazanin"/>
          <w:color w:val="111111"/>
          <w:sz w:val="28"/>
          <w:sz w:val="28"/>
          <w:szCs w:val="28"/>
          <w:rtl w:val="true"/>
          <w:lang w:bidi="fa-IR"/>
        </w:rPr>
        <w:t xml:space="preserve">چو فرزند سفیان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خازن بفرمود هم اندر زمان</w:t>
      </w:r>
    </w:p>
    <w:p>
      <w:pPr>
        <w:pStyle w:val="BookText"/>
        <w:rPr/>
      </w:pPr>
      <w:r>
        <w:rPr>
          <w:rFonts w:ascii="IRNazanin" w:hAnsi="IRNazanin" w:eastAsia="IRNazanin"/>
          <w:color w:val="111111"/>
          <w:sz w:val="28"/>
          <w:sz w:val="28"/>
          <w:szCs w:val="28"/>
          <w:rtl w:val="true"/>
          <w:lang w:bidi="fa-IR"/>
        </w:rPr>
        <w:t xml:space="preserve">كه تا از خزینه بیاد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تاوان هر دو پسر</w:t>
      </w:r>
    </w:p>
    <w:p>
      <w:pPr>
        <w:pStyle w:val="BookText"/>
        <w:rPr/>
      </w:pPr>
      <w:r>
        <w:rPr>
          <w:rFonts w:ascii="IRNazanin" w:hAnsi="IRNazanin" w:eastAsia="IRNazanin"/>
          <w:color w:val="111111"/>
          <w:sz w:val="28"/>
          <w:sz w:val="28"/>
          <w:szCs w:val="28"/>
          <w:rtl w:val="true"/>
          <w:lang w:bidi="fa-IR"/>
        </w:rPr>
        <w:t xml:space="preserve">چو بردند پیشش درم همچو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علی بد نژاد</w:t>
      </w:r>
    </w:p>
    <w:p>
      <w:pPr>
        <w:pStyle w:val="BookText"/>
        <w:rPr/>
      </w:pPr>
      <w:r>
        <w:rPr>
          <w:rFonts w:ascii="IRNazanin" w:hAnsi="IRNazanin" w:eastAsia="IRNazanin"/>
          <w:color w:val="111111"/>
          <w:sz w:val="28"/>
          <w:sz w:val="28"/>
          <w:szCs w:val="28"/>
          <w:rtl w:val="true"/>
          <w:lang w:bidi="fa-IR"/>
        </w:rPr>
        <w:t xml:space="preserve">دیت های ایشان گرفت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نزدیك شاه زنان</w:t>
      </w:r>
    </w:p>
    <w:p>
      <w:pPr>
        <w:pStyle w:val="BookText"/>
        <w:rPr/>
      </w:pPr>
      <w:r>
        <w:rPr>
          <w:rFonts w:eastAsia="IRNazanin" w:cs="IRNazanin"/>
          <w:color w:val="111111"/>
          <w:sz w:val="28"/>
          <w:szCs w:val="28"/>
          <w:lang w:bidi="fa-IR"/>
        </w:rPr>
        <w:t>8425</w:t>
      </w:r>
      <w:r>
        <w:rPr>
          <w:rFonts w:ascii="IRNazanin" w:hAnsi="IRNazanin" w:eastAsia="IRNazanin"/>
          <w:color w:val="111111"/>
          <w:sz w:val="28"/>
          <w:sz w:val="28"/>
          <w:szCs w:val="28"/>
          <w:rtl w:val="true"/>
          <w:lang w:bidi="fa-IR"/>
        </w:rPr>
        <w:t xml:space="preserve">گرفت شهربانو بدان عورتان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آن دیت را هم اندر زمان</w:t>
      </w:r>
    </w:p>
    <w:p>
      <w:pPr>
        <w:pStyle w:val="BookText"/>
        <w:rPr/>
      </w:pPr>
      <w:r>
        <w:rPr>
          <w:rFonts w:ascii="IRNazanin" w:hAnsi="IRNazanin" w:eastAsia="IRNazanin"/>
          <w:color w:val="111111"/>
          <w:sz w:val="28"/>
          <w:sz w:val="28"/>
          <w:szCs w:val="28"/>
          <w:rtl w:val="true"/>
          <w:lang w:bidi="fa-IR"/>
        </w:rPr>
        <w:t xml:space="preserve">ببردند آن كشته را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فرزند سفیان خس</w:t>
      </w:r>
    </w:p>
    <w:p>
      <w:pPr>
        <w:pStyle w:val="BookText"/>
        <w:rPr/>
      </w:pPr>
      <w:r>
        <w:rPr>
          <w:rFonts w:ascii="Amiri" w:hAnsi="Amiri" w:eastAsia="Amiri" w:cs="Amiri"/>
          <w:color w:val="111111"/>
          <w:sz w:val="28"/>
          <w:sz w:val="28"/>
          <w:szCs w:val="28"/>
          <w:rtl w:val="true"/>
          <w:lang w:bidi="ar-SA"/>
        </w:rPr>
        <w:t xml:space="preserve">فرستاد نزد زنش آن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آن كشته را دشمن بد نشان</w:t>
      </w:r>
    </w:p>
    <w:p>
      <w:pPr>
        <w:pStyle w:val="BookText"/>
        <w:rPr/>
      </w:pPr>
      <w:r>
        <w:rPr>
          <w:rFonts w:ascii="IRNazanin" w:hAnsi="IRNazanin" w:eastAsia="IRNazanin"/>
          <w:color w:val="111111"/>
          <w:sz w:val="28"/>
          <w:sz w:val="28"/>
          <w:szCs w:val="28"/>
          <w:rtl w:val="true"/>
          <w:lang w:bidi="fa-IR"/>
        </w:rPr>
        <w:t xml:space="preserve">سه روز از پی وی به ماتم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جستن به خود بر ببست</w:t>
      </w:r>
    </w:p>
    <w:p>
      <w:pPr>
        <w:pStyle w:val="BookText"/>
        <w:rPr/>
      </w:pPr>
      <w:r>
        <w:rPr>
          <w:rFonts w:ascii="IRNazanin" w:hAnsi="IRNazanin" w:eastAsia="IRNazanin"/>
          <w:color w:val="111111"/>
          <w:sz w:val="28"/>
          <w:sz w:val="28"/>
          <w:szCs w:val="28"/>
          <w:rtl w:val="true"/>
          <w:lang w:bidi="fa-IR"/>
        </w:rPr>
        <w:t xml:space="preserve">درین جنگ چونان كه آمد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درستی كنون در به در</w:t>
      </w:r>
    </w:p>
    <w:p>
      <w:pPr>
        <w:pStyle w:val="BookText"/>
        <w:rPr/>
      </w:pPr>
      <w:r>
        <w:rPr>
          <w:rFonts w:eastAsia="IRNazanin" w:cs="IRNazanin"/>
          <w:color w:val="111111"/>
          <w:sz w:val="28"/>
          <w:szCs w:val="28"/>
          <w:lang w:bidi="fa-IR"/>
        </w:rPr>
        <w:t>8430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بردم این مجس هشتمین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جبار جان آفرین</w:t>
      </w:r>
    </w:p>
    <w:p>
      <w:pPr>
        <w:pStyle w:val="BookText"/>
        <w:rPr/>
      </w:pPr>
      <w:r>
        <w:rPr>
          <w:rFonts w:ascii="IRNazanin" w:hAnsi="IRNazanin" w:eastAsia="IRNazanin"/>
          <w:color w:val="111111"/>
          <w:sz w:val="28"/>
          <w:sz w:val="28"/>
          <w:szCs w:val="28"/>
          <w:rtl w:val="true"/>
          <w:lang w:bidi="fa-IR"/>
        </w:rPr>
        <w:t xml:space="preserve">اگرْمان زمانه امانی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مجلس از ما نشانی دهد</w:t>
      </w:r>
    </w:p>
    <w:p>
      <w:pPr>
        <w:pStyle w:val="Heading3"/>
        <w:numPr>
          <w:ilvl w:val="2"/>
          <w:numId w:val="1"/>
        </w:numPr>
        <w:rPr/>
      </w:pPr>
      <w:bookmarkStart w:id="855" w:name="__RefHeading___Toc9779967_2870459653"/>
      <w:bookmarkStart w:id="856" w:name="_Toc301"/>
      <w:bookmarkEnd w:id="855"/>
      <w:r>
        <w:rPr>
          <w:rtl w:val="true"/>
        </w:rPr>
        <w:t>مجلس نهم از حرب صفین</w:t>
      </w:r>
      <w:bookmarkEnd w:id="856"/>
    </w:p>
    <w:p>
      <w:pPr>
        <w:pStyle w:val="Heading4"/>
        <w:numPr>
          <w:ilvl w:val="3"/>
          <w:numId w:val="1"/>
        </w:numPr>
        <w:rPr/>
      </w:pPr>
      <w:bookmarkStart w:id="857" w:name="__RefHeading___Toc9779969_2870459653"/>
      <w:bookmarkStart w:id="858" w:name="_Toc302"/>
      <w:bookmarkEnd w:id="857"/>
      <w:r>
        <w:rPr>
          <w:rtl w:val="true"/>
        </w:rPr>
        <w:t>خطبۀ آغاز مجلس نهم از حرب صفین</w:t>
      </w:r>
      <w:bookmarkEnd w:id="858"/>
    </w:p>
    <w:p>
      <w:pPr>
        <w:pStyle w:val="BookText"/>
        <w:rPr/>
      </w:pPr>
      <w:r>
        <w:rPr>
          <w:rFonts w:ascii="IRNazanin" w:hAnsi="IRNazanin" w:eastAsia="IRNazanin"/>
          <w:color w:val="111111"/>
          <w:sz w:val="28"/>
          <w:sz w:val="28"/>
          <w:szCs w:val="28"/>
          <w:rtl w:val="true"/>
          <w:lang w:bidi="fa-IR"/>
        </w:rPr>
        <w:t xml:space="preserve">كنون ای سخن دان فرهنگ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دانش و رای </w:t>
      </w:r>
      <w:r>
        <w:rPr>
          <w:rStyle w:val="FootnoteAnchor"/>
          <w:rtl w:val="true"/>
        </w:rPr>
        <w:footnoteReference w:id="822"/>
      </w:r>
      <w:r>
        <w:rPr>
          <w:rFonts w:ascii="IRNazanin" w:hAnsi="IRNazanin" w:eastAsia="IRNazanin"/>
          <w:color w:val="111111"/>
          <w:sz w:val="28"/>
          <w:sz w:val="28"/>
          <w:szCs w:val="28"/>
          <w:rtl w:val="true"/>
          <w:lang w:bidi="fa-IR"/>
        </w:rPr>
        <w:t>و فرهنگ پوی</w:t>
      </w:r>
    </w:p>
    <w:p>
      <w:pPr>
        <w:pStyle w:val="BookText"/>
        <w:rPr/>
      </w:pPr>
      <w:r>
        <w:rPr>
          <w:rFonts w:ascii="IRNazanin" w:hAnsi="IRNazanin" w:eastAsia="IRNazanin"/>
          <w:color w:val="111111"/>
          <w:sz w:val="28"/>
          <w:sz w:val="28"/>
          <w:szCs w:val="28"/>
          <w:rtl w:val="true"/>
          <w:lang w:bidi="fa-IR"/>
        </w:rPr>
        <w:t xml:space="preserve">بر آن ره كه رفتست سرهنگ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رو روان كرده پر آفرین</w:t>
      </w:r>
    </w:p>
    <w:p>
      <w:pPr>
        <w:pStyle w:val="BookText"/>
        <w:rPr/>
      </w:pPr>
      <w:r>
        <w:rPr>
          <w:rFonts w:ascii="IRNazanin" w:hAnsi="IRNazanin" w:eastAsia="IRNazanin"/>
          <w:color w:val="111111"/>
          <w:sz w:val="28"/>
          <w:sz w:val="28"/>
          <w:szCs w:val="28"/>
          <w:rtl w:val="true"/>
          <w:lang w:bidi="fa-IR"/>
        </w:rPr>
        <w:t>همی ده بر آل پیمبر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زفان بسته دار از دروغ و سرود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مجلس از حرب صفین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نظمش به گویای دانا سپار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59" w:name="pg11258_115529"/>
    </w:p>
    <w:p>
      <w:pPr>
        <w:pStyle w:val="BookText"/>
        <w:rPr/>
      </w:pPr>
      <w:bookmarkEnd w:id="859"/>
      <w:r>
        <w:rPr>
          <w:rFonts w:ascii="IRNazanin" w:hAnsi="IRNazanin" w:eastAsia="IRNazanin"/>
          <w:color w:val="111111"/>
          <w:sz w:val="28"/>
          <w:sz w:val="28"/>
          <w:szCs w:val="28"/>
          <w:rtl w:val="true"/>
          <w:lang w:bidi="fa-IR"/>
        </w:rPr>
        <w:t xml:space="preserve">به میدان دانش فكن ز اسب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تو تا زنده ای راست گوی</w:t>
      </w:r>
    </w:p>
    <w:p>
      <w:pPr>
        <w:pStyle w:val="BookText"/>
        <w:rPr/>
      </w:pPr>
      <w:r>
        <w:rPr>
          <w:rFonts w:ascii="IRNazanin" w:hAnsi="IRNazanin" w:eastAsia="IRNazanin"/>
          <w:color w:val="111111"/>
          <w:sz w:val="28"/>
          <w:sz w:val="28"/>
          <w:szCs w:val="28"/>
          <w:rtl w:val="true"/>
          <w:lang w:bidi="fa-IR"/>
        </w:rPr>
        <w:t xml:space="preserve">چو من در حق مهتر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پروریدم در اثنای </w:t>
      </w:r>
      <w:r>
        <w:rPr>
          <w:rStyle w:val="FootnoteAnchor"/>
          <w:rtl w:val="true"/>
        </w:rPr>
        <w:footnoteReference w:id="823"/>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ز نیكان چو دیدم به نیكی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نیكان سپردم به نیكی نشان</w:t>
      </w:r>
    </w:p>
    <w:p>
      <w:pPr>
        <w:pStyle w:val="BookText"/>
        <w:rPr/>
      </w:pPr>
      <w:r>
        <w:rPr>
          <w:rFonts w:ascii="IRNazanin" w:hAnsi="IRNazanin" w:eastAsia="IRNazanin"/>
          <w:color w:val="111111"/>
          <w:sz w:val="28"/>
          <w:sz w:val="28"/>
          <w:szCs w:val="28"/>
          <w:rtl w:val="true"/>
          <w:lang w:bidi="fa-IR"/>
        </w:rPr>
        <w:t xml:space="preserve">ز بد پیشه مردم همیدون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ام هم بر آن در كه رست</w:t>
      </w:r>
    </w:p>
    <w:p>
      <w:pPr>
        <w:pStyle w:val="BookText"/>
        <w:rPr/>
      </w:pPr>
      <w:r>
        <w:rPr>
          <w:rFonts w:eastAsia="IRNazanin" w:cs="IRNazanin"/>
          <w:color w:val="111111"/>
          <w:sz w:val="28"/>
          <w:szCs w:val="28"/>
          <w:lang w:bidi="fa-IR"/>
        </w:rPr>
        <w:t>8440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شنو ای خردمند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بدكنش داور حق چه كرد</w:t>
      </w:r>
    </w:p>
    <w:p>
      <w:pPr>
        <w:pStyle w:val="Heading4"/>
        <w:numPr>
          <w:ilvl w:val="3"/>
          <w:numId w:val="1"/>
        </w:numPr>
        <w:rPr/>
      </w:pPr>
      <w:bookmarkStart w:id="860" w:name="__RefHeading___Toc9779971_2870459653"/>
      <w:bookmarkStart w:id="861" w:name="_Toc303"/>
      <w:bookmarkEnd w:id="860"/>
      <w:r>
        <w:rPr>
          <w:rtl w:val="true"/>
        </w:rPr>
        <w:t xml:space="preserve">به میدان رفتن علی </w:t>
      </w:r>
      <w:r>
        <w:rPr>
          <w:rtl w:val="true"/>
        </w:rPr>
        <w:t>(</w:t>
      </w:r>
      <w:r>
        <w:rPr>
          <w:rtl w:val="true"/>
        </w:rPr>
        <w:t>علیه السلام</w:t>
      </w:r>
      <w:r>
        <w:rPr>
          <w:rtl w:val="true"/>
        </w:rPr>
        <w:t xml:space="preserve">) </w:t>
      </w:r>
      <w:r>
        <w:rPr>
          <w:rtl w:val="true"/>
        </w:rPr>
        <w:t>و به مبارزه طلبیدن معاویه را</w:t>
      </w:r>
      <w:bookmarkEnd w:id="861"/>
    </w:p>
    <w:p>
      <w:p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BookText"/>
        <w:rPr/>
      </w:pPr>
      <w:r>
        <w:rPr>
          <w:rFonts w:ascii="IRNazanin" w:hAnsi="IRNazanin" w:eastAsia="IRNazanin"/>
          <w:color w:val="111111"/>
          <w:sz w:val="28"/>
          <w:sz w:val="28"/>
          <w:szCs w:val="28"/>
          <w:rtl w:val="true"/>
          <w:lang w:bidi="fa-IR"/>
        </w:rPr>
        <w:t xml:space="preserve">كه فرزند سفیان سه روز </w:t>
      </w:r>
      <w:r>
        <w:rPr>
          <w:rStyle w:val="FootnoteAnchor"/>
          <w:rtl w:val="true"/>
        </w:rPr>
        <w:footnoteReference w:id="824"/>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 همی رود با خاص و عام</w:t>
      </w:r>
    </w:p>
    <w:p>
      <w:pPr>
        <w:pStyle w:val="BookText"/>
        <w:rPr/>
      </w:pPr>
      <w:r>
        <w:rPr>
          <w:rFonts w:ascii="IRNazanin" w:hAnsi="IRNazanin" w:eastAsia="IRNazanin"/>
          <w:color w:val="111111"/>
          <w:sz w:val="28"/>
          <w:sz w:val="28"/>
          <w:szCs w:val="28"/>
          <w:rtl w:val="true"/>
          <w:lang w:bidi="fa-IR"/>
        </w:rPr>
        <w:t xml:space="preserve">ز بهر عبیدالله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بهر وی جُست آن خر سقر</w:t>
      </w:r>
    </w:p>
    <w:p>
      <w:pPr>
        <w:pStyle w:val="BookText"/>
        <w:rPr/>
      </w:pPr>
      <w:r>
        <w:rPr>
          <w:rFonts w:ascii="IRNazanin" w:hAnsi="IRNazanin" w:eastAsia="IRNazanin"/>
          <w:color w:val="111111"/>
          <w:sz w:val="28"/>
          <w:sz w:val="28"/>
          <w:szCs w:val="28"/>
          <w:rtl w:val="true"/>
          <w:lang w:bidi="fa-IR"/>
        </w:rPr>
        <w:t xml:space="preserve">به روز چهار هم 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جنگ شد دشمن دین و داد</w:t>
      </w:r>
    </w:p>
    <w:p>
      <w:pPr>
        <w:pStyle w:val="BookText"/>
        <w:rPr/>
      </w:pPr>
      <w:r>
        <w:rPr>
          <w:rFonts w:eastAsia="IRNazanin" w:cs="IRNazanin"/>
          <w:color w:val="111111"/>
          <w:sz w:val="28"/>
          <w:szCs w:val="28"/>
          <w:lang w:bidi="fa-IR"/>
        </w:rPr>
        <w:t>8445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را به یكبارگی بر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آتش كینه می برفشاند</w:t>
      </w:r>
    </w:p>
    <w:p>
      <w:pPr>
        <w:pStyle w:val="BookText"/>
        <w:rPr/>
      </w:pPr>
      <w:r>
        <w:rPr>
          <w:rFonts w:ascii="IRNazanin" w:hAnsi="IRNazanin" w:eastAsia="IRNazanin"/>
          <w:color w:val="111111"/>
          <w:sz w:val="28"/>
          <w:sz w:val="28"/>
          <w:szCs w:val="28"/>
          <w:rtl w:val="true"/>
          <w:lang w:bidi="fa-IR"/>
        </w:rPr>
        <w:t xml:space="preserve">بفرمود تا طبل جنگی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در علم های رنگی زدند</w:t>
      </w:r>
    </w:p>
    <w:p>
      <w:pPr>
        <w:pStyle w:val="BookText"/>
        <w:rPr/>
      </w:pPr>
      <w:r>
        <w:rPr>
          <w:rFonts w:ascii="IRNazanin" w:hAnsi="IRNazanin" w:eastAsia="IRNazanin"/>
          <w:color w:val="111111"/>
          <w:sz w:val="28"/>
          <w:sz w:val="28"/>
          <w:szCs w:val="28"/>
          <w:rtl w:val="true"/>
          <w:lang w:bidi="fa-IR"/>
        </w:rPr>
        <w:t xml:space="preserve">همی گفت یا اهل شام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آرید دودی ز اهل نفاق</w:t>
      </w:r>
    </w:p>
    <w:p>
      <w:pPr>
        <w:pStyle w:val="BookText"/>
        <w:rPr/>
      </w:pPr>
      <w:r>
        <w:rPr>
          <w:rFonts w:ascii="IRNazanin" w:hAnsi="IRNazanin" w:eastAsia="IRNazanin"/>
          <w:color w:val="111111"/>
          <w:sz w:val="28"/>
          <w:sz w:val="28"/>
          <w:szCs w:val="28"/>
          <w:rtl w:val="true"/>
          <w:lang w:bidi="fa-IR"/>
        </w:rPr>
        <w:t xml:space="preserve">چو گوی نفاق علی شد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w:t>
      </w:r>
      <w:r>
        <w:rPr>
          <w:rStyle w:val="FootnoteAnchor"/>
          <w:rtl w:val="true"/>
        </w:rPr>
        <w:footnoteReference w:id="825"/>
      </w:r>
      <w:r>
        <w:rPr>
          <w:rFonts w:ascii="IRNazanin" w:hAnsi="IRNazanin" w:eastAsia="IRNazanin"/>
          <w:color w:val="111111"/>
          <w:sz w:val="28"/>
          <w:sz w:val="28"/>
          <w:szCs w:val="28"/>
          <w:rtl w:val="true"/>
          <w:lang w:bidi="fa-IR"/>
        </w:rPr>
        <w:t>عبیدالله بن عمر</w:t>
      </w:r>
    </w:p>
    <w:p>
      <w:pPr>
        <w:pStyle w:val="BookText"/>
        <w:rPr/>
      </w:pPr>
      <w:r>
        <w:rPr>
          <w:rFonts w:ascii="IRNazanin" w:hAnsi="IRNazanin" w:eastAsia="IRNazanin"/>
          <w:color w:val="111111"/>
          <w:sz w:val="28"/>
          <w:sz w:val="28"/>
          <w:szCs w:val="28"/>
          <w:rtl w:val="true"/>
          <w:lang w:bidi="fa-IR"/>
        </w:rPr>
        <w:t xml:space="preserve">ز من خواسته و ز شما تیغ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گرد گیران شام و حجیز </w:t>
      </w:r>
      <w:r>
        <w:rPr>
          <w:rStyle w:val="FootnoteAnchor"/>
          <w:rtl w:val="true"/>
        </w:rPr>
        <w:footnoteReference w:id="826"/>
      </w:r>
    </w:p>
    <w:p>
      <w:pPr>
        <w:pStyle w:val="BookText"/>
        <w:rPr/>
      </w:pPr>
      <w:r>
        <w:rPr>
          <w:rFonts w:eastAsia="IRNazanin" w:cs="IRNazanin"/>
          <w:color w:val="111111"/>
          <w:sz w:val="28"/>
          <w:szCs w:val="28"/>
          <w:lang w:bidi="fa-IR"/>
        </w:rPr>
        <w:t>8450</w:t>
      </w:r>
      <w:r>
        <w:rPr>
          <w:rFonts w:ascii="IRNazanin" w:hAnsi="IRNazanin" w:eastAsia="IRNazanin"/>
          <w:color w:val="111111"/>
          <w:sz w:val="28"/>
          <w:sz w:val="28"/>
          <w:szCs w:val="28"/>
          <w:rtl w:val="true"/>
          <w:lang w:bidi="fa-IR"/>
        </w:rPr>
        <w:t xml:space="preserve">بكوشید امروز تا كام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یك یك به صمصام خویش</w:t>
      </w:r>
    </w:p>
    <w:p>
      <w:pPr>
        <w:pStyle w:val="BookText"/>
        <w:rPr/>
      </w:pPr>
      <w:r>
        <w:rPr>
          <w:rFonts w:ascii="IRNazanin" w:hAnsi="IRNazanin" w:eastAsia="IRNazanin"/>
          <w:color w:val="111111"/>
          <w:sz w:val="28"/>
          <w:sz w:val="28"/>
          <w:szCs w:val="28"/>
          <w:rtl w:val="true"/>
          <w:lang w:bidi="fa-IR"/>
        </w:rPr>
        <w:t xml:space="preserve">چو آن طبل جنگی فرو كوفتند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 آتش كین برافروختند</w:t>
      </w:r>
    </w:p>
    <w:p>
      <w:pPr>
        <w:pStyle w:val="BookText"/>
        <w:rPr/>
      </w:pPr>
      <w:r>
        <w:rPr>
          <w:rFonts w:ascii="IRNazanin" w:hAnsi="IRNazanin" w:eastAsia="IRNazanin"/>
          <w:color w:val="111111"/>
          <w:sz w:val="28"/>
          <w:sz w:val="28"/>
          <w:szCs w:val="28"/>
          <w:rtl w:val="true"/>
          <w:lang w:bidi="fa-IR"/>
        </w:rPr>
        <w:t xml:space="preserve">سراسر نشستند بر 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بر كشیدند به یكبارگی</w:t>
      </w:r>
    </w:p>
    <w:p>
      <w:pPr>
        <w:pStyle w:val="BookText"/>
        <w:rPr/>
      </w:pPr>
      <w:r>
        <w:rPr>
          <w:rFonts w:ascii="IRNazanin" w:hAnsi="IRNazanin" w:eastAsia="IRNazanin"/>
          <w:color w:val="111111"/>
          <w:sz w:val="28"/>
          <w:sz w:val="28"/>
          <w:szCs w:val="28"/>
          <w:rtl w:val="true"/>
          <w:lang w:bidi="fa-IR"/>
        </w:rPr>
        <w:t xml:space="preserve">سواران دین همچنان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به یكبارگی ساز جنگ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هر دو سپه بانگ مردان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قیامت شد آنگاه راست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كردند هر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دوری به یكدیگر اندر نگاه</w:t>
      </w:r>
    </w:p>
    <w:p>
      <w:pPr>
        <w:pStyle w:val="BookText"/>
        <w:rPr/>
      </w:pPr>
      <w:r>
        <w:rPr>
          <w:rFonts w:ascii="IRNazanin" w:hAnsi="IRNazanin" w:eastAsia="IRNazanin"/>
          <w:color w:val="111111"/>
          <w:sz w:val="28"/>
          <w:sz w:val="28"/>
          <w:szCs w:val="28"/>
          <w:rtl w:val="true"/>
          <w:lang w:bidi="fa-IR"/>
        </w:rPr>
        <w:t xml:space="preserve">چو دریای جوشنده بد دشت و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 دشت بد زان سپه در ستوه</w:t>
      </w:r>
    </w:p>
    <w:p>
      <w:pPr>
        <w:pStyle w:val="BookText"/>
        <w:rPr/>
      </w:pPr>
      <w:r>
        <w:rPr>
          <w:rFonts w:ascii="IRNazanin" w:hAnsi="IRNazanin" w:eastAsia="IRNazanin"/>
          <w:color w:val="111111"/>
          <w:sz w:val="28"/>
          <w:sz w:val="28"/>
          <w:szCs w:val="28"/>
          <w:rtl w:val="true"/>
          <w:lang w:bidi="fa-IR"/>
        </w:rPr>
        <w:t xml:space="preserve">دل بد دلان بد ز بیم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گه بود چشم یلان</w:t>
      </w:r>
    </w:p>
    <w:p>
      <w:pPr>
        <w:pStyle w:val="BookText"/>
        <w:rPr/>
      </w:pPr>
      <w:r>
        <w:rPr>
          <w:rFonts w:ascii="IRNazanin" w:hAnsi="IRNazanin" w:eastAsia="IRNazanin"/>
          <w:color w:val="111111"/>
          <w:sz w:val="28"/>
          <w:sz w:val="28"/>
          <w:szCs w:val="28"/>
          <w:rtl w:val="true"/>
          <w:lang w:bidi="fa-IR"/>
        </w:rPr>
        <w:t>بدان تا چه كس پیش دستی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كارش </w:t>
      </w:r>
      <w:r>
        <w:rPr>
          <w:rStyle w:val="FootnoteAnchor"/>
          <w:rtl w:val="true"/>
        </w:rPr>
        <w:footnoteReference w:id="827"/>
      </w:r>
      <w:r>
        <w:rPr>
          <w:rFonts w:ascii="IRNazanin" w:hAnsi="IRNazanin" w:eastAsia="IRNazanin"/>
          <w:color w:val="111111"/>
          <w:sz w:val="28"/>
          <w:sz w:val="28"/>
          <w:szCs w:val="28"/>
          <w:rtl w:val="true"/>
          <w:lang w:bidi="fa-IR"/>
        </w:rPr>
        <w:t>مگر مرگ كشتی كند</w:t>
      </w:r>
    </w:p>
    <w:p>
      <w:pPr>
        <w:pStyle w:val="BookText"/>
        <w:rPr/>
      </w:pPr>
      <w:r>
        <w:rPr>
          <w:rFonts w:ascii="IRNazanin" w:hAnsi="IRNazanin" w:eastAsia="IRNazanin"/>
          <w:color w:val="111111"/>
          <w:sz w:val="28"/>
          <w:sz w:val="28"/>
          <w:szCs w:val="28"/>
          <w:rtl w:val="true"/>
          <w:lang w:bidi="fa-IR"/>
        </w:rPr>
        <w:t xml:space="preserve">نهیب علی در دل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بد كه گویی دل اندر سنان</w:t>
      </w:r>
    </w:p>
    <w:p>
      <w:pPr>
        <w:pStyle w:val="BookText"/>
        <w:rPr/>
      </w:pPr>
      <w:r>
        <w:rPr>
          <w:rFonts w:eastAsia="IRNazanin" w:cs="IRNazanin"/>
          <w:color w:val="111111"/>
          <w:sz w:val="28"/>
          <w:szCs w:val="28"/>
          <w:lang w:bidi="fa-IR"/>
        </w:rPr>
        <w:t>8460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 از مصاف هیچ جنگی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هر كس ز دشمن حذر</w:t>
      </w:r>
    </w:p>
    <w:p>
      <w:pPr>
        <w:pStyle w:val="BookText"/>
        <w:rPr/>
      </w:pPr>
      <w:r>
        <w:rPr>
          <w:rFonts w:ascii="IRNazanin" w:hAnsi="IRNazanin" w:eastAsia="IRNazanin"/>
          <w:color w:val="111111"/>
          <w:sz w:val="28"/>
          <w:sz w:val="28"/>
          <w:szCs w:val="28"/>
          <w:rtl w:val="true"/>
          <w:lang w:bidi="fa-IR"/>
        </w:rPr>
        <w:t xml:space="preserve">چو از تاب آهن بتفسید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مردان زره گشت تنگ</w:t>
      </w:r>
    </w:p>
    <w:p>
      <w:pPr>
        <w:pStyle w:val="BookText"/>
        <w:rPr/>
      </w:pPr>
      <w:r>
        <w:rPr>
          <w:rFonts w:ascii="IRNazanin" w:hAnsi="IRNazanin" w:eastAsia="IRNazanin"/>
          <w:color w:val="111111"/>
          <w:sz w:val="28"/>
          <w:sz w:val="28"/>
          <w:szCs w:val="28"/>
          <w:rtl w:val="true"/>
          <w:lang w:bidi="fa-IR"/>
        </w:rPr>
        <w:t xml:space="preserve">چو سالار دین كار زان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سوی فرمان برش بنگرید</w:t>
      </w:r>
    </w:p>
    <w:p>
      <w:pPr>
        <w:pStyle w:val="BookText"/>
        <w:rPr/>
      </w:pPr>
      <w:r>
        <w:rPr>
          <w:rFonts w:ascii="IRNazanin" w:hAnsi="IRNazanin" w:eastAsia="IRNazanin"/>
          <w:color w:val="111111"/>
          <w:sz w:val="28"/>
          <w:sz w:val="28"/>
          <w:szCs w:val="28"/>
          <w:rtl w:val="true"/>
          <w:lang w:bidi="fa-IR"/>
        </w:rPr>
        <w:t xml:space="preserve">بدو گفت رو هین سلیحم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به ما نوبت كارزار</w:t>
      </w:r>
    </w:p>
    <w:p>
      <w:pPr>
        <w:pStyle w:val="BookText"/>
        <w:rPr/>
      </w:pPr>
      <w:r>
        <w:rPr>
          <w:rFonts w:ascii="IRNazanin" w:hAnsi="IRNazanin" w:eastAsia="IRNazanin"/>
          <w:color w:val="111111"/>
          <w:sz w:val="28"/>
          <w:sz w:val="28"/>
          <w:szCs w:val="28"/>
          <w:rtl w:val="true"/>
          <w:lang w:bidi="fa-IR"/>
        </w:rPr>
        <w:t xml:space="preserve">چو قنبر </w:t>
      </w:r>
      <w:r>
        <w:rPr>
          <w:rStyle w:val="FootnoteAnchor"/>
          <w:rtl w:val="true"/>
        </w:rPr>
        <w:footnoteReference w:id="828"/>
      </w:r>
      <w:r>
        <w:rPr>
          <w:rFonts w:ascii="IRNazanin" w:hAnsi="IRNazanin" w:eastAsia="IRNazanin"/>
          <w:color w:val="111111"/>
          <w:sz w:val="28"/>
          <w:sz w:val="28"/>
          <w:szCs w:val="28"/>
          <w:rtl w:val="true"/>
          <w:lang w:bidi="fa-IR"/>
        </w:rPr>
        <w:t xml:space="preserve">سلیح علی برد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عیبه بگشاد از دست خویش</w:t>
      </w:r>
    </w:p>
    <w:p>
      <w:pPr>
        <w:pStyle w:val="BookText"/>
        <w:rPr/>
      </w:pPr>
      <w:r>
        <w:rPr>
          <w:rFonts w:eastAsia="IRNazanin" w:cs="IRNazanin"/>
          <w:color w:val="111111"/>
          <w:sz w:val="28"/>
          <w:szCs w:val="28"/>
          <w:lang w:bidi="fa-IR"/>
        </w:rPr>
        <w:t>8465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بپوشید پس نامور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پیراهن مصطفی</w:t>
      </w:r>
    </w:p>
    <w:p>
      <w:pPr>
        <w:pStyle w:val="BookText"/>
        <w:rPr/>
      </w:pPr>
      <w:r>
        <w:rPr>
          <w:rFonts w:ascii="IRNazanin" w:hAnsi="IRNazanin" w:eastAsia="IRNazanin"/>
          <w:color w:val="111111"/>
          <w:sz w:val="28"/>
          <w:sz w:val="28"/>
          <w:szCs w:val="28"/>
          <w:rtl w:val="true"/>
          <w:lang w:bidi="fa-IR"/>
        </w:rPr>
        <w:t xml:space="preserve">بپوشید باز از بر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مایه درع نبی بوالحسن</w:t>
      </w:r>
    </w:p>
    <w:p>
      <w:pPr>
        <w:pStyle w:val="BookText"/>
        <w:rPr/>
      </w:pPr>
      <w:r>
        <w:rPr>
          <w:rFonts w:ascii="IRNazanin" w:hAnsi="IRNazanin" w:eastAsia="IRNazanin"/>
          <w:color w:val="111111"/>
          <w:sz w:val="28"/>
          <w:sz w:val="28"/>
          <w:szCs w:val="28"/>
          <w:rtl w:val="true"/>
          <w:lang w:bidi="fa-IR"/>
        </w:rPr>
        <w:t xml:space="preserve">به سر بر نهاد آن زمان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خود بعدالمطلّب چو باد</w:t>
      </w:r>
    </w:p>
    <w:p>
      <w:pPr>
        <w:pStyle w:val="BookText"/>
        <w:rPr/>
      </w:pPr>
      <w:r>
        <w:rPr>
          <w:rFonts w:ascii="IRNazanin" w:hAnsi="IRNazanin" w:eastAsia="IRNazanin"/>
          <w:color w:val="111111"/>
          <w:sz w:val="28"/>
          <w:sz w:val="28"/>
          <w:szCs w:val="28"/>
          <w:rtl w:val="true"/>
          <w:lang w:bidi="fa-IR"/>
        </w:rPr>
        <w:t xml:space="preserve">ببست آن زمان بر میان آن كمر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میراث بودش ز سرور پدر</w:t>
      </w:r>
    </w:p>
    <w:p>
      <w:pPr>
        <w:pStyle w:val="BookText"/>
        <w:rPr/>
      </w:pPr>
      <w:r>
        <w:rPr>
          <w:rFonts w:ascii="IRNazanin" w:hAnsi="IRNazanin" w:eastAsia="IRNazanin"/>
          <w:color w:val="111111"/>
          <w:sz w:val="28"/>
          <w:sz w:val="28"/>
          <w:szCs w:val="28"/>
          <w:rtl w:val="true"/>
          <w:lang w:bidi="fa-IR"/>
        </w:rPr>
        <w:t>دَرَق را گرفت آن زمان بر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عمّ حمزه بدش یادگار</w:t>
      </w:r>
    </w:p>
    <w:p>
      <w:pPr>
        <w:pStyle w:val="BookText"/>
        <w:rPr/>
      </w:pPr>
      <w:r>
        <w:rPr>
          <w:rFonts w:eastAsia="IRNazanin" w:cs="IRNazanin"/>
          <w:color w:val="111111"/>
          <w:sz w:val="28"/>
          <w:szCs w:val="28"/>
          <w:lang w:bidi="fa-IR"/>
        </w:rPr>
        <w:t>8470</w:t>
      </w:r>
      <w:r>
        <w:rPr>
          <w:rFonts w:ascii="IRNazanin" w:hAnsi="IRNazanin" w:eastAsia="IRNazanin"/>
          <w:color w:val="111111"/>
          <w:sz w:val="28"/>
          <w:sz w:val="28"/>
          <w:szCs w:val="28"/>
          <w:rtl w:val="true"/>
          <w:lang w:bidi="fa-IR"/>
        </w:rPr>
        <w:t xml:space="preserve">قضیب پیمبر گرفت او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دلدل مصطفی بر نشست</w:t>
      </w:r>
    </w:p>
    <w:p>
      <w:pPr>
        <w:pStyle w:val="BookText"/>
        <w:rPr/>
      </w:pPr>
      <w:r>
        <w:rPr>
          <w:rFonts w:ascii="IRNazanin" w:hAnsi="IRNazanin" w:eastAsia="IRNazanin"/>
          <w:color w:val="111111"/>
          <w:sz w:val="28"/>
          <w:sz w:val="28"/>
          <w:szCs w:val="28"/>
          <w:rtl w:val="true"/>
          <w:lang w:bidi="fa-IR"/>
        </w:rPr>
        <w:t>یكی رفت از آن پس در آوردگاه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دین پناه</w:t>
      </w:r>
    </w:p>
    <w:p>
      <w:pPr>
        <w:pStyle w:val="BookText"/>
        <w:rPr/>
      </w:pPr>
      <w:r>
        <w:rPr>
          <w:rFonts w:ascii="IRNazanin" w:hAnsi="IRNazanin" w:eastAsia="IRNazanin"/>
          <w:color w:val="111111"/>
          <w:sz w:val="28"/>
          <w:sz w:val="28"/>
          <w:szCs w:val="28"/>
          <w:rtl w:val="true"/>
          <w:lang w:bidi="fa-IR"/>
        </w:rPr>
        <w:t xml:space="preserve">چو نزدیك دشمن شد آن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نمود آن رخ درّ ناب</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دشمن بدید ان درفشنده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دشمن از بیم شد ناصبور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 گفت حیدر كه یا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روی مرا این زمان</w:t>
      </w:r>
    </w:p>
    <w:p>
      <w:pPr>
        <w:pStyle w:val="BookText"/>
        <w:rPr/>
      </w:pPr>
      <w:r>
        <w:rPr>
          <w:rFonts w:eastAsia="IRNazanin" w:cs="IRNazanin"/>
          <w:color w:val="111111"/>
          <w:sz w:val="28"/>
          <w:szCs w:val="28"/>
          <w:lang w:bidi="fa-IR"/>
        </w:rPr>
        <w:t>8475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اب بوطالب ای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علیه السلام</w:t>
      </w:r>
    </w:p>
    <w:p>
      <w:pPr>
        <w:pStyle w:val="BookText"/>
        <w:rPr/>
      </w:pPr>
      <w:r>
        <w:rPr>
          <w:rFonts w:ascii="IRNazanin" w:hAnsi="IRNazanin" w:eastAsia="IRNazanin"/>
          <w:color w:val="111111"/>
          <w:sz w:val="28"/>
          <w:sz w:val="28"/>
          <w:szCs w:val="28"/>
          <w:rtl w:val="true"/>
          <w:lang w:bidi="fa-IR"/>
        </w:rPr>
        <w:t xml:space="preserve">مرا هست عمران پدر كاو عم مصطفاست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چو جعفر پران در سماست</w:t>
      </w:r>
    </w:p>
    <w:p>
      <w:pPr>
        <w:pStyle w:val="BookText"/>
        <w:rPr/>
      </w:pPr>
      <w:r>
        <w:rPr>
          <w:rFonts w:ascii="IRNazanin" w:hAnsi="IRNazanin" w:eastAsia="IRNazanin"/>
          <w:color w:val="111111"/>
          <w:sz w:val="28"/>
          <w:sz w:val="28"/>
          <w:szCs w:val="28"/>
          <w:rtl w:val="true"/>
          <w:lang w:bidi="fa-IR"/>
        </w:rPr>
        <w:t xml:space="preserve">منم شیر یزدان </w:t>
      </w:r>
      <w:r>
        <w:rPr>
          <w:rStyle w:val="FootnoteAnchor"/>
          <w:rtl w:val="true"/>
        </w:rPr>
        <w:footnoteReference w:id="829"/>
      </w:r>
      <w:r>
        <w:rPr>
          <w:rFonts w:ascii="IRNazanin" w:hAnsi="IRNazanin" w:eastAsia="IRNazanin"/>
          <w:color w:val="111111"/>
          <w:sz w:val="28"/>
          <w:sz w:val="28"/>
          <w:szCs w:val="28"/>
          <w:rtl w:val="true"/>
          <w:lang w:bidi="fa-IR"/>
        </w:rPr>
        <w:t xml:space="preserve">ولی خدا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معروفم اندر زمین و سما</w:t>
      </w:r>
    </w:p>
    <w:p>
      <w:pPr>
        <w:pStyle w:val="BookText"/>
        <w:rPr/>
      </w:pPr>
      <w:r>
        <w:rPr>
          <w:rFonts w:ascii="IRNazanin" w:hAnsi="IRNazanin" w:eastAsia="IRNazanin"/>
          <w:color w:val="111111"/>
          <w:sz w:val="28"/>
          <w:sz w:val="28"/>
          <w:szCs w:val="28"/>
          <w:rtl w:val="true"/>
          <w:lang w:bidi="fa-IR"/>
        </w:rPr>
        <w:t xml:space="preserve">من ایدر از آن آمدم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بر گیرم فتنه ها از میان</w:t>
      </w:r>
    </w:p>
    <w:p>
      <w:pPr>
        <w:pStyle w:val="BookText"/>
        <w:rPr/>
      </w:pPr>
      <w:r>
        <w:rPr>
          <w:rFonts w:ascii="IRNazanin" w:hAnsi="IRNazanin" w:eastAsia="IRNazanin"/>
          <w:color w:val="111111"/>
          <w:sz w:val="28"/>
          <w:sz w:val="28"/>
          <w:szCs w:val="28"/>
          <w:rtl w:val="true"/>
          <w:lang w:bidi="fa-IR"/>
        </w:rPr>
        <w:t xml:space="preserve">كه شد ریخته بیهده خون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ستم كار هر ناكسی</w:t>
      </w:r>
    </w:p>
    <w:p>
      <w:pPr>
        <w:pStyle w:val="BookText"/>
        <w:rPr/>
      </w:pPr>
      <w:r>
        <w:rPr>
          <w:rFonts w:eastAsia="IRNazanin" w:cs="IRNazanin"/>
          <w:color w:val="111111"/>
          <w:sz w:val="28"/>
          <w:szCs w:val="28"/>
          <w:lang w:bidi="fa-IR"/>
        </w:rPr>
        <w:t>8480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می نباید كز این بیش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كشتن سپارید بیهوده سر</w:t>
      </w:r>
    </w:p>
    <w:p>
      <w:pPr>
        <w:pStyle w:val="BookText"/>
        <w:rPr/>
      </w:pPr>
      <w:r>
        <w:rPr>
          <w:rFonts w:ascii="IRNazanin" w:hAnsi="IRNazanin" w:eastAsia="IRNazanin"/>
          <w:color w:val="111111"/>
          <w:sz w:val="28"/>
          <w:sz w:val="28"/>
          <w:szCs w:val="28"/>
          <w:rtl w:val="true"/>
          <w:lang w:bidi="fa-IR"/>
        </w:rPr>
        <w:t xml:space="preserve">بگویید یك ره به سالار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علی ساخته كار خویش</w:t>
      </w:r>
    </w:p>
    <w:p>
      <w:pPr>
        <w:pStyle w:val="BookText"/>
        <w:rPr/>
      </w:pPr>
      <w:r>
        <w:rPr>
          <w:rFonts w:ascii="IRNazanin" w:hAnsi="IRNazanin" w:eastAsia="IRNazanin"/>
          <w:color w:val="111111"/>
          <w:sz w:val="28"/>
          <w:sz w:val="28"/>
          <w:szCs w:val="28"/>
          <w:rtl w:val="true"/>
          <w:lang w:bidi="fa-IR"/>
        </w:rPr>
        <w:t xml:space="preserve">بدان شرط كه تا وی </w:t>
      </w:r>
      <w:r>
        <w:rPr>
          <w:rStyle w:val="FootnoteAnchor"/>
          <w:rtl w:val="true"/>
        </w:rPr>
        <w:footnoteReference w:id="831"/>
      </w:r>
      <w:r>
        <w:rPr>
          <w:rFonts w:ascii="IRNazanin" w:hAnsi="IRNazanin" w:eastAsia="IRNazanin"/>
          <w:color w:val="111111"/>
          <w:sz w:val="28"/>
          <w:sz w:val="28"/>
          <w:szCs w:val="28"/>
          <w:rtl w:val="true"/>
          <w:lang w:bidi="fa-IR"/>
        </w:rPr>
        <w:t xml:space="preserve">ز آوردگاه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بكوشد یكی پیش هر دو سپاه</w:t>
      </w:r>
    </w:p>
    <w:p>
      <w:pPr>
        <w:pStyle w:val="BookText"/>
        <w:rPr/>
      </w:pPr>
      <w:r>
        <w:rPr>
          <w:rFonts w:ascii="IRNazanin" w:hAnsi="IRNazanin" w:eastAsia="IRNazanin"/>
          <w:color w:val="111111"/>
          <w:sz w:val="28"/>
          <w:sz w:val="28"/>
          <w:szCs w:val="28"/>
          <w:rtl w:val="true"/>
          <w:lang w:bidi="fa-IR"/>
        </w:rPr>
        <w:t xml:space="preserve">ببینید تا كار ما 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مقهور گردد؟ كه میمون بود؟</w:t>
      </w:r>
    </w:p>
    <w:p>
      <w:pPr>
        <w:pStyle w:val="BookText"/>
        <w:rPr/>
      </w:pPr>
      <w:r>
        <w:rPr>
          <w:rFonts w:ascii="IRNazanin" w:hAnsi="IRNazanin" w:eastAsia="IRNazanin"/>
          <w:color w:val="111111"/>
          <w:sz w:val="28"/>
          <w:sz w:val="28"/>
          <w:szCs w:val="28"/>
          <w:rtl w:val="true"/>
          <w:lang w:bidi="fa-IR"/>
        </w:rPr>
        <w:t>كه را بر كشد دست چرخ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مرگ جافی رساند به بند؟</w:t>
      </w:r>
    </w:p>
    <w:p>
      <w:pPr>
        <w:pStyle w:val="BookText"/>
        <w:rPr/>
      </w:pPr>
      <w:r>
        <w:rPr>
          <w:rFonts w:eastAsia="IRNazanin" w:cs="IRNazanin"/>
          <w:color w:val="111111"/>
          <w:sz w:val="28"/>
          <w:szCs w:val="28"/>
          <w:lang w:bidi="fa-IR"/>
        </w:rPr>
        <w:t>8485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 هر دو چون شد یكی كاسته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كار دیگر كس آراسته</w:t>
      </w:r>
    </w:p>
    <w:p>
      <w:pPr>
        <w:pStyle w:val="BookText"/>
        <w:rPr/>
      </w:pPr>
      <w:r>
        <w:rPr>
          <w:rFonts w:ascii="IRNazanin" w:hAnsi="IRNazanin" w:eastAsia="IRNazanin"/>
          <w:color w:val="111111"/>
          <w:sz w:val="28"/>
          <w:sz w:val="28"/>
          <w:szCs w:val="28"/>
          <w:rtl w:val="true"/>
          <w:lang w:bidi="fa-IR"/>
        </w:rPr>
        <w:t xml:space="preserve">شود چشم فتنه به خواب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بسوزد دل دیو دون</w:t>
      </w:r>
    </w:p>
    <w:p>
      <w:pPr>
        <w:pStyle w:val="BookText"/>
        <w:rPr/>
      </w:pPr>
      <w:r>
        <w:rPr>
          <w:rFonts w:ascii="IRNazanin" w:hAnsi="IRNazanin" w:eastAsia="IRNazanin"/>
          <w:color w:val="111111"/>
          <w:sz w:val="28"/>
          <w:sz w:val="28"/>
          <w:szCs w:val="28"/>
          <w:rtl w:val="true"/>
          <w:lang w:bidi="fa-IR"/>
        </w:rPr>
        <w:t xml:space="preserve">غمین شد دل دشمن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بشنید گفتار شیر خدای</w:t>
      </w:r>
    </w:p>
    <w:p>
      <w:pPr>
        <w:pStyle w:val="BookText"/>
        <w:rPr/>
      </w:pPr>
      <w:r>
        <w:rPr>
          <w:rFonts w:ascii="IRNazanin" w:hAnsi="IRNazanin" w:eastAsia="IRNazanin"/>
          <w:color w:val="111111"/>
          <w:sz w:val="28"/>
          <w:sz w:val="28"/>
          <w:szCs w:val="28"/>
          <w:rtl w:val="true"/>
          <w:lang w:bidi="fa-IR"/>
        </w:rPr>
        <w:t xml:space="preserve">چو نالی از آن ترس لرزنده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مرگ جانش گریزنده شد</w:t>
      </w:r>
    </w:p>
    <w:p>
      <w:pPr>
        <w:pStyle w:val="BookText"/>
        <w:rPr/>
      </w:pPr>
      <w:r>
        <w:rPr>
          <w:rFonts w:ascii="IRNazanin" w:hAnsi="IRNazanin" w:eastAsia="IRNazanin"/>
          <w:color w:val="111111"/>
          <w:sz w:val="28"/>
          <w:sz w:val="28"/>
          <w:szCs w:val="28"/>
          <w:rtl w:val="true"/>
          <w:lang w:bidi="fa-IR"/>
        </w:rPr>
        <w:t xml:space="preserve">برِ گبر شد آن زمان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او زبان پیش آن عام و خاص</w:t>
      </w:r>
    </w:p>
    <w:p>
      <w:pPr>
        <w:pStyle w:val="BookText"/>
        <w:rPr/>
      </w:pPr>
      <w:r>
        <w:rPr>
          <w:rFonts w:eastAsia="IRNazanin" w:cs="IRNazanin"/>
          <w:color w:val="111111"/>
          <w:sz w:val="28"/>
          <w:szCs w:val="28"/>
          <w:lang w:bidi="fa-IR"/>
        </w:rPr>
        <w:t>8490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ایا مهتر 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سوی دشمن نگر این زمان</w:t>
      </w:r>
    </w:p>
    <w:p>
      <w:pPr>
        <w:pStyle w:val="BookText"/>
        <w:rPr/>
      </w:pPr>
      <w:r>
        <w:rPr>
          <w:rFonts w:ascii="IRNazanin" w:hAnsi="IRNazanin" w:eastAsia="IRNazanin"/>
          <w:color w:val="111111"/>
          <w:sz w:val="28"/>
          <w:sz w:val="28"/>
          <w:szCs w:val="28"/>
          <w:rtl w:val="true"/>
          <w:lang w:bidi="fa-IR"/>
        </w:rPr>
        <w:t>شنو تا چه گوید همی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باید همی ده مر او را جواب</w:t>
      </w:r>
    </w:p>
    <w:p>
      <w:pPr>
        <w:pStyle w:val="BookText"/>
        <w:rPr/>
      </w:pPr>
      <w:r>
        <w:rPr>
          <w:rFonts w:ascii="IRNazanin" w:hAnsi="IRNazanin" w:eastAsia="IRNazanin"/>
          <w:color w:val="111111"/>
          <w:sz w:val="28"/>
          <w:sz w:val="28"/>
          <w:szCs w:val="28"/>
          <w:rtl w:val="true"/>
          <w:lang w:bidi="fa-IR"/>
        </w:rPr>
        <w:t xml:space="preserve">چو حیدر بداد اندر این گفته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باید این بار می داد داد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مصراع از وزن منظومه خارج شده است </w:t>
      </w:r>
      <w:r>
        <w:rPr>
          <w:rFonts w:eastAsia="IRNazanin" w:cs="IRNazanin"/>
          <w:color w:val="111111"/>
          <w:sz w:val="28"/>
          <w:szCs w:val="28"/>
          <w:rtl w:val="true"/>
          <w:lang w:bidi="fa-IR"/>
        </w:rPr>
        <w:t xml:space="preserve">. ] </w:t>
      </w:r>
      <w:bookmarkStart w:id="862" w:name="pg11258_115534"/>
    </w:p>
    <w:p>
      <w:pPr>
        <w:pStyle w:val="BookText"/>
        <w:rPr/>
      </w:pPr>
      <w:bookmarkEnd w:id="862"/>
      <w:r>
        <w:rPr>
          <w:rFonts w:ascii="IRNazanin" w:hAnsi="IRNazanin" w:eastAsia="IRNazanin"/>
          <w:color w:val="111111"/>
          <w:sz w:val="28"/>
          <w:sz w:val="28"/>
          <w:szCs w:val="28"/>
          <w:rtl w:val="true"/>
          <w:lang w:bidi="fa-IR"/>
        </w:rPr>
        <w:t xml:space="preserve">چو فرزند سفیان ز عمرو این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و غضب سوی او بنگرید</w:t>
      </w:r>
    </w:p>
    <w:p>
      <w:pPr>
        <w:pStyle w:val="BookText"/>
        <w:rPr/>
      </w:pPr>
      <w:r>
        <w:rPr>
          <w:rFonts w:ascii="IRNazanin" w:hAnsi="IRNazanin" w:eastAsia="IRNazanin"/>
          <w:color w:val="111111"/>
          <w:sz w:val="28"/>
          <w:sz w:val="28"/>
          <w:szCs w:val="28"/>
          <w:rtl w:val="true"/>
          <w:lang w:bidi="fa-IR"/>
        </w:rPr>
        <w:t xml:space="preserve">بدو گفت ایا پیر اندك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گفته كی در خورد؟</w:t>
      </w:r>
    </w:p>
    <w:p>
      <w:pPr>
        <w:pStyle w:val="BookText"/>
        <w:rPr/>
      </w:pPr>
      <w:r>
        <w:rPr>
          <w:rFonts w:eastAsia="IRNazanin" w:cs="IRNazanin"/>
          <w:color w:val="111111"/>
          <w:sz w:val="28"/>
          <w:szCs w:val="28"/>
          <w:lang w:bidi="fa-IR"/>
        </w:rPr>
        <w:t>8495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گفته ما را همی بشكنی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ما را به دل دشمنی</w:t>
      </w:r>
    </w:p>
    <w:p>
      <w:pPr>
        <w:pStyle w:val="BookText"/>
        <w:rPr/>
      </w:pPr>
      <w:r>
        <w:rPr>
          <w:rFonts w:ascii="IRNazanin" w:hAnsi="IRNazanin" w:eastAsia="IRNazanin"/>
          <w:color w:val="111111"/>
          <w:sz w:val="28"/>
          <w:sz w:val="28"/>
          <w:szCs w:val="28"/>
          <w:rtl w:val="true"/>
          <w:lang w:bidi="fa-IR"/>
        </w:rPr>
        <w:t xml:space="preserve">من از بهر خویش این سپاه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آوریدم تو نیكو بدان</w:t>
      </w:r>
    </w:p>
    <w:p>
      <w:pPr>
        <w:pStyle w:val="BookText"/>
        <w:rPr/>
      </w:pPr>
      <w:r>
        <w:rPr>
          <w:rFonts w:ascii="IRNazanin" w:hAnsi="IRNazanin" w:eastAsia="IRNazanin"/>
          <w:color w:val="111111"/>
          <w:sz w:val="28"/>
          <w:sz w:val="28"/>
          <w:szCs w:val="28"/>
          <w:rtl w:val="true"/>
          <w:lang w:bidi="fa-IR"/>
        </w:rPr>
        <w:t xml:space="preserve">ز بهرم نشستند به خنگ این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نیرزید به یك مشت كاه</w:t>
      </w:r>
    </w:p>
    <w:p>
      <w:pPr>
        <w:pStyle w:val="BookText"/>
        <w:rPr/>
      </w:pPr>
      <w:r>
        <w:rPr>
          <w:rFonts w:ascii="IRNazanin" w:hAnsi="IRNazanin" w:eastAsia="IRNazanin"/>
          <w:color w:val="111111"/>
          <w:sz w:val="28"/>
          <w:sz w:val="28"/>
          <w:szCs w:val="28"/>
          <w:rtl w:val="true"/>
          <w:lang w:bidi="fa-IR"/>
        </w:rPr>
        <w:t>مرا گویی اكنون تو رو 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گه با علی تیغ زن؟</w:t>
      </w:r>
    </w:p>
    <w:p>
      <w:pPr>
        <w:pStyle w:val="BookText"/>
        <w:rPr/>
      </w:pPr>
      <w:r>
        <w:rPr>
          <w:rFonts w:ascii="IRNazanin" w:hAnsi="IRNazanin" w:eastAsia="IRNazanin"/>
          <w:color w:val="111111"/>
          <w:sz w:val="28"/>
          <w:sz w:val="28"/>
          <w:szCs w:val="28"/>
          <w:rtl w:val="true"/>
          <w:lang w:bidi="fa-IR"/>
        </w:rPr>
        <w:t xml:space="preserve">من از عمرو و عنتر قوی تر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كه با مرّه هم سر نیَم</w:t>
      </w:r>
    </w:p>
    <w:p>
      <w:pPr>
        <w:pStyle w:val="BookText"/>
        <w:rPr/>
      </w:pP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دانی كه من با علی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نیَم كم كن این درد سر</w:t>
      </w:r>
    </w:p>
    <w:p>
      <w:pPr>
        <w:pStyle w:val="BookText"/>
        <w:rPr/>
      </w:pPr>
      <w:r>
        <w:rPr>
          <w:rFonts w:ascii="IRNazanin" w:hAnsi="IRNazanin" w:eastAsia="IRNazanin"/>
          <w:color w:val="111111"/>
          <w:sz w:val="28"/>
          <w:sz w:val="28"/>
          <w:szCs w:val="28"/>
          <w:rtl w:val="true"/>
          <w:lang w:bidi="fa-IR"/>
        </w:rPr>
        <w:t xml:space="preserve">بدو عمرو بن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بدین گفته دشمن مگیر</w:t>
      </w:r>
    </w:p>
    <w:p>
      <w:pPr>
        <w:pStyle w:val="BookText"/>
        <w:rPr/>
      </w:pPr>
      <w:r>
        <w:rPr>
          <w:rFonts w:ascii="IRNazanin" w:hAnsi="IRNazanin" w:eastAsia="IRNazanin"/>
          <w:color w:val="111111"/>
          <w:sz w:val="28"/>
          <w:sz w:val="28"/>
          <w:szCs w:val="28"/>
          <w:rtl w:val="true"/>
          <w:lang w:bidi="fa-IR"/>
        </w:rPr>
        <w:t>كنون من چه گویم كه این شه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كرد از این انجمن خواستار</w:t>
      </w:r>
    </w:p>
    <w:p>
      <w:pPr>
        <w:pStyle w:val="BookText"/>
        <w:rPr/>
      </w:pPr>
      <w:r>
        <w:rPr>
          <w:rFonts w:ascii="IRNazanin" w:hAnsi="IRNazanin" w:eastAsia="IRNazanin"/>
          <w:color w:val="111111"/>
          <w:sz w:val="28"/>
          <w:sz w:val="28"/>
          <w:szCs w:val="28"/>
          <w:rtl w:val="true"/>
          <w:lang w:bidi="fa-IR"/>
        </w:rPr>
        <w:t>از این پس تو چونان كه باشد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همی ده ز هر در جواب</w:t>
      </w:r>
    </w:p>
    <w:p>
      <w:pPr>
        <w:pStyle w:val="BookText"/>
        <w:rPr/>
      </w:pPr>
      <w:r>
        <w:rPr>
          <w:rFonts w:ascii="IRNazanin" w:hAnsi="IRNazanin" w:eastAsia="IRNazanin"/>
          <w:color w:val="111111"/>
          <w:sz w:val="28"/>
          <w:sz w:val="28"/>
          <w:szCs w:val="28"/>
          <w:rtl w:val="true"/>
          <w:lang w:bidi="fa-IR"/>
        </w:rPr>
        <w:t xml:space="preserve">بدو گفت فرزند هند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این كار كردن توان</w:t>
      </w:r>
    </w:p>
    <w:p>
      <w:pPr>
        <w:pStyle w:val="Heading4"/>
        <w:numPr>
          <w:ilvl w:val="3"/>
          <w:numId w:val="1"/>
        </w:numPr>
        <w:rPr/>
      </w:pPr>
      <w:bookmarkStart w:id="863" w:name="__RefHeading___Toc9779973_2870459653"/>
      <w:bookmarkStart w:id="864" w:name="_Toc304"/>
      <w:bookmarkEnd w:id="863"/>
      <w:r>
        <w:rPr>
          <w:rtl w:val="true"/>
        </w:rPr>
        <w:t xml:space="preserve">به میدان آمدن كریب به جنگ علی </w:t>
      </w:r>
      <w:r>
        <w:rPr>
          <w:rtl w:val="true"/>
        </w:rPr>
        <w:t>(</w:t>
      </w:r>
      <w:r>
        <w:rPr>
          <w:rtl w:val="true"/>
        </w:rPr>
        <w:t>علیه السلام</w:t>
      </w:r>
      <w:r>
        <w:rPr>
          <w:rtl w:val="true"/>
        </w:rPr>
        <w:t>)</w:t>
      </w:r>
      <w:bookmarkEnd w:id="864"/>
    </w:p>
    <w:p>
      <w:pPr>
        <w:pStyle w:val="BookText"/>
        <w:rPr/>
      </w:pPr>
      <w:r>
        <w:rPr>
          <w:rFonts w:eastAsia="IRNazanin" w:cs="IRNazanin"/>
          <w:color w:val="111111"/>
          <w:sz w:val="28"/>
          <w:szCs w:val="28"/>
          <w:lang w:bidi="fa-IR"/>
        </w:rPr>
        <w:t>8505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سواری فرستم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وی حیدر آید زبون</w:t>
      </w:r>
    </w:p>
    <w:p>
      <w:pPr>
        <w:pStyle w:val="BookText"/>
        <w:rPr/>
      </w:pPr>
      <w:r>
        <w:rPr>
          <w:rFonts w:ascii="IRNazanin" w:hAnsi="IRNazanin" w:eastAsia="IRNazanin"/>
          <w:color w:val="111111"/>
          <w:sz w:val="28"/>
          <w:sz w:val="28"/>
          <w:szCs w:val="28"/>
          <w:rtl w:val="true"/>
          <w:lang w:bidi="fa-IR"/>
        </w:rPr>
        <w:t xml:space="preserve">همی گفت سخن پور هند از هوس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سپاهش فرستاد كس</w:t>
      </w:r>
    </w:p>
    <w:p>
      <w:pPr>
        <w:pStyle w:val="BookText"/>
        <w:rPr/>
      </w:pPr>
      <w:r>
        <w:rPr>
          <w:rFonts w:ascii="IRNazanin" w:hAnsi="IRNazanin" w:eastAsia="IRNazanin"/>
          <w:color w:val="111111"/>
          <w:sz w:val="28"/>
          <w:sz w:val="28"/>
          <w:szCs w:val="28"/>
          <w:rtl w:val="true"/>
          <w:lang w:bidi="fa-IR"/>
        </w:rPr>
        <w:t xml:space="preserve">به نزد كریب دلاور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بخواندش بر خویش آن بد نژاد</w:t>
      </w:r>
    </w:p>
    <w:p>
      <w:pPr>
        <w:pStyle w:val="BookText"/>
        <w:rPr/>
      </w:pPr>
      <w:r>
        <w:rPr>
          <w:rFonts w:ascii="IRNazanin" w:hAnsi="IRNazanin" w:eastAsia="IRNazanin"/>
          <w:color w:val="111111"/>
          <w:sz w:val="28"/>
          <w:sz w:val="28"/>
          <w:szCs w:val="28"/>
          <w:rtl w:val="true"/>
          <w:lang w:bidi="fa-IR"/>
        </w:rPr>
        <w:t xml:space="preserve">چو پیش لعین شد كریب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نوازیدش آن گبر و كردش بزرگ</w:t>
      </w:r>
    </w:p>
    <w:p>
      <w:pPr>
        <w:pStyle w:val="BookText"/>
        <w:rPr/>
      </w:pPr>
      <w:r>
        <w:rPr>
          <w:rFonts w:ascii="IRNazanin" w:hAnsi="IRNazanin" w:eastAsia="IRNazanin"/>
          <w:color w:val="111111"/>
          <w:sz w:val="28"/>
          <w:sz w:val="28"/>
          <w:szCs w:val="28"/>
          <w:rtl w:val="true"/>
          <w:lang w:bidi="fa-IR"/>
        </w:rPr>
        <w:t xml:space="preserve">به پیش كریب اندرون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 بود و بدو كرد فخر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نشاندش اَبَر بالش خویش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ببوسیدش آن چاره گر چشم و سر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 گفت از آن پس كه ای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چون تو یار است شد كامكار</w:t>
      </w:r>
    </w:p>
    <w:p>
      <w:pPr>
        <w:pStyle w:val="BookText"/>
        <w:rPr/>
      </w:pPr>
      <w:r>
        <w:rPr>
          <w:rFonts w:ascii="IRNazanin" w:hAnsi="IRNazanin" w:eastAsia="IRNazanin"/>
          <w:color w:val="111111"/>
          <w:sz w:val="28"/>
          <w:sz w:val="28"/>
          <w:szCs w:val="28"/>
          <w:rtl w:val="true"/>
          <w:lang w:bidi="fa-IR"/>
        </w:rPr>
        <w:t xml:space="preserve">چو همتا نداری تو اندر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و فرهنگ و اصل و نسب</w:t>
      </w:r>
    </w:p>
    <w:p>
      <w:pPr>
        <w:pStyle w:val="BookText"/>
        <w:rPr/>
      </w:pPr>
      <w:r>
        <w:rPr>
          <w:rFonts w:ascii="IRNazanin" w:hAnsi="IRNazanin" w:eastAsia="IRNazanin"/>
          <w:color w:val="111111"/>
          <w:sz w:val="28"/>
          <w:sz w:val="28"/>
          <w:szCs w:val="28"/>
          <w:rtl w:val="true"/>
          <w:lang w:bidi="fa-IR"/>
        </w:rPr>
        <w:t>تویی آن كه بودت پدر آن كسی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حمزه بودش عداوت بسی</w:t>
      </w:r>
    </w:p>
    <w:p>
      <w:pPr>
        <w:pStyle w:val="BookText"/>
        <w:rPr/>
      </w:pPr>
      <w:r>
        <w:rPr>
          <w:rFonts w:ascii="IRNazanin" w:hAnsi="IRNazanin" w:eastAsia="IRNazanin"/>
          <w:color w:val="111111"/>
          <w:sz w:val="28"/>
          <w:sz w:val="28"/>
          <w:szCs w:val="28"/>
          <w:rtl w:val="true"/>
          <w:lang w:bidi="fa-IR"/>
        </w:rPr>
        <w:t>به جایی رسید آن عداوت كز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بیفتاد چندان زیان</w:t>
      </w:r>
    </w:p>
    <w:p>
      <w:pPr>
        <w:pStyle w:val="BookText"/>
        <w:rPr/>
      </w:pPr>
      <w:r>
        <w:rPr>
          <w:rFonts w:eastAsia="IRNazanin" w:cs="IRNazanin"/>
          <w:color w:val="111111"/>
          <w:sz w:val="28"/>
          <w:szCs w:val="28"/>
          <w:lang w:bidi="fa-IR"/>
        </w:rPr>
        <w:t>8515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چون حمزه پدرْت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مكه آن پیل بس كس شنید</w:t>
      </w:r>
    </w:p>
    <w:p>
      <w:pPr>
        <w:pStyle w:val="BookText"/>
        <w:rPr/>
      </w:pPr>
      <w:r>
        <w:rPr>
          <w:rFonts w:ascii="IRNazanin" w:hAnsi="IRNazanin" w:eastAsia="IRNazanin"/>
          <w:color w:val="111111"/>
          <w:sz w:val="28"/>
          <w:sz w:val="28"/>
          <w:szCs w:val="28"/>
          <w:rtl w:val="true"/>
          <w:lang w:bidi="fa-IR"/>
        </w:rPr>
        <w:t xml:space="preserve">ز حمزه بدی ابرهه در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پور عمران شدم مبتلا</w:t>
      </w:r>
    </w:p>
    <w:p>
      <w:pPr>
        <w:pStyle w:val="BookText"/>
        <w:rPr/>
      </w:pPr>
      <w:r>
        <w:rPr>
          <w:rFonts w:ascii="IRNazanin" w:hAnsi="IRNazanin" w:eastAsia="IRNazanin"/>
          <w:color w:val="111111"/>
          <w:sz w:val="28"/>
          <w:sz w:val="28"/>
          <w:szCs w:val="28"/>
          <w:rtl w:val="true"/>
          <w:lang w:bidi="fa-IR"/>
        </w:rPr>
        <w:t xml:space="preserve">شب و روز از كردۀ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فتادیم جمله به رنج و عذاب</w:t>
      </w:r>
    </w:p>
    <w:p>
      <w:pPr>
        <w:pStyle w:val="BookText"/>
        <w:rPr/>
      </w:pPr>
      <w:r>
        <w:rPr>
          <w:rFonts w:ascii="IRNazanin" w:hAnsi="IRNazanin" w:eastAsia="IRNazanin"/>
          <w:color w:val="111111"/>
          <w:sz w:val="28"/>
          <w:sz w:val="28"/>
          <w:szCs w:val="28"/>
          <w:rtl w:val="true"/>
          <w:lang w:bidi="fa-IR"/>
        </w:rPr>
        <w:t xml:space="preserve">كنون امد ایدون در آوردگاه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 جوید همی زین سپاه</w:t>
      </w:r>
    </w:p>
    <w:p>
      <w:pPr>
        <w:pStyle w:val="BookText"/>
        <w:rPr/>
      </w:pPr>
      <w:r>
        <w:rPr>
          <w:rFonts w:ascii="IRNazanin" w:hAnsi="IRNazanin" w:eastAsia="IRNazanin"/>
          <w:color w:val="111111"/>
          <w:sz w:val="28"/>
          <w:sz w:val="28"/>
          <w:szCs w:val="28"/>
          <w:rtl w:val="true"/>
          <w:lang w:bidi="fa-IR"/>
        </w:rPr>
        <w:t xml:space="preserve">تویی این </w:t>
      </w:r>
      <w:r>
        <w:rPr>
          <w:rStyle w:val="FootnoteAnchor"/>
          <w:rtl w:val="true"/>
        </w:rPr>
        <w:footnoteReference w:id="833"/>
      </w:r>
      <w:r>
        <w:rPr>
          <w:rFonts w:ascii="IRNazanin" w:hAnsi="IRNazanin" w:eastAsia="IRNazanin"/>
          <w:color w:val="111111"/>
          <w:sz w:val="28"/>
          <w:sz w:val="28"/>
          <w:szCs w:val="28"/>
          <w:rtl w:val="true"/>
          <w:lang w:bidi="fa-IR"/>
        </w:rPr>
        <w:t xml:space="preserve">زمان پس هم آورد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كار كن پژمرد ورد وی</w:t>
      </w:r>
    </w:p>
    <w:p>
      <w:pPr>
        <w:pStyle w:val="BookText"/>
        <w:rPr/>
      </w:pPr>
      <w:r>
        <w:rPr>
          <w:rFonts w:eastAsia="IRNazanin" w:cs="IRNazanin"/>
          <w:color w:val="111111"/>
          <w:sz w:val="28"/>
          <w:szCs w:val="28"/>
          <w:lang w:bidi="fa-IR"/>
        </w:rPr>
        <w:t>8520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 دست یابی بدین گرد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گردد آن گه دمشق ای امیر</w:t>
      </w:r>
    </w:p>
    <w:p>
      <w:pPr>
        <w:pStyle w:val="BookText"/>
        <w:rPr/>
      </w:pPr>
      <w:r>
        <w:rPr>
          <w:rFonts w:ascii="IRNazanin" w:hAnsi="IRNazanin" w:eastAsia="IRNazanin"/>
          <w:color w:val="111111"/>
          <w:sz w:val="28"/>
          <w:sz w:val="28"/>
          <w:szCs w:val="28"/>
          <w:rtl w:val="true"/>
          <w:lang w:bidi="fa-IR"/>
        </w:rPr>
        <w:t xml:space="preserve">چو از وی كریب این سخن 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غمری به گفتار وی بنگرید</w:t>
      </w:r>
    </w:p>
    <w:p>
      <w:pPr>
        <w:pStyle w:val="BookText"/>
        <w:rPr/>
      </w:pPr>
      <w:r>
        <w:rPr>
          <w:rFonts w:ascii="IRNazanin" w:hAnsi="IRNazanin" w:eastAsia="IRNazanin"/>
          <w:color w:val="111111"/>
          <w:sz w:val="28"/>
          <w:sz w:val="28"/>
          <w:szCs w:val="28"/>
          <w:rtl w:val="true"/>
          <w:lang w:bidi="fa-IR"/>
        </w:rPr>
        <w:t xml:space="preserve">به پاسخ چنین گفت آن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مهتر از بهر این غم مخور</w:t>
      </w:r>
    </w:p>
    <w:p>
      <w:pPr>
        <w:pStyle w:val="BookText"/>
        <w:rPr/>
      </w:pPr>
      <w:r>
        <w:rPr>
          <w:rFonts w:ascii="IRNazanin" w:hAnsi="IRNazanin" w:eastAsia="IRNazanin"/>
          <w:color w:val="111111"/>
          <w:sz w:val="28"/>
          <w:sz w:val="28"/>
          <w:szCs w:val="28"/>
          <w:rtl w:val="true"/>
          <w:lang w:bidi="fa-IR"/>
        </w:rPr>
        <w:t xml:space="preserve">چو بر بخت پیروز تو من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كنم دشمنت را به خون</w:t>
      </w:r>
    </w:p>
    <w:p>
      <w:pPr>
        <w:pStyle w:val="BookText"/>
        <w:rPr/>
      </w:pPr>
      <w:r>
        <w:rPr>
          <w:rFonts w:ascii="IRNazanin" w:hAnsi="IRNazanin" w:eastAsia="IRNazanin"/>
          <w:color w:val="111111"/>
          <w:sz w:val="28"/>
          <w:sz w:val="28"/>
          <w:szCs w:val="28"/>
          <w:rtl w:val="true"/>
          <w:lang w:bidi="fa-IR"/>
        </w:rPr>
        <w:t xml:space="preserve">همین بود كام دلم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گردم هم آورد آن شیر گیر</w:t>
      </w:r>
    </w:p>
    <w:p>
      <w:pPr>
        <w:pStyle w:val="BookText"/>
        <w:rPr/>
      </w:pPr>
      <w:r>
        <w:rPr>
          <w:rFonts w:eastAsia="IRNazanin" w:cs="IRNazanin"/>
          <w:color w:val="111111"/>
          <w:sz w:val="28"/>
          <w:szCs w:val="28"/>
          <w:lang w:bidi="fa-IR"/>
        </w:rPr>
        <w:t>8525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من شوم با علی هم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فرقش بر آرم به شمشیر گرد</w:t>
      </w:r>
    </w:p>
    <w:p>
      <w:pPr>
        <w:pStyle w:val="BookText"/>
        <w:rPr/>
      </w:pPr>
      <w:r>
        <w:rPr>
          <w:rFonts w:ascii="IRNazanin" w:hAnsi="IRNazanin" w:eastAsia="IRNazanin"/>
          <w:color w:val="111111"/>
          <w:sz w:val="28"/>
          <w:sz w:val="28"/>
          <w:szCs w:val="28"/>
          <w:rtl w:val="true"/>
          <w:lang w:bidi="fa-IR"/>
        </w:rPr>
        <w:t xml:space="preserve">همه كینۀ مهتران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از او روز و شب بی تعب</w:t>
      </w:r>
    </w:p>
    <w:p>
      <w:pPr>
        <w:pStyle w:val="BookText"/>
        <w:rPr/>
      </w:pPr>
      <w:r>
        <w:rPr>
          <w:rFonts w:ascii="IRNazanin" w:hAnsi="IRNazanin" w:eastAsia="IRNazanin"/>
          <w:color w:val="111111"/>
          <w:sz w:val="28"/>
          <w:sz w:val="28"/>
          <w:szCs w:val="28"/>
          <w:rtl w:val="true"/>
          <w:lang w:bidi="fa-IR"/>
        </w:rPr>
        <w:t xml:space="preserve">مرا دولت و ملكت و كام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مردانگی در جهان نام هست</w:t>
      </w:r>
    </w:p>
    <w:p>
      <w:pPr>
        <w:pStyle w:val="BookText"/>
        <w:rPr/>
      </w:pPr>
      <w:r>
        <w:rPr>
          <w:rFonts w:ascii="IRNazanin" w:hAnsi="IRNazanin" w:eastAsia="IRNazanin"/>
          <w:color w:val="111111"/>
          <w:sz w:val="28"/>
          <w:sz w:val="28"/>
          <w:szCs w:val="28"/>
          <w:rtl w:val="true"/>
          <w:lang w:bidi="fa-IR"/>
        </w:rPr>
        <w:t xml:space="preserve">فزون تر كنم این زمان نام و 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كشتن بو تراب ای امام</w:t>
      </w:r>
    </w:p>
    <w:p>
      <w:pPr>
        <w:pStyle w:val="BookText"/>
        <w:rPr/>
      </w:pPr>
      <w:r>
        <w:rPr>
          <w:rFonts w:ascii="IRNazanin" w:hAnsi="IRNazanin" w:eastAsia="IRNazanin"/>
          <w:color w:val="111111"/>
          <w:sz w:val="28"/>
          <w:sz w:val="28"/>
          <w:szCs w:val="28"/>
          <w:rtl w:val="true"/>
          <w:lang w:bidi="fa-IR"/>
        </w:rPr>
        <w:t xml:space="preserve">چو من با عدوی تو جنگ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بگسلم گر به سنگ آورم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یافتم كام و رفتم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بیارم سر دشمنت را به چنگ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بن ابرهه این سخن ها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پورسفیان چو حنظل شكفت</w:t>
      </w:r>
    </w:p>
    <w:p>
      <w:pPr>
        <w:pStyle w:val="BookText"/>
        <w:rPr/>
      </w:pPr>
      <w:r>
        <w:rPr>
          <w:rFonts w:ascii="IRNazanin" w:hAnsi="IRNazanin" w:eastAsia="IRNazanin"/>
          <w:color w:val="111111"/>
          <w:sz w:val="28"/>
          <w:sz w:val="28"/>
          <w:szCs w:val="28"/>
          <w:rtl w:val="true"/>
          <w:lang w:bidi="fa-IR"/>
        </w:rPr>
        <w:t xml:space="preserve">بفرمود تا بدره های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بیارند به اسب و سلیح و خدم</w:t>
      </w:r>
    </w:p>
    <w:p>
      <w:pPr>
        <w:pStyle w:val="BookText"/>
        <w:rPr/>
      </w:pPr>
      <w:r>
        <w:rPr>
          <w:rFonts w:ascii="IRNazanin" w:hAnsi="IRNazanin" w:eastAsia="IRNazanin"/>
          <w:color w:val="111111"/>
          <w:sz w:val="28"/>
          <w:sz w:val="28"/>
          <w:szCs w:val="28"/>
          <w:rtl w:val="true"/>
          <w:lang w:bidi="fa-IR"/>
        </w:rPr>
        <w:t xml:space="preserve">ستمگر ز بهر كریب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چندان لباس زرین</w:t>
      </w:r>
    </w:p>
    <w:p>
      <w:pPr>
        <w:pStyle w:val="BookText"/>
        <w:rPr/>
      </w:pPr>
      <w:r>
        <w:rPr>
          <w:rFonts w:ascii="IRNazanin" w:hAnsi="IRNazanin" w:eastAsia="IRNazanin"/>
          <w:color w:val="111111"/>
          <w:sz w:val="28"/>
          <w:sz w:val="28"/>
          <w:szCs w:val="28"/>
          <w:rtl w:val="true"/>
          <w:lang w:bidi="fa-IR"/>
        </w:rPr>
        <w:t xml:space="preserve">چو بردند پیش لعین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بد كنش گبر ناخواسته</w:t>
      </w:r>
    </w:p>
    <w:p>
      <w:pPr>
        <w:pStyle w:val="BookText"/>
        <w:rPr/>
      </w:pPr>
      <w:r>
        <w:rPr>
          <w:rFonts w:eastAsia="IRNazanin" w:cs="IRNazanin"/>
          <w:color w:val="111111"/>
          <w:sz w:val="28"/>
          <w:szCs w:val="28"/>
          <w:lang w:bidi="fa-IR"/>
        </w:rPr>
        <w:t>8535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دانسته بد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شاه مردان و شیر شكار</w:t>
      </w:r>
    </w:p>
    <w:p>
      <w:pPr>
        <w:pStyle w:val="BookText"/>
        <w:rPr/>
      </w:pPr>
      <w:r>
        <w:rPr>
          <w:rFonts w:ascii="IRNazanin" w:hAnsi="IRNazanin" w:eastAsia="IRNazanin"/>
          <w:color w:val="111111"/>
          <w:sz w:val="28"/>
          <w:sz w:val="28"/>
          <w:szCs w:val="28"/>
          <w:rtl w:val="true"/>
          <w:lang w:bidi="fa-IR"/>
        </w:rPr>
        <w:t xml:space="preserve">ز بهرای شرم وز بهرای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داد بر باد هم جان و چیز</w:t>
      </w:r>
    </w:p>
    <w:p>
      <w:pPr>
        <w:pStyle w:val="BookText"/>
        <w:rPr/>
      </w:pPr>
      <w:r>
        <w:rPr>
          <w:rFonts w:ascii="IRNazanin" w:hAnsi="IRNazanin" w:eastAsia="IRNazanin"/>
          <w:color w:val="111111"/>
          <w:sz w:val="28"/>
          <w:sz w:val="28"/>
          <w:szCs w:val="28"/>
          <w:rtl w:val="true"/>
          <w:lang w:bidi="fa-IR"/>
        </w:rPr>
        <w:t xml:space="preserve">چو بستد كریب لعین آن،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خیمۀ خویشتن رفت شاد</w:t>
      </w:r>
    </w:p>
    <w:p>
      <w:pPr>
        <w:pStyle w:val="BookText"/>
        <w:rPr/>
      </w:pPr>
      <w:r>
        <w:rPr>
          <w:rFonts w:ascii="IRNazanin" w:hAnsi="IRNazanin" w:eastAsia="IRNazanin"/>
          <w:color w:val="111111"/>
          <w:sz w:val="28"/>
          <w:sz w:val="28"/>
          <w:szCs w:val="28"/>
          <w:rtl w:val="true"/>
          <w:lang w:bidi="fa-IR"/>
        </w:rPr>
        <w:t xml:space="preserve">پس اندر زمان گفت آن زشت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من آور سلیح ای غلام</w:t>
      </w:r>
    </w:p>
    <w:p>
      <w:pPr>
        <w:pStyle w:val="BookText"/>
        <w:rPr/>
      </w:pPr>
      <w:r>
        <w:rPr>
          <w:rFonts w:ascii="IRNazanin" w:hAnsi="IRNazanin" w:eastAsia="IRNazanin"/>
          <w:color w:val="111111"/>
          <w:sz w:val="28"/>
          <w:sz w:val="28"/>
          <w:szCs w:val="28"/>
          <w:rtl w:val="true"/>
          <w:lang w:bidi="fa-IR"/>
        </w:rPr>
        <w:t xml:space="preserve">سلیحی كه در خواست آن بدنشان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بدو داد اندر زمان</w:t>
      </w:r>
    </w:p>
    <w:p>
      <w:pPr>
        <w:pStyle w:val="BookText"/>
        <w:rPr/>
      </w:pPr>
      <w:r>
        <w:rPr>
          <w:rFonts w:eastAsia="IRNazanin" w:cs="IRNazanin"/>
          <w:color w:val="111111"/>
          <w:sz w:val="28"/>
          <w:szCs w:val="28"/>
          <w:lang w:bidi="fa-IR"/>
        </w:rPr>
        <w:t>8540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بپوشید كه كین دلاور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بود داوودی و بی گره</w:t>
      </w:r>
    </w:p>
    <w:p>
      <w:pPr>
        <w:pStyle w:val="BookText"/>
        <w:rPr/>
      </w:pPr>
      <w:r>
        <w:rPr>
          <w:rFonts w:ascii="IRNazanin" w:hAnsi="IRNazanin" w:eastAsia="IRNazanin"/>
          <w:color w:val="111111"/>
          <w:sz w:val="28"/>
          <w:sz w:val="28"/>
          <w:szCs w:val="28"/>
          <w:rtl w:val="true"/>
          <w:lang w:bidi="fa-IR"/>
        </w:rPr>
        <w:t xml:space="preserve">یكی جوشن مغربی بر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زره بر بپوشید باز</w:t>
      </w:r>
    </w:p>
    <w:p>
      <w:pPr>
        <w:pStyle w:val="BookText"/>
        <w:rPr/>
      </w:pPr>
      <w:r>
        <w:rPr>
          <w:rFonts w:ascii="IRNazanin" w:hAnsi="IRNazanin" w:eastAsia="IRNazanin"/>
          <w:color w:val="111111"/>
          <w:sz w:val="28"/>
          <w:sz w:val="28"/>
          <w:szCs w:val="28"/>
          <w:rtl w:val="true"/>
          <w:lang w:bidi="fa-IR"/>
        </w:rPr>
        <w:t>قزا كنده از دیبه قیر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آن گبر ملعون دون</w:t>
      </w:r>
    </w:p>
    <w:p>
      <w:pPr>
        <w:pStyle w:val="BookText"/>
        <w:rPr/>
      </w:pPr>
      <w:r>
        <w:rPr>
          <w:rFonts w:ascii="IRNazanin" w:hAnsi="IRNazanin" w:eastAsia="IRNazanin"/>
          <w:color w:val="111111"/>
          <w:sz w:val="28"/>
          <w:sz w:val="28"/>
          <w:szCs w:val="28"/>
          <w:rtl w:val="true"/>
          <w:lang w:bidi="fa-IR"/>
        </w:rPr>
        <w:t xml:space="preserve">منقش كلاهی قزاكنده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كریب دلاور به سر بر نهاد</w:t>
      </w:r>
    </w:p>
    <w:p>
      <w:pPr>
        <w:pStyle w:val="BookText"/>
        <w:rPr/>
      </w:pPr>
      <w:r>
        <w:rPr>
          <w:rFonts w:ascii="IRNazanin" w:hAnsi="IRNazanin" w:eastAsia="IRNazanin"/>
          <w:color w:val="111111"/>
          <w:sz w:val="28"/>
          <w:sz w:val="28"/>
          <w:szCs w:val="28"/>
          <w:rtl w:val="true"/>
          <w:lang w:bidi="fa-IR"/>
        </w:rPr>
        <w:t xml:space="preserve">نهاد از بر آن قزاكنده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پولاد بد خود را تار و پود</w:t>
      </w:r>
    </w:p>
    <w:p>
      <w:pPr>
        <w:pStyle w:val="BookText"/>
        <w:rPr/>
      </w:pPr>
      <w:r>
        <w:rPr>
          <w:rFonts w:eastAsia="IRNazanin" w:cs="IRNazanin"/>
          <w:color w:val="111111"/>
          <w:sz w:val="28"/>
          <w:szCs w:val="28"/>
          <w:lang w:bidi="fa-IR"/>
        </w:rPr>
        <w:t>8545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افكند پس تیغ هندی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 او میان را به زرین كمر</w:t>
      </w:r>
    </w:p>
    <w:p>
      <w:pPr>
        <w:pStyle w:val="BookText"/>
        <w:rPr/>
      </w:pPr>
      <w:r>
        <w:rPr>
          <w:rFonts w:ascii="IRNazanin" w:hAnsi="IRNazanin" w:eastAsia="IRNazanin"/>
          <w:color w:val="111111"/>
          <w:sz w:val="28"/>
          <w:sz w:val="28"/>
          <w:szCs w:val="28"/>
          <w:rtl w:val="true"/>
          <w:lang w:bidi="fa-IR"/>
        </w:rPr>
        <w:t xml:space="preserve">بر افكند بر باره بر گستوان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پولاد و خاموش كرده عیان</w:t>
      </w:r>
    </w:p>
    <w:p>
      <w:pPr>
        <w:pStyle w:val="BookText"/>
        <w:rPr/>
      </w:pPr>
      <w:r>
        <w:rPr>
          <w:rFonts w:ascii="IRNazanin" w:hAnsi="IRNazanin" w:eastAsia="IRNazanin"/>
          <w:color w:val="111111"/>
          <w:sz w:val="28"/>
          <w:sz w:val="28"/>
          <w:szCs w:val="28"/>
          <w:rtl w:val="true"/>
          <w:lang w:bidi="fa-IR"/>
        </w:rPr>
        <w:t xml:space="preserve">از آن پس دلاور به زین در نشست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و كوهی و چو پیل مست</w:t>
      </w:r>
    </w:p>
    <w:p>
      <w:pPr>
        <w:pStyle w:val="BookText"/>
        <w:rPr/>
      </w:pPr>
      <w:r>
        <w:rPr>
          <w:rFonts w:ascii="IRNazanin" w:hAnsi="IRNazanin" w:eastAsia="IRNazanin"/>
          <w:color w:val="111111"/>
          <w:sz w:val="28"/>
          <w:sz w:val="28"/>
          <w:szCs w:val="28"/>
          <w:rtl w:val="true"/>
          <w:lang w:bidi="fa-IR"/>
        </w:rPr>
        <w:t xml:space="preserve">گرفتش به كف آن گه آن پیل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هژده </w:t>
      </w:r>
      <w:r>
        <w:rPr>
          <w:rStyle w:val="FootnoteAnchor"/>
          <w:rtl w:val="true"/>
        </w:rPr>
        <w:footnoteReference w:id="835"/>
      </w:r>
      <w:r>
        <w:rPr>
          <w:rFonts w:ascii="IRNazanin" w:hAnsi="IRNazanin" w:eastAsia="IRNazanin"/>
          <w:color w:val="111111"/>
          <w:sz w:val="28"/>
          <w:sz w:val="28"/>
          <w:szCs w:val="28"/>
          <w:rtl w:val="true"/>
          <w:lang w:bidi="fa-IR"/>
        </w:rPr>
        <w:t>گز نیزه چون تهمتن</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بود آن ستمگر شجاع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مغرب درون بود شاهی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سر كشان را در آوردگاه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نوك سنان كرده بود او تباه</w:t>
      </w:r>
    </w:p>
    <w:p>
      <w:pPr>
        <w:pStyle w:val="BookText"/>
        <w:rPr/>
      </w:pPr>
      <w:r>
        <w:rPr>
          <w:rFonts w:ascii="IRNazanin" w:hAnsi="IRNazanin" w:eastAsia="IRNazanin"/>
          <w:color w:val="111111"/>
          <w:sz w:val="28"/>
          <w:sz w:val="28"/>
          <w:szCs w:val="28"/>
          <w:rtl w:val="true"/>
          <w:lang w:bidi="fa-IR"/>
        </w:rPr>
        <w:t xml:space="preserve">به مردی یگانه بُد آن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صفوان و عنتر لعین بود بیش</w:t>
      </w:r>
    </w:p>
    <w:p>
      <w:pPr>
        <w:pStyle w:val="BookText"/>
        <w:rPr/>
      </w:pPr>
      <w:r>
        <w:rPr>
          <w:rFonts w:ascii="IRNazanin" w:hAnsi="IRNazanin" w:eastAsia="IRNazanin"/>
          <w:color w:val="111111"/>
          <w:sz w:val="28"/>
          <w:sz w:val="28"/>
          <w:szCs w:val="28"/>
          <w:rtl w:val="true"/>
          <w:lang w:bidi="fa-IR"/>
        </w:rPr>
        <w:t>چو زین گونه ملعون بسیجید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شیر یزدان كند كار زار</w:t>
      </w:r>
    </w:p>
    <w:p>
      <w:pPr>
        <w:pStyle w:val="BookText"/>
        <w:rPr/>
      </w:pPr>
      <w:r>
        <w:rPr>
          <w:rFonts w:ascii="IRNazanin" w:hAnsi="IRNazanin" w:eastAsia="IRNazanin"/>
          <w:color w:val="111111"/>
          <w:sz w:val="28"/>
          <w:sz w:val="28"/>
          <w:szCs w:val="28"/>
          <w:rtl w:val="true"/>
          <w:lang w:bidi="fa-IR"/>
        </w:rPr>
        <w:t>به تندی یكی بانگ زد بر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جست چون برق و می زد نفس</w:t>
      </w:r>
    </w:p>
    <w:p>
      <w:pPr>
        <w:pStyle w:val="BookText"/>
        <w:rPr/>
      </w:pPr>
      <w:r>
        <w:rPr>
          <w:rFonts w:ascii="IRNazanin" w:hAnsi="IRNazanin" w:eastAsia="IRNazanin"/>
          <w:color w:val="111111"/>
          <w:sz w:val="28"/>
          <w:sz w:val="28"/>
          <w:szCs w:val="28"/>
          <w:rtl w:val="true"/>
          <w:lang w:bidi="fa-IR"/>
        </w:rPr>
        <w:t xml:space="preserve">چو باد تموزی و دیو 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پیل بر سوی آورد گه</w:t>
      </w:r>
    </w:p>
    <w:p>
      <w:pPr>
        <w:pStyle w:val="BookText"/>
        <w:rPr/>
      </w:pPr>
      <w:r>
        <w:rPr>
          <w:rFonts w:eastAsia="IRNazanin" w:cs="IRNazanin"/>
          <w:color w:val="111111"/>
          <w:sz w:val="28"/>
          <w:szCs w:val="28"/>
          <w:lang w:bidi="fa-IR"/>
        </w:rPr>
        <w:t>8555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كریب لعین چو به میدان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 ای بر كشید</w:t>
      </w:r>
    </w:p>
    <w:p>
      <w:pPr>
        <w:pStyle w:val="BookText"/>
        <w:rPr/>
      </w:pPr>
      <w:r>
        <w:rPr>
          <w:rFonts w:ascii="IRNazanin" w:hAnsi="IRNazanin" w:eastAsia="IRNazanin"/>
          <w:color w:val="111111"/>
          <w:sz w:val="28"/>
          <w:sz w:val="28"/>
          <w:szCs w:val="28"/>
          <w:rtl w:val="true"/>
          <w:lang w:bidi="fa-IR"/>
        </w:rPr>
        <w:t xml:space="preserve">چنین گفت بد كیش كه یا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فرستم كنونت به زیر تراب</w:t>
      </w:r>
    </w:p>
    <w:p>
      <w:pPr>
        <w:pStyle w:val="BookText"/>
        <w:rPr/>
      </w:pPr>
      <w:r>
        <w:rPr>
          <w:rFonts w:ascii="IRNazanin" w:hAnsi="IRNazanin" w:eastAsia="IRNazanin"/>
          <w:color w:val="111111"/>
          <w:sz w:val="28"/>
          <w:sz w:val="28"/>
          <w:szCs w:val="28"/>
          <w:rtl w:val="true"/>
          <w:lang w:bidi="fa-IR"/>
        </w:rPr>
        <w:t xml:space="preserve">منم آن شجاعی كه از بیم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نخسبد به مأوا درون اهرمن</w:t>
      </w:r>
    </w:p>
    <w:p>
      <w:pPr>
        <w:pStyle w:val="BookText"/>
        <w:rPr/>
      </w:pPr>
      <w:r>
        <w:rPr>
          <w:rFonts w:ascii="IRNazanin" w:hAnsi="IRNazanin" w:eastAsia="IRNazanin"/>
          <w:color w:val="111111"/>
          <w:sz w:val="28"/>
          <w:sz w:val="28"/>
          <w:szCs w:val="28"/>
          <w:rtl w:val="true"/>
          <w:lang w:bidi="fa-IR"/>
        </w:rPr>
        <w:t xml:space="preserve">طلب كار جان تواَم من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من ز بنیاد كین تو رست</w:t>
      </w:r>
    </w:p>
    <w:p>
      <w:pPr>
        <w:pStyle w:val="BookText"/>
        <w:rPr/>
      </w:pPr>
      <w:r>
        <w:rPr>
          <w:rFonts w:ascii="IRNazanin" w:hAnsi="IRNazanin" w:eastAsia="IRNazanin"/>
          <w:color w:val="111111"/>
          <w:sz w:val="28"/>
          <w:sz w:val="28"/>
          <w:szCs w:val="28"/>
          <w:rtl w:val="true"/>
          <w:lang w:bidi="fa-IR"/>
        </w:rPr>
        <w:t xml:space="preserve">ز تو خون عثمان كنم من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ز تو كین جمله عرب</w:t>
      </w:r>
    </w:p>
    <w:p>
      <w:pPr>
        <w:pStyle w:val="BookText"/>
        <w:rPr/>
      </w:pPr>
      <w:r>
        <w:rPr>
          <w:rFonts w:eastAsia="IRNazanin" w:cs="IRNazanin"/>
          <w:color w:val="111111"/>
          <w:sz w:val="28"/>
          <w:szCs w:val="28"/>
          <w:lang w:bidi="fa-IR"/>
        </w:rPr>
        <w:t>8560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درون روزگاری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به جنگ تو می بُد نیاز</w:t>
      </w:r>
    </w:p>
    <w:p>
      <w:pPr>
        <w:pStyle w:val="BookText"/>
        <w:rPr/>
      </w:pPr>
      <w:r>
        <w:rPr>
          <w:rFonts w:ascii="IRNazanin" w:hAnsi="IRNazanin" w:eastAsia="IRNazanin"/>
          <w:color w:val="111111"/>
          <w:sz w:val="28"/>
          <w:sz w:val="28"/>
          <w:szCs w:val="28"/>
          <w:rtl w:val="true"/>
          <w:lang w:bidi="fa-IR"/>
        </w:rPr>
        <w:t xml:space="preserve">كنون یافتم ای علی كام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بسوزم روانت به صمصام خویش</w:t>
      </w:r>
    </w:p>
    <w:p>
      <w:pPr>
        <w:pStyle w:val="BookText"/>
        <w:rPr/>
      </w:pPr>
      <w:r>
        <w:rPr>
          <w:rFonts w:ascii="IRNazanin" w:hAnsi="IRNazanin" w:eastAsia="IRNazanin"/>
          <w:color w:val="111111"/>
          <w:sz w:val="28"/>
          <w:sz w:val="28"/>
          <w:szCs w:val="28"/>
          <w:rtl w:val="true"/>
          <w:lang w:bidi="fa-IR"/>
        </w:rPr>
        <w:t xml:space="preserve">چو تو دور گشتی ز راه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درون كرد جورت ندا</w:t>
      </w:r>
    </w:p>
    <w:p>
      <w:pPr>
        <w:pStyle w:val="BookText"/>
        <w:rPr/>
      </w:pPr>
      <w:r>
        <w:rPr>
          <w:rFonts w:ascii="IRNazanin" w:hAnsi="IRNazanin" w:eastAsia="IRNazanin"/>
          <w:color w:val="111111"/>
          <w:sz w:val="28"/>
          <w:sz w:val="28"/>
          <w:szCs w:val="28"/>
          <w:rtl w:val="true"/>
          <w:lang w:bidi="fa-IR"/>
        </w:rPr>
        <w:t xml:space="preserve">چنین گفتی اول كه كافر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رایت دین به هم بر كشم</w:t>
      </w:r>
    </w:p>
    <w:p>
      <w:pPr>
        <w:pStyle w:val="BookText"/>
        <w:rPr/>
      </w:pPr>
      <w:r>
        <w:rPr>
          <w:rFonts w:ascii="IRNazanin" w:hAnsi="IRNazanin" w:eastAsia="IRNazanin"/>
          <w:color w:val="111111"/>
          <w:sz w:val="28"/>
          <w:sz w:val="28"/>
          <w:szCs w:val="28"/>
          <w:rtl w:val="true"/>
          <w:lang w:bidi="fa-IR"/>
        </w:rPr>
        <w:t xml:space="preserve">پس اكنون مسلمان كشی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فراید شد دین ز چون تو ولی</w:t>
      </w:r>
    </w:p>
    <w:p>
      <w:pPr>
        <w:pStyle w:val="BookText"/>
        <w:rPr/>
      </w:pPr>
      <w:r>
        <w:rPr>
          <w:rFonts w:eastAsia="IRNazanin" w:cs="IRNazanin"/>
          <w:color w:val="111111"/>
          <w:sz w:val="28"/>
          <w:szCs w:val="28"/>
          <w:lang w:bidi="fa-IR"/>
        </w:rPr>
        <w:t>8565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دین چه آگاهی ای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كنی تو همی نام خویش</w:t>
      </w:r>
    </w:p>
    <w:p>
      <w:pPr>
        <w:pStyle w:val="BookText"/>
        <w:rPr/>
      </w:pPr>
      <w:r>
        <w:rPr>
          <w:rFonts w:ascii="IRNazanin" w:hAnsi="IRNazanin" w:eastAsia="IRNazanin"/>
          <w:color w:val="111111"/>
          <w:sz w:val="28"/>
          <w:sz w:val="28"/>
          <w:szCs w:val="28"/>
          <w:rtl w:val="true"/>
          <w:lang w:bidi="fa-IR"/>
        </w:rPr>
        <w:t xml:space="preserve">ز گفتار آن سگ ولیّ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و گفت ای سگ زشت رای</w:t>
      </w:r>
    </w:p>
    <w:p>
      <w:pPr>
        <w:pStyle w:val="BookText"/>
        <w:rPr/>
      </w:pPr>
      <w:r>
        <w:rPr>
          <w:rFonts w:ascii="IRNazanin" w:hAnsi="IRNazanin" w:eastAsia="IRNazanin"/>
          <w:color w:val="111111"/>
          <w:sz w:val="28"/>
          <w:sz w:val="28"/>
          <w:szCs w:val="28"/>
          <w:rtl w:val="true"/>
          <w:lang w:bidi="fa-IR"/>
        </w:rPr>
        <w:t xml:space="preserve">اگر نه دلم در مدارا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كنون زیر خارا بدی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ولیكن بدین گفتنت بر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دگر بشنوی در صواب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 پورسفیات به چون تو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كشت خواهد ایا خاكسار؟</w:t>
      </w:r>
    </w:p>
    <w:p>
      <w:pPr>
        <w:pStyle w:val="BookText"/>
        <w:rPr/>
      </w:pPr>
      <w:r>
        <w:rPr>
          <w:rFonts w:eastAsia="IRNazanin" w:cs="IRNazanin"/>
          <w:color w:val="111111"/>
          <w:sz w:val="28"/>
          <w:szCs w:val="28"/>
          <w:lang w:bidi="fa-IR"/>
        </w:rPr>
        <w:t>8570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فرزند سفیان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كریب سوی آوردگاه</w:t>
      </w:r>
    </w:p>
    <w:p>
      <w:pPr>
        <w:pStyle w:val="BookText"/>
        <w:rPr/>
      </w:pPr>
      <w:r>
        <w:rPr>
          <w:rFonts w:ascii="IRNazanin" w:hAnsi="IRNazanin" w:eastAsia="IRNazanin"/>
          <w:color w:val="111111"/>
          <w:sz w:val="28"/>
          <w:sz w:val="28"/>
          <w:szCs w:val="28"/>
          <w:rtl w:val="true"/>
          <w:lang w:bidi="fa-IR"/>
        </w:rPr>
        <w:t xml:space="preserve">در آن طول و عرض كریب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همی ماند و می دید به كین</w:t>
      </w:r>
    </w:p>
    <w:p>
      <w:pPr>
        <w:pStyle w:val="BookText"/>
        <w:rPr/>
      </w:pPr>
      <w:r>
        <w:rPr>
          <w:rFonts w:ascii="IRNazanin" w:hAnsi="IRNazanin" w:eastAsia="IRNazanin"/>
          <w:color w:val="111111"/>
          <w:sz w:val="28"/>
          <w:sz w:val="28"/>
          <w:szCs w:val="28"/>
          <w:rtl w:val="true"/>
          <w:lang w:bidi="fa-IR"/>
        </w:rPr>
        <w:t xml:space="preserve">همی گفت ز گم راهی كان شه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چیره بر صاحب ذوالفقار</w:t>
      </w:r>
    </w:p>
    <w:p>
      <w:pPr>
        <w:pStyle w:val="BookText"/>
        <w:rPr/>
      </w:pPr>
      <w:r>
        <w:rPr>
          <w:rFonts w:ascii="IRNazanin" w:hAnsi="IRNazanin" w:eastAsia="IRNazanin"/>
          <w:color w:val="111111"/>
          <w:sz w:val="28"/>
          <w:sz w:val="28"/>
          <w:szCs w:val="28"/>
          <w:rtl w:val="true"/>
          <w:lang w:bidi="fa-IR"/>
        </w:rPr>
        <w:t xml:space="preserve">چو كوهی ست كوهی ز پولاد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آهنین را نبّرد حسام</w:t>
      </w:r>
    </w:p>
    <w:p>
      <w:pPr>
        <w:pStyle w:val="BookText"/>
        <w:rPr/>
      </w:pPr>
      <w:r>
        <w:rPr>
          <w:rFonts w:ascii="IRNazanin" w:hAnsi="IRNazanin" w:eastAsia="IRNazanin"/>
          <w:color w:val="111111"/>
          <w:sz w:val="28"/>
          <w:sz w:val="28"/>
          <w:szCs w:val="28"/>
          <w:rtl w:val="true"/>
          <w:lang w:bidi="fa-IR"/>
        </w:rPr>
        <w:t xml:space="preserve">بدو عمرك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چند گویی تو بر خیره خیر ؟</w:t>
      </w:r>
    </w:p>
    <w:p>
      <w:pPr>
        <w:pStyle w:val="BookText"/>
        <w:rPr/>
      </w:pPr>
      <w:r>
        <w:rPr>
          <w:rFonts w:eastAsia="IRNazanin" w:cs="IRNazanin"/>
          <w:color w:val="111111"/>
          <w:sz w:val="28"/>
          <w:szCs w:val="28"/>
          <w:lang w:bidi="fa-IR"/>
        </w:rPr>
        <w:t>8575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یاد بادا از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زد علی در حنین ذوالفقار</w:t>
      </w:r>
    </w:p>
    <w:p>
      <w:pPr>
        <w:pStyle w:val="BookText"/>
        <w:rPr/>
      </w:pPr>
      <w:r>
        <w:rPr>
          <w:rFonts w:ascii="IRNazanin" w:hAnsi="IRNazanin" w:eastAsia="IRNazanin"/>
          <w:color w:val="111111"/>
          <w:sz w:val="28"/>
          <w:sz w:val="28"/>
          <w:szCs w:val="28"/>
          <w:rtl w:val="true"/>
          <w:lang w:bidi="fa-IR"/>
        </w:rPr>
        <w:t xml:space="preserve">ندیدی كه آهن میان را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 نیم زد علی از كران ؟</w:t>
      </w:r>
    </w:p>
    <w:p>
      <w:pPr>
        <w:pStyle w:val="BookText"/>
        <w:rPr/>
      </w:pPr>
      <w:r>
        <w:rPr>
          <w:rFonts w:ascii="IRNazanin" w:hAnsi="IRNazanin" w:eastAsia="IRNazanin"/>
          <w:color w:val="111111"/>
          <w:sz w:val="28"/>
          <w:sz w:val="28"/>
          <w:szCs w:val="28"/>
          <w:rtl w:val="true"/>
          <w:lang w:bidi="fa-IR"/>
        </w:rPr>
        <w:t xml:space="preserve">اگر شد فراموش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آردت ه كنون ذوالفقار</w:t>
      </w:r>
    </w:p>
    <w:p>
      <w:pPr>
        <w:pStyle w:val="BookText"/>
        <w:rPr/>
      </w:pPr>
      <w:r>
        <w:rPr>
          <w:rFonts w:ascii="IRNazanin" w:hAnsi="IRNazanin" w:eastAsia="IRNazanin"/>
          <w:color w:val="111111"/>
          <w:sz w:val="28"/>
          <w:sz w:val="28"/>
          <w:szCs w:val="28"/>
          <w:rtl w:val="true"/>
          <w:lang w:bidi="fa-IR"/>
        </w:rPr>
        <w:t xml:space="preserve">ز تیغش ببینی كنون آن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نبی كرد می سرفشان</w:t>
      </w:r>
    </w:p>
    <w:p>
      <w:pPr>
        <w:pStyle w:val="BookText"/>
        <w:rPr/>
      </w:pPr>
      <w:r>
        <w:rPr>
          <w:rFonts w:ascii="IRNazanin" w:hAnsi="IRNazanin" w:eastAsia="IRNazanin"/>
          <w:color w:val="111111"/>
          <w:sz w:val="28"/>
          <w:sz w:val="28"/>
          <w:szCs w:val="28"/>
          <w:rtl w:val="true"/>
          <w:lang w:bidi="fa-IR"/>
        </w:rPr>
        <w:t xml:space="preserve">همی گفت عمرو این و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دشمن دین همی كرد فخر</w:t>
      </w:r>
    </w:p>
    <w:p>
      <w:pPr>
        <w:pStyle w:val="BookText"/>
        <w:rPr/>
      </w:pPr>
      <w:r>
        <w:rPr>
          <w:rFonts w:eastAsia="IRNazanin" w:cs="IRNazanin"/>
          <w:color w:val="111111"/>
          <w:sz w:val="28"/>
          <w:szCs w:val="28"/>
          <w:lang w:bidi="fa-IR"/>
        </w:rPr>
        <w:t>8580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كریب اندر آن حال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آویخت با شیر ایزد پرست</w:t>
      </w:r>
    </w:p>
    <w:p>
      <w:pPr>
        <w:pStyle w:val="BookText"/>
        <w:rPr/>
      </w:pPr>
      <w:r>
        <w:rPr>
          <w:rFonts w:ascii="IRNazanin" w:hAnsi="IRNazanin" w:eastAsia="IRNazanin"/>
          <w:color w:val="111111"/>
          <w:sz w:val="28"/>
          <w:sz w:val="28"/>
          <w:szCs w:val="28"/>
          <w:rtl w:val="true"/>
          <w:lang w:bidi="fa-IR"/>
        </w:rPr>
        <w:t>همی كند هامون به سم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اجل در همی زد جرس</w:t>
      </w:r>
    </w:p>
    <w:p>
      <w:pPr>
        <w:pStyle w:val="BookText"/>
        <w:rPr/>
      </w:pPr>
      <w:r>
        <w:rPr>
          <w:rFonts w:ascii="IRNazanin" w:hAnsi="IRNazanin" w:eastAsia="IRNazanin"/>
          <w:color w:val="111111"/>
          <w:sz w:val="28"/>
          <w:sz w:val="28"/>
          <w:szCs w:val="28"/>
          <w:rtl w:val="true"/>
          <w:lang w:bidi="fa-IR"/>
        </w:rPr>
        <w:t xml:space="preserve">همی كرد آتش ز نیزه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هوا بر ز كین آن سوار</w:t>
      </w:r>
    </w:p>
    <w:p>
      <w:pPr>
        <w:pStyle w:val="BookText"/>
        <w:rPr/>
      </w:pPr>
      <w:r>
        <w:rPr>
          <w:rFonts w:ascii="IRNazanin" w:hAnsi="IRNazanin" w:eastAsia="IRNazanin"/>
          <w:color w:val="111111"/>
          <w:sz w:val="28"/>
          <w:sz w:val="28"/>
          <w:szCs w:val="28"/>
          <w:rtl w:val="true"/>
          <w:lang w:bidi="fa-IR"/>
        </w:rPr>
        <w:t xml:space="preserve">تو گفتی لعین عنتری دیگرست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شیر ایزد به جنگ اندرست</w:t>
      </w:r>
    </w:p>
    <w:p>
      <w:pPr>
        <w:pStyle w:val="BookText"/>
        <w:rPr/>
      </w:pPr>
      <w:r>
        <w:rPr>
          <w:rFonts w:ascii="IRNazanin" w:hAnsi="IRNazanin" w:eastAsia="IRNazanin"/>
          <w:color w:val="111111"/>
          <w:sz w:val="28"/>
          <w:sz w:val="28"/>
          <w:szCs w:val="28"/>
          <w:rtl w:val="true"/>
          <w:lang w:bidi="fa-IR"/>
        </w:rPr>
        <w:t xml:space="preserve">دل و چشم مردان آن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یكباره بد سوی آوردگاه</w:t>
      </w:r>
    </w:p>
    <w:p>
      <w:pPr>
        <w:pStyle w:val="BookText"/>
        <w:rPr/>
      </w:pPr>
      <w:r>
        <w:rPr>
          <w:rFonts w:eastAsia="IRNazanin" w:cs="IRNazanin"/>
          <w:color w:val="111111"/>
          <w:sz w:val="28"/>
          <w:szCs w:val="28"/>
          <w:lang w:bidi="fa-IR"/>
        </w:rPr>
        <w:t>8585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تاختن، اسب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 آن لعین</w:t>
      </w:r>
    </w:p>
    <w:p>
      <w:pPr>
        <w:pStyle w:val="BookText"/>
        <w:rPr/>
      </w:pPr>
      <w:r>
        <w:rPr>
          <w:rFonts w:ascii="IRNazanin" w:hAnsi="IRNazanin" w:eastAsia="IRNazanin"/>
          <w:color w:val="111111"/>
          <w:sz w:val="28"/>
          <w:sz w:val="28"/>
          <w:szCs w:val="28"/>
          <w:rtl w:val="true"/>
          <w:lang w:bidi="fa-IR"/>
        </w:rPr>
        <w:t xml:space="preserve">چو شد خسته اسب دلاور نهنگ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كرد مر اسب را بی درنگ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باره پیوست جنگ آن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شیری همی گشت در گرد شیر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 گفت من شیر رویین </w:t>
      </w:r>
      <w:r>
        <w:rPr>
          <w:rStyle w:val="FootnoteAnchor"/>
          <w:rtl w:val="true"/>
        </w:rPr>
        <w:footnoteReference w:id="836"/>
      </w:r>
      <w:r>
        <w:rPr>
          <w:rFonts w:ascii="IRNazanin" w:hAnsi="IRNazanin" w:eastAsia="IRNazanin"/>
          <w:color w:val="111111"/>
          <w:sz w:val="28"/>
          <w:sz w:val="28"/>
          <w:szCs w:val="28"/>
          <w:rtl w:val="true"/>
          <w:lang w:bidi="fa-IR"/>
        </w:rPr>
        <w:t xml:space="preserve">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اجل را بر اعدا زنم</w:t>
      </w:r>
    </w:p>
    <w:p>
      <w:pPr>
        <w:pStyle w:val="BookText"/>
        <w:rPr/>
      </w:pPr>
      <w:r>
        <w:rPr>
          <w:rFonts w:ascii="IRNazanin" w:hAnsi="IRNazanin" w:eastAsia="IRNazanin"/>
          <w:color w:val="111111"/>
          <w:sz w:val="28"/>
          <w:sz w:val="28"/>
          <w:szCs w:val="28"/>
          <w:rtl w:val="true"/>
          <w:lang w:bidi="fa-IR"/>
        </w:rPr>
        <w:t>تو گفتی مگر هست آن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دندان مالك ببوده رها</w:t>
      </w:r>
    </w:p>
    <w:p>
      <w:pPr>
        <w:pStyle w:val="BookText"/>
        <w:rPr/>
      </w:pPr>
      <w:r>
        <w:rPr>
          <w:rFonts w:eastAsia="IRNazanin" w:cs="IRNazanin"/>
          <w:color w:val="111111"/>
          <w:sz w:val="28"/>
          <w:szCs w:val="28"/>
          <w:lang w:bidi="fa-IR"/>
        </w:rPr>
        <w:t>8590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بود آهسته حیدر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كرده بر دلدلش آن عنان</w:t>
      </w:r>
    </w:p>
    <w:p>
      <w:pPr>
        <w:pStyle w:val="BookText"/>
        <w:rPr/>
      </w:pPr>
      <w:r>
        <w:rPr>
          <w:rFonts w:ascii="IRNazanin" w:hAnsi="IRNazanin" w:eastAsia="IRNazanin"/>
          <w:color w:val="111111"/>
          <w:sz w:val="28"/>
          <w:sz w:val="28"/>
          <w:szCs w:val="28"/>
          <w:rtl w:val="true"/>
          <w:lang w:bidi="fa-IR"/>
        </w:rPr>
        <w:t>دگر باره اسب لعین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از پی اسب آهسته شد</w:t>
      </w:r>
    </w:p>
    <w:p>
      <w:pPr>
        <w:pStyle w:val="BookText"/>
        <w:rPr/>
      </w:pPr>
      <w:r>
        <w:rPr>
          <w:rFonts w:ascii="IRNazanin" w:hAnsi="IRNazanin" w:eastAsia="IRNazanin"/>
          <w:color w:val="111111"/>
          <w:sz w:val="28"/>
          <w:sz w:val="28"/>
          <w:szCs w:val="28"/>
          <w:rtl w:val="true"/>
          <w:lang w:bidi="fa-IR"/>
        </w:rPr>
        <w:t xml:space="preserve">دگر باره ملعون ز كین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حیدر از كین دل حمله برد</w:t>
      </w:r>
    </w:p>
    <w:p>
      <w:pPr>
        <w:pStyle w:val="BookText"/>
        <w:rPr/>
      </w:pPr>
      <w:r>
        <w:rPr>
          <w:rFonts w:ascii="IRNazanin" w:hAnsi="IRNazanin" w:eastAsia="IRNazanin"/>
          <w:color w:val="111111"/>
          <w:sz w:val="28"/>
          <w:sz w:val="28"/>
          <w:szCs w:val="28"/>
          <w:rtl w:val="true"/>
          <w:lang w:bidi="fa-IR"/>
        </w:rPr>
        <w:t xml:space="preserve">سر نیزه را بر علی كرده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طعنی بدان سان كه خواست</w:t>
      </w:r>
    </w:p>
    <w:p>
      <w:pPr>
        <w:pStyle w:val="BookText"/>
        <w:rPr/>
      </w:pPr>
      <w:r>
        <w:rPr>
          <w:rFonts w:ascii="IRNazanin" w:hAnsi="IRNazanin" w:eastAsia="IRNazanin"/>
          <w:color w:val="111111"/>
          <w:sz w:val="28"/>
          <w:sz w:val="28"/>
          <w:szCs w:val="28"/>
          <w:rtl w:val="true"/>
          <w:lang w:bidi="fa-IR"/>
        </w:rPr>
        <w:t xml:space="preserve">علی زد سر مقرعه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نیزه و كرد بیرون سنان</w:t>
      </w:r>
    </w:p>
    <w:p>
      <w:pPr>
        <w:pStyle w:val="BookText"/>
        <w:rPr/>
      </w:pPr>
      <w:r>
        <w:rPr>
          <w:rFonts w:eastAsia="IRNazanin" w:cs="IRNazanin"/>
          <w:color w:val="111111"/>
          <w:sz w:val="28"/>
          <w:szCs w:val="28"/>
          <w:lang w:bidi="fa-IR"/>
        </w:rPr>
        <w:t>8595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 شد لعین گفت ایا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طعنه نیامد صواب</w:t>
      </w:r>
    </w:p>
    <w:p>
      <w:pPr>
        <w:pStyle w:val="BookText"/>
        <w:rPr/>
      </w:pPr>
      <w:r>
        <w:rPr>
          <w:rFonts w:ascii="IRNazanin" w:hAnsi="IRNazanin" w:eastAsia="IRNazanin"/>
          <w:color w:val="111111"/>
          <w:sz w:val="28"/>
          <w:sz w:val="28"/>
          <w:szCs w:val="28"/>
          <w:rtl w:val="true"/>
          <w:lang w:bidi="fa-IR"/>
        </w:rPr>
        <w:t xml:space="preserve">دگر حمله را ای علی پای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هوش این بار بر جای دار</w:t>
      </w:r>
    </w:p>
    <w:p>
      <w:pPr>
        <w:pStyle w:val="BookText"/>
        <w:rPr/>
      </w:pPr>
      <w:r>
        <w:rPr>
          <w:rFonts w:ascii="IRNazanin" w:hAnsi="IRNazanin" w:eastAsia="IRNazanin"/>
          <w:color w:val="111111"/>
          <w:sz w:val="28"/>
          <w:sz w:val="28"/>
          <w:szCs w:val="28"/>
          <w:rtl w:val="true"/>
          <w:lang w:bidi="fa-IR"/>
        </w:rPr>
        <w:t>علی گفتش ای دشمن شور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مكن حمله آور تو سخت</w:t>
      </w:r>
    </w:p>
    <w:p>
      <w:pPr>
        <w:pStyle w:val="BookText"/>
        <w:rPr/>
      </w:pPr>
      <w:r>
        <w:rPr>
          <w:rFonts w:ascii="IRNazanin" w:hAnsi="IRNazanin" w:eastAsia="IRNazanin"/>
          <w:color w:val="111111"/>
          <w:sz w:val="28"/>
          <w:sz w:val="28"/>
          <w:szCs w:val="28"/>
          <w:rtl w:val="true"/>
          <w:lang w:bidi="fa-IR"/>
        </w:rPr>
        <w:t>مرا زین دو صد حملۀ تو 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كمی تو ز یك مشت خاك</w:t>
      </w:r>
    </w:p>
    <w:p>
      <w:pPr>
        <w:pStyle w:val="BookText"/>
        <w:rPr/>
      </w:pPr>
      <w:r>
        <w:rPr>
          <w:rFonts w:ascii="IRNazanin" w:hAnsi="IRNazanin" w:eastAsia="IRNazanin"/>
          <w:color w:val="111111"/>
          <w:sz w:val="28"/>
          <w:sz w:val="28"/>
          <w:szCs w:val="28"/>
          <w:rtl w:val="true"/>
          <w:lang w:bidi="fa-IR"/>
        </w:rPr>
        <w:t xml:space="preserve">كریب لعین كز علی آن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بجوشید و تیغ از میان بر كشید</w:t>
      </w:r>
    </w:p>
    <w:p>
      <w:pPr>
        <w:pStyle w:val="BookText"/>
        <w:rPr/>
      </w:pPr>
      <w:r>
        <w:rPr>
          <w:rFonts w:eastAsia="IRNazanin" w:cs="IRNazanin"/>
          <w:color w:val="111111"/>
          <w:sz w:val="28"/>
          <w:szCs w:val="28"/>
          <w:lang w:bidi="fa-IR"/>
        </w:rPr>
        <w:t>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حیدر بگفت آن گهی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جانت از این پس به تیغم سپر</w:t>
      </w:r>
    </w:p>
    <w:p>
      <w:pPr>
        <w:pStyle w:val="BookText"/>
        <w:rPr/>
      </w:pPr>
      <w:r>
        <w:rPr>
          <w:rFonts w:ascii="IRNazanin" w:hAnsi="IRNazanin" w:eastAsia="IRNazanin"/>
          <w:color w:val="111111"/>
          <w:sz w:val="28"/>
          <w:sz w:val="28"/>
          <w:szCs w:val="28"/>
          <w:rtl w:val="true"/>
          <w:lang w:bidi="fa-IR"/>
        </w:rPr>
        <w:t>بگفت این و زد بانگ را بر 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بادی شد اسبش چو كوهی بلند</w:t>
      </w:r>
    </w:p>
    <w:p>
      <w:pPr>
        <w:pStyle w:val="BookText"/>
        <w:rPr/>
      </w:pPr>
      <w:r>
        <w:rPr>
          <w:rFonts w:ascii="IRNazanin" w:hAnsi="IRNazanin" w:eastAsia="IRNazanin"/>
          <w:color w:val="111111"/>
          <w:sz w:val="28"/>
          <w:sz w:val="28"/>
          <w:szCs w:val="28"/>
          <w:rtl w:val="true"/>
          <w:lang w:bidi="fa-IR"/>
        </w:rPr>
        <w:t xml:space="preserve">بزد گرد چرخی به میدان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باد اندر آمد به جولان برون</w:t>
      </w:r>
    </w:p>
    <w:p>
      <w:pPr>
        <w:pStyle w:val="BookText"/>
        <w:rPr/>
      </w:pPr>
      <w:r>
        <w:rPr>
          <w:rFonts w:ascii="IRNazanin" w:hAnsi="IRNazanin" w:eastAsia="IRNazanin"/>
          <w:color w:val="111111"/>
          <w:sz w:val="28"/>
          <w:sz w:val="28"/>
          <w:szCs w:val="28"/>
          <w:rtl w:val="true"/>
          <w:lang w:bidi="fa-IR"/>
        </w:rPr>
        <w:t xml:space="preserve">برافكند تن را بدان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بر گشاد</w:t>
      </w:r>
    </w:p>
    <w:p>
      <w:pPr>
        <w:pStyle w:val="BookText"/>
        <w:rPr/>
      </w:pPr>
      <w:r>
        <w:rPr>
          <w:rFonts w:ascii="IRNazanin" w:hAnsi="IRNazanin" w:eastAsia="IRNazanin"/>
          <w:color w:val="111111"/>
          <w:sz w:val="28"/>
          <w:sz w:val="28"/>
          <w:szCs w:val="28"/>
          <w:rtl w:val="true"/>
          <w:lang w:bidi="fa-IR"/>
        </w:rPr>
        <w:t xml:space="preserve">چو شد تنگ حیدر ز حمیت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هشت بر فرق صدر الامام</w:t>
      </w:r>
    </w:p>
    <w:p>
      <w:pPr>
        <w:pStyle w:val="BookText"/>
        <w:rPr/>
      </w:pPr>
      <w:r>
        <w:rPr>
          <w:rFonts w:eastAsia="IRNazanin" w:cs="IRNazanin"/>
          <w:color w:val="111111"/>
          <w:sz w:val="28"/>
          <w:szCs w:val="28"/>
          <w:lang w:bidi="fa-IR"/>
        </w:rPr>
        <w:t>8605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بر نهاد آن دلاور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تیغ دشمن نیاید ضرر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آن تیغ دشمن به درقه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تندر علی نعره ای بر كشید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آن سان كه گفتی بزد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یكبارگی بر زمین آن زمان</w:t>
      </w:r>
    </w:p>
    <w:p>
      <w:pPr>
        <w:pStyle w:val="BookText"/>
        <w:rPr/>
      </w:pPr>
      <w:r>
        <w:rPr>
          <w:rFonts w:ascii="IRNazanin" w:hAnsi="IRNazanin" w:eastAsia="IRNazanin"/>
          <w:color w:val="111111"/>
          <w:sz w:val="28"/>
          <w:sz w:val="28"/>
          <w:szCs w:val="28"/>
          <w:rtl w:val="true"/>
          <w:lang w:bidi="fa-IR"/>
        </w:rPr>
        <w:t xml:space="preserve">ز هیبت بلرزید دست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تیغ دشمن نكرد هیچ كار</w:t>
      </w:r>
    </w:p>
    <w:p>
      <w:pPr>
        <w:pStyle w:val="BookText"/>
        <w:rPr/>
      </w:pPr>
      <w:r>
        <w:rPr>
          <w:rFonts w:ascii="IRNazanin" w:hAnsi="IRNazanin" w:eastAsia="IRNazanin"/>
          <w:color w:val="111111"/>
          <w:sz w:val="28"/>
          <w:sz w:val="28"/>
          <w:szCs w:val="28"/>
          <w:rtl w:val="true"/>
          <w:lang w:bidi="fa-IR"/>
        </w:rPr>
        <w:t xml:space="preserve">بدو گفت پس حیدر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این بار عمر تو گوی</w:t>
      </w:r>
    </w:p>
    <w:p>
      <w:pPr>
        <w:pStyle w:val="BookText"/>
        <w:rPr/>
      </w:pPr>
      <w:r>
        <w:rPr>
          <w:rFonts w:eastAsia="IRNazanin" w:cs="IRNazanin"/>
          <w:color w:val="111111"/>
          <w:sz w:val="28"/>
          <w:szCs w:val="28"/>
          <w:lang w:bidi="fa-IR"/>
        </w:rPr>
        <w:t>8610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حد و مدارا برون رفت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این نیابت بدین ذوالفقار</w:t>
      </w:r>
    </w:p>
    <w:p>
      <w:pPr>
        <w:pStyle w:val="BookText"/>
        <w:rPr/>
      </w:pPr>
      <w:r>
        <w:rPr>
          <w:rFonts w:ascii="IRNazanin" w:hAnsi="IRNazanin" w:eastAsia="IRNazanin"/>
          <w:color w:val="111111"/>
          <w:sz w:val="28"/>
          <w:sz w:val="28"/>
          <w:szCs w:val="28"/>
          <w:rtl w:val="true"/>
          <w:lang w:bidi="fa-IR"/>
        </w:rPr>
        <w:t xml:space="preserve">تو یك حمله را پای دار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رسد جان تو جاودان</w:t>
      </w:r>
    </w:p>
    <w:p>
      <w:pPr>
        <w:pStyle w:val="BookText"/>
        <w:rPr/>
      </w:pPr>
      <w:r>
        <w:rPr>
          <w:rFonts w:ascii="IRNazanin" w:hAnsi="IRNazanin" w:eastAsia="IRNazanin"/>
          <w:color w:val="111111"/>
          <w:sz w:val="28"/>
          <w:sz w:val="28"/>
          <w:szCs w:val="28"/>
          <w:rtl w:val="true"/>
          <w:lang w:bidi="fa-IR"/>
        </w:rPr>
        <w:t>بگفت این و زد بانگ را بر 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تاخت نزدیك گبر لوند</w:t>
      </w:r>
    </w:p>
    <w:p>
      <w:pPr>
        <w:pStyle w:val="BookText"/>
        <w:rPr/>
      </w:pPr>
      <w:r>
        <w:rPr>
          <w:rFonts w:ascii="IRNazanin" w:hAnsi="IRNazanin" w:eastAsia="IRNazanin"/>
          <w:color w:val="111111"/>
          <w:sz w:val="28"/>
          <w:sz w:val="28"/>
          <w:szCs w:val="28"/>
          <w:rtl w:val="true"/>
          <w:lang w:bidi="fa-IR"/>
        </w:rPr>
        <w:t xml:space="preserve">پس آنگاه تیغ از میان بر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معادی در او جان شیرین بدید</w:t>
      </w:r>
    </w:p>
    <w:p>
      <w:pPr>
        <w:pStyle w:val="BookText"/>
        <w:rPr/>
      </w:pPr>
      <w:r>
        <w:rPr>
          <w:rFonts w:ascii="IRNazanin" w:hAnsi="IRNazanin" w:eastAsia="IRNazanin"/>
          <w:color w:val="111111"/>
          <w:sz w:val="28"/>
          <w:sz w:val="28"/>
          <w:szCs w:val="28"/>
          <w:rtl w:val="true"/>
          <w:lang w:bidi="fa-IR"/>
        </w:rPr>
        <w:t xml:space="preserve">به خود گفت اكنون تن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فكندی بلا در سر خویش را</w:t>
      </w:r>
    </w:p>
    <w:p>
      <w:pPr>
        <w:pStyle w:val="BookText"/>
        <w:rPr/>
      </w:pPr>
      <w:r>
        <w:rPr>
          <w:rFonts w:eastAsia="IRNazanin" w:cs="IRNazanin"/>
          <w:color w:val="111111"/>
          <w:sz w:val="28"/>
          <w:szCs w:val="28"/>
          <w:lang w:bidi="fa-IR"/>
        </w:rPr>
        <w:t>8615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تو از عمرو مردانه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قضا ننگرد </w:t>
      </w:r>
      <w:r>
        <w:rPr>
          <w:rStyle w:val="FootnoteAnchor"/>
          <w:rtl w:val="true"/>
        </w:rPr>
        <w:footnoteReference w:id="837"/>
      </w:r>
      <w:r>
        <w:rPr>
          <w:rFonts w:ascii="IRNazanin" w:hAnsi="IRNazanin" w:eastAsia="IRNazanin"/>
          <w:color w:val="111111"/>
          <w:sz w:val="28"/>
          <w:sz w:val="28"/>
          <w:szCs w:val="28"/>
          <w:rtl w:val="true"/>
          <w:lang w:bidi="fa-IR"/>
        </w:rPr>
        <w:t>بر 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كریب اندر این بد كه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 از خشم دلدل ز جای</w:t>
      </w:r>
    </w:p>
    <w:p>
      <w:pPr>
        <w:pStyle w:val="BookText"/>
        <w:rPr/>
      </w:pPr>
      <w:r>
        <w:rPr>
          <w:rFonts w:ascii="IRNazanin" w:hAnsi="IRNazanin" w:eastAsia="IRNazanin"/>
          <w:color w:val="111111"/>
          <w:sz w:val="28"/>
          <w:sz w:val="28"/>
          <w:szCs w:val="28"/>
          <w:rtl w:val="true"/>
          <w:lang w:bidi="fa-IR"/>
        </w:rPr>
        <w:t xml:space="preserve">ز حمیت چنان نعره ای بر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هیبت ز خشمش به كیوان رسید</w:t>
      </w:r>
    </w:p>
    <w:p>
      <w:pPr>
        <w:pStyle w:val="BookText"/>
        <w:rPr/>
      </w:pPr>
      <w:r>
        <w:rPr>
          <w:rFonts w:ascii="IRNazanin" w:hAnsi="IRNazanin" w:eastAsia="IRNazanin"/>
          <w:color w:val="111111"/>
          <w:sz w:val="28"/>
          <w:sz w:val="28"/>
          <w:szCs w:val="28"/>
          <w:rtl w:val="true"/>
          <w:lang w:bidi="fa-IR"/>
        </w:rPr>
        <w:t xml:space="preserve">اجل جست بیرون ز چنگ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هیبت و نعرۀ مرتضی</w:t>
      </w:r>
    </w:p>
    <w:p>
      <w:pPr>
        <w:pStyle w:val="BookText"/>
        <w:rPr/>
      </w:pPr>
      <w:r>
        <w:rPr>
          <w:rFonts w:ascii="IRNazanin" w:hAnsi="IRNazanin" w:eastAsia="IRNazanin"/>
          <w:color w:val="111111"/>
          <w:sz w:val="28"/>
          <w:sz w:val="28"/>
          <w:szCs w:val="28"/>
          <w:rtl w:val="true"/>
          <w:lang w:bidi="fa-IR"/>
        </w:rPr>
        <w:t xml:space="preserve">تو گفتی روان های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تنهایشان شد برون آن زمان</w:t>
      </w:r>
    </w:p>
    <w:p>
      <w:pPr>
        <w:pStyle w:val="BookText"/>
        <w:rPr/>
      </w:pPr>
      <w:r>
        <w:rPr>
          <w:rFonts w:eastAsia="IRNazanin" w:cs="IRNazanin"/>
          <w:color w:val="111111"/>
          <w:sz w:val="28"/>
          <w:szCs w:val="28"/>
          <w:lang w:bidi="fa-IR"/>
        </w:rPr>
        <w:t>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افكند تن شیر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 او بر عدوی لعین</w:t>
      </w:r>
    </w:p>
    <w:p>
      <w:pPr>
        <w:pStyle w:val="BookText"/>
        <w:rPr/>
      </w:pPr>
      <w:r>
        <w:rPr>
          <w:rFonts w:ascii="IRNazanin" w:hAnsi="IRNazanin" w:eastAsia="IRNazanin"/>
          <w:color w:val="111111"/>
          <w:sz w:val="28"/>
          <w:sz w:val="28"/>
          <w:szCs w:val="28"/>
          <w:rtl w:val="true"/>
          <w:lang w:bidi="fa-IR"/>
        </w:rPr>
        <w:t xml:space="preserve">بغل بر گشاد و سر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از فراز سر آن سوار</w:t>
      </w:r>
    </w:p>
    <w:p>
      <w:pPr>
        <w:pStyle w:val="BookText"/>
        <w:rPr/>
      </w:pPr>
      <w:r>
        <w:rPr>
          <w:rFonts w:ascii="IRNazanin" w:hAnsi="IRNazanin" w:eastAsia="IRNazanin"/>
          <w:color w:val="111111"/>
          <w:sz w:val="28"/>
          <w:sz w:val="28"/>
          <w:szCs w:val="28"/>
          <w:rtl w:val="true"/>
          <w:lang w:bidi="fa-IR"/>
        </w:rPr>
        <w:t xml:space="preserve">چو دشمن سپر برد بر سر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بر میان كریب آن حسا</w:t>
      </w:r>
    </w:p>
    <w:p>
      <w:pPr>
        <w:pStyle w:val="BookText"/>
        <w:rPr/>
      </w:pPr>
      <w:r>
        <w:rPr>
          <w:rFonts w:ascii="IRNazanin" w:hAnsi="IRNazanin" w:eastAsia="IRNazanin"/>
          <w:color w:val="111111"/>
          <w:sz w:val="28"/>
          <w:sz w:val="28"/>
          <w:szCs w:val="28"/>
          <w:rtl w:val="true"/>
          <w:lang w:bidi="fa-IR"/>
        </w:rPr>
        <w:t xml:space="preserve">میان لعین را به سان 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نیمه زد صاحب ذوالفقار</w:t>
      </w:r>
    </w:p>
    <w:p>
      <w:pPr>
        <w:pStyle w:val="BookText"/>
        <w:rPr/>
      </w:pPr>
      <w:r>
        <w:rPr>
          <w:rFonts w:ascii="IRNazanin" w:hAnsi="IRNazanin" w:eastAsia="IRNazanin"/>
          <w:color w:val="111111"/>
          <w:sz w:val="28"/>
          <w:sz w:val="28"/>
          <w:szCs w:val="28"/>
          <w:rtl w:val="true"/>
          <w:lang w:bidi="fa-IR"/>
        </w:rPr>
        <w:t xml:space="preserve">بیفتاد یك نیمه زو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نیمه بد مانده بر پشت زین</w:t>
      </w:r>
    </w:p>
    <w:p>
      <w:pPr>
        <w:pStyle w:val="BookText"/>
        <w:rPr/>
      </w:pPr>
      <w:r>
        <w:rPr>
          <w:rFonts w:eastAsia="IRNazanin" w:cs="IRNazanin"/>
          <w:color w:val="111111"/>
          <w:sz w:val="28"/>
          <w:szCs w:val="28"/>
          <w:lang w:bidi="fa-IR"/>
        </w:rPr>
        <w:t>8625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اسب زد بانگ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اسب شد همچنان باز جای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حذر كردن مردمان نمی نگرد و كار خودش را 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رفت آن فرس در صف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نیمه تن بر فرس همچنان</w:t>
      </w:r>
    </w:p>
    <w:p>
      <w:pPr>
        <w:pStyle w:val="BookText"/>
        <w:rPr/>
      </w:pPr>
      <w:r>
        <w:rPr>
          <w:rFonts w:ascii="IRNazanin" w:hAnsi="IRNazanin" w:eastAsia="IRNazanin"/>
          <w:color w:val="111111"/>
          <w:sz w:val="28"/>
          <w:sz w:val="28"/>
          <w:szCs w:val="28"/>
          <w:rtl w:val="true"/>
          <w:lang w:bidi="fa-IR"/>
        </w:rPr>
        <w:t xml:space="preserve">در آن ضربت مرتضی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بی هوش اندر زمان</w:t>
      </w:r>
    </w:p>
    <w:p>
      <w:pPr>
        <w:pStyle w:val="BookText"/>
        <w:rPr/>
      </w:pPr>
      <w:r>
        <w:rPr>
          <w:rFonts w:ascii="IRNazanin" w:hAnsi="IRNazanin" w:eastAsia="IRNazanin"/>
          <w:color w:val="111111"/>
          <w:sz w:val="28"/>
          <w:sz w:val="28"/>
          <w:szCs w:val="28"/>
          <w:rtl w:val="true"/>
          <w:lang w:bidi="fa-IR"/>
        </w:rPr>
        <w:t xml:space="preserve">ز غمْشان فرو بست راه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هیبت نجنبید كس را مجس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همی بد علی پیش هر دو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گرد میدان طواف</w:t>
      </w:r>
    </w:p>
    <w:p>
      <w:pPr>
        <w:pStyle w:val="BookText"/>
        <w:rPr/>
      </w:pPr>
      <w:r>
        <w:rPr>
          <w:rFonts w:eastAsia="IRNazanin" w:cs="IRNazanin"/>
          <w:color w:val="111111"/>
          <w:sz w:val="28"/>
          <w:szCs w:val="28"/>
          <w:lang w:bidi="fa-IR"/>
        </w:rPr>
        <w:t>8630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ایا طاقیان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دشمن دین بكردید فخر؟</w:t>
      </w:r>
    </w:p>
    <w:p>
      <w:pPr>
        <w:pStyle w:val="BookText"/>
        <w:rPr/>
      </w:pPr>
      <w:r>
        <w:rPr>
          <w:rFonts w:ascii="IRNazanin" w:hAnsi="IRNazanin" w:eastAsia="IRNazanin"/>
          <w:color w:val="111111"/>
          <w:sz w:val="28"/>
          <w:sz w:val="28"/>
          <w:szCs w:val="28"/>
          <w:rtl w:val="true"/>
          <w:lang w:bidi="fa-IR"/>
        </w:rPr>
        <w:t xml:space="preserve">چه خواهی از این خیل بیچارگان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فرستی همی </w:t>
      </w:r>
      <w:r>
        <w:rPr>
          <w:rStyle w:val="FootnoteAnchor"/>
          <w:rtl w:val="true"/>
        </w:rPr>
        <w:footnoteReference w:id="839"/>
      </w:r>
      <w:r>
        <w:rPr>
          <w:rFonts w:ascii="IRNazanin" w:hAnsi="IRNazanin" w:eastAsia="IRNazanin"/>
          <w:color w:val="111111"/>
          <w:sz w:val="28"/>
          <w:sz w:val="28"/>
          <w:szCs w:val="28"/>
          <w:rtl w:val="true"/>
          <w:lang w:bidi="fa-IR"/>
        </w:rPr>
        <w:t>رایگان</w:t>
      </w:r>
    </w:p>
    <w:p>
      <w:pPr>
        <w:pStyle w:val="BookText"/>
        <w:rPr/>
      </w:pPr>
      <w:r>
        <w:rPr>
          <w:rFonts w:ascii="IRNazanin" w:hAnsi="IRNazanin" w:eastAsia="IRNazanin"/>
          <w:color w:val="111111"/>
          <w:sz w:val="28"/>
          <w:sz w:val="28"/>
          <w:szCs w:val="28"/>
          <w:rtl w:val="true"/>
          <w:lang w:bidi="fa-IR"/>
        </w:rPr>
        <w:t xml:space="preserve">چرا خود نیایی به نزدیك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فرستی یگان و دوگان ز انجمن</w:t>
      </w:r>
    </w:p>
    <w:p>
      <w:pPr>
        <w:pStyle w:val="BookText"/>
        <w:rPr/>
      </w:pPr>
      <w:r>
        <w:rPr>
          <w:rFonts w:ascii="IRNazanin" w:hAnsi="IRNazanin" w:eastAsia="IRNazanin"/>
          <w:color w:val="111111"/>
          <w:sz w:val="28"/>
          <w:sz w:val="28"/>
          <w:szCs w:val="28"/>
          <w:rtl w:val="true"/>
          <w:lang w:bidi="fa-IR"/>
        </w:rPr>
        <w:t xml:space="preserve">جوابی نداد پور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از غصه در خشم و كین</w:t>
      </w:r>
    </w:p>
    <w:p>
      <w:pPr>
        <w:pStyle w:val="BookText"/>
        <w:rPr/>
      </w:pPr>
      <w:r>
        <w:rPr>
          <w:rFonts w:ascii="IRNazanin" w:hAnsi="IRNazanin" w:eastAsia="IRNazanin"/>
          <w:color w:val="111111"/>
          <w:sz w:val="28"/>
          <w:sz w:val="28"/>
          <w:szCs w:val="28"/>
          <w:rtl w:val="true"/>
          <w:lang w:bidi="fa-IR"/>
        </w:rPr>
        <w:t xml:space="preserve">دگر باره حیدر پس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ظالمان منافق نژاد</w:t>
      </w:r>
    </w:p>
    <w:p>
      <w:pPr>
        <w:pStyle w:val="BookText"/>
        <w:rPr/>
      </w:pPr>
      <w:r>
        <w:rPr>
          <w:rFonts w:eastAsia="IRNazanin" w:cs="IRNazanin"/>
          <w:color w:val="111111"/>
          <w:sz w:val="28"/>
          <w:szCs w:val="28"/>
          <w:lang w:bidi="fa-IR"/>
        </w:rPr>
        <w:t>8635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نیایی یكی پیش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كردی فراموش كم بیش </w:t>
      </w:r>
      <w:r>
        <w:rPr>
          <w:rStyle w:val="FootnoteAnchor"/>
          <w:rtl w:val="true"/>
        </w:rPr>
        <w:footnoteReference w:id="840"/>
      </w:r>
      <w:r>
        <w:rPr>
          <w:rFonts w:ascii="IRNazanin" w:hAnsi="IRNazanin" w:eastAsia="IRNazanin"/>
          <w:color w:val="111111"/>
          <w:sz w:val="28"/>
          <w:sz w:val="28"/>
          <w:szCs w:val="28"/>
          <w:rtl w:val="true"/>
          <w:lang w:bidi="fa-IR"/>
        </w:rPr>
        <w:t>ما ؟</w:t>
      </w:r>
    </w:p>
    <w:p>
      <w:pPr>
        <w:pStyle w:val="BookText"/>
        <w:rPr/>
      </w:pPr>
      <w:r>
        <w:rPr>
          <w:rFonts w:ascii="IRNazanin" w:hAnsi="IRNazanin" w:eastAsia="IRNazanin"/>
          <w:color w:val="111111"/>
          <w:sz w:val="28"/>
          <w:sz w:val="28"/>
          <w:szCs w:val="28"/>
          <w:rtl w:val="true"/>
          <w:lang w:bidi="fa-IR"/>
        </w:rPr>
        <w:t xml:space="preserve">مگر از سر بخت وارون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چه بركشید </w:t>
      </w:r>
      <w:r>
        <w:rPr>
          <w:rStyle w:val="FootnoteAnchor"/>
          <w:rtl w:val="true"/>
        </w:rPr>
        <w:footnoteReference w:id="841"/>
      </w:r>
      <w:r>
        <w:rPr>
          <w:rFonts w:ascii="IRNazanin" w:hAnsi="IRNazanin" w:eastAsia="IRNazanin"/>
          <w:color w:val="111111"/>
          <w:sz w:val="28"/>
          <w:sz w:val="28"/>
          <w:szCs w:val="28"/>
          <w:rtl w:val="true"/>
          <w:lang w:bidi="fa-IR"/>
        </w:rPr>
        <w:t>هم به گردون خویش</w:t>
      </w:r>
    </w:p>
    <w:p>
      <w:pPr>
        <w:pStyle w:val="BookText"/>
        <w:rPr/>
      </w:pPr>
      <w:r>
        <w:rPr>
          <w:rFonts w:ascii="IRNazanin" w:hAnsi="IRNazanin" w:eastAsia="IRNazanin"/>
          <w:color w:val="111111"/>
          <w:sz w:val="28"/>
          <w:sz w:val="28"/>
          <w:szCs w:val="28"/>
          <w:rtl w:val="true"/>
          <w:lang w:bidi="fa-IR"/>
        </w:rPr>
        <w:t>همی گفت حیدر كه یا پور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مردی به تیغ علی یافت فخر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خواهد شدن زین سپاهت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علی؟ من ندانم كنون</w:t>
      </w:r>
    </w:p>
    <w:p>
      <w:pPr>
        <w:pStyle w:val="BookText"/>
        <w:rPr/>
      </w:pPr>
      <w:r>
        <w:rPr>
          <w:rFonts w:ascii="IRNazanin" w:hAnsi="IRNazanin" w:eastAsia="IRNazanin"/>
          <w:color w:val="111111"/>
          <w:sz w:val="28"/>
          <w:sz w:val="28"/>
          <w:szCs w:val="28"/>
          <w:rtl w:val="true"/>
          <w:lang w:bidi="fa-IR"/>
        </w:rPr>
        <w:t xml:space="preserve">همی گفت عمرو این و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همی كرد چونان طلب</w:t>
      </w:r>
    </w:p>
    <w:p>
      <w:pPr>
        <w:pStyle w:val="BookText"/>
        <w:rPr/>
      </w:pPr>
      <w:r>
        <w:rPr>
          <w:rFonts w:eastAsia="IRNazanin" w:cs="IRNazanin"/>
          <w:color w:val="111111"/>
          <w:sz w:val="28"/>
          <w:szCs w:val="28"/>
          <w:lang w:bidi="fa-IR"/>
        </w:rPr>
        <w:t>8640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نیارست كس رفت نزدیك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 به میدان كینه در اوی</w:t>
      </w:r>
    </w:p>
    <w:p>
      <w:pPr>
        <w:pStyle w:val="BookText"/>
        <w:rPr/>
      </w:pPr>
      <w:r>
        <w:rPr>
          <w:rFonts w:ascii="IRNazanin" w:hAnsi="IRNazanin" w:eastAsia="IRNazanin"/>
          <w:color w:val="111111"/>
          <w:sz w:val="28"/>
          <w:sz w:val="28"/>
          <w:szCs w:val="28"/>
          <w:rtl w:val="true"/>
          <w:lang w:bidi="fa-IR"/>
        </w:rPr>
        <w:t xml:space="preserve">همی گفت من پور بوطالبم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پور عمران بن غالبم</w:t>
      </w:r>
    </w:p>
    <w:p>
      <w:pPr>
        <w:pStyle w:val="BookText"/>
        <w:rPr/>
      </w:pPr>
      <w:r>
        <w:rPr>
          <w:rFonts w:ascii="IRNazanin" w:hAnsi="IRNazanin" w:eastAsia="IRNazanin"/>
          <w:color w:val="111111"/>
          <w:sz w:val="28"/>
          <w:sz w:val="28"/>
          <w:szCs w:val="28"/>
          <w:rtl w:val="true"/>
          <w:lang w:bidi="fa-IR"/>
        </w:rPr>
        <w:t xml:space="preserve">اگرْتان فراموش بُد نام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نامم </w:t>
      </w:r>
      <w:r>
        <w:rPr>
          <w:rStyle w:val="FootnoteAnchor"/>
          <w:rtl w:val="true"/>
        </w:rPr>
        <w:footnoteReference w:id="842"/>
      </w:r>
      <w:r>
        <w:rPr>
          <w:rFonts w:ascii="IRNazanin" w:hAnsi="IRNazanin" w:eastAsia="IRNazanin"/>
          <w:color w:val="111111"/>
          <w:sz w:val="28"/>
          <w:sz w:val="28"/>
          <w:szCs w:val="28"/>
          <w:rtl w:val="true"/>
          <w:lang w:bidi="fa-IR"/>
        </w:rPr>
        <w:t>ز صمصام من</w:t>
      </w:r>
    </w:p>
    <w:p>
      <w:pPr>
        <w:pStyle w:val="BookText"/>
        <w:rPr/>
      </w:pPr>
      <w:r>
        <w:rPr>
          <w:rFonts w:ascii="IRNazanin" w:hAnsi="IRNazanin" w:eastAsia="IRNazanin"/>
          <w:color w:val="111111"/>
          <w:sz w:val="28"/>
          <w:sz w:val="28"/>
          <w:szCs w:val="28"/>
          <w:rtl w:val="true"/>
          <w:lang w:bidi="fa-IR"/>
        </w:rPr>
        <w:t xml:space="preserve">ز درد كریب ابن سفیان </w:t>
      </w:r>
      <w:r>
        <w:rPr>
          <w:rStyle w:val="FootnoteAnchor"/>
          <w:rtl w:val="true"/>
        </w:rPr>
        <w:footnoteReference w:id="843"/>
      </w:r>
      <w:r>
        <w:rPr>
          <w:rFonts w:ascii="IRNazanin" w:hAnsi="IRNazanin" w:eastAsia="IRNazanin"/>
          <w:color w:val="111111"/>
          <w:sz w:val="28"/>
          <w:sz w:val="28"/>
          <w:szCs w:val="28"/>
          <w:rtl w:val="true"/>
          <w:lang w:bidi="fa-IR"/>
        </w:rPr>
        <w:t xml:space="preserve">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 نزد هیچ گونه نفس</w:t>
      </w:r>
    </w:p>
    <w:p>
      <w:pPr>
        <w:pStyle w:val="BookText"/>
        <w:rPr/>
      </w:pPr>
      <w:r>
        <w:rPr>
          <w:rFonts w:ascii="IRNazanin" w:hAnsi="IRNazanin" w:eastAsia="IRNazanin"/>
          <w:color w:val="111111"/>
          <w:sz w:val="28"/>
          <w:sz w:val="28"/>
          <w:szCs w:val="28"/>
          <w:rtl w:val="true"/>
          <w:lang w:bidi="fa-IR"/>
        </w:rPr>
        <w:t xml:space="preserve">جگر بر كشیدی ستم كاره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چكیدی ز دو چشمش آزده دم </w:t>
      </w:r>
      <w:r>
        <w:rPr>
          <w:rStyle w:val="FootnoteAnchor"/>
          <w:rtl w:val="true"/>
        </w:rPr>
        <w:footnoteReference w:id="844"/>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یا ابیاتی افتاده است كه گفت و گوی عمرو با معاویه باید باشد </w:t>
      </w:r>
      <w:r>
        <w:rPr>
          <w:rFonts w:eastAsia="IRNazanin" w:cs="IRNazanin"/>
          <w:color w:val="111111"/>
          <w:sz w:val="28"/>
          <w:szCs w:val="28"/>
          <w:rtl w:val="true"/>
          <w:lang w:bidi="fa-IR"/>
        </w:rPr>
        <w:t xml:space="preserve">. ] </w:t>
      </w:r>
      <w:bookmarkStart w:id="865" w:name="pg11258_115550"/>
    </w:p>
    <w:p>
      <w:pPr>
        <w:pStyle w:val="BookText"/>
        <w:rPr/>
      </w:pPr>
      <w:bookmarkEnd w:id="865"/>
      <w:r>
        <w:rPr>
          <w:rFonts w:eastAsia="IRNazanin" w:cs="IRNazanin"/>
          <w:color w:val="111111"/>
          <w:sz w:val="28"/>
          <w:szCs w:val="28"/>
          <w:lang w:bidi="fa-IR"/>
        </w:rPr>
        <w:t>8645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سان كه گفتم در آوردگاه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همی بود شیر اله</w:t>
      </w:r>
    </w:p>
    <w:p>
      <w:pPr>
        <w:pStyle w:val="Heading4"/>
        <w:numPr>
          <w:ilvl w:val="3"/>
          <w:numId w:val="1"/>
        </w:numPr>
        <w:rPr/>
      </w:pPr>
      <w:bookmarkStart w:id="866" w:name="__RefHeading___Toc9779975_2870459653"/>
      <w:bookmarkStart w:id="867" w:name="_Toc305"/>
      <w:bookmarkEnd w:id="866"/>
      <w:r>
        <w:rPr>
          <w:rtl w:val="true"/>
        </w:rPr>
        <w:t>حملۀ عمومی به صف قاسطین</w:t>
      </w:r>
      <w:bookmarkEnd w:id="867"/>
    </w:p>
    <w:p>
      <w:pPr>
        <w:pStyle w:val="BookText"/>
        <w:rPr/>
      </w:pPr>
      <w:r>
        <w:rPr>
          <w:rFonts w:ascii="IRNazanin" w:hAnsi="IRNazanin" w:eastAsia="IRNazanin"/>
          <w:color w:val="111111"/>
          <w:sz w:val="28"/>
          <w:sz w:val="28"/>
          <w:szCs w:val="28"/>
          <w:rtl w:val="true"/>
          <w:lang w:bidi="fa-IR"/>
        </w:rPr>
        <w:t xml:space="preserve">چو دانست شیر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ناید برون كس ز سفیانیان</w:t>
      </w:r>
    </w:p>
    <w:p>
      <w:pPr>
        <w:pStyle w:val="BookText"/>
        <w:rPr/>
      </w:pPr>
      <w:r>
        <w:rPr>
          <w:rFonts w:ascii="IRNazanin" w:hAnsi="IRNazanin" w:eastAsia="IRNazanin"/>
          <w:color w:val="111111"/>
          <w:sz w:val="28"/>
          <w:sz w:val="28"/>
          <w:szCs w:val="28"/>
          <w:rtl w:val="true"/>
          <w:lang w:bidi="fa-IR"/>
        </w:rPr>
        <w:t xml:space="preserve">بغرید چون تند تندر 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 طاس خون كرد از خشم چشم</w:t>
      </w:r>
    </w:p>
    <w:p>
      <w:pPr>
        <w:pStyle w:val="BookText"/>
        <w:rPr/>
      </w:pPr>
      <w:r>
        <w:rPr>
          <w:rFonts w:ascii="IRNazanin" w:hAnsi="IRNazanin" w:eastAsia="IRNazanin"/>
          <w:color w:val="111111"/>
          <w:sz w:val="28"/>
          <w:sz w:val="28"/>
          <w:szCs w:val="28"/>
          <w:rtl w:val="true"/>
          <w:lang w:bidi="fa-IR"/>
        </w:rPr>
        <w:t xml:space="preserve">بر افكند تن بر سپاه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كینه سیه كرد ماه عدوی</w:t>
      </w:r>
    </w:p>
    <w:p>
      <w:pPr>
        <w:pStyle w:val="BookText"/>
        <w:rPr/>
      </w:pPr>
      <w:r>
        <w:rPr>
          <w:rFonts w:ascii="IRNazanin" w:hAnsi="IRNazanin" w:eastAsia="IRNazanin"/>
          <w:color w:val="111111"/>
          <w:sz w:val="28"/>
          <w:sz w:val="28"/>
          <w:szCs w:val="28"/>
          <w:rtl w:val="true"/>
          <w:lang w:bidi="fa-IR"/>
        </w:rPr>
        <w:t xml:space="preserve">به یك حمله شیر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بردرید آن صف قاسطین</w:t>
      </w:r>
    </w:p>
    <w:p>
      <w:pPr>
        <w:pStyle w:val="BookText"/>
        <w:rPr/>
      </w:pPr>
      <w:r>
        <w:rPr>
          <w:rFonts w:eastAsia="IRNazanin" w:cs="IRNazanin"/>
          <w:color w:val="111111"/>
          <w:sz w:val="28"/>
          <w:szCs w:val="28"/>
          <w:lang w:bidi="fa-IR"/>
        </w:rPr>
        <w:t>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چون چنان دید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نوبهار</w:t>
      </w:r>
    </w:p>
    <w:p>
      <w:pPr>
        <w:pStyle w:val="BookText"/>
        <w:rPr/>
      </w:pPr>
      <w:r>
        <w:rPr>
          <w:rFonts w:ascii="IRNazanin" w:hAnsi="IRNazanin" w:eastAsia="IRNazanin"/>
          <w:color w:val="111111"/>
          <w:sz w:val="28"/>
          <w:sz w:val="28"/>
          <w:szCs w:val="28"/>
          <w:rtl w:val="true"/>
          <w:lang w:bidi="fa-IR"/>
        </w:rPr>
        <w:t xml:space="preserve">علامت به دست غلامش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بدان طاغیان حمله برد</w:t>
      </w:r>
    </w:p>
    <w:p>
      <w:pPr>
        <w:pStyle w:val="BookText"/>
        <w:rPr/>
      </w:pPr>
      <w:r>
        <w:rPr>
          <w:rFonts w:ascii="IRNazanin" w:hAnsi="IRNazanin" w:eastAsia="IRNazanin"/>
          <w:color w:val="111111"/>
          <w:sz w:val="28"/>
          <w:sz w:val="28"/>
          <w:szCs w:val="28"/>
          <w:rtl w:val="true"/>
          <w:lang w:bidi="fa-IR"/>
        </w:rPr>
        <w:t xml:space="preserve">محمد همیدون چو جنگی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افكند تن بر عدو بی درنگ</w:t>
      </w:r>
    </w:p>
    <w:p>
      <w:pPr>
        <w:pStyle w:val="BookText"/>
        <w:rPr/>
      </w:pPr>
      <w:r>
        <w:rPr>
          <w:rFonts w:ascii="IRNazanin" w:hAnsi="IRNazanin" w:eastAsia="IRNazanin"/>
          <w:color w:val="111111"/>
          <w:sz w:val="28"/>
          <w:sz w:val="28"/>
          <w:szCs w:val="28"/>
          <w:rtl w:val="true"/>
          <w:lang w:bidi="fa-IR"/>
        </w:rPr>
        <w:t xml:space="preserve">حسن هم به مانند شیر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افكند تن بر صف شامیان</w:t>
      </w:r>
    </w:p>
    <w:p>
      <w:pPr>
        <w:pStyle w:val="BookText"/>
        <w:rPr/>
      </w:pPr>
      <w:r>
        <w:rPr>
          <w:rFonts w:ascii="IRNazanin" w:hAnsi="IRNazanin" w:eastAsia="IRNazanin"/>
          <w:color w:val="111111"/>
          <w:sz w:val="28"/>
          <w:sz w:val="28"/>
          <w:szCs w:val="28"/>
          <w:rtl w:val="true"/>
          <w:lang w:bidi="fa-IR"/>
        </w:rPr>
        <w:t xml:space="preserve">گزین اشعث و مالك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تن بر صف قاسطین</w:t>
      </w:r>
    </w:p>
    <w:p>
      <w:pPr>
        <w:pStyle w:val="BookText"/>
        <w:rPr/>
      </w:pPr>
      <w:r>
        <w:rPr>
          <w:rFonts w:eastAsia="IRNazanin" w:cs="IRNazanin"/>
          <w:color w:val="111111"/>
          <w:sz w:val="28"/>
          <w:szCs w:val="28"/>
          <w:lang w:bidi="fa-IR"/>
        </w:rPr>
        <w:t>8655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همیدون سپاه علی فوج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حمله بر سان دریا و موج</w:t>
      </w:r>
    </w:p>
    <w:p>
      <w:pPr>
        <w:pStyle w:val="BookText"/>
        <w:rPr/>
      </w:pPr>
      <w:r>
        <w:rPr>
          <w:rFonts w:ascii="IRNazanin" w:hAnsi="IRNazanin" w:eastAsia="IRNazanin"/>
          <w:color w:val="111111"/>
          <w:sz w:val="28"/>
          <w:sz w:val="28"/>
          <w:szCs w:val="28"/>
          <w:rtl w:val="true"/>
          <w:lang w:bidi="fa-IR"/>
        </w:rPr>
        <w:t xml:space="preserve">گشاده بغل ها به تیغ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اعدا فتادند آن مؤمنان</w:t>
      </w:r>
    </w:p>
    <w:p>
      <w:pPr>
        <w:pStyle w:val="BookText"/>
        <w:rPr/>
      </w:pPr>
      <w:r>
        <w:rPr>
          <w:rFonts w:ascii="IRNazanin" w:hAnsi="IRNazanin" w:eastAsia="IRNazanin"/>
          <w:color w:val="111111"/>
          <w:sz w:val="28"/>
          <w:sz w:val="28"/>
          <w:szCs w:val="28"/>
          <w:rtl w:val="true"/>
          <w:lang w:bidi="fa-IR"/>
        </w:rPr>
        <w:t xml:space="preserve">ز بس طعن ضرب سنان و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سیل بارید بر قوم شام</w:t>
      </w:r>
    </w:p>
    <w:p>
      <w:pPr>
        <w:pStyle w:val="BookText"/>
        <w:rPr/>
      </w:pPr>
      <w:r>
        <w:rPr>
          <w:rFonts w:ascii="IRNazanin" w:hAnsi="IRNazanin" w:eastAsia="IRNazanin"/>
          <w:color w:val="111111"/>
          <w:sz w:val="28"/>
          <w:sz w:val="28"/>
          <w:szCs w:val="28"/>
          <w:rtl w:val="true"/>
          <w:lang w:bidi="fa-IR"/>
        </w:rPr>
        <w:t xml:space="preserve">ز خون عدو جوی ها 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كاروان كرد اجل از روان</w:t>
      </w:r>
    </w:p>
    <w:p>
      <w:pPr>
        <w:pStyle w:val="BookText"/>
        <w:rPr/>
      </w:pPr>
      <w:r>
        <w:rPr>
          <w:rFonts w:ascii="IRNazanin" w:hAnsi="IRNazanin" w:eastAsia="IRNazanin"/>
          <w:color w:val="111111"/>
          <w:sz w:val="28"/>
          <w:sz w:val="28"/>
          <w:szCs w:val="28"/>
          <w:rtl w:val="true"/>
          <w:lang w:bidi="fa-IR"/>
        </w:rPr>
        <w:t xml:space="preserve">ز بس آه مردان و ز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جست از آن بد دلان زینها</w:t>
      </w:r>
    </w:p>
    <w:p>
      <w:pPr>
        <w:pStyle w:val="BookText"/>
        <w:rPr/>
      </w:pPr>
      <w:r>
        <w:rPr>
          <w:rFonts w:eastAsia="IRNazanin" w:cs="IRNazanin"/>
          <w:color w:val="111111"/>
          <w:sz w:val="28"/>
          <w:szCs w:val="28"/>
          <w:lang w:bidi="fa-IR"/>
        </w:rPr>
        <w:t>8660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شیر گیران پرخاش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گشت در پای اسبان چو گوی</w:t>
      </w:r>
    </w:p>
    <w:p>
      <w:pPr>
        <w:pStyle w:val="BookText"/>
        <w:rPr/>
      </w:pPr>
      <w:r>
        <w:rPr>
          <w:rFonts w:ascii="IRNazanin" w:hAnsi="IRNazanin" w:eastAsia="IRNazanin"/>
          <w:color w:val="111111"/>
          <w:sz w:val="28"/>
          <w:sz w:val="28"/>
          <w:szCs w:val="28"/>
          <w:rtl w:val="true"/>
          <w:lang w:bidi="fa-IR"/>
        </w:rPr>
        <w:t xml:space="preserve">همی بود آن جنگ و آن سر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لشكر درون آن چنان</w:t>
      </w:r>
    </w:p>
    <w:p>
      <w:pPr>
        <w:pStyle w:val="BookText"/>
        <w:rPr/>
      </w:pPr>
      <w:r>
        <w:rPr>
          <w:rFonts w:ascii="IRNazanin" w:hAnsi="IRNazanin" w:eastAsia="IRNazanin"/>
          <w:color w:val="111111"/>
          <w:sz w:val="28"/>
          <w:sz w:val="28"/>
          <w:szCs w:val="28"/>
          <w:rtl w:val="true"/>
          <w:lang w:bidi="fa-IR"/>
        </w:rPr>
        <w:t xml:space="preserve">چو شب چیره شد بر سپه دار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شه زنگ از نیم روز</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شب قیر گون گشت یكسر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هم باز گشتند هر دو سپاه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68" w:name="pg11258_115552"/>
    </w:p>
    <w:p>
      <w:pPr>
        <w:pStyle w:val="BookText"/>
        <w:rPr/>
      </w:pPr>
      <w:bookmarkEnd w:id="868"/>
      <w:r>
        <w:rPr>
          <w:rFonts w:ascii="IRNazanin" w:hAnsi="IRNazanin" w:eastAsia="IRNazanin"/>
          <w:color w:val="111111"/>
          <w:sz w:val="28"/>
          <w:sz w:val="28"/>
          <w:szCs w:val="28"/>
          <w:rtl w:val="true"/>
          <w:lang w:bidi="fa-IR"/>
        </w:rPr>
        <w:t xml:space="preserve">سوی خیمه كردند یكباره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مردان پرخاش جوی</w:t>
      </w:r>
    </w:p>
    <w:p>
      <w:pPr>
        <w:pStyle w:val="BookText"/>
        <w:rPr/>
      </w:pPr>
      <w:r>
        <w:rPr>
          <w:rFonts w:eastAsia="IRNazanin" w:cs="IRNazanin"/>
          <w:color w:val="111111"/>
          <w:sz w:val="28"/>
          <w:szCs w:val="28"/>
          <w:lang w:bidi="fa-IR"/>
        </w:rPr>
        <w:t>8665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هدی كرد از آن پس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خوردنی آمدش پس نیاز</w:t>
      </w:r>
    </w:p>
    <w:p>
      <w:pPr>
        <w:pStyle w:val="Heading4"/>
        <w:numPr>
          <w:ilvl w:val="3"/>
          <w:numId w:val="1"/>
        </w:numPr>
        <w:rPr/>
      </w:pPr>
      <w:bookmarkStart w:id="869" w:name="__RefHeading___Toc9779977_2870459653"/>
      <w:bookmarkStart w:id="870" w:name="_Toc306"/>
      <w:bookmarkEnd w:id="869"/>
      <w:r>
        <w:rPr>
          <w:rtl w:val="true"/>
        </w:rPr>
        <w:t>لیله الهریر و كشته شدن قاسطین به دست خودشان</w:t>
      </w:r>
      <w:bookmarkEnd w:id="870"/>
    </w:p>
    <w:p>
      <w:pPr>
        <w:pStyle w:val="BookText"/>
        <w:rPr/>
      </w:pPr>
      <w:r>
        <w:rPr>
          <w:rFonts w:ascii="IRNazanin" w:hAnsi="IRNazanin" w:eastAsia="IRNazanin"/>
          <w:color w:val="111111"/>
          <w:sz w:val="28"/>
          <w:sz w:val="28"/>
          <w:szCs w:val="28"/>
          <w:rtl w:val="true"/>
          <w:lang w:bidi="fa-IR"/>
        </w:rPr>
        <w:t xml:space="preserve">چو خورد او طعامی و دستش بشست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پهلوی چپ زمانی بخفت</w:t>
      </w:r>
    </w:p>
    <w:p>
      <w:pPr>
        <w:pStyle w:val="BookText"/>
        <w:rPr/>
      </w:pPr>
      <w:r>
        <w:rPr>
          <w:rFonts w:ascii="IRNazanin" w:hAnsi="IRNazanin" w:eastAsia="IRNazanin"/>
          <w:color w:val="111111"/>
          <w:sz w:val="28"/>
          <w:sz w:val="28"/>
          <w:szCs w:val="28"/>
          <w:rtl w:val="true"/>
          <w:lang w:bidi="fa-IR"/>
        </w:rPr>
        <w:t xml:space="preserve">چو لختی بر آسود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پهلوش را از زمین</w:t>
      </w:r>
    </w:p>
    <w:p>
      <w:pPr>
        <w:pStyle w:val="BookText"/>
        <w:rPr/>
      </w:pPr>
      <w:r>
        <w:rPr>
          <w:rFonts w:ascii="IRNazanin" w:hAnsi="IRNazanin" w:eastAsia="IRNazanin"/>
          <w:color w:val="111111"/>
          <w:sz w:val="28"/>
          <w:sz w:val="28"/>
          <w:szCs w:val="28"/>
          <w:rtl w:val="true"/>
          <w:lang w:bidi="fa-IR"/>
        </w:rPr>
        <w:t xml:space="preserve">یكی كرد سوی هوا او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بود چون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سیاه</w:t>
      </w:r>
    </w:p>
    <w:p>
      <w:pPr>
        <w:pStyle w:val="BookText"/>
        <w:rPr/>
      </w:pPr>
      <w:r>
        <w:rPr>
          <w:rFonts w:ascii="IRNazanin" w:hAnsi="IRNazanin" w:eastAsia="IRNazanin"/>
          <w:color w:val="111111"/>
          <w:sz w:val="28"/>
          <w:sz w:val="28"/>
          <w:szCs w:val="28"/>
          <w:rtl w:val="true"/>
          <w:lang w:bidi="fa-IR"/>
        </w:rPr>
        <w:t xml:space="preserve">همه شمع های هوا مرده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یكی قیرگون پرده دید</w:t>
      </w:r>
    </w:p>
    <w:p>
      <w:pPr>
        <w:pStyle w:val="BookText"/>
        <w:rPr/>
      </w:pPr>
      <w:r>
        <w:rPr>
          <w:rFonts w:eastAsia="IRNazanin" w:cs="IRNazanin"/>
          <w:color w:val="111111"/>
          <w:sz w:val="28"/>
          <w:szCs w:val="28"/>
          <w:lang w:bidi="fa-IR"/>
        </w:rPr>
        <w:t>8670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ریخت چشم هوا اشك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ابری سیه دید زی وی سپرد</w:t>
      </w:r>
    </w:p>
    <w:p>
      <w:pPr>
        <w:pStyle w:val="BookText"/>
        <w:rPr/>
      </w:pPr>
      <w:r>
        <w:rPr>
          <w:rFonts w:ascii="IRNazanin" w:hAnsi="IRNazanin" w:eastAsia="IRNazanin"/>
          <w:color w:val="111111"/>
          <w:sz w:val="28"/>
          <w:sz w:val="28"/>
          <w:szCs w:val="28"/>
          <w:rtl w:val="true"/>
          <w:lang w:bidi="fa-IR"/>
        </w:rPr>
        <w:t xml:space="preserve">تو گفتی گرفت آن شب قیر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سراسر به روغن درون</w:t>
      </w:r>
    </w:p>
    <w:p>
      <w:pPr>
        <w:pStyle w:val="BookText"/>
        <w:rPr/>
      </w:pPr>
      <w:r>
        <w:rPr>
          <w:rFonts w:ascii="IRNazanin" w:hAnsi="IRNazanin" w:eastAsia="IRNazanin"/>
          <w:color w:val="111111"/>
          <w:sz w:val="28"/>
          <w:sz w:val="28"/>
          <w:szCs w:val="28"/>
          <w:rtl w:val="true"/>
          <w:lang w:bidi="fa-IR"/>
        </w:rPr>
        <w:t xml:space="preserve">همی جست آتش چو تندر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زاغ گون را همی سوخت پر</w:t>
      </w:r>
    </w:p>
    <w:p>
      <w:pPr>
        <w:pStyle w:val="BookText"/>
        <w:rPr/>
      </w:pPr>
      <w:r>
        <w:rPr>
          <w:rFonts w:ascii="IRNazanin" w:hAnsi="IRNazanin" w:eastAsia="IRNazanin"/>
          <w:color w:val="111111"/>
          <w:sz w:val="28"/>
          <w:sz w:val="28"/>
          <w:szCs w:val="28"/>
          <w:rtl w:val="true"/>
          <w:lang w:bidi="fa-IR"/>
        </w:rPr>
        <w:t xml:space="preserve">تو گفتی زمان تا زمان اهرمن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 به خشم آتشی از دهن</w:t>
      </w:r>
    </w:p>
    <w:p>
      <w:pPr>
        <w:pStyle w:val="BookText"/>
        <w:rPr/>
      </w:pPr>
      <w:r>
        <w:rPr>
          <w:rFonts w:ascii="IRNazanin" w:hAnsi="IRNazanin" w:eastAsia="IRNazanin"/>
          <w:color w:val="111111"/>
          <w:sz w:val="28"/>
          <w:sz w:val="28"/>
          <w:szCs w:val="28"/>
          <w:rtl w:val="true"/>
          <w:lang w:bidi="fa-IR"/>
        </w:rPr>
        <w:t xml:space="preserve">بر آن سان شبی دید پس مرتضی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ایا مهربان مصطفی</w:t>
      </w:r>
    </w:p>
    <w:p>
      <w:pPr>
        <w:pStyle w:val="BookText"/>
        <w:rPr/>
      </w:pPr>
      <w:r>
        <w:rPr>
          <w:rFonts w:eastAsia="IRNazanin" w:cs="IRNazanin"/>
          <w:color w:val="111111"/>
          <w:sz w:val="28"/>
          <w:szCs w:val="28"/>
          <w:lang w:bidi="fa-IR"/>
        </w:rPr>
        <w:t>8675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ما همه بودنی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بگفتی تو ای آفتاب بشر</w:t>
      </w:r>
    </w:p>
    <w:p>
      <w:pPr>
        <w:pStyle w:val="BookText"/>
        <w:rPr/>
      </w:pPr>
      <w:r>
        <w:rPr>
          <w:rFonts w:ascii="IRNazanin" w:hAnsi="IRNazanin" w:eastAsia="IRNazanin"/>
          <w:color w:val="111111"/>
          <w:sz w:val="28"/>
          <w:sz w:val="28"/>
          <w:szCs w:val="28"/>
          <w:rtl w:val="true"/>
          <w:lang w:bidi="fa-IR"/>
        </w:rPr>
        <w:t xml:space="preserve">از این شب نشان دادیَم بر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راستی از حدیث تو رُست</w:t>
      </w:r>
    </w:p>
    <w:p>
      <w:pPr>
        <w:pStyle w:val="BookText"/>
        <w:rPr/>
      </w:pPr>
      <w:r>
        <w:rPr>
          <w:rFonts w:ascii="IRNazanin" w:hAnsi="IRNazanin" w:eastAsia="IRNazanin"/>
          <w:color w:val="111111"/>
          <w:sz w:val="28"/>
          <w:sz w:val="28"/>
          <w:szCs w:val="28"/>
          <w:rtl w:val="true"/>
          <w:lang w:bidi="fa-IR"/>
        </w:rPr>
        <w:t xml:space="preserve">بگفت ای و سوی حسین كرد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حیدر نام جوی</w:t>
      </w:r>
    </w:p>
    <w:p>
      <w:pPr>
        <w:pStyle w:val="BookText"/>
        <w:rPr/>
      </w:pPr>
      <w:r>
        <w:rPr>
          <w:rFonts w:ascii="IRNazanin" w:hAnsi="IRNazanin" w:eastAsia="IRNazanin"/>
          <w:color w:val="111111"/>
          <w:sz w:val="28"/>
          <w:sz w:val="28"/>
          <w:szCs w:val="28"/>
          <w:rtl w:val="true"/>
          <w:lang w:bidi="fa-IR"/>
        </w:rPr>
        <w:t xml:space="preserve">به نرمی بدو گفت ایا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این زمان تو سلیح نبرد</w:t>
      </w:r>
    </w:p>
    <w:p>
      <w:pPr>
        <w:pStyle w:val="BookText"/>
        <w:rPr/>
      </w:pPr>
      <w:r>
        <w:rPr>
          <w:rFonts w:ascii="IRNazanin" w:hAnsi="IRNazanin" w:eastAsia="IRNazanin"/>
          <w:color w:val="111111"/>
          <w:sz w:val="28"/>
          <w:sz w:val="28"/>
          <w:szCs w:val="28"/>
          <w:rtl w:val="true"/>
          <w:lang w:bidi="fa-IR"/>
        </w:rPr>
        <w:t xml:space="preserve">یكی زی محمد بكرد او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خیز ای یل صف پناه</w:t>
      </w:r>
    </w:p>
    <w:p>
      <w:pPr>
        <w:pStyle w:val="BookText"/>
        <w:rPr/>
      </w:pPr>
      <w:r>
        <w:rPr>
          <w:rFonts w:eastAsia="IRNazanin" w:cs="IRNazanin"/>
          <w:color w:val="111111"/>
          <w:sz w:val="28"/>
          <w:szCs w:val="28"/>
          <w:lang w:bidi="fa-IR"/>
        </w:rPr>
        <w:t>8680</w:t>
      </w:r>
      <w:r>
        <w:rPr>
          <w:rFonts w:ascii="IRNazanin" w:hAnsi="IRNazanin" w:eastAsia="IRNazanin"/>
          <w:color w:val="111111"/>
          <w:sz w:val="28"/>
          <w:sz w:val="28"/>
          <w:szCs w:val="28"/>
          <w:rtl w:val="true"/>
          <w:lang w:bidi="fa-IR"/>
        </w:rPr>
        <w:t xml:space="preserve">سلیحت بپوش و به زین بر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طبل بر بند بر پیش زین</w:t>
      </w:r>
    </w:p>
    <w:p>
      <w:pPr>
        <w:pStyle w:val="BookText"/>
        <w:rPr/>
      </w:pPr>
      <w:r>
        <w:rPr>
          <w:rFonts w:ascii="IRNazanin" w:hAnsi="IRNazanin" w:eastAsia="IRNazanin"/>
          <w:color w:val="111111"/>
          <w:sz w:val="28"/>
          <w:sz w:val="28"/>
          <w:szCs w:val="28"/>
          <w:rtl w:val="true"/>
          <w:lang w:bidi="fa-IR"/>
        </w:rPr>
        <w:t xml:space="preserve">بپوشید پس شیر یزدان سلیح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بست و بستد حسام و رمیح</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قنبر </w:t>
      </w:r>
      <w:r>
        <w:rPr>
          <w:rStyle w:val="FootnoteAnchor"/>
          <w:rtl w:val="true"/>
        </w:rPr>
        <w:footnoteReference w:id="845"/>
      </w:r>
      <w:r>
        <w:rPr>
          <w:rFonts w:ascii="IRNazanin" w:hAnsi="IRNazanin" w:eastAsia="IRNazanin"/>
          <w:color w:val="111111"/>
          <w:sz w:val="28"/>
          <w:sz w:val="28"/>
          <w:szCs w:val="28"/>
          <w:rtl w:val="true"/>
          <w:lang w:bidi="fa-IR"/>
        </w:rPr>
        <w:t xml:space="preserve">بگفت ای دلاور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پوش هین آلات كارزار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اندر زمان تو به زین بر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طبل بر بند بر پشت زین</w:t>
      </w:r>
    </w:p>
    <w:p>
      <w:pPr>
        <w:pStyle w:val="BookText"/>
        <w:rPr/>
      </w:pPr>
      <w:r>
        <w:rPr>
          <w:rFonts w:ascii="IRNazanin" w:hAnsi="IRNazanin" w:eastAsia="IRNazanin"/>
          <w:color w:val="111111"/>
          <w:sz w:val="28"/>
          <w:sz w:val="28"/>
          <w:szCs w:val="28"/>
          <w:rtl w:val="true"/>
          <w:lang w:bidi="fa-IR"/>
        </w:rPr>
        <w:t xml:space="preserve">نشست از بر دلدل آن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طبل بر بست بر پیش زین</w:t>
      </w:r>
    </w:p>
    <w:p>
      <w:pPr>
        <w:pStyle w:val="BookText"/>
        <w:rPr/>
      </w:pPr>
      <w:r>
        <w:rPr>
          <w:rFonts w:eastAsia="IRNazanin" w:cs="IRNazanin"/>
          <w:color w:val="111111"/>
          <w:sz w:val="28"/>
          <w:szCs w:val="28"/>
          <w:lang w:bidi="fa-IR"/>
        </w:rPr>
        <w:t>8685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بست پس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طبل بر پیش زین آن زمان</w:t>
      </w:r>
    </w:p>
    <w:p>
      <w:pPr>
        <w:pStyle w:val="BookText"/>
        <w:rPr/>
      </w:pPr>
      <w:r>
        <w:rPr>
          <w:rFonts w:ascii="IRNazanin" w:hAnsi="IRNazanin" w:eastAsia="IRNazanin"/>
          <w:color w:val="111111"/>
          <w:sz w:val="28"/>
          <w:sz w:val="28"/>
          <w:szCs w:val="28"/>
          <w:rtl w:val="true"/>
          <w:lang w:bidi="fa-IR"/>
        </w:rPr>
        <w:t xml:space="preserve">در آن طیره شب چون چهار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لشكر برفتند پنهان ز جا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دل و چشم آن لشكرش خفته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طیره چون دیو آشفته بود</w:t>
      </w:r>
    </w:p>
    <w:p>
      <w:pPr>
        <w:pStyle w:val="BookText"/>
        <w:rPr/>
      </w:pPr>
      <w:r>
        <w:rPr>
          <w:rFonts w:ascii="IRNazanin" w:hAnsi="IRNazanin" w:eastAsia="IRNazanin"/>
          <w:color w:val="111111"/>
          <w:sz w:val="28"/>
          <w:sz w:val="28"/>
          <w:szCs w:val="28"/>
          <w:rtl w:val="true"/>
          <w:lang w:bidi="fa-IR"/>
        </w:rPr>
        <w:t xml:space="preserve">سپه دار دین نرم نرمك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با شه سوار امین</w:t>
      </w:r>
    </w:p>
    <w:p>
      <w:pPr>
        <w:pStyle w:val="BookText"/>
        <w:rPr/>
      </w:pPr>
      <w:r>
        <w:rPr>
          <w:rFonts w:ascii="IRNazanin" w:hAnsi="IRNazanin" w:eastAsia="IRNazanin"/>
          <w:color w:val="111111"/>
          <w:sz w:val="28"/>
          <w:sz w:val="28"/>
          <w:szCs w:val="28"/>
          <w:rtl w:val="true"/>
          <w:lang w:bidi="fa-IR"/>
        </w:rPr>
        <w:t xml:space="preserve">حسین با محمد به راز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دانی كه این كار چون ؟</w:t>
      </w:r>
    </w:p>
    <w:p>
      <w:pPr>
        <w:pStyle w:val="BookText"/>
        <w:rPr/>
      </w:pPr>
      <w:r>
        <w:rPr>
          <w:rFonts w:eastAsia="IRNazanin" w:cs="IRNazanin"/>
          <w:color w:val="111111"/>
          <w:sz w:val="28"/>
          <w:szCs w:val="28"/>
          <w:lang w:bidi="fa-IR"/>
        </w:rPr>
        <w:t>8690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بدون گفت ایا پر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همچون تو دارد خبر</w:t>
      </w:r>
    </w:p>
    <w:p>
      <w:pPr>
        <w:pStyle w:val="BookText"/>
        <w:rPr/>
      </w:pPr>
      <w:r>
        <w:rPr>
          <w:rFonts w:ascii="IRNazanin" w:hAnsi="IRNazanin" w:eastAsia="IRNazanin"/>
          <w:color w:val="111111"/>
          <w:sz w:val="28"/>
          <w:sz w:val="28"/>
          <w:szCs w:val="28"/>
          <w:rtl w:val="true"/>
          <w:lang w:bidi="fa-IR"/>
        </w:rPr>
        <w:t>چو لختی برفت آن گزین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دلدل به زیر آمد اندر زمان</w:t>
      </w:r>
    </w:p>
    <w:p>
      <w:pPr>
        <w:pStyle w:val="BookText"/>
        <w:rPr/>
      </w:pPr>
      <w:r>
        <w:rPr>
          <w:rFonts w:ascii="IRNazanin" w:hAnsi="IRNazanin" w:eastAsia="IRNazanin"/>
          <w:color w:val="111111"/>
          <w:sz w:val="28"/>
          <w:sz w:val="28"/>
          <w:szCs w:val="28"/>
          <w:rtl w:val="true"/>
          <w:lang w:bidi="fa-IR"/>
        </w:rPr>
        <w:t xml:space="preserve">بكرد او از ان پس دو ركعت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خواند آنگه دعایی به راز</w:t>
      </w:r>
    </w:p>
    <w:p>
      <w:pPr>
        <w:pStyle w:val="BookText"/>
        <w:rPr/>
      </w:pPr>
      <w:r>
        <w:rPr>
          <w:rFonts w:ascii="IRNazanin" w:hAnsi="IRNazanin" w:eastAsia="IRNazanin"/>
          <w:color w:val="111111"/>
          <w:sz w:val="28"/>
          <w:sz w:val="28"/>
          <w:szCs w:val="28"/>
          <w:rtl w:val="true"/>
          <w:lang w:bidi="fa-IR"/>
        </w:rPr>
        <w:t>بدان سان كه خواندی به سختی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خداوند بی چه و چون</w:t>
      </w:r>
    </w:p>
    <w:p>
      <w:pPr>
        <w:pStyle w:val="BookText"/>
        <w:rPr/>
      </w:pPr>
      <w:r>
        <w:rPr>
          <w:rFonts w:ascii="IRNazanin" w:hAnsi="IRNazanin" w:eastAsia="IRNazanin"/>
          <w:color w:val="111111"/>
          <w:sz w:val="28"/>
          <w:sz w:val="28"/>
          <w:szCs w:val="28"/>
          <w:rtl w:val="true"/>
          <w:lang w:bidi="fa-IR"/>
        </w:rPr>
        <w:t xml:space="preserve">چو كرد آن دعا بر نشست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تا تنگ آن اهل شام</w:t>
      </w:r>
    </w:p>
    <w:p>
      <w:pPr>
        <w:pStyle w:val="BookText"/>
        <w:rPr/>
      </w:pPr>
      <w:r>
        <w:rPr>
          <w:rFonts w:eastAsia="IRNazanin" w:cs="IRNazanin"/>
          <w:color w:val="111111"/>
          <w:sz w:val="28"/>
          <w:szCs w:val="28"/>
          <w:lang w:bidi="fa-IR"/>
        </w:rPr>
        <w:t>8695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تنگ آن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تلی رفت سالار دین</w:t>
      </w:r>
    </w:p>
    <w:p>
      <w:pPr>
        <w:pStyle w:val="BookText"/>
        <w:rPr/>
      </w:pPr>
      <w:r>
        <w:rPr>
          <w:rFonts w:ascii="IRNazanin" w:hAnsi="IRNazanin" w:eastAsia="IRNazanin"/>
          <w:color w:val="111111"/>
          <w:sz w:val="28"/>
          <w:sz w:val="28"/>
          <w:szCs w:val="28"/>
          <w:rtl w:val="true"/>
          <w:lang w:bidi="fa-IR"/>
        </w:rPr>
        <w:t xml:space="preserve">یكی بنگرید او به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همه خفته دید آن زمان</w:t>
      </w:r>
    </w:p>
    <w:p>
      <w:pPr>
        <w:pStyle w:val="BookText"/>
        <w:rPr/>
      </w:pPr>
      <w:r>
        <w:rPr>
          <w:rFonts w:ascii="IRNazanin" w:hAnsi="IRNazanin" w:eastAsia="IRNazanin"/>
          <w:color w:val="111111"/>
          <w:sz w:val="28"/>
          <w:sz w:val="28"/>
          <w:szCs w:val="28"/>
          <w:rtl w:val="true"/>
          <w:lang w:bidi="fa-IR"/>
        </w:rPr>
        <w:t xml:space="preserve">بخواند آن زامان یك دعا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آن زمان او بر آن انجمن</w:t>
      </w:r>
    </w:p>
    <w:p>
      <w:pPr>
        <w:pStyle w:val="BookText"/>
        <w:rPr/>
      </w:pPr>
      <w:r>
        <w:rPr>
          <w:rFonts w:ascii="IRNazanin" w:hAnsi="IRNazanin" w:eastAsia="IRNazanin"/>
          <w:color w:val="111111"/>
          <w:sz w:val="28"/>
          <w:sz w:val="28"/>
          <w:szCs w:val="28"/>
          <w:rtl w:val="true"/>
          <w:lang w:bidi="fa-IR"/>
        </w:rPr>
        <w:t xml:space="preserve">همی گفت امشب بماند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فراوان علی بی مگر</w:t>
      </w:r>
    </w:p>
    <w:p>
      <w:pPr>
        <w:pStyle w:val="BookText"/>
        <w:rPr/>
      </w:pPr>
      <w:r>
        <w:rPr>
          <w:rFonts w:ascii="IRNazanin" w:hAnsi="IRNazanin" w:eastAsia="IRNazanin"/>
          <w:color w:val="111111"/>
          <w:sz w:val="28"/>
          <w:sz w:val="28"/>
          <w:szCs w:val="28"/>
          <w:rtl w:val="true"/>
          <w:lang w:bidi="fa-IR"/>
        </w:rPr>
        <w:t xml:space="preserve">چنان 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كان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w:t>
      </w:r>
      <w:r>
        <w:rPr>
          <w:rStyle w:val="FootnoteAnchor"/>
          <w:rtl w:val="true"/>
        </w:rPr>
        <w:footnoteReference w:id="847"/>
      </w:r>
      <w:r>
        <w:rPr>
          <w:rFonts w:ascii="IRNazanin" w:hAnsi="IRNazanin" w:eastAsia="IRNazanin"/>
          <w:color w:val="111111"/>
          <w:sz w:val="28"/>
          <w:sz w:val="28"/>
          <w:szCs w:val="28"/>
          <w:rtl w:val="true"/>
          <w:lang w:bidi="fa-IR"/>
        </w:rPr>
        <w:t>در اعدای دین جاودان</w:t>
      </w:r>
    </w:p>
    <w:p>
      <w:pPr>
        <w:pStyle w:val="BookText"/>
        <w:rPr/>
      </w:pPr>
      <w:r>
        <w:rPr>
          <w:rFonts w:eastAsia="IRNazanin" w:cs="IRNazanin"/>
          <w:color w:val="111111"/>
          <w:sz w:val="28"/>
          <w:szCs w:val="28"/>
          <w:lang w:bidi="fa-IR"/>
        </w:rPr>
        <w:t>8700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گفت این سخن مرتضی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داد فرمان بدان هر سه كس،</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گردید </w:t>
      </w:r>
      <w:r>
        <w:rPr>
          <w:rStyle w:val="FootnoteAnchor"/>
          <w:rtl w:val="true"/>
        </w:rPr>
        <w:footnoteReference w:id="848"/>
      </w:r>
      <w:r>
        <w:rPr>
          <w:rFonts w:ascii="IRNazanin" w:hAnsi="IRNazanin" w:eastAsia="IRNazanin"/>
          <w:color w:val="111111"/>
          <w:sz w:val="28"/>
          <w:sz w:val="28"/>
          <w:szCs w:val="28"/>
          <w:rtl w:val="true"/>
          <w:lang w:bidi="fa-IR"/>
        </w:rPr>
        <w:t xml:space="preserve">یك یك پراكنده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من ای شجاعان دین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مجنبید از جای بر هیچ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من گوش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 xml:space="preserve">چو من كوفتم طبل خویش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بكوبید طبلی شما همچنان</w:t>
      </w:r>
    </w:p>
    <w:p>
      <w:pPr>
        <w:pStyle w:val="BookText"/>
        <w:rPr/>
      </w:pPr>
      <w:r>
        <w:rPr>
          <w:rFonts w:ascii="IRNazanin" w:hAnsi="IRNazanin" w:eastAsia="IRNazanin"/>
          <w:color w:val="111111"/>
          <w:sz w:val="28"/>
          <w:sz w:val="28"/>
          <w:szCs w:val="28"/>
          <w:rtl w:val="true"/>
          <w:lang w:bidi="fa-IR"/>
        </w:rPr>
        <w:t xml:space="preserve">سخن تان مبادا به جز آن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گویم ای مهربان در به در</w:t>
      </w:r>
    </w:p>
    <w:p>
      <w:pPr>
        <w:pStyle w:val="BookText"/>
        <w:rPr/>
      </w:pPr>
      <w:r>
        <w:rPr>
          <w:rFonts w:eastAsia="IRNazanin" w:cs="IRNazanin"/>
          <w:color w:val="111111"/>
          <w:sz w:val="28"/>
          <w:szCs w:val="28"/>
          <w:lang w:bidi="fa-IR"/>
        </w:rPr>
        <w:t>8705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Style w:val="FootnoteAnchor"/>
          <w:rtl w:val="true"/>
        </w:rPr>
        <w:footnoteReference w:id="849"/>
      </w:r>
      <w:r>
        <w:rPr>
          <w:rFonts w:ascii="IRNazanin" w:hAnsi="IRNazanin" w:eastAsia="IRNazanin"/>
          <w:color w:val="111111"/>
          <w:sz w:val="28"/>
          <w:sz w:val="28"/>
          <w:szCs w:val="28"/>
          <w:rtl w:val="true"/>
          <w:lang w:bidi="fa-IR"/>
        </w:rPr>
        <w:t xml:space="preserve">نامی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آن آفتاب تبار</w:t>
      </w:r>
    </w:p>
    <w:p>
      <w:pPr>
        <w:pStyle w:val="BookText"/>
        <w:rPr/>
      </w:pPr>
      <w:r>
        <w:rPr>
          <w:rFonts w:ascii="IRNazanin" w:hAnsi="IRNazanin" w:eastAsia="IRNazanin"/>
          <w:color w:val="111111"/>
          <w:sz w:val="28"/>
          <w:sz w:val="28"/>
          <w:szCs w:val="28"/>
          <w:rtl w:val="true"/>
          <w:lang w:bidi="fa-IR"/>
        </w:rPr>
        <w:t xml:space="preserve">چنان كه بفرمود سالارشان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آن نام داران چنان</w:t>
      </w:r>
    </w:p>
    <w:p>
      <w:pPr>
        <w:pStyle w:val="BookText"/>
        <w:rPr/>
      </w:pPr>
      <w:r>
        <w:rPr>
          <w:rFonts w:ascii="IRNazanin" w:hAnsi="IRNazanin" w:eastAsia="IRNazanin"/>
          <w:color w:val="111111"/>
          <w:sz w:val="28"/>
          <w:sz w:val="28"/>
          <w:szCs w:val="28"/>
          <w:rtl w:val="true"/>
          <w:lang w:bidi="fa-IR"/>
        </w:rPr>
        <w:t xml:space="preserve">چو زد دست بر طبل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و می بود همان جا به جای</w:t>
      </w:r>
    </w:p>
    <w:p>
      <w:pPr>
        <w:pStyle w:val="BookText"/>
        <w:rPr/>
      </w:pPr>
      <w:r>
        <w:rPr>
          <w:rFonts w:ascii="IRNazanin" w:hAnsi="IRNazanin" w:eastAsia="IRNazanin"/>
          <w:color w:val="111111"/>
          <w:sz w:val="28"/>
          <w:sz w:val="28"/>
          <w:szCs w:val="28"/>
          <w:rtl w:val="true"/>
          <w:lang w:bidi="fa-IR"/>
        </w:rPr>
        <w:t xml:space="preserve">همی گفت از آن پس به بانگ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یزدان پرستم و یزدان پسند</w:t>
      </w:r>
    </w:p>
    <w:p>
      <w:pPr>
        <w:pStyle w:val="BookText"/>
        <w:rPr/>
      </w:pPr>
      <w:r>
        <w:rPr>
          <w:rFonts w:ascii="IRNazanin" w:hAnsi="IRNazanin" w:eastAsia="IRNazanin"/>
          <w:color w:val="111111"/>
          <w:sz w:val="28"/>
          <w:sz w:val="28"/>
          <w:szCs w:val="28"/>
          <w:rtl w:val="true"/>
          <w:lang w:bidi="fa-IR"/>
        </w:rPr>
        <w:t xml:space="preserve">ز نام آوران امین، حیدرم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و بن عمّ پیغمبرم</w:t>
      </w:r>
    </w:p>
    <w:p>
      <w:pPr>
        <w:pStyle w:val="BookText"/>
        <w:rPr/>
      </w:pPr>
      <w:r>
        <w:rPr>
          <w:rFonts w:eastAsia="IRNazanin" w:cs="IRNazanin"/>
          <w:color w:val="111111"/>
          <w:sz w:val="28"/>
          <w:szCs w:val="28"/>
          <w:lang w:bidi="fa-IR"/>
        </w:rPr>
        <w:t>8710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بود گفتار آن مهتران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طیره شب آشكار و نهان</w:t>
      </w:r>
    </w:p>
    <w:p>
      <w:pPr>
        <w:pStyle w:val="BookText"/>
        <w:rPr/>
      </w:pPr>
      <w:r>
        <w:rPr>
          <w:rFonts w:ascii="IRNazanin" w:hAnsi="IRNazanin" w:eastAsia="IRNazanin"/>
          <w:color w:val="111111"/>
          <w:sz w:val="28"/>
          <w:sz w:val="28"/>
          <w:szCs w:val="28"/>
          <w:rtl w:val="true"/>
          <w:lang w:bidi="fa-IR"/>
        </w:rPr>
        <w:t xml:space="preserve">چو از چار جانب از این سان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معادی بر آمد به جوش</w:t>
      </w:r>
    </w:p>
    <w:p>
      <w:pPr>
        <w:pStyle w:val="BookText"/>
        <w:rPr/>
      </w:pPr>
      <w:r>
        <w:rPr>
          <w:rFonts w:ascii="IRNazanin" w:hAnsi="IRNazanin" w:eastAsia="IRNazanin"/>
          <w:color w:val="111111"/>
          <w:sz w:val="28"/>
          <w:sz w:val="28"/>
          <w:szCs w:val="28"/>
          <w:rtl w:val="true"/>
          <w:lang w:bidi="fa-IR"/>
        </w:rPr>
        <w:t xml:space="preserve">به مانند مستان یكا یك 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آن طیره شب در شتاب</w:t>
      </w:r>
    </w:p>
    <w:p>
      <w:pPr>
        <w:pStyle w:val="BookText"/>
        <w:rPr/>
      </w:pPr>
      <w:r>
        <w:rPr>
          <w:rFonts w:ascii="IRNazanin" w:hAnsi="IRNazanin" w:eastAsia="IRNazanin"/>
          <w:color w:val="111111"/>
          <w:sz w:val="28"/>
          <w:sz w:val="28"/>
          <w:szCs w:val="28"/>
          <w:rtl w:val="true"/>
          <w:lang w:bidi="fa-IR"/>
        </w:rPr>
        <w:t xml:space="preserve">به شمشیر بردند از بیم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بر هم چو پیلان مست</w:t>
      </w:r>
    </w:p>
    <w:p>
      <w:pPr>
        <w:pStyle w:val="BookText"/>
        <w:rPr/>
      </w:pPr>
      <w:r>
        <w:rPr>
          <w:rFonts w:ascii="IRNazanin" w:hAnsi="IRNazanin" w:eastAsia="IRNazanin"/>
          <w:color w:val="111111"/>
          <w:sz w:val="28"/>
          <w:sz w:val="28"/>
          <w:szCs w:val="28"/>
          <w:rtl w:val="true"/>
          <w:lang w:bidi="fa-IR"/>
        </w:rPr>
        <w:t xml:space="preserve">برادر برادر همی كشت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یار مر یار خود كشت </w:t>
      </w:r>
      <w:r>
        <w:rPr>
          <w:rStyle w:val="FootnoteAnchor"/>
          <w:rtl w:val="true"/>
        </w:rPr>
        <w:footnoteReference w:id="850"/>
      </w:r>
      <w:r>
        <w:rPr>
          <w:rFonts w:ascii="IRNazanin" w:hAnsi="IRNazanin" w:eastAsia="IRNazanin"/>
          <w:color w:val="111111"/>
          <w:sz w:val="28"/>
          <w:sz w:val="28"/>
          <w:szCs w:val="28"/>
          <w:rtl w:val="true"/>
          <w:lang w:bidi="fa-IR"/>
        </w:rPr>
        <w:t>زار</w:t>
      </w:r>
    </w:p>
    <w:p>
      <w:pPr>
        <w:pStyle w:val="BookText"/>
        <w:rPr/>
      </w:pPr>
      <w:r>
        <w:rPr>
          <w:rFonts w:eastAsia="IRNazanin" w:cs="IRNazanin"/>
          <w:color w:val="111111"/>
          <w:sz w:val="28"/>
          <w:szCs w:val="28"/>
          <w:lang w:bidi="fa-IR"/>
        </w:rPr>
        <w:t>8715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كشت فرزند خود را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نیز می كشت ناگه پدر</w:t>
      </w:r>
    </w:p>
    <w:p>
      <w:pPr>
        <w:pStyle w:val="BookText"/>
        <w:rPr/>
      </w:pPr>
      <w:r>
        <w:rPr>
          <w:rFonts w:ascii="IRNazanin" w:hAnsi="IRNazanin" w:eastAsia="IRNazanin"/>
          <w:color w:val="111111"/>
          <w:sz w:val="28"/>
          <w:sz w:val="28"/>
          <w:szCs w:val="28"/>
          <w:rtl w:val="true"/>
          <w:lang w:bidi="fa-IR"/>
        </w:rPr>
        <w:t xml:space="preserve">نبودند آگه كس از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از هیبت بوالحسن</w:t>
      </w:r>
    </w:p>
    <w:p>
      <w:pPr>
        <w:pStyle w:val="BookText"/>
        <w:rPr/>
      </w:pPr>
      <w:r>
        <w:rPr>
          <w:rFonts w:ascii="IRNazanin" w:hAnsi="IRNazanin" w:eastAsia="IRNazanin"/>
          <w:color w:val="111111"/>
          <w:sz w:val="28"/>
          <w:sz w:val="28"/>
          <w:szCs w:val="28"/>
          <w:rtl w:val="true"/>
          <w:lang w:bidi="fa-IR"/>
        </w:rPr>
        <w:t xml:space="preserve">ز محشر همی داد آن شب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رسید از روانْشان فغان</w:t>
      </w:r>
    </w:p>
    <w:p>
      <w:pPr>
        <w:pStyle w:val="BookText"/>
        <w:rPr/>
      </w:pPr>
      <w:r>
        <w:rPr>
          <w:rFonts w:ascii="IRNazanin" w:hAnsi="IRNazanin" w:eastAsia="IRNazanin"/>
          <w:color w:val="111111"/>
          <w:sz w:val="28"/>
          <w:sz w:val="28"/>
          <w:szCs w:val="28"/>
          <w:rtl w:val="true"/>
          <w:lang w:bidi="fa-IR"/>
        </w:rPr>
        <w:t xml:space="preserve">یكی بود بر پشت بی زین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بد برهنه گسسته نفس</w:t>
      </w:r>
    </w:p>
    <w:p>
      <w:pPr>
        <w:pStyle w:val="BookText"/>
        <w:rPr/>
      </w:pPr>
      <w:r>
        <w:rPr>
          <w:rFonts w:ascii="IRNazanin" w:hAnsi="IRNazanin" w:eastAsia="IRNazanin"/>
          <w:color w:val="111111"/>
          <w:sz w:val="28"/>
          <w:sz w:val="28"/>
          <w:szCs w:val="28"/>
          <w:rtl w:val="true"/>
          <w:lang w:bidi="fa-IR"/>
        </w:rPr>
        <w:t xml:space="preserve">یكی داشت در دست زین و لگام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گفت مركب بیار ای غلام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بود مانند شیر دژم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غم بود بگسسته دم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یكی تیغ جست و یكی خورد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زار </w:t>
      </w:r>
      <w:r>
        <w:rPr>
          <w:rStyle w:val="FootnoteAnchor"/>
          <w:rtl w:val="true"/>
        </w:rPr>
        <w:footnoteReference w:id="852"/>
      </w:r>
      <w:r>
        <w:rPr>
          <w:rFonts w:ascii="IRNazanin" w:hAnsi="IRNazanin" w:eastAsia="IRNazanin"/>
          <w:color w:val="111111"/>
          <w:sz w:val="28"/>
          <w:sz w:val="28"/>
          <w:szCs w:val="28"/>
          <w:rtl w:val="true"/>
          <w:lang w:bidi="fa-IR"/>
        </w:rPr>
        <w:t xml:space="preserve">می گفت رفتم </w:t>
      </w:r>
      <w:r>
        <w:rPr>
          <w:rStyle w:val="FootnoteAnchor"/>
          <w:rtl w:val="true"/>
        </w:rPr>
        <w:footnoteReference w:id="853"/>
      </w:r>
      <w:r>
        <w:rPr>
          <w:rFonts w:ascii="IRNazanin" w:hAnsi="IRNazanin" w:eastAsia="IRNazanin"/>
          <w:color w:val="111111"/>
          <w:sz w:val="28"/>
          <w:sz w:val="28"/>
          <w:szCs w:val="28"/>
          <w:rtl w:val="true"/>
          <w:lang w:bidi="fa-IR"/>
        </w:rPr>
        <w:t>دریغ</w:t>
      </w:r>
    </w:p>
    <w:p>
      <w:pPr>
        <w:pStyle w:val="BookText"/>
        <w:rPr/>
      </w:pPr>
      <w:r>
        <w:rPr>
          <w:rFonts w:ascii="IRNazanin" w:hAnsi="IRNazanin" w:eastAsia="IRNazanin"/>
          <w:color w:val="111111"/>
          <w:sz w:val="28"/>
          <w:sz w:val="28"/>
          <w:szCs w:val="28"/>
          <w:rtl w:val="true"/>
          <w:lang w:bidi="fa-IR"/>
        </w:rPr>
        <w:t xml:space="preserve">ز بس آه مردان و بس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 ستون شد و كُه بی قرار</w:t>
      </w:r>
    </w:p>
    <w:p>
      <w:pPr>
        <w:pStyle w:val="BookText"/>
        <w:rPr/>
      </w:pPr>
      <w:r>
        <w:rPr>
          <w:rFonts w:ascii="IRNazanin" w:hAnsi="IRNazanin" w:eastAsia="IRNazanin"/>
          <w:color w:val="111111"/>
          <w:sz w:val="28"/>
          <w:sz w:val="28"/>
          <w:szCs w:val="28"/>
          <w:rtl w:val="true"/>
          <w:lang w:bidi="fa-IR"/>
        </w:rPr>
        <w:t xml:space="preserve">ز بن گاو و ماهی بلرزید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با فغان بود و كیوان نوان</w:t>
      </w:r>
    </w:p>
    <w:p>
      <w:pPr>
        <w:pStyle w:val="BookText"/>
        <w:rPr/>
      </w:pPr>
      <w:r>
        <w:rPr>
          <w:rFonts w:ascii="IRNazanin" w:hAnsi="IRNazanin" w:eastAsia="IRNazanin"/>
          <w:color w:val="111111"/>
          <w:sz w:val="28"/>
          <w:sz w:val="28"/>
          <w:szCs w:val="28"/>
          <w:rtl w:val="true"/>
          <w:lang w:bidi="fa-IR"/>
        </w:rPr>
        <w:t xml:space="preserve">دده ز آن فزع چنگ و دندان 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به قعر </w:t>
      </w:r>
      <w:r>
        <w:rPr>
          <w:rStyle w:val="FootnoteAnchor"/>
          <w:rtl w:val="true"/>
        </w:rPr>
        <w:footnoteReference w:id="854"/>
      </w:r>
      <w:r>
        <w:rPr>
          <w:rFonts w:ascii="IRNazanin" w:hAnsi="IRNazanin" w:eastAsia="IRNazanin"/>
          <w:color w:val="111111"/>
          <w:sz w:val="28"/>
          <w:sz w:val="28"/>
          <w:szCs w:val="28"/>
          <w:rtl w:val="true"/>
          <w:lang w:bidi="fa-IR"/>
        </w:rPr>
        <w:t>زمین در گریخت</w:t>
      </w:r>
    </w:p>
    <w:p>
      <w:pPr>
        <w:pStyle w:val="BookText"/>
        <w:rPr/>
      </w:pPr>
      <w:r>
        <w:rPr>
          <w:rFonts w:eastAsia="IRNazanin" w:cs="IRNazanin"/>
          <w:color w:val="111111"/>
          <w:sz w:val="28"/>
          <w:szCs w:val="28"/>
          <w:lang w:bidi="fa-IR"/>
        </w:rPr>
        <w:t>8725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فرزند سفیان چنان دید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سست و لرزان چو از باد نال</w:t>
      </w:r>
    </w:p>
    <w:p>
      <w:pPr>
        <w:pStyle w:val="BookText"/>
        <w:rPr/>
      </w:pPr>
      <w:r>
        <w:rPr>
          <w:rFonts w:ascii="IRNazanin" w:hAnsi="IRNazanin" w:eastAsia="IRNazanin"/>
          <w:color w:val="111111"/>
          <w:sz w:val="28"/>
          <w:sz w:val="28"/>
          <w:szCs w:val="28"/>
          <w:rtl w:val="true"/>
          <w:lang w:bidi="fa-IR"/>
        </w:rPr>
        <w:t xml:space="preserve">چو شد استخوان هاش </w:t>
      </w:r>
      <w:r>
        <w:rPr>
          <w:rStyle w:val="FootnoteAnchor"/>
          <w:rtl w:val="true"/>
        </w:rPr>
        <w:footnoteReference w:id="855"/>
      </w:r>
      <w:r>
        <w:rPr>
          <w:rFonts w:ascii="IRNazanin" w:hAnsi="IRNazanin" w:eastAsia="IRNazanin"/>
          <w:color w:val="111111"/>
          <w:sz w:val="28"/>
          <w:sz w:val="28"/>
          <w:szCs w:val="28"/>
          <w:rtl w:val="true"/>
          <w:lang w:bidi="fa-IR"/>
        </w:rPr>
        <w:t xml:space="preserve">در چاك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تنْش بر جامه ها كرد چاك</w:t>
      </w:r>
    </w:p>
    <w:p>
      <w:pPr>
        <w:pStyle w:val="BookText"/>
        <w:rPr/>
      </w:pPr>
      <w:r>
        <w:rPr>
          <w:rFonts w:ascii="IRNazanin" w:hAnsi="IRNazanin" w:eastAsia="IRNazanin"/>
          <w:color w:val="111111"/>
          <w:sz w:val="28"/>
          <w:sz w:val="28"/>
          <w:szCs w:val="28"/>
          <w:rtl w:val="true"/>
          <w:lang w:bidi="fa-IR"/>
        </w:rPr>
        <w:t xml:space="preserve">بدو عمرو دون گفت خیز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فغان است و جای نفیر؟</w:t>
      </w:r>
    </w:p>
    <w:p>
      <w:pPr>
        <w:pStyle w:val="BookText"/>
        <w:rPr/>
      </w:pPr>
      <w:r>
        <w:rPr>
          <w:rFonts w:ascii="IRNazanin" w:hAnsi="IRNazanin" w:eastAsia="IRNazanin"/>
          <w:color w:val="111111"/>
          <w:sz w:val="28"/>
          <w:sz w:val="28"/>
          <w:szCs w:val="28"/>
          <w:rtl w:val="true"/>
          <w:lang w:bidi="fa-IR"/>
        </w:rPr>
        <w:t xml:space="preserve">چو آمد سپاه علی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بنشین كرانه گزین این زمان</w:t>
      </w:r>
    </w:p>
    <w:p>
      <w:pPr>
        <w:pStyle w:val="BookText"/>
        <w:rPr/>
      </w:pPr>
      <w:r>
        <w:rPr>
          <w:rFonts w:ascii="IRNazanin" w:hAnsi="IRNazanin" w:eastAsia="IRNazanin"/>
          <w:color w:val="111111"/>
          <w:sz w:val="28"/>
          <w:sz w:val="28"/>
          <w:szCs w:val="28"/>
          <w:rtl w:val="true"/>
          <w:lang w:bidi="fa-IR"/>
        </w:rPr>
        <w:t xml:space="preserve">كه تا حال این لشكرت 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میان كی اَبیرون شود</w:t>
      </w:r>
    </w:p>
    <w:p>
      <w:pPr>
        <w:pStyle w:val="BookText"/>
        <w:rPr/>
      </w:pPr>
      <w:r>
        <w:rPr>
          <w:rFonts w:eastAsia="IRNazanin" w:cs="IRNazanin"/>
          <w:color w:val="111111"/>
          <w:sz w:val="28"/>
          <w:szCs w:val="28"/>
          <w:lang w:bidi="fa-IR"/>
        </w:rPr>
        <w:t>8730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غم پورسفیان سبك 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حسرت همی بود دستش به دست</w:t>
      </w:r>
    </w:p>
    <w:p>
      <w:pPr>
        <w:pStyle w:val="BookText"/>
        <w:rPr/>
      </w:pPr>
      <w:r>
        <w:rPr>
          <w:rFonts w:ascii="IRNazanin" w:hAnsi="IRNazanin" w:eastAsia="IRNazanin"/>
          <w:color w:val="111111"/>
          <w:sz w:val="28"/>
          <w:sz w:val="28"/>
          <w:szCs w:val="28"/>
          <w:rtl w:val="true"/>
          <w:lang w:bidi="fa-IR"/>
        </w:rPr>
        <w:t xml:space="preserve">فراز تلی رفت پس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خاصگانش ز بیم روان</w:t>
      </w:r>
    </w:p>
    <w:p>
      <w:pPr>
        <w:pStyle w:val="BookText"/>
        <w:rPr/>
      </w:pPr>
      <w:r>
        <w:rPr>
          <w:rFonts w:ascii="IRNazanin" w:hAnsi="IRNazanin" w:eastAsia="IRNazanin"/>
          <w:color w:val="111111"/>
          <w:sz w:val="28"/>
          <w:sz w:val="28"/>
          <w:szCs w:val="28"/>
          <w:rtl w:val="true"/>
          <w:lang w:bidi="fa-IR"/>
        </w:rPr>
        <w:t xml:space="preserve">بزرگان آن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دویدند گشته حزین</w:t>
      </w:r>
    </w:p>
    <w:p>
      <w:pPr>
        <w:pStyle w:val="BookText"/>
        <w:rPr/>
      </w:pPr>
      <w:r>
        <w:rPr>
          <w:rFonts w:ascii="IRNazanin" w:hAnsi="IRNazanin" w:eastAsia="IRNazanin"/>
          <w:color w:val="111111"/>
          <w:sz w:val="28"/>
          <w:sz w:val="28"/>
          <w:szCs w:val="28"/>
          <w:rtl w:val="true"/>
          <w:lang w:bidi="fa-IR"/>
        </w:rPr>
        <w:t xml:space="preserve">همی گفت فرزند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بشناسم از اصل این كار چون</w:t>
      </w:r>
    </w:p>
    <w:p>
      <w:pPr>
        <w:pStyle w:val="BookText"/>
        <w:rPr/>
      </w:pPr>
      <w:r>
        <w:rPr>
          <w:rFonts w:ascii="IRNazanin" w:hAnsi="IRNazanin" w:eastAsia="IRNazanin"/>
          <w:color w:val="111111"/>
          <w:sz w:val="28"/>
          <w:sz w:val="28"/>
          <w:szCs w:val="28"/>
          <w:rtl w:val="true"/>
          <w:lang w:bidi="fa-IR"/>
        </w:rPr>
        <w:t xml:space="preserve">چه كردی ابا مشركان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در به شمشیر ایدون عتاب</w:t>
      </w:r>
    </w:p>
    <w:p>
      <w:pPr>
        <w:pStyle w:val="BookText"/>
        <w:rPr/>
      </w:pPr>
      <w:r>
        <w:rPr>
          <w:rFonts w:eastAsia="IRNazanin" w:cs="IRNazanin"/>
          <w:color w:val="111111"/>
          <w:sz w:val="28"/>
          <w:szCs w:val="28"/>
          <w:lang w:bidi="fa-IR"/>
        </w:rPr>
        <w:t>8735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تیره شب بد چنان شور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ملعون به خروار زر</w:t>
      </w:r>
    </w:p>
    <w:p>
      <w:pPr>
        <w:pStyle w:val="BookText"/>
        <w:rPr/>
      </w:pPr>
      <w:r>
        <w:rPr>
          <w:rFonts w:ascii="IRNazanin" w:hAnsi="IRNazanin" w:eastAsia="IRNazanin"/>
          <w:color w:val="111111"/>
          <w:sz w:val="28"/>
          <w:sz w:val="28"/>
          <w:szCs w:val="28"/>
          <w:rtl w:val="true"/>
          <w:lang w:bidi="fa-IR"/>
        </w:rPr>
        <w:t xml:space="preserve">همی داد آن سیم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دید بی آن كه وی چیز خواست</w:t>
      </w:r>
    </w:p>
    <w:p>
      <w:pPr>
        <w:pStyle w:val="BookText"/>
        <w:rPr/>
      </w:pPr>
      <w:r>
        <w:rPr>
          <w:rFonts w:ascii="IRNazanin" w:hAnsi="IRNazanin" w:eastAsia="IRNazanin"/>
          <w:color w:val="111111"/>
          <w:sz w:val="28"/>
          <w:sz w:val="28"/>
          <w:szCs w:val="28"/>
          <w:rtl w:val="true"/>
          <w:lang w:bidi="fa-IR"/>
        </w:rPr>
        <w:t xml:space="preserve">همی گفت هین نیزه و تیز تیغ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مدارید امشب ز دشمن دریغ</w:t>
      </w:r>
    </w:p>
    <w:p>
      <w:pPr>
        <w:pStyle w:val="BookText"/>
        <w:rPr/>
      </w:pPr>
      <w:r>
        <w:rPr>
          <w:rFonts w:ascii="IRNazanin" w:hAnsi="IRNazanin" w:eastAsia="IRNazanin"/>
          <w:color w:val="111111"/>
          <w:sz w:val="28"/>
          <w:sz w:val="28"/>
          <w:szCs w:val="28"/>
          <w:rtl w:val="true"/>
          <w:lang w:bidi="fa-IR"/>
        </w:rPr>
        <w:t xml:space="preserve">كه دشمن بسی خون به بیداد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 </w:t>
      </w:r>
      <w:r>
        <w:rPr>
          <w:rStyle w:val="FootnoteAnchor"/>
          <w:rtl w:val="true"/>
        </w:rPr>
        <w:footnoteReference w:id="857"/>
      </w:r>
      <w:r>
        <w:rPr>
          <w:rFonts w:ascii="IRNazanin" w:hAnsi="IRNazanin" w:eastAsia="IRNazanin"/>
          <w:color w:val="111111"/>
          <w:sz w:val="28"/>
          <w:sz w:val="28"/>
          <w:szCs w:val="28"/>
          <w:rtl w:val="true"/>
          <w:lang w:bidi="fa-IR"/>
        </w:rPr>
        <w:t>وی از كینه زنهار خورد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كوفتند آن لعینان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و گرز آن سر قاسطین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 جز فروغ حسام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تیر شب شمع آن ظالمان</w:t>
      </w:r>
    </w:p>
    <w:p>
      <w:pPr>
        <w:pStyle w:val="BookText"/>
        <w:rPr/>
      </w:pPr>
      <w:r>
        <w:rPr>
          <w:rFonts w:ascii="IRNazanin" w:hAnsi="IRNazanin" w:eastAsia="IRNazanin"/>
          <w:color w:val="111111"/>
          <w:sz w:val="28"/>
          <w:sz w:val="28"/>
          <w:szCs w:val="28"/>
          <w:rtl w:val="true"/>
          <w:lang w:bidi="fa-IR"/>
        </w:rPr>
        <w:t xml:space="preserve">ز بس چاك چاك سنان و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جهان شد به زیر و زبر</w:t>
      </w:r>
    </w:p>
    <w:p>
      <w:pPr>
        <w:pStyle w:val="BookText"/>
        <w:rPr/>
      </w:pPr>
      <w:r>
        <w:rPr>
          <w:rFonts w:ascii="IRNazanin" w:hAnsi="IRNazanin" w:eastAsia="IRNazanin"/>
          <w:color w:val="111111"/>
          <w:sz w:val="28"/>
          <w:sz w:val="28"/>
          <w:szCs w:val="28"/>
          <w:rtl w:val="true"/>
          <w:lang w:bidi="fa-IR"/>
        </w:rPr>
        <w:t xml:space="preserve">ز بس هیبت و بس خروش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شب رستخیز است آن</w:t>
      </w:r>
    </w:p>
    <w:p>
      <w:pPr>
        <w:pStyle w:val="BookText"/>
        <w:rPr/>
      </w:pPr>
      <w:r>
        <w:rPr>
          <w:rFonts w:ascii="IRNazanin" w:hAnsi="IRNazanin" w:eastAsia="IRNazanin"/>
          <w:color w:val="111111"/>
          <w:sz w:val="28"/>
          <w:sz w:val="28"/>
          <w:szCs w:val="28"/>
          <w:rtl w:val="true"/>
          <w:lang w:bidi="fa-IR"/>
        </w:rPr>
        <w:t xml:space="preserve">سرافیل گفتی به صور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دمیدست و آمد قیامت برون</w:t>
      </w:r>
    </w:p>
    <w:p>
      <w:pPr>
        <w:pStyle w:val="BookText"/>
        <w:rPr/>
      </w:pPr>
      <w:r>
        <w:rPr>
          <w:rFonts w:ascii="IRNazanin" w:hAnsi="IRNazanin" w:eastAsia="IRNazanin"/>
          <w:color w:val="111111"/>
          <w:sz w:val="28"/>
          <w:sz w:val="28"/>
          <w:szCs w:val="28"/>
          <w:rtl w:val="true"/>
          <w:lang w:bidi="fa-IR"/>
        </w:rPr>
        <w:t xml:space="preserve">همی گفت فرزند سفیان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بگسست این لشكر ما زهم</w:t>
      </w:r>
    </w:p>
    <w:p>
      <w:pPr>
        <w:pStyle w:val="BookText"/>
        <w:rPr/>
      </w:pPr>
      <w:r>
        <w:rPr>
          <w:rFonts w:eastAsia="IRNazanin" w:cs="IRNazanin"/>
          <w:color w:val="111111"/>
          <w:sz w:val="28"/>
          <w:szCs w:val="28"/>
          <w:lang w:bidi="fa-IR"/>
        </w:rPr>
        <w:t>8745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 بر ما ز كین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بگرفتمان ناگهان وقت خواب</w:t>
      </w:r>
    </w:p>
    <w:p>
      <w:pPr>
        <w:pStyle w:val="BookText"/>
        <w:rPr/>
      </w:pPr>
      <w:r>
        <w:rPr>
          <w:rFonts w:ascii="IRNazanin" w:hAnsi="IRNazanin" w:eastAsia="IRNazanin"/>
          <w:color w:val="111111"/>
          <w:sz w:val="28"/>
          <w:sz w:val="28"/>
          <w:szCs w:val="28"/>
          <w:rtl w:val="true"/>
          <w:lang w:bidi="fa-IR"/>
        </w:rPr>
        <w:t xml:space="preserve">ز گفتار مردم شدم غره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لاجرم دیو را سخره </w:t>
      </w:r>
      <w:r>
        <w:rPr>
          <w:rStyle w:val="FootnoteAnchor"/>
          <w:rtl w:val="true"/>
        </w:rPr>
        <w:footnoteReference w:id="858"/>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بدو عمرو بِن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آزار در دل مگیر</w:t>
      </w:r>
    </w:p>
    <w:p>
      <w:pPr>
        <w:pStyle w:val="BookText"/>
        <w:rPr/>
      </w:pPr>
      <w:r>
        <w:rPr>
          <w:rFonts w:ascii="IRNazanin" w:hAnsi="IRNazanin" w:eastAsia="IRNazanin"/>
          <w:color w:val="111111"/>
          <w:sz w:val="28"/>
          <w:sz w:val="28"/>
          <w:szCs w:val="28"/>
          <w:rtl w:val="true"/>
          <w:lang w:bidi="fa-IR"/>
        </w:rPr>
        <w:t xml:space="preserve">علی را تو دانسته بودی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دیده بودی كه وی بر چه رست</w:t>
      </w:r>
    </w:p>
    <w:p>
      <w:pPr>
        <w:pStyle w:val="BookText"/>
        <w:rPr/>
      </w:pPr>
      <w:r>
        <w:rPr>
          <w:rFonts w:ascii="IRNazanin" w:hAnsi="IRNazanin" w:eastAsia="IRNazanin"/>
          <w:color w:val="111111"/>
          <w:sz w:val="28"/>
          <w:sz w:val="28"/>
          <w:szCs w:val="28"/>
          <w:rtl w:val="true"/>
          <w:lang w:bidi="fa-IR"/>
        </w:rPr>
        <w:t xml:space="preserve">نبایست جستن ز بن جنگ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آبگینه زدی سنگ را</w:t>
      </w:r>
    </w:p>
    <w:p>
      <w:pPr>
        <w:pStyle w:val="BookText"/>
        <w:rPr/>
      </w:pP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مصعب ز عمرو آن سخن 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خشمی سوی عمرو دون بنگرید</w:t>
      </w:r>
    </w:p>
    <w:p>
      <w:pPr>
        <w:pStyle w:val="BookText"/>
        <w:rPr/>
      </w:pPr>
      <w:r>
        <w:rPr>
          <w:rFonts w:ascii="IRNazanin" w:hAnsi="IRNazanin" w:eastAsia="IRNazanin"/>
          <w:color w:val="111111"/>
          <w:sz w:val="28"/>
          <w:sz w:val="28"/>
          <w:szCs w:val="28"/>
          <w:rtl w:val="true"/>
          <w:lang w:bidi="fa-IR"/>
        </w:rPr>
        <w:t xml:space="preserve">بدو گفت ایا عمرو مكار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 سخن جز به بی كار تو</w:t>
      </w:r>
    </w:p>
    <w:p>
      <w:pPr>
        <w:pStyle w:val="BookText"/>
        <w:rPr/>
      </w:pPr>
      <w:r>
        <w:rPr>
          <w:rFonts w:ascii="IRNazanin" w:hAnsi="IRNazanin" w:eastAsia="IRNazanin"/>
          <w:color w:val="111111"/>
          <w:sz w:val="28"/>
          <w:sz w:val="28"/>
          <w:szCs w:val="28"/>
          <w:rtl w:val="true"/>
          <w:lang w:bidi="fa-IR"/>
        </w:rPr>
        <w:t xml:space="preserve">تو و بوهریره و مروان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بكردید رایات دین سرنگون</w:t>
      </w:r>
    </w:p>
    <w:p>
      <w:pPr>
        <w:pStyle w:val="BookText"/>
        <w:rPr/>
      </w:pPr>
      <w:r>
        <w:rPr>
          <w:rFonts w:ascii="IRNazanin" w:hAnsi="IRNazanin" w:eastAsia="IRNazanin"/>
          <w:color w:val="111111"/>
          <w:sz w:val="28"/>
          <w:sz w:val="28"/>
          <w:szCs w:val="28"/>
          <w:rtl w:val="true"/>
          <w:lang w:bidi="fa-IR"/>
        </w:rPr>
        <w:t xml:space="preserve">به حرب جمل </w:t>
      </w:r>
      <w:r>
        <w:rPr>
          <w:rStyle w:val="FootnoteAnchor"/>
          <w:rtl w:val="true"/>
        </w:rPr>
        <w:footnoteReference w:id="859"/>
      </w:r>
      <w:r>
        <w:rPr>
          <w:rFonts w:ascii="IRNazanin" w:hAnsi="IRNazanin" w:eastAsia="IRNazanin"/>
          <w:color w:val="111111"/>
          <w:sz w:val="28"/>
          <w:sz w:val="28"/>
          <w:szCs w:val="28"/>
          <w:rtl w:val="true"/>
          <w:lang w:bidi="fa-IR"/>
        </w:rPr>
        <w:t xml:space="preserve">آن همه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آوریدید از این ستیز</w:t>
      </w:r>
    </w:p>
    <w:p>
      <w:pPr>
        <w:pStyle w:val="BookText"/>
        <w:rPr/>
      </w:pPr>
      <w:r>
        <w:rPr>
          <w:rFonts w:ascii="IRNazanin" w:hAnsi="IRNazanin" w:eastAsia="IRNazanin"/>
          <w:color w:val="111111"/>
          <w:sz w:val="28"/>
          <w:sz w:val="28"/>
          <w:szCs w:val="28"/>
          <w:rtl w:val="true"/>
          <w:lang w:bidi="fa-IR"/>
        </w:rPr>
        <w:t xml:space="preserve">وگر نی سر فتنه ها خفته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شریعت نیاشفته بود</w:t>
      </w:r>
    </w:p>
    <w:p>
      <w:pPr>
        <w:pStyle w:val="BookText"/>
        <w:rPr/>
      </w:pPr>
      <w:r>
        <w:rPr>
          <w:rFonts w:eastAsia="IRNazanin" w:cs="IRNazanin"/>
          <w:color w:val="111111"/>
          <w:sz w:val="28"/>
          <w:szCs w:val="28"/>
          <w:lang w:bidi="fa-IR"/>
        </w:rPr>
        <w:t>8755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چون به هم بر زدی تو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دیگر كسان كرد خواهی فغان ؟</w:t>
      </w:r>
    </w:p>
    <w:p>
      <w:pPr>
        <w:pStyle w:val="BookText"/>
        <w:rPr/>
      </w:pPr>
      <w:r>
        <w:rPr>
          <w:rFonts w:ascii="IRNazanin" w:hAnsi="IRNazanin" w:eastAsia="IRNazanin"/>
          <w:color w:val="111111"/>
          <w:sz w:val="28"/>
          <w:sz w:val="28"/>
          <w:szCs w:val="28"/>
          <w:rtl w:val="true"/>
          <w:lang w:bidi="fa-IR"/>
        </w:rPr>
        <w:t xml:space="preserve">چو مصعب به سر برد از این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عمرك دو بسیار فن</w:t>
      </w:r>
    </w:p>
    <w:p>
      <w:pPr>
        <w:pStyle w:val="BookText"/>
        <w:rPr/>
      </w:pPr>
      <w:r>
        <w:rPr>
          <w:rFonts w:ascii="IRNazanin" w:hAnsi="IRNazanin" w:eastAsia="IRNazanin"/>
          <w:color w:val="111111"/>
          <w:sz w:val="28"/>
          <w:sz w:val="28"/>
          <w:szCs w:val="28"/>
          <w:rtl w:val="true"/>
          <w:lang w:bidi="fa-IR"/>
        </w:rPr>
        <w:t xml:space="preserve">بگفتا مگو ای پسر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تو بد با مغیره به كین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فتنه ها طلحه بد با </w:t>
      </w:r>
      <w:r>
        <w:rPr>
          <w:rStyle w:val="FootnoteAnchor"/>
          <w:rtl w:val="true"/>
        </w:rPr>
        <w:footnoteReference w:id="860"/>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شیعه چو آن </w:t>
      </w:r>
      <w:r>
        <w:rPr>
          <w:rStyle w:val="FootnoteAnchor"/>
          <w:rtl w:val="true"/>
        </w:rPr>
        <w:footnoteReference w:id="861"/>
      </w:r>
      <w:r>
        <w:rPr>
          <w:rFonts w:ascii="IRNazanin" w:hAnsi="IRNazanin" w:eastAsia="IRNazanin"/>
          <w:color w:val="111111"/>
          <w:sz w:val="28"/>
          <w:sz w:val="28"/>
          <w:szCs w:val="28"/>
          <w:rtl w:val="true"/>
          <w:lang w:bidi="fa-IR"/>
        </w:rPr>
        <w:t xml:space="preserve">رب ایر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عبدالله عامری فتنه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باب تو یار شد در نخست</w:t>
      </w:r>
    </w:p>
    <w:p>
      <w:pPr>
        <w:pStyle w:val="BookText"/>
        <w:rPr/>
      </w:pPr>
      <w:r>
        <w:rPr>
          <w:rFonts w:eastAsia="IRNazanin" w:cs="IRNazanin"/>
          <w:color w:val="111111"/>
          <w:sz w:val="28"/>
          <w:szCs w:val="28"/>
          <w:lang w:bidi="fa-IR"/>
        </w:rPr>
        <w:t>8760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بدند هر چهار از نخست فتنه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حیدر شیر دل نام جوی</w:t>
      </w:r>
    </w:p>
    <w:p>
      <w:pPr>
        <w:pStyle w:val="BookText"/>
        <w:rPr/>
      </w:pPr>
      <w:r>
        <w:rPr>
          <w:rFonts w:ascii="IRNazanin" w:hAnsi="IRNazanin" w:eastAsia="IRNazanin"/>
          <w:color w:val="111111"/>
          <w:sz w:val="28"/>
          <w:sz w:val="28"/>
          <w:szCs w:val="28"/>
          <w:rtl w:val="true"/>
          <w:lang w:bidi="fa-IR"/>
        </w:rPr>
        <w:t>اگر باب من كرد آن گه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مكر شما بُد ایا پر جفا</w:t>
      </w:r>
    </w:p>
    <w:p>
      <w:pPr>
        <w:pStyle w:val="BookText"/>
        <w:rPr/>
      </w:pPr>
      <w:r>
        <w:rPr>
          <w:rFonts w:ascii="IRNazanin" w:hAnsi="IRNazanin" w:eastAsia="IRNazanin"/>
          <w:color w:val="111111"/>
          <w:sz w:val="28"/>
          <w:sz w:val="28"/>
          <w:szCs w:val="28"/>
          <w:rtl w:val="true"/>
          <w:lang w:bidi="fa-IR"/>
        </w:rPr>
        <w:t xml:space="preserve">بدو گفت یا سیدی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باید به تیغ و سنان</w:t>
      </w:r>
    </w:p>
    <w:p>
      <w:pPr>
        <w:pStyle w:val="BookText"/>
        <w:rPr/>
      </w:pPr>
      <w:r>
        <w:rPr>
          <w:rFonts w:ascii="IRNazanin" w:hAnsi="IRNazanin" w:eastAsia="IRNazanin"/>
          <w:color w:val="111111"/>
          <w:sz w:val="28"/>
          <w:sz w:val="28"/>
          <w:szCs w:val="28"/>
          <w:rtl w:val="true"/>
          <w:lang w:bidi="fa-IR"/>
        </w:rPr>
        <w:t xml:space="preserve">چه جای گلایه است و جای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زنده نماند از یلان هیچ كس</w:t>
      </w:r>
    </w:p>
    <w:p>
      <w:pPr>
        <w:pStyle w:val="BookText"/>
        <w:rPr/>
      </w:pPr>
      <w:r>
        <w:rPr>
          <w:rFonts w:ascii="IRNazanin" w:hAnsi="IRNazanin" w:eastAsia="IRNazanin"/>
          <w:color w:val="111111"/>
          <w:sz w:val="28"/>
          <w:sz w:val="28"/>
          <w:szCs w:val="28"/>
          <w:rtl w:val="true"/>
          <w:lang w:bidi="fa-IR"/>
        </w:rPr>
        <w:t xml:space="preserve">كه را دست و تیغ است از نام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 معادی كنون او به جنگ</w:t>
      </w:r>
    </w:p>
    <w:p>
      <w:pPr>
        <w:pStyle w:val="BookText"/>
        <w:rPr/>
      </w:pPr>
      <w:r>
        <w:rPr>
          <w:rFonts w:eastAsia="IRNazanin" w:cs="IRNazanin"/>
          <w:color w:val="111111"/>
          <w:sz w:val="28"/>
          <w:szCs w:val="28"/>
          <w:lang w:bidi="fa-IR"/>
        </w:rPr>
        <w:t>8765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لشكر ما یگانه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با برادر ایا نام دار</w:t>
      </w:r>
    </w:p>
    <w:p>
      <w:pPr>
        <w:pStyle w:val="BookText"/>
        <w:rPr/>
      </w:pPr>
      <w:r>
        <w:rPr>
          <w:rFonts w:ascii="IRNazanin" w:hAnsi="IRNazanin" w:eastAsia="IRNazanin"/>
          <w:color w:val="111111"/>
          <w:sz w:val="28"/>
          <w:sz w:val="28"/>
          <w:szCs w:val="28"/>
          <w:rtl w:val="true"/>
          <w:lang w:bidi="fa-IR"/>
        </w:rPr>
        <w:t xml:space="preserve">شمایید شیران شمشیر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پس پشت این انجمن</w:t>
      </w:r>
    </w:p>
    <w:p>
      <w:pPr>
        <w:pStyle w:val="BookText"/>
        <w:rPr/>
      </w:pPr>
      <w:r>
        <w:rPr>
          <w:rFonts w:ascii="IRNazanin" w:hAnsi="IRNazanin" w:eastAsia="IRNazanin"/>
          <w:color w:val="111111"/>
          <w:sz w:val="28"/>
          <w:sz w:val="28"/>
          <w:szCs w:val="28"/>
          <w:rtl w:val="true"/>
          <w:lang w:bidi="fa-IR"/>
        </w:rPr>
        <w:t xml:space="preserve">چه جای سخن باشد این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كار سپه كرد دشمن تباه</w:t>
      </w:r>
    </w:p>
    <w:p>
      <w:pPr>
        <w:pStyle w:val="BookText"/>
        <w:rPr/>
      </w:pPr>
      <w:r>
        <w:rPr>
          <w:rFonts w:ascii="IRNazanin" w:hAnsi="IRNazanin" w:eastAsia="IRNazanin"/>
          <w:color w:val="111111"/>
          <w:sz w:val="28"/>
          <w:sz w:val="28"/>
          <w:szCs w:val="28"/>
          <w:rtl w:val="true"/>
          <w:lang w:bidi="fa-IR"/>
        </w:rPr>
        <w:t xml:space="preserve">سخن با سپاه علی گوی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چارۀ جانِ خود جوی تو</w:t>
      </w:r>
    </w:p>
    <w:p>
      <w:pPr>
        <w:pStyle w:val="BookText"/>
        <w:rPr/>
      </w:pPr>
      <w:r>
        <w:rPr>
          <w:rFonts w:ascii="IRNazanin" w:hAnsi="IRNazanin" w:eastAsia="IRNazanin"/>
          <w:color w:val="111111"/>
          <w:sz w:val="28"/>
          <w:sz w:val="28"/>
          <w:szCs w:val="28"/>
          <w:rtl w:val="true"/>
          <w:lang w:bidi="fa-IR"/>
        </w:rPr>
        <w:t xml:space="preserve">یكی دم زدن دیگر ای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فرامش كنی كار ننگ و نبرد</w:t>
      </w:r>
    </w:p>
    <w:p>
      <w:pPr>
        <w:pStyle w:val="BookText"/>
        <w:rPr/>
      </w:pPr>
      <w:r>
        <w:rPr>
          <w:rFonts w:eastAsia="IRNazanin" w:cs="IRNazanin"/>
          <w:color w:val="111111"/>
          <w:sz w:val="28"/>
          <w:szCs w:val="28"/>
          <w:lang w:bidi="fa-IR"/>
        </w:rPr>
        <w:t>8770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بن عاص مصعب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لشكر شامیان در فتاد</w:t>
      </w:r>
    </w:p>
    <w:p>
      <w:pPr>
        <w:pStyle w:val="BookText"/>
        <w:rPr/>
      </w:pPr>
      <w:r>
        <w:rPr>
          <w:rFonts w:ascii="IRNazanin" w:hAnsi="IRNazanin" w:eastAsia="IRNazanin"/>
          <w:color w:val="111111"/>
          <w:sz w:val="28"/>
          <w:sz w:val="28"/>
          <w:szCs w:val="28"/>
          <w:rtl w:val="true"/>
          <w:lang w:bidi="fa-IR"/>
        </w:rPr>
        <w:t xml:space="preserve">پس از وی برادرْش چون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به شمشیر بگشاد دست</w:t>
      </w:r>
    </w:p>
    <w:p>
      <w:pPr>
        <w:pStyle w:val="BookText"/>
        <w:rPr/>
      </w:pPr>
      <w:r>
        <w:rPr>
          <w:rFonts w:ascii="IRNazanin" w:hAnsi="IRNazanin" w:eastAsia="IRNazanin"/>
          <w:color w:val="111111"/>
          <w:sz w:val="28"/>
          <w:sz w:val="28"/>
          <w:szCs w:val="28"/>
          <w:rtl w:val="true"/>
          <w:lang w:bidi="fa-IR"/>
        </w:rPr>
        <w:t xml:space="preserve">همی گفت نام و همی زد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پیلی همی رفت جوی</w:t>
      </w:r>
    </w:p>
    <w:p>
      <w:pPr>
        <w:pStyle w:val="BookText"/>
        <w:rPr/>
      </w:pPr>
      <w:r>
        <w:rPr>
          <w:rFonts w:ascii="IRNazanin" w:hAnsi="IRNazanin" w:eastAsia="IRNazanin"/>
          <w:color w:val="111111"/>
          <w:sz w:val="28"/>
          <w:sz w:val="28"/>
          <w:szCs w:val="28"/>
          <w:rtl w:val="true"/>
          <w:lang w:bidi="fa-IR"/>
        </w:rPr>
        <w:t xml:space="preserve">سر شیر گیران همی شد چو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دلیران همی رفت جوی</w:t>
      </w:r>
    </w:p>
    <w:p>
      <w:pPr>
        <w:pStyle w:val="BookText"/>
        <w:rPr/>
      </w:pPr>
      <w:r>
        <w:rPr>
          <w:rFonts w:ascii="IRNazanin" w:hAnsi="IRNazanin" w:eastAsia="IRNazanin"/>
          <w:color w:val="111111"/>
          <w:sz w:val="28"/>
          <w:sz w:val="28"/>
          <w:szCs w:val="28"/>
          <w:rtl w:val="true"/>
          <w:lang w:bidi="fa-IR"/>
        </w:rPr>
        <w:t xml:space="preserve">زمین شد چو دریای خونین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زد به كین مرد جنگی خروش</w:t>
      </w:r>
    </w:p>
    <w:p>
      <w:pPr>
        <w:pStyle w:val="BookText"/>
        <w:rPr/>
      </w:pPr>
      <w:r>
        <w:rPr>
          <w:rFonts w:eastAsia="IRNazanin" w:cs="IRNazanin"/>
          <w:color w:val="111111"/>
          <w:sz w:val="28"/>
          <w:szCs w:val="28"/>
          <w:lang w:bidi="fa-IR"/>
        </w:rPr>
        <w:t>8775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تا وقت اسفیده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ریختند آن سپه خیره دم</w:t>
      </w:r>
    </w:p>
    <w:p>
      <w:pPr>
        <w:pStyle w:val="BookText"/>
        <w:rPr/>
      </w:pPr>
      <w:r>
        <w:rPr>
          <w:rFonts w:ascii="IRNazanin" w:hAnsi="IRNazanin" w:eastAsia="IRNazanin"/>
          <w:color w:val="111111"/>
          <w:sz w:val="28"/>
          <w:sz w:val="28"/>
          <w:szCs w:val="28"/>
          <w:rtl w:val="true"/>
          <w:lang w:bidi="fa-IR"/>
        </w:rPr>
        <w:t xml:space="preserve">سخنْشان همین بد </w:t>
      </w:r>
      <w:r>
        <w:rPr>
          <w:rStyle w:val="FootnoteAnchor"/>
          <w:rtl w:val="true"/>
        </w:rPr>
        <w:footnoteReference w:id="862"/>
      </w:r>
      <w:r>
        <w:rPr>
          <w:rFonts w:ascii="IRNazanin" w:hAnsi="IRNazanin" w:eastAsia="IRNazanin"/>
          <w:color w:val="111111"/>
          <w:sz w:val="28"/>
          <w:sz w:val="28"/>
          <w:szCs w:val="28"/>
          <w:rtl w:val="true"/>
          <w:lang w:bidi="fa-IR"/>
        </w:rPr>
        <w:t xml:space="preserve">كه سفیانی ایم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و گردان میدانی ایم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زدند آن چنان طبل بر چار 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دمادم ز حمیت همان چار یل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71" w:name="pg11258_115565"/>
    </w:p>
    <w:p>
      <w:pPr>
        <w:pStyle w:val="BookText"/>
        <w:rPr/>
      </w:pPr>
      <w:bookmarkEnd w:id="871"/>
      <w:r>
        <w:rPr>
          <w:rFonts w:ascii="IRNazanin" w:hAnsi="IRNazanin" w:eastAsia="IRNazanin"/>
          <w:color w:val="111111"/>
          <w:sz w:val="28"/>
          <w:sz w:val="28"/>
          <w:szCs w:val="28"/>
          <w:rtl w:val="true"/>
          <w:lang w:bidi="fa-IR"/>
        </w:rPr>
        <w:t xml:space="preserve">همی گفت هر كس منم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خنجر كنم با عدو داوری</w:t>
      </w:r>
    </w:p>
    <w:p>
      <w:pPr>
        <w:pStyle w:val="BookText"/>
        <w:rPr/>
      </w:pPr>
      <w:r>
        <w:rPr>
          <w:rFonts w:ascii="IRNazanin" w:hAnsi="IRNazanin" w:eastAsia="IRNazanin"/>
          <w:color w:val="111111"/>
          <w:sz w:val="28"/>
          <w:sz w:val="28"/>
          <w:szCs w:val="28"/>
          <w:rtl w:val="true"/>
          <w:lang w:bidi="fa-IR"/>
        </w:rPr>
        <w:t xml:space="preserve">وز آن جایگه می نشد زانستر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خیره خود را همی كوفت سر</w:t>
      </w:r>
    </w:p>
    <w:p>
      <w:pPr>
        <w:pStyle w:val="BookText"/>
        <w:rPr/>
      </w:pPr>
      <w:r>
        <w:rPr>
          <w:rFonts w:eastAsia="IRNazanin" w:cs="IRNazanin"/>
          <w:color w:val="111111"/>
          <w:sz w:val="28"/>
          <w:szCs w:val="28"/>
          <w:lang w:bidi="fa-IR"/>
        </w:rPr>
        <w:t>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عدو اندر آن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سر گشته و بی قرار</w:t>
      </w:r>
    </w:p>
    <w:p>
      <w:pPr>
        <w:pStyle w:val="BookText"/>
        <w:rPr/>
      </w:pPr>
      <w:r>
        <w:rPr>
          <w:rFonts w:ascii="IRNazanin" w:hAnsi="IRNazanin" w:eastAsia="IRNazanin"/>
          <w:color w:val="111111"/>
          <w:sz w:val="28"/>
          <w:sz w:val="28"/>
          <w:szCs w:val="28"/>
          <w:rtl w:val="true"/>
          <w:lang w:bidi="fa-IR"/>
        </w:rPr>
        <w:t xml:space="preserve">به وقت سپیده دمی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بگشتند سست و ببودند خام</w:t>
      </w:r>
    </w:p>
    <w:p>
      <w:pPr>
        <w:pStyle w:val="Heading4"/>
        <w:numPr>
          <w:ilvl w:val="3"/>
          <w:numId w:val="1"/>
        </w:numPr>
        <w:rPr/>
      </w:pPr>
      <w:bookmarkStart w:id="872" w:name="__RefHeading___Toc9779979_2870459653"/>
      <w:bookmarkStart w:id="873" w:name="_Toc307"/>
      <w:bookmarkEnd w:id="872"/>
      <w:r>
        <w:rPr>
          <w:rtl w:val="true"/>
        </w:rPr>
        <w:t xml:space="preserve">خطبۀ علی </w:t>
      </w:r>
      <w:r>
        <w:rPr>
          <w:rtl w:val="true"/>
        </w:rPr>
        <w:t>(</w:t>
      </w:r>
      <w:r>
        <w:rPr>
          <w:rtl w:val="true"/>
        </w:rPr>
        <w:t>علیه السلام</w:t>
      </w:r>
      <w:r>
        <w:rPr>
          <w:rtl w:val="true"/>
        </w:rPr>
        <w:t xml:space="preserve">) </w:t>
      </w:r>
      <w:r>
        <w:rPr>
          <w:rtl w:val="true"/>
        </w:rPr>
        <w:t>در صبح پس از لیله الهریر</w:t>
      </w:r>
      <w:bookmarkEnd w:id="873"/>
    </w:p>
    <w:p>
      <w:pPr>
        <w:pStyle w:val="BookText"/>
        <w:rPr/>
      </w:pPr>
      <w:r>
        <w:rPr>
          <w:rFonts w:ascii="IRNazanin" w:hAnsi="IRNazanin" w:eastAsia="IRNazanin"/>
          <w:color w:val="111111"/>
          <w:sz w:val="28"/>
          <w:sz w:val="28"/>
          <w:szCs w:val="28"/>
          <w:rtl w:val="true"/>
          <w:lang w:bidi="fa-IR"/>
        </w:rPr>
        <w:t xml:space="preserve">بدادند جمله به یكباره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پیر و جوان و ضعیف و درشت</w:t>
      </w:r>
    </w:p>
    <w:p>
      <w:pPr>
        <w:pStyle w:val="BookText"/>
        <w:rPr/>
      </w:pPr>
      <w:r>
        <w:rPr>
          <w:rFonts w:ascii="IRNazanin" w:hAnsi="IRNazanin" w:eastAsia="IRNazanin"/>
          <w:color w:val="111111"/>
          <w:sz w:val="28"/>
          <w:sz w:val="28"/>
          <w:szCs w:val="28"/>
          <w:rtl w:val="true"/>
          <w:lang w:bidi="fa-IR"/>
        </w:rPr>
        <w:t xml:space="preserve">چو فرزند سفیان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از غم جان فرس را عنان</w:t>
      </w:r>
    </w:p>
    <w:p>
      <w:pPr>
        <w:pStyle w:val="BookText"/>
        <w:rPr/>
      </w:pPr>
      <w:r>
        <w:rPr>
          <w:rFonts w:ascii="IRNazanin" w:hAnsi="IRNazanin" w:eastAsia="IRNazanin"/>
          <w:color w:val="111111"/>
          <w:sz w:val="28"/>
          <w:sz w:val="28"/>
          <w:szCs w:val="28"/>
          <w:rtl w:val="true"/>
          <w:lang w:bidi="fa-IR"/>
        </w:rPr>
        <w:t xml:space="preserve">برفتند از بیم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بماندند لشكر گه خود به جای</w:t>
      </w:r>
    </w:p>
    <w:p>
      <w:pPr>
        <w:pStyle w:val="BookText"/>
        <w:rPr/>
      </w:pPr>
      <w:r>
        <w:rPr>
          <w:rFonts w:eastAsia="IRNazanin" w:cs="IRNazanin"/>
          <w:color w:val="111111"/>
          <w:sz w:val="28"/>
          <w:szCs w:val="28"/>
          <w:lang w:bidi="fa-IR"/>
        </w:rPr>
        <w:t>8785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 میر حیدر از آن گونه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ببرگشت از آن جای آهسته وار</w:t>
      </w:r>
    </w:p>
    <w:p>
      <w:pPr>
        <w:pStyle w:val="BookText"/>
        <w:rPr/>
      </w:pPr>
      <w:r>
        <w:rPr>
          <w:rFonts w:ascii="IRNazanin" w:hAnsi="IRNazanin" w:eastAsia="IRNazanin"/>
          <w:color w:val="111111"/>
          <w:sz w:val="28"/>
          <w:sz w:val="28"/>
          <w:szCs w:val="28"/>
          <w:rtl w:val="true"/>
          <w:lang w:bidi="fa-IR"/>
        </w:rPr>
        <w:t xml:space="preserve">عزیزان خود را ز پس </w:t>
      </w:r>
      <w:r>
        <w:rPr>
          <w:rStyle w:val="FootnoteAnchor"/>
          <w:rtl w:val="true"/>
        </w:rPr>
        <w:footnoteReference w:id="864"/>
      </w:r>
      <w:r>
        <w:rPr>
          <w:rFonts w:ascii="IRNazanin" w:hAnsi="IRNazanin" w:eastAsia="IRNazanin"/>
          <w:color w:val="111111"/>
          <w:sz w:val="28"/>
          <w:sz w:val="28"/>
          <w:szCs w:val="28"/>
          <w:rtl w:val="true"/>
          <w:lang w:bidi="fa-IR"/>
        </w:rPr>
        <w:t xml:space="preserve">باز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گه خویشتن باز راند</w:t>
      </w:r>
    </w:p>
    <w:p>
      <w:pPr>
        <w:pStyle w:val="BookText"/>
        <w:rPr/>
      </w:pPr>
      <w:r>
        <w:rPr>
          <w:rFonts w:ascii="IRNazanin" w:hAnsi="IRNazanin" w:eastAsia="IRNazanin"/>
          <w:color w:val="111111"/>
          <w:sz w:val="28"/>
          <w:sz w:val="28"/>
          <w:szCs w:val="28"/>
          <w:rtl w:val="true"/>
          <w:lang w:bidi="fa-IR"/>
        </w:rPr>
        <w:t xml:space="preserve">بر آهستگی رفت در خیمه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w:t>
      </w:r>
      <w:r>
        <w:rPr>
          <w:rStyle w:val="FootnoteAnchor"/>
          <w:rtl w:val="true"/>
        </w:rPr>
        <w:footnoteReference w:id="865"/>
      </w:r>
      <w:r>
        <w:rPr>
          <w:rFonts w:ascii="IRNazanin" w:hAnsi="IRNazanin" w:eastAsia="IRNazanin"/>
          <w:color w:val="111111"/>
          <w:sz w:val="28"/>
          <w:sz w:val="28"/>
          <w:szCs w:val="28"/>
          <w:rtl w:val="true"/>
          <w:lang w:bidi="fa-IR"/>
        </w:rPr>
        <w:t>نافله مهتر دین و داد</w:t>
      </w:r>
    </w:p>
    <w:p>
      <w:pPr>
        <w:pStyle w:val="BookText"/>
        <w:rPr/>
      </w:pPr>
      <w:r>
        <w:rPr>
          <w:rFonts w:ascii="IRNazanin" w:hAnsi="IRNazanin" w:eastAsia="IRNazanin"/>
          <w:color w:val="111111"/>
          <w:sz w:val="28"/>
          <w:sz w:val="28"/>
          <w:szCs w:val="28"/>
          <w:rtl w:val="true"/>
          <w:lang w:bidi="fa-IR"/>
        </w:rPr>
        <w:t xml:space="preserve">بكرد آن گهی آفتاب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درگه خیمه بانگ نماز</w:t>
      </w:r>
    </w:p>
    <w:p>
      <w:pPr>
        <w:pStyle w:val="BookText"/>
        <w:rPr/>
      </w:pPr>
      <w:r>
        <w:rPr>
          <w:rFonts w:ascii="IRNazanin" w:hAnsi="IRNazanin" w:eastAsia="IRNazanin"/>
          <w:color w:val="111111"/>
          <w:sz w:val="28"/>
          <w:sz w:val="28"/>
          <w:szCs w:val="28"/>
          <w:rtl w:val="true"/>
          <w:lang w:bidi="fa-IR"/>
        </w:rPr>
        <w:t xml:space="preserve">چو بگزارد آن دادگستر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بامدادین نمازش تمام</w:t>
      </w:r>
    </w:p>
    <w:p>
      <w:pPr>
        <w:pStyle w:val="BookText"/>
        <w:rPr/>
      </w:pPr>
      <w:r>
        <w:rPr>
          <w:rFonts w:eastAsia="IRNazanin" w:cs="IRNazanin"/>
          <w:color w:val="111111"/>
          <w:sz w:val="28"/>
          <w:szCs w:val="28"/>
          <w:lang w:bidi="fa-IR"/>
        </w:rPr>
        <w:t>8790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 و بر دلدل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آن زمان نامور مرتضی</w:t>
      </w:r>
    </w:p>
    <w:p>
      <w:pPr>
        <w:pStyle w:val="BookText"/>
        <w:rPr/>
      </w:pPr>
      <w:r>
        <w:rPr>
          <w:rFonts w:ascii="IRNazanin" w:hAnsi="IRNazanin" w:eastAsia="IRNazanin"/>
          <w:color w:val="111111"/>
          <w:sz w:val="28"/>
          <w:sz w:val="28"/>
          <w:szCs w:val="28"/>
          <w:rtl w:val="true"/>
          <w:lang w:bidi="fa-IR"/>
        </w:rPr>
        <w:t xml:space="preserve">سپه را به یكبارگی بر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آهستگی باز دلدل براند</w:t>
      </w:r>
    </w:p>
    <w:p>
      <w:pPr>
        <w:pStyle w:val="BookText"/>
        <w:rPr/>
      </w:pPr>
      <w:r>
        <w:rPr>
          <w:rFonts w:ascii="IRNazanin" w:hAnsi="IRNazanin" w:eastAsia="IRNazanin"/>
          <w:color w:val="111111"/>
          <w:sz w:val="28"/>
          <w:sz w:val="28"/>
          <w:szCs w:val="28"/>
          <w:rtl w:val="true"/>
          <w:lang w:bidi="fa-IR"/>
        </w:rPr>
        <w:t xml:space="preserve">نبد مر سپاه علی 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 سفیانیان هیچ در</w:t>
      </w:r>
    </w:p>
    <w:p>
      <w:pPr>
        <w:pStyle w:val="BookText"/>
        <w:rPr/>
      </w:pPr>
      <w:r>
        <w:rPr>
          <w:rFonts w:ascii="IRNazanin" w:hAnsi="IRNazanin" w:eastAsia="IRNazanin"/>
          <w:color w:val="111111"/>
          <w:sz w:val="28"/>
          <w:sz w:val="28"/>
          <w:szCs w:val="28"/>
          <w:rtl w:val="true"/>
          <w:lang w:bidi="fa-IR"/>
        </w:rPr>
        <w:t xml:space="preserve">همی گفت هر كس كه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كجا رفت خواهد چنین</w:t>
      </w:r>
    </w:p>
    <w:p>
      <w:pPr>
        <w:pStyle w:val="BookText"/>
        <w:rPr/>
      </w:pPr>
      <w:r>
        <w:rPr>
          <w:rFonts w:ascii="IRNazanin" w:hAnsi="IRNazanin" w:eastAsia="IRNazanin"/>
          <w:color w:val="111111"/>
          <w:sz w:val="28"/>
          <w:sz w:val="28"/>
          <w:szCs w:val="28"/>
          <w:rtl w:val="true"/>
          <w:lang w:bidi="fa-IR"/>
        </w:rPr>
        <w:t xml:space="preserve">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حربی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به دشمن بخواهد شدن</w:t>
      </w:r>
    </w:p>
    <w:p>
      <w:pPr>
        <w:pStyle w:val="BookText"/>
        <w:rPr/>
      </w:pPr>
      <w:r>
        <w:rPr>
          <w:rFonts w:eastAsia="IRNazanin" w:cs="IRNazanin"/>
          <w:color w:val="111111"/>
          <w:sz w:val="28"/>
          <w:szCs w:val="28"/>
          <w:lang w:bidi="fa-IR"/>
        </w:rPr>
        <w:t>8795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راند حیدر به نرمی 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خواند قرآن ز روی عبر</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حیدر بر آهستگی شد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نزدیك لشگر گه شامیان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سَتَر </w:t>
      </w:r>
      <w:r>
        <w:rPr>
          <w:rStyle w:val="FootnoteAnchor"/>
          <w:rtl w:val="true"/>
        </w:rPr>
        <w:footnoteReference w:id="866"/>
      </w:r>
      <w:r>
        <w:rPr>
          <w:rFonts w:ascii="IRNazanin" w:hAnsi="IRNazanin" w:eastAsia="IRNazanin"/>
          <w:color w:val="111111"/>
          <w:sz w:val="28"/>
          <w:sz w:val="28"/>
          <w:szCs w:val="28"/>
          <w:rtl w:val="true"/>
          <w:lang w:bidi="fa-IR"/>
        </w:rPr>
        <w:t xml:space="preserve">بر تلی راند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روی لشگر گه قاسطین</w:t>
      </w:r>
    </w:p>
    <w:p>
      <w:pPr>
        <w:pStyle w:val="BookText"/>
        <w:rPr/>
      </w:pPr>
      <w:r>
        <w:rPr>
          <w:rFonts w:ascii="IRNazanin" w:hAnsi="IRNazanin" w:eastAsia="IRNazanin"/>
          <w:color w:val="111111"/>
          <w:sz w:val="28"/>
          <w:sz w:val="28"/>
          <w:szCs w:val="28"/>
          <w:rtl w:val="true"/>
          <w:lang w:bidi="fa-IR"/>
        </w:rPr>
        <w:t xml:space="preserve">سپاه علی چون بدان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كردند لختی نگاه</w:t>
      </w:r>
    </w:p>
    <w:p>
      <w:pPr>
        <w:pStyle w:val="BookText"/>
        <w:rPr/>
      </w:pPr>
      <w:r>
        <w:rPr>
          <w:rFonts w:ascii="IRNazanin" w:hAnsi="IRNazanin" w:eastAsia="IRNazanin"/>
          <w:color w:val="111111"/>
          <w:sz w:val="28"/>
          <w:sz w:val="28"/>
          <w:szCs w:val="28"/>
          <w:rtl w:val="true"/>
          <w:lang w:bidi="fa-IR"/>
        </w:rPr>
        <w:t xml:space="preserve">به لشگر گه شامیان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نبدیدند وادی چو دریای خون</w:t>
      </w:r>
    </w:p>
    <w:p>
      <w:pPr>
        <w:pStyle w:val="BookText"/>
        <w:rPr/>
      </w:pP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كشته دیدند شیب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آن آفتاب حجاز</w:t>
      </w:r>
    </w:p>
    <w:p>
      <w:pPr>
        <w:pStyle w:val="BookText"/>
        <w:rPr/>
      </w:pPr>
      <w:r>
        <w:rPr>
          <w:rFonts w:ascii="IRNazanin" w:hAnsi="IRNazanin" w:eastAsia="IRNazanin"/>
          <w:color w:val="111111"/>
          <w:sz w:val="28"/>
          <w:sz w:val="28"/>
          <w:szCs w:val="28"/>
          <w:rtl w:val="true"/>
          <w:lang w:bidi="fa-IR"/>
        </w:rPr>
        <w:t xml:space="preserve">شگفتی بماندند كز آن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كشته دیدند روی زمین</w:t>
      </w:r>
    </w:p>
    <w:p>
      <w:pPr>
        <w:pStyle w:val="BookText"/>
        <w:rPr/>
      </w:pPr>
      <w:r>
        <w:rPr>
          <w:rFonts w:ascii="IRNazanin" w:hAnsi="IRNazanin" w:eastAsia="IRNazanin"/>
          <w:color w:val="111111"/>
          <w:sz w:val="28"/>
          <w:sz w:val="28"/>
          <w:szCs w:val="28"/>
          <w:rtl w:val="true"/>
          <w:lang w:bidi="fa-IR"/>
        </w:rPr>
        <w:t xml:space="preserve">سپه را برد پس پیش تر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كاردان</w:t>
      </w:r>
    </w:p>
    <w:p>
      <w:pPr>
        <w:pStyle w:val="BookText"/>
        <w:rPr/>
      </w:pPr>
      <w:r>
        <w:rPr>
          <w:rFonts w:ascii="IRNazanin" w:hAnsi="IRNazanin" w:eastAsia="IRNazanin"/>
          <w:color w:val="111111"/>
          <w:sz w:val="28"/>
          <w:sz w:val="28"/>
          <w:szCs w:val="28"/>
          <w:rtl w:val="true"/>
          <w:lang w:bidi="fa-IR"/>
        </w:rPr>
        <w:t xml:space="preserve">نبد لشكر دشمن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 تر برد رایات خویش</w:t>
      </w:r>
    </w:p>
    <w:p>
      <w:pPr>
        <w:pStyle w:val="BookText"/>
        <w:rPr/>
      </w:pPr>
      <w:r>
        <w:rPr>
          <w:rFonts w:ascii="IRNazanin" w:hAnsi="IRNazanin" w:eastAsia="IRNazanin"/>
          <w:color w:val="111111"/>
          <w:sz w:val="28"/>
          <w:sz w:val="28"/>
          <w:szCs w:val="28"/>
          <w:rtl w:val="true"/>
          <w:lang w:bidi="fa-IR"/>
        </w:rPr>
        <w:t xml:space="preserve">از آن پس سپه را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رفت و آن كشتگان بنگرید</w:t>
      </w:r>
    </w:p>
    <w:p>
      <w:pPr>
        <w:pStyle w:val="BookText"/>
        <w:rPr/>
      </w:pPr>
      <w:r>
        <w:rPr>
          <w:rFonts w:eastAsia="IRNazanin" w:cs="IRNazanin"/>
          <w:color w:val="111111"/>
          <w:sz w:val="28"/>
          <w:szCs w:val="28"/>
          <w:lang w:bidi="fa-IR"/>
        </w:rPr>
        <w:t>8805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همی بود اندر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آن چنان آفتاب بشر</w:t>
      </w:r>
    </w:p>
    <w:p>
      <w:pPr>
        <w:pStyle w:val="BookText"/>
        <w:rPr/>
      </w:pPr>
      <w:r>
        <w:rPr>
          <w:rFonts w:ascii="IRNazanin" w:hAnsi="IRNazanin" w:eastAsia="IRNazanin"/>
          <w:color w:val="111111"/>
          <w:sz w:val="28"/>
          <w:sz w:val="28"/>
          <w:szCs w:val="28"/>
          <w:rtl w:val="true"/>
          <w:lang w:bidi="fa-IR"/>
        </w:rPr>
        <w:t xml:space="preserve">همی گفت ایا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همه آشكار و نهان</w:t>
      </w:r>
    </w:p>
    <w:p>
      <w:pPr>
        <w:pStyle w:val="BookText"/>
        <w:rPr/>
      </w:pPr>
      <w:r>
        <w:rPr>
          <w:rFonts w:ascii="IRNazanin" w:hAnsi="IRNazanin" w:eastAsia="IRNazanin"/>
          <w:color w:val="111111"/>
          <w:sz w:val="28"/>
          <w:sz w:val="28"/>
          <w:szCs w:val="28"/>
          <w:rtl w:val="true"/>
          <w:lang w:bidi="fa-IR"/>
        </w:rPr>
        <w:t xml:space="preserve">تویی ناصر مؤمنان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بلای بد از اهل دین</w:t>
      </w:r>
    </w:p>
    <w:p>
      <w:pPr>
        <w:pStyle w:val="BookText"/>
        <w:rPr/>
      </w:pPr>
      <w:r>
        <w:rPr>
          <w:rFonts w:ascii="IRNazanin" w:hAnsi="IRNazanin" w:eastAsia="IRNazanin"/>
          <w:color w:val="111111"/>
          <w:sz w:val="28"/>
          <w:sz w:val="28"/>
          <w:szCs w:val="28"/>
          <w:rtl w:val="true"/>
          <w:lang w:bidi="fa-IR"/>
        </w:rPr>
        <w:t>همی كرد لعنت ابر پور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گبر اینت </w:t>
      </w:r>
      <w:r>
        <w:rPr>
          <w:rStyle w:val="FootnoteAnchor"/>
          <w:rtl w:val="true"/>
        </w:rPr>
        <w:footnoteReference w:id="867"/>
      </w:r>
      <w:r>
        <w:rPr>
          <w:rFonts w:ascii="IRNazanin" w:hAnsi="IRNazanin" w:eastAsia="IRNazanin"/>
          <w:color w:val="111111"/>
          <w:sz w:val="28"/>
          <w:sz w:val="28"/>
          <w:szCs w:val="28"/>
          <w:rtl w:val="true"/>
          <w:lang w:bidi="fa-IR"/>
        </w:rPr>
        <w:t>فرزند هند</w:t>
      </w:r>
    </w:p>
    <w:p>
      <w:pPr>
        <w:pStyle w:val="BookText"/>
        <w:rPr/>
      </w:pPr>
      <w:r>
        <w:rPr>
          <w:rFonts w:ascii="IRNazanin" w:hAnsi="IRNazanin" w:eastAsia="IRNazanin"/>
          <w:color w:val="111111"/>
          <w:sz w:val="28"/>
          <w:sz w:val="28"/>
          <w:szCs w:val="28"/>
          <w:rtl w:val="true"/>
          <w:lang w:bidi="fa-IR"/>
        </w:rPr>
        <w:t xml:space="preserve">بود كه بگیرد لعین عبرتی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بدین سان یكی قدرتی</w:t>
      </w:r>
    </w:p>
    <w:p>
      <w:pPr>
        <w:pStyle w:val="BookText"/>
        <w:rPr/>
      </w:pPr>
      <w:r>
        <w:rPr>
          <w:rFonts w:eastAsia="IRNazanin" w:cs="IRNazanin"/>
          <w:color w:val="111111"/>
          <w:sz w:val="28"/>
          <w:szCs w:val="28"/>
          <w:lang w:bidi="fa-IR"/>
        </w:rPr>
        <w:t>8810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یكی آن ستمگر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حیدر نترسد ز چندان حَشَر</w:t>
      </w:r>
    </w:p>
    <w:p>
      <w:pPr>
        <w:pStyle w:val="BookText"/>
        <w:rPr/>
      </w:pPr>
      <w:r>
        <w:rPr>
          <w:rFonts w:ascii="IRNazanin" w:hAnsi="IRNazanin" w:eastAsia="IRNazanin"/>
          <w:color w:val="111111"/>
          <w:sz w:val="28"/>
          <w:sz w:val="28"/>
          <w:szCs w:val="28"/>
          <w:rtl w:val="true"/>
          <w:lang w:bidi="fa-IR"/>
        </w:rPr>
        <w:t>مرا گفت آن دشمن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لشكر انگیزم از هر دیار</w:t>
      </w:r>
    </w:p>
    <w:p>
      <w:pPr>
        <w:pStyle w:val="BookText"/>
        <w:rPr/>
      </w:pPr>
      <w:r>
        <w:rPr>
          <w:rFonts w:ascii="IRNazanin" w:hAnsi="IRNazanin" w:eastAsia="IRNazanin"/>
          <w:color w:val="111111"/>
          <w:sz w:val="28"/>
          <w:sz w:val="28"/>
          <w:szCs w:val="28"/>
          <w:rtl w:val="true"/>
          <w:lang w:bidi="fa-IR"/>
        </w:rPr>
        <w:t>ز بهر تو تا پشت تو بشكنم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تو را از جهان كم كنم</w:t>
      </w:r>
    </w:p>
    <w:p>
      <w:pPr>
        <w:pStyle w:val="BookText"/>
        <w:rPr/>
      </w:pPr>
      <w:r>
        <w:rPr>
          <w:rFonts w:ascii="IRNazanin" w:hAnsi="IRNazanin" w:eastAsia="IRNazanin"/>
          <w:color w:val="111111"/>
          <w:sz w:val="28"/>
          <w:sz w:val="28"/>
          <w:szCs w:val="28"/>
          <w:rtl w:val="true"/>
          <w:lang w:bidi="fa-IR"/>
        </w:rPr>
        <w:t xml:space="preserve">مرا یار جبار بی یار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غم و عار بسیار بس</w:t>
      </w:r>
    </w:p>
    <w:p>
      <w:pPr>
        <w:pStyle w:val="BookText"/>
        <w:rPr/>
      </w:pPr>
      <w:r>
        <w:rPr>
          <w:rFonts w:ascii="IRNazanin" w:hAnsi="IRNazanin" w:eastAsia="IRNazanin"/>
          <w:color w:val="111111"/>
          <w:sz w:val="28"/>
          <w:sz w:val="28"/>
          <w:szCs w:val="28"/>
          <w:rtl w:val="true"/>
          <w:lang w:bidi="fa-IR"/>
        </w:rPr>
        <w:t xml:space="preserve">دل و چشم مردان شیر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 كرد در وی نگاه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عاجز شدند آن شجاعان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كردار آن شیر جان آفرین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74" w:name="pg11258_115569"/>
    </w:p>
    <w:p>
      <w:pPr>
        <w:pStyle w:val="BookText"/>
        <w:rPr/>
      </w:pPr>
      <w:bookmarkEnd w:id="874"/>
      <w:r>
        <w:rPr>
          <w:rFonts w:ascii="IRNazanin" w:hAnsi="IRNazanin" w:eastAsia="IRNazanin"/>
          <w:color w:val="111111"/>
          <w:sz w:val="28"/>
          <w:sz w:val="28"/>
          <w:szCs w:val="28"/>
          <w:rtl w:val="true"/>
          <w:lang w:bidi="fa-IR"/>
        </w:rPr>
        <w:t>همی گفت هر كس كه هرگز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كار وین جز كه معجز نبود</w:t>
      </w:r>
    </w:p>
    <w:p>
      <w:pPr>
        <w:pStyle w:val="BookText"/>
        <w:rPr/>
      </w:pPr>
      <w:r>
        <w:rPr>
          <w:rFonts w:ascii="IRNazanin" w:hAnsi="IRNazanin" w:eastAsia="IRNazanin"/>
          <w:color w:val="111111"/>
          <w:sz w:val="28"/>
          <w:sz w:val="28"/>
          <w:szCs w:val="28"/>
          <w:rtl w:val="true"/>
          <w:lang w:bidi="fa-IR"/>
        </w:rPr>
        <w:t>چنین گفت آن شیر جباریار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نام داران پرهیزگار</w:t>
      </w:r>
    </w:p>
    <w:p>
      <w:pPr>
        <w:pStyle w:val="BookText"/>
        <w:rPr/>
      </w:pPr>
      <w:r>
        <w:rPr>
          <w:rFonts w:ascii="IRNazanin" w:hAnsi="IRNazanin" w:eastAsia="IRNazanin"/>
          <w:color w:val="111111"/>
          <w:sz w:val="28"/>
          <w:sz w:val="28"/>
          <w:szCs w:val="28"/>
          <w:rtl w:val="true"/>
          <w:lang w:bidi="fa-IR"/>
        </w:rPr>
        <w:t xml:space="preserve">شما تن به تن دوستان منید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كار شایسته یار منید</w:t>
      </w:r>
    </w:p>
    <w:p>
      <w:pPr>
        <w:pStyle w:val="BookText"/>
        <w:rPr/>
      </w:pPr>
      <w:r>
        <w:rPr>
          <w:rFonts w:ascii="IRNazanin" w:hAnsi="IRNazanin" w:eastAsia="IRNazanin"/>
          <w:color w:val="111111"/>
          <w:sz w:val="28"/>
          <w:sz w:val="28"/>
          <w:szCs w:val="28"/>
          <w:rtl w:val="true"/>
          <w:lang w:bidi="fa-IR"/>
        </w:rPr>
        <w:t xml:space="preserve">نه من معجز مصطفی یم كنون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دیدند </w:t>
      </w:r>
      <w:r>
        <w:rPr>
          <w:rStyle w:val="FootnoteAnchor"/>
          <w:rtl w:val="true"/>
        </w:rPr>
        <w:footnoteReference w:id="868"/>
      </w:r>
      <w:r>
        <w:rPr>
          <w:rFonts w:ascii="IRNazanin" w:hAnsi="IRNazanin" w:eastAsia="IRNazanin"/>
          <w:color w:val="111111"/>
          <w:sz w:val="28"/>
          <w:sz w:val="28"/>
          <w:szCs w:val="28"/>
          <w:rtl w:val="true"/>
          <w:lang w:bidi="fa-IR"/>
        </w:rPr>
        <w:t>پیوسته از اصل و بن</w:t>
      </w:r>
    </w:p>
    <w:p>
      <w:pPr>
        <w:pStyle w:val="BookText"/>
        <w:rPr/>
      </w:pPr>
      <w:r>
        <w:rPr>
          <w:rFonts w:eastAsia="IRNazanin" w:cs="IRNazanin"/>
          <w:color w:val="111111"/>
          <w:sz w:val="28"/>
          <w:szCs w:val="28"/>
          <w:lang w:bidi="fa-IR"/>
        </w:rPr>
        <w:t>8820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گمان بودتان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بی شما عاجزم وقت كار</w:t>
      </w:r>
    </w:p>
    <w:p>
      <w:pPr>
        <w:pStyle w:val="BookText"/>
        <w:rPr/>
      </w:pPr>
      <w:r>
        <w:rPr>
          <w:rFonts w:ascii="IRNazanin" w:hAnsi="IRNazanin" w:eastAsia="IRNazanin"/>
          <w:color w:val="111111"/>
          <w:sz w:val="28"/>
          <w:sz w:val="28"/>
          <w:szCs w:val="28"/>
          <w:rtl w:val="true"/>
          <w:lang w:bidi="fa-IR"/>
        </w:rPr>
        <w:t xml:space="preserve">بود بیش از این لشكر بی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آورده بُد این سگ بد گمان</w:t>
      </w:r>
    </w:p>
    <w:p>
      <w:pPr>
        <w:pStyle w:val="BookText"/>
        <w:rPr/>
      </w:pPr>
      <w:r>
        <w:rPr>
          <w:rFonts w:ascii="IRNazanin" w:hAnsi="IRNazanin" w:eastAsia="IRNazanin"/>
          <w:color w:val="111111"/>
          <w:sz w:val="28"/>
          <w:sz w:val="28"/>
          <w:szCs w:val="28"/>
          <w:rtl w:val="true"/>
          <w:lang w:bidi="fa-IR"/>
        </w:rPr>
        <w:t>چگونه بر آمد از ایشان 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لشكر از یاری كردگار</w:t>
      </w:r>
    </w:p>
    <w:p>
      <w:pPr>
        <w:pStyle w:val="BookText"/>
        <w:rPr/>
      </w:pPr>
      <w:r>
        <w:rPr>
          <w:rFonts w:ascii="IRNazanin" w:hAnsi="IRNazanin" w:eastAsia="IRNazanin"/>
          <w:color w:val="111111"/>
          <w:sz w:val="28"/>
          <w:sz w:val="28"/>
          <w:szCs w:val="28"/>
          <w:rtl w:val="true"/>
          <w:lang w:bidi="fa-IR"/>
        </w:rPr>
        <w:t xml:space="preserve">من آنم كه با جمله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Style w:val="FootnoteAnchor"/>
          <w:rtl w:val="true"/>
        </w:rPr>
        <w:footnoteReference w:id="869"/>
      </w:r>
      <w:r>
        <w:rPr>
          <w:rFonts w:ascii="IRNazanin" w:hAnsi="IRNazanin" w:eastAsia="IRNazanin"/>
          <w:color w:val="111111"/>
          <w:sz w:val="28"/>
          <w:sz w:val="28"/>
          <w:szCs w:val="28"/>
          <w:rtl w:val="true"/>
          <w:lang w:bidi="fa-IR"/>
        </w:rPr>
        <w:t>بُوَم بی گمان روز كین</w:t>
      </w:r>
    </w:p>
    <w:p>
      <w:pPr>
        <w:pStyle w:val="BookText"/>
        <w:rPr/>
      </w:pPr>
      <w:r>
        <w:rPr>
          <w:rFonts w:ascii="IRNazanin" w:hAnsi="IRNazanin" w:eastAsia="IRNazanin"/>
          <w:color w:val="111111"/>
          <w:sz w:val="28"/>
          <w:sz w:val="28"/>
          <w:szCs w:val="28"/>
          <w:rtl w:val="true"/>
          <w:lang w:bidi="fa-IR"/>
        </w:rPr>
        <w:t xml:space="preserve">مرا آن جهان آفرین یاورست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وی كامران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داورست</w:t>
      </w:r>
    </w:p>
    <w:p>
      <w:pPr>
        <w:pStyle w:val="BookText"/>
        <w:rPr/>
      </w:pPr>
      <w:r>
        <w:rPr>
          <w:rFonts w:eastAsia="IRNazanin" w:cs="IRNazanin"/>
          <w:color w:val="111111"/>
          <w:sz w:val="28"/>
          <w:szCs w:val="28"/>
          <w:lang w:bidi="fa-IR"/>
        </w:rPr>
        <w:t>8825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جنگمان مصطفی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بدادست در زندگانی خبر</w:t>
      </w:r>
    </w:p>
    <w:p>
      <w:pPr>
        <w:pStyle w:val="BookText"/>
        <w:rPr/>
      </w:pPr>
      <w:r>
        <w:rPr>
          <w:rFonts w:ascii="IRNazanin" w:hAnsi="IRNazanin" w:eastAsia="IRNazanin"/>
          <w:color w:val="111111"/>
          <w:sz w:val="28"/>
          <w:sz w:val="28"/>
          <w:szCs w:val="28"/>
          <w:rtl w:val="true"/>
          <w:lang w:bidi="fa-IR"/>
        </w:rPr>
        <w:t xml:space="preserve">ز دوشینه شب چند گونه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داده بد مرسل مهربان</w:t>
      </w:r>
    </w:p>
    <w:p>
      <w:pPr>
        <w:pStyle w:val="BookText"/>
        <w:rPr/>
      </w:pPr>
      <w:r>
        <w:rPr>
          <w:rFonts w:ascii="IRNazanin" w:hAnsi="IRNazanin" w:eastAsia="IRNazanin"/>
          <w:color w:val="111111"/>
          <w:sz w:val="28"/>
          <w:sz w:val="28"/>
          <w:szCs w:val="28"/>
          <w:rtl w:val="true"/>
          <w:lang w:bidi="fa-IR"/>
        </w:rPr>
        <w:t xml:space="preserve">بدین سان كجا بود خیر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شب لقب كرد لیل الهری</w:t>
      </w:r>
    </w:p>
    <w:p>
      <w:pPr>
        <w:pStyle w:val="BookText"/>
        <w:rPr/>
      </w:pPr>
      <w:r>
        <w:rPr>
          <w:rFonts w:ascii="IRNazanin" w:hAnsi="IRNazanin" w:eastAsia="IRNazanin"/>
          <w:color w:val="111111"/>
          <w:sz w:val="28"/>
          <w:sz w:val="28"/>
          <w:szCs w:val="28"/>
          <w:rtl w:val="true"/>
          <w:lang w:bidi="fa-IR"/>
        </w:rPr>
        <w:t xml:space="preserve">شما لیكن این را ندیده </w:t>
      </w:r>
      <w:r>
        <w:rPr>
          <w:rStyle w:val="FootnoteAnchor"/>
          <w:rtl w:val="true"/>
        </w:rPr>
        <w:footnoteReference w:id="870"/>
      </w:r>
      <w:r>
        <w:rPr>
          <w:rFonts w:ascii="IRNazanin" w:hAnsi="IRNazanin" w:eastAsia="IRNazanin"/>
          <w:color w:val="111111"/>
          <w:sz w:val="28"/>
          <w:sz w:val="28"/>
          <w:szCs w:val="28"/>
          <w:rtl w:val="true"/>
          <w:lang w:bidi="fa-IR"/>
        </w:rPr>
        <w:t xml:space="preserve">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خویش دارید می بد گمان</w:t>
      </w:r>
    </w:p>
    <w:p>
      <w:pPr>
        <w:pStyle w:val="Heading4"/>
        <w:numPr>
          <w:ilvl w:val="3"/>
          <w:numId w:val="1"/>
        </w:numPr>
        <w:rPr/>
      </w:pPr>
      <w:bookmarkStart w:id="875" w:name="__RefHeading___Toc9779981_2870459653"/>
      <w:bookmarkStart w:id="876" w:name="_Toc308"/>
      <w:bookmarkEnd w:id="875"/>
      <w:r>
        <w:rPr>
          <w:rtl w:val="true"/>
        </w:rPr>
        <w:t xml:space="preserve">یاد كرد مجدد جفاهای ابن عمر بر علی </w:t>
      </w:r>
      <w:r>
        <w:rPr>
          <w:rtl w:val="true"/>
        </w:rPr>
        <w:t>(</w:t>
      </w:r>
      <w:r>
        <w:rPr>
          <w:rtl w:val="true"/>
        </w:rPr>
        <w:t>علیه السلام</w:t>
      </w:r>
      <w:r>
        <w:rPr>
          <w:rtl w:val="true"/>
        </w:rPr>
        <w:t xml:space="preserve">) </w:t>
      </w:r>
      <w:r>
        <w:rPr>
          <w:rtl w:val="true"/>
        </w:rPr>
        <w:t>و برادران شهربانو</w:t>
      </w:r>
      <w:bookmarkEnd w:id="876"/>
    </w:p>
    <w:p>
      <w:pPr>
        <w:pStyle w:val="BookText"/>
        <w:rPr/>
      </w:pPr>
      <w:r>
        <w:rPr>
          <w:rFonts w:ascii="IRNazanin" w:hAnsi="IRNazanin" w:eastAsia="IRNazanin"/>
          <w:color w:val="111111"/>
          <w:sz w:val="28"/>
          <w:sz w:val="28"/>
          <w:szCs w:val="28"/>
          <w:rtl w:val="true"/>
          <w:lang w:bidi="fa-IR"/>
        </w:rPr>
        <w:t xml:space="preserve">بشد طاغی ابن عمر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شد اندر زمان</w:t>
      </w:r>
    </w:p>
    <w:p>
      <w:pPr>
        <w:pStyle w:val="BookText"/>
        <w:rPr/>
      </w:pPr>
      <w:r>
        <w:rPr>
          <w:rFonts w:eastAsia="IRNazanin" w:cs="IRNazanin"/>
          <w:color w:val="111111"/>
          <w:sz w:val="28"/>
          <w:szCs w:val="28"/>
          <w:lang w:bidi="fa-IR"/>
        </w:rPr>
        <w:t>8830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كشید تیغ با بن عم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نبی را بكرد او رها</w:t>
      </w:r>
    </w:p>
    <w:p>
      <w:pPr>
        <w:pStyle w:val="BookText"/>
        <w:rPr/>
      </w:pPr>
      <w:r>
        <w:rPr>
          <w:rFonts w:ascii="IRNazanin" w:hAnsi="IRNazanin" w:eastAsia="IRNazanin"/>
          <w:color w:val="111111"/>
          <w:sz w:val="28"/>
          <w:sz w:val="28"/>
          <w:szCs w:val="28"/>
          <w:rtl w:val="true"/>
          <w:lang w:bidi="fa-IR"/>
        </w:rPr>
        <w:t xml:space="preserve">عمر با علی تیغ نكشید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بد مهتر و پیچ پیچ</w:t>
      </w:r>
    </w:p>
    <w:p>
      <w:pPr>
        <w:pStyle w:val="BookText"/>
        <w:rPr/>
      </w:pPr>
      <w:r>
        <w:rPr>
          <w:rFonts w:ascii="Amiri" w:hAnsi="Amiri" w:eastAsia="Amiri" w:cs="Amiri"/>
          <w:color w:val="111111"/>
          <w:sz w:val="28"/>
          <w:sz w:val="28"/>
          <w:szCs w:val="28"/>
          <w:rtl w:val="true"/>
          <w:lang w:bidi="ar-SA"/>
        </w:rPr>
        <w:t xml:space="preserve">به وفت خلافت هر آن حكم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نهادم بر او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رد نكرد</w:t>
      </w:r>
    </w:p>
    <w:p>
      <w:pPr>
        <w:pStyle w:val="BookText"/>
        <w:rPr/>
      </w:pPr>
      <w:r>
        <w:rPr>
          <w:rFonts w:ascii="IRNazanin" w:hAnsi="IRNazanin" w:eastAsia="IRNazanin"/>
          <w:color w:val="111111"/>
          <w:sz w:val="28"/>
          <w:sz w:val="28"/>
          <w:szCs w:val="28"/>
          <w:rtl w:val="true"/>
          <w:lang w:bidi="fa-IR"/>
        </w:rPr>
        <w:t xml:space="preserve">چنین گفت گر این جا نبد میر حیدر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لولا علیّ لَهَلْكَ عمر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او مگر پور بن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كرد او جفا با چو من حیدرا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77" w:name="pg11258_115571"/>
    </w:p>
    <w:p>
      <w:pPr>
        <w:pStyle w:val="BookText"/>
        <w:rPr/>
      </w:pPr>
      <w:bookmarkEnd w:id="877"/>
      <w:r>
        <w:rPr>
          <w:rFonts w:eastAsia="IRNazanin" w:cs="IRNazanin"/>
          <w:color w:val="111111"/>
          <w:sz w:val="28"/>
          <w:szCs w:val="28"/>
          <w:lang w:bidi="fa-IR"/>
        </w:rPr>
        <w:t>8835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او قصد جان من آهنگ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گفت بسیار و فرهنگ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شدم كام و ناكام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 او فضولی و آهنگ جنگ</w:t>
      </w:r>
    </w:p>
    <w:p>
      <w:pPr>
        <w:pStyle w:val="BookText"/>
        <w:rPr/>
      </w:pPr>
      <w:r>
        <w:rPr>
          <w:rFonts w:ascii="IRNazanin" w:hAnsi="IRNazanin" w:eastAsia="IRNazanin"/>
          <w:color w:val="111111"/>
          <w:sz w:val="28"/>
          <w:sz w:val="28"/>
          <w:szCs w:val="28"/>
          <w:rtl w:val="true"/>
          <w:lang w:bidi="fa-IR"/>
        </w:rPr>
        <w:t xml:space="preserve">چو شد كشته بد كار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 بر گران كرده بودید سر</w:t>
      </w:r>
    </w:p>
    <w:p>
      <w:pPr>
        <w:pStyle w:val="BookText"/>
        <w:rPr/>
      </w:pPr>
      <w:r>
        <w:rPr>
          <w:rFonts w:ascii="IRNazanin" w:hAnsi="IRNazanin" w:eastAsia="IRNazanin"/>
          <w:color w:val="111111"/>
          <w:sz w:val="28"/>
          <w:sz w:val="28"/>
          <w:szCs w:val="28"/>
          <w:rtl w:val="true"/>
          <w:lang w:bidi="fa-IR"/>
        </w:rPr>
        <w:t xml:space="preserve">چرا جنگ كردید ایا اهل شام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بودید در جنگ از این گونه خام</w:t>
      </w:r>
    </w:p>
    <w:p>
      <w:pPr>
        <w:pStyle w:val="BookText"/>
        <w:rPr/>
      </w:pPr>
      <w:r>
        <w:rPr>
          <w:rFonts w:ascii="IRNazanin" w:hAnsi="IRNazanin" w:eastAsia="IRNazanin"/>
          <w:color w:val="111111"/>
          <w:sz w:val="28"/>
          <w:sz w:val="28"/>
          <w:szCs w:val="28"/>
          <w:rtl w:val="true"/>
          <w:lang w:bidi="fa-IR"/>
        </w:rPr>
        <w:t xml:space="preserve">چو بر ساختند حیله آن لشكری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فریاد واعمری</w:t>
      </w:r>
    </w:p>
    <w:p>
      <w:pPr>
        <w:pStyle w:val="BookText"/>
        <w:rPr/>
      </w:pPr>
      <w:r>
        <w:rPr>
          <w:rFonts w:eastAsia="IRNazanin" w:cs="IRNazanin"/>
          <w:color w:val="111111"/>
          <w:sz w:val="28"/>
          <w:szCs w:val="28"/>
          <w:lang w:bidi="fa-IR"/>
        </w:rPr>
        <w:t>8840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ابن عمر ست آزار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بیهده جست پیكار من ؟</w:t>
      </w:r>
    </w:p>
    <w:p>
      <w:pPr>
        <w:pStyle w:val="BookText"/>
        <w:rPr/>
      </w:pPr>
      <w:r>
        <w:rPr>
          <w:rFonts w:ascii="IRNazanin" w:hAnsi="IRNazanin" w:eastAsia="IRNazanin"/>
          <w:color w:val="111111"/>
          <w:sz w:val="28"/>
          <w:sz w:val="28"/>
          <w:szCs w:val="28"/>
          <w:rtl w:val="true"/>
          <w:lang w:bidi="fa-IR"/>
        </w:rPr>
        <w:t xml:space="preserve">نه بس بودش آن بد كه او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خون پیوند من خورده بود؟</w:t>
      </w:r>
    </w:p>
    <w:p>
      <w:pPr>
        <w:pStyle w:val="BookText"/>
        <w:rPr/>
      </w:pPr>
      <w:r>
        <w:rPr>
          <w:rFonts w:ascii="IRNazanin" w:hAnsi="IRNazanin" w:eastAsia="IRNazanin"/>
          <w:color w:val="111111"/>
          <w:sz w:val="28"/>
          <w:sz w:val="28"/>
          <w:szCs w:val="28"/>
          <w:rtl w:val="true"/>
          <w:lang w:bidi="fa-IR"/>
        </w:rPr>
        <w:t xml:space="preserve">چو شد در سرای حسین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عمر همچو دیوانگاه</w:t>
      </w:r>
    </w:p>
    <w:p>
      <w:pPr>
        <w:pStyle w:val="BookText"/>
        <w:rPr/>
      </w:pPr>
      <w:r>
        <w:rPr>
          <w:rFonts w:ascii="IRNazanin" w:hAnsi="IRNazanin" w:eastAsia="IRNazanin"/>
          <w:color w:val="111111"/>
          <w:sz w:val="28"/>
          <w:sz w:val="28"/>
          <w:szCs w:val="28"/>
          <w:rtl w:val="true"/>
          <w:lang w:bidi="fa-IR"/>
        </w:rPr>
        <w:t xml:space="preserve">چو هرمزد و بهمن بد اندر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كردگار جهان كرد راز،</w:t>
      </w:r>
    </w:p>
    <w:p>
      <w:pPr>
        <w:pStyle w:val="BookText"/>
        <w:rPr/>
      </w:pPr>
      <w:r>
        <w:rPr>
          <w:rFonts w:ascii="IRNazanin" w:hAnsi="IRNazanin" w:eastAsia="IRNazanin"/>
          <w:color w:val="111111"/>
          <w:sz w:val="28"/>
          <w:sz w:val="28"/>
          <w:szCs w:val="28"/>
          <w:rtl w:val="true"/>
          <w:lang w:bidi="fa-IR"/>
        </w:rPr>
        <w:t xml:space="preserve">بكشت آن چنان مهتران را به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جرم و بی حرمت كردگار</w:t>
      </w:r>
    </w:p>
    <w:p>
      <w:pPr>
        <w:pStyle w:val="BookText"/>
        <w:rPr/>
      </w:pPr>
      <w:r>
        <w:rPr>
          <w:rFonts w:eastAsia="IRNazanin" w:cs="IRNazanin"/>
          <w:color w:val="111111"/>
          <w:sz w:val="28"/>
          <w:szCs w:val="28"/>
          <w:lang w:bidi="fa-IR"/>
        </w:rPr>
        <w:t>8845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كرد باز او مرا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گه پیششان آشكار</w:t>
      </w:r>
    </w:p>
    <w:p>
      <w:pPr>
        <w:pStyle w:val="BookText"/>
        <w:rPr/>
      </w:pPr>
      <w:r>
        <w:rPr>
          <w:rFonts w:ascii="IRNazanin" w:hAnsi="IRNazanin" w:eastAsia="IRNazanin"/>
          <w:color w:val="111111"/>
          <w:sz w:val="28"/>
          <w:sz w:val="28"/>
          <w:szCs w:val="28"/>
          <w:rtl w:val="true"/>
          <w:lang w:bidi="fa-IR"/>
        </w:rPr>
        <w:t xml:space="preserve">ندارید یاد آن كه تا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گفت پیش شما بر ملا،</w:t>
      </w:r>
    </w:p>
    <w:p>
      <w:pPr>
        <w:pStyle w:val="BookText"/>
        <w:rPr/>
      </w:pPr>
      <w:r>
        <w:rPr>
          <w:rFonts w:ascii="IRNazanin" w:hAnsi="IRNazanin" w:eastAsia="IRNazanin"/>
          <w:color w:val="111111"/>
          <w:sz w:val="28"/>
          <w:sz w:val="28"/>
          <w:szCs w:val="28"/>
          <w:rtl w:val="true"/>
          <w:lang w:bidi="fa-IR"/>
        </w:rPr>
        <w:t xml:space="preserve">هر آن كاو كند با علی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كافر و دشمن كردگار ؟</w:t>
      </w:r>
    </w:p>
    <w:p>
      <w:pPr>
        <w:pStyle w:val="BookText"/>
        <w:rPr/>
      </w:pPr>
      <w:r>
        <w:rPr>
          <w:rFonts w:ascii="IRNazanin" w:hAnsi="IRNazanin" w:eastAsia="IRNazanin"/>
          <w:color w:val="111111"/>
          <w:sz w:val="28"/>
          <w:sz w:val="28"/>
          <w:szCs w:val="28"/>
          <w:rtl w:val="true"/>
          <w:lang w:bidi="fa-IR"/>
        </w:rPr>
        <w:t xml:space="preserve">كسی كاو بنشنود این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اینك ز پیران ما</w:t>
      </w:r>
    </w:p>
    <w:p>
      <w:pPr>
        <w:pStyle w:val="BookText"/>
        <w:rPr/>
      </w:pPr>
      <w:r>
        <w:rPr>
          <w:rFonts w:ascii="IRNazanin" w:hAnsi="IRNazanin" w:eastAsia="IRNazanin"/>
          <w:color w:val="111111"/>
          <w:sz w:val="28"/>
          <w:sz w:val="28"/>
          <w:szCs w:val="28"/>
          <w:rtl w:val="true"/>
          <w:lang w:bidi="fa-IR"/>
        </w:rPr>
        <w:t xml:space="preserve">چو پیش شما اندر این لشكرند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 به هر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یاورند</w:t>
      </w:r>
    </w:p>
    <w:p>
      <w:pPr>
        <w:pStyle w:val="Heading4"/>
        <w:numPr>
          <w:ilvl w:val="3"/>
          <w:numId w:val="1"/>
        </w:numPr>
        <w:rPr/>
      </w:pPr>
      <w:bookmarkStart w:id="878" w:name="__RefHeading___Toc9779983_2870459653"/>
      <w:bookmarkStart w:id="879" w:name="_Toc309"/>
      <w:bookmarkEnd w:id="878"/>
      <w:r>
        <w:rPr>
          <w:rtl w:val="true"/>
        </w:rPr>
        <w:t>بازفرستادن غنایم جنگی به نزد معاویه</w:t>
      </w:r>
      <w:bookmarkEnd w:id="879"/>
    </w:p>
    <w:p>
      <w:pPr>
        <w:pStyle w:val="BookText"/>
        <w:rPr/>
      </w:pPr>
      <w:r>
        <w:rPr>
          <w:rFonts w:eastAsia="IRNazanin" w:cs="IRNazanin"/>
          <w:color w:val="111111"/>
          <w:sz w:val="28"/>
          <w:szCs w:val="28"/>
          <w:lang w:bidi="fa-IR"/>
        </w:rPr>
        <w:t>8850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گفته زین در فراز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چنین گفت پس بوالحسن</w:t>
      </w:r>
    </w:p>
    <w:p>
      <w:pPr>
        <w:pStyle w:val="BookText"/>
        <w:rPr/>
      </w:pPr>
      <w:r>
        <w:rPr>
          <w:rFonts w:ascii="IRNazanin" w:hAnsi="IRNazanin" w:eastAsia="IRNazanin"/>
          <w:color w:val="111111"/>
          <w:sz w:val="28"/>
          <w:sz w:val="28"/>
          <w:szCs w:val="28"/>
          <w:rtl w:val="true"/>
          <w:lang w:bidi="fa-IR"/>
        </w:rPr>
        <w:t xml:space="preserve">كه در حال این كشتگان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بنگرید از كران تا كران</w:t>
      </w:r>
    </w:p>
    <w:p>
      <w:pPr>
        <w:pStyle w:val="BookText"/>
        <w:rPr/>
      </w:pPr>
      <w:r>
        <w:rPr>
          <w:rFonts w:ascii="IRNazanin" w:hAnsi="IRNazanin" w:eastAsia="IRNazanin"/>
          <w:color w:val="111111"/>
          <w:sz w:val="28"/>
          <w:sz w:val="28"/>
          <w:szCs w:val="28"/>
          <w:rtl w:val="true"/>
          <w:lang w:bidi="fa-IR"/>
        </w:rPr>
        <w:t xml:space="preserve">و این نعمت دشمنان بیش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آورید ای بزرگان به هم</w:t>
      </w:r>
    </w:p>
    <w:p>
      <w:pPr>
        <w:pStyle w:val="BookText"/>
        <w:rPr/>
      </w:pPr>
      <w:r>
        <w:rPr>
          <w:rFonts w:ascii="IRNazanin" w:hAnsi="IRNazanin" w:eastAsia="IRNazanin"/>
          <w:color w:val="111111"/>
          <w:sz w:val="28"/>
          <w:sz w:val="28"/>
          <w:szCs w:val="28"/>
          <w:rtl w:val="true"/>
          <w:lang w:bidi="fa-IR"/>
        </w:rPr>
        <w:t xml:space="preserve">كه تا ما فرستیم زی </w:t>
      </w:r>
      <w:r>
        <w:rPr>
          <w:rStyle w:val="FootnoteAnchor"/>
          <w:rtl w:val="true"/>
        </w:rPr>
        <w:footnoteReference w:id="872"/>
      </w:r>
      <w:r>
        <w:rPr>
          <w:rFonts w:ascii="IRNazanin" w:hAnsi="IRNazanin" w:eastAsia="IRNazanin"/>
          <w:color w:val="111111"/>
          <w:sz w:val="28"/>
          <w:sz w:val="28"/>
          <w:szCs w:val="28"/>
          <w:rtl w:val="true"/>
          <w:lang w:bidi="fa-IR"/>
        </w:rPr>
        <w:t xml:space="preserve">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وی را به دنیا درون است فخر </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تهكّمی و طنز آمیز به كار برده است </w:t>
      </w:r>
      <w:r>
        <w:rPr>
          <w:rFonts w:eastAsia="IRNazanin" w:cs="IRNazanin"/>
          <w:color w:val="111111"/>
          <w:sz w:val="28"/>
          <w:szCs w:val="28"/>
          <w:rtl w:val="true"/>
          <w:lang w:bidi="fa-IR"/>
        </w:rPr>
        <w:t xml:space="preserve">.] </w:t>
      </w:r>
      <w:bookmarkStart w:id="880" w:name="pg11258_115573"/>
    </w:p>
    <w:p>
      <w:pPr>
        <w:pStyle w:val="BookText"/>
        <w:rPr/>
      </w:pPr>
      <w:bookmarkEnd w:id="880"/>
      <w:r>
        <w:rPr>
          <w:rFonts w:ascii="IRNazanin" w:hAnsi="IRNazanin" w:eastAsia="IRNazanin"/>
          <w:color w:val="111111"/>
          <w:sz w:val="28"/>
          <w:sz w:val="28"/>
          <w:szCs w:val="28"/>
          <w:rtl w:val="true"/>
          <w:lang w:bidi="fa-IR"/>
        </w:rPr>
        <w:t xml:space="preserve">كه دنیا ندارد برِ ما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مزد ما را بود بیش تر</w:t>
      </w:r>
    </w:p>
    <w:p>
      <w:pPr>
        <w:pStyle w:val="BookText"/>
        <w:rPr/>
      </w:pPr>
      <w:r>
        <w:rPr>
          <w:rFonts w:eastAsia="IRNazanin" w:cs="IRNazanin"/>
          <w:color w:val="111111"/>
          <w:sz w:val="28"/>
          <w:szCs w:val="28"/>
          <w:lang w:bidi="fa-IR"/>
        </w:rPr>
        <w:t>8855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مؤمنان نعمت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آوریدند نزد امام</w:t>
      </w:r>
    </w:p>
    <w:p>
      <w:pPr>
        <w:pStyle w:val="BookText"/>
        <w:rPr/>
      </w:pPr>
      <w:r>
        <w:rPr>
          <w:rFonts w:ascii="IRNazanin" w:hAnsi="IRNazanin" w:eastAsia="IRNazanin"/>
          <w:color w:val="111111"/>
          <w:sz w:val="28"/>
          <w:sz w:val="28"/>
          <w:szCs w:val="28"/>
          <w:rtl w:val="true"/>
          <w:lang w:bidi="fa-IR"/>
        </w:rPr>
        <w:t xml:space="preserve">نگه كرد امام اندر آن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فرستاد ناكاسته</w:t>
      </w:r>
    </w:p>
    <w:p>
      <w:pPr>
        <w:pStyle w:val="BookText"/>
        <w:rPr/>
      </w:pPr>
      <w:r>
        <w:rPr>
          <w:rFonts w:ascii="IRNazanin" w:hAnsi="IRNazanin" w:eastAsia="IRNazanin"/>
          <w:color w:val="111111"/>
          <w:sz w:val="28"/>
          <w:sz w:val="28"/>
          <w:szCs w:val="28"/>
          <w:rtl w:val="true"/>
          <w:lang w:bidi="fa-IR"/>
        </w:rPr>
        <w:t xml:space="preserve">بكردند آن مؤمنان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فرمودشان مهتر مهربان</w:t>
      </w:r>
    </w:p>
    <w:p>
      <w:pPr>
        <w:pStyle w:val="BookText"/>
        <w:rPr/>
      </w:pPr>
      <w:r>
        <w:rPr>
          <w:rFonts w:ascii="IRNazanin" w:hAnsi="IRNazanin" w:eastAsia="IRNazanin"/>
          <w:color w:val="111111"/>
          <w:sz w:val="28"/>
          <w:sz w:val="28"/>
          <w:szCs w:val="28"/>
          <w:rtl w:val="true"/>
          <w:lang w:bidi="fa-IR"/>
        </w:rPr>
        <w:t xml:space="preserve">عبیدالله عروه آن مال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همیدون به فرزند سفیان سپرد</w:t>
      </w:r>
    </w:p>
    <w:p>
      <w:pPr>
        <w:pStyle w:val="BookText"/>
        <w:rPr/>
      </w:pPr>
      <w:r>
        <w:rPr>
          <w:rFonts w:ascii="IRNazanin" w:hAnsi="IRNazanin" w:eastAsia="IRNazanin"/>
          <w:color w:val="111111"/>
          <w:sz w:val="28"/>
          <w:sz w:val="28"/>
          <w:szCs w:val="28"/>
          <w:rtl w:val="true"/>
          <w:lang w:bidi="fa-IR"/>
        </w:rPr>
        <w:t xml:space="preserve">علی گفته بُد آن هنرمند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عرضه كن بر عو </w:t>
      </w:r>
      <w:r>
        <w:rPr>
          <w:rStyle w:val="FootnoteAnchor"/>
          <w:rtl w:val="true"/>
        </w:rPr>
        <w:footnoteReference w:id="873"/>
      </w:r>
      <w:r>
        <w:rPr>
          <w:rFonts w:ascii="IRNazanin" w:hAnsi="IRNazanin" w:eastAsia="IRNazanin"/>
          <w:color w:val="111111"/>
          <w:sz w:val="28"/>
          <w:sz w:val="28"/>
          <w:szCs w:val="28"/>
          <w:rtl w:val="true"/>
          <w:lang w:bidi="fa-IR"/>
        </w:rPr>
        <w:t>پند را</w:t>
      </w:r>
    </w:p>
    <w:p>
      <w:pPr>
        <w:pStyle w:val="BookText"/>
        <w:rPr/>
      </w:pPr>
      <w:r>
        <w:rPr>
          <w:rFonts w:eastAsia="IRNazanin" w:cs="IRNazanin"/>
          <w:color w:val="111111"/>
          <w:sz w:val="28"/>
          <w:szCs w:val="28"/>
          <w:lang w:bidi="fa-IR"/>
        </w:rPr>
        <w:t>8860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نپذیرد آن گبر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پیشش بخوان پند دانا پسند</w:t>
      </w:r>
    </w:p>
    <w:p>
      <w:pPr>
        <w:pStyle w:val="BookText"/>
        <w:rPr/>
      </w:pPr>
      <w:r>
        <w:rPr>
          <w:rFonts w:ascii="IRNazanin" w:hAnsi="IRNazanin" w:eastAsia="IRNazanin"/>
          <w:color w:val="111111"/>
          <w:sz w:val="28"/>
          <w:sz w:val="28"/>
          <w:szCs w:val="28"/>
          <w:rtl w:val="true"/>
          <w:lang w:bidi="fa-IR"/>
        </w:rPr>
        <w:t xml:space="preserve">مر او را بگو كای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آورید از لشكر خویش گرد</w:t>
      </w:r>
    </w:p>
    <w:p>
      <w:pPr>
        <w:pStyle w:val="BookText"/>
        <w:rPr/>
      </w:pPr>
      <w:r>
        <w:rPr>
          <w:rFonts w:ascii="IRNazanin" w:hAnsi="IRNazanin" w:eastAsia="IRNazanin"/>
          <w:color w:val="111111"/>
          <w:sz w:val="28"/>
          <w:sz w:val="28"/>
          <w:szCs w:val="28"/>
          <w:rtl w:val="true"/>
          <w:lang w:bidi="fa-IR"/>
        </w:rPr>
        <w:t xml:space="preserve">كنونی تو این مال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توانی به حقوَر رسان</w:t>
      </w:r>
    </w:p>
    <w:p>
      <w:pPr>
        <w:pStyle w:val="BookText"/>
        <w:rPr/>
      </w:pPr>
      <w:r>
        <w:rPr>
          <w:rFonts w:ascii="IRNazanin" w:hAnsi="IRNazanin" w:eastAsia="IRNazanin"/>
          <w:color w:val="111111"/>
          <w:sz w:val="28"/>
          <w:sz w:val="28"/>
          <w:szCs w:val="28"/>
          <w:rtl w:val="true"/>
          <w:lang w:bidi="fa-IR"/>
        </w:rPr>
        <w:t xml:space="preserve">كه این جاودانه و بال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كرده نیران حلال تو شد</w:t>
      </w:r>
    </w:p>
    <w:p>
      <w:pPr>
        <w:pStyle w:val="BookText"/>
        <w:rPr/>
      </w:pPr>
      <w:r>
        <w:rPr>
          <w:rFonts w:ascii="IRNazanin" w:hAnsi="IRNazanin" w:eastAsia="IRNazanin"/>
          <w:color w:val="111111"/>
          <w:sz w:val="28"/>
          <w:sz w:val="28"/>
          <w:szCs w:val="28"/>
          <w:rtl w:val="true"/>
          <w:lang w:bidi="fa-IR"/>
        </w:rPr>
        <w:t xml:space="preserve">به عبدالله عروه بسپرد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بی همال</w:t>
      </w:r>
    </w:p>
    <w:p>
      <w:pPr>
        <w:pStyle w:val="BookText"/>
        <w:rPr/>
      </w:pPr>
      <w:r>
        <w:rPr>
          <w:rFonts w:eastAsia="IRNazanin" w:cs="IRNazanin"/>
          <w:color w:val="111111"/>
          <w:sz w:val="28"/>
          <w:szCs w:val="28"/>
          <w:lang w:bidi="fa-IR"/>
        </w:rPr>
        <w:t>8865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باز آن ستوده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آنچه بایست گفتن تمام</w:t>
      </w:r>
    </w:p>
    <w:p>
      <w:pPr>
        <w:pStyle w:val="BookText"/>
        <w:rPr/>
      </w:pPr>
      <w:r>
        <w:rPr>
          <w:rFonts w:ascii="IRNazanin" w:hAnsi="IRNazanin" w:eastAsia="IRNazanin"/>
          <w:color w:val="111111"/>
          <w:sz w:val="28"/>
          <w:sz w:val="28"/>
          <w:szCs w:val="28"/>
          <w:rtl w:val="true"/>
          <w:lang w:bidi="fa-IR"/>
        </w:rPr>
        <w:t xml:space="preserve">بگو گفت كاین كشتگان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بود كام تو سر به سر</w:t>
      </w:r>
    </w:p>
    <w:p>
      <w:pPr>
        <w:pStyle w:val="BookText"/>
        <w:rPr/>
      </w:pPr>
      <w:r>
        <w:rPr>
          <w:rFonts w:ascii="IRNazanin" w:hAnsi="IRNazanin" w:eastAsia="IRNazanin"/>
          <w:color w:val="111111"/>
          <w:sz w:val="28"/>
          <w:sz w:val="28"/>
          <w:szCs w:val="28"/>
          <w:rtl w:val="true"/>
          <w:lang w:bidi="fa-IR"/>
        </w:rPr>
        <w:t xml:space="preserve">دل پورسفیان ابر درد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بُد سر به سر داغ و ریش</w:t>
      </w:r>
    </w:p>
    <w:p>
      <w:pPr>
        <w:pStyle w:val="Heading4"/>
        <w:numPr>
          <w:ilvl w:val="3"/>
          <w:numId w:val="1"/>
        </w:numPr>
        <w:rPr/>
      </w:pPr>
      <w:bookmarkStart w:id="881" w:name="__RefHeading___Toc9779985_2870459653"/>
      <w:bookmarkStart w:id="882" w:name="_Toc310"/>
      <w:bookmarkEnd w:id="881"/>
      <w:r>
        <w:rPr>
          <w:rtl w:val="true"/>
        </w:rPr>
        <w:t>آگاه شدن شامیان از قتل یارانشان به دست خودشان در لیله الهریر</w:t>
      </w:r>
      <w:bookmarkEnd w:id="882"/>
    </w:p>
    <w:p>
      <w:pPr>
        <w:pStyle w:val="BookText"/>
        <w:rPr/>
      </w:pPr>
      <w:r>
        <w:rPr>
          <w:rFonts w:ascii="IRNazanin" w:hAnsi="IRNazanin" w:eastAsia="IRNazanin"/>
          <w:color w:val="111111"/>
          <w:sz w:val="28"/>
          <w:sz w:val="28"/>
          <w:szCs w:val="28"/>
          <w:rtl w:val="true"/>
          <w:lang w:bidi="fa-IR"/>
        </w:rPr>
        <w:t xml:space="preserve">ابو مخنف لوط یحیی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 از درستی چو دین</w:t>
      </w:r>
    </w:p>
    <w:p>
      <w:pPr>
        <w:pStyle w:val="BookText"/>
        <w:rPr/>
      </w:pPr>
      <w:r>
        <w:rPr>
          <w:rFonts w:ascii="IRNazanin" w:hAnsi="IRNazanin" w:eastAsia="IRNazanin"/>
          <w:color w:val="111111"/>
          <w:sz w:val="28"/>
          <w:sz w:val="28"/>
          <w:szCs w:val="28"/>
          <w:rtl w:val="true"/>
          <w:lang w:bidi="fa-IR"/>
        </w:rPr>
        <w:t xml:space="preserve">ز احوال پیكار لیل الهری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آثار و كردار خیر الوری</w:t>
      </w:r>
    </w:p>
    <w:p>
      <w:pPr>
        <w:pStyle w:val="BookText"/>
        <w:rPr/>
      </w:pPr>
      <w:r>
        <w:rPr>
          <w:rFonts w:eastAsia="IRNazanin" w:cs="IRNazanin"/>
          <w:color w:val="111111"/>
          <w:sz w:val="28"/>
          <w:szCs w:val="28"/>
          <w:lang w:bidi="fa-IR"/>
        </w:rPr>
        <w:t>8870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شب ز سفیانیان چل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بود كشته ز روی شمار</w:t>
      </w:r>
    </w:p>
    <w:p>
      <w:pPr>
        <w:pStyle w:val="BookText"/>
        <w:rPr/>
      </w:pPr>
      <w:r>
        <w:rPr>
          <w:rFonts w:ascii="IRNazanin" w:hAnsi="IRNazanin" w:eastAsia="IRNazanin"/>
          <w:color w:val="111111"/>
          <w:sz w:val="28"/>
          <w:sz w:val="28"/>
          <w:szCs w:val="28"/>
          <w:rtl w:val="true"/>
          <w:lang w:bidi="fa-IR"/>
        </w:rPr>
        <w:t xml:space="preserve">و مرخستگان را شماری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حال را خواستاری نبود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آن كه چون ابن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هزیمت شد و بختش آمد نگون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 رفت آن روز از ترس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مانندۀ سست گشته غراب</w:t>
      </w:r>
    </w:p>
    <w:p>
      <w:pPr>
        <w:pStyle w:val="BookText"/>
        <w:rPr/>
      </w:pPr>
      <w:r>
        <w:rPr>
          <w:rFonts w:ascii="IRNazanin" w:hAnsi="IRNazanin" w:eastAsia="IRNazanin"/>
          <w:color w:val="111111"/>
          <w:sz w:val="28"/>
          <w:sz w:val="28"/>
          <w:szCs w:val="28"/>
          <w:rtl w:val="true"/>
          <w:lang w:bidi="fa-IR"/>
        </w:rPr>
        <w:t xml:space="preserve">به وقت زوالی ز بیچارگی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تلی برد وی بارگی</w:t>
      </w:r>
    </w:p>
    <w:p>
      <w:pPr>
        <w:pStyle w:val="BookText"/>
        <w:rPr/>
      </w:pPr>
      <w:r>
        <w:rPr>
          <w:rFonts w:eastAsia="IRNazanin" w:cs="IRNazanin"/>
          <w:color w:val="111111"/>
          <w:sz w:val="28"/>
          <w:szCs w:val="28"/>
          <w:lang w:bidi="fa-IR"/>
        </w:rPr>
        <w:t>8875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بر تلی او ز یك سوی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زی راه دشمن نگاه</w:t>
      </w:r>
    </w:p>
    <w:p>
      <w:pPr>
        <w:pStyle w:val="BookText"/>
        <w:rPr/>
      </w:pPr>
      <w:r>
        <w:rPr>
          <w:rFonts w:ascii="IRNazanin" w:hAnsi="IRNazanin" w:eastAsia="IRNazanin"/>
          <w:color w:val="111111"/>
          <w:sz w:val="28"/>
          <w:sz w:val="28"/>
          <w:szCs w:val="28"/>
          <w:rtl w:val="true"/>
          <w:lang w:bidi="fa-IR"/>
        </w:rPr>
        <w:t>سپاهش همیدون در آن تاب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تاختند از پس وی فرس</w:t>
      </w:r>
    </w:p>
    <w:p>
      <w:pPr>
        <w:pStyle w:val="BookText"/>
        <w:rPr/>
      </w:pPr>
      <w:r>
        <w:rPr>
          <w:rFonts w:ascii="IRNazanin" w:hAnsi="IRNazanin" w:eastAsia="IRNazanin"/>
          <w:color w:val="111111"/>
          <w:sz w:val="28"/>
          <w:sz w:val="28"/>
          <w:szCs w:val="28"/>
          <w:rtl w:val="true"/>
          <w:lang w:bidi="fa-IR"/>
        </w:rPr>
        <w:t xml:space="preserve">چو دنبالۀ لشكرش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نبد هیچ رویی پدید</w:t>
      </w:r>
    </w:p>
    <w:p>
      <w:pPr>
        <w:pStyle w:val="BookText"/>
        <w:rPr/>
      </w:pPr>
      <w:r>
        <w:rPr>
          <w:rFonts w:ascii="IRNazanin" w:hAnsi="IRNazanin" w:eastAsia="IRNazanin"/>
          <w:color w:val="111111"/>
          <w:sz w:val="28"/>
          <w:sz w:val="28"/>
          <w:szCs w:val="28"/>
          <w:rtl w:val="true"/>
          <w:lang w:bidi="fa-IR"/>
        </w:rPr>
        <w:t xml:space="preserve">بفرمود تا رایتش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بدارند نزدیك آن بدنشان</w:t>
      </w:r>
    </w:p>
    <w:p>
      <w:pPr>
        <w:pStyle w:val="BookText"/>
        <w:rPr/>
      </w:pPr>
      <w:r>
        <w:rPr>
          <w:rFonts w:ascii="IRNazanin" w:hAnsi="IRNazanin" w:eastAsia="IRNazanin"/>
          <w:color w:val="111111"/>
          <w:sz w:val="28"/>
          <w:sz w:val="28"/>
          <w:szCs w:val="28"/>
          <w:rtl w:val="true"/>
          <w:lang w:bidi="fa-IR"/>
        </w:rPr>
        <w:t xml:space="preserve">بر آثار آن رایتش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یكبارگی خاص و عام</w:t>
      </w:r>
    </w:p>
    <w:p>
      <w:pPr>
        <w:pStyle w:val="BookText"/>
        <w:rPr/>
      </w:pPr>
      <w:r>
        <w:rPr>
          <w:rFonts w:eastAsia="IRNazanin" w:cs="IRNazanin"/>
          <w:color w:val="111111"/>
          <w:sz w:val="28"/>
          <w:szCs w:val="28"/>
          <w:lang w:bidi="fa-IR"/>
        </w:rPr>
        <w:t>8880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گرد آمدند آن سپه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سرآسیمه بودند و خسته جگر</w:t>
      </w:r>
    </w:p>
    <w:p>
      <w:pPr>
        <w:pStyle w:val="BookText"/>
        <w:rPr/>
      </w:pPr>
      <w:r>
        <w:rPr>
          <w:rFonts w:ascii="IRNazanin" w:hAnsi="IRNazanin" w:eastAsia="IRNazanin"/>
          <w:color w:val="111111"/>
          <w:sz w:val="28"/>
          <w:sz w:val="28"/>
          <w:szCs w:val="28"/>
          <w:rtl w:val="true"/>
          <w:lang w:bidi="fa-IR"/>
        </w:rPr>
        <w:t xml:space="preserve">درنگی بر آمد كه دو گرد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دل خسته نزد امیر</w:t>
      </w:r>
    </w:p>
    <w:p>
      <w:pPr>
        <w:pStyle w:val="BookText"/>
        <w:rPr/>
      </w:pPr>
      <w:r>
        <w:rPr>
          <w:rFonts w:ascii="IRNazanin" w:hAnsi="IRNazanin" w:eastAsia="IRNazanin"/>
          <w:color w:val="111111"/>
          <w:sz w:val="28"/>
          <w:sz w:val="28"/>
          <w:szCs w:val="28"/>
          <w:rtl w:val="true"/>
          <w:lang w:bidi="fa-IR"/>
        </w:rPr>
        <w:t xml:space="preserve">به خون در سرشته ز كین تیغ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برآشفته مانند پیلان مست</w:t>
      </w:r>
    </w:p>
    <w:p>
      <w:pPr>
        <w:pStyle w:val="BookText"/>
        <w:rPr/>
      </w:pPr>
      <w:r>
        <w:rPr>
          <w:rFonts w:ascii="IRNazanin" w:hAnsi="IRNazanin" w:eastAsia="IRNazanin"/>
          <w:color w:val="111111"/>
          <w:sz w:val="28"/>
          <w:sz w:val="28"/>
          <w:szCs w:val="28"/>
          <w:rtl w:val="true"/>
          <w:lang w:bidi="fa-IR"/>
        </w:rPr>
        <w:t xml:space="preserve">چو آن ابن سفیان چنین دیدشان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همی جست از ایشان نشان</w:t>
      </w:r>
    </w:p>
    <w:p>
      <w:pPr>
        <w:pStyle w:val="BookText"/>
        <w:rPr/>
      </w:pPr>
      <w:r>
        <w:rPr>
          <w:rFonts w:ascii="IRNazanin" w:hAnsi="IRNazanin" w:eastAsia="IRNazanin"/>
          <w:color w:val="111111"/>
          <w:sz w:val="28"/>
          <w:sz w:val="28"/>
          <w:szCs w:val="28"/>
          <w:rtl w:val="true"/>
          <w:lang w:bidi="fa-IR"/>
        </w:rPr>
        <w:t xml:space="preserve">چنین گفت كای سیدان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اندر آغشته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eastAsia="IRNazanin" w:cs="IRNazanin"/>
          <w:color w:val="111111"/>
          <w:sz w:val="28"/>
          <w:szCs w:val="28"/>
          <w:lang w:bidi="fa-IR"/>
        </w:rPr>
        <w:t>8885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دشمن چه دارید ما 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بشنوم در به در</w:t>
      </w:r>
    </w:p>
    <w:p>
      <w:pPr>
        <w:pStyle w:val="BookText"/>
        <w:rPr/>
      </w:pPr>
      <w:r>
        <w:rPr>
          <w:rFonts w:ascii="IRNazanin" w:hAnsi="IRNazanin" w:eastAsia="IRNazanin"/>
          <w:color w:val="111111"/>
          <w:sz w:val="28"/>
          <w:sz w:val="28"/>
          <w:szCs w:val="28"/>
          <w:rtl w:val="true"/>
          <w:lang w:bidi="fa-IR"/>
        </w:rPr>
        <w:t xml:space="preserve">ز پیوند این بوتراب 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دستتان كشته شد هیچ كس</w:t>
      </w:r>
    </w:p>
    <w:p>
      <w:pPr>
        <w:pStyle w:val="BookText"/>
        <w:rPr/>
      </w:pPr>
      <w:r>
        <w:rPr>
          <w:rFonts w:ascii="IRNazanin" w:hAnsi="IRNazanin" w:eastAsia="IRNazanin"/>
          <w:color w:val="111111"/>
          <w:sz w:val="28"/>
          <w:sz w:val="28"/>
          <w:szCs w:val="28"/>
          <w:rtl w:val="true"/>
          <w:lang w:bidi="fa-IR"/>
        </w:rPr>
        <w:t xml:space="preserve">بگفتند ما از عدو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از بن قلیل و كثیر</w:t>
      </w:r>
    </w:p>
    <w:p>
      <w:pPr>
        <w:pStyle w:val="BookText"/>
        <w:rPr/>
      </w:pPr>
      <w:r>
        <w:rPr>
          <w:rFonts w:ascii="IRNazanin" w:hAnsi="IRNazanin" w:eastAsia="IRNazanin"/>
          <w:color w:val="111111"/>
          <w:sz w:val="28"/>
          <w:sz w:val="28"/>
          <w:szCs w:val="28"/>
          <w:rtl w:val="true"/>
          <w:lang w:bidi="fa-IR"/>
        </w:rPr>
        <w:t xml:space="preserve">شب تیرده دیدیم و تیغ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چپ و راست از آسمان</w:t>
      </w:r>
    </w:p>
    <w:p>
      <w:pPr>
        <w:pStyle w:val="BookText"/>
        <w:rPr/>
      </w:pPr>
      <w:r>
        <w:rPr>
          <w:rFonts w:ascii="IRNazanin" w:hAnsi="IRNazanin" w:eastAsia="IRNazanin"/>
          <w:color w:val="111111"/>
          <w:sz w:val="28"/>
          <w:sz w:val="28"/>
          <w:szCs w:val="28"/>
          <w:rtl w:val="true"/>
          <w:lang w:bidi="fa-IR"/>
        </w:rPr>
        <w:t xml:space="preserve">نگفت هیچ كس نام خویش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دوش از صغیر و كبیر</w:t>
      </w:r>
    </w:p>
    <w:p>
      <w:pPr>
        <w:pStyle w:val="BookText"/>
        <w:rPr/>
      </w:pPr>
      <w:r>
        <w:rPr>
          <w:rFonts w:eastAsia="IRNazanin" w:cs="IRNazanin"/>
          <w:color w:val="111111"/>
          <w:sz w:val="28"/>
          <w:szCs w:val="28"/>
          <w:lang w:bidi="fa-IR"/>
        </w:rPr>
        <w:t>8890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دشمنی را ندیدیم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كین ما آمدی از قفا </w:t>
      </w:r>
      <w:r>
        <w:rPr>
          <w:rStyle w:val="FootnoteAnchor"/>
          <w:rtl w:val="true"/>
        </w:rPr>
        <w:footnoteReference w:id="874"/>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بر ساقه بودیم ما هر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 هیچ دشمن پس ما دوان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بدند ان دو یل بی شك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افتاده بودند از كار خیر</w:t>
      </w:r>
    </w:p>
    <w:p>
      <w:pPr>
        <w:pStyle w:val="BookText"/>
        <w:rPr/>
      </w:pPr>
      <w:r>
        <w:rPr>
          <w:rFonts w:ascii="IRNazanin" w:hAnsi="IRNazanin" w:eastAsia="IRNazanin"/>
          <w:color w:val="111111"/>
          <w:sz w:val="28"/>
          <w:sz w:val="28"/>
          <w:szCs w:val="28"/>
          <w:rtl w:val="true"/>
          <w:lang w:bidi="fa-IR"/>
        </w:rPr>
        <w:t xml:space="preserve">از آن شامیان تن به تن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دشمن ندیدیم كس</w:t>
      </w:r>
    </w:p>
    <w:p>
      <w:pPr>
        <w:pStyle w:val="BookText"/>
        <w:rPr/>
      </w:pPr>
      <w:r>
        <w:rPr>
          <w:rFonts w:ascii="IRNazanin" w:hAnsi="IRNazanin" w:eastAsia="IRNazanin"/>
          <w:color w:val="111111"/>
          <w:sz w:val="28"/>
          <w:sz w:val="28"/>
          <w:szCs w:val="28"/>
          <w:rtl w:val="true"/>
          <w:lang w:bidi="fa-IR"/>
        </w:rPr>
        <w:t xml:space="preserve">همی گفت هر كس ایا وای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 بر جان ما رای ما</w:t>
      </w:r>
    </w:p>
    <w:p>
      <w:pPr>
        <w:pStyle w:val="BookText"/>
        <w:rPr/>
      </w:pPr>
      <w:r>
        <w:rPr>
          <w:rFonts w:eastAsia="IRNazanin" w:cs="IRNazanin"/>
          <w:color w:val="111111"/>
          <w:sz w:val="28"/>
          <w:szCs w:val="28"/>
          <w:lang w:bidi="fa-IR"/>
        </w:rPr>
        <w:t>8895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شكستیم خود را به شمشیر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بكندیم چنگ همه شیر خویش</w:t>
      </w:r>
    </w:p>
    <w:p>
      <w:pPr>
        <w:pStyle w:val="BookText"/>
        <w:rPr/>
      </w:pPr>
      <w:r>
        <w:rPr>
          <w:rFonts w:ascii="IRNazanin" w:hAnsi="IRNazanin" w:eastAsia="IRNazanin"/>
          <w:color w:val="111111"/>
          <w:sz w:val="28"/>
          <w:sz w:val="28"/>
          <w:szCs w:val="28"/>
          <w:rtl w:val="true"/>
          <w:lang w:bidi="fa-IR"/>
        </w:rPr>
        <w:t>كنون بودنی بود این غم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 قضامان به دندان بسود</w:t>
      </w:r>
    </w:p>
    <w:p>
      <w:pPr>
        <w:pStyle w:val="BookText"/>
        <w:rPr/>
      </w:pPr>
      <w:r>
        <w:rPr>
          <w:rFonts w:ascii="IRNazanin" w:hAnsi="IRNazanin" w:eastAsia="IRNazanin"/>
          <w:color w:val="111111"/>
          <w:sz w:val="28"/>
          <w:sz w:val="28"/>
          <w:szCs w:val="28"/>
          <w:rtl w:val="true"/>
          <w:lang w:bidi="fa-IR"/>
        </w:rPr>
        <w:t xml:space="preserve">بر پورسفیان ببد </w:t>
      </w:r>
      <w:r>
        <w:rPr>
          <w:rStyle w:val="FootnoteAnchor"/>
          <w:rtl w:val="true"/>
        </w:rPr>
        <w:footnoteReference w:id="875"/>
      </w:r>
      <w:r>
        <w:rPr>
          <w:rFonts w:ascii="IRNazanin" w:hAnsi="IRNazanin" w:eastAsia="IRNazanin"/>
          <w:color w:val="111111"/>
          <w:sz w:val="28"/>
          <w:sz w:val="28"/>
          <w:szCs w:val="28"/>
          <w:rtl w:val="true"/>
          <w:lang w:bidi="fa-IR"/>
        </w:rPr>
        <w:t xml:space="preserve">این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بنیاد این رستخیز از چه رست</w:t>
      </w:r>
    </w:p>
    <w:p>
      <w:pPr>
        <w:pStyle w:val="BookText"/>
        <w:rPr/>
      </w:pPr>
      <w:r>
        <w:rPr>
          <w:rFonts w:ascii="IRNazanin" w:hAnsi="IRNazanin" w:eastAsia="IRNazanin"/>
          <w:color w:val="111111"/>
          <w:sz w:val="28"/>
          <w:sz w:val="28"/>
          <w:szCs w:val="28"/>
          <w:rtl w:val="true"/>
          <w:lang w:bidi="fa-IR"/>
        </w:rPr>
        <w:t xml:space="preserve">چنین گفت آن دشمن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غم از آن پس به یاران </w:t>
      </w:r>
      <w:r>
        <w:rPr>
          <w:rStyle w:val="FootnoteAnchor"/>
          <w:rtl w:val="true"/>
        </w:rPr>
        <w:footnoteReference w:id="876"/>
      </w: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كه تدبیر ما چیست با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كردیم بنیاد لشكر خراب ؟</w:t>
      </w:r>
    </w:p>
    <w:p>
      <w:pPr>
        <w:pStyle w:val="BookText"/>
        <w:rPr/>
      </w:pPr>
      <w:r>
        <w:rPr>
          <w:rFonts w:eastAsia="IRNazanin" w:cs="IRNazanin"/>
          <w:color w:val="111111"/>
          <w:sz w:val="28"/>
          <w:szCs w:val="28"/>
          <w:lang w:bidi="fa-IR"/>
        </w:rPr>
        <w:t>8900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آید كنون بی گمان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كنون ذوالفقار آخته،</w:t>
      </w:r>
    </w:p>
    <w:p>
      <w:pPr>
        <w:pStyle w:val="BookText"/>
        <w:rPr/>
      </w:pPr>
      <w:r>
        <w:rPr>
          <w:rFonts w:ascii="IRNazanin" w:hAnsi="IRNazanin" w:eastAsia="IRNazanin"/>
          <w:color w:val="111111"/>
          <w:sz w:val="28"/>
          <w:sz w:val="28"/>
          <w:szCs w:val="28"/>
          <w:rtl w:val="true"/>
          <w:lang w:bidi="fa-IR"/>
        </w:rPr>
        <w:t xml:space="preserve">چگونه بود با علی كار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وی دست دارد به پیكار ما؟</w:t>
      </w:r>
    </w:p>
    <w:p>
      <w:pPr>
        <w:pStyle w:val="BookText"/>
        <w:rPr/>
      </w:pPr>
      <w:r>
        <w:rPr>
          <w:rFonts w:ascii="IRNazanin" w:hAnsi="IRNazanin" w:eastAsia="IRNazanin"/>
          <w:color w:val="111111"/>
          <w:sz w:val="28"/>
          <w:sz w:val="28"/>
          <w:szCs w:val="28"/>
          <w:rtl w:val="true"/>
          <w:lang w:bidi="fa-IR"/>
        </w:rPr>
        <w:t>بزرگان ما جمله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به خون در سرشته شدند</w:t>
      </w:r>
    </w:p>
    <w:p>
      <w:pPr>
        <w:pStyle w:val="BookText"/>
        <w:rPr/>
      </w:pPr>
      <w:r>
        <w:rPr>
          <w:rFonts w:ascii="IRNazanin" w:hAnsi="IRNazanin" w:eastAsia="IRNazanin"/>
          <w:color w:val="111111"/>
          <w:sz w:val="28"/>
          <w:sz w:val="28"/>
          <w:szCs w:val="28"/>
          <w:rtl w:val="true"/>
          <w:lang w:bidi="fa-IR"/>
        </w:rPr>
        <w:t xml:space="preserve">بگویید مان كز همه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محمد كه خواهد شدن ؟</w:t>
      </w:r>
    </w:p>
    <w:p>
      <w:pPr>
        <w:pStyle w:val="BookText"/>
        <w:rPr/>
      </w:pPr>
      <w:r>
        <w:rPr>
          <w:rFonts w:ascii="IRNazanin" w:hAnsi="IRNazanin" w:eastAsia="IRNazanin"/>
          <w:color w:val="111111"/>
          <w:sz w:val="28"/>
          <w:sz w:val="28"/>
          <w:szCs w:val="28"/>
          <w:rtl w:val="true"/>
          <w:lang w:bidi="fa-IR"/>
        </w:rPr>
        <w:t xml:space="preserve">به نزد علی و حسین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همی تیغ و نیزه زدن ؟</w:t>
      </w:r>
    </w:p>
    <w:p>
      <w:pPr>
        <w:pStyle w:val="BookText"/>
        <w:rPr/>
      </w:pPr>
      <w:r>
        <w:rPr>
          <w:rFonts w:eastAsia="IRNazanin" w:cs="IRNazanin"/>
          <w:color w:val="111111"/>
          <w:sz w:val="28"/>
          <w:szCs w:val="28"/>
          <w:lang w:bidi="fa-IR"/>
        </w:rPr>
        <w:t>8905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چاره دانم من این را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كزان به ندارد دگر چاره كس</w:t>
      </w:r>
    </w:p>
    <w:p>
      <w:pPr>
        <w:pStyle w:val="BookText"/>
        <w:rPr/>
      </w:pPr>
      <w:r>
        <w:rPr>
          <w:rFonts w:ascii="IRNazanin" w:hAnsi="IRNazanin" w:eastAsia="IRNazanin"/>
          <w:color w:val="111111"/>
          <w:sz w:val="28"/>
          <w:sz w:val="28"/>
          <w:szCs w:val="28"/>
          <w:rtl w:val="true"/>
          <w:lang w:bidi="fa-IR"/>
        </w:rPr>
        <w:t xml:space="preserve">بدو عمرو بن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چاره امروز بر دست گیر</w:t>
      </w:r>
    </w:p>
    <w:p>
      <w:pPr>
        <w:pStyle w:val="BookText"/>
        <w:rPr/>
      </w:pPr>
      <w:r>
        <w:rPr>
          <w:rFonts w:ascii="IRNazanin" w:hAnsi="IRNazanin" w:eastAsia="IRNazanin"/>
          <w:color w:val="111111"/>
          <w:sz w:val="28"/>
          <w:sz w:val="28"/>
          <w:szCs w:val="28"/>
          <w:rtl w:val="true"/>
          <w:lang w:bidi="fa-IR"/>
        </w:rPr>
        <w:t xml:space="preserve">چنان گر بر ما رسد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كند با تو فردا عتاب</w:t>
      </w:r>
    </w:p>
    <w:p>
      <w:pPr>
        <w:pStyle w:val="BookText"/>
        <w:rPr/>
      </w:pPr>
      <w:r>
        <w:rPr>
          <w:rFonts w:ascii="IRNazanin" w:hAnsi="IRNazanin" w:eastAsia="IRNazanin"/>
          <w:color w:val="111111"/>
          <w:sz w:val="28"/>
          <w:sz w:val="28"/>
          <w:szCs w:val="28"/>
          <w:rtl w:val="true"/>
          <w:lang w:bidi="fa-IR"/>
        </w:rPr>
        <w:t xml:space="preserve">پس اندر زمان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آمد از جای از پشت زین</w:t>
      </w:r>
    </w:p>
    <w:p>
      <w:pPr>
        <w:pStyle w:val="BookText"/>
        <w:rPr/>
      </w:pPr>
      <w:r>
        <w:rPr>
          <w:rFonts w:ascii="IRNazanin" w:hAnsi="IRNazanin" w:eastAsia="IRNazanin"/>
          <w:color w:val="111111"/>
          <w:sz w:val="28"/>
          <w:sz w:val="28"/>
          <w:szCs w:val="28"/>
          <w:rtl w:val="true"/>
          <w:lang w:bidi="fa-IR"/>
        </w:rPr>
        <w:t xml:space="preserve">سپه را همان جا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مصیبت فرو گسترید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مهترانش به ماتم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و خوردن به خود بر ببست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883" w:name="pg11258_115579"/>
    </w:p>
    <w:p>
      <w:pPr>
        <w:pStyle w:val="Heading4"/>
        <w:numPr>
          <w:ilvl w:val="3"/>
          <w:numId w:val="1"/>
        </w:numPr>
        <w:rPr/>
      </w:pPr>
      <w:bookmarkStart w:id="884" w:name="__RefHeading___Toc9779987_2870459653"/>
      <w:bookmarkStart w:id="885" w:name="_Toc311"/>
      <w:bookmarkEnd w:id="883"/>
      <w:bookmarkEnd w:id="884"/>
      <w:r>
        <w:rPr>
          <w:rtl w:val="true"/>
        </w:rPr>
        <w:t>عزم معاویه بر حلیه و پیشنهاد دروغین صلح</w:t>
      </w:r>
      <w:bookmarkEnd w:id="885"/>
    </w:p>
    <w:p>
      <w:pPr>
        <w:pStyle w:val="BookText"/>
        <w:rPr/>
      </w:pPr>
      <w:r>
        <w:rPr>
          <w:rFonts w:ascii="IRNazanin" w:hAnsi="IRNazanin" w:eastAsia="IRNazanin"/>
          <w:color w:val="111111"/>
          <w:sz w:val="28"/>
          <w:sz w:val="28"/>
          <w:szCs w:val="28"/>
          <w:rtl w:val="true"/>
          <w:lang w:bidi="fa-IR"/>
        </w:rPr>
        <w:t xml:space="preserve">چنین گفت پس پور هند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عمرو كشته شدند شامیان</w:t>
      </w:r>
    </w:p>
    <w:p>
      <w:pPr>
        <w:pStyle w:val="BookText"/>
        <w:rPr/>
      </w:pPr>
      <w:r>
        <w:rPr>
          <w:rFonts w:ascii="IRNazanin" w:hAnsi="IRNazanin" w:eastAsia="IRNazanin"/>
          <w:color w:val="111111"/>
          <w:sz w:val="28"/>
          <w:sz w:val="28"/>
          <w:szCs w:val="28"/>
          <w:rtl w:val="true"/>
          <w:lang w:bidi="fa-IR"/>
        </w:rPr>
        <w:t xml:space="preserve">یقین است كه لشكر هراسان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كردۀ خود پشیمان شدند</w:t>
      </w:r>
    </w:p>
    <w:p>
      <w:pPr>
        <w:pStyle w:val="BookText"/>
        <w:rPr/>
      </w:pPr>
      <w:r>
        <w:rPr>
          <w:rFonts w:ascii="IRNazanin" w:hAnsi="IRNazanin" w:eastAsia="IRNazanin"/>
          <w:color w:val="111111"/>
          <w:sz w:val="28"/>
          <w:sz w:val="28"/>
          <w:szCs w:val="28"/>
          <w:rtl w:val="true"/>
          <w:lang w:bidi="fa-IR"/>
        </w:rPr>
        <w:t xml:space="preserve">از ایشان نیاید دگر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حرب عدو را حِیَل آوری</w:t>
      </w:r>
    </w:p>
    <w:p>
      <w:pPr>
        <w:pStyle w:val="BookText"/>
        <w:rPr/>
      </w:pPr>
      <w:r>
        <w:rPr>
          <w:rFonts w:ascii="IRNazanin" w:hAnsi="IRNazanin" w:eastAsia="IRNazanin"/>
          <w:color w:val="111111"/>
          <w:sz w:val="28"/>
          <w:sz w:val="28"/>
          <w:szCs w:val="28"/>
          <w:rtl w:val="true"/>
          <w:lang w:bidi="fa-IR"/>
        </w:rPr>
        <w:t xml:space="preserve">بیندیش تا چون كنم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نداند عدو را نهان</w:t>
      </w:r>
    </w:p>
    <w:p>
      <w:pPr>
        <w:pStyle w:val="BookText"/>
        <w:rPr/>
      </w:pPr>
      <w:r>
        <w:rPr>
          <w:rFonts w:eastAsia="IRNazanin" w:cs="IRNazanin"/>
          <w:color w:val="111111"/>
          <w:sz w:val="28"/>
          <w:szCs w:val="28"/>
          <w:lang w:bidi="fa-IR"/>
        </w:rPr>
        <w:t>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عمرك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كار را در زمان كرده گیر</w:t>
      </w:r>
    </w:p>
    <w:p>
      <w:pPr>
        <w:pStyle w:val="BookText"/>
        <w:rPr/>
      </w:pPr>
      <w:r>
        <w:rPr>
          <w:rFonts w:ascii="IRNazanin" w:hAnsi="IRNazanin" w:eastAsia="IRNazanin"/>
          <w:color w:val="111111"/>
          <w:sz w:val="28"/>
          <w:sz w:val="28"/>
          <w:szCs w:val="28"/>
          <w:rtl w:val="true"/>
          <w:lang w:bidi="fa-IR"/>
        </w:rPr>
        <w:t xml:space="preserve">چو وقتی كه حیدر رسد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آن كار اندر ملا</w:t>
      </w:r>
    </w:p>
    <w:p>
      <w:pPr>
        <w:pStyle w:val="BookText"/>
        <w:rPr/>
      </w:pPr>
      <w:r>
        <w:rPr>
          <w:rFonts w:ascii="IRNazanin" w:hAnsi="IRNazanin" w:eastAsia="IRNazanin"/>
          <w:color w:val="111111"/>
          <w:sz w:val="28"/>
          <w:sz w:val="28"/>
          <w:szCs w:val="28"/>
          <w:rtl w:val="true"/>
          <w:lang w:bidi="fa-IR"/>
        </w:rPr>
        <w:t xml:space="preserve">معاویه گفتا كه خواب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دهمیش علی را به كَردی نفور</w:t>
      </w:r>
    </w:p>
    <w:p>
      <w:pPr>
        <w:pStyle w:val="BookText"/>
        <w:rPr/>
      </w:pPr>
      <w:r>
        <w:rPr>
          <w:rFonts w:ascii="IRNazanin" w:hAnsi="IRNazanin" w:eastAsia="IRNazanin"/>
          <w:color w:val="111111"/>
          <w:sz w:val="28"/>
          <w:sz w:val="28"/>
          <w:szCs w:val="28"/>
          <w:rtl w:val="true"/>
          <w:lang w:bidi="fa-IR"/>
        </w:rPr>
        <w:t xml:space="preserve">سبك عمرك عاص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خواهی كرد ای امیر مهان</w:t>
      </w:r>
    </w:p>
    <w:p>
      <w:pPr>
        <w:pStyle w:val="BookText"/>
        <w:rPr/>
      </w:pPr>
      <w:r>
        <w:rPr>
          <w:rFonts w:ascii="IRNazanin" w:hAnsi="IRNazanin" w:eastAsia="IRNazanin"/>
          <w:color w:val="111111"/>
          <w:sz w:val="28"/>
          <w:sz w:val="28"/>
          <w:szCs w:val="28"/>
          <w:rtl w:val="true"/>
          <w:lang w:bidi="fa-IR"/>
        </w:rPr>
        <w:t xml:space="preserve">بگفتا فرستیم زی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كشتی همه مؤمنان را به تاب</w:t>
      </w:r>
    </w:p>
    <w:p>
      <w:pPr>
        <w:pStyle w:val="BookText"/>
        <w:rPr/>
      </w:pPr>
      <w:r>
        <w:rPr>
          <w:rFonts w:eastAsia="IRNazanin" w:cs="IRNazanin"/>
          <w:color w:val="111111"/>
          <w:sz w:val="28"/>
          <w:szCs w:val="28"/>
          <w:lang w:bidi="fa-IR"/>
        </w:rPr>
        <w:t>8920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رحم نامد از آن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رحم </w:t>
      </w:r>
      <w:r>
        <w:rPr>
          <w:rStyle w:val="FootnoteAnchor"/>
          <w:rtl w:val="true"/>
        </w:rPr>
        <w:footnoteReference w:id="877"/>
      </w:r>
      <w:r>
        <w:rPr>
          <w:rFonts w:ascii="IRNazanin" w:hAnsi="IRNazanin" w:eastAsia="IRNazanin"/>
          <w:color w:val="111111"/>
          <w:sz w:val="28"/>
          <w:sz w:val="28"/>
          <w:szCs w:val="28"/>
          <w:rtl w:val="true"/>
          <w:lang w:bidi="fa-IR"/>
        </w:rPr>
        <w:t>آمد بر این شامیان</w:t>
      </w:r>
    </w:p>
    <w:p>
      <w:pPr>
        <w:pStyle w:val="BookText"/>
        <w:rPr/>
      </w:pPr>
      <w:r>
        <w:rPr>
          <w:rFonts w:ascii="IRNazanin" w:hAnsi="IRNazanin" w:eastAsia="IRNazanin"/>
          <w:color w:val="111111"/>
          <w:sz w:val="28"/>
          <w:sz w:val="28"/>
          <w:szCs w:val="28"/>
          <w:rtl w:val="true"/>
          <w:lang w:bidi="fa-IR"/>
        </w:rPr>
        <w:t xml:space="preserve">نگر تا چه گوید عدو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را به كار آوریم از میان</w:t>
      </w:r>
    </w:p>
    <w:p>
      <w:pPr>
        <w:pStyle w:val="BookText"/>
        <w:rPr/>
      </w:pPr>
      <w:r>
        <w:rPr>
          <w:rFonts w:ascii="IRNazanin" w:hAnsi="IRNazanin" w:eastAsia="IRNazanin"/>
          <w:color w:val="111111"/>
          <w:sz w:val="28"/>
          <w:sz w:val="28"/>
          <w:szCs w:val="28"/>
          <w:rtl w:val="true"/>
          <w:lang w:bidi="fa-IR"/>
        </w:rPr>
        <w:t xml:space="preserve">از این گونه آن روز بگذاشتند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 درون مكر ها ساختند</w:t>
      </w:r>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چو باد ابن عروه ز راه</w:t>
      </w:r>
    </w:p>
    <w:p>
      <w:pPr>
        <w:pStyle w:val="BookText"/>
        <w:rPr/>
      </w:pPr>
      <w:r>
        <w:rPr>
          <w:rFonts w:ascii="IRNazanin" w:hAnsi="IRNazanin" w:eastAsia="IRNazanin"/>
          <w:color w:val="111111"/>
          <w:sz w:val="28"/>
          <w:sz w:val="28"/>
          <w:szCs w:val="28"/>
          <w:rtl w:val="true"/>
          <w:lang w:bidi="fa-IR"/>
        </w:rPr>
        <w:t xml:space="preserve">بر پورسفیان رسید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شیر خدای جهان</w:t>
      </w:r>
    </w:p>
    <w:p>
      <w:pPr>
        <w:pStyle w:val="BookText"/>
        <w:rPr/>
      </w:pPr>
      <w:r>
        <w:rPr>
          <w:rFonts w:eastAsia="IRNazanin" w:cs="IRNazanin"/>
          <w:color w:val="111111"/>
          <w:sz w:val="28"/>
          <w:szCs w:val="28"/>
          <w:lang w:bidi="fa-IR"/>
        </w:rPr>
        <w:t>8925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ما را وصیّ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نزدید تو ای شقی</w:t>
      </w:r>
    </w:p>
    <w:p>
      <w:pPr>
        <w:pStyle w:val="BookText"/>
        <w:rPr/>
      </w:pPr>
      <w:r>
        <w:rPr>
          <w:rFonts w:ascii="IRNazanin" w:hAnsi="IRNazanin" w:eastAsia="IRNazanin"/>
          <w:color w:val="111111"/>
          <w:sz w:val="28"/>
          <w:sz w:val="28"/>
          <w:szCs w:val="28"/>
          <w:rtl w:val="true"/>
          <w:lang w:bidi="fa-IR"/>
        </w:rPr>
        <w:t xml:space="preserve">همی گوید این مال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به تو من ز روی امان</w:t>
      </w:r>
    </w:p>
    <w:p>
      <w:pPr>
        <w:pStyle w:val="BookText"/>
        <w:rPr/>
      </w:pPr>
      <w:r>
        <w:rPr>
          <w:rFonts w:ascii="IRNazanin" w:hAnsi="IRNazanin" w:eastAsia="IRNazanin"/>
          <w:color w:val="111111"/>
          <w:sz w:val="28"/>
          <w:sz w:val="28"/>
          <w:szCs w:val="28"/>
          <w:rtl w:val="true"/>
          <w:lang w:bidi="fa-IR"/>
        </w:rPr>
        <w:t xml:space="preserve">تو به دان در این كار بفرست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این كشتگان را سپس</w:t>
      </w:r>
    </w:p>
    <w:p>
      <w:pPr>
        <w:pStyle w:val="BookText"/>
        <w:rPr/>
      </w:pPr>
      <w:r>
        <w:rPr>
          <w:rFonts w:ascii="IRNazanin" w:hAnsi="IRNazanin" w:eastAsia="IRNazanin"/>
          <w:color w:val="111111"/>
          <w:sz w:val="28"/>
          <w:sz w:val="28"/>
          <w:szCs w:val="28"/>
          <w:rtl w:val="true"/>
          <w:lang w:bidi="fa-IR"/>
        </w:rPr>
        <w:t xml:space="preserve">كه این ها سراسر ز بیداد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جان ها به پولاد تو</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بشنید چون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بر نزد یك زمان از دهن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86" w:name="pg11258_115581"/>
    </w:p>
    <w:p>
      <w:pPr>
        <w:pStyle w:val="BookText"/>
        <w:rPr/>
      </w:pPr>
      <w:bookmarkEnd w:id="886"/>
      <w:r>
        <w:rPr>
          <w:rFonts w:eastAsia="IRNazanin" w:cs="IRNazanin"/>
          <w:color w:val="111111"/>
          <w:sz w:val="28"/>
          <w:szCs w:val="28"/>
          <w:lang w:bidi="fa-IR"/>
        </w:rPr>
        <w:t>8930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پس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علی بسته كرد این چنین</w:t>
      </w:r>
    </w:p>
    <w:p>
      <w:pPr>
        <w:pStyle w:val="BookText"/>
        <w:rPr/>
      </w:pPr>
      <w:r>
        <w:rPr>
          <w:rFonts w:ascii="IRNazanin" w:hAnsi="IRNazanin" w:eastAsia="IRNazanin"/>
          <w:color w:val="111111"/>
          <w:sz w:val="28"/>
          <w:sz w:val="28"/>
          <w:szCs w:val="28"/>
          <w:rtl w:val="true"/>
          <w:lang w:bidi="fa-IR"/>
        </w:rPr>
        <w:t xml:space="preserve">كه داند كه این خواسته مر كه راست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شاید در این كوی راست ؟</w:t>
      </w:r>
    </w:p>
    <w:p>
      <w:pPr>
        <w:pStyle w:val="BookText"/>
        <w:rPr/>
      </w:pPr>
      <w:r>
        <w:rPr>
          <w:rFonts w:ascii="IRNazanin" w:hAnsi="IRNazanin" w:eastAsia="IRNazanin"/>
          <w:color w:val="111111"/>
          <w:sz w:val="28"/>
          <w:sz w:val="28"/>
          <w:szCs w:val="28"/>
          <w:rtl w:val="true"/>
          <w:lang w:bidi="fa-IR"/>
        </w:rPr>
        <w:t xml:space="preserve">نماند هیچ زشتی به عالم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نكردست حیدر كنون</w:t>
      </w:r>
    </w:p>
    <w:p>
      <w:pPr>
        <w:pStyle w:val="BookText"/>
        <w:rPr/>
      </w:pPr>
      <w:r>
        <w:rPr>
          <w:rFonts w:ascii="Amiri" w:hAnsi="Amiri" w:eastAsia="Amiri" w:cs="Amiri"/>
          <w:color w:val="111111"/>
          <w:sz w:val="28"/>
          <w:sz w:val="28"/>
          <w:szCs w:val="28"/>
          <w:rtl w:val="true"/>
          <w:lang w:bidi="ar-SA"/>
        </w:rPr>
        <w:t xml:space="preserve">كنون </w:t>
      </w:r>
      <w:r>
        <w:rPr>
          <w:rStyle w:val="FootnoteAnchor"/>
          <w:rtl w:val="true"/>
        </w:rPr>
        <w:footnoteReference w:id="878"/>
      </w:r>
      <w:r>
        <w:rPr>
          <w:rFonts w:ascii="IRNazanin" w:hAnsi="IRNazanin" w:eastAsia="IRNazanin"/>
          <w:color w:val="111111"/>
          <w:sz w:val="28"/>
          <w:sz w:val="28"/>
          <w:szCs w:val="28"/>
          <w:rtl w:val="true"/>
          <w:lang w:bidi="fa-IR"/>
        </w:rPr>
        <w:t xml:space="preserve">آن جهانی شما را 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فرستد هم از احتیال</w:t>
      </w:r>
    </w:p>
    <w:p>
      <w:pPr>
        <w:pStyle w:val="BookText"/>
        <w:rPr/>
      </w:pPr>
      <w:r>
        <w:rPr>
          <w:rFonts w:ascii="IRNazanin" w:hAnsi="IRNazanin" w:eastAsia="IRNazanin"/>
          <w:color w:val="111111"/>
          <w:sz w:val="28"/>
          <w:sz w:val="28"/>
          <w:szCs w:val="28"/>
          <w:rtl w:val="true"/>
          <w:lang w:bidi="fa-IR"/>
        </w:rPr>
        <w:t xml:space="preserve">نمود آن ستمگر بدان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حشر ترسد همی جان من</w:t>
      </w:r>
    </w:p>
    <w:p>
      <w:pPr>
        <w:pStyle w:val="BookText"/>
        <w:rPr/>
      </w:pPr>
      <w:r>
        <w:rPr>
          <w:rFonts w:eastAsia="IRNazanin" w:cs="IRNazanin"/>
          <w:color w:val="111111"/>
          <w:sz w:val="28"/>
          <w:szCs w:val="28"/>
          <w:lang w:bidi="fa-IR"/>
        </w:rPr>
        <w:t>8935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سخن ابن سفیان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خازن سپرد آن همه مال پس</w:t>
      </w:r>
    </w:p>
    <w:p>
      <w:pPr>
        <w:pStyle w:val="BookText"/>
        <w:rPr/>
      </w:pPr>
      <w:r>
        <w:rPr>
          <w:rFonts w:ascii="IRNazanin" w:hAnsi="IRNazanin" w:eastAsia="IRNazanin"/>
          <w:color w:val="111111"/>
          <w:sz w:val="28"/>
          <w:sz w:val="28"/>
          <w:szCs w:val="28"/>
          <w:rtl w:val="true"/>
          <w:lang w:bidi="fa-IR"/>
        </w:rPr>
        <w:t xml:space="preserve">بفرمود تا كار آن كشتگان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 یكباره سفیانیان</w:t>
      </w:r>
    </w:p>
    <w:p>
      <w:pPr>
        <w:pStyle w:val="BookText"/>
        <w:rPr/>
      </w:pPr>
      <w:r>
        <w:rPr>
          <w:rFonts w:ascii="IRNazanin" w:hAnsi="IRNazanin" w:eastAsia="IRNazanin"/>
          <w:color w:val="111111"/>
          <w:sz w:val="28"/>
          <w:sz w:val="28"/>
          <w:szCs w:val="28"/>
          <w:rtl w:val="true"/>
          <w:lang w:bidi="fa-IR"/>
        </w:rPr>
        <w:t xml:space="preserve">ببودند مشغول گاوان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آن خر هم از خاص و عام</w:t>
      </w:r>
    </w:p>
    <w:p>
      <w:pPr>
        <w:pStyle w:val="BookText"/>
        <w:rPr/>
      </w:pPr>
      <w:r>
        <w:rPr>
          <w:rFonts w:ascii="IRNazanin" w:hAnsi="IRNazanin" w:eastAsia="IRNazanin"/>
          <w:color w:val="111111"/>
          <w:sz w:val="28"/>
          <w:sz w:val="28"/>
          <w:szCs w:val="28"/>
          <w:rtl w:val="true"/>
          <w:lang w:bidi="fa-IR"/>
        </w:rPr>
        <w:t xml:space="preserve">بر این نیز بگذشت یك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شد ز كشته جهان كشته زار</w:t>
      </w:r>
    </w:p>
    <w:p>
      <w:pPr>
        <w:pStyle w:val="BookText"/>
        <w:rPr/>
      </w:pPr>
      <w:r>
        <w:rPr>
          <w:rFonts w:ascii="IRNazanin" w:hAnsi="IRNazanin" w:eastAsia="IRNazanin"/>
          <w:color w:val="111111"/>
          <w:sz w:val="28"/>
          <w:sz w:val="28"/>
          <w:szCs w:val="28"/>
          <w:rtl w:val="true"/>
          <w:lang w:bidi="fa-IR"/>
        </w:rPr>
        <w:t xml:space="preserve">چو كردند آن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كشتگان را به زودی دفین</w:t>
      </w:r>
    </w:p>
    <w:p>
      <w:pPr>
        <w:pStyle w:val="BookText"/>
        <w:rPr/>
      </w:pPr>
      <w:r>
        <w:rPr>
          <w:rFonts w:eastAsia="IRNazanin" w:cs="IRNazanin"/>
          <w:color w:val="111111"/>
          <w:sz w:val="28"/>
          <w:szCs w:val="28"/>
          <w:lang w:bidi="fa-IR"/>
        </w:rPr>
        <w:t>8940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بجنبید از آن پس علی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یكبارگی باز از آن جایگاه</w:t>
      </w:r>
    </w:p>
    <w:p>
      <w:pPr>
        <w:pStyle w:val="BookText"/>
        <w:rPr/>
      </w:pPr>
      <w:r>
        <w:rPr>
          <w:rFonts w:ascii="IRNazanin" w:hAnsi="IRNazanin" w:eastAsia="IRNazanin"/>
          <w:color w:val="111111"/>
          <w:sz w:val="28"/>
          <w:sz w:val="28"/>
          <w:szCs w:val="28"/>
          <w:rtl w:val="true"/>
          <w:lang w:bidi="fa-IR"/>
        </w:rPr>
        <w:t xml:space="preserve">بر آثار آن دشمن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سپه رفت مانند باد</w:t>
      </w:r>
    </w:p>
    <w:p>
      <w:pPr>
        <w:pStyle w:val="BookText"/>
        <w:rPr/>
      </w:pPr>
      <w:r>
        <w:rPr>
          <w:rFonts w:ascii="IRNazanin" w:hAnsi="IRNazanin" w:eastAsia="IRNazanin"/>
          <w:color w:val="111111"/>
          <w:sz w:val="28"/>
          <w:sz w:val="28"/>
          <w:szCs w:val="28"/>
          <w:rtl w:val="true"/>
          <w:lang w:bidi="fa-IR"/>
        </w:rPr>
        <w:t>به نیروی دارندۀ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برد تا تنگ سفیانیان</w:t>
      </w:r>
    </w:p>
    <w:p>
      <w:pPr>
        <w:pStyle w:val="BookText"/>
        <w:rPr/>
      </w:pPr>
      <w:r>
        <w:rPr>
          <w:rFonts w:ascii="IRNazanin" w:hAnsi="IRNazanin" w:eastAsia="IRNazanin"/>
          <w:color w:val="111111"/>
          <w:sz w:val="28"/>
          <w:sz w:val="28"/>
          <w:szCs w:val="28"/>
          <w:rtl w:val="true"/>
          <w:lang w:bidi="fa-IR"/>
        </w:rPr>
        <w:t xml:space="preserve">بفرمود حیدر كه از گرد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صف زدند از برابر سپاه</w:t>
      </w:r>
    </w:p>
    <w:p>
      <w:pPr>
        <w:pStyle w:val="BookText"/>
        <w:rPr/>
      </w:pPr>
      <w:r>
        <w:rPr>
          <w:rFonts w:ascii="IRNazanin" w:hAnsi="IRNazanin" w:eastAsia="IRNazanin"/>
          <w:color w:val="111111"/>
          <w:sz w:val="28"/>
          <w:sz w:val="28"/>
          <w:szCs w:val="28"/>
          <w:rtl w:val="true"/>
          <w:lang w:bidi="fa-IR"/>
        </w:rPr>
        <w:t xml:space="preserve">چو سفیانیان آن بدیدند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روانشان دگر باره شد در گداز </w:t>
      </w:r>
      <w:r>
        <w:rPr>
          <w:rStyle w:val="FootnoteAnchor"/>
          <w:rtl w:val="true"/>
        </w:rPr>
        <w:footnoteReference w:id="879"/>
      </w:r>
    </w:p>
    <w:p>
      <w:pPr>
        <w:pStyle w:val="BookText"/>
        <w:rPr/>
      </w:pPr>
      <w:r>
        <w:rPr>
          <w:rFonts w:eastAsia="IRNazanin" w:cs="IRNazanin"/>
          <w:color w:val="111111"/>
          <w:sz w:val="28"/>
          <w:szCs w:val="28"/>
          <w:lang w:bidi="fa-IR"/>
        </w:rPr>
        <w:t>8945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حیله بر ساخت آن گبر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عمرك عاص ملعون مأبون</w:t>
      </w:r>
    </w:p>
    <w:p>
      <w:pPr>
        <w:pStyle w:val="Heading4"/>
        <w:numPr>
          <w:ilvl w:val="3"/>
          <w:numId w:val="1"/>
        </w:numPr>
        <w:rPr/>
      </w:pPr>
      <w:bookmarkStart w:id="887" w:name="__RefHeading___Toc9779989_2870459653"/>
      <w:bookmarkStart w:id="888" w:name="_Toc312"/>
      <w:bookmarkEnd w:id="887"/>
      <w:r>
        <w:rPr>
          <w:rtl w:val="true"/>
        </w:rPr>
        <w:t xml:space="preserve">خلع سلاح سپاه علی </w:t>
      </w:r>
      <w:r>
        <w:rPr>
          <w:rtl w:val="true"/>
        </w:rPr>
        <w:t>(</w:t>
      </w:r>
      <w:r>
        <w:rPr>
          <w:rtl w:val="true"/>
        </w:rPr>
        <w:t>علیه السلام</w:t>
      </w:r>
      <w:r>
        <w:rPr>
          <w:rtl w:val="true"/>
        </w:rPr>
        <w:t xml:space="preserve">) </w:t>
      </w:r>
      <w:r>
        <w:rPr>
          <w:rtl w:val="true"/>
        </w:rPr>
        <w:t>به پیشنهاد عمرو</w:t>
      </w:r>
      <w:bookmarkEnd w:id="888"/>
    </w:p>
    <w:p>
      <w:pPr>
        <w:pStyle w:val="BookText"/>
        <w:rPr/>
      </w:pPr>
      <w:r>
        <w:rPr>
          <w:rFonts w:ascii="IRNazanin" w:hAnsi="IRNazanin" w:eastAsia="IRNazanin"/>
          <w:color w:val="111111"/>
          <w:sz w:val="28"/>
          <w:sz w:val="28"/>
          <w:szCs w:val="28"/>
          <w:rtl w:val="true"/>
          <w:lang w:bidi="fa-IR"/>
        </w:rPr>
        <w:t xml:space="preserve">رسولی فرستاد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كن عداوت ز بهر نبی</w:t>
      </w:r>
    </w:p>
    <w:p>
      <w:pPr>
        <w:pStyle w:val="BookText"/>
        <w:rPr/>
      </w:pPr>
      <w:r>
        <w:rPr>
          <w:rFonts w:ascii="IRNazanin" w:hAnsi="IRNazanin" w:eastAsia="IRNazanin"/>
          <w:color w:val="111111"/>
          <w:sz w:val="28"/>
          <w:sz w:val="28"/>
          <w:szCs w:val="28"/>
          <w:rtl w:val="true"/>
          <w:lang w:bidi="fa-IR"/>
        </w:rPr>
        <w:t>كه ما شرم داریم 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بندگانش شدند كشته زار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كم كنی حرب وین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سلح در میان كن هم از یاوری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ما سیر گشتیم زحرب و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مگردیم زین پس به راه وبال</w:t>
      </w:r>
    </w:p>
    <w:p>
      <w:pPr>
        <w:pStyle w:val="BookText"/>
        <w:rPr/>
      </w:pPr>
      <w:r>
        <w:rPr>
          <w:rFonts w:eastAsia="IRNazanin" w:cs="IRNazanin"/>
          <w:color w:val="111111"/>
          <w:sz w:val="28"/>
          <w:szCs w:val="28"/>
          <w:lang w:bidi="fa-IR"/>
        </w:rPr>
        <w:t>8950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وقت آن شد كه این شور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كنیم این زمان ما به در</w:t>
      </w:r>
    </w:p>
    <w:p>
      <w:pPr>
        <w:pStyle w:val="BookText"/>
        <w:rPr/>
      </w:pPr>
      <w:r>
        <w:rPr>
          <w:rFonts w:ascii="IRNazanin" w:hAnsi="IRNazanin" w:eastAsia="IRNazanin"/>
          <w:color w:val="111111"/>
          <w:sz w:val="28"/>
          <w:sz w:val="28"/>
          <w:szCs w:val="28"/>
          <w:rtl w:val="true"/>
          <w:lang w:bidi="fa-IR"/>
        </w:rPr>
        <w:t xml:space="preserve">اگر این كه گفتم قبول است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سلح در میان كن مكن حرب ساز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سبك عمرك عاص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او به نزد شه تازیان</w:t>
      </w:r>
    </w:p>
    <w:p>
      <w:pPr>
        <w:pStyle w:val="BookText"/>
        <w:rPr/>
      </w:pPr>
      <w:r>
        <w:rPr>
          <w:rFonts w:ascii="IRNazanin" w:hAnsi="IRNazanin" w:eastAsia="IRNazanin"/>
          <w:color w:val="111111"/>
          <w:sz w:val="28"/>
          <w:sz w:val="28"/>
          <w:szCs w:val="28"/>
          <w:rtl w:val="true"/>
          <w:lang w:bidi="fa-IR"/>
        </w:rPr>
        <w:t xml:space="preserve">چو پیغام بگزارد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حیدر سوار ملی</w:t>
      </w:r>
    </w:p>
    <w:p>
      <w:pPr>
        <w:pStyle w:val="BookText"/>
        <w:rPr/>
      </w:pPr>
      <w:r>
        <w:rPr>
          <w:rFonts w:ascii="IRNazanin" w:hAnsi="IRNazanin" w:eastAsia="IRNazanin"/>
          <w:color w:val="111111"/>
          <w:sz w:val="28"/>
          <w:sz w:val="28"/>
          <w:szCs w:val="28"/>
          <w:rtl w:val="true"/>
          <w:lang w:bidi="fa-IR"/>
        </w:rPr>
        <w:t>بگفتا چه حیله است ای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مهر آوریدی تو بر عام و خاص؟</w:t>
      </w:r>
    </w:p>
    <w:p>
      <w:pPr>
        <w:pStyle w:val="BookText"/>
        <w:rPr/>
      </w:pPr>
      <w:r>
        <w:rPr>
          <w:rFonts w:eastAsia="IRNazanin" w:cs="IRNazanin"/>
          <w:color w:val="111111"/>
          <w:sz w:val="28"/>
          <w:szCs w:val="28"/>
          <w:lang w:bidi="fa-IR"/>
        </w:rPr>
        <w:t>8955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عمرك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زرق است و حیله نكو یاد گیر</w:t>
      </w:r>
    </w:p>
    <w:p>
      <w:pPr>
        <w:pStyle w:val="BookText"/>
        <w:rPr/>
      </w:pPr>
      <w:r>
        <w:rPr>
          <w:rFonts w:ascii="IRNazanin" w:hAnsi="IRNazanin" w:eastAsia="IRNazanin"/>
          <w:color w:val="111111"/>
          <w:sz w:val="28"/>
          <w:sz w:val="28"/>
          <w:szCs w:val="28"/>
          <w:rtl w:val="true"/>
          <w:lang w:bidi="fa-IR"/>
        </w:rPr>
        <w:t>علی گفت اگر راست گوید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 او و تو یزدان گواست</w:t>
      </w:r>
    </w:p>
    <w:p>
      <w:pPr>
        <w:pStyle w:val="BookText"/>
        <w:rPr/>
      </w:pPr>
      <w:r>
        <w:rPr>
          <w:rFonts w:ascii="IRNazanin" w:hAnsi="IRNazanin" w:eastAsia="IRNazanin"/>
          <w:color w:val="111111"/>
          <w:sz w:val="28"/>
          <w:sz w:val="28"/>
          <w:szCs w:val="28"/>
          <w:rtl w:val="true"/>
          <w:lang w:bidi="fa-IR"/>
        </w:rPr>
        <w:t xml:space="preserve">سبك آن زمان عمرو سوگند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خورد او كه بس گند خورد</w:t>
      </w:r>
    </w:p>
    <w:p>
      <w:pPr>
        <w:pStyle w:val="BookText"/>
        <w:rPr/>
      </w:pPr>
      <w:r>
        <w:rPr>
          <w:rFonts w:ascii="IRNazanin" w:hAnsi="IRNazanin" w:eastAsia="IRNazanin"/>
          <w:color w:val="111111"/>
          <w:sz w:val="28"/>
          <w:sz w:val="28"/>
          <w:szCs w:val="28"/>
          <w:rtl w:val="true"/>
          <w:lang w:bidi="fa-IR"/>
        </w:rPr>
        <w:t xml:space="preserve">علی گفت پس از چنین است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 را میان در كنید آشكار</w:t>
      </w:r>
    </w:p>
    <w:p>
      <w:pPr>
        <w:pStyle w:val="BookText"/>
        <w:rPr/>
      </w:pPr>
      <w:r>
        <w:rPr>
          <w:rFonts w:ascii="IRNazanin" w:hAnsi="IRNazanin" w:eastAsia="IRNazanin"/>
          <w:color w:val="111111"/>
          <w:sz w:val="28"/>
          <w:sz w:val="28"/>
          <w:szCs w:val="28"/>
          <w:rtl w:val="true"/>
          <w:lang w:bidi="fa-IR"/>
        </w:rPr>
        <w:t xml:space="preserve">سبك عمرك عاص گفت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 ای شهنشاه روشن روان</w:t>
      </w:r>
    </w:p>
    <w:p>
      <w:pPr>
        <w:pStyle w:val="BookText"/>
        <w:rPr/>
      </w:pPr>
      <w:r>
        <w:rPr>
          <w:rFonts w:eastAsia="IRNazanin" w:cs="IRNazanin"/>
          <w:color w:val="111111"/>
          <w:sz w:val="28"/>
          <w:szCs w:val="28"/>
          <w:lang w:bidi="fa-IR"/>
        </w:rPr>
        <w:t>8960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حیدر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لشكر خویش پیر و جوان</w:t>
      </w:r>
    </w:p>
    <w:p>
      <w:pPr>
        <w:pStyle w:val="BookText"/>
        <w:rPr/>
      </w:pPr>
      <w:r>
        <w:rPr>
          <w:rFonts w:ascii="IRNazanin" w:hAnsi="IRNazanin" w:eastAsia="IRNazanin"/>
          <w:color w:val="111111"/>
          <w:sz w:val="28"/>
          <w:sz w:val="28"/>
          <w:szCs w:val="28"/>
          <w:rtl w:val="true"/>
          <w:lang w:bidi="fa-IR"/>
        </w:rPr>
        <w:t xml:space="preserve">كه یكسر سلح ها میان در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درد ایشان درمان كنید</w:t>
      </w:r>
    </w:p>
    <w:p>
      <w:pPr>
        <w:pStyle w:val="BookText"/>
        <w:rPr/>
      </w:pPr>
      <w:r>
        <w:rPr>
          <w:rFonts w:ascii="IRNazanin" w:hAnsi="IRNazanin" w:eastAsia="IRNazanin"/>
          <w:color w:val="111111"/>
          <w:sz w:val="28"/>
          <w:sz w:val="28"/>
          <w:szCs w:val="28"/>
          <w:rtl w:val="true"/>
          <w:lang w:bidi="fa-IR"/>
        </w:rPr>
        <w:t xml:space="preserve">بكردند یكسر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 ها میان در هم از پردلی</w:t>
      </w:r>
    </w:p>
    <w:p>
      <w:pPr>
        <w:pStyle w:val="BookText"/>
        <w:rPr/>
      </w:pPr>
      <w:r>
        <w:rPr>
          <w:rFonts w:ascii="IRNazanin" w:hAnsi="IRNazanin" w:eastAsia="IRNazanin"/>
          <w:color w:val="111111"/>
          <w:sz w:val="28"/>
          <w:sz w:val="28"/>
          <w:szCs w:val="28"/>
          <w:rtl w:val="true"/>
          <w:lang w:bidi="fa-IR"/>
        </w:rPr>
        <w:t xml:space="preserve">چو دید عمرك عاص حال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زود نزدیك سفیانیان</w:t>
      </w:r>
    </w:p>
    <w:p>
      <w:pPr>
        <w:pStyle w:val="BookText"/>
        <w:rPr/>
      </w:pPr>
      <w:r>
        <w:rPr>
          <w:rFonts w:ascii="IRNazanin" w:hAnsi="IRNazanin" w:eastAsia="IRNazanin"/>
          <w:color w:val="111111"/>
          <w:sz w:val="28"/>
          <w:sz w:val="28"/>
          <w:szCs w:val="28"/>
          <w:rtl w:val="true"/>
          <w:lang w:bidi="fa-IR"/>
        </w:rPr>
        <w:t xml:space="preserve">روان عمرو ملعون بدو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وارونه جفت</w:t>
      </w:r>
    </w:p>
    <w:p>
      <w:pPr>
        <w:pStyle w:val="BookText"/>
        <w:rPr/>
      </w:pPr>
      <w:r>
        <w:rPr>
          <w:rFonts w:eastAsia="IRNazanin" w:cs="IRNazanin"/>
          <w:color w:val="111111"/>
          <w:sz w:val="28"/>
          <w:szCs w:val="28"/>
          <w:lang w:bidi="fa-IR"/>
        </w:rPr>
        <w:t>8965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لعین گفت پس پور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یادگار بزرگان و هند</w:t>
      </w:r>
    </w:p>
    <w:p>
      <w:pPr>
        <w:pStyle w:val="BookText"/>
        <w:rPr/>
      </w:pPr>
      <w:r>
        <w:rPr>
          <w:rFonts w:ascii="IRNazanin" w:hAnsi="IRNazanin" w:eastAsia="IRNazanin"/>
          <w:color w:val="111111"/>
          <w:sz w:val="28"/>
          <w:sz w:val="28"/>
          <w:szCs w:val="28"/>
          <w:rtl w:val="true"/>
          <w:lang w:bidi="fa-IR"/>
        </w:rPr>
        <w:t xml:space="preserve">ز من این سخن نیز نیكو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و نزدیك حیدر برو</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نیست باور ورا این سخون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خطایی رود از برون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سلح ها بنه در میان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جمله یك جای ای صف پناه</w:t>
      </w:r>
    </w:p>
    <w:p>
      <w:pPr>
        <w:pStyle w:val="BookText"/>
        <w:rPr/>
      </w:pPr>
      <w:r>
        <w:rPr>
          <w:rFonts w:ascii="IRNazanin" w:hAnsi="IRNazanin" w:eastAsia="IRNazanin"/>
          <w:color w:val="111111"/>
          <w:sz w:val="28"/>
          <w:sz w:val="28"/>
          <w:szCs w:val="28"/>
          <w:rtl w:val="true"/>
          <w:lang w:bidi="fa-IR"/>
        </w:rPr>
        <w:t xml:space="preserve">فرستم تنی چند تا هر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بدارند نگاه از شبیخون بسی</w:t>
      </w:r>
    </w:p>
    <w:p>
      <w:pPr>
        <w:pStyle w:val="BookText"/>
        <w:rPr/>
      </w:pPr>
      <w:r>
        <w:rPr>
          <w:rFonts w:eastAsia="IRNazanin" w:cs="IRNazanin"/>
          <w:color w:val="111111"/>
          <w:sz w:val="28"/>
          <w:szCs w:val="28"/>
          <w:lang w:bidi="fa-IR"/>
        </w:rPr>
        <w:t>8970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كردی قبول آنچه گفتم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تیغ ما آن گه اندر نیام</w:t>
      </w:r>
    </w:p>
    <w:p>
      <w:pPr>
        <w:pStyle w:val="BookText"/>
        <w:rPr/>
      </w:pPr>
      <w:r>
        <w:rPr>
          <w:rFonts w:ascii="IRNazanin" w:hAnsi="IRNazanin" w:eastAsia="IRNazanin"/>
          <w:color w:val="111111"/>
          <w:sz w:val="28"/>
          <w:sz w:val="28"/>
          <w:szCs w:val="28"/>
          <w:rtl w:val="true"/>
          <w:lang w:bidi="fa-IR"/>
        </w:rPr>
        <w:t xml:space="preserve">شود اعتمادی بر این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بخیزد عداوت سبك از میان</w:t>
      </w:r>
    </w:p>
    <w:p>
      <w:pPr>
        <w:pStyle w:val="BookText"/>
        <w:rPr/>
      </w:pPr>
      <w:r>
        <w:rPr>
          <w:rFonts w:ascii="IRNazanin" w:hAnsi="IRNazanin" w:eastAsia="IRNazanin"/>
          <w:color w:val="111111"/>
          <w:sz w:val="28"/>
          <w:sz w:val="28"/>
          <w:szCs w:val="28"/>
          <w:rtl w:val="true"/>
          <w:lang w:bidi="fa-IR"/>
        </w:rPr>
        <w:t xml:space="preserve">اگر سر در آورد حیدر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چاره سازیم آن گه به كین</w:t>
      </w:r>
    </w:p>
    <w:p>
      <w:pPr>
        <w:pStyle w:val="BookText"/>
        <w:rPr/>
      </w:pPr>
      <w:r>
        <w:rPr>
          <w:rFonts w:ascii="IRNazanin" w:hAnsi="IRNazanin" w:eastAsia="IRNazanin"/>
          <w:color w:val="111111"/>
          <w:sz w:val="28"/>
          <w:sz w:val="28"/>
          <w:szCs w:val="28"/>
          <w:rtl w:val="true"/>
          <w:lang w:bidi="fa-IR"/>
        </w:rPr>
        <w:t xml:space="preserve">لعین عمرك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بسازم من این كار را هنچون تیر</w:t>
      </w:r>
    </w:p>
    <w:p>
      <w:pPr>
        <w:pStyle w:val="BookText"/>
        <w:rPr/>
      </w:pPr>
      <w:r>
        <w:rPr>
          <w:rFonts w:ascii="IRNazanin" w:hAnsi="IRNazanin" w:eastAsia="IRNazanin"/>
          <w:color w:val="111111"/>
          <w:sz w:val="28"/>
          <w:sz w:val="28"/>
          <w:szCs w:val="28"/>
          <w:rtl w:val="true"/>
          <w:lang w:bidi="fa-IR"/>
        </w:rPr>
        <w:t xml:space="preserve">برود آمد آن گه لعین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حیدر شد آن گبر خاص</w:t>
      </w:r>
    </w:p>
    <w:p>
      <w:pPr>
        <w:pStyle w:val="BookText"/>
        <w:rPr/>
      </w:pPr>
      <w:r>
        <w:rPr>
          <w:rFonts w:eastAsia="IRNazanin" w:cs="IRNazanin"/>
          <w:color w:val="111111"/>
          <w:sz w:val="28"/>
          <w:szCs w:val="28"/>
          <w:lang w:bidi="fa-IR"/>
        </w:rPr>
        <w:t>8970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معاویّه بگزارد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كه گفتش لعین دنس</w:t>
      </w:r>
    </w:p>
    <w:p>
      <w:pPr>
        <w:pStyle w:val="BookText"/>
        <w:rPr/>
      </w:pPr>
      <w:r>
        <w:rPr>
          <w:rFonts w:ascii="IRNazanin" w:hAnsi="IRNazanin" w:eastAsia="IRNazanin"/>
          <w:color w:val="111111"/>
          <w:sz w:val="28"/>
          <w:sz w:val="28"/>
          <w:szCs w:val="28"/>
          <w:rtl w:val="true"/>
          <w:lang w:bidi="fa-IR"/>
        </w:rPr>
        <w:t xml:space="preserve">بخندید حیدر دگر باره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خیره ماندند سران حجاز</w:t>
      </w:r>
    </w:p>
    <w:p>
      <w:pPr>
        <w:pStyle w:val="BookText"/>
        <w:rPr/>
      </w:pPr>
      <w:r>
        <w:rPr>
          <w:rFonts w:ascii="IRNazanin" w:hAnsi="IRNazanin" w:eastAsia="IRNazanin"/>
          <w:color w:val="111111"/>
          <w:sz w:val="28"/>
          <w:sz w:val="28"/>
          <w:szCs w:val="28"/>
          <w:rtl w:val="true"/>
          <w:lang w:bidi="fa-IR"/>
        </w:rPr>
        <w:t xml:space="preserve">بگفتند ای شاه روشن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گوی ما را از این در خبر</w:t>
      </w:r>
    </w:p>
    <w:p>
      <w:pPr>
        <w:pStyle w:val="BookText"/>
        <w:rPr/>
      </w:pPr>
      <w:r>
        <w:rPr>
          <w:rFonts w:ascii="IRNazanin" w:hAnsi="IRNazanin" w:eastAsia="IRNazanin"/>
          <w:color w:val="111111"/>
          <w:sz w:val="28"/>
          <w:sz w:val="28"/>
          <w:szCs w:val="28"/>
          <w:rtl w:val="true"/>
          <w:lang w:bidi="fa-IR"/>
        </w:rPr>
        <w:t xml:space="preserve">كه دو كرّت این عمرك عاص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پیغام آورد گبر حرون</w:t>
      </w:r>
    </w:p>
    <w:p>
      <w:pPr>
        <w:pStyle w:val="BookText"/>
        <w:rPr/>
      </w:pPr>
      <w:r>
        <w:rPr>
          <w:rFonts w:ascii="IRNazanin" w:hAnsi="IRNazanin" w:eastAsia="IRNazanin"/>
          <w:color w:val="111111"/>
          <w:sz w:val="28"/>
          <w:sz w:val="28"/>
          <w:szCs w:val="28"/>
          <w:rtl w:val="true"/>
          <w:lang w:bidi="fa-IR"/>
        </w:rPr>
        <w:t>كه كردی تبسم به هر بار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می برفروخت رخسار تو</w:t>
      </w:r>
    </w:p>
    <w:p>
      <w:pPr>
        <w:pStyle w:val="BookText"/>
        <w:rPr/>
      </w:pPr>
      <w:r>
        <w:rPr>
          <w:rFonts w:eastAsia="IRNazanin" w:cs="IRNazanin"/>
          <w:color w:val="111111"/>
          <w:sz w:val="28"/>
          <w:szCs w:val="28"/>
          <w:lang w:bidi="fa-IR"/>
        </w:rPr>
        <w:t>8980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بر انجمن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 مكری سبك شامیان</w:t>
      </w:r>
    </w:p>
    <w:p>
      <w:pPr>
        <w:pStyle w:val="BookText"/>
        <w:rPr/>
      </w:pPr>
      <w:r>
        <w:rPr>
          <w:rFonts w:ascii="IRNazanin" w:hAnsi="IRNazanin" w:eastAsia="IRNazanin"/>
          <w:color w:val="111111"/>
          <w:sz w:val="28"/>
          <w:sz w:val="28"/>
          <w:szCs w:val="28"/>
          <w:rtl w:val="true"/>
          <w:lang w:bidi="fa-IR"/>
        </w:rPr>
        <w:t xml:space="preserve">چنین گوید آن پورسفیان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كن مصاف و مكن زین فزون</w:t>
      </w:r>
    </w:p>
    <w:p>
      <w:pPr>
        <w:pStyle w:val="BookText"/>
        <w:rPr/>
      </w:pPr>
      <w:r>
        <w:rPr>
          <w:rFonts w:ascii="IRNazanin" w:hAnsi="IRNazanin" w:eastAsia="IRNazanin"/>
          <w:color w:val="111111"/>
          <w:sz w:val="28"/>
          <w:sz w:val="28"/>
          <w:szCs w:val="28"/>
          <w:rtl w:val="true"/>
          <w:lang w:bidi="fa-IR"/>
        </w:rPr>
        <w:t xml:space="preserve">كه شد كشته چندین هزاران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هر دو لشكر همه بی گناه</w:t>
      </w:r>
    </w:p>
    <w:p>
      <w:pPr>
        <w:pStyle w:val="BookText"/>
        <w:rPr/>
      </w:pPr>
      <w:r>
        <w:rPr>
          <w:rFonts w:ascii="IRNazanin" w:hAnsi="IRNazanin" w:eastAsia="IRNazanin"/>
          <w:color w:val="111111"/>
          <w:sz w:val="28"/>
          <w:sz w:val="28"/>
          <w:szCs w:val="28"/>
          <w:rtl w:val="true"/>
          <w:lang w:bidi="fa-IR"/>
        </w:rPr>
        <w:t xml:space="preserve">كنون كم كنیم این مصاف و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نمانیم و شور و دغل</w:t>
      </w:r>
    </w:p>
    <w:p>
      <w:pPr>
        <w:pStyle w:val="BookText"/>
        <w:rPr/>
      </w:pPr>
      <w:r>
        <w:rPr>
          <w:rFonts w:ascii="IRNazanin" w:hAnsi="IRNazanin" w:eastAsia="IRNazanin"/>
          <w:color w:val="111111"/>
          <w:sz w:val="28"/>
          <w:sz w:val="28"/>
          <w:szCs w:val="28"/>
          <w:rtl w:val="true"/>
          <w:lang w:bidi="fa-IR"/>
        </w:rPr>
        <w:t xml:space="preserve">كنیم این زمان تیغ اندر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كنی ما كنیم این زمان</w:t>
      </w:r>
    </w:p>
    <w:p>
      <w:pPr>
        <w:pStyle w:val="BookText"/>
        <w:rPr/>
      </w:pPr>
      <w:r>
        <w:rPr>
          <w:rFonts w:eastAsia="IRNazanin" w:cs="IRNazanin"/>
          <w:color w:val="111111"/>
          <w:sz w:val="28"/>
          <w:szCs w:val="28"/>
          <w:lang w:bidi="fa-IR"/>
        </w:rPr>
        <w:t>8985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كردم قبول این سخن های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عمرو سپه دار شام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كنون باز گوید میان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سلح ها بنه توده ای صف پناه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مردان ما بأس دارند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افتد این قوم را اندكی</w:t>
      </w:r>
    </w:p>
    <w:p>
      <w:pPr>
        <w:pStyle w:val="BookText"/>
        <w:rPr/>
      </w:pPr>
      <w:r>
        <w:rPr>
          <w:rFonts w:ascii="IRNazanin" w:hAnsi="IRNazanin" w:eastAsia="IRNazanin"/>
          <w:color w:val="111111"/>
          <w:sz w:val="28"/>
          <w:sz w:val="28"/>
          <w:szCs w:val="28"/>
          <w:rtl w:val="true"/>
          <w:lang w:bidi="fa-IR"/>
        </w:rPr>
        <w:t xml:space="preserve">روا باشد این نیز كردیم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آورید آنچه دانید شما</w:t>
      </w:r>
    </w:p>
    <w:p>
      <w:pPr>
        <w:pStyle w:val="BookText"/>
        <w:rPr/>
      </w:pPr>
      <w:r>
        <w:rPr>
          <w:rFonts w:ascii="IRNazanin" w:hAnsi="IRNazanin" w:eastAsia="IRNazanin"/>
          <w:color w:val="111111"/>
          <w:sz w:val="28"/>
          <w:sz w:val="28"/>
          <w:szCs w:val="28"/>
          <w:rtl w:val="true"/>
          <w:lang w:bidi="fa-IR"/>
        </w:rPr>
        <w:t xml:space="preserve">دگر باره سوگند خورد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دل نداریم ما مكر و كین</w:t>
      </w:r>
    </w:p>
    <w:p>
      <w:pPr>
        <w:pStyle w:val="BookText"/>
        <w:rPr/>
      </w:pPr>
      <w:r>
        <w:rPr>
          <w:rFonts w:eastAsia="IRNazanin" w:cs="IRNazanin"/>
          <w:color w:val="111111"/>
          <w:sz w:val="28"/>
          <w:szCs w:val="28"/>
          <w:lang w:bidi="fa-IR"/>
        </w:rPr>
        <w:t>8990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رو هر چه دانی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كردم قبول این تو دیگر مكن</w:t>
      </w:r>
    </w:p>
    <w:p>
      <w:pPr>
        <w:pStyle w:val="BookText"/>
        <w:rPr/>
      </w:pPr>
      <w:r>
        <w:rPr>
          <w:rFonts w:ascii="IRNazanin" w:hAnsi="IRNazanin" w:eastAsia="IRNazanin"/>
          <w:color w:val="111111"/>
          <w:sz w:val="28"/>
          <w:sz w:val="28"/>
          <w:szCs w:val="28"/>
          <w:rtl w:val="true"/>
          <w:lang w:bidi="fa-IR"/>
        </w:rPr>
        <w:t xml:space="preserve">برون آمد آن گه سبك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میر ملعون شد آن گبر خاص</w:t>
      </w:r>
    </w:p>
    <w:p>
      <w:pPr>
        <w:pStyle w:val="BookText"/>
        <w:rPr/>
      </w:pPr>
      <w:r>
        <w:rPr>
          <w:rFonts w:ascii="IRNazanin" w:hAnsi="IRNazanin" w:eastAsia="IRNazanin"/>
          <w:color w:val="111111"/>
          <w:sz w:val="28"/>
          <w:sz w:val="28"/>
          <w:szCs w:val="28"/>
          <w:rtl w:val="true"/>
          <w:lang w:bidi="fa-IR"/>
        </w:rPr>
        <w:t xml:space="preserve">بگفت او همه آنچه دید 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پورسفیان شوم پلید</w:t>
      </w:r>
    </w:p>
    <w:p>
      <w:pPr>
        <w:pStyle w:val="BookText"/>
        <w:rPr/>
      </w:pPr>
      <w:r>
        <w:rPr>
          <w:rFonts w:ascii="IRNazanin" w:hAnsi="IRNazanin" w:eastAsia="IRNazanin"/>
          <w:color w:val="111111"/>
          <w:sz w:val="28"/>
          <w:sz w:val="28"/>
          <w:szCs w:val="28"/>
          <w:rtl w:val="true"/>
          <w:lang w:bidi="fa-IR"/>
        </w:rPr>
        <w:t xml:space="preserve">سبك چاره بر ساخت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نگفتم فزون تر فزون</w:t>
      </w:r>
    </w:p>
    <w:p>
      <w:pPr>
        <w:pStyle w:val="BookText"/>
        <w:rPr/>
      </w:pPr>
      <w:r>
        <w:rPr>
          <w:rFonts w:ascii="IRNazanin" w:hAnsi="IRNazanin" w:eastAsia="IRNazanin"/>
          <w:color w:val="111111"/>
          <w:sz w:val="28"/>
          <w:sz w:val="28"/>
          <w:szCs w:val="28"/>
          <w:rtl w:val="true"/>
          <w:lang w:bidi="fa-IR"/>
        </w:rPr>
        <w:t>چنین آورد لوط یحیی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زگفتار بومخنف نامور</w:t>
      </w:r>
    </w:p>
    <w:p>
      <w:pPr>
        <w:pStyle w:val="BookText"/>
        <w:rPr/>
      </w:pPr>
      <w:r>
        <w:rPr>
          <w:rFonts w:eastAsia="IRNazanin" w:cs="IRNazanin"/>
          <w:color w:val="111111"/>
          <w:sz w:val="28"/>
          <w:szCs w:val="28"/>
          <w:lang w:bidi="fa-IR"/>
        </w:rPr>
        <w:t>8995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ده تن به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عمرك و مصعب از پردلی</w:t>
      </w:r>
    </w:p>
    <w:p>
      <w:pPr>
        <w:pStyle w:val="BookText"/>
        <w:rPr/>
      </w:pPr>
      <w:r>
        <w:rPr>
          <w:rFonts w:ascii="IRNazanin" w:hAnsi="IRNazanin" w:eastAsia="IRNazanin"/>
          <w:color w:val="111111"/>
          <w:sz w:val="28"/>
          <w:sz w:val="28"/>
          <w:szCs w:val="28"/>
          <w:rtl w:val="true"/>
          <w:lang w:bidi="fa-IR"/>
        </w:rPr>
        <w:t>بدان بوهریره دگر شر 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زپیران دیرنه چون ژنده پیل</w:t>
      </w:r>
    </w:p>
    <w:p>
      <w:pPr>
        <w:pStyle w:val="BookText"/>
        <w:rPr/>
      </w:pPr>
      <w:r>
        <w:rPr>
          <w:rFonts w:ascii="IRNazanin" w:hAnsi="IRNazanin" w:eastAsia="IRNazanin"/>
          <w:color w:val="111111"/>
          <w:sz w:val="28"/>
          <w:sz w:val="28"/>
          <w:szCs w:val="28"/>
          <w:rtl w:val="true"/>
          <w:lang w:bidi="fa-IR"/>
        </w:rPr>
        <w:t xml:space="preserve">شدند چند ده و دو به نزد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سفیانیان لعین خطیر</w:t>
      </w:r>
    </w:p>
    <w:p>
      <w:pPr>
        <w:pStyle w:val="BookText"/>
        <w:rPr/>
      </w:pPr>
      <w:r>
        <w:rPr>
          <w:rFonts w:ascii="IRNazanin" w:hAnsi="IRNazanin" w:eastAsia="IRNazanin"/>
          <w:color w:val="111111"/>
          <w:sz w:val="28"/>
          <w:sz w:val="28"/>
          <w:szCs w:val="28"/>
          <w:rtl w:val="true"/>
          <w:lang w:bidi="fa-IR"/>
        </w:rPr>
        <w:t xml:space="preserve">بكردند سلام و بگفتند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هر یكی مدح میر حجاز</w:t>
      </w:r>
    </w:p>
    <w:p>
      <w:pPr>
        <w:pStyle w:val="BookText"/>
        <w:rPr/>
      </w:pPr>
      <w:r>
        <w:rPr>
          <w:rFonts w:ascii="IRNazanin" w:hAnsi="IRNazanin" w:eastAsia="IRNazanin"/>
          <w:color w:val="111111"/>
          <w:sz w:val="28"/>
          <w:sz w:val="28"/>
          <w:szCs w:val="28"/>
          <w:rtl w:val="true"/>
          <w:lang w:bidi="fa-IR"/>
        </w:rPr>
        <w:t xml:space="preserve">پس آن گه بگفتند كه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ما را به نزد تو فخر</w:t>
      </w:r>
    </w:p>
    <w:p>
      <w:pPr>
        <w:pStyle w:val="BookText"/>
        <w:rPr/>
      </w:pP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جمله یك سر سلیح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 یك سر هم ایدر به نام</w:t>
      </w:r>
    </w:p>
    <w:p>
      <w:pPr>
        <w:pStyle w:val="BookText"/>
        <w:rPr/>
      </w:pPr>
      <w:r>
        <w:rPr>
          <w:rFonts w:ascii="IRNazanin" w:hAnsi="IRNazanin" w:eastAsia="IRNazanin"/>
          <w:color w:val="111111"/>
          <w:sz w:val="28"/>
          <w:sz w:val="28"/>
          <w:szCs w:val="28"/>
          <w:rtl w:val="true"/>
          <w:lang w:bidi="fa-IR"/>
        </w:rPr>
        <w:t xml:space="preserve">اگر او كند هم سلح </w:t>
      </w:r>
      <w:r>
        <w:rPr>
          <w:rStyle w:val="FootnoteAnchor"/>
          <w:rtl w:val="true"/>
        </w:rPr>
        <w:footnoteReference w:id="882"/>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لشكر خویش اندر زمان</w:t>
      </w:r>
    </w:p>
    <w:p>
      <w:pPr>
        <w:pStyle w:val="BookText"/>
        <w:rPr/>
      </w:pPr>
      <w:r>
        <w:rPr>
          <w:rFonts w:ascii="IRNazanin" w:hAnsi="IRNazanin" w:eastAsia="IRNazanin"/>
          <w:color w:val="111111"/>
          <w:sz w:val="28"/>
          <w:sz w:val="28"/>
          <w:szCs w:val="28"/>
          <w:rtl w:val="true"/>
          <w:lang w:bidi="fa-IR"/>
        </w:rPr>
        <w:t xml:space="preserve">بفرمود حیدر كه ما كرده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كشتگان نیز غم خورده ایم</w:t>
      </w:r>
    </w:p>
    <w:p>
      <w:pPr>
        <w:pStyle w:val="BookText"/>
        <w:rPr/>
      </w:pPr>
      <w:r>
        <w:rPr>
          <w:rFonts w:ascii="IRNazanin" w:hAnsi="IRNazanin" w:eastAsia="IRNazanin"/>
          <w:color w:val="111111"/>
          <w:sz w:val="28"/>
          <w:sz w:val="28"/>
          <w:szCs w:val="28"/>
          <w:rtl w:val="true"/>
          <w:lang w:bidi="fa-IR"/>
        </w:rPr>
        <w:t>پس آن گه بگفتند رسولانش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جمله دیدیم ای سرفراز</w:t>
      </w:r>
    </w:p>
    <w:p>
      <w:pPr>
        <w:pStyle w:val="BookText"/>
        <w:rPr/>
      </w:pPr>
      <w:r>
        <w:rPr>
          <w:rFonts w:ascii="IRNazanin" w:hAnsi="IRNazanin" w:eastAsia="IRNazanin"/>
          <w:color w:val="111111"/>
          <w:sz w:val="28"/>
          <w:sz w:val="28"/>
          <w:szCs w:val="28"/>
          <w:rtl w:val="true"/>
          <w:lang w:bidi="fa-IR"/>
        </w:rPr>
        <w:t xml:space="preserve">ولیكن ندارند همی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ترسند ز هر گونه از حال و كار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سلح ها بیاور میان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جمع دارند یك سر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جمع آوریدند یك سر سلیح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و حسام و عمود و رمیح</w:t>
      </w:r>
    </w:p>
    <w:p>
      <w:pPr>
        <w:pStyle w:val="BookText"/>
        <w:rPr/>
      </w:pPr>
      <w:r>
        <w:rPr>
          <w:rFonts w:ascii="IRNazanin" w:hAnsi="IRNazanin" w:eastAsia="IRNazanin"/>
          <w:color w:val="111111"/>
          <w:sz w:val="28"/>
          <w:sz w:val="28"/>
          <w:szCs w:val="28"/>
          <w:rtl w:val="true"/>
          <w:lang w:bidi="fa-IR"/>
        </w:rPr>
        <w:t xml:space="preserve">نهادند جمله میان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و كردار شیر اله</w:t>
      </w:r>
    </w:p>
    <w:p>
      <w:pPr>
        <w:pStyle w:val="BookText"/>
        <w:rPr/>
      </w:pPr>
      <w:r>
        <w:rPr>
          <w:rFonts w:ascii="IRNazanin" w:hAnsi="IRNazanin" w:eastAsia="IRNazanin"/>
          <w:color w:val="111111"/>
          <w:sz w:val="28"/>
          <w:sz w:val="28"/>
          <w:szCs w:val="28"/>
          <w:rtl w:val="true"/>
          <w:lang w:bidi="fa-IR"/>
        </w:rPr>
        <w:t xml:space="preserve">عجب ماند هر كس از آن یاوران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حلم فرمود میر جهان</w:t>
      </w:r>
    </w:p>
    <w:p>
      <w:pPr>
        <w:pStyle w:val="BookText"/>
        <w:rPr/>
      </w:pPr>
      <w:r>
        <w:rPr>
          <w:rFonts w:ascii="IRNazanin" w:hAnsi="IRNazanin" w:eastAsia="IRNazanin"/>
          <w:color w:val="111111"/>
          <w:sz w:val="28"/>
          <w:sz w:val="28"/>
          <w:szCs w:val="28"/>
          <w:rtl w:val="true"/>
          <w:lang w:bidi="fa-IR"/>
        </w:rPr>
        <w:t xml:space="preserve">نرَا بست گرد سلح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شدند بر همه مؤمنین</w:t>
      </w:r>
    </w:p>
    <w:p>
      <w:pPr>
        <w:pStyle w:val="BookText"/>
        <w:rPr/>
      </w:pPr>
      <w:r>
        <w:rPr>
          <w:rFonts w:ascii="IRNazanin" w:hAnsi="IRNazanin" w:eastAsia="IRNazanin"/>
          <w:color w:val="111111"/>
          <w:sz w:val="28"/>
          <w:sz w:val="28"/>
          <w:szCs w:val="28"/>
          <w:rtl w:val="true"/>
          <w:lang w:bidi="fa-IR"/>
        </w:rPr>
        <w:t xml:space="preserve">كه شد آن چنان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بدیّ و كم و كاستی</w:t>
      </w:r>
    </w:p>
    <w:p>
      <w:pPr>
        <w:pStyle w:val="BookText"/>
        <w:rPr/>
      </w:pPr>
      <w:r>
        <w:rPr>
          <w:rFonts w:ascii="IRNazanin" w:hAnsi="IRNazanin" w:eastAsia="IRNazanin"/>
          <w:color w:val="111111"/>
          <w:sz w:val="28"/>
          <w:sz w:val="28"/>
          <w:szCs w:val="28"/>
          <w:rtl w:val="true"/>
          <w:lang w:bidi="fa-IR"/>
        </w:rPr>
        <w:t xml:space="preserve">معاوی چو بشنید شد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قاصد هم اندر زمان</w:t>
      </w:r>
    </w:p>
    <w:p>
      <w:pPr>
        <w:pStyle w:val="BookText"/>
        <w:rPr/>
      </w:pPr>
      <w:r>
        <w:rPr>
          <w:rFonts w:ascii="IRNazanin" w:hAnsi="IRNazanin" w:eastAsia="IRNazanin"/>
          <w:color w:val="111111"/>
          <w:sz w:val="28"/>
          <w:sz w:val="28"/>
          <w:szCs w:val="28"/>
          <w:rtl w:val="true"/>
          <w:lang w:bidi="fa-IR"/>
        </w:rPr>
        <w:t xml:space="preserve">كه ما نیز چنگ از سبح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به یك سو بینگاشتیم</w:t>
      </w:r>
    </w:p>
    <w:p>
      <w:pPr>
        <w:pStyle w:val="BookText"/>
        <w:rPr/>
      </w:pPr>
      <w:r>
        <w:rPr>
          <w:rFonts w:ascii="IRNazanin" w:hAnsi="IRNazanin" w:eastAsia="IRNazanin"/>
          <w:color w:val="111111"/>
          <w:sz w:val="28"/>
          <w:sz w:val="28"/>
          <w:szCs w:val="28"/>
          <w:rtl w:val="true"/>
          <w:lang w:bidi="fa-IR"/>
        </w:rPr>
        <w:t xml:space="preserve">سلح در میان كرد جمله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توبه ز بهر اله</w:t>
      </w:r>
    </w:p>
    <w:p>
      <w:pPr>
        <w:pStyle w:val="BookText"/>
        <w:rPr/>
      </w:pPr>
      <w:r>
        <w:rPr>
          <w:rFonts w:eastAsia="IRNazanin" w:cs="IRNazanin"/>
          <w:color w:val="111111"/>
          <w:sz w:val="28"/>
          <w:szCs w:val="28"/>
          <w:lang w:bidi="fa-IR"/>
        </w:rPr>
        <w:t>9015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حیدر شنید این سخن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بجنباند سر آن چراغ بتول</w:t>
      </w:r>
    </w:p>
    <w:p>
      <w:pPr>
        <w:pStyle w:val="BookText"/>
        <w:rPr/>
      </w:pPr>
      <w:r>
        <w:rPr>
          <w:rFonts w:ascii="IRNazanin" w:hAnsi="IRNazanin" w:eastAsia="IRNazanin"/>
          <w:color w:val="111111"/>
          <w:sz w:val="28"/>
          <w:sz w:val="28"/>
          <w:szCs w:val="28"/>
          <w:rtl w:val="true"/>
          <w:lang w:bidi="fa-IR"/>
        </w:rPr>
        <w:t xml:space="preserve">نگه كرد سوی حسین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بكرد آن اخ مصطفی</w:t>
      </w:r>
    </w:p>
    <w:p>
      <w:pPr>
        <w:pStyle w:val="BookText"/>
        <w:rPr/>
      </w:pPr>
      <w:r>
        <w:rPr>
          <w:rFonts w:ascii="IRNazanin" w:hAnsi="IRNazanin" w:eastAsia="IRNazanin"/>
          <w:color w:val="111111"/>
          <w:sz w:val="28"/>
          <w:sz w:val="28"/>
          <w:szCs w:val="28"/>
          <w:rtl w:val="true"/>
          <w:lang w:bidi="fa-IR"/>
        </w:rPr>
        <w:t xml:space="preserve">درنگی همی بود اندر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حالشان آفتاب بشر</w:t>
      </w:r>
    </w:p>
    <w:p>
      <w:pPr>
        <w:pStyle w:val="BookText"/>
        <w:rPr/>
      </w:pPr>
      <w:r>
        <w:rPr>
          <w:rFonts w:ascii="IRNazanin" w:hAnsi="IRNazanin" w:eastAsia="IRNazanin"/>
          <w:color w:val="111111"/>
          <w:sz w:val="28"/>
          <w:sz w:val="28"/>
          <w:szCs w:val="28"/>
          <w:rtl w:val="true"/>
          <w:lang w:bidi="fa-IR"/>
        </w:rPr>
        <w:t xml:space="preserve">همی گفت ایا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همه آشكار و نهان</w:t>
      </w:r>
    </w:p>
    <w:p>
      <w:pPr>
        <w:pStyle w:val="BookText"/>
        <w:rPr/>
      </w:pPr>
      <w:r>
        <w:rPr>
          <w:rFonts w:ascii="IRNazanin" w:hAnsi="IRNazanin" w:eastAsia="IRNazanin"/>
          <w:color w:val="111111"/>
          <w:sz w:val="28"/>
          <w:sz w:val="28"/>
          <w:szCs w:val="28"/>
          <w:rtl w:val="true"/>
          <w:lang w:bidi="fa-IR"/>
        </w:rPr>
        <w:t>چه مكر آورد این لعین پیش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فن كه كرد ان سگ كینه ساز</w:t>
      </w:r>
    </w:p>
    <w:p>
      <w:pPr>
        <w:pStyle w:val="BookText"/>
        <w:rPr/>
      </w:pPr>
      <w:r>
        <w:rPr>
          <w:rFonts w:eastAsia="IRNazanin" w:cs="IRNazanin"/>
          <w:color w:val="111111"/>
          <w:sz w:val="28"/>
          <w:szCs w:val="28"/>
          <w:lang w:bidi="fa-IR"/>
        </w:rPr>
        <w:t>9020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بودند تا وقت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شمس و شب آمد غمام</w:t>
      </w:r>
    </w:p>
    <w:p>
      <w:pPr>
        <w:pStyle w:val="BookText"/>
        <w:rPr/>
      </w:pPr>
      <w:r>
        <w:rPr>
          <w:rFonts w:ascii="IRNazanin" w:hAnsi="IRNazanin" w:eastAsia="IRNazanin"/>
          <w:color w:val="111111"/>
          <w:sz w:val="28"/>
          <w:sz w:val="28"/>
          <w:szCs w:val="28"/>
          <w:rtl w:val="true"/>
          <w:lang w:bidi="fa-IR"/>
        </w:rPr>
        <w:t xml:space="preserve">به آرامگه در شدند هر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بخفتند یك پاس شب اندگی</w:t>
      </w:r>
    </w:p>
    <w:p>
      <w:pPr>
        <w:pStyle w:val="BookText"/>
        <w:rPr/>
      </w:pPr>
      <w:r>
        <w:rPr>
          <w:rFonts w:ascii="IRNazanin" w:hAnsi="IRNazanin" w:eastAsia="IRNazanin"/>
          <w:color w:val="111111"/>
          <w:sz w:val="28"/>
          <w:sz w:val="28"/>
          <w:szCs w:val="28"/>
          <w:rtl w:val="true"/>
          <w:lang w:bidi="fa-IR"/>
        </w:rPr>
        <w:t>وز این مؤمنان جمله یك سر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بخفتند همه بر طریق صواب</w:t>
      </w:r>
    </w:p>
    <w:p>
      <w:pPr>
        <w:pStyle w:val="BookText"/>
        <w:rPr/>
      </w:pPr>
      <w:r>
        <w:rPr>
          <w:rFonts w:ascii="IRNazanin" w:hAnsi="IRNazanin" w:eastAsia="IRNazanin"/>
          <w:color w:val="111111"/>
          <w:sz w:val="28"/>
          <w:sz w:val="28"/>
          <w:szCs w:val="28"/>
          <w:rtl w:val="true"/>
          <w:lang w:bidi="fa-IR"/>
        </w:rPr>
        <w:t xml:space="preserve">علی بُد به اولاد اندر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با خالق خویش راز</w:t>
      </w:r>
    </w:p>
    <w:p>
      <w:pPr>
        <w:pStyle w:val="BookText"/>
        <w:rPr/>
      </w:pPr>
      <w:r>
        <w:rPr>
          <w:rFonts w:ascii="IRNazanin" w:hAnsi="IRNazanin" w:eastAsia="IRNazanin"/>
          <w:color w:val="111111"/>
          <w:sz w:val="28"/>
          <w:sz w:val="28"/>
          <w:szCs w:val="28"/>
          <w:rtl w:val="true"/>
          <w:lang w:bidi="fa-IR"/>
        </w:rPr>
        <w:t xml:space="preserve">چو كرد این دعا بر نشست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او به نزدیك آن اهل شام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محمد، علی سفراز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با قنبر </w:t>
      </w:r>
      <w:r>
        <w:rPr>
          <w:rStyle w:val="FootnoteAnchor"/>
          <w:rtl w:val="true"/>
        </w:rPr>
        <w:footnoteReference w:id="883"/>
      </w:r>
      <w:r>
        <w:rPr>
          <w:rFonts w:ascii="IRNazanin" w:hAnsi="IRNazanin" w:eastAsia="IRNazanin"/>
          <w:color w:val="111111"/>
          <w:sz w:val="28"/>
          <w:sz w:val="28"/>
          <w:szCs w:val="28"/>
          <w:rtl w:val="true"/>
          <w:lang w:bidi="fa-IR"/>
        </w:rPr>
        <w:t>دل نواز</w:t>
      </w:r>
    </w:p>
    <w:p>
      <w:pPr>
        <w:pStyle w:val="BookText"/>
        <w:rPr/>
      </w:pPr>
      <w:r>
        <w:rPr>
          <w:rFonts w:ascii="IRNazanin" w:hAnsi="IRNazanin" w:eastAsia="IRNazanin"/>
          <w:color w:val="111111"/>
          <w:sz w:val="28"/>
          <w:sz w:val="28"/>
          <w:szCs w:val="28"/>
          <w:rtl w:val="true"/>
          <w:lang w:bidi="fa-IR"/>
        </w:rPr>
        <w:t xml:space="preserve">ابا طبل هر چار پیش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از آن خامۀ ریگ پس</w:t>
      </w:r>
    </w:p>
    <w:p>
      <w:pPr>
        <w:pStyle w:val="BookText"/>
        <w:rPr/>
      </w:pPr>
      <w:r>
        <w:rPr>
          <w:rFonts w:ascii="IRNazanin" w:hAnsi="IRNazanin" w:eastAsia="IRNazanin"/>
          <w:color w:val="111111"/>
          <w:sz w:val="28"/>
          <w:sz w:val="28"/>
          <w:szCs w:val="28"/>
          <w:rtl w:val="true"/>
          <w:lang w:bidi="fa-IR"/>
        </w:rPr>
        <w:t xml:space="preserve">علی شد سوی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 خوابگاه، آن شهنشاه دین</w:t>
      </w:r>
    </w:p>
    <w:p>
      <w:pPr>
        <w:pStyle w:val="BookText"/>
        <w:rPr/>
      </w:pPr>
      <w:r>
        <w:rPr>
          <w:rFonts w:ascii="IRNazanin" w:hAnsi="IRNazanin" w:eastAsia="IRNazanin"/>
          <w:color w:val="111111"/>
          <w:sz w:val="28"/>
          <w:sz w:val="28"/>
          <w:szCs w:val="28"/>
          <w:rtl w:val="true"/>
          <w:lang w:bidi="fa-IR"/>
        </w:rPr>
        <w:t xml:space="preserve">یكی بنگرید او به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خفته بودند چون مردگان</w:t>
      </w:r>
    </w:p>
    <w:p>
      <w:pPr>
        <w:pStyle w:val="BookText"/>
        <w:rPr/>
      </w:pPr>
      <w:r>
        <w:rPr>
          <w:rFonts w:ascii="IRNazanin" w:hAnsi="IRNazanin" w:eastAsia="IRNazanin"/>
          <w:color w:val="111111"/>
          <w:sz w:val="28"/>
          <w:sz w:val="28"/>
          <w:szCs w:val="28"/>
          <w:rtl w:val="true"/>
          <w:lang w:bidi="fa-IR"/>
        </w:rPr>
        <w:t>بخواند آن زمان یك دعا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صلوات بر مصطفی</w:t>
      </w:r>
    </w:p>
    <w:p>
      <w:pPr>
        <w:pStyle w:val="BookText"/>
        <w:rPr/>
      </w:pPr>
      <w:r>
        <w:rPr>
          <w:rFonts w:eastAsia="IRNazanin" w:cs="IRNazanin"/>
          <w:color w:val="111111"/>
          <w:sz w:val="28"/>
          <w:szCs w:val="28"/>
          <w:lang w:bidi="fa-IR"/>
        </w:rPr>
        <w:t>9030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گه بفرمود حیدر كه 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شجاعان دین</w:t>
      </w:r>
    </w:p>
    <w:p>
      <w:pPr>
        <w:pStyle w:val="BookText"/>
        <w:rPr/>
      </w:pPr>
      <w:r>
        <w:rPr>
          <w:rFonts w:ascii="IRNazanin" w:hAnsi="IRNazanin" w:eastAsia="IRNazanin"/>
          <w:color w:val="111111"/>
          <w:sz w:val="28"/>
          <w:sz w:val="28"/>
          <w:szCs w:val="28"/>
          <w:rtl w:val="true"/>
          <w:lang w:bidi="fa-IR"/>
        </w:rPr>
        <w:t xml:space="preserve">مجنبید از جای خود هیچ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من گوش دارید بس</w:t>
      </w:r>
    </w:p>
    <w:p>
      <w:pPr>
        <w:pStyle w:val="BookText"/>
        <w:rPr/>
      </w:pPr>
      <w:r>
        <w:rPr>
          <w:rFonts w:ascii="IRNazanin" w:hAnsi="IRNazanin" w:eastAsia="IRNazanin"/>
          <w:color w:val="111111"/>
          <w:sz w:val="28"/>
          <w:sz w:val="28"/>
          <w:szCs w:val="28"/>
          <w:rtl w:val="true"/>
          <w:lang w:bidi="fa-IR"/>
        </w:rPr>
        <w:t xml:space="preserve">چو ن كوفتم طبل خویش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بكوبید یك سر شما همچنان</w:t>
      </w:r>
    </w:p>
    <w:p>
      <w:pPr>
        <w:pStyle w:val="BookText"/>
        <w:rPr/>
      </w:pPr>
      <w:r>
        <w:rPr>
          <w:rFonts w:ascii="IRNazanin" w:hAnsi="IRNazanin" w:eastAsia="IRNazanin"/>
          <w:color w:val="111111"/>
          <w:sz w:val="28"/>
          <w:sz w:val="28"/>
          <w:szCs w:val="28"/>
          <w:rtl w:val="true"/>
          <w:lang w:bidi="fa-IR"/>
        </w:rPr>
        <w:t xml:space="preserve">بگفتند یك سر كه فرمان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زانستر نگذریم</w:t>
      </w:r>
    </w:p>
    <w:p>
      <w:pPr>
        <w:pStyle w:val="BookText"/>
        <w:rPr/>
      </w:pPr>
      <w:r>
        <w:rPr>
          <w:rFonts w:ascii="IRNazanin" w:hAnsi="IRNazanin" w:eastAsia="IRNazanin"/>
          <w:color w:val="111111"/>
          <w:sz w:val="28"/>
          <w:sz w:val="28"/>
          <w:szCs w:val="28"/>
          <w:rtl w:val="true"/>
          <w:lang w:bidi="fa-IR"/>
        </w:rPr>
        <w:t xml:space="preserve">چو زد دست بر طبل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كوفتند هر سویی </w:t>
      </w:r>
      <w:r>
        <w:rPr>
          <w:rStyle w:val="FootnoteAnchor"/>
          <w:rtl w:val="true"/>
        </w:rPr>
        <w:footnoteReference w:id="884"/>
      </w:r>
      <w:r>
        <w:rPr>
          <w:rFonts w:ascii="IRNazanin" w:hAnsi="IRNazanin" w:eastAsia="IRNazanin"/>
          <w:color w:val="111111"/>
          <w:sz w:val="28"/>
          <w:sz w:val="28"/>
          <w:szCs w:val="28"/>
          <w:rtl w:val="true"/>
          <w:lang w:bidi="fa-IR"/>
        </w:rPr>
        <w:t>نیك رای</w:t>
      </w:r>
    </w:p>
    <w:p>
      <w:pPr>
        <w:pStyle w:val="BookText"/>
        <w:rPr/>
      </w:pPr>
      <w:r>
        <w:rPr>
          <w:rFonts w:eastAsia="IRNazanin" w:cs="IRNazanin"/>
          <w:color w:val="111111"/>
          <w:sz w:val="28"/>
          <w:szCs w:val="28"/>
          <w:lang w:bidi="fa-IR"/>
        </w:rPr>
        <w:t>9035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چار جانب بر آمد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معادیّ بدخو در آمد به جوش</w:t>
      </w:r>
    </w:p>
    <w:p>
      <w:pPr>
        <w:pStyle w:val="BookText"/>
        <w:rPr/>
      </w:pPr>
      <w:r>
        <w:rPr>
          <w:rFonts w:ascii="IRNazanin" w:hAnsi="IRNazanin" w:eastAsia="IRNazanin"/>
          <w:color w:val="111111"/>
          <w:sz w:val="28"/>
          <w:sz w:val="28"/>
          <w:szCs w:val="28"/>
          <w:rtl w:val="true"/>
          <w:lang w:bidi="fa-IR"/>
        </w:rPr>
        <w:t>به مانند مستانِ دیوان 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كوده جستند یك سر شباب</w:t>
      </w:r>
    </w:p>
    <w:p>
      <w:pPr>
        <w:pStyle w:val="BookText"/>
        <w:rPr/>
      </w:pPr>
      <w:r>
        <w:rPr>
          <w:rFonts w:ascii="IRNazanin" w:hAnsi="IRNazanin" w:eastAsia="IRNazanin"/>
          <w:color w:val="111111"/>
          <w:sz w:val="28"/>
          <w:sz w:val="28"/>
          <w:szCs w:val="28"/>
          <w:rtl w:val="true"/>
          <w:lang w:bidi="fa-IR"/>
        </w:rPr>
        <w:t>به شمشیر بردند از بیم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دیوان آشفته پیلان مست</w:t>
      </w:r>
    </w:p>
    <w:p>
      <w:pPr>
        <w:pStyle w:val="BookText"/>
        <w:rPr/>
      </w:pPr>
      <w:r>
        <w:rPr>
          <w:rFonts w:ascii="IRNazanin" w:hAnsi="IRNazanin" w:eastAsia="IRNazanin"/>
          <w:color w:val="111111"/>
          <w:sz w:val="28"/>
          <w:sz w:val="28"/>
          <w:szCs w:val="28"/>
          <w:rtl w:val="true"/>
          <w:lang w:bidi="fa-IR"/>
        </w:rPr>
        <w:t>بكشتند از یكدگر بی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خود به خود می بُدند در هراس</w:t>
      </w:r>
    </w:p>
    <w:p>
      <w:pPr>
        <w:pStyle w:val="BookText"/>
        <w:rPr/>
      </w:pPr>
      <w:r>
        <w:rPr>
          <w:rFonts w:ascii="IRNazanin" w:hAnsi="IRNazanin" w:eastAsia="IRNazanin"/>
          <w:color w:val="111111"/>
          <w:sz w:val="28"/>
          <w:sz w:val="28"/>
          <w:szCs w:val="28"/>
          <w:rtl w:val="true"/>
          <w:lang w:bidi="fa-IR"/>
        </w:rPr>
        <w:t>همی كشت فرزند خود را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قاسطینان ز روی عبر</w:t>
      </w:r>
    </w:p>
    <w:p>
      <w:pPr>
        <w:pStyle w:val="BookText"/>
        <w:rPr/>
      </w:pPr>
      <w:r>
        <w:rPr>
          <w:rFonts w:eastAsia="IRNazanin" w:cs="IRNazanin"/>
          <w:color w:val="111111"/>
          <w:sz w:val="28"/>
          <w:szCs w:val="28"/>
          <w:lang w:bidi="fa-IR"/>
        </w:rPr>
        <w:t>9040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تیغ جست و یك خورد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زار می گفت مردم دریغ</w:t>
      </w:r>
    </w:p>
    <w:p>
      <w:pPr>
        <w:pStyle w:val="BookText"/>
        <w:rPr/>
      </w:pPr>
      <w:r>
        <w:rPr>
          <w:rFonts w:ascii="IRNazanin" w:hAnsi="IRNazanin" w:eastAsia="IRNazanin"/>
          <w:color w:val="111111"/>
          <w:sz w:val="28"/>
          <w:sz w:val="28"/>
          <w:szCs w:val="28"/>
          <w:rtl w:val="true"/>
          <w:lang w:bidi="fa-IR"/>
        </w:rPr>
        <w:t xml:space="preserve">ز بس آه مردان و زیگر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معادی بكشت یكدگر را به زار</w:t>
      </w:r>
    </w:p>
    <w:p>
      <w:pPr>
        <w:pStyle w:val="BookText"/>
        <w:rPr/>
      </w:pPr>
      <w:r>
        <w:rPr>
          <w:rFonts w:ascii="IRNazanin" w:hAnsi="IRNazanin" w:eastAsia="IRNazanin"/>
          <w:color w:val="111111"/>
          <w:sz w:val="28"/>
          <w:sz w:val="28"/>
          <w:szCs w:val="28"/>
          <w:rtl w:val="true"/>
          <w:lang w:bidi="fa-IR"/>
        </w:rPr>
        <w:t xml:space="preserve">چو فرزند سفیان بدید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بارد بلا بر سر شامیان</w:t>
      </w:r>
    </w:p>
    <w:p>
      <w:pPr>
        <w:pStyle w:val="BookText"/>
        <w:rPr/>
      </w:pPr>
      <w:r>
        <w:rPr>
          <w:rFonts w:ascii="IRNazanin" w:hAnsi="IRNazanin" w:eastAsia="IRNazanin"/>
          <w:color w:val="111111"/>
          <w:sz w:val="28"/>
          <w:sz w:val="28"/>
          <w:szCs w:val="28"/>
          <w:rtl w:val="true"/>
          <w:lang w:bidi="fa-IR"/>
        </w:rPr>
        <w:t xml:space="preserve">سزد گر قضای سیه مان رسید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اكنون بباید چشید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بیامد سپاه علی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 در لشكر شامیان</w:t>
      </w:r>
    </w:p>
    <w:p>
      <w:pPr>
        <w:pStyle w:val="BookText"/>
        <w:rPr/>
      </w:pPr>
      <w:r>
        <w:rPr>
          <w:rFonts w:eastAsia="IRNazanin" w:cs="IRNazanin"/>
          <w:color w:val="111111"/>
          <w:sz w:val="28"/>
          <w:szCs w:val="28"/>
          <w:lang w:bidi="fa-IR"/>
        </w:rPr>
        <w:t>9045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غدر كرد این زمان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بگرفتمان ناگهان وقت خواب</w:t>
      </w:r>
    </w:p>
    <w:p>
      <w:pPr>
        <w:pStyle w:val="BookText"/>
        <w:rPr/>
      </w:pPr>
      <w:r>
        <w:rPr>
          <w:rFonts w:ascii="IRNazanin" w:hAnsi="IRNazanin" w:eastAsia="IRNazanin"/>
          <w:color w:val="111111"/>
          <w:sz w:val="28"/>
          <w:sz w:val="28"/>
          <w:szCs w:val="28"/>
          <w:rtl w:val="true"/>
          <w:lang w:bidi="fa-IR"/>
        </w:rPr>
        <w:t xml:space="preserve">بزرگان آن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دویدند خوار و حزین</w:t>
      </w:r>
    </w:p>
    <w:p>
      <w:pPr>
        <w:pStyle w:val="BookText"/>
        <w:rPr/>
      </w:pPr>
      <w:r>
        <w:rPr>
          <w:rFonts w:ascii="IRNazanin" w:hAnsi="IRNazanin" w:eastAsia="IRNazanin"/>
          <w:color w:val="111111"/>
          <w:sz w:val="28"/>
          <w:sz w:val="28"/>
          <w:szCs w:val="28"/>
          <w:rtl w:val="true"/>
          <w:lang w:bidi="fa-IR"/>
        </w:rPr>
        <w:t xml:space="preserve">همی گفت فرزند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گشتیم در دست دشمن زبون</w:t>
      </w:r>
    </w:p>
    <w:p>
      <w:pPr>
        <w:pStyle w:val="BookText"/>
        <w:rPr/>
      </w:pPr>
      <w:r>
        <w:rPr>
          <w:rFonts w:ascii="IRNazanin" w:hAnsi="IRNazanin" w:eastAsia="IRNazanin"/>
          <w:color w:val="111111"/>
          <w:sz w:val="28"/>
          <w:sz w:val="28"/>
          <w:szCs w:val="28"/>
          <w:rtl w:val="true"/>
          <w:lang w:bidi="fa-IR"/>
        </w:rPr>
        <w:t xml:space="preserve">نرفت این چنین كار بر 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كنیم این زمان وای ما</w:t>
      </w:r>
    </w:p>
    <w:p>
      <w:pPr>
        <w:pStyle w:val="BookText"/>
        <w:rPr/>
      </w:pPr>
      <w:r>
        <w:rPr>
          <w:rFonts w:ascii="IRNazanin" w:hAnsi="IRNazanin" w:eastAsia="IRNazanin"/>
          <w:color w:val="111111"/>
          <w:sz w:val="28"/>
          <w:sz w:val="28"/>
          <w:szCs w:val="28"/>
          <w:rtl w:val="true"/>
          <w:lang w:bidi="fa-IR"/>
        </w:rPr>
        <w:t xml:space="preserve">نكرد آنچه با مشركان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بكرد این زمان از عتاب</w:t>
      </w:r>
    </w:p>
    <w:p>
      <w:pPr>
        <w:pStyle w:val="BookText"/>
        <w:rPr/>
      </w:pPr>
      <w:r>
        <w:rPr>
          <w:rFonts w:eastAsia="IRNazanin" w:cs="IRNazanin"/>
          <w:color w:val="111111"/>
          <w:sz w:val="28"/>
          <w:szCs w:val="28"/>
          <w:lang w:bidi="fa-IR"/>
        </w:rPr>
        <w:t>9050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كوفتند آن لعنیان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و گرز آن سر قاسطین</w:t>
      </w:r>
    </w:p>
    <w:p>
      <w:pPr>
        <w:pStyle w:val="BookText"/>
        <w:rPr/>
      </w:pPr>
      <w:r>
        <w:rPr>
          <w:rFonts w:ascii="IRNazanin" w:hAnsi="IRNazanin" w:eastAsia="IRNazanin"/>
          <w:color w:val="111111"/>
          <w:sz w:val="28"/>
          <w:sz w:val="28"/>
          <w:szCs w:val="28"/>
          <w:rtl w:val="true"/>
          <w:lang w:bidi="fa-IR"/>
        </w:rPr>
        <w:t xml:space="preserve">ز بس چاك چاك سنان و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جهان شد به زیر و زبر</w:t>
      </w:r>
    </w:p>
    <w:p>
      <w:pPr>
        <w:pStyle w:val="BookText"/>
        <w:rPr/>
      </w:pPr>
      <w:r>
        <w:rPr>
          <w:rFonts w:ascii="IRNazanin" w:hAnsi="IRNazanin" w:eastAsia="IRNazanin"/>
          <w:color w:val="111111"/>
          <w:sz w:val="28"/>
          <w:sz w:val="28"/>
          <w:szCs w:val="28"/>
          <w:rtl w:val="true"/>
          <w:lang w:bidi="fa-IR"/>
        </w:rPr>
        <w:t xml:space="preserve">همی گفت فرزند سفیان زغم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بگست این لشكر ما به هم</w:t>
      </w:r>
    </w:p>
    <w:p>
      <w:pPr>
        <w:pStyle w:val="BookText"/>
        <w:rPr/>
      </w:pPr>
      <w:r>
        <w:rPr>
          <w:rFonts w:ascii="IRNazanin" w:hAnsi="IRNazanin" w:eastAsia="IRNazanin"/>
          <w:color w:val="111111"/>
          <w:sz w:val="28"/>
          <w:sz w:val="28"/>
          <w:szCs w:val="28"/>
          <w:rtl w:val="true"/>
          <w:lang w:bidi="fa-IR"/>
        </w:rPr>
        <w:t>ستم كرد بر ما كنون 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بگرفتمان ناگهان وقت خواب</w:t>
      </w:r>
    </w:p>
    <w:p>
      <w:pPr>
        <w:pStyle w:val="BookText"/>
        <w:rPr/>
      </w:pPr>
      <w:r>
        <w:rPr>
          <w:rFonts w:ascii="IRNazanin" w:hAnsi="IRNazanin" w:eastAsia="IRNazanin"/>
          <w:color w:val="111111"/>
          <w:sz w:val="28"/>
          <w:sz w:val="28"/>
          <w:szCs w:val="28"/>
          <w:rtl w:val="true"/>
          <w:lang w:bidi="fa-IR"/>
        </w:rPr>
        <w:t>به گفتار ایشان شدم غرّه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 او خلافی در این انجمن</w:t>
      </w:r>
    </w:p>
    <w:p>
      <w:pPr>
        <w:pStyle w:val="BookText"/>
        <w:rPr/>
      </w:pPr>
      <w:r>
        <w:rPr>
          <w:rFonts w:eastAsia="IRNazanin" w:cs="IRNazanin"/>
          <w:color w:val="111111"/>
          <w:sz w:val="28"/>
          <w:szCs w:val="28"/>
          <w:lang w:bidi="fa-IR"/>
        </w:rPr>
        <w:t>9055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بدادم همه لشكر خویش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بد ما به ما برفتاد</w:t>
      </w:r>
    </w:p>
    <w:p>
      <w:pPr>
        <w:pStyle w:val="BookText"/>
        <w:rPr/>
      </w:pPr>
      <w:r>
        <w:rPr>
          <w:rFonts w:ascii="IRNazanin" w:hAnsi="IRNazanin" w:eastAsia="IRNazanin"/>
          <w:color w:val="111111"/>
          <w:sz w:val="28"/>
          <w:sz w:val="28"/>
          <w:szCs w:val="28"/>
          <w:rtl w:val="true"/>
          <w:lang w:bidi="fa-IR"/>
        </w:rPr>
        <w:t>چو دشمن شبیخون به بیداد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زكینه چو زنهار خورد</w:t>
      </w:r>
    </w:p>
    <w:p>
      <w:pPr>
        <w:pStyle w:val="BookText"/>
        <w:rPr/>
      </w:pPr>
      <w:r>
        <w:rPr>
          <w:rFonts w:ascii="IRNazanin" w:hAnsi="IRNazanin" w:eastAsia="IRNazanin"/>
          <w:color w:val="111111"/>
          <w:sz w:val="28"/>
          <w:sz w:val="28"/>
          <w:szCs w:val="28"/>
          <w:rtl w:val="true"/>
          <w:lang w:bidi="fa-IR"/>
        </w:rPr>
        <w:t xml:space="preserve">تدارك چه باشد كنون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رفتن از حربگه در نهان؟</w:t>
      </w:r>
    </w:p>
    <w:p>
      <w:pPr>
        <w:pStyle w:val="BookText"/>
        <w:rPr/>
      </w:pPr>
      <w:r>
        <w:rPr>
          <w:rFonts w:ascii="IRNazanin" w:hAnsi="IRNazanin" w:eastAsia="IRNazanin"/>
          <w:color w:val="111111"/>
          <w:sz w:val="28"/>
          <w:sz w:val="28"/>
          <w:szCs w:val="28"/>
          <w:rtl w:val="true"/>
          <w:lang w:bidi="fa-IR"/>
        </w:rPr>
        <w:t xml:space="preserve">بگفت این و با چند كس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خود جمله بیزار گشت</w:t>
      </w:r>
    </w:p>
    <w:p>
      <w:pPr>
        <w:pStyle w:val="BookText"/>
        <w:rPr/>
      </w:pPr>
      <w:r>
        <w:rPr>
          <w:rFonts w:ascii="IRNazanin" w:hAnsi="IRNazanin" w:eastAsia="IRNazanin"/>
          <w:color w:val="111111"/>
          <w:sz w:val="28"/>
          <w:sz w:val="28"/>
          <w:szCs w:val="28"/>
          <w:rtl w:val="true"/>
          <w:lang w:bidi="fa-IR"/>
        </w:rPr>
        <w:t>چو بر هم زدند آن سپه سر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علی با دو فرزند و قنبر </w:t>
      </w:r>
      <w:r>
        <w:rPr>
          <w:rStyle w:val="FootnoteAnchor"/>
          <w:rtl w:val="true"/>
        </w:rPr>
        <w:footnoteReference w:id="886"/>
      </w:r>
    </w:p>
    <w:p>
      <w:pPr>
        <w:pStyle w:val="BookText"/>
        <w:rPr/>
      </w:pPr>
      <w:r>
        <w:rPr>
          <w:rFonts w:eastAsia="IRNazanin" w:cs="IRNazanin"/>
          <w:color w:val="111111"/>
          <w:sz w:val="28"/>
          <w:szCs w:val="28"/>
          <w:lang w:bidi="fa-IR"/>
        </w:rPr>
        <w:t>9060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ببودند در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قاسطینان ملعون مكار</w:t>
      </w:r>
    </w:p>
    <w:p>
      <w:pPr>
        <w:pStyle w:val="BookText"/>
        <w:rPr/>
      </w:pPr>
      <w:r>
        <w:rPr>
          <w:rFonts w:ascii="IRNazanin" w:hAnsi="IRNazanin" w:eastAsia="IRNazanin"/>
          <w:color w:val="111111"/>
          <w:sz w:val="28"/>
          <w:sz w:val="28"/>
          <w:szCs w:val="28"/>
          <w:rtl w:val="true"/>
          <w:lang w:bidi="fa-IR"/>
        </w:rPr>
        <w:t xml:space="preserve">از این گونه تا وقت اسفیده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بكشتند از یكدیگر هم به هم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سخنشان همین بُد كه سفیانیَم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شیران و گردان میدانیَم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بكشتند از یكدیگر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هیچ گونه درمان كار</w:t>
      </w:r>
    </w:p>
    <w:p>
      <w:pPr>
        <w:pStyle w:val="BookText"/>
        <w:rPr/>
      </w:pPr>
      <w:r>
        <w:rPr>
          <w:rFonts w:ascii="IRNazanin" w:hAnsi="IRNazanin" w:eastAsia="IRNazanin"/>
          <w:color w:val="111111"/>
          <w:sz w:val="28"/>
          <w:sz w:val="28"/>
          <w:szCs w:val="28"/>
          <w:rtl w:val="true"/>
          <w:lang w:bidi="fa-IR"/>
        </w:rPr>
        <w:t>به وقت سفیده دمی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هزیمت ز ضرب وحسام</w:t>
      </w:r>
    </w:p>
    <w:p>
      <w:pPr>
        <w:pStyle w:val="BookText"/>
        <w:rPr/>
      </w:pPr>
      <w:r>
        <w:rPr>
          <w:rFonts w:eastAsia="IRNazanin" w:cs="IRNazanin"/>
          <w:color w:val="111111"/>
          <w:sz w:val="28"/>
          <w:szCs w:val="28"/>
          <w:lang w:bidi="fa-IR"/>
        </w:rPr>
        <w:t>9065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از بیم شیر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لعینان شوم اختر زشت رای</w:t>
      </w:r>
    </w:p>
    <w:p>
      <w:pPr>
        <w:pStyle w:val="BookText"/>
        <w:rPr/>
      </w:pPr>
      <w:r>
        <w:rPr>
          <w:rFonts w:ascii="IRNazanin" w:hAnsi="IRNazanin" w:eastAsia="IRNazanin"/>
          <w:color w:val="111111"/>
          <w:sz w:val="28"/>
          <w:sz w:val="28"/>
          <w:szCs w:val="28"/>
          <w:rtl w:val="true"/>
          <w:lang w:bidi="fa-IR"/>
        </w:rPr>
        <w:t xml:space="preserve">نبودند </w:t>
      </w:r>
      <w:r>
        <w:rPr>
          <w:rStyle w:val="FootnoteAnchor"/>
          <w:rtl w:val="true"/>
        </w:rPr>
        <w:footnoteReference w:id="887"/>
      </w:r>
      <w:r>
        <w:rPr>
          <w:rFonts w:ascii="IRNazanin" w:hAnsi="IRNazanin" w:eastAsia="IRNazanin"/>
          <w:color w:val="111111"/>
          <w:sz w:val="28"/>
          <w:sz w:val="28"/>
          <w:szCs w:val="28"/>
          <w:rtl w:val="true"/>
          <w:lang w:bidi="fa-IR"/>
        </w:rPr>
        <w:t xml:space="preserve">اگه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حیدر چه كرد آن سوار ملی</w:t>
      </w:r>
    </w:p>
    <w:p>
      <w:pPr>
        <w:pStyle w:val="BookText"/>
        <w:rPr/>
      </w:pPr>
      <w:r>
        <w:rPr>
          <w:rFonts w:ascii="IRNazanin" w:hAnsi="IRNazanin" w:eastAsia="IRNazanin"/>
          <w:color w:val="111111"/>
          <w:sz w:val="28"/>
          <w:sz w:val="28"/>
          <w:szCs w:val="28"/>
          <w:rtl w:val="true"/>
          <w:lang w:bidi="fa-IR"/>
        </w:rPr>
        <w:t>نبد عمرو عاص آگه از حال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بوهریره نه ده پاسدار</w:t>
      </w:r>
    </w:p>
    <w:p>
      <w:pPr>
        <w:pStyle w:val="BookText"/>
        <w:rPr/>
      </w:pPr>
      <w:r>
        <w:rPr>
          <w:rFonts w:ascii="IRNazanin" w:hAnsi="IRNazanin" w:eastAsia="IRNazanin"/>
          <w:color w:val="111111"/>
          <w:sz w:val="28"/>
          <w:sz w:val="28"/>
          <w:szCs w:val="28"/>
          <w:rtl w:val="true"/>
          <w:lang w:bidi="fa-IR"/>
        </w:rPr>
        <w:t xml:space="preserve">ده و دو منافق بدند تا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خفته چه بیدار تا صبح روز</w:t>
      </w:r>
    </w:p>
    <w:p>
      <w:pPr>
        <w:pStyle w:val="BookText"/>
        <w:rPr/>
      </w:pPr>
      <w:r>
        <w:rPr>
          <w:rFonts w:ascii="IRNazanin" w:hAnsi="IRNazanin" w:eastAsia="IRNazanin"/>
          <w:color w:val="111111"/>
          <w:sz w:val="28"/>
          <w:sz w:val="28"/>
          <w:szCs w:val="28"/>
          <w:rtl w:val="true"/>
          <w:lang w:bidi="fa-IR"/>
        </w:rPr>
        <w:t xml:space="preserve">چو شد روز و زین آگهی كس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عمر و نزدیك ملعون شتافت</w:t>
      </w:r>
    </w:p>
    <w:p>
      <w:pPr>
        <w:pStyle w:val="BookText"/>
        <w:rPr/>
      </w:pPr>
      <w:r>
        <w:rPr>
          <w:rFonts w:eastAsia="IRNazanin" w:cs="IRNazanin"/>
          <w:color w:val="111111"/>
          <w:sz w:val="28"/>
          <w:szCs w:val="28"/>
          <w:lang w:bidi="fa-IR"/>
        </w:rPr>
        <w:t>9070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او دو فرسنگ و كس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كشته و خسته بی حد بدید</w:t>
      </w:r>
    </w:p>
    <w:p>
      <w:pPr>
        <w:pStyle w:val="BookText"/>
        <w:rPr/>
      </w:pPr>
      <w:r>
        <w:rPr>
          <w:rFonts w:ascii="IRNazanin" w:hAnsi="IRNazanin" w:eastAsia="IRNazanin"/>
          <w:color w:val="111111"/>
          <w:sz w:val="28"/>
          <w:sz w:val="28"/>
          <w:szCs w:val="28"/>
          <w:rtl w:val="true"/>
          <w:lang w:bidi="fa-IR"/>
        </w:rPr>
        <w:t xml:space="preserve">عجب ماند از آن حال گبر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اوفتاد این سپه را كمین</w:t>
      </w:r>
    </w:p>
    <w:p>
      <w:pPr>
        <w:pStyle w:val="BookText"/>
        <w:rPr/>
      </w:pPr>
      <w:r>
        <w:rPr>
          <w:rFonts w:ascii="IRNazanin" w:hAnsi="IRNazanin" w:eastAsia="IRNazanin"/>
          <w:color w:val="111111"/>
          <w:sz w:val="28"/>
          <w:sz w:val="28"/>
          <w:szCs w:val="28"/>
          <w:rtl w:val="true"/>
          <w:lang w:bidi="fa-IR"/>
        </w:rPr>
        <w:t xml:space="preserve">بپرسید از خستگان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گو هلاهین از این كشتگان</w:t>
      </w:r>
    </w:p>
    <w:p>
      <w:pPr>
        <w:pStyle w:val="BookText"/>
        <w:rPr/>
      </w:pPr>
      <w:r>
        <w:rPr>
          <w:rFonts w:ascii="IRNazanin" w:hAnsi="IRNazanin" w:eastAsia="IRNazanin"/>
          <w:color w:val="111111"/>
          <w:sz w:val="28"/>
          <w:sz w:val="28"/>
          <w:szCs w:val="28"/>
          <w:rtl w:val="true"/>
          <w:lang w:bidi="fa-IR"/>
        </w:rPr>
        <w:t xml:space="preserve">بگفتند این بی وفا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بیاورد از كین و تاب</w:t>
      </w:r>
    </w:p>
    <w:p>
      <w:pPr>
        <w:pStyle w:val="BookText"/>
        <w:rPr/>
      </w:pPr>
      <w:r>
        <w:rPr>
          <w:rFonts w:ascii="IRNazanin" w:hAnsi="IRNazanin" w:eastAsia="IRNazanin"/>
          <w:color w:val="111111"/>
          <w:sz w:val="28"/>
          <w:sz w:val="28"/>
          <w:szCs w:val="28"/>
          <w:rtl w:val="true"/>
          <w:lang w:bidi="fa-IR"/>
        </w:rPr>
        <w:t xml:space="preserve">بدانست از آن حال پس عمرو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كرده را بد رسد هم كنون</w:t>
      </w:r>
    </w:p>
    <w:p>
      <w:pPr>
        <w:pStyle w:val="BookText"/>
        <w:rPr/>
      </w:pPr>
      <w:r>
        <w:rPr>
          <w:rFonts w:eastAsia="IRNazanin" w:cs="IRNazanin"/>
          <w:color w:val="111111"/>
          <w:sz w:val="28"/>
          <w:szCs w:val="28"/>
          <w:lang w:bidi="fa-IR"/>
        </w:rPr>
        <w:t>9075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دمادم برفت سوی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اندر آن راه پیر و جوان</w:t>
      </w:r>
    </w:p>
    <w:p>
      <w:pPr>
        <w:pStyle w:val="BookText"/>
        <w:rPr/>
      </w:pPr>
      <w:r>
        <w:rPr>
          <w:rFonts w:ascii="IRNazanin" w:hAnsi="IRNazanin" w:eastAsia="IRNazanin"/>
          <w:color w:val="111111"/>
          <w:sz w:val="28"/>
          <w:sz w:val="28"/>
          <w:szCs w:val="28"/>
          <w:rtl w:val="true"/>
          <w:lang w:bidi="fa-IR"/>
        </w:rPr>
        <w:t>كه خسته همی رفت سوی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بیم سپاه امیر حجیز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دو فرسنگ دیگر برفت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اندر آن زیر تل عام و خاص</w:t>
      </w:r>
    </w:p>
    <w:p>
      <w:pPr>
        <w:pStyle w:val="BookText"/>
        <w:rPr/>
      </w:pPr>
      <w:r>
        <w:rPr>
          <w:rFonts w:ascii="IRNazanin" w:hAnsi="IRNazanin" w:eastAsia="IRNazanin"/>
          <w:color w:val="111111"/>
          <w:sz w:val="28"/>
          <w:sz w:val="28"/>
          <w:szCs w:val="28"/>
          <w:rtl w:val="true"/>
          <w:lang w:bidi="fa-IR"/>
        </w:rPr>
        <w:t xml:space="preserve">فرود آمده هر یكی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خویشان و پیوند شده دل فگار</w:t>
      </w:r>
    </w:p>
    <w:p>
      <w:pPr>
        <w:pStyle w:val="BookText"/>
        <w:rPr/>
      </w:pPr>
      <w:r>
        <w:rPr>
          <w:rFonts w:ascii="IRNazanin" w:hAnsi="IRNazanin" w:eastAsia="IRNazanin"/>
          <w:color w:val="111111"/>
          <w:sz w:val="28"/>
          <w:sz w:val="28"/>
          <w:szCs w:val="28"/>
          <w:rtl w:val="true"/>
          <w:lang w:bidi="fa-IR"/>
        </w:rPr>
        <w:t xml:space="preserve">چو دیدند او را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داشت هر یك از آن شامیان</w:t>
      </w:r>
    </w:p>
    <w:p>
      <w:pPr>
        <w:pStyle w:val="BookText"/>
        <w:rPr/>
      </w:pPr>
      <w:r>
        <w:rPr>
          <w:rFonts w:eastAsia="IRNazanin" w:cs="IRNazanin"/>
          <w:color w:val="111111"/>
          <w:sz w:val="28"/>
          <w:szCs w:val="28"/>
          <w:lang w:bidi="fa-IR"/>
        </w:rPr>
        <w:t>9080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آن پورسفیان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 بر نیامد ورا از درون </w:t>
      </w:r>
      <w:r>
        <w:rPr>
          <w:rStyle w:val="FootnoteAnchor"/>
          <w:rtl w:val="true"/>
        </w:rPr>
        <w:footnoteReference w:id="889"/>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او زنده آمد برِ ماكنون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كشته گشتیم و خوار و حرون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سوی عمرك عاص پس كرد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كه چون بُد؟ یكی باز گوی</w:t>
      </w:r>
    </w:p>
    <w:p>
      <w:pPr>
        <w:pStyle w:val="BookText"/>
        <w:rPr/>
      </w:pPr>
      <w:r>
        <w:rPr>
          <w:rFonts w:ascii="IRNazanin" w:hAnsi="IRNazanin" w:eastAsia="IRNazanin"/>
          <w:color w:val="111111"/>
          <w:sz w:val="28"/>
          <w:sz w:val="28"/>
          <w:szCs w:val="28"/>
          <w:rtl w:val="true"/>
          <w:lang w:bidi="fa-IR"/>
        </w:rPr>
        <w:t xml:space="preserve">بدو عمرك عاص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بود ساكن سلح در میان</w:t>
      </w:r>
    </w:p>
    <w:p>
      <w:pPr>
        <w:pStyle w:val="BookText"/>
        <w:rPr/>
      </w:pPr>
      <w:r>
        <w:rPr>
          <w:rFonts w:ascii="IRNazanin" w:hAnsi="IRNazanin" w:eastAsia="IRNazanin"/>
          <w:color w:val="111111"/>
          <w:sz w:val="28"/>
          <w:sz w:val="28"/>
          <w:szCs w:val="28"/>
          <w:rtl w:val="true"/>
          <w:lang w:bidi="fa-IR"/>
        </w:rPr>
        <w:t xml:space="preserve">سپاه علی خفته بودند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نجنبید تا روز كس از خاص و عام</w:t>
      </w:r>
    </w:p>
    <w:p>
      <w:pPr>
        <w:pStyle w:val="BookText"/>
        <w:rPr/>
      </w:pPr>
      <w:r>
        <w:rPr>
          <w:rFonts w:eastAsia="IRNazanin" w:cs="IRNazanin"/>
          <w:color w:val="111111"/>
          <w:sz w:val="28"/>
          <w:szCs w:val="28"/>
          <w:lang w:bidi="fa-IR"/>
        </w:rPr>
        <w:t>9085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چرا كرد پس 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گشتند همه خلق اندر عذاب؟</w:t>
      </w:r>
    </w:p>
    <w:p>
      <w:pPr>
        <w:pStyle w:val="BookText"/>
        <w:rPr/>
      </w:pPr>
      <w:r>
        <w:rPr>
          <w:rFonts w:ascii="IRNazanin" w:hAnsi="IRNazanin" w:eastAsia="IRNazanin"/>
          <w:color w:val="111111"/>
          <w:sz w:val="28"/>
          <w:sz w:val="28"/>
          <w:szCs w:val="28"/>
          <w:rtl w:val="true"/>
          <w:lang w:bidi="fa-IR"/>
        </w:rPr>
        <w:t xml:space="preserve">بدو عمرك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نگهبان صغیر و كبیر</w:t>
      </w:r>
    </w:p>
    <w:p>
      <w:pPr>
        <w:pStyle w:val="BookText"/>
        <w:rPr/>
      </w:pPr>
      <w:r>
        <w:rPr>
          <w:rFonts w:ascii="IRNazanin" w:hAnsi="IRNazanin" w:eastAsia="IRNazanin"/>
          <w:color w:val="111111"/>
          <w:sz w:val="28"/>
          <w:sz w:val="28"/>
          <w:szCs w:val="28"/>
          <w:rtl w:val="true"/>
          <w:lang w:bidi="fa-IR"/>
        </w:rPr>
        <w:t>بجوشید ملعون و پس كفر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بُد او نیز اندر نهفت</w:t>
      </w:r>
    </w:p>
    <w:p>
      <w:pPr>
        <w:pStyle w:val="BookText"/>
        <w:rPr/>
      </w:pPr>
      <w:r>
        <w:rPr>
          <w:rFonts w:ascii="IRNazanin" w:hAnsi="IRNazanin" w:eastAsia="IRNazanin"/>
          <w:color w:val="111111"/>
          <w:sz w:val="28"/>
          <w:sz w:val="28"/>
          <w:szCs w:val="28"/>
          <w:rtl w:val="true"/>
          <w:lang w:bidi="fa-IR"/>
        </w:rPr>
        <w:t>طپیدند بر خود زكردار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كرده را بد رسد فعل بد</w:t>
      </w:r>
    </w:p>
    <w:p>
      <w:pPr>
        <w:pStyle w:val="BookText"/>
        <w:rPr/>
      </w:pPr>
      <w:r>
        <w:rPr>
          <w:rFonts w:ascii="IRNazanin" w:hAnsi="IRNazanin" w:eastAsia="IRNazanin"/>
          <w:color w:val="111111"/>
          <w:sz w:val="28"/>
          <w:sz w:val="28"/>
          <w:szCs w:val="28"/>
          <w:rtl w:val="true"/>
          <w:lang w:bidi="fa-IR"/>
        </w:rPr>
        <w:t xml:space="preserve">ز پس </w:t>
      </w:r>
      <w:r>
        <w:rPr>
          <w:rStyle w:val="FootnoteAnchor"/>
          <w:rtl w:val="true"/>
        </w:rPr>
        <w:footnoteReference w:id="890"/>
      </w:r>
      <w:r>
        <w:rPr>
          <w:rFonts w:ascii="IRNazanin" w:hAnsi="IRNazanin" w:eastAsia="IRNazanin"/>
          <w:color w:val="111111"/>
          <w:sz w:val="28"/>
          <w:sz w:val="28"/>
          <w:szCs w:val="28"/>
          <w:rtl w:val="true"/>
          <w:lang w:bidi="fa-IR"/>
        </w:rPr>
        <w:t xml:space="preserve">بازگشت عمرو عاص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تا به نزد امام جهان</w:t>
      </w:r>
    </w:p>
    <w:p>
      <w:pPr>
        <w:pStyle w:val="BookText"/>
        <w:rPr/>
      </w:pPr>
      <w:r>
        <w:rPr>
          <w:rFonts w:eastAsia="IRNazanin" w:cs="IRNazanin"/>
          <w:color w:val="111111"/>
          <w:sz w:val="28"/>
          <w:szCs w:val="28"/>
          <w:lang w:bidi="fa-IR"/>
        </w:rPr>
        <w:t>9090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بگفت آن چه دید 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لشكر شامیان پلید</w:t>
      </w:r>
    </w:p>
    <w:p>
      <w:pPr>
        <w:pStyle w:val="BookText"/>
        <w:rPr/>
      </w:pPr>
      <w:r>
        <w:rPr>
          <w:rFonts w:ascii="IRNazanin" w:hAnsi="IRNazanin" w:eastAsia="IRNazanin"/>
          <w:color w:val="111111"/>
          <w:sz w:val="28"/>
          <w:sz w:val="28"/>
          <w:szCs w:val="28"/>
          <w:rtl w:val="true"/>
          <w:lang w:bidi="fa-IR"/>
        </w:rPr>
        <w:t xml:space="preserve">شدند مات از موت آن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دو منافق از آن ابلهان</w:t>
      </w:r>
    </w:p>
    <w:p>
      <w:pPr>
        <w:pStyle w:val="BookText"/>
        <w:rPr/>
      </w:pPr>
      <w:r>
        <w:rPr>
          <w:rFonts w:ascii="IRNazanin" w:hAnsi="IRNazanin" w:eastAsia="IRNazanin"/>
          <w:color w:val="111111"/>
          <w:sz w:val="28"/>
          <w:sz w:val="28"/>
          <w:szCs w:val="28"/>
          <w:rtl w:val="true"/>
          <w:lang w:bidi="fa-IR"/>
        </w:rPr>
        <w:t xml:space="preserve">برفتند زی پورسفیان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نومیدی و ترس در دمدمه</w:t>
      </w:r>
    </w:p>
    <w:p>
      <w:pPr>
        <w:pStyle w:val="BookText"/>
        <w:rPr/>
      </w:pPr>
      <w:r>
        <w:rPr>
          <w:rFonts w:ascii="IRNazanin" w:hAnsi="IRNazanin" w:eastAsia="IRNazanin"/>
          <w:color w:val="111111"/>
          <w:sz w:val="28"/>
          <w:sz w:val="28"/>
          <w:szCs w:val="28"/>
          <w:rtl w:val="true"/>
          <w:lang w:bidi="fa-IR"/>
        </w:rPr>
        <w:t>بدیدند كشته دو پنجه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یكدیگر آن شب از كارزار</w:t>
      </w:r>
    </w:p>
    <w:p>
      <w:pPr>
        <w:pStyle w:val="BookText"/>
        <w:rPr/>
      </w:pPr>
      <w:r>
        <w:rPr>
          <w:rFonts w:ascii="IRNazanin" w:hAnsi="IRNazanin" w:eastAsia="IRNazanin"/>
          <w:color w:val="111111"/>
          <w:sz w:val="28"/>
          <w:sz w:val="28"/>
          <w:szCs w:val="28"/>
          <w:rtl w:val="true"/>
          <w:lang w:bidi="fa-IR"/>
        </w:rPr>
        <w:t xml:space="preserve">برفتند جمله به نزد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ایشان نبد هیچ گونه گزیر</w:t>
      </w:r>
    </w:p>
    <w:p>
      <w:pPr>
        <w:pStyle w:val="BookText"/>
        <w:rPr/>
      </w:pPr>
      <w:r>
        <w:rPr>
          <w:rFonts w:eastAsia="IRNazanin" w:cs="IRNazanin"/>
          <w:color w:val="111111"/>
          <w:sz w:val="28"/>
          <w:szCs w:val="28"/>
          <w:lang w:bidi="fa-IR"/>
        </w:rPr>
        <w:t>9095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بدیدند آن پورسفیان به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تل نشسته به سان حمار</w:t>
      </w:r>
    </w:p>
    <w:p>
      <w:pPr>
        <w:pStyle w:val="BookText"/>
        <w:rPr/>
      </w:pPr>
      <w:r>
        <w:rPr>
          <w:rFonts w:ascii="IRNazanin" w:hAnsi="IRNazanin" w:eastAsia="IRNazanin"/>
          <w:color w:val="111111"/>
          <w:sz w:val="28"/>
          <w:sz w:val="28"/>
          <w:szCs w:val="28"/>
          <w:rtl w:val="true"/>
          <w:lang w:bidi="fa-IR"/>
        </w:rPr>
        <w:t xml:space="preserve">از ایشان بپرسید پس حال 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بد شبیخون و آن كارزار</w:t>
      </w:r>
    </w:p>
    <w:p>
      <w:pPr>
        <w:pStyle w:val="BookText"/>
        <w:rPr/>
      </w:pPr>
      <w:r>
        <w:rPr>
          <w:rFonts w:ascii="IRNazanin" w:hAnsi="IRNazanin" w:eastAsia="IRNazanin"/>
          <w:color w:val="111111"/>
          <w:sz w:val="28"/>
          <w:sz w:val="28"/>
          <w:szCs w:val="28"/>
          <w:rtl w:val="true"/>
          <w:lang w:bidi="fa-IR"/>
        </w:rPr>
        <w:t xml:space="preserve">بگفتند ای میر ما یك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ببودیم در لشكر حیدره</w:t>
      </w:r>
    </w:p>
    <w:p>
      <w:pPr>
        <w:pStyle w:val="BookText"/>
        <w:rPr/>
      </w:pPr>
      <w:r>
        <w:rPr>
          <w:rFonts w:ascii="IRNazanin" w:hAnsi="IRNazanin" w:eastAsia="IRNazanin"/>
          <w:color w:val="111111"/>
          <w:sz w:val="28"/>
          <w:sz w:val="28"/>
          <w:szCs w:val="28"/>
          <w:rtl w:val="true"/>
          <w:lang w:bidi="fa-IR"/>
        </w:rPr>
        <w:t xml:space="preserve">همه خفته بودند چون مرده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شِسته گرد سلح پاس دار</w:t>
      </w:r>
    </w:p>
    <w:p>
      <w:pPr>
        <w:pStyle w:val="BookText"/>
        <w:rPr/>
      </w:pPr>
      <w:r>
        <w:rPr>
          <w:rFonts w:ascii="IRNazanin" w:hAnsi="IRNazanin" w:eastAsia="IRNazanin"/>
          <w:color w:val="111111"/>
          <w:sz w:val="28"/>
          <w:sz w:val="28"/>
          <w:szCs w:val="28"/>
          <w:rtl w:val="true"/>
          <w:lang w:bidi="fa-IR"/>
        </w:rPr>
        <w:t>نجنبید آن شب كسی تا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لشكر حیدر دل فروز</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 آن گه كه او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هیچ گونه نگفت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هر ده و دو ابا 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آن روز اندر غمان</w:t>
      </w:r>
    </w:p>
    <w:p>
      <w:pPr>
        <w:pStyle w:val="BookText"/>
        <w:rPr/>
      </w:pPr>
      <w:r>
        <w:rPr>
          <w:rFonts w:ascii="IRNazanin" w:hAnsi="IRNazanin" w:eastAsia="IRNazanin"/>
          <w:color w:val="111111"/>
          <w:sz w:val="28"/>
          <w:sz w:val="28"/>
          <w:szCs w:val="28"/>
          <w:rtl w:val="true"/>
          <w:lang w:bidi="fa-IR"/>
        </w:rPr>
        <w:t xml:space="preserve">سبك پورسفیان بدیشان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راز دارید اندر نهفت</w:t>
      </w:r>
    </w:p>
    <w:p>
      <w:pPr>
        <w:pStyle w:val="BookText"/>
        <w:rPr/>
      </w:pPr>
      <w:r>
        <w:rPr>
          <w:rFonts w:ascii="IRNazanin" w:hAnsi="IRNazanin" w:eastAsia="IRNazanin"/>
          <w:color w:val="111111"/>
          <w:sz w:val="28"/>
          <w:sz w:val="28"/>
          <w:szCs w:val="28"/>
          <w:rtl w:val="true"/>
          <w:lang w:bidi="fa-IR"/>
        </w:rPr>
        <w:t>كه گر لشكر ما بدارد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كار ما جمله زیر و زبر</w:t>
      </w:r>
    </w:p>
    <w:p>
      <w:pPr>
        <w:pStyle w:val="BookText"/>
        <w:rPr/>
      </w:pPr>
      <w:r>
        <w:rPr>
          <w:rFonts w:ascii="IRNazanin" w:hAnsi="IRNazanin" w:eastAsia="IRNazanin"/>
          <w:color w:val="111111"/>
          <w:sz w:val="28"/>
          <w:sz w:val="28"/>
          <w:szCs w:val="28"/>
          <w:rtl w:val="true"/>
          <w:lang w:bidi="fa-IR"/>
        </w:rPr>
        <w:t>بدو بر برفت این چنین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بو تراب از پس كار ما</w:t>
      </w:r>
    </w:p>
    <w:p>
      <w:pPr>
        <w:pStyle w:val="BookText"/>
        <w:rPr/>
      </w:pPr>
      <w:r>
        <w:rPr>
          <w:rFonts w:eastAsia="IRNazanin" w:cs="IRNazanin"/>
          <w:color w:val="111111"/>
          <w:sz w:val="28"/>
          <w:szCs w:val="28"/>
          <w:lang w:bidi="fa-IR"/>
        </w:rPr>
        <w:t>9105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مرد جادوست این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برِ او از این ها صواب</w:t>
      </w:r>
    </w:p>
    <w:p>
      <w:pPr>
        <w:pStyle w:val="BookText"/>
        <w:rPr/>
      </w:pPr>
      <w:r>
        <w:rPr>
          <w:rFonts w:ascii="IRNazanin" w:hAnsi="IRNazanin" w:eastAsia="IRNazanin"/>
          <w:color w:val="111111"/>
          <w:sz w:val="28"/>
          <w:sz w:val="28"/>
          <w:szCs w:val="28"/>
          <w:rtl w:val="true"/>
          <w:lang w:bidi="fa-IR"/>
        </w:rPr>
        <w:t>قضای بد ما به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كار هرگز به عالم كه دید ؟</w:t>
      </w:r>
    </w:p>
    <w:p>
      <w:pPr>
        <w:pStyle w:val="BookText"/>
        <w:rPr/>
      </w:pPr>
      <w:r>
        <w:rPr>
          <w:rFonts w:ascii="IRNazanin" w:hAnsi="IRNazanin" w:eastAsia="IRNazanin"/>
          <w:color w:val="111111"/>
          <w:sz w:val="28"/>
          <w:sz w:val="28"/>
          <w:szCs w:val="28"/>
          <w:rtl w:val="true"/>
          <w:lang w:bidi="fa-IR"/>
        </w:rPr>
        <w:t>بگفتند از این در سخن تا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لعینان ناكس بدان شوم روز</w:t>
      </w:r>
    </w:p>
    <w:p>
      <w:pPr>
        <w:pStyle w:val="BookText"/>
        <w:rPr/>
      </w:pPr>
      <w:r>
        <w:rPr>
          <w:rFonts w:ascii="IRNazanin" w:hAnsi="IRNazanin" w:eastAsia="IRNazanin"/>
          <w:color w:val="111111"/>
          <w:sz w:val="28"/>
          <w:sz w:val="28"/>
          <w:szCs w:val="28"/>
          <w:rtl w:val="true"/>
          <w:lang w:bidi="fa-IR"/>
        </w:rPr>
        <w:t>جراحت ببستند روز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اندر غمان و فِكَر</w:t>
      </w:r>
    </w:p>
    <w:p>
      <w:pPr>
        <w:pStyle w:val="BookText"/>
        <w:rPr/>
      </w:pPr>
      <w:r>
        <w:rPr>
          <w:rFonts w:ascii="IRNazanin" w:hAnsi="IRNazanin" w:eastAsia="IRNazanin"/>
          <w:color w:val="111111"/>
          <w:sz w:val="28"/>
          <w:sz w:val="28"/>
          <w:szCs w:val="28"/>
          <w:rtl w:val="true"/>
          <w:lang w:bidi="fa-IR"/>
        </w:rPr>
        <w:t>بگفتند همه شامیان زان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ندیدیم هیجای كس</w:t>
      </w:r>
    </w:p>
    <w:p>
      <w:pPr>
        <w:pStyle w:val="BookText"/>
        <w:rPr/>
      </w:pPr>
      <w:r>
        <w:rPr>
          <w:rFonts w:eastAsia="IRNazanin" w:cs="IRNazanin"/>
          <w:color w:val="111111"/>
          <w:sz w:val="28"/>
          <w:szCs w:val="28"/>
          <w:lang w:bidi="fa-IR"/>
        </w:rPr>
        <w:t>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ندیدیم هیچ جای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 بر جان ما رای ما</w:t>
      </w:r>
    </w:p>
    <w:p>
      <w:pPr>
        <w:pStyle w:val="BookText"/>
        <w:rPr/>
      </w:pPr>
      <w:r>
        <w:rPr>
          <w:rFonts w:ascii="IRNazanin" w:hAnsi="IRNazanin" w:eastAsia="IRNazanin"/>
          <w:color w:val="111111"/>
          <w:sz w:val="28"/>
          <w:sz w:val="28"/>
          <w:szCs w:val="28"/>
          <w:rtl w:val="true"/>
          <w:lang w:bidi="fa-IR"/>
        </w:rPr>
        <w:t xml:space="preserve">بكشتیم خود را به شمشیر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فكندیم شادی به اعدای خویش</w:t>
      </w:r>
    </w:p>
    <w:p>
      <w:pPr>
        <w:pStyle w:val="BookText"/>
        <w:rPr/>
      </w:pPr>
      <w:r>
        <w:rPr>
          <w:rFonts w:ascii="IRNazanin" w:hAnsi="IRNazanin" w:eastAsia="IRNazanin"/>
          <w:color w:val="111111"/>
          <w:sz w:val="28"/>
          <w:sz w:val="28"/>
          <w:szCs w:val="28"/>
          <w:rtl w:val="true"/>
          <w:lang w:bidi="fa-IR"/>
        </w:rPr>
        <w:t xml:space="preserve">كنون بودنی بود غم ها چه سود؟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كار خود كرد گفتن چه سود؟</w:t>
      </w:r>
    </w:p>
    <w:p>
      <w:pPr>
        <w:pStyle w:val="BookText"/>
        <w:rPr/>
      </w:pPr>
      <w:r>
        <w:rPr>
          <w:rFonts w:ascii="IRNazanin" w:hAnsi="IRNazanin" w:eastAsia="IRNazanin"/>
          <w:color w:val="111111"/>
          <w:sz w:val="28"/>
          <w:sz w:val="28"/>
          <w:szCs w:val="28"/>
          <w:rtl w:val="true"/>
          <w:lang w:bidi="fa-IR"/>
        </w:rPr>
        <w:t xml:space="preserve">چو بر پورسفیان بشد </w:t>
      </w:r>
      <w:r>
        <w:rPr>
          <w:rStyle w:val="FootnoteAnchor"/>
          <w:rtl w:val="true"/>
        </w:rPr>
        <w:footnoteReference w:id="892"/>
      </w:r>
      <w:r>
        <w:rPr>
          <w:rFonts w:ascii="IRNazanin" w:hAnsi="IRNazanin" w:eastAsia="IRNazanin"/>
          <w:color w:val="111111"/>
          <w:sz w:val="28"/>
          <w:sz w:val="28"/>
          <w:szCs w:val="28"/>
          <w:rtl w:val="true"/>
          <w:lang w:bidi="fa-IR"/>
        </w:rPr>
        <w:t>این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 سعی حیدر شود كار سست</w:t>
      </w:r>
    </w:p>
    <w:p>
      <w:pPr>
        <w:pStyle w:val="BookText"/>
        <w:rPr/>
      </w:pPr>
      <w:r>
        <w:rPr>
          <w:rFonts w:ascii="IRNazanin" w:hAnsi="IRNazanin" w:eastAsia="IRNazanin"/>
          <w:color w:val="111111"/>
          <w:sz w:val="28"/>
          <w:sz w:val="28"/>
          <w:szCs w:val="28"/>
          <w:rtl w:val="true"/>
          <w:lang w:bidi="fa-IR"/>
        </w:rPr>
        <w:t>چنین گفت آن دشمن زشت كیش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عمرك عاص و مروان خویش</w:t>
      </w:r>
    </w:p>
    <w:p>
      <w:pPr>
        <w:pStyle w:val="BookText"/>
        <w:rPr/>
      </w:pPr>
      <w:r>
        <w:rPr>
          <w:rFonts w:eastAsia="IRNazanin" w:cs="IRNazanin"/>
          <w:color w:val="111111"/>
          <w:sz w:val="28"/>
          <w:szCs w:val="28"/>
          <w:lang w:bidi="fa-IR"/>
        </w:rPr>
        <w:t>9115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تدبیر ما چیست با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كردیم خود را هم از خود خراب</w:t>
      </w:r>
    </w:p>
    <w:p>
      <w:pPr>
        <w:pStyle w:val="BookText"/>
        <w:rPr/>
      </w:pPr>
      <w:r>
        <w:rPr>
          <w:rFonts w:ascii="IRNazanin" w:hAnsi="IRNazanin" w:eastAsia="IRNazanin"/>
          <w:color w:val="111111"/>
          <w:sz w:val="28"/>
          <w:sz w:val="28"/>
          <w:szCs w:val="28"/>
          <w:rtl w:val="true"/>
          <w:lang w:bidi="fa-IR"/>
        </w:rPr>
        <w:t xml:space="preserve">چنین دان كه آید علی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به شمشیر كین آخته</w:t>
      </w:r>
    </w:p>
    <w:p>
      <w:pPr>
        <w:pStyle w:val="BookText"/>
        <w:rPr/>
      </w:pPr>
      <w:r>
        <w:rPr>
          <w:rFonts w:ascii="IRNazanin" w:hAnsi="IRNazanin" w:eastAsia="IRNazanin"/>
          <w:color w:val="111111"/>
          <w:sz w:val="28"/>
          <w:sz w:val="28"/>
          <w:szCs w:val="28"/>
          <w:rtl w:val="true"/>
          <w:lang w:bidi="fa-IR"/>
        </w:rPr>
        <w:t>چگونه بود كار ما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او مبارز سوار ملی</w:t>
      </w:r>
    </w:p>
    <w:p>
      <w:pPr>
        <w:pStyle w:val="BookText"/>
        <w:rPr/>
      </w:pPr>
      <w:r>
        <w:rPr>
          <w:rFonts w:ascii="IRNazanin" w:hAnsi="IRNazanin" w:eastAsia="IRNazanin"/>
          <w:color w:val="111111"/>
          <w:sz w:val="28"/>
          <w:sz w:val="28"/>
          <w:szCs w:val="28"/>
          <w:rtl w:val="true"/>
          <w:lang w:bidi="fa-IR"/>
        </w:rPr>
        <w:t xml:space="preserve">بدو عمرك عاص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كار دشوار آسان مگیر</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دان كه زی ما رسد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بر وی دگرگون عتاب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89" w:name="pg11258_115603"/>
    </w:p>
    <w:p>
      <w:pPr>
        <w:pStyle w:val="Heading4"/>
        <w:numPr>
          <w:ilvl w:val="3"/>
          <w:numId w:val="1"/>
        </w:numPr>
        <w:rPr/>
      </w:pPr>
      <w:bookmarkStart w:id="890" w:name="__RefHeading___Toc9779991_2870459653"/>
      <w:bookmarkStart w:id="891" w:name="_Toc313"/>
      <w:bookmarkEnd w:id="889"/>
      <w:bookmarkEnd w:id="890"/>
      <w:r>
        <w:rPr>
          <w:rtl w:val="true"/>
        </w:rPr>
        <w:t xml:space="preserve">كشتار سپاه شام به دست خود شامیان به تصور شبیخون علی </w:t>
      </w:r>
      <w:r>
        <w:rPr>
          <w:rtl w:val="true"/>
        </w:rPr>
        <w:t>(</w:t>
      </w:r>
      <w:r>
        <w:rPr>
          <w:rtl w:val="true"/>
        </w:rPr>
        <w:t>علیه السلام</w:t>
      </w:r>
      <w:r>
        <w:rPr>
          <w:rtl w:val="true"/>
        </w:rPr>
        <w:t>)</w:t>
      </w:r>
      <w:bookmarkEnd w:id="891"/>
    </w:p>
    <w:p>
      <w:pPr>
        <w:pStyle w:val="BookText"/>
        <w:rPr/>
      </w:pPr>
      <w:r>
        <w:rPr>
          <w:rFonts w:eastAsia="IRNazanin" w:cs="IRNazanin"/>
          <w:color w:val="111111"/>
          <w:sz w:val="28"/>
          <w:szCs w:val="28"/>
          <w:lang w:bidi="fa-IR"/>
        </w:rPr>
        <w:t>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 لوط یحیی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BookText"/>
        <w:rPr/>
      </w:pPr>
      <w:r>
        <w:rPr>
          <w:rFonts w:ascii="IRNazanin" w:hAnsi="IRNazanin" w:eastAsia="IRNazanin"/>
          <w:color w:val="111111"/>
          <w:sz w:val="28"/>
          <w:sz w:val="28"/>
          <w:szCs w:val="28"/>
          <w:rtl w:val="true"/>
          <w:lang w:bidi="fa-IR"/>
        </w:rPr>
        <w:t>كه چون دید حیدر از آن گونه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مكر عدوی لعین غدار</w:t>
      </w:r>
    </w:p>
    <w:p>
      <w:pPr>
        <w:pStyle w:val="BookText"/>
        <w:rPr/>
      </w:pPr>
      <w:r>
        <w:rPr>
          <w:rFonts w:ascii="IRNazanin" w:hAnsi="IRNazanin" w:eastAsia="IRNazanin"/>
          <w:color w:val="111111"/>
          <w:sz w:val="28"/>
          <w:sz w:val="28"/>
          <w:szCs w:val="28"/>
          <w:rtl w:val="true"/>
          <w:lang w:bidi="fa-IR"/>
        </w:rPr>
        <w:t>كه رفتند آن چند منافق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آمد شد عمرك خُفیه گر</w:t>
      </w:r>
    </w:p>
    <w:p>
      <w:pPr>
        <w:pStyle w:val="BookText"/>
        <w:rPr/>
      </w:pPr>
      <w:r>
        <w:rPr>
          <w:rFonts w:ascii="IRNazanin" w:hAnsi="IRNazanin" w:eastAsia="IRNazanin"/>
          <w:color w:val="111111"/>
          <w:sz w:val="28"/>
          <w:sz w:val="28"/>
          <w:szCs w:val="28"/>
          <w:rtl w:val="true"/>
          <w:lang w:bidi="fa-IR"/>
        </w:rPr>
        <w:t>عزیزان خود را علی 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نزد ایشان براند</w:t>
      </w:r>
    </w:p>
    <w:p>
      <w:pPr>
        <w:pStyle w:val="BookText"/>
        <w:rPr/>
      </w:pPr>
      <w:r>
        <w:rPr>
          <w:rFonts w:ascii="IRNazanin" w:hAnsi="IRNazanin" w:eastAsia="IRNazanin"/>
          <w:color w:val="111111"/>
          <w:sz w:val="28"/>
          <w:sz w:val="28"/>
          <w:szCs w:val="28"/>
          <w:rtl w:val="true"/>
          <w:lang w:bidi="fa-IR"/>
        </w:rPr>
        <w:t>پس آن گه بكرد آفتاب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درگه خویش بانگ نماز</w:t>
      </w:r>
    </w:p>
    <w:p>
      <w:pPr>
        <w:pStyle w:val="BookText"/>
        <w:rPr/>
      </w:pPr>
      <w:r>
        <w:rPr>
          <w:rFonts w:eastAsia="IRNazanin" w:cs="IRNazanin"/>
          <w:color w:val="111111"/>
          <w:sz w:val="28"/>
          <w:szCs w:val="28"/>
          <w:lang w:bidi="fa-IR"/>
        </w:rPr>
        <w:t>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بكردند یك سر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بامدادین همه والسلام</w:t>
      </w:r>
    </w:p>
    <w:p>
      <w:pPr>
        <w:pStyle w:val="BookText"/>
        <w:rPr/>
      </w:pPr>
      <w:r>
        <w:rPr>
          <w:rFonts w:ascii="IRNazanin" w:hAnsi="IRNazanin" w:eastAsia="IRNazanin"/>
          <w:color w:val="111111"/>
          <w:sz w:val="28"/>
          <w:sz w:val="28"/>
          <w:szCs w:val="28"/>
          <w:rtl w:val="true"/>
          <w:lang w:bidi="fa-IR"/>
        </w:rPr>
        <w:t xml:space="preserve">دعا كرد بسیار بر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یاران آن گزین مرتضی</w:t>
      </w:r>
    </w:p>
    <w:p>
      <w:pPr>
        <w:pStyle w:val="BookText"/>
        <w:rPr/>
      </w:pPr>
      <w:r>
        <w:rPr>
          <w:rFonts w:ascii="IRNazanin" w:hAnsi="IRNazanin" w:eastAsia="IRNazanin"/>
          <w:color w:val="111111"/>
          <w:sz w:val="28"/>
          <w:sz w:val="28"/>
          <w:szCs w:val="28"/>
          <w:rtl w:val="true"/>
          <w:lang w:bidi="fa-IR"/>
        </w:rPr>
        <w:t>نشست او اَبَر ذوالجناح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یاران جمله سید علی</w:t>
      </w:r>
    </w:p>
    <w:p>
      <w:pPr>
        <w:pStyle w:val="BookText"/>
        <w:rPr/>
      </w:pPr>
      <w:r>
        <w:rPr>
          <w:rFonts w:ascii="IRNazanin" w:hAnsi="IRNazanin" w:eastAsia="IRNazanin"/>
          <w:color w:val="111111"/>
          <w:sz w:val="28"/>
          <w:sz w:val="28"/>
          <w:szCs w:val="28"/>
          <w:rtl w:val="true"/>
          <w:lang w:bidi="fa-IR"/>
        </w:rPr>
        <w:t>نبد مر سپاه علی را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لشكر قاسطین هیچ در</w:t>
      </w:r>
    </w:p>
    <w:p>
      <w:pPr>
        <w:pStyle w:val="BookText"/>
        <w:rPr/>
      </w:pPr>
      <w:r>
        <w:rPr>
          <w:rFonts w:ascii="IRNazanin" w:hAnsi="IRNazanin" w:eastAsia="IRNazanin"/>
          <w:color w:val="111111"/>
          <w:sz w:val="28"/>
          <w:sz w:val="28"/>
          <w:szCs w:val="28"/>
          <w:rtl w:val="true"/>
          <w:lang w:bidi="fa-IR"/>
        </w:rPr>
        <w:t>بگفتند هر یك از 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خواهد علی آن چنان</w:t>
      </w:r>
    </w:p>
    <w:p>
      <w:pPr>
        <w:pStyle w:val="BookText"/>
        <w:rPr/>
      </w:pPr>
      <w:r>
        <w:rPr>
          <w:rFonts w:eastAsia="IRNazanin" w:cs="IRNazanin"/>
          <w:color w:val="111111"/>
          <w:sz w:val="28"/>
          <w:szCs w:val="28"/>
          <w:lang w:bidi="fa-IR"/>
        </w:rPr>
        <w:t>9130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او طبل حربی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زی </w:t>
      </w:r>
      <w:r>
        <w:rPr>
          <w:rStyle w:val="FootnoteAnchor"/>
          <w:rtl w:val="true"/>
        </w:rPr>
        <w:footnoteReference w:id="893"/>
      </w:r>
      <w:r>
        <w:rPr>
          <w:rFonts w:ascii="IRNazanin" w:hAnsi="IRNazanin" w:eastAsia="IRNazanin"/>
          <w:color w:val="111111"/>
          <w:sz w:val="28"/>
          <w:sz w:val="28"/>
          <w:szCs w:val="28"/>
          <w:rtl w:val="true"/>
          <w:lang w:bidi="fa-IR"/>
        </w:rPr>
        <w:t>دشمن این سان بخواهد شدن</w:t>
      </w:r>
    </w:p>
    <w:p>
      <w:pPr>
        <w:pStyle w:val="BookText"/>
        <w:rPr/>
      </w:pPr>
      <w:r>
        <w:rPr>
          <w:rFonts w:ascii="IRNazanin" w:hAnsi="IRNazanin" w:eastAsia="IRNazanin"/>
          <w:color w:val="111111"/>
          <w:sz w:val="28"/>
          <w:sz w:val="28"/>
          <w:szCs w:val="28"/>
          <w:rtl w:val="true"/>
          <w:lang w:bidi="fa-IR"/>
        </w:rPr>
        <w:t>همی راند حیدر به تعجیل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شكر خدای ودود</w:t>
      </w:r>
    </w:p>
    <w:p>
      <w:pPr>
        <w:pStyle w:val="BookText"/>
        <w:rPr/>
      </w:pPr>
      <w:r>
        <w:rPr>
          <w:rFonts w:ascii="IRNazanin" w:hAnsi="IRNazanin" w:eastAsia="IRNazanin"/>
          <w:color w:val="111111"/>
          <w:sz w:val="28"/>
          <w:sz w:val="28"/>
          <w:szCs w:val="28"/>
          <w:rtl w:val="true"/>
          <w:lang w:bidi="fa-IR"/>
        </w:rPr>
        <w:t xml:space="preserve">رسیدند زی لشكر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بدیدند بر ریگ آن كشتگان</w:t>
      </w:r>
    </w:p>
    <w:p>
      <w:pPr>
        <w:pStyle w:val="BookText"/>
        <w:rPr/>
      </w:pPr>
      <w:r>
        <w:rPr>
          <w:rFonts w:ascii="IRNazanin" w:hAnsi="IRNazanin" w:eastAsia="IRNazanin"/>
          <w:color w:val="111111"/>
          <w:sz w:val="28"/>
          <w:sz w:val="28"/>
          <w:szCs w:val="28"/>
          <w:rtl w:val="true"/>
          <w:lang w:bidi="fa-IR"/>
        </w:rPr>
        <w:t>فزون بد دو پنجه هزار از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گشته به دل سوگوار</w:t>
      </w:r>
    </w:p>
    <w:p>
      <w:pPr>
        <w:pStyle w:val="BookText"/>
        <w:rPr/>
      </w:pPr>
      <w:r>
        <w:rPr>
          <w:rFonts w:ascii="IRNazanin" w:hAnsi="IRNazanin" w:eastAsia="IRNazanin"/>
          <w:color w:val="111111"/>
          <w:sz w:val="28"/>
          <w:sz w:val="28"/>
          <w:szCs w:val="28"/>
          <w:rtl w:val="true"/>
          <w:lang w:bidi="fa-IR"/>
        </w:rPr>
        <w:t>پر از كشته دیدند شیب و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آن آفتاب حجاز</w:t>
      </w:r>
    </w:p>
    <w:p>
      <w:pPr>
        <w:pStyle w:val="BookText"/>
        <w:rPr/>
      </w:pPr>
      <w:r>
        <w:rPr>
          <w:rFonts w:eastAsia="IRNazanin" w:cs="IRNazanin"/>
          <w:color w:val="111111"/>
          <w:sz w:val="28"/>
          <w:szCs w:val="28"/>
          <w:lang w:bidi="fa-IR"/>
        </w:rPr>
        <w:t>9135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بماندند كز آن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كشته گشتند از مكر و كین</w:t>
      </w:r>
    </w:p>
    <w:p>
      <w:pPr>
        <w:pStyle w:val="BookText"/>
        <w:rPr/>
      </w:pPr>
      <w:r>
        <w:rPr>
          <w:rFonts w:ascii="IRNazanin" w:hAnsi="IRNazanin" w:eastAsia="IRNazanin"/>
          <w:color w:val="111111"/>
          <w:sz w:val="28"/>
          <w:sz w:val="28"/>
          <w:szCs w:val="28"/>
          <w:rtl w:val="true"/>
          <w:lang w:bidi="fa-IR"/>
        </w:rPr>
        <w:t xml:space="preserve">سپه را فرود آورید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شیر جان</w:t>
      </w:r>
    </w:p>
    <w:p>
      <w:pPr>
        <w:pStyle w:val="BookText"/>
        <w:rPr/>
      </w:pPr>
      <w:r>
        <w:rPr>
          <w:rFonts w:ascii="IRNazanin" w:hAnsi="IRNazanin" w:eastAsia="IRNazanin"/>
          <w:color w:val="111111"/>
          <w:sz w:val="28"/>
          <w:sz w:val="28"/>
          <w:szCs w:val="28"/>
          <w:rtl w:val="true"/>
          <w:lang w:bidi="fa-IR"/>
        </w:rPr>
        <w:t>درنگی همی بود اندر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تقدیر جبار پیروزگر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گفت آن آفتاب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دانی تو از آشكار و نهان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تویی ناصر مؤمنان ای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دست گیری و هم رهنمای</w:t>
      </w:r>
    </w:p>
    <w:p>
      <w:pPr>
        <w:pStyle w:val="BookText"/>
        <w:rPr/>
      </w:pPr>
      <w:r>
        <w:rPr>
          <w:rFonts w:eastAsia="IRNazanin" w:cs="IRNazanin"/>
          <w:color w:val="111111"/>
          <w:sz w:val="28"/>
          <w:szCs w:val="28"/>
          <w:lang w:bidi="fa-IR"/>
        </w:rPr>
        <w:t>9140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لعنت ابر پور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گبرست زنبور هند</w:t>
      </w:r>
    </w:p>
    <w:p>
      <w:pPr>
        <w:pStyle w:val="BookText"/>
        <w:rPr/>
      </w:pPr>
      <w:r>
        <w:rPr>
          <w:rFonts w:ascii="IRNazanin" w:hAnsi="IRNazanin" w:eastAsia="IRNazanin"/>
          <w:color w:val="111111"/>
          <w:sz w:val="28"/>
          <w:sz w:val="28"/>
          <w:szCs w:val="28"/>
          <w:rtl w:val="true"/>
          <w:lang w:bidi="fa-IR"/>
        </w:rPr>
        <w:t xml:space="preserve">بود كین زمان گیرد او عبرتی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بار دید او چنین قدرتی</w:t>
      </w:r>
    </w:p>
    <w:p>
      <w:pPr>
        <w:pStyle w:val="BookText"/>
        <w:rPr/>
      </w:pPr>
      <w:r>
        <w:rPr>
          <w:rFonts w:ascii="IRNazanin" w:hAnsi="IRNazanin" w:eastAsia="IRNazanin"/>
          <w:color w:val="111111"/>
          <w:sz w:val="28"/>
          <w:sz w:val="28"/>
          <w:szCs w:val="28"/>
          <w:rtl w:val="true"/>
          <w:lang w:bidi="fa-IR"/>
        </w:rPr>
        <w:t>بداند یكی آن ستمگر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حیدر نترسد ز چندان حَشَر</w:t>
      </w:r>
    </w:p>
    <w:p>
      <w:pPr>
        <w:pStyle w:val="BookText"/>
        <w:rPr/>
      </w:pPr>
      <w:r>
        <w:rPr>
          <w:rFonts w:ascii="IRNazanin" w:hAnsi="IRNazanin" w:eastAsia="IRNazanin"/>
          <w:color w:val="111111"/>
          <w:sz w:val="28"/>
          <w:sz w:val="28"/>
          <w:szCs w:val="28"/>
          <w:rtl w:val="true"/>
          <w:lang w:bidi="fa-IR"/>
        </w:rPr>
        <w:t>مرا گفت آن دشمن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بر حقم بر تو و هر دیار</w:t>
      </w:r>
    </w:p>
    <w:p>
      <w:pPr>
        <w:pStyle w:val="BookText"/>
        <w:rPr/>
      </w:pPr>
      <w:r>
        <w:rPr>
          <w:rFonts w:ascii="IRNazanin" w:hAnsi="IRNazanin" w:eastAsia="IRNazanin"/>
          <w:color w:val="111111"/>
          <w:sz w:val="28"/>
          <w:sz w:val="28"/>
          <w:szCs w:val="28"/>
          <w:rtl w:val="true"/>
          <w:lang w:bidi="fa-IR"/>
        </w:rPr>
        <w:t>خلیفه منم پشت تو بشكنم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تو را از جهان كم كنم</w:t>
      </w:r>
    </w:p>
    <w:p>
      <w:pPr>
        <w:pStyle w:val="BookText"/>
        <w:rPr/>
      </w:pPr>
      <w:r>
        <w:rPr>
          <w:rFonts w:eastAsia="IRNazanin" w:cs="IRNazanin"/>
          <w:color w:val="111111"/>
          <w:sz w:val="28"/>
          <w:szCs w:val="28"/>
          <w:lang w:bidi="fa-IR"/>
        </w:rPr>
        <w:t>9145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 جبار بی یار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غم و عار بسیار بس</w:t>
      </w:r>
    </w:p>
    <w:p>
      <w:pPr>
        <w:pStyle w:val="BookText"/>
        <w:rPr/>
      </w:pPr>
      <w:r>
        <w:rPr>
          <w:rFonts w:ascii="IRNazanin" w:hAnsi="IRNazanin" w:eastAsia="IRNazanin"/>
          <w:color w:val="111111"/>
          <w:sz w:val="28"/>
          <w:sz w:val="28"/>
          <w:szCs w:val="28"/>
          <w:rtl w:val="true"/>
          <w:lang w:bidi="fa-IR"/>
        </w:rPr>
        <w:t>دل و چشم مردان شیر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 كرد در وی نگاه</w:t>
      </w:r>
    </w:p>
    <w:p>
      <w:pPr>
        <w:pStyle w:val="BookText"/>
        <w:rPr/>
      </w:pPr>
      <w:r>
        <w:rPr>
          <w:rFonts w:ascii="IRNazanin" w:hAnsi="IRNazanin" w:eastAsia="IRNazanin"/>
          <w:color w:val="111111"/>
          <w:sz w:val="28"/>
          <w:sz w:val="28"/>
          <w:szCs w:val="28"/>
          <w:rtl w:val="true"/>
          <w:lang w:bidi="fa-IR"/>
        </w:rPr>
        <w:t>چو عاجز شدند آن شجاعان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آن شیر جان آفرین</w:t>
      </w:r>
    </w:p>
    <w:p>
      <w:pPr>
        <w:pStyle w:val="BookText"/>
        <w:rPr/>
      </w:pPr>
      <w:r>
        <w:rPr>
          <w:rFonts w:ascii="IRNazanin" w:hAnsi="IRNazanin" w:eastAsia="IRNazanin"/>
          <w:color w:val="111111"/>
          <w:sz w:val="28"/>
          <w:sz w:val="28"/>
          <w:szCs w:val="28"/>
          <w:rtl w:val="true"/>
          <w:lang w:bidi="fa-IR"/>
        </w:rPr>
        <w:t>همی گفت هر كس كه هرگز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كار وین جز كه معجز نبود</w:t>
      </w:r>
    </w:p>
    <w:p>
      <w:pPr>
        <w:pStyle w:val="BookText"/>
        <w:rPr/>
      </w:pPr>
      <w:r>
        <w:rPr>
          <w:rFonts w:ascii="IRNazanin" w:hAnsi="IRNazanin" w:eastAsia="IRNazanin"/>
          <w:color w:val="111111"/>
          <w:sz w:val="28"/>
          <w:sz w:val="28"/>
          <w:szCs w:val="28"/>
          <w:rtl w:val="true"/>
          <w:lang w:bidi="fa-IR"/>
        </w:rPr>
        <w:t xml:space="preserve">چنین گفت آن شیر جبار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نام داران پرهیزگار</w:t>
      </w:r>
    </w:p>
    <w:p>
      <w:pPr>
        <w:pStyle w:val="BookText"/>
        <w:rPr/>
      </w:pPr>
      <w:r>
        <w:rPr>
          <w:rFonts w:eastAsia="IRNazanin" w:cs="IRNazanin"/>
          <w:color w:val="111111"/>
          <w:sz w:val="28"/>
          <w:szCs w:val="28"/>
          <w:lang w:bidi="fa-IR"/>
        </w:rPr>
        <w:t>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 به تن دوست دار منید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كار شایسته یا منید</w:t>
      </w:r>
    </w:p>
    <w:p>
      <w:pPr>
        <w:pStyle w:val="BookText"/>
        <w:rPr/>
      </w:pPr>
      <w:r>
        <w:rPr>
          <w:rFonts w:ascii="IRNazanin" w:hAnsi="IRNazanin" w:eastAsia="IRNazanin"/>
          <w:color w:val="111111"/>
          <w:sz w:val="28"/>
          <w:sz w:val="28"/>
          <w:szCs w:val="28"/>
          <w:rtl w:val="true"/>
          <w:lang w:bidi="fa-IR"/>
        </w:rPr>
        <w:t xml:space="preserve">نبد بیش از این لشكر بی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آورده بد این سگ بدگمان</w:t>
      </w:r>
    </w:p>
    <w:p>
      <w:pPr>
        <w:pStyle w:val="BookText"/>
        <w:rPr/>
      </w:pPr>
      <w:r>
        <w:rPr>
          <w:rFonts w:ascii="IRNazanin" w:hAnsi="IRNazanin" w:eastAsia="IRNazanin"/>
          <w:color w:val="111111"/>
          <w:sz w:val="28"/>
          <w:sz w:val="28"/>
          <w:szCs w:val="28"/>
          <w:rtl w:val="true"/>
          <w:lang w:bidi="fa-IR"/>
        </w:rPr>
        <w:t>چگونه بر آمد از ایشان 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رنج ما ای دلیران كار؟</w:t>
      </w:r>
    </w:p>
    <w:p>
      <w:pPr>
        <w:pStyle w:val="BookText"/>
        <w:rPr/>
      </w:pPr>
      <w:r>
        <w:rPr>
          <w:rFonts w:ascii="IRNazanin" w:hAnsi="IRNazanin" w:eastAsia="IRNazanin"/>
          <w:color w:val="111111"/>
          <w:sz w:val="28"/>
          <w:sz w:val="28"/>
          <w:szCs w:val="28"/>
          <w:rtl w:val="true"/>
          <w:lang w:bidi="fa-IR"/>
        </w:rPr>
        <w:t xml:space="preserve">به ما آنچه دشمن همی 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رنج ما راست كرد</w:t>
      </w:r>
    </w:p>
    <w:p>
      <w:pPr>
        <w:pStyle w:val="BookText"/>
        <w:rPr/>
      </w:pPr>
      <w:r>
        <w:rPr>
          <w:rFonts w:ascii="IRNazanin" w:hAnsi="IRNazanin" w:eastAsia="IRNazanin"/>
          <w:color w:val="111111"/>
          <w:sz w:val="28"/>
          <w:sz w:val="28"/>
          <w:szCs w:val="28"/>
          <w:rtl w:val="true"/>
          <w:lang w:bidi="fa-IR"/>
        </w:rPr>
        <w:t>من آنم كه با جمله اعدای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بُوَم بی گمان روز كین</w:t>
      </w:r>
    </w:p>
    <w:p>
      <w:pPr>
        <w:pStyle w:val="BookText"/>
        <w:rPr/>
      </w:pPr>
      <w:r>
        <w:rPr>
          <w:rFonts w:eastAsia="IRNazanin" w:cs="IRNazanin"/>
          <w:color w:val="111111"/>
          <w:sz w:val="28"/>
          <w:szCs w:val="28"/>
          <w:lang w:bidi="fa-IR"/>
        </w:rPr>
        <w:t>9155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این جهان آفرین یاورست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بندگان جمله او داورست</w:t>
      </w:r>
    </w:p>
    <w:p>
      <w:pPr>
        <w:pStyle w:val="BookText"/>
        <w:rPr/>
      </w:pPr>
      <w:r>
        <w:rPr>
          <w:rFonts w:ascii="IRNazanin" w:hAnsi="IRNazanin" w:eastAsia="IRNazanin"/>
          <w:color w:val="111111"/>
          <w:sz w:val="28"/>
          <w:sz w:val="28"/>
          <w:szCs w:val="28"/>
          <w:rtl w:val="true"/>
          <w:lang w:bidi="fa-IR"/>
        </w:rPr>
        <w:t xml:space="preserve">وز این جنگمان مصطفی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به ما بر چون در سفته بود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شب او چند گونه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گفته بُد خاتم مرسلان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چند باره بدیدید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چرایید ای مؤمنان بدگمان</w:t>
      </w:r>
    </w:p>
    <w:p>
      <w:pPr>
        <w:pStyle w:val="BookText"/>
        <w:rPr/>
      </w:pPr>
      <w:r>
        <w:rPr>
          <w:rFonts w:ascii="IRNazanin" w:hAnsi="IRNazanin" w:eastAsia="IRNazanin"/>
          <w:color w:val="111111"/>
          <w:sz w:val="28"/>
          <w:sz w:val="28"/>
          <w:szCs w:val="28"/>
          <w:rtl w:val="true"/>
          <w:lang w:bidi="fa-IR"/>
        </w:rPr>
        <w:t>كه شد كشته آن روز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 شدید بی گمان سر به سر</w:t>
      </w:r>
    </w:p>
    <w:p>
      <w:pPr>
        <w:pStyle w:val="BookText"/>
        <w:rPr/>
      </w:pPr>
      <w:r>
        <w:rPr>
          <w:rFonts w:eastAsia="IRNazanin" w:cs="IRNazanin"/>
          <w:color w:val="111111"/>
          <w:sz w:val="28"/>
          <w:szCs w:val="28"/>
          <w:lang w:bidi="fa-IR"/>
        </w:rPr>
        <w:t>9160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كردید با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بودید بر كار خود نا تمام؟</w:t>
      </w:r>
    </w:p>
    <w:p>
      <w:pPr>
        <w:pStyle w:val="BookText"/>
        <w:rPr/>
      </w:pPr>
      <w:r>
        <w:rPr>
          <w:rFonts w:ascii="IRNazanin" w:hAnsi="IRNazanin" w:eastAsia="IRNazanin"/>
          <w:color w:val="111111"/>
          <w:sz w:val="28"/>
          <w:sz w:val="28"/>
          <w:szCs w:val="28"/>
          <w:rtl w:val="true"/>
          <w:lang w:bidi="fa-IR"/>
        </w:rPr>
        <w:t>بدیدید كایشان كشیدند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مؤمنان سر به سر بی دریغ</w:t>
      </w:r>
    </w:p>
    <w:p>
      <w:pPr>
        <w:pStyle w:val="BookText"/>
        <w:rPr/>
      </w:pPr>
      <w:r>
        <w:rPr>
          <w:rFonts w:ascii="IRNazanin" w:hAnsi="IRNazanin" w:eastAsia="IRNazanin"/>
          <w:color w:val="111111"/>
          <w:sz w:val="28"/>
          <w:sz w:val="28"/>
          <w:szCs w:val="28"/>
          <w:rtl w:val="true"/>
          <w:lang w:bidi="fa-IR"/>
        </w:rPr>
        <w:t>نه این جمله جستند آزار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بیهوده جستند پیكار من؟</w:t>
      </w:r>
    </w:p>
    <w:p>
      <w:pPr>
        <w:pStyle w:val="BookText"/>
        <w:rPr/>
      </w:pPr>
      <w:r>
        <w:rPr>
          <w:rFonts w:ascii="IRNazanin" w:hAnsi="IRNazanin" w:eastAsia="IRNazanin"/>
          <w:color w:val="111111"/>
          <w:sz w:val="28"/>
          <w:sz w:val="28"/>
          <w:szCs w:val="28"/>
          <w:rtl w:val="true"/>
          <w:lang w:bidi="fa-IR"/>
        </w:rPr>
        <w:t xml:space="preserve">نه بس بودشان كان جفا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مصطفی را خطا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كنون جمله جستند آزار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سر جمله پیكار من</w:t>
      </w:r>
    </w:p>
    <w:p>
      <w:pPr>
        <w:pStyle w:val="BookText"/>
        <w:rPr/>
      </w:pPr>
      <w:r>
        <w:rPr>
          <w:rFonts w:eastAsia="IRNazanin" w:cs="IRNazanin"/>
          <w:color w:val="111111"/>
          <w:sz w:val="28"/>
          <w:szCs w:val="28"/>
          <w:lang w:bidi="fa-IR"/>
        </w:rPr>
        <w:t>9165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فرامشت شد گفتۀ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چند گفته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w:t>
      </w:r>
    </w:p>
    <w:p>
      <w:pPr>
        <w:pStyle w:val="BookText"/>
        <w:rPr/>
      </w:pPr>
      <w:r>
        <w:rPr>
          <w:rFonts w:ascii="IRNazanin" w:hAnsi="IRNazanin" w:eastAsia="IRNazanin"/>
          <w:color w:val="111111"/>
          <w:sz w:val="28"/>
          <w:sz w:val="28"/>
          <w:szCs w:val="28"/>
          <w:rtl w:val="true"/>
          <w:lang w:bidi="fa-IR"/>
        </w:rPr>
        <w:t>هر آن كاو كند با علی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كافر و دشمن كردگار</w:t>
      </w:r>
    </w:p>
    <w:p>
      <w:pPr>
        <w:pStyle w:val="BookText"/>
        <w:rPr/>
      </w:pPr>
      <w:r>
        <w:rPr>
          <w:rFonts w:ascii="IRNazanin" w:hAnsi="IRNazanin" w:eastAsia="IRNazanin"/>
          <w:color w:val="111111"/>
          <w:sz w:val="28"/>
          <w:sz w:val="28"/>
          <w:szCs w:val="28"/>
          <w:rtl w:val="true"/>
          <w:lang w:bidi="fa-IR"/>
        </w:rPr>
        <w:t>هر آن كس كه نشنود این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اینك ز پیران ما</w:t>
      </w:r>
    </w:p>
    <w:p>
      <w:pPr>
        <w:pStyle w:val="BookText"/>
        <w:rPr/>
      </w:pPr>
      <w:r>
        <w:rPr>
          <w:rFonts w:ascii="IRNazanin" w:hAnsi="IRNazanin" w:eastAsia="IRNazanin"/>
          <w:color w:val="111111"/>
          <w:sz w:val="28"/>
          <w:sz w:val="28"/>
          <w:szCs w:val="28"/>
          <w:rtl w:val="true"/>
          <w:lang w:bidi="fa-IR"/>
        </w:rPr>
        <w:t>كه پیش شما اندر این لشكرند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 به هر كار در یاورند</w:t>
      </w:r>
    </w:p>
    <w:p>
      <w:pPr>
        <w:pStyle w:val="BookText"/>
        <w:rPr/>
      </w:pPr>
      <w:r>
        <w:rPr>
          <w:rFonts w:ascii="IRNazanin" w:hAnsi="IRNazanin" w:eastAsia="IRNazanin"/>
          <w:color w:val="111111"/>
          <w:sz w:val="28"/>
          <w:sz w:val="28"/>
          <w:szCs w:val="28"/>
          <w:rtl w:val="true"/>
          <w:lang w:bidi="fa-IR"/>
        </w:rPr>
        <w:t>وصّی نبی چون بگفت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یك سر هم از بوالحسن</w:t>
      </w:r>
    </w:p>
    <w:p>
      <w:pPr>
        <w:pStyle w:val="BookText"/>
        <w:rPr/>
      </w:pPr>
      <w:r>
        <w:rPr>
          <w:rFonts w:eastAsia="IRNazanin" w:cs="IRNazanin"/>
          <w:color w:val="111111"/>
          <w:sz w:val="28"/>
          <w:szCs w:val="28"/>
          <w:lang w:bidi="fa-IR"/>
        </w:rPr>
        <w:t>9170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چنین گفت پس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این كشتگان پس شما</w:t>
      </w:r>
    </w:p>
    <w:p>
      <w:pPr>
        <w:pStyle w:val="BookText"/>
        <w:rPr/>
      </w:pPr>
      <w:r>
        <w:rPr>
          <w:rFonts w:ascii="IRNazanin" w:hAnsi="IRNazanin" w:eastAsia="IRNazanin"/>
          <w:color w:val="111111"/>
          <w:sz w:val="28"/>
          <w:sz w:val="28"/>
          <w:szCs w:val="28"/>
          <w:rtl w:val="true"/>
          <w:lang w:bidi="fa-IR"/>
        </w:rPr>
        <w:t xml:space="preserve">نكو بنگرید از كران تا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خود چه كردند این دشمنان</w:t>
      </w:r>
    </w:p>
    <w:p>
      <w:pPr>
        <w:pStyle w:val="BookText"/>
        <w:rPr/>
      </w:pPr>
      <w:r>
        <w:rPr>
          <w:rFonts w:ascii="IRNazanin" w:hAnsi="IRNazanin" w:eastAsia="IRNazanin"/>
          <w:color w:val="111111"/>
          <w:sz w:val="28"/>
          <w:sz w:val="28"/>
          <w:szCs w:val="28"/>
          <w:rtl w:val="true"/>
          <w:lang w:bidi="fa-IR"/>
        </w:rPr>
        <w:t>كنون نعمت دشمنان بیش و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آوریده ای بزرگان به هم</w:t>
      </w:r>
    </w:p>
    <w:p>
      <w:pPr>
        <w:pStyle w:val="BookText"/>
        <w:rPr/>
      </w:pPr>
      <w:r>
        <w:rPr>
          <w:rFonts w:ascii="IRNazanin" w:hAnsi="IRNazanin" w:eastAsia="IRNazanin"/>
          <w:color w:val="111111"/>
          <w:sz w:val="28"/>
          <w:sz w:val="28"/>
          <w:szCs w:val="28"/>
          <w:rtl w:val="true"/>
          <w:lang w:bidi="fa-IR"/>
        </w:rPr>
        <w:t>كه تا ما فرستیم زی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نشاید پس ای مؤمنان</w:t>
      </w:r>
    </w:p>
    <w:p>
      <w:pPr>
        <w:pStyle w:val="BookText"/>
        <w:rPr/>
      </w:pPr>
      <w:r>
        <w:rPr>
          <w:rFonts w:ascii="IRNazanin" w:hAnsi="IRNazanin" w:eastAsia="IRNazanin"/>
          <w:color w:val="111111"/>
          <w:sz w:val="28"/>
          <w:sz w:val="28"/>
          <w:szCs w:val="28"/>
          <w:rtl w:val="true"/>
          <w:lang w:bidi="fa-IR"/>
        </w:rPr>
        <w:t>كه دنیا ندارد بر ما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سفیانیان راست به دنیا </w:t>
      </w:r>
      <w:r>
        <w:rPr>
          <w:rStyle w:val="FootnoteAnchor"/>
          <w:rtl w:val="true"/>
        </w:rPr>
        <w:footnoteReference w:id="894"/>
      </w:r>
      <w:r>
        <w:rPr>
          <w:rFonts w:ascii="IRNazanin" w:hAnsi="IRNazanin" w:eastAsia="IRNazanin"/>
          <w:color w:val="111111"/>
          <w:sz w:val="28"/>
          <w:sz w:val="28"/>
          <w:szCs w:val="28"/>
          <w:rtl w:val="true"/>
          <w:lang w:bidi="fa-IR"/>
        </w:rPr>
        <w:t>فخر</w:t>
      </w:r>
    </w:p>
    <w:p>
      <w:pPr>
        <w:pStyle w:val="BookText"/>
        <w:rPr/>
      </w:pPr>
      <w:r>
        <w:rPr>
          <w:rFonts w:eastAsia="IRNazanin" w:cs="IRNazanin"/>
          <w:color w:val="111111"/>
          <w:sz w:val="28"/>
          <w:szCs w:val="28"/>
          <w:lang w:bidi="fa-IR"/>
        </w:rPr>
        <w:t>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مؤمنان نعمت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آوریدند از اهل دین</w:t>
      </w:r>
    </w:p>
    <w:p>
      <w:pPr>
        <w:pStyle w:val="BookText"/>
        <w:rPr/>
      </w:pPr>
      <w:r>
        <w:rPr>
          <w:rFonts w:ascii="IRNazanin" w:hAnsi="IRNazanin" w:eastAsia="IRNazanin"/>
          <w:color w:val="111111"/>
          <w:sz w:val="28"/>
          <w:sz w:val="28"/>
          <w:szCs w:val="28"/>
          <w:rtl w:val="true"/>
          <w:lang w:bidi="fa-IR"/>
        </w:rPr>
        <w:t xml:space="preserve">بفرمود امام آن همه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بِبْرید از این جای ناكاسته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مصطفی را رها كرده اند و به عكسش رفتار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بكردند آن مؤمنان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حیدر شه تازیان</w:t>
      </w:r>
    </w:p>
    <w:p>
      <w:pPr>
        <w:pStyle w:val="BookText"/>
        <w:rPr/>
      </w:pPr>
      <w:r>
        <w:rPr>
          <w:rFonts w:ascii="IRNazanin" w:hAnsi="IRNazanin" w:eastAsia="IRNazanin"/>
          <w:color w:val="111111"/>
          <w:sz w:val="28"/>
          <w:sz w:val="28"/>
          <w:szCs w:val="28"/>
          <w:rtl w:val="true"/>
          <w:lang w:bidi="fa-IR"/>
        </w:rPr>
        <w:t>عبید الله عروه آن مال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همیدون به فرزند سفیان سپرد</w:t>
      </w:r>
    </w:p>
    <w:p>
      <w:pPr>
        <w:pStyle w:val="BookText"/>
        <w:rPr/>
      </w:pPr>
      <w:r>
        <w:rPr>
          <w:rFonts w:ascii="IRNazanin" w:hAnsi="IRNazanin" w:eastAsia="IRNazanin"/>
          <w:color w:val="111111"/>
          <w:sz w:val="28"/>
          <w:sz w:val="28"/>
          <w:szCs w:val="28"/>
          <w:rtl w:val="true"/>
          <w:lang w:bidi="fa-IR"/>
        </w:rPr>
        <w:t xml:space="preserve">بگفت آن گهش كای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برآوردی از لشكر خویش گرد</w:t>
      </w:r>
    </w:p>
    <w:p>
      <w:pPr>
        <w:pStyle w:val="BookText"/>
        <w:rPr/>
      </w:pPr>
      <w:r>
        <w:rPr>
          <w:rFonts w:eastAsia="IRNazanin" w:cs="IRNazanin"/>
          <w:color w:val="111111"/>
          <w:sz w:val="28"/>
          <w:szCs w:val="28"/>
          <w:lang w:bidi="fa-IR"/>
        </w:rPr>
        <w:t>9180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گیر این مال بیچارگانر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این را به حقور رسان</w:t>
      </w:r>
    </w:p>
    <w:p>
      <w:pPr>
        <w:pStyle w:val="BookText"/>
        <w:rPr/>
      </w:pPr>
      <w:r>
        <w:rPr>
          <w:rFonts w:ascii="IRNazanin" w:hAnsi="IRNazanin" w:eastAsia="IRNazanin"/>
          <w:color w:val="111111"/>
          <w:sz w:val="28"/>
          <w:sz w:val="28"/>
          <w:szCs w:val="28"/>
          <w:rtl w:val="true"/>
          <w:lang w:bidi="fa-IR"/>
        </w:rPr>
        <w:t>كه این جاودانه و بال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كرده نیران حلال تو شد</w:t>
      </w:r>
    </w:p>
    <w:p>
      <w:pPr>
        <w:pStyle w:val="BookText"/>
        <w:rPr/>
      </w:pPr>
      <w:r>
        <w:rPr>
          <w:rFonts w:ascii="IRNazanin" w:hAnsi="IRNazanin" w:eastAsia="IRNazanin"/>
          <w:color w:val="111111"/>
          <w:sz w:val="28"/>
          <w:sz w:val="28"/>
          <w:szCs w:val="28"/>
          <w:rtl w:val="true"/>
          <w:lang w:bidi="fa-IR"/>
        </w:rPr>
        <w:t>دگر گفت كاین كشتگان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بود كام تو سر به سر</w:t>
      </w:r>
    </w:p>
    <w:p>
      <w:pPr>
        <w:pStyle w:val="BookText"/>
        <w:rPr/>
      </w:pPr>
      <w:r>
        <w:rPr>
          <w:rFonts w:ascii="IRNazanin" w:hAnsi="IRNazanin" w:eastAsia="IRNazanin"/>
          <w:color w:val="111111"/>
          <w:sz w:val="28"/>
          <w:sz w:val="28"/>
          <w:szCs w:val="28"/>
          <w:rtl w:val="true"/>
          <w:lang w:bidi="fa-IR"/>
        </w:rPr>
        <w:t>دل پورسفیان اَبَر درد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شد بس پر از داغ و ریش</w:t>
      </w:r>
    </w:p>
    <w:p>
      <w:pPr>
        <w:pStyle w:val="BookText"/>
        <w:rPr/>
      </w:pPr>
      <w:r>
        <w:rPr>
          <w:rFonts w:ascii="IRNazanin" w:hAnsi="IRNazanin" w:eastAsia="IRNazanin"/>
          <w:color w:val="111111"/>
          <w:sz w:val="28"/>
          <w:sz w:val="28"/>
          <w:szCs w:val="28"/>
          <w:rtl w:val="true"/>
          <w:lang w:bidi="fa-IR"/>
        </w:rPr>
        <w:t>پس آن پورسفیان شنید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 نزد یك زمان از دهن</w:t>
      </w:r>
    </w:p>
    <w:p>
      <w:pPr>
        <w:pStyle w:val="BookText"/>
        <w:rPr/>
      </w:pPr>
      <w:r>
        <w:rPr>
          <w:rFonts w:eastAsia="IRNazanin" w:cs="IRNazanin"/>
          <w:color w:val="111111"/>
          <w:sz w:val="28"/>
          <w:szCs w:val="28"/>
          <w:lang w:bidi="fa-IR"/>
        </w:rPr>
        <w:t>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گه بگفت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آرد علی احتیال این چنین</w:t>
      </w:r>
    </w:p>
    <w:p>
      <w:pPr>
        <w:pStyle w:val="BookText"/>
        <w:rPr/>
      </w:pPr>
      <w:r>
        <w:rPr>
          <w:rFonts w:ascii="IRNazanin" w:hAnsi="IRNazanin" w:eastAsia="IRNazanin"/>
          <w:color w:val="111111"/>
          <w:sz w:val="28"/>
          <w:sz w:val="28"/>
          <w:szCs w:val="28"/>
          <w:rtl w:val="true"/>
          <w:lang w:bidi="fa-IR"/>
        </w:rPr>
        <w:t>نماند هیچ زشتی به عالم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نكرد حیدر از بدكنون</w:t>
      </w:r>
    </w:p>
    <w:p>
      <w:pPr>
        <w:pStyle w:val="BookText"/>
        <w:rPr/>
      </w:pPr>
      <w:r>
        <w:rPr>
          <w:rFonts w:ascii="IRNazanin" w:hAnsi="IRNazanin" w:eastAsia="IRNazanin"/>
          <w:color w:val="111111"/>
          <w:sz w:val="28"/>
          <w:sz w:val="28"/>
          <w:szCs w:val="28"/>
          <w:rtl w:val="true"/>
          <w:lang w:bidi="fa-IR"/>
        </w:rPr>
        <w:t xml:space="preserve">بگفت این سخن ابن سفیان خس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خازن سپرد آن همه مال پس</w:t>
      </w:r>
    </w:p>
    <w:p>
      <w:pPr>
        <w:pStyle w:val="BookText"/>
        <w:rPr/>
      </w:pPr>
      <w:r>
        <w:rPr>
          <w:rFonts w:ascii="IRNazanin" w:hAnsi="IRNazanin" w:eastAsia="IRNazanin"/>
          <w:color w:val="111111"/>
          <w:sz w:val="28"/>
          <w:sz w:val="28"/>
          <w:szCs w:val="28"/>
          <w:rtl w:val="true"/>
          <w:lang w:bidi="fa-IR"/>
        </w:rPr>
        <w:t>بفرمود تا كار آن كشتگان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یك ره هم اندر زمان</w:t>
      </w:r>
    </w:p>
    <w:p>
      <w:pPr>
        <w:pStyle w:val="BookText"/>
        <w:rPr/>
      </w:pPr>
      <w:r>
        <w:rPr>
          <w:rFonts w:ascii="IRNazanin" w:hAnsi="IRNazanin" w:eastAsia="IRNazanin"/>
          <w:color w:val="111111"/>
          <w:sz w:val="28"/>
          <w:sz w:val="28"/>
          <w:szCs w:val="28"/>
          <w:rtl w:val="true"/>
          <w:lang w:bidi="fa-IR"/>
        </w:rPr>
        <w:t>ببودند مشغول آن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كردند آن كشتگان را دفین</w:t>
      </w:r>
    </w:p>
    <w:p>
      <w:pPr>
        <w:pStyle w:val="BookText"/>
        <w:rPr/>
      </w:pPr>
      <w:r>
        <w:rPr>
          <w:rFonts w:eastAsia="IRNazanin" w:cs="IRNazanin"/>
          <w:color w:val="111111"/>
          <w:sz w:val="28"/>
          <w:szCs w:val="28"/>
          <w:lang w:bidi="fa-IR"/>
        </w:rPr>
        <w:t>9190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برگذشت او یكی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لعینان در آن سوگوار</w:t>
      </w:r>
    </w:p>
    <w:p>
      <w:pPr>
        <w:pStyle w:val="BookText"/>
        <w:rPr/>
      </w:pPr>
      <w:r>
        <w:rPr>
          <w:rFonts w:ascii="IRNazanin" w:hAnsi="IRNazanin" w:eastAsia="IRNazanin"/>
          <w:color w:val="111111"/>
          <w:sz w:val="28"/>
          <w:sz w:val="28"/>
          <w:szCs w:val="28"/>
          <w:rtl w:val="true"/>
          <w:lang w:bidi="fa-IR"/>
        </w:rPr>
        <w:t xml:space="preserve">بگفتند از آن پس كه غم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شیر قضامان به دندان بسود</w:t>
      </w:r>
    </w:p>
    <w:p>
      <w:pPr>
        <w:pStyle w:val="BookText"/>
        <w:rPr/>
      </w:pPr>
      <w:r>
        <w:rPr>
          <w:rFonts w:ascii="IRNazanin" w:hAnsi="IRNazanin" w:eastAsia="IRNazanin"/>
          <w:color w:val="111111"/>
          <w:sz w:val="28"/>
          <w:sz w:val="28"/>
          <w:szCs w:val="28"/>
          <w:rtl w:val="true"/>
          <w:lang w:bidi="fa-IR"/>
        </w:rPr>
        <w:t xml:space="preserve">برِ پورسفیان ببود این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بنیاد این رستخیز از چه رست</w:t>
      </w:r>
    </w:p>
    <w:p>
      <w:pPr>
        <w:pStyle w:val="BookText"/>
        <w:rPr/>
      </w:pPr>
      <w:r>
        <w:rPr>
          <w:rFonts w:ascii="IRNazanin" w:hAnsi="IRNazanin" w:eastAsia="IRNazanin"/>
          <w:color w:val="111111"/>
          <w:sz w:val="28"/>
          <w:sz w:val="28"/>
          <w:szCs w:val="28"/>
          <w:rtl w:val="true"/>
          <w:lang w:bidi="fa-IR"/>
        </w:rPr>
        <w:t>چنین گفت آن دشمن زشت كیش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غم از آن پس به یاران خویش</w:t>
      </w:r>
    </w:p>
    <w:p>
      <w:pPr>
        <w:pStyle w:val="BookText"/>
        <w:rPr/>
      </w:pPr>
      <w:r>
        <w:rPr>
          <w:rFonts w:ascii="IRNazanin" w:hAnsi="IRNazanin" w:eastAsia="IRNazanin"/>
          <w:color w:val="111111"/>
          <w:sz w:val="28"/>
          <w:sz w:val="28"/>
          <w:szCs w:val="28"/>
          <w:rtl w:val="true"/>
          <w:lang w:bidi="fa-IR"/>
        </w:rPr>
        <w:t xml:space="preserve">كه تدبیر ما چیست با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كردیم بنیاد لشكر خراب</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آید كنون بی گمان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تیغ و شمشیر كین آخته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92" w:name="pg11258_115611"/>
    </w:p>
    <w:p>
      <w:pPr>
        <w:pStyle w:val="BookText"/>
        <w:rPr/>
      </w:pPr>
      <w:bookmarkEnd w:id="892"/>
      <w:r>
        <w:rPr>
          <w:rFonts w:ascii="IRNazanin" w:hAnsi="IRNazanin" w:eastAsia="IRNazanin"/>
          <w:color w:val="111111"/>
          <w:sz w:val="28"/>
          <w:sz w:val="28"/>
          <w:szCs w:val="28"/>
          <w:rtl w:val="true"/>
          <w:lang w:bidi="fa-IR"/>
        </w:rPr>
        <w:t xml:space="preserve">چگونه بود كار با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چه سازیم ایا نیك خواه؟</w:t>
      </w:r>
    </w:p>
    <w:p>
      <w:pPr>
        <w:pStyle w:val="BookText"/>
        <w:rPr/>
      </w:pPr>
      <w:r>
        <w:rPr>
          <w:rFonts w:ascii="IRNazanin" w:hAnsi="IRNazanin" w:eastAsia="IRNazanin"/>
          <w:color w:val="111111"/>
          <w:sz w:val="28"/>
          <w:sz w:val="28"/>
          <w:szCs w:val="28"/>
          <w:rtl w:val="true"/>
          <w:lang w:bidi="fa-IR"/>
        </w:rPr>
        <w:t>امیران لشكر چون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هر یك شكسته شدند</w:t>
      </w:r>
    </w:p>
    <w:p>
      <w:pPr>
        <w:pStyle w:val="BookText"/>
        <w:rPr/>
      </w:pPr>
      <w:r>
        <w:rPr>
          <w:rFonts w:ascii="IRNazanin" w:hAnsi="IRNazanin" w:eastAsia="IRNazanin"/>
          <w:color w:val="111111"/>
          <w:sz w:val="28"/>
          <w:sz w:val="28"/>
          <w:szCs w:val="28"/>
          <w:rtl w:val="true"/>
          <w:lang w:bidi="fa-IR"/>
        </w:rPr>
        <w:t>بگوییدمان كز همه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محمد كه خواهد شدن؟</w:t>
      </w:r>
    </w:p>
    <w:p>
      <w:pPr>
        <w:pStyle w:val="BookText"/>
        <w:rPr/>
      </w:pPr>
      <w:r>
        <w:rPr>
          <w:rFonts w:ascii="IRNazanin" w:hAnsi="IRNazanin" w:eastAsia="IRNazanin"/>
          <w:color w:val="111111"/>
          <w:sz w:val="28"/>
          <w:sz w:val="28"/>
          <w:szCs w:val="28"/>
          <w:rtl w:val="true"/>
          <w:lang w:bidi="fa-IR"/>
        </w:rPr>
        <w:t xml:space="preserve">به پیش علی و حسین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همی تیغ و نیزه زدن؟</w:t>
      </w:r>
    </w:p>
    <w:p>
      <w:pPr>
        <w:pStyle w:val="BookText"/>
        <w:rPr/>
      </w:pPr>
      <w:r>
        <w:rPr>
          <w:rFonts w:eastAsia="IRNazanin" w:cs="IRNazanin"/>
          <w:color w:val="111111"/>
          <w:sz w:val="28"/>
          <w:szCs w:val="28"/>
          <w:lang w:bidi="fa-IR"/>
        </w:rPr>
        <w:t>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قیس </w:t>
      </w:r>
      <w:r>
        <w:rPr>
          <w:rStyle w:val="FootnoteAnchor"/>
          <w:rtl w:val="true"/>
        </w:rPr>
        <w:footnoteReference w:id="896"/>
      </w:r>
      <w:r>
        <w:rPr>
          <w:rFonts w:ascii="IRNazanin" w:hAnsi="IRNazanin" w:eastAsia="IRNazanin"/>
          <w:color w:val="111111"/>
          <w:sz w:val="28"/>
          <w:sz w:val="28"/>
          <w:szCs w:val="28"/>
          <w:rtl w:val="true"/>
          <w:lang w:bidi="fa-IR"/>
        </w:rPr>
        <w:t xml:space="preserve">و مالك در این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كیان كرد خواهید از آشكار ؟</w:t>
      </w:r>
    </w:p>
    <w:p>
      <w:pPr>
        <w:pStyle w:val="Heading4"/>
        <w:numPr>
          <w:ilvl w:val="3"/>
          <w:numId w:val="1"/>
        </w:numPr>
        <w:rPr/>
      </w:pPr>
      <w:bookmarkStart w:id="893" w:name="__RefHeading___Toc9779993_2870459653"/>
      <w:bookmarkStart w:id="894" w:name="_Toc314"/>
      <w:bookmarkEnd w:id="893"/>
      <w:r>
        <w:rPr>
          <w:rtl w:val="true"/>
        </w:rPr>
        <w:t>قرآن جمع كردن معاویه برای بر نیزه كردن</w:t>
      </w:r>
      <w:bookmarkEnd w:id="894"/>
    </w:p>
    <w:p>
      <w:pPr>
        <w:pStyle w:val="BookText"/>
        <w:rPr/>
      </w:pPr>
      <w:r>
        <w:rPr>
          <w:rFonts w:ascii="IRNazanin" w:hAnsi="IRNazanin" w:eastAsia="IRNazanin"/>
          <w:color w:val="111111"/>
          <w:sz w:val="28"/>
          <w:sz w:val="28"/>
          <w:szCs w:val="28"/>
          <w:rtl w:val="true"/>
          <w:lang w:bidi="fa-IR"/>
        </w:rPr>
        <w:t>بگویید اكنون همی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بدانم از این انجمن</w:t>
      </w:r>
    </w:p>
    <w:p>
      <w:pPr>
        <w:pStyle w:val="BookText"/>
        <w:rPr/>
      </w:pPr>
      <w:r>
        <w:rPr>
          <w:rFonts w:ascii="IRNazanin" w:hAnsi="IRNazanin" w:eastAsia="IRNazanin"/>
          <w:color w:val="111111"/>
          <w:sz w:val="28"/>
          <w:sz w:val="28"/>
          <w:szCs w:val="28"/>
          <w:rtl w:val="true"/>
          <w:lang w:bidi="fa-IR"/>
        </w:rPr>
        <w:t>یكی چاره دانم من این را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كزان به نداند دگر چاره كس</w:t>
      </w:r>
    </w:p>
    <w:p>
      <w:pPr>
        <w:pStyle w:val="BookText"/>
        <w:rPr/>
      </w:pPr>
      <w:r>
        <w:rPr>
          <w:rFonts w:ascii="IRNazanin" w:hAnsi="IRNazanin" w:eastAsia="IRNazanin"/>
          <w:color w:val="111111"/>
          <w:sz w:val="28"/>
          <w:sz w:val="28"/>
          <w:szCs w:val="28"/>
          <w:rtl w:val="true"/>
          <w:lang w:bidi="fa-IR"/>
        </w:rPr>
        <w:t>بدو عمرك عاص گفت ای امیرد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چاره امروز بر دست گیر</w:t>
      </w:r>
    </w:p>
    <w:p>
      <w:pPr>
        <w:pStyle w:val="BookText"/>
        <w:rPr/>
      </w:pPr>
      <w:r>
        <w:rPr>
          <w:rFonts w:ascii="IRNazanin" w:hAnsi="IRNazanin" w:eastAsia="IRNazanin"/>
          <w:color w:val="111111"/>
          <w:sz w:val="28"/>
          <w:sz w:val="28"/>
          <w:szCs w:val="28"/>
          <w:rtl w:val="true"/>
          <w:lang w:bidi="fa-IR"/>
        </w:rPr>
        <w:t>چنان كز برِ ما رسد 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كند با تو فردا عتاب</w:t>
      </w:r>
    </w:p>
    <w:p>
      <w:pPr>
        <w:pStyle w:val="BookText"/>
        <w:rPr/>
      </w:pPr>
      <w:r>
        <w:rPr>
          <w:rFonts w:eastAsia="IRNazanin" w:cs="IRNazanin"/>
          <w:color w:val="111111"/>
          <w:sz w:val="28"/>
          <w:szCs w:val="28"/>
          <w:lang w:bidi="fa-IR"/>
        </w:rPr>
        <w:t>9205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اندر زمان ابن صخر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آمد از جای از پشت زین</w:t>
      </w:r>
    </w:p>
    <w:p>
      <w:pPr>
        <w:pStyle w:val="BookText"/>
        <w:rPr/>
      </w:pPr>
      <w:r>
        <w:rPr>
          <w:rFonts w:ascii="IRNazanin" w:hAnsi="IRNazanin" w:eastAsia="IRNazanin"/>
          <w:color w:val="111111"/>
          <w:sz w:val="28"/>
          <w:sz w:val="28"/>
          <w:szCs w:val="28"/>
          <w:rtl w:val="true"/>
          <w:lang w:bidi="fa-IR"/>
        </w:rPr>
        <w:t>سپه را همان جا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مصیبت فرو گسترید</w:t>
      </w:r>
    </w:p>
    <w:p>
      <w:pPr>
        <w:pStyle w:val="BookText"/>
        <w:rPr/>
      </w:pPr>
      <w:r>
        <w:rPr>
          <w:rFonts w:ascii="IRNazanin" w:hAnsi="IRNazanin" w:eastAsia="IRNazanin"/>
          <w:color w:val="111111"/>
          <w:sz w:val="28"/>
          <w:sz w:val="28"/>
          <w:szCs w:val="28"/>
          <w:rtl w:val="true"/>
          <w:lang w:bidi="fa-IR"/>
        </w:rPr>
        <w:t xml:space="preserve">ابا مهترانش به ماتم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خوردن به خود بر ببست</w:t>
      </w:r>
    </w:p>
    <w:p>
      <w:pPr>
        <w:pStyle w:val="BookText"/>
        <w:rPr/>
      </w:pPr>
      <w:r>
        <w:rPr>
          <w:rFonts w:ascii="IRNazanin" w:hAnsi="IRNazanin" w:eastAsia="IRNazanin"/>
          <w:color w:val="111111"/>
          <w:sz w:val="28"/>
          <w:sz w:val="28"/>
          <w:szCs w:val="28"/>
          <w:rtl w:val="true"/>
          <w:lang w:bidi="fa-IR"/>
        </w:rPr>
        <w:t xml:space="preserve">چنین گفت پس پور هند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عمرو پیران ما را بخوان</w:t>
      </w:r>
    </w:p>
    <w:p>
      <w:pPr>
        <w:pStyle w:val="BookText"/>
        <w:rPr/>
      </w:pPr>
      <w:r>
        <w:rPr>
          <w:rFonts w:ascii="IRNazanin" w:hAnsi="IRNazanin" w:eastAsia="IRNazanin"/>
          <w:color w:val="111111"/>
          <w:sz w:val="28"/>
          <w:sz w:val="28"/>
          <w:szCs w:val="28"/>
          <w:rtl w:val="true"/>
          <w:lang w:bidi="fa-IR"/>
        </w:rPr>
        <w:t>تو چندان كه یابی كُراسه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كنونی تو برگرد گرد سپاه</w:t>
      </w:r>
    </w:p>
    <w:p>
      <w:pPr>
        <w:pStyle w:val="BookText"/>
        <w:rPr/>
      </w:pPr>
      <w:r>
        <w:rPr>
          <w:rFonts w:eastAsia="IRNazanin" w:cs="IRNazanin"/>
          <w:color w:val="111111"/>
          <w:sz w:val="28"/>
          <w:szCs w:val="28"/>
          <w:lang w:bidi="fa-IR"/>
        </w:rPr>
        <w:t>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آور كُراسه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از او چاره آرم برون</w:t>
      </w:r>
    </w:p>
    <w:p>
      <w:pPr>
        <w:pStyle w:val="BookText"/>
        <w:rPr/>
      </w:pPr>
      <w:r>
        <w:rPr>
          <w:rFonts w:ascii="IRNazanin" w:hAnsi="IRNazanin" w:eastAsia="IRNazanin"/>
          <w:color w:val="111111"/>
          <w:sz w:val="28"/>
          <w:sz w:val="28"/>
          <w:szCs w:val="28"/>
          <w:rtl w:val="true"/>
          <w:lang w:bidi="fa-IR"/>
        </w:rPr>
        <w:t>بر آمد به گرد سپه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كراسه طلب كرد از عام و خاص</w:t>
      </w:r>
    </w:p>
    <w:p>
      <w:pPr>
        <w:pStyle w:val="BookText"/>
        <w:rPr/>
      </w:pPr>
      <w:r>
        <w:rPr>
          <w:rFonts w:ascii="IRNazanin" w:hAnsi="IRNazanin" w:eastAsia="IRNazanin"/>
          <w:color w:val="111111"/>
          <w:sz w:val="28"/>
          <w:sz w:val="28"/>
          <w:szCs w:val="28"/>
          <w:rtl w:val="true"/>
          <w:lang w:bidi="fa-IR"/>
        </w:rPr>
        <w:t>به گرد آورید آن سگ دل پریش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كراسه سبك چارصد پاره بیش</w:t>
      </w:r>
    </w:p>
    <w:p>
      <w:pPr>
        <w:pStyle w:val="BookText"/>
        <w:rPr/>
      </w:pPr>
      <w:r>
        <w:rPr>
          <w:rFonts w:ascii="IRNazanin" w:hAnsi="IRNazanin" w:eastAsia="IRNazanin"/>
          <w:color w:val="111111"/>
          <w:sz w:val="28"/>
          <w:sz w:val="28"/>
          <w:szCs w:val="28"/>
          <w:rtl w:val="true"/>
          <w:lang w:bidi="fa-IR"/>
        </w:rPr>
        <w:t>لعین چارصد پیش از طاغیان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خواند اندر زمان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پیر او دفتری داد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مكر كرد آن لعین دنس</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ها بگفت ای امینان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همین است درمان من</w:t>
      </w:r>
    </w:p>
    <w:p>
      <w:pPr>
        <w:pStyle w:val="BookText"/>
        <w:rPr/>
      </w:pPr>
      <w:r>
        <w:rPr>
          <w:rFonts w:ascii="IRNazanin" w:hAnsi="IRNazanin" w:eastAsia="IRNazanin"/>
          <w:color w:val="111111"/>
          <w:sz w:val="28"/>
          <w:sz w:val="28"/>
          <w:szCs w:val="28"/>
          <w:rtl w:val="true"/>
          <w:lang w:bidi="fa-IR"/>
        </w:rPr>
        <w:t>كه چون بوتراب آورد باز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كرده بر ما چو الماس چنگ</w:t>
      </w:r>
    </w:p>
    <w:p>
      <w:pPr>
        <w:pStyle w:val="BookText"/>
        <w:rPr/>
      </w:pPr>
      <w:r>
        <w:rPr>
          <w:rFonts w:ascii="IRNazanin" w:hAnsi="IRNazanin" w:eastAsia="IRNazanin"/>
          <w:color w:val="111111"/>
          <w:sz w:val="28"/>
          <w:sz w:val="28"/>
          <w:szCs w:val="28"/>
          <w:rtl w:val="true"/>
          <w:lang w:bidi="fa-IR"/>
        </w:rPr>
        <w:t xml:space="preserve">شما هر یكی بی درنگ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ره برآرید بانگ و فغان</w:t>
      </w:r>
    </w:p>
    <w:p>
      <w:pPr>
        <w:pStyle w:val="BookText"/>
        <w:rPr/>
      </w:pPr>
      <w:r>
        <w:rPr>
          <w:rFonts w:ascii="IRNazanin" w:hAnsi="IRNazanin" w:eastAsia="IRNazanin"/>
          <w:color w:val="111111"/>
          <w:sz w:val="28"/>
          <w:sz w:val="28"/>
          <w:szCs w:val="28"/>
          <w:rtl w:val="true"/>
          <w:lang w:bidi="fa-IR"/>
        </w:rPr>
        <w:t>بگویید ما و كتاب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است ما را به حق رهنمای</w:t>
      </w:r>
    </w:p>
    <w:p>
      <w:pPr>
        <w:pStyle w:val="BookText"/>
        <w:rPr/>
      </w:pPr>
      <w:r>
        <w:rPr>
          <w:rFonts w:ascii="IRNazanin" w:hAnsi="IRNazanin" w:eastAsia="IRNazanin"/>
          <w:color w:val="111111"/>
          <w:sz w:val="28"/>
          <w:sz w:val="28"/>
          <w:szCs w:val="28"/>
          <w:rtl w:val="true"/>
          <w:lang w:bidi="fa-IR"/>
        </w:rPr>
        <w:t>چو ما مؤمنیم و بری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 شد كار بر ما تباه</w:t>
      </w:r>
    </w:p>
    <w:p>
      <w:pPr>
        <w:pStyle w:val="BookText"/>
        <w:rPr/>
      </w:pPr>
      <w:r>
        <w:rPr>
          <w:rFonts w:eastAsia="IRNazanin" w:cs="IRNazanin"/>
          <w:color w:val="111111"/>
          <w:sz w:val="28"/>
          <w:szCs w:val="28"/>
          <w:lang w:bidi="fa-IR"/>
        </w:rPr>
        <w:t>9220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كار از این پس به فرمان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گله پیش یزدان كنیم</w:t>
      </w:r>
    </w:p>
    <w:p>
      <w:pPr>
        <w:pStyle w:val="BookText"/>
        <w:rPr/>
      </w:pPr>
      <w:r>
        <w:rPr>
          <w:rFonts w:ascii="IRNazanin" w:hAnsi="IRNazanin" w:eastAsia="IRNazanin"/>
          <w:color w:val="111111"/>
          <w:sz w:val="28"/>
          <w:sz w:val="28"/>
          <w:szCs w:val="28"/>
          <w:rtl w:val="true"/>
          <w:lang w:bidi="fa-IR"/>
        </w:rPr>
        <w:t xml:space="preserve">كه چون بشنوند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جنگ ما كس نجویند راه</w:t>
      </w:r>
    </w:p>
    <w:p>
      <w:pPr>
        <w:pStyle w:val="BookText"/>
        <w:rPr/>
      </w:pPr>
      <w:r>
        <w:rPr>
          <w:rFonts w:ascii="IRNazanin" w:hAnsi="IRNazanin" w:eastAsia="IRNazanin"/>
          <w:color w:val="111111"/>
          <w:sz w:val="28"/>
          <w:sz w:val="28"/>
          <w:szCs w:val="28"/>
          <w:rtl w:val="true"/>
          <w:lang w:bidi="fa-IR"/>
        </w:rPr>
        <w:t>از این گونه آن روز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 در اندیشه ها كاشتند</w:t>
      </w:r>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حیدر سبك با سپاه</w:t>
      </w:r>
    </w:p>
    <w:p>
      <w:pPr>
        <w:pStyle w:val="BookText"/>
        <w:rPr/>
      </w:pPr>
      <w:r>
        <w:rPr>
          <w:rFonts w:ascii="IRNazanin" w:hAnsi="IRNazanin" w:eastAsia="IRNazanin"/>
          <w:color w:val="111111"/>
          <w:sz w:val="28"/>
          <w:sz w:val="28"/>
          <w:szCs w:val="28"/>
          <w:rtl w:val="true"/>
          <w:lang w:bidi="fa-IR"/>
        </w:rPr>
        <w:t>بر آثار آن دشمن پرفساد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سپه رفت مانند باد</w:t>
      </w:r>
    </w:p>
    <w:p>
      <w:pPr>
        <w:pStyle w:val="BookText"/>
        <w:rPr/>
      </w:pPr>
      <w:r>
        <w:rPr>
          <w:rFonts w:eastAsia="IRNazanin" w:cs="IRNazanin"/>
          <w:color w:val="111111"/>
          <w:sz w:val="28"/>
          <w:szCs w:val="28"/>
          <w:lang w:bidi="fa-IR"/>
        </w:rPr>
        <w:t>9225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نیروی دارندۀ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برد تا تنگ سفیانیان</w:t>
      </w:r>
    </w:p>
    <w:p>
      <w:pPr>
        <w:pStyle w:val="BookText"/>
        <w:rPr/>
      </w:pPr>
      <w:r>
        <w:rPr>
          <w:rFonts w:ascii="IRNazanin" w:hAnsi="IRNazanin" w:eastAsia="IRNazanin"/>
          <w:color w:val="111111"/>
          <w:sz w:val="28"/>
          <w:sz w:val="28"/>
          <w:szCs w:val="28"/>
          <w:rtl w:val="true"/>
          <w:lang w:bidi="fa-IR"/>
        </w:rPr>
        <w:t xml:space="preserve">بفرمود حیدر هم از گرد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صف زدند از برابر سپاه</w:t>
      </w:r>
    </w:p>
    <w:p>
      <w:pPr>
        <w:pStyle w:val="BookText"/>
        <w:rPr/>
      </w:pPr>
      <w:r>
        <w:rPr>
          <w:rFonts w:ascii="IRNazanin" w:hAnsi="IRNazanin" w:eastAsia="IRNazanin"/>
          <w:color w:val="111111"/>
          <w:sz w:val="28"/>
          <w:sz w:val="28"/>
          <w:szCs w:val="28"/>
          <w:rtl w:val="true"/>
          <w:lang w:bidi="fa-IR"/>
        </w:rPr>
        <w:t>چو سفیانیان آن بدیدند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روانْشان دگر باه شد در گداز</w:t>
      </w:r>
    </w:p>
    <w:p>
      <w:pPr>
        <w:pStyle w:val="BookText"/>
        <w:rPr/>
      </w:pPr>
      <w:r>
        <w:rPr>
          <w:rFonts w:ascii="IRNazanin" w:hAnsi="IRNazanin" w:eastAsia="IRNazanin"/>
          <w:color w:val="111111"/>
          <w:sz w:val="28"/>
          <w:sz w:val="28"/>
          <w:szCs w:val="28"/>
          <w:rtl w:val="true"/>
          <w:lang w:bidi="fa-IR"/>
        </w:rPr>
        <w:t>به ناچار گشتند یك سر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بُد دست و دلْشان فگار</w:t>
      </w:r>
    </w:p>
    <w:p>
      <w:pPr>
        <w:pStyle w:val="BookText"/>
        <w:rPr/>
      </w:pPr>
      <w:r>
        <w:rPr>
          <w:rFonts w:ascii="IRNazanin" w:hAnsi="IRNazanin" w:eastAsia="IRNazanin"/>
          <w:color w:val="111111"/>
          <w:sz w:val="28"/>
          <w:sz w:val="28"/>
          <w:szCs w:val="28"/>
          <w:rtl w:val="true"/>
          <w:lang w:bidi="fa-IR"/>
        </w:rPr>
        <w:t>به طبال دین گفت سالار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طبل دین زن تو چوگان كین</w:t>
      </w:r>
    </w:p>
    <w:p>
      <w:pPr>
        <w:pStyle w:val="BookText"/>
        <w:rPr/>
      </w:pPr>
      <w:r>
        <w:rPr>
          <w:rFonts w:eastAsia="IRNazanin" w:cs="IRNazanin"/>
          <w:color w:val="111111"/>
          <w:sz w:val="28"/>
          <w:szCs w:val="28"/>
          <w:lang w:bidi="fa-IR"/>
        </w:rPr>
        <w:t>9230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چوگانش بر طبل زد طبل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ماند چون مرغ بر بابزن</w:t>
      </w:r>
    </w:p>
    <w:p>
      <w:pPr>
        <w:pStyle w:val="BookText"/>
        <w:rPr/>
      </w:pPr>
      <w:r>
        <w:rPr>
          <w:rFonts w:ascii="IRNazanin" w:hAnsi="IRNazanin" w:eastAsia="IRNazanin"/>
          <w:color w:val="111111"/>
          <w:sz w:val="28"/>
          <w:sz w:val="28"/>
          <w:szCs w:val="28"/>
          <w:rtl w:val="true"/>
          <w:lang w:bidi="fa-IR"/>
        </w:rPr>
        <w:t>یكی گرد لشكر بر آمد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از حمیت و پر دلی</w:t>
      </w:r>
    </w:p>
    <w:p>
      <w:pPr>
        <w:pStyle w:val="BookText"/>
        <w:rPr/>
      </w:pPr>
      <w:r>
        <w:rPr>
          <w:rFonts w:ascii="IRNazanin" w:hAnsi="IRNazanin" w:eastAsia="IRNazanin"/>
          <w:color w:val="111111"/>
          <w:sz w:val="28"/>
          <w:sz w:val="28"/>
          <w:szCs w:val="28"/>
          <w:rtl w:val="true"/>
          <w:lang w:bidi="fa-IR"/>
        </w:rPr>
        <w:t xml:space="preserve">سپه را همی گفت هین ای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بسوزید </w:t>
      </w:r>
      <w:r>
        <w:rPr>
          <w:rStyle w:val="FootnoteAnchor"/>
          <w:rtl w:val="true"/>
        </w:rPr>
        <w:footnoteReference w:id="897"/>
      </w:r>
      <w:r>
        <w:rPr>
          <w:rFonts w:ascii="IRNazanin" w:hAnsi="IRNazanin" w:eastAsia="IRNazanin"/>
          <w:color w:val="111111"/>
          <w:sz w:val="28"/>
          <w:sz w:val="28"/>
          <w:szCs w:val="28"/>
          <w:rtl w:val="true"/>
          <w:lang w:bidi="fa-IR"/>
        </w:rPr>
        <w:t>سفیانیان را روان</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بكوشید امروز و مردی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این عدو را و جلدی كنید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95" w:name="pg11258_115615"/>
    </w:p>
    <w:p>
      <w:pPr>
        <w:pStyle w:val="Heading4"/>
        <w:numPr>
          <w:ilvl w:val="3"/>
          <w:numId w:val="1"/>
        </w:numPr>
        <w:rPr/>
      </w:pPr>
      <w:bookmarkStart w:id="896" w:name="__RefHeading___Toc9779995_2870459653"/>
      <w:bookmarkStart w:id="897" w:name="_Toc315"/>
      <w:bookmarkEnd w:id="895"/>
      <w:bookmarkEnd w:id="896"/>
      <w:r>
        <w:rPr>
          <w:rtl w:val="true"/>
        </w:rPr>
        <w:t>تهییج معاویه مصعب را برای جنگ</w:t>
      </w:r>
      <w:bookmarkEnd w:id="897"/>
    </w:p>
    <w:p>
      <w:pPr>
        <w:pStyle w:val="BookText"/>
        <w:rPr/>
      </w:pPr>
      <w:r>
        <w:rPr>
          <w:rFonts w:ascii="IRNazanin" w:hAnsi="IRNazanin" w:eastAsia="IRNazanin"/>
          <w:color w:val="111111"/>
          <w:sz w:val="28"/>
          <w:sz w:val="28"/>
          <w:szCs w:val="28"/>
          <w:rtl w:val="true"/>
          <w:lang w:bidi="fa-IR"/>
        </w:rPr>
        <w:t>چو فرزند سفیان بدید 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بیدی بلرزید از بیم جان</w:t>
      </w:r>
    </w:p>
    <w:p>
      <w:pPr>
        <w:pStyle w:val="BookText"/>
        <w:rPr/>
      </w:pPr>
      <w:r>
        <w:rPr>
          <w:rFonts w:eastAsia="IRNazanin" w:cs="IRNazanin"/>
          <w:color w:val="111111"/>
          <w:sz w:val="28"/>
          <w:szCs w:val="28"/>
          <w:lang w:bidi="fa-IR"/>
        </w:rPr>
        <w:t>9235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سپه را برِ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غم روانش مجاور بماند</w:t>
      </w:r>
    </w:p>
    <w:p>
      <w:pPr>
        <w:pStyle w:val="BookText"/>
        <w:rPr/>
      </w:pPr>
      <w:r>
        <w:rPr>
          <w:rFonts w:ascii="IRNazanin" w:hAnsi="IRNazanin" w:eastAsia="IRNazanin"/>
          <w:color w:val="111111"/>
          <w:sz w:val="28"/>
          <w:sz w:val="28"/>
          <w:szCs w:val="28"/>
          <w:rtl w:val="true"/>
          <w:lang w:bidi="fa-IR"/>
        </w:rPr>
        <w:t xml:space="preserve">سوی مصعب آورد روی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یا سید كاردان</w:t>
      </w:r>
    </w:p>
    <w:p>
      <w:pPr>
        <w:pStyle w:val="BookText"/>
        <w:rPr/>
      </w:pPr>
      <w:r>
        <w:rPr>
          <w:rFonts w:ascii="IRNazanin" w:hAnsi="IRNazanin" w:eastAsia="IRNazanin"/>
          <w:color w:val="111111"/>
          <w:sz w:val="28"/>
          <w:sz w:val="28"/>
          <w:szCs w:val="28"/>
          <w:rtl w:val="true"/>
          <w:lang w:bidi="fa-IR"/>
        </w:rPr>
        <w:t xml:space="preserve">تو آگاهی </w:t>
      </w:r>
      <w:r>
        <w:rPr>
          <w:rStyle w:val="FootnoteAnchor"/>
          <w:rtl w:val="true"/>
        </w:rPr>
        <w:footnoteReference w:id="898"/>
      </w:r>
      <w:r>
        <w:rPr>
          <w:rFonts w:ascii="IRNazanin" w:hAnsi="IRNazanin" w:eastAsia="IRNazanin"/>
          <w:color w:val="111111"/>
          <w:sz w:val="28"/>
          <w:sz w:val="28"/>
          <w:szCs w:val="28"/>
          <w:rtl w:val="true"/>
          <w:lang w:bidi="fa-IR"/>
        </w:rPr>
        <w:t>از حال ما سر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باید از این در خبر</w:t>
      </w:r>
    </w:p>
    <w:p>
      <w:pPr>
        <w:pStyle w:val="BookText"/>
        <w:rPr/>
      </w:pPr>
      <w:r>
        <w:rPr>
          <w:rFonts w:ascii="IRNazanin" w:hAnsi="IRNazanin" w:eastAsia="IRNazanin"/>
          <w:color w:val="111111"/>
          <w:sz w:val="28"/>
          <w:sz w:val="28"/>
          <w:szCs w:val="28"/>
          <w:rtl w:val="true"/>
          <w:lang w:bidi="fa-IR"/>
        </w:rPr>
        <w:t>دگر باره آمد علی سوی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زهر و چو الماس كرده دو چنگ</w:t>
      </w:r>
    </w:p>
    <w:p>
      <w:pPr>
        <w:pStyle w:val="BookText"/>
        <w:rPr/>
      </w:pPr>
      <w:r>
        <w:rPr>
          <w:rFonts w:ascii="IRNazanin" w:hAnsi="IRNazanin" w:eastAsia="IRNazanin"/>
          <w:color w:val="111111"/>
          <w:sz w:val="28"/>
          <w:sz w:val="28"/>
          <w:szCs w:val="28"/>
          <w:rtl w:val="true"/>
          <w:lang w:bidi="fa-IR"/>
        </w:rPr>
        <w:t>از این پس امیدم به فرهنگ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دشمن اكنون كه هم سنگ توست ؟</w:t>
      </w:r>
    </w:p>
    <w:p>
      <w:pPr>
        <w:pStyle w:val="BookText"/>
        <w:rPr/>
      </w:pPr>
      <w:r>
        <w:rPr>
          <w:rFonts w:eastAsia="IRNazanin" w:cs="IRNazanin"/>
          <w:color w:val="111111"/>
          <w:sz w:val="28"/>
          <w:szCs w:val="28"/>
          <w:lang w:bidi="fa-IR"/>
        </w:rPr>
        <w:t>9240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خویش پیغمبر ای شیر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شیر از پی ما به شمشیر گیر</w:t>
      </w:r>
    </w:p>
    <w:p>
      <w:pPr>
        <w:pStyle w:val="BookText"/>
        <w:rPr/>
      </w:pPr>
      <w:r>
        <w:rPr>
          <w:rFonts w:ascii="IRNazanin" w:hAnsi="IRNazanin" w:eastAsia="IRNazanin"/>
          <w:color w:val="111111"/>
          <w:sz w:val="28"/>
          <w:sz w:val="28"/>
          <w:szCs w:val="28"/>
          <w:rtl w:val="true"/>
          <w:lang w:bidi="fa-IR"/>
        </w:rPr>
        <w:t>سپاه مرا نو بیارای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 به جان عدو چنگ تو</w:t>
      </w:r>
    </w:p>
    <w:p>
      <w:pPr>
        <w:pStyle w:val="BookText"/>
        <w:rPr/>
      </w:pPr>
      <w:r>
        <w:rPr>
          <w:rFonts w:ascii="IRNazanin" w:hAnsi="IRNazanin" w:eastAsia="IRNazanin"/>
          <w:color w:val="111111"/>
          <w:sz w:val="28"/>
          <w:sz w:val="28"/>
          <w:szCs w:val="28"/>
          <w:rtl w:val="true"/>
          <w:lang w:bidi="fa-IR"/>
        </w:rPr>
        <w:t>تو كین ز بیر از علی باز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معادی روان كن تو جوی</w:t>
      </w:r>
    </w:p>
    <w:p>
      <w:pPr>
        <w:pStyle w:val="BookText"/>
        <w:rPr/>
      </w:pPr>
      <w:r>
        <w:rPr>
          <w:rFonts w:ascii="IRNazanin" w:hAnsi="IRNazanin" w:eastAsia="IRNazanin"/>
          <w:color w:val="111111"/>
          <w:sz w:val="28"/>
          <w:sz w:val="28"/>
          <w:szCs w:val="28"/>
          <w:rtl w:val="true"/>
          <w:lang w:bidi="fa-IR"/>
        </w:rPr>
        <w:t xml:space="preserve">كه امروز اندر عرب چون تو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نیست ای شه سوار نبرد</w:t>
      </w:r>
    </w:p>
    <w:p>
      <w:pPr>
        <w:pStyle w:val="BookText"/>
        <w:rPr/>
      </w:pPr>
      <w:r>
        <w:rPr>
          <w:rFonts w:ascii="IRNazanin" w:hAnsi="IRNazanin" w:eastAsia="IRNazanin"/>
          <w:color w:val="111111"/>
          <w:sz w:val="28"/>
          <w:sz w:val="28"/>
          <w:szCs w:val="28"/>
          <w:rtl w:val="true"/>
          <w:lang w:bidi="fa-IR"/>
        </w:rPr>
        <w:t>چو مصعب شنید این سخن های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جنگ حیدر دلش گشت نرم</w:t>
      </w:r>
    </w:p>
    <w:p>
      <w:pPr>
        <w:pStyle w:val="Heading4"/>
        <w:numPr>
          <w:ilvl w:val="3"/>
          <w:numId w:val="1"/>
        </w:numPr>
        <w:rPr/>
      </w:pPr>
      <w:bookmarkStart w:id="898" w:name="__RefHeading___Toc9779997_2870459653"/>
      <w:bookmarkStart w:id="899" w:name="_Toc316"/>
      <w:bookmarkEnd w:id="898"/>
      <w:r>
        <w:rPr>
          <w:rtl w:val="true"/>
        </w:rPr>
        <w:t xml:space="preserve">پند گفتن عبدالله بن زبیر مصعب را كه در جمل زبیر مقصر بود نه علی </w:t>
      </w:r>
      <w:r>
        <w:rPr>
          <w:rtl w:val="true"/>
        </w:rPr>
        <w:t>(</w:t>
      </w:r>
      <w:r>
        <w:rPr>
          <w:rtl w:val="true"/>
        </w:rPr>
        <w:t>علیه السلام</w:t>
      </w:r>
      <w:r>
        <w:rPr>
          <w:rtl w:val="true"/>
        </w:rPr>
        <w:t>)</w:t>
      </w:r>
      <w:bookmarkEnd w:id="899"/>
    </w:p>
    <w:p>
      <w:pPr>
        <w:pStyle w:val="BookText"/>
        <w:rPr/>
      </w:pPr>
      <w:r>
        <w:rPr>
          <w:rFonts w:eastAsia="IRNazanin" w:cs="IRNazanin"/>
          <w:color w:val="111111"/>
          <w:sz w:val="28"/>
          <w:szCs w:val="28"/>
          <w:lang w:bidi="fa-IR"/>
        </w:rPr>
        <w:t>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سفیان بگفت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روی اندیشه در دل مگیر</w:t>
      </w:r>
    </w:p>
    <w:p>
      <w:pPr>
        <w:pStyle w:val="BookText"/>
        <w:rPr/>
      </w:pPr>
      <w:r>
        <w:rPr>
          <w:rFonts w:ascii="IRNazanin" w:hAnsi="IRNazanin" w:eastAsia="IRNazanin"/>
          <w:color w:val="111111"/>
          <w:sz w:val="28"/>
          <w:sz w:val="28"/>
          <w:szCs w:val="28"/>
          <w:rtl w:val="true"/>
          <w:lang w:bidi="fa-IR"/>
        </w:rPr>
        <w:t>بگفت این وز خیمۀ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آلات جنگش به تفت</w:t>
      </w:r>
    </w:p>
    <w:p>
      <w:pPr>
        <w:pStyle w:val="BookText"/>
        <w:rPr/>
      </w:pPr>
      <w:r>
        <w:rPr>
          <w:rFonts w:ascii="IRNazanin" w:hAnsi="IRNazanin" w:eastAsia="IRNazanin"/>
          <w:color w:val="111111"/>
          <w:sz w:val="28"/>
          <w:sz w:val="28"/>
          <w:szCs w:val="28"/>
          <w:rtl w:val="true"/>
          <w:lang w:bidi="fa-IR"/>
        </w:rPr>
        <w:t>چو عبدالله بن زبیر آن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سوی هم زاد خود بنگرید</w:t>
      </w:r>
    </w:p>
    <w:p>
      <w:pPr>
        <w:pStyle w:val="BookText"/>
        <w:rPr/>
      </w:pPr>
      <w:r>
        <w:rPr>
          <w:rFonts w:ascii="IRNazanin" w:hAnsi="IRNazanin" w:eastAsia="IRNazanin"/>
          <w:color w:val="111111"/>
          <w:sz w:val="28"/>
          <w:sz w:val="28"/>
          <w:szCs w:val="28"/>
          <w:rtl w:val="true"/>
          <w:lang w:bidi="fa-IR"/>
        </w:rPr>
        <w:t>بدو گفت ایا افتخار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مصطفی وز علی شرم دار</w:t>
      </w:r>
    </w:p>
    <w:p>
      <w:pPr>
        <w:pStyle w:val="BookText"/>
        <w:rPr/>
      </w:pPr>
      <w:r>
        <w:rPr>
          <w:rFonts w:ascii="IRNazanin" w:hAnsi="IRNazanin" w:eastAsia="IRNazanin"/>
          <w:color w:val="111111"/>
          <w:sz w:val="28"/>
          <w:sz w:val="28"/>
          <w:szCs w:val="28"/>
          <w:rtl w:val="true"/>
          <w:lang w:bidi="fa-IR"/>
        </w:rPr>
        <w:t>به گفتار این یاره با هرّه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ره مشو این چنین غرّه تو</w:t>
      </w:r>
    </w:p>
    <w:p>
      <w:pPr>
        <w:pStyle w:val="BookText"/>
        <w:rPr/>
      </w:pPr>
      <w:r>
        <w:rPr>
          <w:rFonts w:eastAsia="IRNazanin" w:cs="IRNazanin"/>
          <w:color w:val="111111"/>
          <w:sz w:val="28"/>
          <w:szCs w:val="28"/>
          <w:lang w:bidi="fa-IR"/>
        </w:rPr>
        <w:t>9250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پورسفیان تیره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تهی كرد خواهد جهان</w:t>
      </w:r>
    </w:p>
    <w:p>
      <w:pPr>
        <w:pStyle w:val="BookText"/>
        <w:rPr/>
      </w:pPr>
      <w:r>
        <w:rPr>
          <w:rFonts w:ascii="IRNazanin" w:hAnsi="IRNazanin" w:eastAsia="IRNazanin"/>
          <w:color w:val="111111"/>
          <w:sz w:val="28"/>
          <w:sz w:val="28"/>
          <w:szCs w:val="28"/>
          <w:rtl w:val="true"/>
          <w:lang w:bidi="fa-IR"/>
        </w:rPr>
        <w:t>تو ایدون به گفتار این خیره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كان چنان كرد ابن عمر</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ابن عمر بیهده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كشتن مده ای چراغ زمن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 در علی بهتر از پور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سر ما چو تاج است و فخر</w:t>
      </w:r>
    </w:p>
    <w:p>
      <w:pPr>
        <w:pStyle w:val="BookText"/>
        <w:rPr/>
      </w:pPr>
      <w:r>
        <w:rPr>
          <w:rFonts w:ascii="IRNazanin" w:hAnsi="IRNazanin" w:eastAsia="IRNazanin"/>
          <w:color w:val="111111"/>
          <w:sz w:val="28"/>
          <w:sz w:val="28"/>
          <w:szCs w:val="28"/>
          <w:rtl w:val="true"/>
          <w:lang w:bidi="fa-IR"/>
        </w:rPr>
        <w:t xml:space="preserve">بدو گفت مصعب ایا میر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دانی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من</w:t>
      </w:r>
    </w:p>
    <w:p>
      <w:pPr>
        <w:pStyle w:val="BookText"/>
        <w:rPr/>
      </w:pPr>
      <w:r>
        <w:rPr>
          <w:rFonts w:eastAsia="IRNazanin" w:cs="IRNazanin"/>
          <w:color w:val="111111"/>
          <w:sz w:val="28"/>
          <w:szCs w:val="28"/>
          <w:lang w:bidi="fa-IR"/>
        </w:rPr>
        <w:t>9255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در جهان مهتر و تاج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نجویید دلت رنج و تاراج من</w:t>
      </w:r>
    </w:p>
    <w:p>
      <w:pPr>
        <w:pStyle w:val="BookText"/>
        <w:rPr/>
      </w:pPr>
      <w:r>
        <w:rPr>
          <w:rFonts w:ascii="IRNazanin" w:hAnsi="IRNazanin" w:eastAsia="IRNazanin"/>
          <w:color w:val="111111"/>
          <w:sz w:val="28"/>
          <w:sz w:val="28"/>
          <w:szCs w:val="28"/>
          <w:rtl w:val="true"/>
          <w:lang w:bidi="fa-IR"/>
        </w:rPr>
        <w:t>ولیكن دو چشمم به خون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بگرید دمادم به قتل پدر</w:t>
      </w:r>
    </w:p>
    <w:p>
      <w:pPr>
        <w:pStyle w:val="BookText"/>
        <w:rPr/>
      </w:pPr>
      <w:r>
        <w:rPr>
          <w:rFonts w:ascii="IRNazanin" w:hAnsi="IRNazanin" w:eastAsia="IRNazanin"/>
          <w:color w:val="111111"/>
          <w:sz w:val="28"/>
          <w:sz w:val="28"/>
          <w:szCs w:val="28"/>
          <w:rtl w:val="true"/>
          <w:lang w:bidi="fa-IR"/>
        </w:rPr>
        <w:t>كه در جنگ بصره چنان شه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عدو كشته شد آشكار</w:t>
      </w:r>
    </w:p>
    <w:p>
      <w:pPr>
        <w:pStyle w:val="BookText"/>
        <w:rPr/>
      </w:pPr>
      <w:r>
        <w:rPr>
          <w:rFonts w:ascii="IRNazanin" w:hAnsi="IRNazanin" w:eastAsia="IRNazanin"/>
          <w:color w:val="111111"/>
          <w:sz w:val="28"/>
          <w:sz w:val="28"/>
          <w:szCs w:val="28"/>
          <w:rtl w:val="true"/>
          <w:lang w:bidi="fa-IR"/>
        </w:rPr>
        <w:t xml:space="preserve">نه از یاران علی بود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بُبرید سر از زبیر او نهان؟</w:t>
      </w:r>
    </w:p>
    <w:p>
      <w:pPr>
        <w:pStyle w:val="BookText"/>
        <w:rPr/>
      </w:pPr>
      <w:r>
        <w:rPr>
          <w:rFonts w:ascii="IRNazanin" w:hAnsi="IRNazanin" w:eastAsia="IRNazanin"/>
          <w:color w:val="111111"/>
          <w:sz w:val="28"/>
          <w:sz w:val="28"/>
          <w:szCs w:val="28"/>
          <w:rtl w:val="true"/>
          <w:lang w:bidi="fa-IR"/>
        </w:rPr>
        <w:t>چه گویی تو در كار آن مرد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وی كشته آمد زبیر؟</w:t>
      </w:r>
    </w:p>
    <w:p>
      <w:pPr>
        <w:pStyle w:val="BookText"/>
        <w:rPr/>
      </w:pPr>
      <w:r>
        <w:rPr>
          <w:rFonts w:eastAsia="IRNazanin" w:cs="IRNazanin"/>
          <w:color w:val="111111"/>
          <w:sz w:val="28"/>
          <w:szCs w:val="28"/>
          <w:lang w:bidi="fa-IR"/>
        </w:rPr>
        <w:t>9260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عبدالله ایدون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بیهوده راه ملامت مجوی</w:t>
      </w:r>
    </w:p>
    <w:p>
      <w:pPr>
        <w:pStyle w:val="BookText"/>
        <w:rPr/>
      </w:pPr>
      <w:r>
        <w:rPr>
          <w:rFonts w:ascii="IRNazanin" w:hAnsi="IRNazanin" w:eastAsia="IRNazanin"/>
          <w:color w:val="111111"/>
          <w:sz w:val="28"/>
          <w:sz w:val="28"/>
          <w:szCs w:val="28"/>
          <w:rtl w:val="true"/>
          <w:lang w:bidi="fa-IR"/>
        </w:rPr>
        <w:t xml:space="preserve">گناه بَد اندر پدر بُد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با علی جنگ و پیكار جست</w:t>
      </w:r>
    </w:p>
    <w:p>
      <w:pPr>
        <w:pStyle w:val="BookText"/>
        <w:rPr/>
      </w:pPr>
      <w:r>
        <w:rPr>
          <w:rFonts w:ascii="IRNazanin" w:hAnsi="IRNazanin" w:eastAsia="IRNazanin"/>
          <w:color w:val="111111"/>
          <w:sz w:val="28"/>
          <w:sz w:val="28"/>
          <w:szCs w:val="28"/>
          <w:rtl w:val="true"/>
          <w:lang w:bidi="fa-IR"/>
        </w:rPr>
        <w:t>ندانست او حق شیر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برگرفت او ز پیمانْش، پای</w:t>
      </w:r>
    </w:p>
    <w:p>
      <w:pPr>
        <w:pStyle w:val="BookText"/>
        <w:rPr/>
      </w:pPr>
      <w:r>
        <w:rPr>
          <w:rFonts w:ascii="IRNazanin" w:hAnsi="IRNazanin" w:eastAsia="IRNazanin"/>
          <w:color w:val="111111"/>
          <w:sz w:val="28"/>
          <w:sz w:val="28"/>
          <w:szCs w:val="28"/>
          <w:rtl w:val="true"/>
          <w:lang w:bidi="fa-IR"/>
        </w:rPr>
        <w:t xml:space="preserve">ولیكن علی از 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 هیچ در كار او كاستی</w:t>
      </w:r>
    </w:p>
    <w:p>
      <w:pPr>
        <w:pStyle w:val="BookText"/>
        <w:rPr/>
      </w:pPr>
      <w:r>
        <w:rPr>
          <w:rFonts w:ascii="IRNazanin" w:hAnsi="IRNazanin" w:eastAsia="IRNazanin"/>
          <w:color w:val="111111"/>
          <w:sz w:val="28"/>
          <w:sz w:val="28"/>
          <w:szCs w:val="28"/>
          <w:rtl w:val="true"/>
          <w:lang w:bidi="fa-IR"/>
        </w:rPr>
        <w:t>نه وی داد اندر زبیر آن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بكشند روزی تو را در سفر؟</w:t>
      </w:r>
    </w:p>
    <w:p>
      <w:pPr>
        <w:pStyle w:val="BookText"/>
        <w:rPr/>
      </w:pPr>
      <w:r>
        <w:rPr>
          <w:rFonts w:eastAsia="IRNazanin" w:cs="IRNazanin"/>
          <w:color w:val="111111"/>
          <w:sz w:val="28"/>
          <w:szCs w:val="28"/>
          <w:lang w:bidi="fa-IR"/>
        </w:rPr>
        <w:t>9265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 وی ندادی خبر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نخواندی بر او آدمی آفرین</w:t>
      </w:r>
    </w:p>
    <w:p>
      <w:pPr>
        <w:pStyle w:val="BookText"/>
        <w:rPr/>
      </w:pPr>
      <w:r>
        <w:rPr>
          <w:rFonts w:ascii="IRNazanin" w:hAnsi="IRNazanin" w:eastAsia="IRNazanin"/>
          <w:color w:val="111111"/>
          <w:sz w:val="28"/>
          <w:sz w:val="28"/>
          <w:szCs w:val="28"/>
          <w:rtl w:val="true"/>
          <w:lang w:bidi="fa-IR"/>
        </w:rPr>
        <w:t>تو را این نشان بس كه وی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وی مهر ما پوست است</w:t>
      </w:r>
    </w:p>
    <w:p>
      <w:pPr>
        <w:pStyle w:val="BookText"/>
        <w:rPr/>
      </w:pPr>
      <w:r>
        <w:rPr>
          <w:rFonts w:ascii="IRNazanin" w:hAnsi="IRNazanin" w:eastAsia="IRNazanin"/>
          <w:color w:val="111111"/>
          <w:sz w:val="28"/>
          <w:sz w:val="28"/>
          <w:szCs w:val="28"/>
          <w:rtl w:val="true"/>
          <w:lang w:bidi="fa-IR"/>
        </w:rPr>
        <w:t xml:space="preserve">دل دوستان بین تو ای شیر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تا توانی مگرد</w:t>
      </w:r>
    </w:p>
    <w:p>
      <w:pPr>
        <w:pStyle w:val="BookText"/>
        <w:rPr/>
      </w:pPr>
      <w:r>
        <w:rPr>
          <w:rFonts w:ascii="IRNazanin" w:hAnsi="IRNazanin" w:eastAsia="IRNazanin"/>
          <w:color w:val="111111"/>
          <w:sz w:val="28"/>
          <w:sz w:val="28"/>
          <w:szCs w:val="28"/>
          <w:rtl w:val="true"/>
          <w:lang w:bidi="fa-IR"/>
        </w:rPr>
        <w:t>ز دل دشمن است یار و بدگوی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 جنگ علی جوی تو</w:t>
      </w:r>
    </w:p>
    <w:p>
      <w:pPr>
        <w:pStyle w:val="BookText"/>
        <w:rPr/>
      </w:pPr>
      <w:r>
        <w:rPr>
          <w:rFonts w:ascii="IRNazanin" w:hAnsi="IRNazanin" w:eastAsia="IRNazanin"/>
          <w:color w:val="111111"/>
          <w:sz w:val="28"/>
          <w:sz w:val="28"/>
          <w:szCs w:val="28"/>
          <w:rtl w:val="true"/>
          <w:lang w:bidi="fa-IR"/>
        </w:rPr>
        <w:t xml:space="preserve">تو نشنوده ای از نبی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كند با علی كار زار؟</w:t>
      </w:r>
    </w:p>
    <w:p>
      <w:pPr>
        <w:pStyle w:val="BookText"/>
        <w:rPr/>
      </w:pPr>
      <w:r>
        <w:rPr>
          <w:rFonts w:eastAsia="IRNazanin" w:cs="IRNazanin"/>
          <w:color w:val="111111"/>
          <w:sz w:val="28"/>
          <w:szCs w:val="28"/>
          <w:lang w:bidi="fa-IR"/>
        </w:rPr>
        <w:t>9270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ستودند پیران اصحاب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گفتست آن مصطفای گزین</w:t>
      </w:r>
    </w:p>
    <w:p>
      <w:pPr>
        <w:pStyle w:val="BookText"/>
        <w:rPr/>
      </w:pPr>
      <w:r>
        <w:rPr>
          <w:rFonts w:ascii="IRNazanin" w:hAnsi="IRNazanin" w:eastAsia="IRNazanin"/>
          <w:color w:val="111111"/>
          <w:sz w:val="28"/>
          <w:sz w:val="28"/>
          <w:szCs w:val="28"/>
          <w:rtl w:val="true"/>
          <w:lang w:bidi="fa-IR"/>
        </w:rPr>
        <w:t>برو پرس و برگرد زود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دین و اسلام خود را تباه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رای </w:t>
      </w:r>
      <w:r>
        <w:rPr>
          <w:rFonts w:eastAsia="IRNazanin" w:cs="IRNazanin"/>
          <w:color w:val="111111"/>
          <w:sz w:val="28"/>
          <w:szCs w:val="28"/>
          <w:rtl w:val="true"/>
          <w:lang w:bidi="fa-IR"/>
        </w:rPr>
        <w:t xml:space="preserve">] </w:t>
      </w:r>
      <w:bookmarkStart w:id="900" w:name="pg11258_115619"/>
    </w:p>
    <w:p>
      <w:pPr>
        <w:pStyle w:val="BookText"/>
        <w:rPr/>
      </w:pPr>
      <w:bookmarkEnd w:id="900"/>
      <w:r>
        <w:rPr>
          <w:rFonts w:ascii="IRNazanin" w:hAnsi="IRNazanin" w:eastAsia="IRNazanin"/>
          <w:color w:val="111111"/>
          <w:sz w:val="28"/>
          <w:sz w:val="28"/>
          <w:szCs w:val="28"/>
          <w:rtl w:val="true"/>
          <w:lang w:bidi="fa-IR"/>
        </w:rPr>
        <w:t xml:space="preserve">تو را چون دهد دشمن تو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چون زهر دان آن شكر را مخور</w:t>
      </w:r>
    </w:p>
    <w:p>
      <w:pPr>
        <w:pStyle w:val="BookText"/>
        <w:rPr/>
      </w:pPr>
      <w:r>
        <w:rPr>
          <w:rFonts w:ascii="IRNazanin" w:hAnsi="IRNazanin" w:eastAsia="IRNazanin"/>
          <w:color w:val="111111"/>
          <w:sz w:val="28"/>
          <w:sz w:val="28"/>
          <w:szCs w:val="28"/>
          <w:rtl w:val="true"/>
          <w:lang w:bidi="fa-IR"/>
        </w:rPr>
        <w:t>تو آن پند بشنو كه ما داد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پند از كسی مهربان تر پذیر</w:t>
      </w:r>
    </w:p>
    <w:p>
      <w:pPr>
        <w:pStyle w:val="BookText"/>
        <w:rPr/>
      </w:pPr>
      <w:r>
        <w:rPr>
          <w:rFonts w:ascii="IRNazanin" w:hAnsi="IRNazanin" w:eastAsia="IRNazanin"/>
          <w:color w:val="111111"/>
          <w:sz w:val="28"/>
          <w:sz w:val="28"/>
          <w:szCs w:val="28"/>
          <w:rtl w:val="true"/>
          <w:lang w:bidi="fa-IR"/>
        </w:rPr>
        <w:t>تو بشنو به جان پند آن خوب 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داد فرزند خود را به مهر</w:t>
      </w:r>
    </w:p>
    <w:p>
      <w:pPr>
        <w:pStyle w:val="BookText"/>
        <w:rPr/>
      </w:pPr>
      <w:r>
        <w:rPr>
          <w:rFonts w:eastAsia="IRNazanin" w:cs="IRNazanin"/>
          <w:color w:val="111111"/>
          <w:sz w:val="28"/>
          <w:szCs w:val="28"/>
          <w:lang w:bidi="fa-IR"/>
        </w:rPr>
        <w:t>9275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گفتش ای مهربان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دشمنت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مخور</w:t>
      </w:r>
    </w:p>
    <w:p>
      <w:pPr>
        <w:pStyle w:val="BookText"/>
        <w:rPr/>
      </w:pPr>
      <w:r>
        <w:rPr>
          <w:rFonts w:ascii="IRNazanin" w:hAnsi="IRNazanin" w:eastAsia="IRNazanin"/>
          <w:color w:val="111111"/>
          <w:sz w:val="28"/>
          <w:sz w:val="28"/>
          <w:szCs w:val="28"/>
          <w:rtl w:val="true"/>
          <w:lang w:bidi="fa-IR"/>
        </w:rPr>
        <w:t>كه بفزایدت آن به فرجام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زهر آورد شهد بدخواه بار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دگر آن كه چون گفتش ای شیر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شیر جنگی مشو هم نبرد</w:t>
      </w:r>
    </w:p>
    <w:p>
      <w:pPr>
        <w:pStyle w:val="BookText"/>
        <w:rPr/>
      </w:pPr>
      <w:r>
        <w:rPr>
          <w:rFonts w:ascii="IRNazanin" w:hAnsi="IRNazanin" w:eastAsia="IRNazanin"/>
          <w:color w:val="111111"/>
          <w:sz w:val="28"/>
          <w:sz w:val="28"/>
          <w:szCs w:val="28"/>
          <w:rtl w:val="true"/>
          <w:lang w:bidi="fa-IR"/>
        </w:rPr>
        <w:t>كه با شیر چون مرد كشتی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هشیار باشد كه مستی كند</w:t>
      </w:r>
    </w:p>
    <w:p>
      <w:pPr>
        <w:pStyle w:val="BookText"/>
        <w:rPr/>
      </w:pPr>
      <w:r>
        <w:rPr>
          <w:rFonts w:ascii="IRNazanin" w:hAnsi="IRNazanin" w:eastAsia="IRNazanin"/>
          <w:color w:val="111111"/>
          <w:sz w:val="28"/>
          <w:sz w:val="28"/>
          <w:szCs w:val="28"/>
          <w:rtl w:val="true"/>
          <w:lang w:bidi="fa-IR"/>
        </w:rPr>
        <w:t>پس آن مست مستان بود 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شیر شكسته كمان</w:t>
      </w:r>
    </w:p>
    <w:p>
      <w:pPr>
        <w:pStyle w:val="BookText"/>
        <w:rPr/>
      </w:pPr>
      <w:r>
        <w:rPr>
          <w:rFonts w:eastAsia="IRNazanin" w:cs="IRNazanin"/>
          <w:color w:val="111111"/>
          <w:sz w:val="28"/>
          <w:szCs w:val="28"/>
          <w:lang w:bidi="fa-IR"/>
        </w:rPr>
        <w:t>9280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كمان است فرزند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چو او كی توان كرد فخر؟</w:t>
      </w:r>
    </w:p>
    <w:p>
      <w:pPr>
        <w:pStyle w:val="BookText"/>
        <w:rPr/>
      </w:pPr>
      <w:r>
        <w:rPr>
          <w:rFonts w:ascii="IRNazanin" w:hAnsi="IRNazanin" w:eastAsia="IRNazanin"/>
          <w:color w:val="111111"/>
          <w:sz w:val="28"/>
          <w:sz w:val="28"/>
          <w:szCs w:val="28"/>
          <w:rtl w:val="true"/>
          <w:lang w:bidi="fa-IR"/>
        </w:rPr>
        <w:t>تو مشنو ز بن گفتِ آن كم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بشنوی زو تنت غم خورد</w:t>
      </w:r>
    </w:p>
    <w:p>
      <w:pPr>
        <w:pStyle w:val="BookText"/>
        <w:rPr/>
      </w:pPr>
      <w:r>
        <w:rPr>
          <w:rFonts w:ascii="IRNazanin" w:hAnsi="IRNazanin" w:eastAsia="IRNazanin"/>
          <w:color w:val="111111"/>
          <w:sz w:val="28"/>
          <w:sz w:val="28"/>
          <w:szCs w:val="28"/>
          <w:rtl w:val="true"/>
          <w:lang w:bidi="fa-IR"/>
        </w:rPr>
        <w:t xml:space="preserve">نگردد به تو این شكسته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بشناس باری نخست</w:t>
      </w:r>
    </w:p>
    <w:p>
      <w:pPr>
        <w:pStyle w:val="BookText"/>
        <w:rPr/>
      </w:pPr>
      <w:r>
        <w:rPr>
          <w:rFonts w:ascii="IRNazanin" w:hAnsi="IRNazanin" w:eastAsia="IRNazanin"/>
          <w:color w:val="111111"/>
          <w:sz w:val="28"/>
          <w:sz w:val="28"/>
          <w:szCs w:val="28"/>
          <w:rtl w:val="true"/>
          <w:lang w:bidi="fa-IR"/>
        </w:rPr>
        <w:t>چو فرزند سفیان شنید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پیكار آن دو یل پر هنر</w:t>
      </w:r>
    </w:p>
    <w:p>
      <w:pPr>
        <w:pStyle w:val="BookText"/>
        <w:rPr/>
      </w:pPr>
      <w:r>
        <w:rPr>
          <w:rFonts w:ascii="IRNazanin" w:hAnsi="IRNazanin" w:eastAsia="IRNazanin"/>
          <w:color w:val="111111"/>
          <w:sz w:val="28"/>
          <w:sz w:val="28"/>
          <w:szCs w:val="28"/>
          <w:rtl w:val="true"/>
          <w:lang w:bidi="fa-IR"/>
        </w:rPr>
        <w:t>بترسید ملعون و پس گفت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باره شد كار بر ما تباه</w:t>
      </w:r>
    </w:p>
    <w:p>
      <w:pPr>
        <w:pStyle w:val="Heading4"/>
        <w:numPr>
          <w:ilvl w:val="3"/>
          <w:numId w:val="1"/>
        </w:numPr>
        <w:rPr/>
      </w:pPr>
      <w:bookmarkStart w:id="901" w:name="__RefHeading___Toc9779999_2870459653"/>
      <w:bookmarkStart w:id="902" w:name="_Toc317"/>
      <w:bookmarkEnd w:id="901"/>
      <w:r>
        <w:rPr>
          <w:rtl w:val="true"/>
        </w:rPr>
        <w:t>قرآن بر نیزه كردن شامیان به امر معاویه</w:t>
      </w:r>
      <w:bookmarkEnd w:id="902"/>
    </w:p>
    <w:p>
      <w:pPr>
        <w:pStyle w:val="BookText"/>
        <w:rPr/>
      </w:pPr>
      <w:r>
        <w:rPr>
          <w:rFonts w:eastAsia="IRNazanin" w:cs="IRNazanin"/>
          <w:color w:val="111111"/>
          <w:sz w:val="28"/>
          <w:szCs w:val="28"/>
          <w:lang w:bidi="fa-IR"/>
        </w:rPr>
        <w:t>9285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بیچارگی آن سگ بد سگال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هیچ چاره به جز احتیال</w:t>
      </w:r>
    </w:p>
    <w:p>
      <w:pPr>
        <w:pStyle w:val="BookText"/>
        <w:rPr/>
      </w:pPr>
      <w:r>
        <w:rPr>
          <w:rFonts w:ascii="IRNazanin" w:hAnsi="IRNazanin" w:eastAsia="IRNazanin"/>
          <w:color w:val="111111"/>
          <w:sz w:val="28"/>
          <w:sz w:val="28"/>
          <w:szCs w:val="28"/>
          <w:rtl w:val="true"/>
          <w:lang w:bidi="fa-IR"/>
        </w:rPr>
        <w:t xml:space="preserve">بفرمود تا بر كنند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مصحف آن طاغیان بر سنان</w:t>
      </w:r>
    </w:p>
    <w:p>
      <w:pPr>
        <w:pStyle w:val="BookText"/>
        <w:rPr/>
      </w:pPr>
      <w:r>
        <w:rPr>
          <w:rFonts w:ascii="IRNazanin" w:hAnsi="IRNazanin" w:eastAsia="IRNazanin"/>
          <w:color w:val="111111"/>
          <w:sz w:val="28"/>
          <w:sz w:val="28"/>
          <w:szCs w:val="28"/>
          <w:rtl w:val="true"/>
          <w:lang w:bidi="fa-IR"/>
        </w:rPr>
        <w:t>برآرند بانگ آن زمان سر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مؤمنانیم خسته جگر</w:t>
      </w:r>
    </w:p>
    <w:p>
      <w:pPr>
        <w:pStyle w:val="BookText"/>
        <w:rPr/>
      </w:pPr>
      <w:r>
        <w:rPr>
          <w:rFonts w:ascii="IRNazanin" w:hAnsi="IRNazanin" w:eastAsia="IRNazanin"/>
          <w:color w:val="111111"/>
          <w:sz w:val="28"/>
          <w:sz w:val="28"/>
          <w:szCs w:val="28"/>
          <w:rtl w:val="true"/>
          <w:lang w:bidi="fa-IR"/>
        </w:rPr>
        <w:t>نبود آگه از هیچ در 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همی ساخت این مكر و فن</w:t>
      </w:r>
    </w:p>
    <w:p>
      <w:pPr>
        <w:pStyle w:val="BookText"/>
        <w:rPr/>
      </w:pPr>
      <w:r>
        <w:rPr>
          <w:rFonts w:ascii="IRNazanin" w:hAnsi="IRNazanin" w:eastAsia="IRNazanin"/>
          <w:color w:val="111111"/>
          <w:sz w:val="28"/>
          <w:sz w:val="28"/>
          <w:szCs w:val="28"/>
          <w:rtl w:val="true"/>
          <w:lang w:bidi="fa-IR"/>
        </w:rPr>
        <w:t>كه آن تعبیه كرده بُد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كرد در قلب لختی مقام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دین را همی گفت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بكوشید امروز از بهر دین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این ظالمان دل شكسته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عنا پای بسته شدند</w:t>
      </w:r>
    </w:p>
    <w:p>
      <w:pPr>
        <w:pStyle w:val="BookText"/>
        <w:rPr/>
      </w:pPr>
      <w:r>
        <w:rPr>
          <w:rFonts w:ascii="IRNazanin" w:hAnsi="IRNazanin" w:eastAsia="IRNazanin"/>
          <w:color w:val="111111"/>
          <w:sz w:val="28"/>
          <w:sz w:val="28"/>
          <w:szCs w:val="28"/>
          <w:rtl w:val="true"/>
          <w:lang w:bidi="fa-IR"/>
        </w:rPr>
        <w:t>چو مالك به جنگ عدو رای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رایت حیله بر پای كرد</w:t>
      </w:r>
    </w:p>
    <w:p>
      <w:pPr>
        <w:pStyle w:val="BookText"/>
        <w:rPr/>
      </w:pPr>
      <w:r>
        <w:rPr>
          <w:rFonts w:ascii="IRNazanin" w:hAnsi="IRNazanin" w:eastAsia="IRNazanin"/>
          <w:color w:val="111111"/>
          <w:sz w:val="28"/>
          <w:sz w:val="28"/>
          <w:szCs w:val="28"/>
          <w:rtl w:val="true"/>
          <w:lang w:bidi="fa-IR"/>
        </w:rPr>
        <w:t>به پیش صف شامیان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چارصد پیر افغان زدند</w:t>
      </w:r>
    </w:p>
    <w:p>
      <w:pPr>
        <w:pStyle w:val="BookText"/>
        <w:rPr/>
      </w:pPr>
      <w:r>
        <w:rPr>
          <w:rFonts w:ascii="IRNazanin" w:hAnsi="IRNazanin" w:eastAsia="IRNazanin"/>
          <w:color w:val="111111"/>
          <w:sz w:val="28"/>
          <w:sz w:val="28"/>
          <w:szCs w:val="28"/>
          <w:rtl w:val="true"/>
          <w:lang w:bidi="fa-IR"/>
        </w:rPr>
        <w:t xml:space="preserve">به یكباره از خیل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یكی شور و شر آن زمان</w:t>
      </w:r>
    </w:p>
    <w:p>
      <w:pPr>
        <w:pStyle w:val="BookText"/>
        <w:rPr/>
      </w:pPr>
      <w:r>
        <w:rPr>
          <w:rFonts w:eastAsia="IRNazanin" w:cs="IRNazanin"/>
          <w:color w:val="111111"/>
          <w:sz w:val="28"/>
          <w:szCs w:val="28"/>
          <w:lang w:bidi="fa-IR"/>
        </w:rPr>
        <w:t>9295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هر كس كه ما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علی چون كه نا ایمنیم ؟</w:t>
      </w:r>
    </w:p>
    <w:p>
      <w:pPr>
        <w:pStyle w:val="BookText"/>
        <w:rPr/>
      </w:pPr>
      <w:r>
        <w:rPr>
          <w:rFonts w:ascii="IRNazanin" w:hAnsi="IRNazanin" w:eastAsia="IRNazanin"/>
          <w:color w:val="111111"/>
          <w:sz w:val="28"/>
          <w:sz w:val="28"/>
          <w:szCs w:val="28"/>
          <w:rtl w:val="true"/>
          <w:lang w:bidi="fa-IR"/>
        </w:rPr>
        <w:t>چو ما پاك در دین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فرقان برون نگذریم،</w:t>
      </w:r>
    </w:p>
    <w:p>
      <w:pPr>
        <w:pStyle w:val="BookText"/>
        <w:rPr/>
      </w:pPr>
      <w:r>
        <w:rPr>
          <w:rFonts w:ascii="IRNazanin" w:hAnsi="IRNazanin" w:eastAsia="IRNazanin"/>
          <w:color w:val="111111"/>
          <w:sz w:val="28"/>
          <w:sz w:val="28"/>
          <w:szCs w:val="28"/>
          <w:rtl w:val="true"/>
          <w:lang w:bidi="fa-IR"/>
        </w:rPr>
        <w:t xml:space="preserve">ببخشید بر جان ما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مؤمنان الامان الامان</w:t>
      </w:r>
    </w:p>
    <w:p>
      <w:pPr>
        <w:pStyle w:val="BookText"/>
        <w:rPr/>
      </w:pPr>
      <w:r>
        <w:rPr>
          <w:rFonts w:ascii="IRNazanin" w:hAnsi="IRNazanin" w:eastAsia="IRNazanin"/>
          <w:color w:val="111111"/>
          <w:sz w:val="28"/>
          <w:sz w:val="28"/>
          <w:szCs w:val="28"/>
          <w:rtl w:val="true"/>
          <w:lang w:bidi="fa-IR"/>
        </w:rPr>
        <w:t>نفرمودمان مصطفی 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بیهوده مؤمن كشید این چنین</w:t>
      </w:r>
    </w:p>
    <w:p>
      <w:pPr>
        <w:pStyle w:val="BookText"/>
        <w:rPr/>
      </w:pPr>
      <w:r>
        <w:rPr>
          <w:rFonts w:ascii="IRNazanin" w:hAnsi="IRNazanin" w:eastAsia="IRNazanin"/>
          <w:color w:val="111111"/>
          <w:sz w:val="28"/>
          <w:sz w:val="28"/>
          <w:szCs w:val="28"/>
          <w:rtl w:val="true"/>
          <w:lang w:bidi="fa-IR"/>
        </w:rPr>
        <w:t xml:space="preserve">اگر داد خواهید دادن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فرقان نباید شدنْمان برون</w:t>
      </w:r>
    </w:p>
    <w:p>
      <w:pPr>
        <w:pStyle w:val="BookText"/>
        <w:rPr/>
      </w:pP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 مرتضی این سخن 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سوی آن مؤمنان بنگرید</w:t>
      </w:r>
    </w:p>
    <w:p>
      <w:pPr>
        <w:pStyle w:val="BookText"/>
        <w:rPr/>
      </w:pPr>
      <w:r>
        <w:rPr>
          <w:rFonts w:ascii="IRNazanin" w:hAnsi="IRNazanin" w:eastAsia="IRNazanin"/>
          <w:color w:val="111111"/>
          <w:sz w:val="28"/>
          <w:sz w:val="28"/>
          <w:szCs w:val="28"/>
          <w:rtl w:val="true"/>
          <w:lang w:bidi="fa-IR"/>
        </w:rPr>
        <w:t xml:space="preserve">بدان نام داران دین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دستان دگر كرد این حیله ساز</w:t>
      </w:r>
    </w:p>
    <w:p>
      <w:pPr>
        <w:pStyle w:val="BookText"/>
        <w:rPr/>
      </w:pPr>
      <w:r>
        <w:rPr>
          <w:rFonts w:ascii="IRNazanin" w:hAnsi="IRNazanin" w:eastAsia="IRNazanin"/>
          <w:color w:val="111111"/>
          <w:sz w:val="28"/>
          <w:sz w:val="28"/>
          <w:szCs w:val="28"/>
          <w:rtl w:val="true"/>
          <w:lang w:bidi="fa-IR"/>
        </w:rPr>
        <w:t xml:space="preserve">به گفتار اعدا مدارید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مستند این ها ندارند هوش</w:t>
      </w:r>
    </w:p>
    <w:p>
      <w:pPr>
        <w:pStyle w:val="BookText"/>
        <w:rPr/>
      </w:pPr>
      <w:r>
        <w:rPr>
          <w:rFonts w:ascii="IRNazanin" w:hAnsi="IRNazanin" w:eastAsia="IRNazanin"/>
          <w:color w:val="111111"/>
          <w:sz w:val="28"/>
          <w:sz w:val="28"/>
          <w:szCs w:val="28"/>
          <w:rtl w:val="true"/>
          <w:lang w:bidi="fa-IR"/>
        </w:rPr>
        <w:t xml:space="preserve">چون دورند این لشكر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فرقان و ز حجت داد و دین</w:t>
      </w:r>
    </w:p>
    <w:p>
      <w:pPr>
        <w:pStyle w:val="BookText"/>
        <w:rPr/>
      </w:pPr>
      <w:r>
        <w:rPr>
          <w:rFonts w:ascii="IRNazanin" w:hAnsi="IRNazanin" w:eastAsia="IRNazanin"/>
          <w:color w:val="111111"/>
          <w:sz w:val="28"/>
          <w:sz w:val="28"/>
          <w:szCs w:val="28"/>
          <w:rtl w:val="true"/>
          <w:lang w:bidi="fa-IR"/>
        </w:rPr>
        <w:t xml:space="preserve">به فرمان به بادتان هوش و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این كلام خدای</w:t>
      </w:r>
    </w:p>
    <w:p>
      <w:pPr>
        <w:pStyle w:val="BookText"/>
        <w:rPr/>
      </w:pPr>
      <w:r>
        <w:rPr>
          <w:rFonts w:eastAsia="IRNazanin" w:cs="IRNazanin"/>
          <w:color w:val="111111"/>
          <w:sz w:val="28"/>
          <w:szCs w:val="28"/>
          <w:lang w:bidi="fa-IR"/>
        </w:rPr>
        <w:t>9305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تلبیس آن شامیان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مخالف شدند اهل دین</w:t>
      </w:r>
    </w:p>
    <w:p>
      <w:pPr>
        <w:pStyle w:val="BookText"/>
        <w:rPr/>
      </w:pPr>
      <w:r>
        <w:rPr>
          <w:rFonts w:ascii="IRNazanin" w:hAnsi="IRNazanin" w:eastAsia="IRNazanin"/>
          <w:color w:val="111111"/>
          <w:sz w:val="28"/>
          <w:sz w:val="28"/>
          <w:szCs w:val="28"/>
          <w:rtl w:val="true"/>
          <w:lang w:bidi="fa-IR"/>
        </w:rPr>
        <w:t xml:space="preserve">ز بی دانشی پس مخالف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 بگفتند اَبَر بیهده</w:t>
      </w:r>
    </w:p>
    <w:p>
      <w:pPr>
        <w:pStyle w:val="BookText"/>
        <w:rPr/>
      </w:pPr>
      <w:r>
        <w:rPr>
          <w:rFonts w:ascii="IRNazanin" w:hAnsi="IRNazanin" w:eastAsia="IRNazanin"/>
          <w:color w:val="111111"/>
          <w:sz w:val="28"/>
          <w:sz w:val="28"/>
          <w:szCs w:val="28"/>
          <w:rtl w:val="true"/>
          <w:lang w:bidi="fa-IR"/>
        </w:rPr>
        <w:t xml:space="preserve">همی گفت با </w:t>
      </w:r>
      <w:r>
        <w:rPr>
          <w:rStyle w:val="FootnoteAnchor"/>
          <w:rtl w:val="true"/>
        </w:rPr>
        <w:footnoteReference w:id="900"/>
      </w:r>
      <w:r>
        <w:rPr>
          <w:rFonts w:ascii="IRNazanin" w:hAnsi="IRNazanin" w:eastAsia="IRNazanin"/>
          <w:color w:val="111111"/>
          <w:sz w:val="28"/>
          <w:sz w:val="28"/>
          <w:szCs w:val="28"/>
          <w:rtl w:val="true"/>
          <w:lang w:bidi="fa-IR"/>
        </w:rPr>
        <w:t xml:space="preserve">هر كس از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خوب است گفتار این اهل شام</w:t>
      </w:r>
    </w:p>
    <w:p>
      <w:pPr>
        <w:pStyle w:val="BookText"/>
        <w:rPr/>
      </w:pPr>
      <w:r>
        <w:rPr>
          <w:rFonts w:ascii="IRNazanin" w:hAnsi="IRNazanin" w:eastAsia="IRNazanin"/>
          <w:color w:val="111111"/>
          <w:sz w:val="28"/>
          <w:sz w:val="28"/>
          <w:szCs w:val="28"/>
          <w:rtl w:val="true"/>
          <w:lang w:bidi="fa-IR"/>
        </w:rPr>
        <w:t xml:space="preserve">كنون چون به فرقان زدستند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بداریم از كُشتِشان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سالار دین حیدر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یاران شنید آن همه گفت و گوی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همی گفت آن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ندارد ز فرقان خبر</w:t>
      </w:r>
    </w:p>
    <w:p>
      <w:pPr>
        <w:pStyle w:val="BookText"/>
        <w:rPr/>
      </w:pPr>
      <w:r>
        <w:rPr>
          <w:rFonts w:ascii="IRNazanin" w:hAnsi="IRNazanin" w:eastAsia="IRNazanin"/>
          <w:color w:val="111111"/>
          <w:sz w:val="28"/>
          <w:sz w:val="28"/>
          <w:szCs w:val="28"/>
          <w:rtl w:val="true"/>
          <w:lang w:bidi="fa-IR"/>
        </w:rPr>
        <w:t xml:space="preserve">از این حكم تنزیل و از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 برون آورد آن لعین؟</w:t>
      </w:r>
    </w:p>
    <w:p>
      <w:pPr>
        <w:pStyle w:val="BookText"/>
        <w:rPr/>
      </w:pPr>
      <w:r>
        <w:rPr>
          <w:rFonts w:ascii="IRNazanin" w:hAnsi="IRNazanin" w:eastAsia="IRNazanin"/>
          <w:color w:val="111111"/>
          <w:sz w:val="28"/>
          <w:sz w:val="28"/>
          <w:szCs w:val="28"/>
          <w:rtl w:val="true"/>
          <w:lang w:bidi="fa-IR"/>
        </w:rPr>
        <w:t xml:space="preserve">ز بیچارگی جست این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حیله تدبیر این كار خویش</w:t>
      </w:r>
    </w:p>
    <w:p>
      <w:pPr>
        <w:pStyle w:val="BookText"/>
        <w:rPr/>
      </w:pPr>
      <w:r>
        <w:rPr>
          <w:rFonts w:ascii="IRNazanin" w:hAnsi="IRNazanin" w:eastAsia="IRNazanin"/>
          <w:color w:val="111111"/>
          <w:sz w:val="28"/>
          <w:sz w:val="28"/>
          <w:szCs w:val="28"/>
          <w:rtl w:val="true"/>
          <w:lang w:bidi="fa-IR"/>
        </w:rPr>
        <w:t xml:space="preserve">ولیكن به حجت من او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مكر و این حیله آرم برون</w:t>
      </w:r>
    </w:p>
    <w:p>
      <w:pPr>
        <w:pStyle w:val="BookText"/>
        <w:rPr/>
      </w:pPr>
      <w:r>
        <w:rPr>
          <w:rFonts w:ascii="IRNazanin" w:hAnsi="IRNazanin" w:eastAsia="IRNazanin"/>
          <w:color w:val="111111"/>
          <w:sz w:val="28"/>
          <w:sz w:val="28"/>
          <w:szCs w:val="28"/>
          <w:rtl w:val="true"/>
          <w:lang w:bidi="fa-IR"/>
        </w:rPr>
        <w:t xml:space="preserve">شما این شجاعان مباشید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مكر و دستان این اهل شام</w:t>
      </w:r>
    </w:p>
    <w:p>
      <w:pPr>
        <w:pStyle w:val="BookText"/>
        <w:rPr/>
      </w:pPr>
      <w:r>
        <w:rPr>
          <w:rFonts w:eastAsia="IRNazanin" w:cs="IRNazanin"/>
          <w:color w:val="111111"/>
          <w:sz w:val="28"/>
          <w:szCs w:val="28"/>
          <w:lang w:bidi="fa-IR"/>
        </w:rPr>
        <w:t>9315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گفت این سخن شیر جبار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كرد پس از میان ذوالفقار</w:t>
      </w:r>
    </w:p>
    <w:p>
      <w:pPr>
        <w:pStyle w:val="BookText"/>
        <w:rPr/>
      </w:pPr>
      <w:r>
        <w:rPr>
          <w:rFonts w:ascii="IRNazanin" w:hAnsi="IRNazanin" w:eastAsia="IRNazanin"/>
          <w:color w:val="111111"/>
          <w:sz w:val="28"/>
          <w:sz w:val="28"/>
          <w:szCs w:val="28"/>
          <w:rtl w:val="true"/>
          <w:lang w:bidi="fa-IR"/>
        </w:rPr>
        <w:t xml:space="preserve">ز حمیت عنان را به دلدل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تیز </w:t>
      </w:r>
      <w:r>
        <w:rPr>
          <w:rStyle w:val="FootnoteAnchor"/>
          <w:rtl w:val="true"/>
        </w:rPr>
        <w:footnoteReference w:id="901"/>
      </w:r>
      <w:r>
        <w:rPr>
          <w:rFonts w:ascii="IRNazanin" w:hAnsi="IRNazanin" w:eastAsia="IRNazanin"/>
          <w:color w:val="111111"/>
          <w:sz w:val="28"/>
          <w:sz w:val="28"/>
          <w:szCs w:val="28"/>
          <w:rtl w:val="true"/>
          <w:lang w:bidi="fa-IR"/>
        </w:rPr>
        <w:t>در پیش بدخواه برد</w:t>
      </w:r>
    </w:p>
    <w:p>
      <w:pPr>
        <w:pStyle w:val="BookText"/>
        <w:rPr/>
      </w:pPr>
      <w:r>
        <w:rPr>
          <w:rFonts w:ascii="IRNazanin" w:hAnsi="IRNazanin" w:eastAsia="IRNazanin"/>
          <w:color w:val="111111"/>
          <w:sz w:val="28"/>
          <w:sz w:val="28"/>
          <w:szCs w:val="28"/>
          <w:rtl w:val="true"/>
          <w:lang w:bidi="fa-IR"/>
        </w:rPr>
        <w:t xml:space="preserve">به بانگ بلند آن گه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ظالمان مهتر دین و داد</w:t>
      </w:r>
    </w:p>
    <w:p>
      <w:pPr>
        <w:pStyle w:val="BookText"/>
        <w:rPr/>
      </w:pPr>
      <w:r>
        <w:rPr>
          <w:rFonts w:ascii="IRNazanin" w:hAnsi="IRNazanin" w:eastAsia="IRNazanin"/>
          <w:color w:val="111111"/>
          <w:sz w:val="28"/>
          <w:sz w:val="28"/>
          <w:szCs w:val="28"/>
          <w:rtl w:val="true"/>
          <w:lang w:bidi="fa-IR"/>
        </w:rPr>
        <w:t xml:space="preserve">چه مكر است گفت این كه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مستی در این كار پرورده اید</w:t>
      </w:r>
    </w:p>
    <w:p>
      <w:pPr>
        <w:pStyle w:val="BookText"/>
        <w:rPr/>
      </w:pPr>
      <w:r>
        <w:rPr>
          <w:rFonts w:ascii="IRNazanin" w:hAnsi="IRNazanin" w:eastAsia="IRNazanin"/>
          <w:color w:val="111111"/>
          <w:sz w:val="28"/>
          <w:sz w:val="28"/>
          <w:szCs w:val="28"/>
          <w:rtl w:val="true"/>
          <w:lang w:bidi="fa-IR"/>
        </w:rPr>
        <w:t xml:space="preserve">چه دعوی كنی ای سگ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 مغانی كتاب خدای؟</w:t>
      </w:r>
    </w:p>
    <w:p>
      <w:pPr>
        <w:pStyle w:val="BookText"/>
        <w:rPr/>
      </w:pPr>
      <w:r>
        <w:rPr>
          <w:rFonts w:eastAsia="IRNazanin" w:cs="IRNazanin"/>
          <w:color w:val="111111"/>
          <w:sz w:val="28"/>
          <w:szCs w:val="28"/>
          <w:lang w:bidi="fa-IR"/>
        </w:rPr>
        <w:t>9320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دارد نشان این سگ از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ز شمشیر دین ایمنی؟</w:t>
      </w:r>
    </w:p>
    <w:p>
      <w:pPr>
        <w:pStyle w:val="BookText"/>
        <w:rPr/>
      </w:pPr>
      <w:r>
        <w:rPr>
          <w:rFonts w:ascii="IRNazanin" w:hAnsi="IRNazanin" w:eastAsia="IRNazanin"/>
          <w:color w:val="111111"/>
          <w:sz w:val="28"/>
          <w:sz w:val="28"/>
          <w:szCs w:val="28"/>
          <w:rtl w:val="true"/>
          <w:lang w:bidi="fa-IR"/>
        </w:rPr>
        <w:t xml:space="preserve">شهادت همی گوید او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كفر پنهان ندارد به كار</w:t>
      </w:r>
    </w:p>
    <w:p>
      <w:pPr>
        <w:pStyle w:val="BookText"/>
        <w:rPr/>
      </w:pPr>
      <w:r>
        <w:rPr>
          <w:rFonts w:ascii="IRNazanin" w:hAnsi="IRNazanin" w:eastAsia="IRNazanin"/>
          <w:color w:val="111111"/>
          <w:sz w:val="28"/>
          <w:sz w:val="28"/>
          <w:szCs w:val="28"/>
          <w:rtl w:val="true"/>
          <w:lang w:bidi="fa-IR"/>
        </w:rPr>
        <w:t xml:space="preserve">ز دین دشمنی خواهد این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ویران كند خانۀ مصطفی</w:t>
      </w:r>
    </w:p>
    <w:p>
      <w:pPr>
        <w:pStyle w:val="BookText"/>
        <w:rPr/>
      </w:pPr>
      <w:r>
        <w:rPr>
          <w:rFonts w:ascii="IRNazanin" w:hAnsi="IRNazanin" w:eastAsia="IRNazanin"/>
          <w:color w:val="111111"/>
          <w:sz w:val="28"/>
          <w:sz w:val="28"/>
          <w:szCs w:val="28"/>
          <w:rtl w:val="true"/>
          <w:lang w:bidi="fa-IR"/>
        </w:rPr>
        <w:t xml:space="preserve">ولیكن چو من زنده باشم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نمانم كه ویران شود راه دین</w:t>
      </w:r>
    </w:p>
    <w:p>
      <w:pPr>
        <w:pStyle w:val="BookText"/>
        <w:rPr/>
      </w:pPr>
      <w:r>
        <w:rPr>
          <w:rFonts w:ascii="IRNazanin" w:hAnsi="IRNazanin" w:eastAsia="IRNazanin"/>
          <w:color w:val="111111"/>
          <w:sz w:val="28"/>
          <w:sz w:val="28"/>
          <w:szCs w:val="28"/>
          <w:rtl w:val="true"/>
          <w:lang w:bidi="fa-IR"/>
        </w:rPr>
        <w:t xml:space="preserve">پیمبر شریعت به من زان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یزدان مرا از پیمبر شمرد</w:t>
      </w:r>
    </w:p>
    <w:p>
      <w:pPr>
        <w:pStyle w:val="BookText"/>
        <w:rPr/>
      </w:pPr>
      <w:r>
        <w:rPr>
          <w:rFonts w:eastAsia="IRNazanin" w:cs="IRNazanin"/>
          <w:color w:val="111111"/>
          <w:sz w:val="28"/>
          <w:szCs w:val="28"/>
          <w:lang w:bidi="fa-IR"/>
        </w:rPr>
        <w:t>9325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از این در سخن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آشفته چون خشمناك اژدها</w:t>
      </w:r>
    </w:p>
    <w:p>
      <w:pPr>
        <w:pStyle w:val="BookText"/>
        <w:rPr/>
      </w:pPr>
      <w:r>
        <w:rPr>
          <w:rFonts w:ascii="IRNazanin" w:hAnsi="IRNazanin" w:eastAsia="IRNazanin"/>
          <w:color w:val="111111"/>
          <w:sz w:val="28"/>
          <w:sz w:val="28"/>
          <w:szCs w:val="28"/>
          <w:rtl w:val="true"/>
          <w:lang w:bidi="fa-IR"/>
        </w:rPr>
        <w:t xml:space="preserve">منم گفت آن حجت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دین گستریدم بدین ذوافقار</w:t>
      </w:r>
    </w:p>
    <w:p>
      <w:pPr>
        <w:pStyle w:val="BookText"/>
        <w:rPr/>
      </w:pPr>
      <w:r>
        <w:rPr>
          <w:rFonts w:ascii="IRNazanin" w:hAnsi="IRNazanin" w:eastAsia="IRNazanin"/>
          <w:color w:val="111111"/>
          <w:sz w:val="28"/>
          <w:sz w:val="28"/>
          <w:szCs w:val="28"/>
          <w:rtl w:val="true"/>
          <w:lang w:bidi="fa-IR"/>
        </w:rPr>
        <w:t>همیدون همی كرد دشمن 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نیزه كرده كُراسه چنان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 مالك چو شیر 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افكند تن بر صف قاسطین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03" w:name="pg11258_115625"/>
    </w:p>
    <w:p>
      <w:pPr>
        <w:pStyle w:val="BookText"/>
        <w:rPr/>
      </w:pPr>
      <w:bookmarkEnd w:id="903"/>
      <w:r>
        <w:rPr>
          <w:rFonts w:ascii="IRNazanin" w:hAnsi="IRNazanin" w:eastAsia="IRNazanin"/>
          <w:color w:val="111111"/>
          <w:sz w:val="28"/>
          <w:sz w:val="28"/>
          <w:szCs w:val="28"/>
          <w:rtl w:val="true"/>
          <w:lang w:bidi="fa-IR"/>
        </w:rPr>
        <w:t xml:space="preserve">صف دشمنان را ز هم بردرید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دشمنان را به خون در كشید</w:t>
      </w:r>
    </w:p>
    <w:p>
      <w:pPr>
        <w:pStyle w:val="BookText"/>
        <w:rPr/>
      </w:pPr>
      <w:r>
        <w:rPr>
          <w:rFonts w:eastAsia="IRNazanin" w:cs="IRNazanin"/>
          <w:color w:val="111111"/>
          <w:sz w:val="28"/>
          <w:szCs w:val="28"/>
          <w:lang w:bidi="fa-IR"/>
        </w:rPr>
        <w:t>9330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حمله كرد آن سوار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رویه شدند آن سپاه علی</w:t>
      </w:r>
    </w:p>
    <w:p>
      <w:pPr>
        <w:pStyle w:val="BookText"/>
        <w:rPr/>
      </w:pPr>
      <w:r>
        <w:rPr>
          <w:rFonts w:ascii="IRNazanin" w:hAnsi="IRNazanin" w:eastAsia="IRNazanin"/>
          <w:color w:val="111111"/>
          <w:sz w:val="28"/>
          <w:sz w:val="28"/>
          <w:szCs w:val="28"/>
          <w:rtl w:val="true"/>
          <w:lang w:bidi="fa-IR"/>
        </w:rPr>
        <w:t xml:space="preserve">بگردید اشعث ابا خیل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سو شد و جست می ویل خویش</w:t>
      </w:r>
    </w:p>
    <w:p>
      <w:pPr>
        <w:pStyle w:val="Heading4"/>
        <w:numPr>
          <w:ilvl w:val="3"/>
          <w:numId w:val="1"/>
        </w:numPr>
        <w:rPr/>
      </w:pPr>
      <w:bookmarkStart w:id="904" w:name="__RefHeading___Toc9780001_2870459653"/>
      <w:bookmarkStart w:id="905" w:name="_Toc318"/>
      <w:bookmarkEnd w:id="904"/>
      <w:r>
        <w:rPr>
          <w:rtl w:val="true"/>
        </w:rPr>
        <w:t xml:space="preserve">تفرقه در سپاه علی </w:t>
      </w:r>
      <w:r>
        <w:rPr>
          <w:rtl w:val="true"/>
        </w:rPr>
        <w:t>(</w:t>
      </w:r>
      <w:r>
        <w:rPr>
          <w:rtl w:val="true"/>
        </w:rPr>
        <w:t>علیه السلام</w:t>
      </w:r>
      <w:r>
        <w:rPr>
          <w:rtl w:val="true"/>
        </w:rPr>
        <w:t xml:space="preserve">) </w:t>
      </w:r>
      <w:r>
        <w:rPr>
          <w:rtl w:val="true"/>
        </w:rPr>
        <w:t>به رهبری اشعث</w:t>
      </w:r>
      <w:bookmarkEnd w:id="905"/>
    </w:p>
    <w:p>
      <w:pPr>
        <w:pStyle w:val="BookText"/>
        <w:rPr/>
      </w:pPr>
      <w:r>
        <w:rPr>
          <w:rFonts w:ascii="IRNazanin" w:hAnsi="IRNazanin" w:eastAsia="IRNazanin"/>
          <w:color w:val="111111"/>
          <w:sz w:val="28"/>
          <w:sz w:val="28"/>
          <w:szCs w:val="28"/>
          <w:rtl w:val="true"/>
          <w:lang w:bidi="fa-IR"/>
        </w:rPr>
        <w:t xml:space="preserve">چو زین در خبر یافت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میدان شد اندر زمان بازِ جای</w:t>
      </w:r>
    </w:p>
    <w:p>
      <w:pPr>
        <w:pStyle w:val="BookText"/>
        <w:rPr/>
      </w:pPr>
      <w:r>
        <w:rPr>
          <w:rFonts w:ascii="IRNazanin" w:hAnsi="IRNazanin" w:eastAsia="IRNazanin"/>
          <w:color w:val="111111"/>
          <w:sz w:val="28"/>
          <w:sz w:val="28"/>
          <w:szCs w:val="28"/>
          <w:rtl w:val="true"/>
          <w:lang w:bidi="fa-IR"/>
        </w:rPr>
        <w:t>فرستاد كس نزد اشعث چو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مهتر دین و داد</w:t>
      </w:r>
    </w:p>
    <w:p>
      <w:pPr>
        <w:pStyle w:val="BookText"/>
        <w:rPr/>
      </w:pPr>
      <w:r>
        <w:rPr>
          <w:rFonts w:ascii="IRNazanin" w:hAnsi="IRNazanin" w:eastAsia="IRNazanin"/>
          <w:color w:val="111111"/>
          <w:sz w:val="28"/>
          <w:sz w:val="28"/>
          <w:szCs w:val="28"/>
          <w:rtl w:val="true"/>
          <w:lang w:bidi="fa-IR"/>
        </w:rPr>
        <w:t>چنین داده بد بر درستی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اشعث قیس </w:t>
      </w:r>
      <w:r>
        <w:rPr>
          <w:rStyle w:val="FootnoteAnchor"/>
          <w:rtl w:val="true"/>
        </w:rPr>
        <w:footnoteReference w:id="902"/>
      </w:r>
      <w:r>
        <w:rPr>
          <w:rFonts w:ascii="IRNazanin" w:hAnsi="IRNazanin" w:eastAsia="IRNazanin"/>
          <w:color w:val="111111"/>
          <w:sz w:val="28"/>
          <w:sz w:val="28"/>
          <w:szCs w:val="28"/>
          <w:rtl w:val="true"/>
          <w:lang w:bidi="fa-IR"/>
        </w:rPr>
        <w:t>زین الامام</w:t>
      </w:r>
    </w:p>
    <w:p>
      <w:pPr>
        <w:pStyle w:val="BookText"/>
        <w:rPr/>
      </w:pPr>
      <w:r>
        <w:rPr>
          <w:rFonts w:eastAsia="IRNazanin" w:cs="IRNazanin"/>
          <w:color w:val="111111"/>
          <w:sz w:val="28"/>
          <w:szCs w:val="28"/>
          <w:lang w:bidi="fa-IR"/>
        </w:rPr>
        <w:t>9335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اشعث قیس مجنون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حكم شریعت تو بیرون شدی</w:t>
      </w:r>
    </w:p>
    <w:p>
      <w:pPr>
        <w:pStyle w:val="BookText"/>
        <w:rPr/>
      </w:pPr>
      <w:r>
        <w:rPr>
          <w:rFonts w:ascii="IRNazanin" w:hAnsi="IRNazanin" w:eastAsia="IRNazanin"/>
          <w:color w:val="111111"/>
          <w:sz w:val="28"/>
          <w:sz w:val="28"/>
          <w:szCs w:val="28"/>
          <w:rtl w:val="true"/>
          <w:lang w:bidi="fa-IR"/>
        </w:rPr>
        <w:t xml:space="preserve">مكن رنج ضایع و بر حث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شرم دار و بترس از خدای</w:t>
      </w:r>
    </w:p>
    <w:p>
      <w:pPr>
        <w:pStyle w:val="BookText"/>
        <w:rPr/>
      </w:pPr>
      <w:r>
        <w:rPr>
          <w:rFonts w:ascii="IRNazanin" w:hAnsi="IRNazanin" w:eastAsia="IRNazanin"/>
          <w:color w:val="111111"/>
          <w:sz w:val="28"/>
          <w:sz w:val="28"/>
          <w:szCs w:val="28"/>
          <w:rtl w:val="true"/>
          <w:lang w:bidi="fa-IR"/>
        </w:rPr>
        <w:t xml:space="preserve">تو چون شیر دادی </w:t>
      </w:r>
      <w:r>
        <w:rPr>
          <w:rStyle w:val="FootnoteAnchor"/>
          <w:rtl w:val="true"/>
        </w:rPr>
        <w:footnoteReference w:id="903"/>
      </w:r>
      <w:r>
        <w:rPr>
          <w:rFonts w:ascii="IRNazanin" w:hAnsi="IRNazanin" w:eastAsia="IRNazanin"/>
          <w:color w:val="111111"/>
          <w:sz w:val="28"/>
          <w:sz w:val="28"/>
          <w:szCs w:val="28"/>
          <w:rtl w:val="true"/>
          <w:lang w:bidi="fa-IR"/>
        </w:rPr>
        <w:t>چو بد خوی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غمری مزن پای در شیر خویش</w:t>
      </w:r>
    </w:p>
    <w:p>
      <w:pPr>
        <w:pStyle w:val="BookText"/>
        <w:rPr/>
      </w:pPr>
      <w:r>
        <w:rPr>
          <w:rFonts w:ascii="IRNazanin" w:hAnsi="IRNazanin" w:eastAsia="IRNazanin"/>
          <w:color w:val="111111"/>
          <w:sz w:val="28"/>
          <w:sz w:val="28"/>
          <w:szCs w:val="28"/>
          <w:rtl w:val="true"/>
          <w:lang w:bidi="fa-IR"/>
        </w:rPr>
        <w:t>به وقتی كه شد پخته دیگ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مهمان رسد تو مكن نا امید</w:t>
      </w:r>
    </w:p>
    <w:p>
      <w:pPr>
        <w:pStyle w:val="BookText"/>
        <w:rPr/>
      </w:pPr>
      <w:r>
        <w:rPr>
          <w:rFonts w:ascii="IRNazanin" w:hAnsi="IRNazanin" w:eastAsia="IRNazanin"/>
          <w:color w:val="111111"/>
          <w:sz w:val="28"/>
          <w:sz w:val="28"/>
          <w:szCs w:val="28"/>
          <w:rtl w:val="true"/>
          <w:lang w:bidi="fa-IR"/>
        </w:rPr>
        <w:t>از این رای برگرد و مشكن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دین و حق مصطفی</w:t>
      </w:r>
    </w:p>
    <w:p>
      <w:pPr>
        <w:pStyle w:val="BookText"/>
        <w:rPr/>
      </w:pPr>
      <w:r>
        <w:rPr>
          <w:rFonts w:eastAsia="IRNazanin" w:cs="IRNazanin"/>
          <w:color w:val="111111"/>
          <w:sz w:val="28"/>
          <w:szCs w:val="28"/>
          <w:lang w:bidi="fa-IR"/>
        </w:rPr>
        <w:t>9340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برنگردی از این را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به شمشیر دین پای تو</w:t>
      </w:r>
    </w:p>
    <w:p>
      <w:pPr>
        <w:pStyle w:val="BookText"/>
        <w:rPr/>
      </w:pPr>
      <w:r>
        <w:rPr>
          <w:rFonts w:ascii="IRNazanin" w:hAnsi="IRNazanin" w:eastAsia="IRNazanin"/>
          <w:color w:val="111111"/>
          <w:sz w:val="28"/>
          <w:sz w:val="28"/>
          <w:szCs w:val="28"/>
          <w:rtl w:val="true"/>
          <w:lang w:bidi="fa-IR"/>
        </w:rPr>
        <w:t>بر آرم بدین ذوالفقارم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دمار از تو و پورسفیان دون</w:t>
      </w:r>
    </w:p>
    <w:p>
      <w:pPr>
        <w:pStyle w:val="BookText"/>
        <w:rPr/>
      </w:pPr>
      <w:r>
        <w:rPr>
          <w:rFonts w:ascii="IRNazanin" w:hAnsi="IRNazanin" w:eastAsia="IRNazanin"/>
          <w:color w:val="111111"/>
          <w:sz w:val="28"/>
          <w:sz w:val="28"/>
          <w:szCs w:val="28"/>
          <w:rtl w:val="true"/>
          <w:lang w:bidi="fa-IR"/>
        </w:rPr>
        <w:t xml:space="preserve">چو بشنید فرزند قیس </w:t>
      </w:r>
      <w:r>
        <w:rPr>
          <w:rStyle w:val="FootnoteAnchor"/>
          <w:rtl w:val="true"/>
        </w:rPr>
        <w:footnoteReference w:id="904"/>
      </w:r>
      <w:r>
        <w:rPr>
          <w:rFonts w:ascii="IRNazanin" w:hAnsi="IRNazanin" w:eastAsia="IRNazanin"/>
          <w:color w:val="111111"/>
          <w:sz w:val="28"/>
          <w:sz w:val="28"/>
          <w:szCs w:val="28"/>
          <w:rtl w:val="true"/>
          <w:lang w:bidi="fa-IR"/>
        </w:rPr>
        <w:t xml:space="preserve">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سان كه گفتش امام انام</w:t>
      </w:r>
    </w:p>
    <w:p>
      <w:pPr>
        <w:pStyle w:val="BookText"/>
        <w:rPr/>
      </w:pPr>
      <w:r>
        <w:rPr>
          <w:rFonts w:ascii="IRNazanin" w:hAnsi="IRNazanin" w:eastAsia="IRNazanin"/>
          <w:color w:val="111111"/>
          <w:sz w:val="28"/>
          <w:sz w:val="28"/>
          <w:szCs w:val="28"/>
          <w:rtl w:val="true"/>
          <w:lang w:bidi="fa-IR"/>
        </w:rPr>
        <w:t xml:space="preserve">به مرد </w:t>
      </w:r>
      <w:r>
        <w:rPr>
          <w:rStyle w:val="FootnoteAnchor"/>
          <w:rtl w:val="true"/>
        </w:rPr>
        <w:footnoteReference w:id="905"/>
      </w:r>
      <w:r>
        <w:rPr>
          <w:rFonts w:ascii="IRNazanin" w:hAnsi="IRNazanin" w:eastAsia="IRNazanin"/>
          <w:color w:val="111111"/>
          <w:sz w:val="28"/>
          <w:sz w:val="28"/>
          <w:szCs w:val="28"/>
          <w:rtl w:val="true"/>
          <w:lang w:bidi="fa-IR"/>
        </w:rPr>
        <w:t xml:space="preserve">علی گفت كردی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بیدادگر هم تو بودی درست</w:t>
      </w:r>
    </w:p>
    <w:p>
      <w:pPr>
        <w:pStyle w:val="BookText"/>
        <w:rPr/>
      </w:pPr>
      <w:r>
        <w:rPr>
          <w:rFonts w:ascii="IRNazanin" w:hAnsi="IRNazanin" w:eastAsia="IRNazanin"/>
          <w:color w:val="111111"/>
          <w:sz w:val="28"/>
          <w:sz w:val="28"/>
          <w:szCs w:val="28"/>
          <w:rtl w:val="true"/>
          <w:lang w:bidi="fa-IR"/>
        </w:rPr>
        <w:t>مرا نیست با اهل اسلام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بكردم ز بیداد كوتاه چنگ</w:t>
      </w:r>
    </w:p>
    <w:p>
      <w:pPr>
        <w:pStyle w:val="BookText"/>
        <w:rPr/>
      </w:pPr>
      <w:r>
        <w:rPr>
          <w:rFonts w:eastAsia="IRNazanin" w:cs="IRNazanin"/>
          <w:color w:val="111111"/>
          <w:sz w:val="28"/>
          <w:szCs w:val="28"/>
          <w:lang w:bidi="fa-IR"/>
        </w:rPr>
        <w:t>9345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از این هر دو لشكر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بمانیم تا حق شود آشكار</w:t>
      </w:r>
    </w:p>
    <w:p>
      <w:pPr>
        <w:pStyle w:val="BookText"/>
        <w:rPr/>
      </w:pPr>
      <w:r>
        <w:rPr>
          <w:rFonts w:ascii="IRNazanin" w:hAnsi="IRNazanin" w:eastAsia="IRNazanin"/>
          <w:color w:val="111111"/>
          <w:sz w:val="28"/>
          <w:sz w:val="28"/>
          <w:szCs w:val="28"/>
          <w:rtl w:val="true"/>
          <w:lang w:bidi="fa-IR"/>
        </w:rPr>
        <w:t>به فرقان درون اهل دین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حقی را برون آورند</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در زنیم آن زمان دست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بمانیم چون جاهلان مست ما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ولیكن تو بفرست كس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مالكت را بر خویش خوان</w:t>
      </w:r>
    </w:p>
    <w:p>
      <w:pPr>
        <w:pStyle w:val="BookText"/>
        <w:rPr/>
      </w:pPr>
      <w:r>
        <w:rPr>
          <w:rFonts w:ascii="IRNazanin" w:hAnsi="IRNazanin" w:eastAsia="IRNazanin"/>
          <w:color w:val="111111"/>
          <w:sz w:val="28"/>
          <w:sz w:val="28"/>
          <w:szCs w:val="28"/>
          <w:rtl w:val="true"/>
          <w:lang w:bidi="fa-IR"/>
        </w:rPr>
        <w:t>كه با مؤمنان او به جنگ اندرست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 است این كاو به ننگ اندرست</w:t>
      </w:r>
    </w:p>
    <w:p>
      <w:pPr>
        <w:pStyle w:val="BookText"/>
        <w:rPr/>
      </w:pPr>
      <w:r>
        <w:rPr>
          <w:rFonts w:eastAsia="IRNazanin" w:cs="IRNazanin"/>
          <w:color w:val="111111"/>
          <w:sz w:val="28"/>
          <w:szCs w:val="28"/>
          <w:lang w:bidi="fa-IR"/>
        </w:rPr>
        <w:t>9350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نیكو بود این كه با اهل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بیداد ورزید پیكار و كین</w:t>
      </w:r>
    </w:p>
    <w:p>
      <w:pPr>
        <w:pStyle w:val="BookText"/>
        <w:rPr/>
      </w:pPr>
      <w:r>
        <w:rPr>
          <w:rFonts w:ascii="IRNazanin" w:hAnsi="IRNazanin" w:eastAsia="IRNazanin"/>
          <w:color w:val="111111"/>
          <w:sz w:val="28"/>
          <w:sz w:val="28"/>
          <w:szCs w:val="28"/>
          <w:rtl w:val="true"/>
          <w:lang w:bidi="fa-IR"/>
        </w:rPr>
        <w:t xml:space="preserve">گرش تو نخوانی كنون باز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 و زِ سپاه تو بس</w:t>
      </w:r>
    </w:p>
    <w:p>
      <w:pPr>
        <w:pStyle w:val="BookText"/>
        <w:rPr/>
      </w:pPr>
      <w:r>
        <w:rPr>
          <w:rFonts w:ascii="IRNazanin" w:hAnsi="IRNazanin" w:eastAsia="IRNazanin"/>
          <w:color w:val="111111"/>
          <w:sz w:val="28"/>
          <w:sz w:val="28"/>
          <w:szCs w:val="28"/>
          <w:rtl w:val="true"/>
          <w:lang w:bidi="fa-IR"/>
        </w:rPr>
        <w:t>سپه سستی آورد از مكرشان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بخوردند از آن جاهلان غدرشان</w:t>
      </w:r>
    </w:p>
    <w:p>
      <w:pPr>
        <w:pStyle w:val="BookText"/>
        <w:rPr/>
      </w:pPr>
      <w:r>
        <w:rPr>
          <w:rFonts w:ascii="IRNazanin" w:hAnsi="IRNazanin" w:eastAsia="IRNazanin"/>
          <w:color w:val="111111"/>
          <w:sz w:val="28"/>
          <w:sz w:val="28"/>
          <w:szCs w:val="28"/>
          <w:rtl w:val="true"/>
          <w:lang w:bidi="fa-IR"/>
        </w:rPr>
        <w:t>به جز مالك اشتر نام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پوربوبكر و آن چند یار</w:t>
      </w:r>
    </w:p>
    <w:p>
      <w:pPr>
        <w:pStyle w:val="BookText"/>
        <w:rPr/>
      </w:pPr>
      <w:r>
        <w:rPr>
          <w:rFonts w:ascii="IRNazanin" w:hAnsi="IRNazanin" w:eastAsia="IRNazanin"/>
          <w:color w:val="111111"/>
          <w:sz w:val="28"/>
          <w:sz w:val="28"/>
          <w:szCs w:val="28"/>
          <w:rtl w:val="true"/>
          <w:lang w:bidi="fa-IR"/>
        </w:rPr>
        <w:t xml:space="preserve">كه بر گفتِ ایشان نرفتند </w:t>
      </w:r>
      <w:r>
        <w:rPr>
          <w:rStyle w:val="FootnoteAnchor"/>
          <w:rtl w:val="true"/>
        </w:rPr>
        <w:footnoteReference w:id="906"/>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با دشمنان جنگ ساز</w:t>
      </w:r>
    </w:p>
    <w:p>
      <w:pPr>
        <w:pStyle w:val="BookText"/>
        <w:rPr/>
      </w:pPr>
      <w:r>
        <w:rPr>
          <w:rFonts w:eastAsia="IRNazanin" w:cs="IRNazanin"/>
          <w:color w:val="111111"/>
          <w:sz w:val="28"/>
          <w:szCs w:val="28"/>
          <w:lang w:bidi="fa-IR"/>
        </w:rPr>
        <w:t>9355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برزدند آن سپه را به 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بكشتند چندان از آن قاسطین</w:t>
      </w:r>
    </w:p>
    <w:p>
      <w:pPr>
        <w:pStyle w:val="BookText"/>
        <w:rPr/>
      </w:pPr>
      <w:r>
        <w:rPr>
          <w:rFonts w:ascii="IRNazanin" w:hAnsi="IRNazanin" w:eastAsia="IRNazanin"/>
          <w:color w:val="111111"/>
          <w:sz w:val="28"/>
          <w:sz w:val="28"/>
          <w:szCs w:val="28"/>
          <w:rtl w:val="true"/>
          <w:lang w:bidi="fa-IR"/>
        </w:rPr>
        <w:t xml:space="preserve">چون دید اشعث كور دل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بگریختند جمله سفیانیان</w:t>
      </w:r>
    </w:p>
    <w:p>
      <w:pPr>
        <w:pStyle w:val="BookText"/>
        <w:rPr/>
      </w:pPr>
      <w:r>
        <w:rPr>
          <w:rFonts w:ascii="IRNazanin" w:hAnsi="IRNazanin" w:eastAsia="IRNazanin"/>
          <w:color w:val="111111"/>
          <w:sz w:val="28"/>
          <w:sz w:val="28"/>
          <w:szCs w:val="28"/>
          <w:rtl w:val="true"/>
          <w:lang w:bidi="fa-IR"/>
        </w:rPr>
        <w:t>زمان تا زمان پورسفیان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گردد به مالك زبون</w:t>
      </w:r>
    </w:p>
    <w:p>
      <w:pPr>
        <w:pStyle w:val="BookText"/>
        <w:rPr/>
      </w:pPr>
      <w:r>
        <w:rPr>
          <w:rFonts w:ascii="IRNazanin" w:hAnsi="IRNazanin" w:eastAsia="IRNazanin"/>
          <w:color w:val="111111"/>
          <w:sz w:val="28"/>
          <w:sz w:val="28"/>
          <w:szCs w:val="28"/>
          <w:rtl w:val="true"/>
          <w:lang w:bidi="fa-IR"/>
        </w:rPr>
        <w:t>كشیدند تنی هفتصد آن تیغ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تو زنیم این زمان تیغ ها</w:t>
      </w:r>
    </w:p>
    <w:p>
      <w:pPr>
        <w:pStyle w:val="BookText"/>
        <w:rPr/>
      </w:pPr>
      <w:r>
        <w:rPr>
          <w:rFonts w:ascii="IRNazanin" w:hAnsi="IRNazanin" w:eastAsia="IRNazanin"/>
          <w:color w:val="111111"/>
          <w:sz w:val="28"/>
          <w:sz w:val="28"/>
          <w:szCs w:val="28"/>
          <w:rtl w:val="true"/>
          <w:lang w:bidi="fa-IR"/>
        </w:rPr>
        <w:t xml:space="preserve">كه گر مالكت را نخوانی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باز گردد از آن جنگ جای</w:t>
      </w:r>
    </w:p>
    <w:p>
      <w:pPr>
        <w:pStyle w:val="BookText"/>
        <w:rPr/>
      </w:pPr>
      <w:r>
        <w:rPr>
          <w:rFonts w:eastAsia="IRNazanin" w:cs="IRNazanin"/>
          <w:color w:val="111111"/>
          <w:sz w:val="28"/>
          <w:szCs w:val="28"/>
          <w:lang w:bidi="fa-IR"/>
        </w:rPr>
        <w:t>9360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زنیم این زمان بر تو یكبارگی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بر تن خویش غم خوراگی</w:t>
      </w:r>
    </w:p>
    <w:p>
      <w:pPr>
        <w:pStyle w:val="BookText"/>
        <w:rPr/>
      </w:pPr>
      <w:r>
        <w:rPr>
          <w:rFonts w:ascii="IRNazanin" w:hAnsi="IRNazanin" w:eastAsia="IRNazanin"/>
          <w:color w:val="111111"/>
          <w:sz w:val="28"/>
          <w:sz w:val="28"/>
          <w:szCs w:val="28"/>
          <w:rtl w:val="true"/>
          <w:lang w:bidi="fa-IR"/>
        </w:rPr>
        <w:t>به خود گفت این گمرهان در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دیدند در من ز سستی اثر؟</w:t>
      </w:r>
    </w:p>
    <w:p>
      <w:pPr>
        <w:pStyle w:val="BookText"/>
        <w:rPr/>
      </w:pPr>
      <w:r>
        <w:rPr>
          <w:rFonts w:ascii="IRNazanin" w:hAnsi="IRNazanin" w:eastAsia="IRNazanin"/>
          <w:color w:val="111111"/>
          <w:sz w:val="28"/>
          <w:sz w:val="28"/>
          <w:szCs w:val="28"/>
          <w:rtl w:val="true"/>
          <w:lang w:bidi="fa-IR"/>
        </w:rPr>
        <w:t xml:space="preserve">فراموش كردند حرب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آن زخم و ضرب مرا؟</w:t>
      </w:r>
    </w:p>
    <w:p>
      <w:pPr>
        <w:pStyle w:val="BookText"/>
        <w:rPr/>
      </w:pPr>
      <w:r>
        <w:rPr>
          <w:rFonts w:ascii="IRNazanin" w:hAnsi="IRNazanin" w:eastAsia="IRNazanin"/>
          <w:color w:val="111111"/>
          <w:sz w:val="28"/>
          <w:sz w:val="28"/>
          <w:szCs w:val="28"/>
          <w:rtl w:val="true"/>
          <w:lang w:bidi="fa-IR"/>
        </w:rPr>
        <w:t xml:space="preserve">كه گر بركشم ذوافقار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كشته اشعث ابا جاهلان</w:t>
      </w:r>
    </w:p>
    <w:p>
      <w:pPr>
        <w:pStyle w:val="BookText"/>
        <w:rPr/>
      </w:pPr>
      <w:r>
        <w:rPr>
          <w:rFonts w:ascii="IRNazanin" w:hAnsi="IRNazanin" w:eastAsia="IRNazanin"/>
          <w:color w:val="111111"/>
          <w:sz w:val="28"/>
          <w:sz w:val="28"/>
          <w:szCs w:val="28"/>
          <w:rtl w:val="true"/>
          <w:lang w:bidi="fa-IR"/>
        </w:rPr>
        <w:t>روان كرد لا حول و مالك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گشت مالك و اسب پیش راند</w:t>
      </w:r>
    </w:p>
    <w:p>
      <w:pPr>
        <w:pStyle w:val="BookText"/>
        <w:rPr/>
      </w:pPr>
      <w:r>
        <w:rPr>
          <w:rFonts w:eastAsia="IRNazanin" w:cs="IRNazanin"/>
          <w:color w:val="111111"/>
          <w:sz w:val="28"/>
          <w:szCs w:val="28"/>
          <w:lang w:bidi="fa-IR"/>
        </w:rPr>
        <w:t>9365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به نزدیك حیدر چو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پیش او بر گشاد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بكرد حمله </w:t>
      </w:r>
      <w:r>
        <w:rPr>
          <w:rStyle w:val="FootnoteAnchor"/>
          <w:rtl w:val="true"/>
        </w:rPr>
        <w:footnoteReference w:id="907"/>
      </w:r>
      <w:r>
        <w:rPr>
          <w:rFonts w:ascii="Amiri" w:hAnsi="Amiri" w:eastAsia="Amiri" w:cs="Amiri"/>
          <w:color w:val="111111"/>
          <w:sz w:val="28"/>
          <w:sz w:val="28"/>
          <w:szCs w:val="28"/>
          <w:rtl w:val="true"/>
          <w:lang w:bidi="ar-SA"/>
        </w:rPr>
        <w:t>آن مالك نام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جاهلان بد </w:t>
      </w:r>
      <w:r>
        <w:rPr>
          <w:rStyle w:val="FootnoteAnchor"/>
          <w:rtl w:val="true"/>
        </w:rPr>
        <w:footnoteReference w:id="908"/>
      </w:r>
      <w:r>
        <w:rPr>
          <w:rFonts w:ascii="IRNazanin" w:hAnsi="IRNazanin" w:eastAsia="IRNazanin"/>
          <w:color w:val="111111"/>
          <w:sz w:val="28"/>
          <w:sz w:val="28"/>
          <w:szCs w:val="28"/>
          <w:rtl w:val="true"/>
          <w:lang w:bidi="fa-IR"/>
        </w:rPr>
        <w:t xml:space="preserve">نا به كار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بیاشفت غوغا و پس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مالك اشتر شیر مرد</w:t>
      </w:r>
    </w:p>
    <w:p>
      <w:pPr>
        <w:pStyle w:val="BookText"/>
        <w:rPr/>
      </w:pPr>
      <w:r>
        <w:rPr>
          <w:rFonts w:ascii="IRNazanin" w:hAnsi="IRNazanin" w:eastAsia="IRNazanin"/>
          <w:color w:val="111111"/>
          <w:sz w:val="28"/>
          <w:sz w:val="28"/>
          <w:szCs w:val="28"/>
          <w:rtl w:val="true"/>
          <w:lang w:bidi="fa-IR"/>
        </w:rPr>
        <w:t>علی در میان شد بدان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w:t>
      </w:r>
      <w:r>
        <w:rPr>
          <w:rStyle w:val="FootnoteAnchor"/>
          <w:rtl w:val="true"/>
        </w:rPr>
        <w:footnoteReference w:id="909"/>
      </w:r>
      <w:r>
        <w:rPr>
          <w:rFonts w:ascii="IRNazanin" w:hAnsi="IRNazanin" w:eastAsia="IRNazanin"/>
          <w:color w:val="111111"/>
          <w:sz w:val="28"/>
          <w:sz w:val="28"/>
          <w:szCs w:val="28"/>
          <w:rtl w:val="true"/>
          <w:lang w:bidi="fa-IR"/>
        </w:rPr>
        <w:t>كرد یك ره ز كین و ستیز</w:t>
      </w:r>
    </w:p>
    <w:p>
      <w:pPr>
        <w:pStyle w:val="BookText"/>
        <w:rPr/>
      </w:pPr>
      <w:r>
        <w:rPr>
          <w:rFonts w:ascii="IRNazanin" w:hAnsi="IRNazanin" w:eastAsia="IRNazanin"/>
          <w:color w:val="111111"/>
          <w:sz w:val="28"/>
          <w:sz w:val="28"/>
          <w:szCs w:val="28"/>
          <w:rtl w:val="true"/>
          <w:lang w:bidi="fa-IR"/>
        </w:rPr>
        <w:t>همی گفت مالك دریغا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هم نهان گشت در زیر میغ</w:t>
      </w:r>
    </w:p>
    <w:p>
      <w:pPr>
        <w:pStyle w:val="BookText"/>
        <w:rPr/>
      </w:pPr>
      <w:r>
        <w:rPr>
          <w:rFonts w:eastAsia="IRNazanin" w:cs="IRNazanin"/>
          <w:color w:val="111111"/>
          <w:sz w:val="28"/>
          <w:szCs w:val="28"/>
          <w:lang w:bidi="fa-IR"/>
        </w:rPr>
        <w:t>9370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تو نخواندی مرا این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بدم پورسفیان شام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لعین پورسفیان میان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چپ و راست می كرد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ای شیردل این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شدند در من و دل سیاه</w:t>
      </w:r>
    </w:p>
    <w:p>
      <w:pPr>
        <w:pStyle w:val="BookText"/>
        <w:rPr/>
      </w:pPr>
      <w:r>
        <w:rPr>
          <w:rFonts w:ascii="IRNazanin" w:hAnsi="IRNazanin" w:eastAsia="IRNazanin"/>
          <w:color w:val="111111"/>
          <w:sz w:val="28"/>
          <w:sz w:val="28"/>
          <w:szCs w:val="28"/>
          <w:rtl w:val="true"/>
          <w:lang w:bidi="fa-IR"/>
        </w:rPr>
        <w:t>بخوردند آن حیلت و مكر و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پروسفیانِ نی مرد و زن</w:t>
      </w:r>
    </w:p>
    <w:p>
      <w:pPr>
        <w:pStyle w:val="BookText"/>
        <w:rPr/>
      </w:pPr>
      <w:r>
        <w:rPr>
          <w:rFonts w:ascii="IRNazanin" w:hAnsi="IRNazanin" w:eastAsia="IRNazanin"/>
          <w:color w:val="111111"/>
          <w:sz w:val="28"/>
          <w:sz w:val="28"/>
          <w:szCs w:val="28"/>
          <w:rtl w:val="true"/>
          <w:lang w:bidi="fa-IR"/>
        </w:rPr>
        <w:t>سُتُه آوریدند كه این جنگ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فرقان گراییم كاین حق كیست</w:t>
      </w:r>
    </w:p>
    <w:p>
      <w:pPr>
        <w:pStyle w:val="BookText"/>
        <w:rPr/>
      </w:pPr>
      <w:r>
        <w:rPr>
          <w:rFonts w:eastAsia="IRNazanin" w:cs="IRNazanin"/>
          <w:color w:val="111111"/>
          <w:sz w:val="28"/>
          <w:szCs w:val="28"/>
          <w:lang w:bidi="fa-IR"/>
        </w:rPr>
        <w:t>9375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نه ای مرد بیدادگر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حجت و حق فرقان نگر</w:t>
      </w:r>
    </w:p>
    <w:p>
      <w:pPr>
        <w:pStyle w:val="BookText"/>
        <w:rPr/>
      </w:pPr>
      <w:r>
        <w:rPr>
          <w:rFonts w:ascii="IRNazanin" w:hAnsi="IRNazanin" w:eastAsia="IRNazanin"/>
          <w:color w:val="111111"/>
          <w:sz w:val="28"/>
          <w:sz w:val="28"/>
          <w:szCs w:val="28"/>
          <w:rtl w:val="true"/>
          <w:lang w:bidi="fa-IR"/>
        </w:rPr>
        <w:t>بگفتند زین سان سخن 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شیر یزدان گزین ابد</w:t>
      </w:r>
    </w:p>
    <w:p>
      <w:pPr>
        <w:pStyle w:val="BookText"/>
        <w:rPr/>
      </w:pPr>
      <w:r>
        <w:rPr>
          <w:rFonts w:ascii="IRNazanin" w:hAnsi="IRNazanin" w:eastAsia="IRNazanin"/>
          <w:color w:val="111111"/>
          <w:sz w:val="28"/>
          <w:sz w:val="28"/>
          <w:szCs w:val="28"/>
          <w:rtl w:val="true"/>
          <w:lang w:bidi="fa-IR"/>
        </w:rPr>
        <w:t>چو بشنید حیدر از این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بدگمان گفته بد ناصواب</w:t>
      </w:r>
    </w:p>
    <w:p>
      <w:pPr>
        <w:pStyle w:val="BookText"/>
        <w:rPr/>
      </w:pPr>
      <w:r>
        <w:rPr>
          <w:rFonts w:ascii="IRNazanin" w:hAnsi="IRNazanin" w:eastAsia="IRNazanin"/>
          <w:color w:val="111111"/>
          <w:sz w:val="28"/>
          <w:sz w:val="28"/>
          <w:szCs w:val="28"/>
          <w:rtl w:val="true"/>
          <w:lang w:bidi="fa-IR"/>
        </w:rPr>
        <w:t xml:space="preserve">ببد خشمناك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به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فرستاد از روی علم</w:t>
      </w:r>
    </w:p>
    <w:p>
      <w:pPr>
        <w:pStyle w:val="BookText"/>
        <w:rPr/>
      </w:pPr>
      <w:r>
        <w:rPr>
          <w:rFonts w:ascii="IRNazanin" w:hAnsi="IRNazanin" w:eastAsia="IRNazanin"/>
          <w:color w:val="111111"/>
          <w:sz w:val="28"/>
          <w:sz w:val="28"/>
          <w:szCs w:val="28"/>
          <w:rtl w:val="true"/>
          <w:lang w:bidi="fa-IR"/>
        </w:rPr>
        <w:t>چنین گفت كای مرد ناباك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برگشتی از راه دین آشكار</w:t>
      </w:r>
    </w:p>
    <w:p>
      <w:pPr>
        <w:pStyle w:val="BookText"/>
        <w:rPr/>
      </w:pPr>
      <w:r>
        <w:rPr>
          <w:rFonts w:eastAsia="IRNazanin" w:cs="IRNazanin"/>
          <w:color w:val="111111"/>
          <w:sz w:val="28"/>
          <w:szCs w:val="28"/>
          <w:lang w:bidi="fa-IR"/>
        </w:rPr>
        <w:t>9380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همی دانی آن را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من به كین آمدست او برون؟</w:t>
      </w:r>
    </w:p>
    <w:p>
      <w:pPr>
        <w:pStyle w:val="BookText"/>
        <w:rPr/>
      </w:pPr>
      <w:r>
        <w:rPr>
          <w:rFonts w:ascii="IRNazanin" w:hAnsi="IRNazanin" w:eastAsia="IRNazanin"/>
          <w:color w:val="111111"/>
          <w:sz w:val="28"/>
          <w:sz w:val="28"/>
          <w:szCs w:val="28"/>
          <w:rtl w:val="true"/>
          <w:lang w:bidi="fa-IR"/>
        </w:rPr>
        <w:t>همه شرح فرقان نصیب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داد و دین چون به جیب من است</w:t>
      </w:r>
    </w:p>
    <w:p>
      <w:pPr>
        <w:pStyle w:val="BookText"/>
        <w:rPr/>
      </w:pPr>
      <w:r>
        <w:rPr>
          <w:rFonts w:ascii="IRNazanin" w:hAnsi="IRNazanin" w:eastAsia="IRNazanin"/>
          <w:color w:val="111111"/>
          <w:sz w:val="28"/>
          <w:sz w:val="28"/>
          <w:szCs w:val="28"/>
          <w:rtl w:val="true"/>
          <w:lang w:bidi="fa-IR"/>
        </w:rPr>
        <w:t>ز بن شد درست این شریعت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سپرد این ودیعت به من</w:t>
      </w:r>
    </w:p>
    <w:p>
      <w:pPr>
        <w:pStyle w:val="BookText"/>
        <w:rPr/>
      </w:pPr>
      <w:r>
        <w:rPr>
          <w:rFonts w:ascii="IRNazanin" w:hAnsi="IRNazanin" w:eastAsia="IRNazanin"/>
          <w:color w:val="111111"/>
          <w:sz w:val="28"/>
          <w:sz w:val="28"/>
          <w:szCs w:val="28"/>
          <w:rtl w:val="true"/>
          <w:lang w:bidi="fa-IR"/>
        </w:rPr>
        <w:t>چه حق شد ز فرزند سفیان به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مر مرا از كلام خدای</w:t>
      </w:r>
    </w:p>
    <w:p>
      <w:pPr>
        <w:pStyle w:val="BookText"/>
        <w:rPr/>
      </w:pPr>
      <w:r>
        <w:rPr>
          <w:rFonts w:ascii="IRNazanin" w:hAnsi="IRNazanin" w:eastAsia="IRNazanin"/>
          <w:color w:val="111111"/>
          <w:sz w:val="28"/>
          <w:sz w:val="28"/>
          <w:szCs w:val="28"/>
          <w:rtl w:val="true"/>
          <w:lang w:bidi="fa-IR"/>
        </w:rPr>
        <w:t>چه دعوی ست وی را به فرقان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دین برون است آن گبر دون؟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كاتب به اشتباه دو مصراع از دو بیت را به هم پیوسته است و بیتی جدید و نادرست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ای شیر دل این سپاه گریزان چپ و راست می كرد نگاه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خشمناك او</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حیدر بگفت این سخن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بردند پیرانْش چنگ</w:t>
      </w:r>
    </w:p>
    <w:p>
      <w:pPr>
        <w:pStyle w:val="BookText"/>
        <w:rPr/>
      </w:pPr>
      <w:r>
        <w:rPr>
          <w:rFonts w:ascii="IRNazanin" w:hAnsi="IRNazanin" w:eastAsia="IRNazanin"/>
          <w:color w:val="111111"/>
          <w:sz w:val="28"/>
          <w:sz w:val="28"/>
          <w:szCs w:val="28"/>
          <w:rtl w:val="true"/>
          <w:lang w:bidi="fa-IR"/>
        </w:rPr>
        <w:t xml:space="preserve">بگفتند ای مهمتر دین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راكنون نزد اشعث فرست</w:t>
      </w:r>
    </w:p>
    <w:p>
      <w:pPr>
        <w:pStyle w:val="BookText"/>
        <w:rPr/>
      </w:pPr>
      <w:r>
        <w:rPr>
          <w:rFonts w:ascii="IRNazanin" w:hAnsi="IRNazanin" w:eastAsia="IRNazanin"/>
          <w:color w:val="111111"/>
          <w:sz w:val="28"/>
          <w:sz w:val="28"/>
          <w:szCs w:val="28"/>
          <w:rtl w:val="true"/>
          <w:lang w:bidi="fa-IR"/>
        </w:rPr>
        <w:t>كه تا كار وی را كفایت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و بیمش ملامت كنیم</w:t>
      </w:r>
    </w:p>
    <w:p>
      <w:pPr>
        <w:pStyle w:val="BookText"/>
        <w:rPr/>
      </w:pPr>
      <w:r>
        <w:rPr>
          <w:rFonts w:ascii="IRNazanin" w:hAnsi="IRNazanin" w:eastAsia="IRNazanin"/>
          <w:color w:val="111111"/>
          <w:sz w:val="28"/>
          <w:sz w:val="28"/>
          <w:szCs w:val="28"/>
          <w:rtl w:val="true"/>
          <w:lang w:bidi="fa-IR"/>
        </w:rPr>
        <w:t>ز گفتار پیران سپاهش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در بانگ و در دمدمه</w:t>
      </w:r>
    </w:p>
    <w:p>
      <w:pPr>
        <w:pStyle w:val="BookText"/>
        <w:rPr/>
      </w:pPr>
      <w:r>
        <w:rPr>
          <w:rFonts w:ascii="IRNazanin" w:hAnsi="IRNazanin" w:eastAsia="IRNazanin"/>
          <w:color w:val="111111"/>
          <w:sz w:val="28"/>
          <w:sz w:val="28"/>
          <w:szCs w:val="28"/>
          <w:rtl w:val="true"/>
          <w:lang w:bidi="fa-IR"/>
        </w:rPr>
        <w:t>یكی گفت اشعث علی را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ندادست جز بر طریق صواب</w:t>
      </w:r>
    </w:p>
    <w:p>
      <w:pPr>
        <w:pStyle w:val="BookText"/>
        <w:rPr/>
      </w:pPr>
      <w:r>
        <w:rPr>
          <w:rFonts w:eastAsia="IRNazanin" w:cs="IRNazanin"/>
          <w:color w:val="111111"/>
          <w:sz w:val="28"/>
          <w:szCs w:val="28"/>
          <w:lang w:bidi="fa-IR"/>
        </w:rPr>
        <w:t>9390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گفت بر گشت اشعث 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داد او را علی جواب این چنین</w:t>
      </w:r>
    </w:p>
    <w:p>
      <w:pPr>
        <w:pStyle w:val="BookText"/>
        <w:rPr/>
      </w:pPr>
      <w:r>
        <w:rPr>
          <w:rFonts w:ascii="IRNazanin" w:hAnsi="IRNazanin" w:eastAsia="IRNazanin"/>
          <w:color w:val="111111"/>
          <w:sz w:val="28"/>
          <w:sz w:val="28"/>
          <w:szCs w:val="28"/>
          <w:rtl w:val="true"/>
          <w:lang w:bidi="fa-IR"/>
        </w:rPr>
        <w:t>چو حیدر از این در سخن ها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همان جا فرود آورید</w:t>
      </w:r>
    </w:p>
    <w:p>
      <w:pPr>
        <w:pStyle w:val="BookText"/>
        <w:rPr/>
      </w:pPr>
      <w:r>
        <w:rPr>
          <w:rFonts w:ascii="IRNazanin" w:hAnsi="IRNazanin" w:eastAsia="IRNazanin"/>
          <w:color w:val="111111"/>
          <w:sz w:val="28"/>
          <w:sz w:val="28"/>
          <w:szCs w:val="28"/>
          <w:rtl w:val="true"/>
          <w:lang w:bidi="fa-IR"/>
        </w:rPr>
        <w:t>بدانست كاین قوم شد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یكدیگر در گرانی چو كوه</w:t>
      </w:r>
    </w:p>
    <w:p>
      <w:pPr>
        <w:pStyle w:val="BookText"/>
        <w:rPr/>
      </w:pPr>
      <w:r>
        <w:rPr>
          <w:rFonts w:ascii="IRNazanin" w:hAnsi="IRNazanin" w:eastAsia="IRNazanin"/>
          <w:color w:val="111111"/>
          <w:sz w:val="28"/>
          <w:sz w:val="28"/>
          <w:szCs w:val="28"/>
          <w:rtl w:val="true"/>
          <w:lang w:bidi="fa-IR"/>
        </w:rPr>
        <w:t>ولیكن بُدش مالك اشترا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بندۀ حیدرا</w:t>
      </w:r>
    </w:p>
    <w:p>
      <w:pPr>
        <w:pStyle w:val="BookText"/>
        <w:rPr/>
      </w:pPr>
      <w:r>
        <w:rPr>
          <w:rFonts w:ascii="IRNazanin" w:hAnsi="IRNazanin" w:eastAsia="IRNazanin"/>
          <w:color w:val="111111"/>
          <w:sz w:val="28"/>
          <w:sz w:val="28"/>
          <w:szCs w:val="28"/>
          <w:rtl w:val="true"/>
          <w:lang w:bidi="fa-IR"/>
        </w:rPr>
        <w:t>گزین پور بوبكر بُد با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چاكر بن عم مصطفی</w:t>
      </w:r>
    </w:p>
    <w:p>
      <w:pPr>
        <w:pStyle w:val="BookText"/>
        <w:rPr/>
      </w:pPr>
      <w:r>
        <w:rPr>
          <w:rFonts w:eastAsia="IRNazanin" w:cs="IRNazanin"/>
          <w:color w:val="111111"/>
          <w:sz w:val="28"/>
          <w:szCs w:val="28"/>
          <w:lang w:bidi="fa-IR"/>
        </w:rPr>
        <w:t>9395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بودند بر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دشمن شامی و قاسطین</w:t>
      </w:r>
    </w:p>
    <w:p>
      <w:pPr>
        <w:pStyle w:val="BookText"/>
        <w:rPr/>
      </w:pPr>
      <w:r>
        <w:rPr>
          <w:rFonts w:ascii="IRNazanin" w:hAnsi="IRNazanin" w:eastAsia="IRNazanin"/>
          <w:color w:val="111111"/>
          <w:sz w:val="28"/>
          <w:sz w:val="28"/>
          <w:szCs w:val="28"/>
          <w:rtl w:val="true"/>
          <w:lang w:bidi="fa-IR"/>
        </w:rPr>
        <w:t>یقینْشان درست بود بر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نگشتند هیچ روی از وی جدا</w:t>
      </w:r>
    </w:p>
    <w:p>
      <w:pPr>
        <w:pStyle w:val="BookText"/>
        <w:rPr/>
      </w:pPr>
      <w:r>
        <w:rPr>
          <w:rFonts w:ascii="IRNazanin" w:hAnsi="IRNazanin" w:eastAsia="IRNazanin"/>
          <w:color w:val="111111"/>
          <w:sz w:val="28"/>
          <w:sz w:val="28"/>
          <w:szCs w:val="28"/>
          <w:rtl w:val="true"/>
          <w:lang w:bidi="fa-IR"/>
        </w:rPr>
        <w:t>به خدمت كمر بسته پیش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 با عوم در ده و دار و گیر</w:t>
      </w:r>
    </w:p>
    <w:p>
      <w:pPr>
        <w:pStyle w:val="BookText"/>
        <w:rPr/>
      </w:pPr>
      <w:r>
        <w:rPr>
          <w:rFonts w:ascii="IRNazanin" w:hAnsi="IRNazanin" w:eastAsia="IRNazanin"/>
          <w:color w:val="111111"/>
          <w:sz w:val="28"/>
          <w:sz w:val="28"/>
          <w:szCs w:val="28"/>
          <w:rtl w:val="true"/>
          <w:lang w:bidi="fa-IR"/>
        </w:rPr>
        <w:t xml:space="preserve">چو حیدر سپه را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روی لشكر از آن گونه دید</w:t>
      </w:r>
    </w:p>
    <w:p>
      <w:pPr>
        <w:pStyle w:val="BookText"/>
        <w:rPr/>
      </w:pPr>
      <w:r>
        <w:rPr>
          <w:rFonts w:ascii="IRNazanin" w:hAnsi="IRNazanin" w:eastAsia="IRNazanin"/>
          <w:color w:val="111111"/>
          <w:sz w:val="28"/>
          <w:sz w:val="28"/>
          <w:szCs w:val="28"/>
          <w:rtl w:val="true"/>
          <w:lang w:bidi="fa-IR"/>
        </w:rPr>
        <w:t xml:space="preserve">یكی گفت ما بنگریم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یم چه جویند اعدای دین</w:t>
      </w:r>
    </w:p>
    <w:p>
      <w:pPr>
        <w:pStyle w:val="BookText"/>
        <w:rPr/>
      </w:pPr>
      <w:r>
        <w:rPr>
          <w:rFonts w:eastAsia="IRNazanin" w:cs="IRNazanin"/>
          <w:color w:val="111111"/>
          <w:sz w:val="28"/>
          <w:szCs w:val="28"/>
          <w:lang w:bidi="fa-IR"/>
        </w:rPr>
        <w:t>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اندر زمان مهتر دین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كس نزد مالك چو باد</w:t>
      </w:r>
    </w:p>
    <w:p>
      <w:pPr>
        <w:pStyle w:val="BookText"/>
        <w:rPr/>
      </w:pPr>
      <w:r>
        <w:rPr>
          <w:rFonts w:ascii="IRNazanin" w:hAnsi="IRNazanin" w:eastAsia="IRNazanin"/>
          <w:color w:val="111111"/>
          <w:sz w:val="28"/>
          <w:sz w:val="28"/>
          <w:szCs w:val="28"/>
          <w:rtl w:val="true"/>
          <w:lang w:bidi="fa-IR"/>
        </w:rPr>
        <w:t>مر او را از آن رزمگه 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نزد وی در براند</w:t>
      </w:r>
    </w:p>
    <w:p>
      <w:pPr>
        <w:pStyle w:val="BookText"/>
        <w:rPr/>
      </w:pPr>
      <w:r>
        <w:rPr>
          <w:rFonts w:ascii="IRNazanin" w:hAnsi="IRNazanin" w:eastAsia="IRNazanin"/>
          <w:color w:val="111111"/>
          <w:sz w:val="28"/>
          <w:sz w:val="28"/>
          <w:szCs w:val="28"/>
          <w:rtl w:val="true"/>
          <w:lang w:bidi="fa-IR"/>
        </w:rPr>
        <w:t>چو مالك شنید از علی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ایا آفتاب زمن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باش دستور تا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كنم بر عدوی تو تنگ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06" w:name="pg11258_115633"/>
    </w:p>
    <w:p>
      <w:pPr>
        <w:pStyle w:val="BookText"/>
        <w:rPr/>
      </w:pPr>
      <w:bookmarkEnd w:id="906"/>
      <w:r>
        <w:rPr>
          <w:rFonts w:ascii="IRNazanin" w:hAnsi="IRNazanin" w:eastAsia="IRNazanin"/>
          <w:color w:val="111111"/>
          <w:sz w:val="28"/>
          <w:sz w:val="28"/>
          <w:szCs w:val="28"/>
          <w:rtl w:val="true"/>
          <w:lang w:bidi="fa-IR"/>
        </w:rPr>
        <w:t>ز اشعث مرا و ز سپاهش 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اشعث برِ من چه یك مشت خاك</w:t>
      </w:r>
    </w:p>
    <w:p>
      <w:pPr>
        <w:pStyle w:val="BookText"/>
        <w:rPr/>
      </w:pPr>
      <w:r>
        <w:rPr>
          <w:rFonts w:eastAsia="IRNazanin" w:cs="IRNazanin"/>
          <w:color w:val="111111"/>
          <w:sz w:val="28"/>
          <w:szCs w:val="28"/>
          <w:lang w:bidi="fa-IR"/>
        </w:rPr>
        <w:t>9405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كرد سالار دین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باد گفتش جهان آفرین</w:t>
      </w:r>
    </w:p>
    <w:p>
      <w:pPr>
        <w:pStyle w:val="BookText"/>
        <w:rPr/>
      </w:pPr>
      <w:r>
        <w:rPr>
          <w:rFonts w:ascii="IRNazanin" w:hAnsi="IRNazanin" w:eastAsia="IRNazanin"/>
          <w:color w:val="111111"/>
          <w:sz w:val="28"/>
          <w:sz w:val="28"/>
          <w:szCs w:val="28"/>
          <w:rtl w:val="true"/>
          <w:lang w:bidi="fa-IR"/>
        </w:rPr>
        <w:t>چو فرزند سفیان شنید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اشعث ببد با علی كینه ور</w:t>
      </w:r>
    </w:p>
    <w:p>
      <w:pPr>
        <w:pStyle w:val="BookText"/>
        <w:rPr/>
      </w:pPr>
      <w:r>
        <w:rPr>
          <w:rFonts w:ascii="IRNazanin" w:hAnsi="IRNazanin" w:eastAsia="IRNazanin"/>
          <w:color w:val="111111"/>
          <w:sz w:val="28"/>
          <w:sz w:val="28"/>
          <w:szCs w:val="28"/>
          <w:rtl w:val="true"/>
          <w:lang w:bidi="fa-IR"/>
        </w:rPr>
        <w:t>سبك عمرو مروان دون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نزد ایشان براند</w:t>
      </w:r>
    </w:p>
    <w:p>
      <w:pPr>
        <w:pStyle w:val="BookText"/>
        <w:rPr/>
      </w:pPr>
      <w:r>
        <w:rPr>
          <w:rFonts w:ascii="IRNazanin" w:hAnsi="IRNazanin" w:eastAsia="IRNazanin"/>
          <w:color w:val="111111"/>
          <w:sz w:val="28"/>
          <w:sz w:val="28"/>
          <w:szCs w:val="28"/>
          <w:rtl w:val="true"/>
          <w:lang w:bidi="fa-IR"/>
        </w:rPr>
        <w:t xml:space="preserve">بدان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خود ابن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آن وقت بسیار فخر</w:t>
      </w:r>
    </w:p>
    <w:p>
      <w:pPr>
        <w:pStyle w:val="BookText"/>
        <w:rPr/>
      </w:pPr>
      <w:r>
        <w:rPr>
          <w:rFonts w:ascii="IRNazanin" w:hAnsi="IRNazanin" w:eastAsia="IRNazanin"/>
          <w:color w:val="111111"/>
          <w:sz w:val="28"/>
          <w:sz w:val="28"/>
          <w:szCs w:val="28"/>
          <w:rtl w:val="true"/>
          <w:lang w:bidi="fa-IR"/>
        </w:rPr>
        <w:t>همی گفت كز اول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بایست از این گونه كار</w:t>
      </w:r>
    </w:p>
    <w:p>
      <w:pPr>
        <w:pStyle w:val="BookText"/>
        <w:rPr/>
      </w:pPr>
      <w:r>
        <w:rPr>
          <w:rFonts w:eastAsia="IRNazanin" w:cs="IRNazanin"/>
          <w:color w:val="111111"/>
          <w:sz w:val="28"/>
          <w:szCs w:val="28"/>
          <w:lang w:bidi="fa-IR"/>
        </w:rPr>
        <w:t>9410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كنون بودنی ها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غمان خوردن اكنون چه سود؟</w:t>
      </w:r>
    </w:p>
    <w:p>
      <w:pPr>
        <w:pStyle w:val="BookText"/>
        <w:rPr/>
      </w:pPr>
      <w:r>
        <w:rPr>
          <w:rFonts w:ascii="IRNazanin" w:hAnsi="IRNazanin" w:eastAsia="IRNazanin"/>
          <w:color w:val="111111"/>
          <w:sz w:val="28"/>
          <w:sz w:val="28"/>
          <w:szCs w:val="28"/>
          <w:rtl w:val="true"/>
          <w:lang w:bidi="fa-IR"/>
        </w:rPr>
        <w:t xml:space="preserve">كرانه گرفت ابن قیس </w:t>
      </w:r>
      <w:r>
        <w:rPr>
          <w:rStyle w:val="FootnoteAnchor"/>
          <w:rtl w:val="true"/>
        </w:rPr>
        <w:footnoteReference w:id="911"/>
      </w:r>
      <w:r>
        <w:rPr>
          <w:rFonts w:ascii="IRNazanin" w:hAnsi="IRNazanin" w:eastAsia="IRNazanin"/>
          <w:color w:val="111111"/>
          <w:sz w:val="28"/>
          <w:sz w:val="28"/>
          <w:szCs w:val="28"/>
          <w:rtl w:val="true"/>
          <w:lang w:bidi="fa-IR"/>
        </w:rPr>
        <w:t>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داد و دین شد دلش بی گمان</w:t>
      </w:r>
    </w:p>
    <w:p>
      <w:pPr>
        <w:pStyle w:val="BookText"/>
        <w:rPr/>
      </w:pPr>
      <w:r>
        <w:rPr>
          <w:rFonts w:ascii="Amiri" w:hAnsi="Amiri" w:eastAsia="Amiri" w:cs="Amiri"/>
          <w:color w:val="111111"/>
          <w:sz w:val="28"/>
          <w:sz w:val="28"/>
          <w:szCs w:val="28"/>
          <w:rtl w:val="true"/>
          <w:lang w:bidi="ar-SA"/>
        </w:rPr>
        <w:t>كرا دل بود ساخته با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نداند </w:t>
      </w:r>
      <w:r>
        <w:rPr>
          <w:rStyle w:val="FootnoteAnchor"/>
          <w:rtl w:val="true"/>
        </w:rPr>
        <w:footnoteReference w:id="912"/>
      </w:r>
      <w:r>
        <w:rPr>
          <w:rFonts w:ascii="IRNazanin" w:hAnsi="IRNazanin" w:eastAsia="IRNazanin"/>
          <w:color w:val="111111"/>
          <w:sz w:val="28"/>
          <w:sz w:val="28"/>
          <w:szCs w:val="28"/>
          <w:rtl w:val="true"/>
          <w:lang w:bidi="fa-IR"/>
        </w:rPr>
        <w:t>خطا از صواب هیچ باز</w:t>
      </w:r>
    </w:p>
    <w:p>
      <w:pPr>
        <w:pStyle w:val="Heading4"/>
        <w:numPr>
          <w:ilvl w:val="3"/>
          <w:numId w:val="1"/>
        </w:numPr>
        <w:rPr/>
      </w:pPr>
      <w:bookmarkStart w:id="907" w:name="__RefHeading___Toc9780003_2870459653"/>
      <w:bookmarkStart w:id="908" w:name="_Toc319"/>
      <w:bookmarkEnd w:id="907"/>
      <w:r>
        <w:rPr>
          <w:rtl w:val="true"/>
        </w:rPr>
        <w:t>خطبۀ پایانی مجلس نهم از حرب صفین و ستایش خرد و قرآن و امانت</w:t>
      </w:r>
      <w:bookmarkEnd w:id="908"/>
    </w:p>
    <w:p>
      <w:pPr>
        <w:pStyle w:val="BookText"/>
        <w:rPr/>
      </w:pPr>
      <w:r>
        <w:rPr>
          <w:rFonts w:ascii="IRNazanin" w:hAnsi="IRNazanin" w:eastAsia="IRNazanin"/>
          <w:color w:val="111111"/>
          <w:sz w:val="28"/>
          <w:sz w:val="28"/>
          <w:szCs w:val="28"/>
          <w:rtl w:val="true"/>
          <w:lang w:bidi="fa-IR"/>
        </w:rPr>
        <w:t>به كار مجازی خرد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 بنگرد </w:t>
      </w:r>
      <w:r>
        <w:rPr>
          <w:rStyle w:val="FootnoteAnchor"/>
          <w:rtl w:val="true"/>
        </w:rPr>
        <w:footnoteReference w:id="913"/>
      </w:r>
      <w:r>
        <w:rPr>
          <w:rFonts w:ascii="IRNazanin" w:hAnsi="IRNazanin" w:eastAsia="IRNazanin"/>
          <w:color w:val="111111"/>
          <w:sz w:val="28"/>
          <w:sz w:val="28"/>
          <w:szCs w:val="28"/>
          <w:rtl w:val="true"/>
          <w:lang w:bidi="fa-IR"/>
        </w:rPr>
        <w:t>باز بس غم خورد</w:t>
      </w:r>
    </w:p>
    <w:p>
      <w:pPr>
        <w:pStyle w:val="BookText"/>
        <w:rPr/>
      </w:pPr>
      <w:r>
        <w:rPr>
          <w:rFonts w:ascii="IRNazanin" w:hAnsi="IRNazanin" w:eastAsia="IRNazanin"/>
          <w:color w:val="111111"/>
          <w:sz w:val="28"/>
          <w:sz w:val="28"/>
          <w:szCs w:val="28"/>
          <w:rtl w:val="true"/>
          <w:lang w:bidi="fa-IR"/>
        </w:rPr>
        <w:t xml:space="preserve">خرد را بود راستی هم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راستان یار شد آفرین</w:t>
      </w:r>
    </w:p>
    <w:p>
      <w:pPr>
        <w:pStyle w:val="BookText"/>
        <w:rPr/>
      </w:pPr>
      <w:r>
        <w:rPr>
          <w:rFonts w:eastAsia="IRNazanin" w:cs="IRNazanin"/>
          <w:color w:val="111111"/>
          <w:sz w:val="28"/>
          <w:szCs w:val="28"/>
          <w:lang w:bidi="fa-IR"/>
        </w:rPr>
        <w:t>9415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آفرین با فرین </w:t>
      </w:r>
      <w:r>
        <w:rPr>
          <w:rStyle w:val="FootnoteAnchor"/>
          <w:rtl w:val="true"/>
        </w:rPr>
        <w:footnoteReference w:id="914"/>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و بر راستی پرورید</w:t>
      </w:r>
    </w:p>
    <w:p>
      <w:pPr>
        <w:pStyle w:val="BookText"/>
        <w:rPr/>
      </w:pPr>
      <w:r>
        <w:rPr>
          <w:rFonts w:ascii="IRNazanin" w:hAnsi="IRNazanin" w:eastAsia="IRNazanin"/>
          <w:color w:val="111111"/>
          <w:sz w:val="28"/>
          <w:sz w:val="28"/>
          <w:szCs w:val="28"/>
          <w:rtl w:val="true"/>
          <w:lang w:bidi="fa-IR"/>
        </w:rPr>
        <w:t>خردمند كاو از خرد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دل و دینش آباد شد</w:t>
      </w:r>
    </w:p>
    <w:p>
      <w:pPr>
        <w:pStyle w:val="BookText"/>
        <w:rPr/>
      </w:pPr>
      <w:r>
        <w:rPr>
          <w:rFonts w:ascii="IRNazanin" w:hAnsi="IRNazanin" w:eastAsia="IRNazanin"/>
          <w:color w:val="111111"/>
          <w:sz w:val="28"/>
          <w:sz w:val="28"/>
          <w:szCs w:val="28"/>
          <w:rtl w:val="true"/>
          <w:lang w:bidi="fa-IR"/>
        </w:rPr>
        <w:t>خداوند دانش ز كار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به هر دو جهان بر خورد</w:t>
      </w:r>
    </w:p>
    <w:p>
      <w:pPr>
        <w:pStyle w:val="BookText"/>
        <w:rPr/>
      </w:pPr>
      <w:r>
        <w:rPr>
          <w:rFonts w:ascii="IRNazanin" w:hAnsi="IRNazanin" w:eastAsia="IRNazanin"/>
          <w:color w:val="111111"/>
          <w:sz w:val="28"/>
          <w:sz w:val="28"/>
          <w:szCs w:val="28"/>
          <w:rtl w:val="true"/>
          <w:lang w:bidi="fa-IR"/>
        </w:rPr>
        <w:t>دل دانشی از غمان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دانشان مرگ را سور باد</w:t>
      </w:r>
    </w:p>
    <w:p>
      <w:pPr>
        <w:pStyle w:val="BookText"/>
        <w:rPr/>
      </w:pPr>
      <w:r>
        <w:rPr>
          <w:rFonts w:ascii="IRNazanin" w:hAnsi="IRNazanin" w:eastAsia="IRNazanin"/>
          <w:color w:val="111111"/>
          <w:sz w:val="28"/>
          <w:sz w:val="28"/>
          <w:szCs w:val="28"/>
          <w:rtl w:val="true"/>
          <w:lang w:bidi="fa-IR"/>
        </w:rPr>
        <w:t>چو دانا ز نادان به رنج اندرست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 دانش به گنج اندرست</w:t>
      </w:r>
    </w:p>
    <w:p>
      <w:pPr>
        <w:pStyle w:val="BookText"/>
        <w:rPr/>
      </w:pPr>
      <w:r>
        <w:rPr>
          <w:rFonts w:eastAsia="IRNazanin" w:cs="IRNazanin"/>
          <w:color w:val="111111"/>
          <w:sz w:val="28"/>
          <w:szCs w:val="28"/>
          <w:lang w:bidi="fa-IR"/>
        </w:rPr>
        <w:t>9420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چو دانش مجازی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كارش از مهره </w:t>
      </w:r>
      <w:r>
        <w:rPr>
          <w:rStyle w:val="FootnoteAnchor"/>
          <w:rtl w:val="true"/>
        </w:rPr>
        <w:footnoteReference w:id="915"/>
      </w:r>
      <w:r>
        <w:rPr>
          <w:rFonts w:ascii="IRNazanin" w:hAnsi="IRNazanin" w:eastAsia="IRNazanin"/>
          <w:color w:val="111111"/>
          <w:sz w:val="28"/>
          <w:sz w:val="28"/>
          <w:szCs w:val="28"/>
          <w:rtl w:val="true"/>
          <w:lang w:bidi="fa-IR"/>
        </w:rPr>
        <w:t>بازی بود</w:t>
      </w:r>
    </w:p>
    <w:p>
      <w:pPr>
        <w:pStyle w:val="BookText"/>
        <w:rPr/>
      </w:pPr>
      <w:r>
        <w:rPr>
          <w:rFonts w:ascii="IRNazanin" w:hAnsi="IRNazanin" w:eastAsia="IRNazanin"/>
          <w:color w:val="111111"/>
          <w:sz w:val="28"/>
          <w:sz w:val="28"/>
          <w:szCs w:val="28"/>
          <w:rtl w:val="true"/>
          <w:lang w:bidi="fa-IR"/>
        </w:rPr>
        <w:t>پر از حیله باشد دل مهره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مهره بازی چه جغد و چه باز</w:t>
      </w:r>
    </w:p>
    <w:p>
      <w:pPr>
        <w:pStyle w:val="BookText"/>
        <w:rPr/>
      </w:pPr>
      <w:r>
        <w:rPr>
          <w:rFonts w:ascii="IRNazanin" w:hAnsi="IRNazanin" w:eastAsia="IRNazanin"/>
          <w:color w:val="111111"/>
          <w:sz w:val="28"/>
          <w:sz w:val="28"/>
          <w:szCs w:val="28"/>
          <w:rtl w:val="true"/>
          <w:lang w:bidi="fa-IR"/>
        </w:rPr>
        <w:t>دل راستان بی خیانت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دین امین بی ملامت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تخم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ز تخم خیانت بود</w:t>
      </w:r>
    </w:p>
    <w:p>
      <w:pPr>
        <w:pStyle w:val="BookText"/>
        <w:rPr/>
      </w:pPr>
      <w:r>
        <w:rPr>
          <w:rFonts w:ascii="IRNazanin" w:hAnsi="IRNazanin" w:eastAsia="IRNazanin"/>
          <w:color w:val="111111"/>
          <w:sz w:val="28"/>
          <w:sz w:val="28"/>
          <w:szCs w:val="28"/>
          <w:rtl w:val="true"/>
          <w:lang w:bidi="fa-IR"/>
        </w:rPr>
        <w:t xml:space="preserve">امانت بهین از همه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ابر داد و دین رامش است</w:t>
      </w:r>
    </w:p>
    <w:p>
      <w:pPr>
        <w:pStyle w:val="BookText"/>
        <w:rPr/>
      </w:pPr>
      <w:r>
        <w:rPr>
          <w:rFonts w:eastAsia="IRNazanin" w:cs="IRNazanin"/>
          <w:color w:val="111111"/>
          <w:sz w:val="28"/>
          <w:szCs w:val="28"/>
          <w:lang w:bidi="fa-IR"/>
        </w:rPr>
        <w:t>9425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و كین از خیانت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 و دین در امانت بود</w:t>
      </w:r>
    </w:p>
    <w:p>
      <w:pPr>
        <w:pStyle w:val="BookText"/>
        <w:rPr/>
      </w:pPr>
      <w:r>
        <w:rPr>
          <w:rFonts w:ascii="IRNazanin" w:hAnsi="IRNazanin" w:eastAsia="IRNazanin"/>
          <w:color w:val="111111"/>
          <w:sz w:val="28"/>
          <w:sz w:val="28"/>
          <w:szCs w:val="28"/>
          <w:rtl w:val="true"/>
          <w:lang w:bidi="fa-IR"/>
        </w:rPr>
        <w:t>چو یزدان امانت به آدم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از عداوت بدو رشك برد</w:t>
      </w:r>
    </w:p>
    <w:p>
      <w:pPr>
        <w:pStyle w:val="BookText"/>
        <w:rPr/>
      </w:pPr>
      <w:r>
        <w:rPr>
          <w:rFonts w:ascii="IRNazanin" w:hAnsi="IRNazanin" w:eastAsia="IRNazanin"/>
          <w:color w:val="111111"/>
          <w:sz w:val="28"/>
          <w:sz w:val="28"/>
          <w:szCs w:val="28"/>
          <w:rtl w:val="true"/>
          <w:lang w:bidi="fa-IR"/>
        </w:rPr>
        <w:t>چو آدم بُد اندر امانت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اعدای وی از عداوت لعین</w:t>
      </w:r>
    </w:p>
    <w:p>
      <w:pPr>
        <w:pStyle w:val="BookText"/>
        <w:rPr/>
      </w:pPr>
      <w:r>
        <w:rPr>
          <w:rFonts w:ascii="IRNazanin" w:hAnsi="IRNazanin" w:eastAsia="IRNazanin"/>
          <w:color w:val="111111"/>
          <w:sz w:val="28"/>
          <w:sz w:val="28"/>
          <w:szCs w:val="28"/>
          <w:rtl w:val="true"/>
          <w:lang w:bidi="fa-IR"/>
        </w:rPr>
        <w:t>امانت به صد آفرین 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نفرین و كین در بماند</w:t>
      </w:r>
    </w:p>
    <w:p>
      <w:pPr>
        <w:pStyle w:val="BookText"/>
        <w:rPr/>
      </w:pPr>
      <w:r>
        <w:rPr>
          <w:rFonts w:ascii="IRNazanin" w:hAnsi="IRNazanin" w:eastAsia="IRNazanin"/>
          <w:color w:val="111111"/>
          <w:sz w:val="28"/>
          <w:sz w:val="28"/>
          <w:szCs w:val="28"/>
          <w:rtl w:val="true"/>
          <w:lang w:bidi="fa-IR"/>
        </w:rPr>
        <w:t>به فرقان در این هر دو آن را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بدادست می خوان خدای جهان</w:t>
      </w:r>
    </w:p>
    <w:p>
      <w:pPr>
        <w:pStyle w:val="BookText"/>
        <w:rPr/>
      </w:pPr>
      <w:r>
        <w:rPr>
          <w:rFonts w:eastAsia="IRNazanin" w:cs="IRNazanin"/>
          <w:color w:val="111111"/>
          <w:sz w:val="28"/>
          <w:szCs w:val="28"/>
          <w:lang w:bidi="fa-IR"/>
        </w:rPr>
        <w:t>9430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تو را بس بود رهنمای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دشمن دین كتاب خدای</w:t>
      </w:r>
    </w:p>
    <w:p>
      <w:pPr>
        <w:pStyle w:val="BookText"/>
        <w:rPr/>
      </w:pPr>
      <w:r>
        <w:rPr>
          <w:rFonts w:ascii="IRNazanin" w:hAnsi="IRNazanin" w:eastAsia="IRNazanin"/>
          <w:color w:val="111111"/>
          <w:sz w:val="28"/>
          <w:sz w:val="28"/>
          <w:szCs w:val="28"/>
          <w:rtl w:val="true"/>
          <w:lang w:bidi="fa-IR"/>
        </w:rPr>
        <w:t xml:space="preserve">هم از راستان و ز ناراستان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 زد در او داستان</w:t>
      </w:r>
    </w:p>
    <w:p>
      <w:pPr>
        <w:pStyle w:val="BookText"/>
        <w:rPr/>
      </w:pPr>
      <w:r>
        <w:rPr>
          <w:rFonts w:ascii="IRNazanin" w:hAnsi="IRNazanin" w:eastAsia="IRNazanin"/>
          <w:color w:val="111111"/>
          <w:sz w:val="28"/>
          <w:sz w:val="28"/>
          <w:szCs w:val="28"/>
          <w:rtl w:val="true"/>
          <w:lang w:bidi="fa-IR"/>
        </w:rPr>
        <w:t>تو فرقان فرو خوان و اندر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معانی از او در شُمَر</w:t>
      </w:r>
    </w:p>
    <w:p>
      <w:pPr>
        <w:pStyle w:val="BookText"/>
        <w:rPr/>
      </w:pPr>
      <w:r>
        <w:rPr>
          <w:rFonts w:ascii="IRNazanin" w:hAnsi="IRNazanin" w:eastAsia="IRNazanin"/>
          <w:color w:val="111111"/>
          <w:sz w:val="28"/>
          <w:sz w:val="28"/>
          <w:szCs w:val="28"/>
          <w:rtl w:val="true"/>
          <w:lang w:bidi="fa-IR"/>
        </w:rPr>
        <w:t xml:space="preserve">ز آدم تو تا مصطفای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نیك و بد از وی نشان ها ببین</w:t>
      </w:r>
    </w:p>
    <w:p>
      <w:pPr>
        <w:pStyle w:val="BookText"/>
        <w:rPr/>
      </w:pPr>
      <w:r>
        <w:rPr>
          <w:rFonts w:ascii="IRNazanin" w:hAnsi="IRNazanin" w:eastAsia="IRNazanin"/>
          <w:color w:val="111111"/>
          <w:sz w:val="28"/>
          <w:sz w:val="28"/>
          <w:szCs w:val="28"/>
          <w:rtl w:val="true"/>
          <w:lang w:bidi="fa-IR"/>
        </w:rPr>
        <w:t xml:space="preserve">وز ابلیس تا </w:t>
      </w:r>
      <w:r>
        <w:rPr>
          <w:rStyle w:val="FootnoteAnchor"/>
          <w:rtl w:val="true"/>
        </w:rPr>
        <w:footnoteReference w:id="916"/>
      </w:r>
      <w:r>
        <w:rPr>
          <w:rFonts w:ascii="IRNazanin" w:hAnsi="IRNazanin" w:eastAsia="IRNazanin"/>
          <w:color w:val="111111"/>
          <w:sz w:val="28"/>
          <w:sz w:val="28"/>
          <w:szCs w:val="28"/>
          <w:rtl w:val="true"/>
          <w:lang w:bidi="fa-IR"/>
        </w:rPr>
        <w:t xml:space="preserve">پورسفیان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ز فرقان همی بین كنون</w:t>
      </w:r>
    </w:p>
    <w:p>
      <w:pPr>
        <w:pStyle w:val="BookText"/>
        <w:rPr/>
      </w:pPr>
      <w:r>
        <w:rPr>
          <w:rFonts w:eastAsia="IRNazanin" w:cs="IRNazanin"/>
          <w:color w:val="111111"/>
          <w:sz w:val="28"/>
          <w:szCs w:val="28"/>
          <w:lang w:bidi="fa-IR"/>
        </w:rPr>
        <w:t>9435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داستان باش ای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داستان ها چراغ </w:t>
      </w:r>
      <w:r>
        <w:rPr>
          <w:rStyle w:val="FootnoteAnchor"/>
          <w:rtl w:val="true"/>
        </w:rPr>
        <w:footnoteReference w:id="917"/>
      </w:r>
      <w:r>
        <w:rPr>
          <w:rFonts w:ascii="IRNazanin" w:hAnsi="IRNazanin" w:eastAsia="IRNazanin"/>
          <w:color w:val="111111"/>
          <w:sz w:val="28"/>
          <w:sz w:val="28"/>
          <w:szCs w:val="28"/>
          <w:rtl w:val="true"/>
          <w:lang w:bidi="fa-IR"/>
        </w:rPr>
        <w:t>زمن</w:t>
      </w:r>
    </w:p>
    <w:p>
      <w:pPr>
        <w:pStyle w:val="BookText"/>
        <w:rPr/>
      </w:pPr>
      <w:r>
        <w:rPr>
          <w:rFonts w:ascii="IRNazanin" w:hAnsi="IRNazanin" w:eastAsia="IRNazanin"/>
          <w:color w:val="111111"/>
          <w:sz w:val="28"/>
          <w:sz w:val="28"/>
          <w:szCs w:val="28"/>
          <w:rtl w:val="true"/>
          <w:lang w:bidi="fa-IR"/>
        </w:rPr>
        <w:t xml:space="preserve">چنین گفته آمد ز بهرای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صفین درست و مبین</w:t>
      </w:r>
    </w:p>
    <w:p>
      <w:pPr>
        <w:pStyle w:val="BookText"/>
        <w:rPr/>
      </w:pPr>
      <w:r>
        <w:rPr>
          <w:rFonts w:ascii="IRNazanin" w:hAnsi="IRNazanin" w:eastAsia="IRNazanin"/>
          <w:color w:val="111111"/>
          <w:sz w:val="28"/>
          <w:sz w:val="28"/>
          <w:szCs w:val="28"/>
          <w:rtl w:val="true"/>
          <w:lang w:bidi="fa-IR"/>
        </w:rPr>
        <w:t xml:space="preserve">گرفته حدیثش ز نظمی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بپسندش هر دل از خاص و عام</w:t>
      </w:r>
    </w:p>
    <w:p>
      <w:pPr>
        <w:pStyle w:val="BookText"/>
        <w:rPr/>
      </w:pPr>
      <w:r>
        <w:rPr>
          <w:rFonts w:ascii="IRNazanin" w:hAnsi="IRNazanin" w:eastAsia="IRNazanin"/>
          <w:color w:val="111111"/>
          <w:sz w:val="28"/>
          <w:sz w:val="28"/>
          <w:szCs w:val="28"/>
          <w:rtl w:val="true"/>
          <w:lang w:bidi="fa-IR"/>
        </w:rPr>
        <w:t xml:space="preserve">چو زیبا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مؤمنان را نهانی ست كش</w:t>
      </w:r>
    </w:p>
    <w:p>
      <w:pPr>
        <w:pStyle w:val="BookText"/>
        <w:rPr/>
      </w:pPr>
      <w:r>
        <w:rPr>
          <w:rFonts w:ascii="IRNazanin" w:hAnsi="IRNazanin" w:eastAsia="IRNazanin"/>
          <w:color w:val="111111"/>
          <w:sz w:val="28"/>
          <w:sz w:val="28"/>
          <w:szCs w:val="28"/>
          <w:rtl w:val="true"/>
          <w:lang w:bidi="fa-IR"/>
        </w:rPr>
        <w:t xml:space="preserve">پسنیدیدۀ شهر شد روی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 باد در داد و دین روی وی</w:t>
      </w:r>
    </w:p>
    <w:p>
      <w:pPr>
        <w:pStyle w:val="BookText"/>
        <w:rPr/>
      </w:pPr>
      <w:r>
        <w:rPr>
          <w:rFonts w:eastAsia="IRNazanin" w:cs="IRNazanin"/>
          <w:color w:val="111111"/>
          <w:sz w:val="28"/>
          <w:szCs w:val="28"/>
          <w:lang w:bidi="fa-IR"/>
        </w:rPr>
        <w:t>9440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مجلس اكنون بگفتم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پسندیدۀ خاص و عام</w:t>
      </w:r>
    </w:p>
    <w:p>
      <w:pPr>
        <w:pStyle w:val="BookText"/>
        <w:rPr/>
      </w:pPr>
      <w:r>
        <w:rPr>
          <w:rFonts w:ascii="IRNazanin" w:hAnsi="IRNazanin" w:eastAsia="IRNazanin"/>
          <w:color w:val="111111"/>
          <w:sz w:val="28"/>
          <w:sz w:val="28"/>
          <w:szCs w:val="28"/>
          <w:rtl w:val="true"/>
          <w:lang w:bidi="fa-IR"/>
        </w:rPr>
        <w:t>ز ما صد هزاران درورد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آل پیغمبر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صحیح كلمه مشخص نشد</w:t>
      </w:r>
      <w:r>
        <w:rPr>
          <w:rFonts w:eastAsia="IRNazanin" w:cs="IRNazanin"/>
          <w:color w:val="111111"/>
          <w:sz w:val="28"/>
          <w:szCs w:val="28"/>
          <w:rtl w:val="true"/>
          <w:lang w:bidi="fa-IR"/>
        </w:rPr>
        <w:t xml:space="preserve">.] </w:t>
      </w:r>
      <w:bookmarkStart w:id="909" w:name="pg11258_115637"/>
    </w:p>
    <w:p>
      <w:pPr>
        <w:pStyle w:val="Heading3"/>
        <w:numPr>
          <w:ilvl w:val="2"/>
          <w:numId w:val="1"/>
        </w:numPr>
        <w:rPr/>
      </w:pPr>
      <w:bookmarkStart w:id="910" w:name="__RefHeading___Toc9780005_2870459653"/>
      <w:bookmarkStart w:id="911" w:name="_Toc320"/>
      <w:bookmarkEnd w:id="909"/>
      <w:bookmarkEnd w:id="910"/>
      <w:r>
        <w:rPr>
          <w:rtl w:val="true"/>
        </w:rPr>
        <w:t>مجلس دهم از حرب صفین</w:t>
      </w:r>
      <w:bookmarkEnd w:id="911"/>
    </w:p>
    <w:p>
      <w:pPr>
        <w:pStyle w:val="Heading4"/>
        <w:numPr>
          <w:ilvl w:val="3"/>
          <w:numId w:val="1"/>
        </w:numPr>
        <w:rPr/>
      </w:pPr>
      <w:bookmarkStart w:id="912" w:name="__RefHeading___Toc9780007_2870459653"/>
      <w:bookmarkStart w:id="913" w:name="_Toc321"/>
      <w:bookmarkEnd w:id="912"/>
      <w:r>
        <w:rPr>
          <w:rtl w:val="true"/>
        </w:rPr>
        <w:t>پیشنهاد حكمیت از سوی معاویه</w:t>
      </w:r>
      <w:bookmarkEnd w:id="913"/>
    </w:p>
    <w:p>
      <w:pPr>
        <w:pStyle w:val="BookText"/>
        <w:rPr/>
      </w:pPr>
      <w:r>
        <w:rPr>
          <w:rFonts w:ascii="IRNazanin" w:hAnsi="IRNazanin" w:eastAsia="IRNazanin"/>
          <w:color w:val="111111"/>
          <w:sz w:val="28"/>
          <w:sz w:val="28"/>
          <w:szCs w:val="28"/>
          <w:rtl w:val="true"/>
          <w:lang w:bidi="fa-IR"/>
        </w:rPr>
        <w:t>كنون ای سخن دان روشن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شنو قصۀ دل پذیر</w:t>
      </w:r>
    </w:p>
    <w:p>
      <w:pPr>
        <w:pStyle w:val="BookText"/>
        <w:rPr/>
      </w:pPr>
      <w:r>
        <w:rPr>
          <w:rFonts w:ascii="IRNazanin" w:hAnsi="IRNazanin" w:eastAsia="IRNazanin"/>
          <w:color w:val="111111"/>
          <w:sz w:val="28"/>
          <w:sz w:val="28"/>
          <w:szCs w:val="28"/>
          <w:rtl w:val="true"/>
          <w:lang w:bidi="fa-IR"/>
        </w:rPr>
        <w:t>دهم مجلس از حال صفین نیوش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 گفت خواهد سخن دان به هوش</w:t>
      </w:r>
    </w:p>
    <w:p>
      <w:pPr>
        <w:pStyle w:val="BookText"/>
        <w:rPr/>
      </w:pPr>
      <w:r>
        <w:rPr>
          <w:rFonts w:ascii="IRNazanin" w:hAnsi="IRNazanin" w:eastAsia="IRNazanin"/>
          <w:color w:val="111111"/>
          <w:sz w:val="28"/>
          <w:sz w:val="28"/>
          <w:szCs w:val="28"/>
          <w:rtl w:val="true"/>
          <w:lang w:bidi="fa-IR"/>
        </w:rPr>
        <w:t>به نیروی یزدان فیروزگر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شیرین چو شهد و شكر</w:t>
      </w:r>
    </w:p>
    <w:p>
      <w:pPr>
        <w:pStyle w:val="BookText"/>
        <w:rPr/>
      </w:pPr>
      <w:r>
        <w:rPr>
          <w:rFonts w:eastAsia="IRNazanin" w:cs="IRNazanin"/>
          <w:color w:val="111111"/>
          <w:sz w:val="28"/>
          <w:szCs w:val="28"/>
          <w:lang w:bidi="fa-IR"/>
        </w:rPr>
        <w:t>9445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یابدی از زمانه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بگوید درست آن زمان</w:t>
      </w:r>
    </w:p>
    <w:p>
      <w:pPr>
        <w:pStyle w:val="BookText"/>
        <w:rPr/>
      </w:pPr>
      <w:r>
        <w:rPr>
          <w:rFonts w:ascii="IRNazanin" w:hAnsi="IRNazanin" w:eastAsia="IRNazanin"/>
          <w:color w:val="111111"/>
          <w:sz w:val="28"/>
          <w:sz w:val="28"/>
          <w:szCs w:val="28"/>
          <w:rtl w:val="true"/>
          <w:lang w:bidi="fa-IR"/>
        </w:rPr>
        <w:t>چنین آورد بوالمنابر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حال بو مخنف نامور</w:t>
      </w:r>
    </w:p>
    <w:p>
      <w:pPr>
        <w:pStyle w:val="BookText"/>
        <w:rPr/>
      </w:pPr>
      <w:r>
        <w:rPr>
          <w:rFonts w:ascii="IRNazanin" w:hAnsi="IRNazanin" w:eastAsia="IRNazanin"/>
          <w:color w:val="111111"/>
          <w:sz w:val="28"/>
          <w:sz w:val="28"/>
          <w:szCs w:val="28"/>
          <w:rtl w:val="true"/>
          <w:lang w:bidi="fa-IR"/>
        </w:rPr>
        <w:t>ز حالی كه این ابن سفیان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آن مكر و دستان برون</w:t>
      </w:r>
    </w:p>
    <w:p>
      <w:pPr>
        <w:pStyle w:val="BookText"/>
        <w:rPr/>
      </w:pPr>
      <w:r>
        <w:rPr>
          <w:rFonts w:ascii="IRNazanin" w:hAnsi="IRNazanin" w:eastAsia="IRNazanin"/>
          <w:color w:val="111111"/>
          <w:sz w:val="28"/>
          <w:sz w:val="28"/>
          <w:szCs w:val="28"/>
          <w:rtl w:val="true"/>
          <w:lang w:bidi="fa-IR"/>
        </w:rPr>
        <w:t xml:space="preserve">چو عاجز شد از حملۀ </w:t>
      </w:r>
      <w:r>
        <w:rPr>
          <w:rStyle w:val="FootnoteAnchor"/>
          <w:rtl w:val="true"/>
        </w:rPr>
        <w:footnoteReference w:id="918"/>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فرقان كنم گفت من داوری</w:t>
      </w:r>
    </w:p>
    <w:p>
      <w:pPr>
        <w:pStyle w:val="BookText"/>
        <w:rPr/>
      </w:pPr>
      <w:r>
        <w:rPr>
          <w:rFonts w:ascii="IRNazanin" w:hAnsi="IRNazanin" w:eastAsia="IRNazanin"/>
          <w:color w:val="111111"/>
          <w:sz w:val="28"/>
          <w:sz w:val="28"/>
          <w:szCs w:val="28"/>
          <w:rtl w:val="true"/>
          <w:lang w:bidi="fa-IR"/>
        </w:rPr>
        <w:t>یكی كس فرستاد آن زشت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تلبیس نزدیك شیر خدای</w:t>
      </w:r>
    </w:p>
    <w:p>
      <w:pPr>
        <w:pStyle w:val="BookText"/>
        <w:rPr/>
      </w:pPr>
      <w:r>
        <w:rPr>
          <w:rFonts w:eastAsia="IRNazanin" w:cs="IRNazanin"/>
          <w:color w:val="111111"/>
          <w:sz w:val="28"/>
          <w:szCs w:val="28"/>
          <w:lang w:bidi="fa-IR"/>
        </w:rPr>
        <w:t>9450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داد بود آن ستمگر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حیدر علیه السلام</w:t>
      </w:r>
    </w:p>
    <w:p>
      <w:pPr>
        <w:pStyle w:val="BookText"/>
        <w:rPr/>
      </w:pPr>
      <w:r>
        <w:rPr>
          <w:rFonts w:ascii="IRNazanin" w:hAnsi="IRNazanin" w:eastAsia="IRNazanin"/>
          <w:color w:val="111111"/>
          <w:sz w:val="28"/>
          <w:sz w:val="28"/>
          <w:szCs w:val="28"/>
          <w:rtl w:val="true"/>
          <w:lang w:bidi="fa-IR"/>
        </w:rPr>
        <w:t xml:space="preserve">كه از جنگ سیرم من ای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جنگمان زین سپس در سخن</w:t>
      </w:r>
    </w:p>
    <w:p>
      <w:pPr>
        <w:pStyle w:val="BookText"/>
        <w:rPr/>
      </w:pPr>
      <w:r>
        <w:rPr>
          <w:rFonts w:ascii="IRNazanin" w:hAnsi="IRNazanin" w:eastAsia="IRNazanin"/>
          <w:color w:val="111111"/>
          <w:sz w:val="28"/>
          <w:sz w:val="28"/>
          <w:szCs w:val="28"/>
          <w:rtl w:val="true"/>
          <w:lang w:bidi="fa-IR"/>
        </w:rPr>
        <w:t xml:space="preserve">چو از تیغ شد كشته بی مر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من و تو ز هر در گناه</w:t>
      </w:r>
    </w:p>
    <w:p>
      <w:pPr>
        <w:pStyle w:val="BookText"/>
        <w:rPr/>
      </w:pPr>
      <w:r>
        <w:rPr>
          <w:rFonts w:ascii="IRNazanin" w:hAnsi="IRNazanin" w:eastAsia="IRNazanin"/>
          <w:color w:val="111111"/>
          <w:sz w:val="28"/>
          <w:sz w:val="28"/>
          <w:szCs w:val="28"/>
          <w:rtl w:val="true"/>
          <w:lang w:bidi="fa-IR"/>
        </w:rPr>
        <w:t xml:space="preserve">ز بهر صلاح سپه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به كوفه فرستیم كس</w:t>
      </w:r>
    </w:p>
    <w:p>
      <w:pPr>
        <w:pStyle w:val="BookText"/>
        <w:rPr/>
      </w:pPr>
      <w:r>
        <w:rPr>
          <w:rFonts w:ascii="IRNazanin" w:hAnsi="IRNazanin" w:eastAsia="IRNazanin"/>
          <w:color w:val="111111"/>
          <w:sz w:val="28"/>
          <w:sz w:val="28"/>
          <w:szCs w:val="28"/>
          <w:rtl w:val="true"/>
          <w:lang w:bidi="fa-IR"/>
        </w:rPr>
        <w:t xml:space="preserve">بدیشان سپاریم این كار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دو لشكر بر اقرار </w:t>
      </w:r>
      <w:r>
        <w:rPr>
          <w:rStyle w:val="FootnoteAnchor"/>
          <w:rtl w:val="true"/>
        </w:rPr>
        <w:footnoteReference w:id="919"/>
      </w:r>
      <w:r>
        <w:rPr>
          <w:rFonts w:ascii="IRNazanin" w:hAnsi="IRNazanin" w:eastAsia="IRNazanin"/>
          <w:color w:val="111111"/>
          <w:sz w:val="28"/>
          <w:sz w:val="28"/>
          <w:szCs w:val="28"/>
          <w:rtl w:val="true"/>
          <w:lang w:bidi="fa-IR"/>
        </w:rPr>
        <w:t>خویش</w:t>
      </w:r>
    </w:p>
    <w:p>
      <w:pPr>
        <w:pStyle w:val="BookText"/>
        <w:rPr/>
      </w:pPr>
      <w:r>
        <w:rPr>
          <w:rFonts w:eastAsia="IRNazanin" w:cs="IRNazanin"/>
          <w:color w:val="111111"/>
          <w:sz w:val="28"/>
          <w:szCs w:val="28"/>
          <w:lang w:bidi="fa-IR"/>
        </w:rPr>
        <w:t>9455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شوند این دو كس بر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تا كیست حقور ز ما</w:t>
      </w:r>
    </w:p>
    <w:p>
      <w:pPr>
        <w:pStyle w:val="BookText"/>
        <w:rPr/>
      </w:pPr>
      <w:r>
        <w:rPr>
          <w:rFonts w:ascii="IRNazanin" w:hAnsi="IRNazanin" w:eastAsia="IRNazanin"/>
          <w:color w:val="111111"/>
          <w:sz w:val="28"/>
          <w:sz w:val="28"/>
          <w:szCs w:val="28"/>
          <w:rtl w:val="true"/>
          <w:lang w:bidi="fa-IR"/>
        </w:rPr>
        <w:t>به پیش بزرگان كوفه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بیارند امامی ز فرقان برون</w:t>
      </w:r>
    </w:p>
    <w:p>
      <w:pPr>
        <w:pStyle w:val="BookText"/>
        <w:rPr/>
      </w:pPr>
      <w:r>
        <w:rPr>
          <w:rFonts w:ascii="IRNazanin" w:hAnsi="IRNazanin" w:eastAsia="IRNazanin"/>
          <w:color w:val="111111"/>
          <w:sz w:val="28"/>
          <w:sz w:val="28"/>
          <w:szCs w:val="28"/>
          <w:rtl w:val="true"/>
          <w:lang w:bidi="fa-IR"/>
        </w:rPr>
        <w:t xml:space="preserve">بود اعتماد تو و من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نجوید كس اندر میان</w:t>
      </w:r>
    </w:p>
    <w:p>
      <w:pPr>
        <w:pStyle w:val="BookText"/>
        <w:rPr/>
      </w:pPr>
      <w:r>
        <w:rPr>
          <w:rFonts w:ascii="IRNazanin" w:hAnsi="IRNazanin" w:eastAsia="IRNazanin"/>
          <w:color w:val="111111"/>
          <w:sz w:val="28"/>
          <w:sz w:val="28"/>
          <w:szCs w:val="28"/>
          <w:rtl w:val="true"/>
          <w:lang w:bidi="fa-IR"/>
        </w:rPr>
        <w:t xml:space="preserve">چو حیدر شنید این سخن ها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داده بد پورسفیان پیام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داد پاسخ وصِّی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های خسیس و شقی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14" w:name="pg11258_115639"/>
    </w:p>
    <w:p>
      <w:pPr>
        <w:pStyle w:val="BookText"/>
        <w:rPr/>
      </w:pPr>
      <w:bookmarkEnd w:id="914"/>
      <w:r>
        <w:rPr>
          <w:rFonts w:eastAsia="IRNazanin" w:cs="IRNazanin"/>
          <w:color w:val="111111"/>
          <w:sz w:val="28"/>
          <w:szCs w:val="28"/>
          <w:lang w:bidi="fa-IR"/>
        </w:rPr>
        <w:t>9460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ابن بوطالب این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چگونه كند گاه فخر؟</w:t>
      </w:r>
    </w:p>
    <w:p>
      <w:pPr>
        <w:pStyle w:val="BookText"/>
        <w:rPr/>
      </w:pPr>
      <w:r>
        <w:rPr>
          <w:rFonts w:ascii="IRNazanin" w:hAnsi="IRNazanin" w:eastAsia="IRNazanin"/>
          <w:color w:val="111111"/>
          <w:sz w:val="28"/>
          <w:sz w:val="28"/>
          <w:szCs w:val="28"/>
          <w:rtl w:val="true"/>
          <w:lang w:bidi="fa-IR"/>
        </w:rPr>
        <w:t>من آنم كه روح الامین با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فخر كردند بر اوج فلك</w:t>
      </w:r>
    </w:p>
    <w:p>
      <w:pPr>
        <w:pStyle w:val="BookText"/>
        <w:rPr/>
      </w:pPr>
      <w:r>
        <w:rPr>
          <w:rFonts w:ascii="IRNazanin" w:hAnsi="IRNazanin" w:eastAsia="IRNazanin"/>
          <w:color w:val="111111"/>
          <w:sz w:val="28"/>
          <w:sz w:val="28"/>
          <w:szCs w:val="28"/>
          <w:rtl w:val="true"/>
          <w:lang w:bidi="fa-IR"/>
        </w:rPr>
        <w:t xml:space="preserve">من آنم كه از حكم رب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فرقان بود در حق من گوا</w:t>
      </w:r>
    </w:p>
    <w:p>
      <w:pPr>
        <w:pStyle w:val="BookText"/>
        <w:rPr/>
      </w:pPr>
      <w:r>
        <w:rPr>
          <w:rFonts w:ascii="IRNazanin" w:hAnsi="IRNazanin" w:eastAsia="IRNazanin"/>
          <w:color w:val="111111"/>
          <w:sz w:val="28"/>
          <w:sz w:val="28"/>
          <w:szCs w:val="28"/>
          <w:rtl w:val="true"/>
          <w:lang w:bidi="fa-IR"/>
        </w:rPr>
        <w:t xml:space="preserve">ولیكن تو ای مرد بیهوده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پور هند لعین شو بگوی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كه در خویشتن من نیَم بد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جویم دلیل نو ای بدنشان</w:t>
      </w:r>
    </w:p>
    <w:p>
      <w:pPr>
        <w:pStyle w:val="BookText"/>
        <w:rPr/>
      </w:pPr>
      <w:r>
        <w:rPr>
          <w:rFonts w:eastAsia="IRNazanin" w:cs="IRNazanin"/>
          <w:color w:val="111111"/>
          <w:sz w:val="28"/>
          <w:szCs w:val="28"/>
          <w:lang w:bidi="fa-IR"/>
        </w:rPr>
        <w:t>9465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آسمان و زمین ای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 كه من مهترم بر زمین</w:t>
      </w:r>
    </w:p>
    <w:p>
      <w:pPr>
        <w:pStyle w:val="BookText"/>
        <w:rPr/>
      </w:pPr>
      <w:r>
        <w:rPr>
          <w:rFonts w:ascii="IRNazanin" w:hAnsi="IRNazanin" w:eastAsia="IRNazanin"/>
          <w:color w:val="111111"/>
          <w:sz w:val="28"/>
          <w:sz w:val="28"/>
          <w:szCs w:val="28"/>
          <w:rtl w:val="true"/>
          <w:lang w:bidi="fa-IR"/>
        </w:rPr>
        <w:t xml:space="preserve">وگر این همه خون كه شد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گردنت باشد آویخته</w:t>
      </w:r>
    </w:p>
    <w:p>
      <w:pPr>
        <w:pStyle w:val="BookText"/>
        <w:rPr/>
      </w:pPr>
      <w:r>
        <w:rPr>
          <w:rFonts w:ascii="IRNazanin" w:hAnsi="IRNazanin" w:eastAsia="IRNazanin"/>
          <w:color w:val="111111"/>
          <w:sz w:val="28"/>
          <w:sz w:val="28"/>
          <w:szCs w:val="28"/>
          <w:rtl w:val="true"/>
          <w:lang w:bidi="fa-IR"/>
        </w:rPr>
        <w:t xml:space="preserve">به روزی كه یزدان كند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سلمانی و كافری</w:t>
      </w:r>
    </w:p>
    <w:p>
      <w:pPr>
        <w:pStyle w:val="BookText"/>
        <w:rPr/>
      </w:pPr>
      <w:r>
        <w:rPr>
          <w:rFonts w:ascii="IRNazanin" w:hAnsi="IRNazanin" w:eastAsia="IRNazanin"/>
          <w:color w:val="111111"/>
          <w:sz w:val="28"/>
          <w:sz w:val="28"/>
          <w:szCs w:val="28"/>
          <w:rtl w:val="true"/>
          <w:lang w:bidi="fa-IR"/>
        </w:rPr>
        <w:t xml:space="preserve">مرا گوید آن شوخ روز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هر دو جویند این خون ها</w:t>
      </w:r>
    </w:p>
    <w:p>
      <w:pPr>
        <w:pStyle w:val="BookText"/>
        <w:rPr/>
      </w:pPr>
      <w:r>
        <w:rPr>
          <w:rFonts w:ascii="IRNazanin" w:hAnsi="IRNazanin" w:eastAsia="IRNazanin"/>
          <w:color w:val="111111"/>
          <w:sz w:val="28"/>
          <w:sz w:val="28"/>
          <w:szCs w:val="28"/>
          <w:rtl w:val="true"/>
          <w:lang w:bidi="fa-IR"/>
        </w:rPr>
        <w:t xml:space="preserve">گر آن شوخ را دل به فردا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اندرون دلْش یكتا بدی</w:t>
      </w:r>
    </w:p>
    <w:p>
      <w:pPr>
        <w:pStyle w:val="BookText"/>
        <w:rPr/>
      </w:pPr>
      <w:r>
        <w:rPr>
          <w:rFonts w:eastAsia="IRNazanin" w:cs="IRNazanin"/>
          <w:color w:val="111111"/>
          <w:sz w:val="28"/>
          <w:szCs w:val="28"/>
          <w:lang w:bidi="fa-IR"/>
        </w:rPr>
        <w:t>9470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از این گونه راه 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دین وی نبودی چو غول</w:t>
      </w:r>
    </w:p>
    <w:p>
      <w:pPr>
        <w:pStyle w:val="Heading4"/>
        <w:numPr>
          <w:ilvl w:val="3"/>
          <w:numId w:val="1"/>
        </w:numPr>
        <w:rPr/>
      </w:pPr>
      <w:bookmarkStart w:id="915" w:name="__RefHeading___Toc9780009_2870459653"/>
      <w:bookmarkStart w:id="916" w:name="_Toc322"/>
      <w:bookmarkEnd w:id="915"/>
      <w:r>
        <w:rPr>
          <w:rtl w:val="true"/>
        </w:rPr>
        <w:t xml:space="preserve">حكمیت ابن عباس از جانب علی </w:t>
      </w:r>
      <w:r>
        <w:rPr>
          <w:rtl w:val="true"/>
        </w:rPr>
        <w:t>(</w:t>
      </w:r>
      <w:r>
        <w:rPr>
          <w:rtl w:val="true"/>
        </w:rPr>
        <w:t>علیه السلام</w:t>
      </w:r>
      <w:r>
        <w:rPr>
          <w:rtl w:val="true"/>
        </w:rPr>
        <w:t>)</w:t>
      </w:r>
      <w:bookmarkEnd w:id="916"/>
    </w:p>
    <w:p>
      <w:pPr>
        <w:pStyle w:val="BookText"/>
        <w:rPr/>
      </w:pPr>
      <w:r>
        <w:rPr>
          <w:rFonts w:ascii="IRNazanin" w:hAnsi="IRNazanin" w:eastAsia="IRNazanin"/>
          <w:color w:val="111111"/>
          <w:sz w:val="28"/>
          <w:sz w:val="28"/>
          <w:szCs w:val="28"/>
          <w:rtl w:val="true"/>
          <w:lang w:bidi="fa-IR"/>
        </w:rPr>
        <w:t xml:space="preserve">ولیكن یكی بنگرم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بر چه مكرست آن بدگمان</w:t>
      </w:r>
    </w:p>
    <w:p>
      <w:pPr>
        <w:pStyle w:val="BookText"/>
        <w:rPr/>
      </w:pPr>
      <w:r>
        <w:rPr>
          <w:rFonts w:ascii="IRNazanin" w:hAnsi="IRNazanin" w:eastAsia="IRNazanin"/>
          <w:color w:val="111111"/>
          <w:sz w:val="28"/>
          <w:sz w:val="28"/>
          <w:szCs w:val="28"/>
          <w:rtl w:val="true"/>
          <w:lang w:bidi="fa-IR"/>
        </w:rPr>
        <w:t xml:space="preserve">كنم ابن عباس را اختیار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كار تا چون بود روزگار</w:t>
      </w:r>
    </w:p>
    <w:p>
      <w:pPr>
        <w:pStyle w:val="BookText"/>
        <w:rPr/>
      </w:pPr>
      <w:r>
        <w:rPr>
          <w:rFonts w:ascii="IRNazanin" w:hAnsi="IRNazanin" w:eastAsia="IRNazanin"/>
          <w:color w:val="111111"/>
          <w:sz w:val="28"/>
          <w:sz w:val="28"/>
          <w:szCs w:val="28"/>
          <w:rtl w:val="true"/>
          <w:lang w:bidi="fa-IR"/>
        </w:rPr>
        <w:t xml:space="preserve">ببینم كه تا این لعین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اندرون از چه كردست فخر؟</w:t>
      </w:r>
    </w:p>
    <w:p>
      <w:pPr>
        <w:pStyle w:val="BookText"/>
        <w:rPr/>
      </w:pPr>
      <w:r>
        <w:rPr>
          <w:rFonts w:ascii="IRNazanin" w:hAnsi="IRNazanin" w:eastAsia="IRNazanin"/>
          <w:color w:val="111111"/>
          <w:sz w:val="28"/>
          <w:sz w:val="28"/>
          <w:szCs w:val="28"/>
          <w:rtl w:val="true"/>
          <w:lang w:bidi="fa-IR"/>
        </w:rPr>
        <w:t xml:space="preserve">ز من ابن عباس قاضی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حكمش اسلام راضی بود</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ازو مرد جز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شناسم درستی از آن عام و خاص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كوفه شوند آن گهی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كنند از بزرگان یكی انجمن</w:t>
      </w:r>
    </w:p>
    <w:p>
      <w:pPr>
        <w:pStyle w:val="BookText"/>
        <w:rPr/>
      </w:pPr>
      <w:r>
        <w:rPr>
          <w:rFonts w:ascii="IRNazanin" w:hAnsi="IRNazanin" w:eastAsia="IRNazanin"/>
          <w:color w:val="111111"/>
          <w:sz w:val="28"/>
          <w:sz w:val="28"/>
          <w:szCs w:val="28"/>
          <w:rtl w:val="true"/>
          <w:lang w:bidi="fa-IR"/>
        </w:rPr>
        <w:t xml:space="preserve">بگوید سخن عمرو بن عاص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می چه جوید به فرقان درون ؟</w:t>
      </w:r>
    </w:p>
    <w:p>
      <w:pPr>
        <w:pStyle w:val="BookText"/>
        <w:rPr/>
      </w:pPr>
      <w:r>
        <w:rPr>
          <w:rFonts w:ascii="IRNazanin" w:hAnsi="IRNazanin" w:eastAsia="IRNazanin"/>
          <w:color w:val="111111"/>
          <w:sz w:val="28"/>
          <w:sz w:val="28"/>
          <w:szCs w:val="28"/>
          <w:rtl w:val="true"/>
          <w:lang w:bidi="fa-IR"/>
        </w:rPr>
        <w:t>دهد ابن عباس این را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كان به دین اندر آید صواب</w:t>
      </w:r>
    </w:p>
    <w:p>
      <w:pPr>
        <w:pStyle w:val="BookText"/>
        <w:rPr/>
      </w:pPr>
      <w:r>
        <w:rPr>
          <w:rFonts w:ascii="IRNazanin" w:hAnsi="IRNazanin" w:eastAsia="IRNazanin"/>
          <w:color w:val="111111"/>
          <w:sz w:val="28"/>
          <w:sz w:val="28"/>
          <w:szCs w:val="28"/>
          <w:rtl w:val="true"/>
          <w:lang w:bidi="fa-IR"/>
        </w:rPr>
        <w:t>بزرگان كوفه نظاره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كسی را خیاره كنند</w:t>
      </w:r>
    </w:p>
    <w:p>
      <w:pPr>
        <w:pStyle w:val="BookText"/>
        <w:rPr/>
      </w:pPr>
      <w:r>
        <w:rPr>
          <w:rFonts w:eastAsia="IRNazanin" w:cs="IRNazanin"/>
          <w:color w:val="111111"/>
          <w:sz w:val="28"/>
          <w:szCs w:val="28"/>
          <w:lang w:bidi="fa-IR"/>
        </w:rPr>
        <w:t>9480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ماننده است این به آل عبا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همین جست از مصطفی</w:t>
      </w:r>
    </w:p>
    <w:p>
      <w:pPr>
        <w:pStyle w:val="BookText"/>
        <w:rPr/>
      </w:pPr>
      <w:r>
        <w:rPr>
          <w:rFonts w:ascii="IRNazanin" w:hAnsi="IRNazanin" w:eastAsia="IRNazanin"/>
          <w:color w:val="111111"/>
          <w:sz w:val="28"/>
          <w:sz w:val="28"/>
          <w:szCs w:val="28"/>
          <w:rtl w:val="true"/>
          <w:lang w:bidi="fa-IR"/>
        </w:rPr>
        <w:t>ولیكن نصارا بود ترس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ست این گبر ناباك دار</w:t>
      </w:r>
    </w:p>
    <w:p>
      <w:pPr>
        <w:pStyle w:val="BookText"/>
        <w:rPr/>
      </w:pPr>
      <w:r>
        <w:rPr>
          <w:rFonts w:ascii="IRNazanin" w:hAnsi="IRNazanin" w:eastAsia="IRNazanin"/>
          <w:color w:val="111111"/>
          <w:sz w:val="28"/>
          <w:sz w:val="28"/>
          <w:szCs w:val="28"/>
          <w:rtl w:val="true"/>
          <w:lang w:bidi="fa-IR"/>
        </w:rPr>
        <w:t xml:space="preserve">چو حیدر بگفت این سخن شد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سفیان تخم فضول</w:t>
      </w:r>
    </w:p>
    <w:p>
      <w:pPr>
        <w:pStyle w:val="BookText"/>
        <w:rPr/>
      </w:pPr>
      <w:r>
        <w:rPr>
          <w:rFonts w:ascii="IRNazanin" w:hAnsi="IRNazanin" w:eastAsia="IRNazanin"/>
          <w:color w:val="111111"/>
          <w:sz w:val="28"/>
          <w:sz w:val="28"/>
          <w:szCs w:val="28"/>
          <w:rtl w:val="true"/>
          <w:lang w:bidi="fa-IR"/>
        </w:rPr>
        <w:t xml:space="preserve">بر آنسان كه شان گفته بد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یاد كرد از صواب و خطا</w:t>
      </w:r>
    </w:p>
    <w:p>
      <w:pPr>
        <w:pStyle w:val="BookText"/>
        <w:rPr/>
      </w:pPr>
      <w:r>
        <w:rPr>
          <w:rFonts w:ascii="IRNazanin" w:hAnsi="IRNazanin" w:eastAsia="IRNazanin"/>
          <w:color w:val="111111"/>
          <w:sz w:val="28"/>
          <w:sz w:val="28"/>
          <w:szCs w:val="28"/>
          <w:rtl w:val="true"/>
          <w:lang w:bidi="fa-IR"/>
        </w:rPr>
        <w:t>چو آن گفته ها ابن سفیان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سوی عمرو لعین بنگرید</w:t>
      </w:r>
    </w:p>
    <w:p>
      <w:pPr>
        <w:pStyle w:val="BookText"/>
        <w:rPr/>
      </w:pP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ایا عمرو دل شاد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 شد یكی هیبت ذوافقار</w:t>
      </w:r>
    </w:p>
    <w:p>
      <w:pPr>
        <w:pStyle w:val="BookText"/>
        <w:rPr/>
      </w:pPr>
      <w:r>
        <w:rPr>
          <w:rFonts w:ascii="IRNazanin" w:hAnsi="IRNazanin" w:eastAsia="IRNazanin"/>
          <w:color w:val="111111"/>
          <w:sz w:val="28"/>
          <w:sz w:val="28"/>
          <w:szCs w:val="28"/>
          <w:rtl w:val="true"/>
          <w:lang w:bidi="fa-IR"/>
        </w:rPr>
        <w:t xml:space="preserve">پس آن گاه مروان دون را </w:t>
      </w:r>
      <w:r>
        <w:rPr>
          <w:rStyle w:val="FootnoteAnchor"/>
          <w:rtl w:val="true"/>
        </w:rPr>
        <w:footnoteReference w:id="923"/>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 های حیدر بدو باز راند</w:t>
      </w:r>
    </w:p>
    <w:p>
      <w:pPr>
        <w:pStyle w:val="BookText"/>
        <w:rPr/>
      </w:pPr>
      <w:r>
        <w:rPr>
          <w:rFonts w:ascii="IRNazanin" w:hAnsi="IRNazanin" w:eastAsia="IRNazanin"/>
          <w:color w:val="111111"/>
          <w:sz w:val="28"/>
          <w:sz w:val="28"/>
          <w:szCs w:val="28"/>
          <w:rtl w:val="true"/>
          <w:lang w:bidi="fa-IR"/>
        </w:rPr>
        <w:t xml:space="preserve">به عمرو لعین گفت آن گبر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عمرو تو كار رفتن بساز</w:t>
      </w:r>
    </w:p>
    <w:p>
      <w:pPr>
        <w:pStyle w:val="BookText"/>
        <w:rPr/>
      </w:pPr>
      <w:r>
        <w:rPr>
          <w:rFonts w:ascii="IRNazanin" w:hAnsi="IRNazanin" w:eastAsia="IRNazanin"/>
          <w:color w:val="111111"/>
          <w:sz w:val="28"/>
          <w:sz w:val="28"/>
          <w:szCs w:val="28"/>
          <w:rtl w:val="true"/>
          <w:lang w:bidi="fa-IR"/>
        </w:rPr>
        <w:t>تو و ابن عباس این وقت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خرامید مانند باد</w:t>
      </w:r>
    </w:p>
    <w:p>
      <w:pPr>
        <w:pStyle w:val="BookText"/>
        <w:rPr/>
      </w:pPr>
      <w:r>
        <w:rPr>
          <w:rFonts w:ascii="IRNazanin" w:hAnsi="IRNazanin" w:eastAsia="IRNazanin"/>
          <w:color w:val="111111"/>
          <w:sz w:val="28"/>
          <w:sz w:val="28"/>
          <w:szCs w:val="28"/>
          <w:rtl w:val="true"/>
          <w:lang w:bidi="fa-IR"/>
        </w:rPr>
        <w:t xml:space="preserve">یكی مجمعی سازی از مهتران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درای عمرو تو آن زمان</w:t>
      </w:r>
    </w:p>
    <w:p>
      <w:pPr>
        <w:pStyle w:val="BookText"/>
        <w:rPr/>
      </w:pPr>
      <w:r>
        <w:rPr>
          <w:rFonts w:eastAsia="IRNazanin" w:cs="IRNazanin"/>
          <w:color w:val="111111"/>
          <w:sz w:val="28"/>
          <w:szCs w:val="28"/>
          <w:lang w:bidi="fa-IR"/>
        </w:rPr>
        <w:t>9490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در فضل من مردوار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پیش آن مهتران آشكار</w:t>
      </w:r>
    </w:p>
    <w:p>
      <w:pPr>
        <w:pStyle w:val="BookText"/>
        <w:rPr/>
      </w:pPr>
      <w:r>
        <w:rPr>
          <w:rFonts w:ascii="IRNazanin" w:hAnsi="IRNazanin" w:eastAsia="IRNazanin"/>
          <w:color w:val="111111"/>
          <w:sz w:val="28"/>
          <w:sz w:val="28"/>
          <w:szCs w:val="28"/>
          <w:rtl w:val="true"/>
          <w:lang w:bidi="fa-IR"/>
        </w:rPr>
        <w:t xml:space="preserve">ز حق من و خوی عثمان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فرقان دلیلی به پیران بگوی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بود كز سخن هات این كار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آرد پس این رای ما</w:t>
      </w:r>
    </w:p>
    <w:p>
      <w:pPr>
        <w:pStyle w:val="BookText"/>
        <w:rPr/>
      </w:pPr>
      <w:r>
        <w:rPr>
          <w:rFonts w:ascii="IRNazanin" w:hAnsi="IRNazanin" w:eastAsia="IRNazanin"/>
          <w:color w:val="111111"/>
          <w:sz w:val="28"/>
          <w:sz w:val="28"/>
          <w:szCs w:val="28"/>
          <w:rtl w:val="true"/>
          <w:lang w:bidi="fa-IR"/>
        </w:rPr>
        <w:t xml:space="preserve">بدو گفت فرزند عاص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كار از این گونه آسان مگیر</w:t>
      </w:r>
    </w:p>
    <w:p>
      <w:pPr>
        <w:pStyle w:val="BookText"/>
        <w:rPr/>
      </w:pPr>
      <w:r>
        <w:rPr>
          <w:rFonts w:ascii="IRNazanin" w:hAnsi="IRNazanin" w:eastAsia="IRNazanin"/>
          <w:color w:val="111111"/>
          <w:sz w:val="28"/>
          <w:sz w:val="28"/>
          <w:szCs w:val="28"/>
          <w:rtl w:val="true"/>
          <w:lang w:bidi="fa-IR"/>
        </w:rPr>
        <w:t xml:space="preserve">چه حجت برون آورم در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فرقان بگو پیش آن انجمن؟</w:t>
      </w:r>
    </w:p>
    <w:p>
      <w:pPr>
        <w:pStyle w:val="BookText"/>
        <w:rPr/>
      </w:pPr>
      <w:r>
        <w:rPr>
          <w:rFonts w:eastAsia="IRNazanin" w:cs="IRNazanin"/>
          <w:color w:val="111111"/>
          <w:sz w:val="28"/>
          <w:szCs w:val="28"/>
          <w:lang w:bidi="fa-IR"/>
        </w:rPr>
        <w:t>9495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فشنده خورشید را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در نها چون كنم خیره خیر</w:t>
      </w:r>
    </w:p>
    <w:p>
      <w:pPr>
        <w:pStyle w:val="BookText"/>
        <w:rPr/>
      </w:pPr>
      <w:r>
        <w:rPr>
          <w:rFonts w:ascii="IRNazanin" w:hAnsi="IRNazanin" w:eastAsia="IRNazanin"/>
          <w:color w:val="111111"/>
          <w:sz w:val="28"/>
          <w:sz w:val="28"/>
          <w:szCs w:val="28"/>
          <w:rtl w:val="true"/>
          <w:lang w:bidi="fa-IR"/>
        </w:rPr>
        <w:t xml:space="preserve">به جز مكر و شبهت ندانم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گفتم ای میر بشنو یقین</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ولیكن ابر ابن عباس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نسنجم پشیزی گه مكر و فن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17" w:name="pg11258_115643"/>
    </w:p>
    <w:p>
      <w:pPr>
        <w:pStyle w:val="BookText"/>
        <w:rPr/>
      </w:pPr>
      <w:bookmarkEnd w:id="917"/>
      <w:r>
        <w:rPr>
          <w:rFonts w:ascii="IRNazanin" w:hAnsi="IRNazanin" w:eastAsia="IRNazanin"/>
          <w:color w:val="111111"/>
          <w:sz w:val="28"/>
          <w:sz w:val="28"/>
          <w:szCs w:val="28"/>
          <w:rtl w:val="true"/>
          <w:lang w:bidi="fa-IR"/>
        </w:rPr>
        <w:t>نه مرد من است ابن عباس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 وی را تو مشناس باد</w:t>
      </w:r>
    </w:p>
    <w:p>
      <w:pPr>
        <w:pStyle w:val="BookText"/>
        <w:rPr/>
      </w:pPr>
      <w:r>
        <w:rPr>
          <w:rFonts w:ascii="IRNazanin" w:hAnsi="IRNazanin" w:eastAsia="IRNazanin"/>
          <w:color w:val="111111"/>
          <w:sz w:val="28"/>
          <w:sz w:val="28"/>
          <w:szCs w:val="28"/>
          <w:rtl w:val="true"/>
          <w:lang w:bidi="fa-IR"/>
        </w:rPr>
        <w:t xml:space="preserve">كه وی عالمی هست بس با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در فصاحت من او را همال</w:t>
      </w:r>
    </w:p>
    <w:p>
      <w:pPr>
        <w:pStyle w:val="BookText"/>
        <w:rPr/>
      </w:pP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مرد بر گفت ِ ما نگرَوَد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سخن سر ز تن بدرَوَد</w:t>
      </w:r>
    </w:p>
    <w:p>
      <w:pPr>
        <w:pStyle w:val="BookText"/>
        <w:rPr/>
      </w:pPr>
      <w:r>
        <w:rPr>
          <w:rFonts w:ascii="IRNazanin" w:hAnsi="IRNazanin" w:eastAsia="IRNazanin"/>
          <w:color w:val="111111"/>
          <w:sz w:val="28"/>
          <w:sz w:val="28"/>
          <w:szCs w:val="28"/>
          <w:rtl w:val="true"/>
          <w:lang w:bidi="fa-IR"/>
        </w:rPr>
        <w:t>جز او هر كه باشد پسندیده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او در سخن هایشان دیده ام</w:t>
      </w:r>
    </w:p>
    <w:p>
      <w:pPr>
        <w:pStyle w:val="BookText"/>
        <w:rPr/>
      </w:pPr>
      <w:r>
        <w:rPr>
          <w:rFonts w:ascii="IRNazanin" w:hAnsi="IRNazanin" w:eastAsia="IRNazanin"/>
          <w:color w:val="111111"/>
          <w:sz w:val="28"/>
          <w:sz w:val="28"/>
          <w:szCs w:val="28"/>
          <w:rtl w:val="true"/>
          <w:lang w:bidi="fa-IR"/>
        </w:rPr>
        <w:t>بگفتْمت من ای امیر 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تو بدانستی باشی درست</w:t>
      </w:r>
    </w:p>
    <w:p>
      <w:pPr>
        <w:pStyle w:val="BookText"/>
        <w:rPr/>
      </w:pPr>
      <w:r>
        <w:rPr>
          <w:rFonts w:ascii="IRNazanin" w:hAnsi="IRNazanin" w:eastAsia="IRNazanin"/>
          <w:color w:val="111111"/>
          <w:sz w:val="28"/>
          <w:sz w:val="28"/>
          <w:szCs w:val="28"/>
          <w:rtl w:val="true"/>
          <w:lang w:bidi="fa-IR"/>
        </w:rPr>
        <w:t xml:space="preserve">بدو گفت پس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عمرو چاره چه دانی در این ؟</w:t>
      </w:r>
    </w:p>
    <w:p>
      <w:pPr>
        <w:pStyle w:val="BookText"/>
        <w:rPr/>
      </w:pPr>
      <w:r>
        <w:rPr>
          <w:rFonts w:ascii="IRNazanin" w:hAnsi="IRNazanin" w:eastAsia="IRNazanin"/>
          <w:color w:val="111111"/>
          <w:sz w:val="28"/>
          <w:sz w:val="28"/>
          <w:szCs w:val="28"/>
          <w:rtl w:val="true"/>
          <w:lang w:bidi="fa-IR"/>
        </w:rPr>
        <w:t>یكی ژرف بنگر كه تا چون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حال خود را دگرگون كنیم ؟</w:t>
      </w:r>
    </w:p>
    <w:p>
      <w:pPr>
        <w:pStyle w:val="BookText"/>
        <w:rPr/>
      </w:pPr>
      <w:r>
        <w:rPr>
          <w:rFonts w:eastAsia="IRNazanin" w:cs="IRNazanin"/>
          <w:color w:val="111111"/>
          <w:sz w:val="28"/>
          <w:szCs w:val="28"/>
          <w:lang w:bidi="fa-IR"/>
        </w:rPr>
        <w:t>9505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برنگردد ز گفتار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 او </w:t>
      </w:r>
      <w:r>
        <w:rPr>
          <w:rStyle w:val="FootnoteAnchor"/>
          <w:rtl w:val="true"/>
        </w:rPr>
        <w:footnoteReference w:id="925"/>
      </w:r>
      <w:r>
        <w:rPr>
          <w:rFonts w:ascii="IRNazanin" w:hAnsi="IRNazanin" w:eastAsia="IRNazanin"/>
          <w:color w:val="111111"/>
          <w:sz w:val="28"/>
          <w:sz w:val="28"/>
          <w:szCs w:val="28"/>
          <w:rtl w:val="true"/>
          <w:lang w:bidi="fa-IR"/>
        </w:rPr>
        <w:t>تكیه دارد بدان یار خویش</w:t>
      </w:r>
    </w:p>
    <w:p>
      <w:pPr>
        <w:pStyle w:val="BookText"/>
        <w:rPr/>
      </w:pPr>
      <w:r>
        <w:rPr>
          <w:rFonts w:ascii="IRNazanin" w:hAnsi="IRNazanin" w:eastAsia="IRNazanin"/>
          <w:color w:val="111111"/>
          <w:sz w:val="28"/>
          <w:sz w:val="28"/>
          <w:szCs w:val="28"/>
          <w:rtl w:val="true"/>
          <w:lang w:bidi="fa-IR"/>
        </w:rPr>
        <w:t>تو راضی بباشی كه بر كار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بیفتاد یك ره رضا</w:t>
      </w:r>
    </w:p>
    <w:p>
      <w:pPr>
        <w:pStyle w:val="BookText"/>
        <w:rPr/>
      </w:pPr>
      <w:r>
        <w:rPr>
          <w:rFonts w:ascii="IRNazanin" w:hAnsi="IRNazanin" w:eastAsia="IRNazanin"/>
          <w:color w:val="111111"/>
          <w:sz w:val="28"/>
          <w:sz w:val="28"/>
          <w:szCs w:val="28"/>
          <w:rtl w:val="true"/>
          <w:lang w:bidi="fa-IR"/>
        </w:rPr>
        <w:t xml:space="preserve">بدو عمرو گفت اندر این كار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به دست آر و انباز نیك</w:t>
      </w:r>
    </w:p>
    <w:p>
      <w:pPr>
        <w:pStyle w:val="BookText"/>
        <w:rPr/>
      </w:pPr>
      <w:r>
        <w:rPr>
          <w:rFonts w:ascii="IRNazanin" w:hAnsi="IRNazanin" w:eastAsia="IRNazanin"/>
          <w:color w:val="111111"/>
          <w:sz w:val="28"/>
          <w:sz w:val="28"/>
          <w:szCs w:val="28"/>
          <w:rtl w:val="true"/>
          <w:lang w:bidi="fa-IR"/>
        </w:rPr>
        <w:t>وگر نه سخن گوی داری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 تو بفرست دیگر كسی</w:t>
      </w:r>
    </w:p>
    <w:p>
      <w:pPr>
        <w:pStyle w:val="BookText"/>
        <w:rPr/>
      </w:pPr>
      <w:r>
        <w:rPr>
          <w:rFonts w:ascii="IRNazanin" w:hAnsi="IRNazanin" w:eastAsia="IRNazanin"/>
          <w:color w:val="111111"/>
          <w:sz w:val="28"/>
          <w:sz w:val="28"/>
          <w:szCs w:val="28"/>
          <w:rtl w:val="true"/>
          <w:lang w:bidi="fa-IR"/>
        </w:rPr>
        <w:t>به فرزند عاص آن لعین گفت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عمرو كردی سخن ها دراز</w:t>
      </w:r>
    </w:p>
    <w:p>
      <w:pPr>
        <w:pStyle w:val="BookText"/>
        <w:rPr/>
      </w:pPr>
      <w:r>
        <w:rPr>
          <w:rFonts w:eastAsia="IRNazanin" w:cs="IRNazanin"/>
          <w:color w:val="111111"/>
          <w:sz w:val="28"/>
          <w:szCs w:val="28"/>
          <w:lang w:bidi="fa-IR"/>
        </w:rPr>
        <w:t>9510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رفت باید در این كار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 ما را دگر نیست كس</w:t>
      </w:r>
    </w:p>
    <w:p>
      <w:pPr>
        <w:pStyle w:val="Heading4"/>
        <w:numPr>
          <w:ilvl w:val="3"/>
          <w:numId w:val="1"/>
        </w:numPr>
        <w:rPr/>
      </w:pPr>
      <w:bookmarkStart w:id="918" w:name="__RefHeading___Toc9780011_2870459653"/>
      <w:bookmarkStart w:id="919" w:name="_Toc323"/>
      <w:bookmarkEnd w:id="918"/>
      <w:r>
        <w:rPr>
          <w:rtl w:val="true"/>
        </w:rPr>
        <w:t xml:space="preserve">نامۀ معاویه به علی </w:t>
      </w:r>
      <w:r>
        <w:rPr>
          <w:rtl w:val="true"/>
        </w:rPr>
        <w:t>(</w:t>
      </w:r>
      <w:r>
        <w:rPr>
          <w:rtl w:val="true"/>
        </w:rPr>
        <w:t>علیه السلام</w:t>
      </w:r>
      <w:r>
        <w:rPr>
          <w:rtl w:val="true"/>
        </w:rPr>
        <w:t xml:space="preserve">) </w:t>
      </w:r>
      <w:r>
        <w:rPr>
          <w:rtl w:val="true"/>
        </w:rPr>
        <w:t>و نپذیرفتن حكمیت ابن عباس</w:t>
      </w:r>
      <w:bookmarkEnd w:id="919"/>
    </w:p>
    <w:p>
      <w:pPr>
        <w:pStyle w:val="BookText"/>
        <w:rPr/>
      </w:pPr>
      <w:r>
        <w:rPr>
          <w:rFonts w:ascii="IRNazanin" w:hAnsi="IRNazanin" w:eastAsia="IRNazanin"/>
          <w:color w:val="111111"/>
          <w:sz w:val="28"/>
          <w:sz w:val="28"/>
          <w:szCs w:val="28"/>
          <w:rtl w:val="true"/>
          <w:lang w:bidi="fa-IR"/>
        </w:rPr>
        <w:t>دگر باره بن عاص گفت این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نامه بنویس بس دل پذیر</w:t>
      </w:r>
    </w:p>
    <w:p>
      <w:pPr>
        <w:pStyle w:val="BookText"/>
        <w:rPr/>
      </w:pPr>
      <w:r>
        <w:rPr>
          <w:rFonts w:ascii="IRNazanin" w:hAnsi="IRNazanin" w:eastAsia="IRNazanin"/>
          <w:color w:val="111111"/>
          <w:sz w:val="28"/>
          <w:sz w:val="28"/>
          <w:szCs w:val="28"/>
          <w:rtl w:val="true"/>
          <w:lang w:bidi="fa-IR"/>
        </w:rPr>
        <w:t xml:space="preserve">به نزد علی هم ز گفتار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كه نیكو شود كار تو</w:t>
      </w:r>
    </w:p>
    <w:p>
      <w:pPr>
        <w:pStyle w:val="BookText"/>
        <w:rPr/>
      </w:pPr>
      <w:r>
        <w:rPr>
          <w:rFonts w:ascii="IRNazanin" w:hAnsi="IRNazanin" w:eastAsia="IRNazanin"/>
          <w:color w:val="111111"/>
          <w:sz w:val="28"/>
          <w:sz w:val="28"/>
          <w:szCs w:val="28"/>
          <w:rtl w:val="true"/>
          <w:lang w:bidi="fa-IR"/>
        </w:rPr>
        <w:t>بدو گفت بنویس فرزند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نامه را از دل ما به فخر</w:t>
      </w:r>
    </w:p>
    <w:p>
      <w:pPr>
        <w:pStyle w:val="BookText"/>
        <w:rPr/>
      </w:pPr>
      <w:r>
        <w:rPr>
          <w:rFonts w:ascii="IRNazanin" w:hAnsi="IRNazanin" w:eastAsia="IRNazanin"/>
          <w:color w:val="111111"/>
          <w:sz w:val="28"/>
          <w:sz w:val="28"/>
          <w:szCs w:val="28"/>
          <w:rtl w:val="true"/>
          <w:lang w:bidi="fa-IR"/>
        </w:rPr>
        <w:t>یكی نامه بنوشت بن عاص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مرتضای امین زان سپس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مناظر در این گفت 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ابن عباس مردی بجوی</w:t>
      </w:r>
    </w:p>
    <w:p>
      <w:pPr>
        <w:pStyle w:val="BookText"/>
        <w:rPr/>
      </w:pPr>
      <w:r>
        <w:rPr>
          <w:rFonts w:ascii="IRNazanin" w:hAnsi="IRNazanin" w:eastAsia="IRNazanin"/>
          <w:color w:val="111111"/>
          <w:sz w:val="28"/>
          <w:sz w:val="28"/>
          <w:szCs w:val="28"/>
          <w:rtl w:val="true"/>
          <w:lang w:bidi="fa-IR"/>
        </w:rPr>
        <w:t xml:space="preserve">كه وی نزد تند است و بن عم </w:t>
      </w:r>
      <w:r>
        <w:rPr>
          <w:rStyle w:val="FootnoteAnchor"/>
          <w:rtl w:val="true"/>
        </w:rPr>
        <w:footnoteReference w:id="926"/>
      </w:r>
      <w:r>
        <w:rPr>
          <w:rFonts w:ascii="IRNazanin" w:hAnsi="IRNazanin" w:eastAsia="IRNazanin"/>
          <w:color w:val="111111"/>
          <w:sz w:val="28"/>
          <w:sz w:val="28"/>
          <w:szCs w:val="28"/>
          <w:rtl w:val="true"/>
          <w:lang w:bidi="fa-IR"/>
        </w:rPr>
        <w:t xml:space="preserve">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شادیش شادی و غّم توست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ابیاتی كه آغاز نامِۀ معاویه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خویش تو باشد مناظر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 به سوی تو بیند یقین</w:t>
      </w:r>
    </w:p>
    <w:p>
      <w:pPr>
        <w:pStyle w:val="BookText"/>
        <w:rPr/>
      </w:pPr>
      <w:r>
        <w:rPr>
          <w:rFonts w:ascii="IRNazanin" w:hAnsi="IRNazanin" w:eastAsia="IRNazanin"/>
          <w:color w:val="111111"/>
          <w:sz w:val="28"/>
          <w:sz w:val="28"/>
          <w:szCs w:val="28"/>
          <w:rtl w:val="true"/>
          <w:lang w:bidi="fa-IR"/>
        </w:rPr>
        <w:t xml:space="preserve">میان من و تو میانجی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مرد بیگانه ناید به كار</w:t>
      </w:r>
    </w:p>
    <w:p>
      <w:pPr>
        <w:pStyle w:val="BookText"/>
        <w:rPr/>
      </w:pPr>
      <w:r>
        <w:rPr>
          <w:rFonts w:ascii="IRNazanin" w:hAnsi="IRNazanin" w:eastAsia="IRNazanin"/>
          <w:color w:val="111111"/>
          <w:sz w:val="28"/>
          <w:sz w:val="28"/>
          <w:szCs w:val="28"/>
          <w:rtl w:val="true"/>
          <w:lang w:bidi="fa-IR"/>
        </w:rPr>
        <w:t>مرا هست بیگانه این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بیگانه ای را طلب كن ز خاص</w:t>
      </w:r>
    </w:p>
    <w:p>
      <w:pPr>
        <w:pStyle w:val="BookText"/>
        <w:rPr/>
      </w:pPr>
      <w:r>
        <w:rPr>
          <w:rFonts w:eastAsia="IRNazanin" w:cs="IRNazanin"/>
          <w:color w:val="111111"/>
          <w:sz w:val="28"/>
          <w:szCs w:val="28"/>
          <w:lang w:bidi="fa-IR"/>
        </w:rPr>
        <w:t>9520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 داد خواهی در این كار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بیداد برگرد كاین هست داد</w:t>
      </w:r>
    </w:p>
    <w:p>
      <w:pPr>
        <w:pStyle w:val="BookText"/>
        <w:rPr/>
      </w:pPr>
      <w:r>
        <w:rPr>
          <w:rFonts w:ascii="IRNazanin" w:hAnsi="IRNazanin" w:eastAsia="IRNazanin"/>
          <w:color w:val="111111"/>
          <w:sz w:val="28"/>
          <w:sz w:val="28"/>
          <w:szCs w:val="28"/>
          <w:rtl w:val="true"/>
          <w:lang w:bidi="fa-IR"/>
        </w:rPr>
        <w:t xml:space="preserve">چو ما جست خواهیم از این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مبادا سوی كاستی</w:t>
      </w:r>
    </w:p>
    <w:p>
      <w:pPr>
        <w:pStyle w:val="BookText"/>
        <w:rPr/>
      </w:pPr>
      <w:r>
        <w:rPr>
          <w:rFonts w:ascii="IRNazanin" w:hAnsi="IRNazanin" w:eastAsia="IRNazanin"/>
          <w:color w:val="111111"/>
          <w:sz w:val="28"/>
          <w:sz w:val="28"/>
          <w:szCs w:val="28"/>
          <w:rtl w:val="true"/>
          <w:lang w:bidi="fa-IR"/>
        </w:rPr>
        <w:t xml:space="preserve">چو بنوشت عمرو این چنین نامه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برد بد كامه ای</w:t>
      </w:r>
    </w:p>
    <w:p>
      <w:pPr>
        <w:pStyle w:val="BookText"/>
        <w:rPr/>
      </w:pPr>
      <w:r>
        <w:rPr>
          <w:rFonts w:ascii="IRNazanin" w:hAnsi="IRNazanin" w:eastAsia="IRNazanin"/>
          <w:color w:val="111111"/>
          <w:sz w:val="28"/>
          <w:sz w:val="28"/>
          <w:szCs w:val="28"/>
          <w:rtl w:val="true"/>
          <w:lang w:bidi="fa-IR"/>
        </w:rPr>
        <w:t xml:space="preserve">چو آن نامه بردند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فرو خواند شیر ملی</w:t>
      </w:r>
    </w:p>
    <w:p>
      <w:pPr>
        <w:pStyle w:val="BookText"/>
        <w:rPr/>
      </w:pPr>
      <w:r>
        <w:rPr>
          <w:rFonts w:ascii="IRNazanin" w:hAnsi="IRNazanin" w:eastAsia="IRNazanin"/>
          <w:color w:val="111111"/>
          <w:sz w:val="28"/>
          <w:sz w:val="28"/>
          <w:szCs w:val="28"/>
          <w:rtl w:val="true"/>
          <w:lang w:bidi="fa-IR"/>
        </w:rPr>
        <w:t xml:space="preserve">ز بیهوده گفتار آن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بر آشفت شیر خدای</w:t>
      </w:r>
    </w:p>
    <w:p>
      <w:pPr>
        <w:pStyle w:val="BookText"/>
        <w:rPr/>
      </w:pPr>
      <w:r>
        <w:rPr>
          <w:rFonts w:eastAsia="IRNazanin" w:cs="IRNazanin"/>
          <w:color w:val="111111"/>
          <w:sz w:val="28"/>
          <w:szCs w:val="28"/>
          <w:lang w:bidi="fa-IR"/>
        </w:rPr>
        <w:t>9520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چنین گفت كاین بد 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كه تا چون كند احتیال</w:t>
      </w:r>
    </w:p>
    <w:p>
      <w:pPr>
        <w:pStyle w:val="BookText"/>
        <w:rPr/>
      </w:pPr>
      <w:r>
        <w:rPr>
          <w:rFonts w:ascii="IRNazanin" w:hAnsi="IRNazanin" w:eastAsia="IRNazanin"/>
          <w:color w:val="111111"/>
          <w:sz w:val="28"/>
          <w:sz w:val="28"/>
          <w:szCs w:val="28"/>
          <w:rtl w:val="true"/>
          <w:lang w:bidi="fa-IR"/>
        </w:rPr>
        <w:t xml:space="preserve">نوشتست زی </w:t>
      </w:r>
      <w:r>
        <w:rPr>
          <w:rStyle w:val="FootnoteAnchor"/>
          <w:rtl w:val="true"/>
        </w:rPr>
        <w:footnoteReference w:id="927"/>
      </w:r>
      <w:r>
        <w:rPr>
          <w:rFonts w:ascii="IRNazanin" w:hAnsi="IRNazanin" w:eastAsia="IRNazanin"/>
          <w:color w:val="111111"/>
          <w:sz w:val="28"/>
          <w:sz w:val="28"/>
          <w:szCs w:val="28"/>
          <w:rtl w:val="true"/>
          <w:lang w:bidi="fa-IR"/>
        </w:rPr>
        <w:t xml:space="preserve">ما یكی نامه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بیهوده جستن سگ حیله ساز</w:t>
      </w:r>
    </w:p>
    <w:p>
      <w:pPr>
        <w:pStyle w:val="BookText"/>
        <w:rPr/>
      </w:pPr>
      <w:r>
        <w:rPr>
          <w:rFonts w:ascii="IRNazanin" w:hAnsi="IRNazanin" w:eastAsia="IRNazanin"/>
          <w:color w:val="111111"/>
          <w:sz w:val="28"/>
          <w:sz w:val="28"/>
          <w:szCs w:val="28"/>
          <w:rtl w:val="true"/>
          <w:lang w:bidi="fa-IR"/>
        </w:rPr>
        <w:t xml:space="preserve">همی گفت آن دشمن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بوالحسن داد یادْت داد</w:t>
      </w:r>
    </w:p>
    <w:p>
      <w:pPr>
        <w:pStyle w:val="BookText"/>
        <w:rPr/>
      </w:pPr>
      <w:r>
        <w:rPr>
          <w:rFonts w:ascii="IRNazanin" w:hAnsi="IRNazanin" w:eastAsia="IRNazanin"/>
          <w:color w:val="111111"/>
          <w:sz w:val="28"/>
          <w:sz w:val="28"/>
          <w:szCs w:val="28"/>
          <w:rtl w:val="true"/>
          <w:lang w:bidi="fa-IR"/>
        </w:rPr>
        <w:t xml:space="preserve">چو ما راستی كرده ایم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ناراستی را مكن خواستار</w:t>
      </w:r>
    </w:p>
    <w:p>
      <w:pPr>
        <w:pStyle w:val="BookText"/>
        <w:rPr/>
      </w:pPr>
      <w:r>
        <w:rPr>
          <w:rFonts w:ascii="IRNazanin" w:hAnsi="IRNazanin" w:eastAsia="IRNazanin"/>
          <w:color w:val="111111"/>
          <w:sz w:val="28"/>
          <w:sz w:val="28"/>
          <w:szCs w:val="28"/>
          <w:rtl w:val="true"/>
          <w:lang w:bidi="fa-IR"/>
        </w:rPr>
        <w:t xml:space="preserve">ندارد همی اعتماد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ابن عباس پاكیزه دین</w:t>
      </w:r>
    </w:p>
    <w:p>
      <w:pPr>
        <w:pStyle w:val="BookText"/>
        <w:rPr/>
      </w:pPr>
      <w:r>
        <w:rPr>
          <w:rFonts w:eastAsia="IRNazanin" w:cs="IRNazanin"/>
          <w:color w:val="111111"/>
          <w:sz w:val="28"/>
          <w:szCs w:val="28"/>
          <w:lang w:bidi="fa-IR"/>
        </w:rPr>
        <w:t>9530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آردم این سگ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دلدل آرم من از خشم پای</w:t>
      </w:r>
    </w:p>
    <w:p>
      <w:pPr>
        <w:pStyle w:val="BookText"/>
        <w:rPr/>
      </w:pPr>
      <w:r>
        <w:rPr>
          <w:rFonts w:ascii="IRNazanin" w:hAnsi="IRNazanin" w:eastAsia="IRNazanin"/>
          <w:color w:val="111111"/>
          <w:sz w:val="28"/>
          <w:sz w:val="28"/>
          <w:szCs w:val="28"/>
          <w:rtl w:val="true"/>
          <w:lang w:bidi="fa-IR"/>
        </w:rPr>
        <w:t>به تنها از این لشكر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دماری بر آرم به شمشیر دین</w:t>
      </w:r>
    </w:p>
    <w:p>
      <w:pPr>
        <w:pStyle w:val="BookText"/>
        <w:rPr/>
      </w:pPr>
      <w:r>
        <w:rPr>
          <w:rFonts w:ascii="IRNazanin" w:hAnsi="IRNazanin" w:eastAsia="IRNazanin"/>
          <w:color w:val="111111"/>
          <w:sz w:val="28"/>
          <w:sz w:val="28"/>
          <w:szCs w:val="28"/>
          <w:rtl w:val="true"/>
          <w:lang w:bidi="fa-IR"/>
        </w:rPr>
        <w:t>نه بس این مدارا كه من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غمان كز عدو خورده ام؟</w:t>
      </w:r>
    </w:p>
    <w:p>
      <w:pPr>
        <w:pStyle w:val="BookText"/>
        <w:rPr/>
      </w:pPr>
      <w:r>
        <w:rPr>
          <w:rFonts w:ascii="IRNazanin" w:hAnsi="IRNazanin" w:eastAsia="IRNazanin"/>
          <w:color w:val="111111"/>
          <w:sz w:val="28"/>
          <w:sz w:val="28"/>
          <w:szCs w:val="28"/>
          <w:rtl w:val="true"/>
          <w:lang w:bidi="fa-IR"/>
        </w:rPr>
        <w:t xml:space="preserve">كنون كار دین از حد </w:t>
      </w:r>
      <w:r>
        <w:rPr>
          <w:rStyle w:val="FootnoteAnchor"/>
          <w:rtl w:val="true"/>
        </w:rPr>
        <w:footnoteReference w:id="928"/>
      </w:r>
      <w:r>
        <w:rPr>
          <w:rFonts w:ascii="IRNazanin" w:hAnsi="IRNazanin" w:eastAsia="IRNazanin"/>
          <w:color w:val="111111"/>
          <w:sz w:val="28"/>
          <w:sz w:val="28"/>
          <w:szCs w:val="28"/>
          <w:rtl w:val="true"/>
          <w:lang w:bidi="fa-IR"/>
        </w:rPr>
        <w:t xml:space="preserve">اندر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آستین بر نَوَشت</w:t>
      </w:r>
    </w:p>
    <w:p>
      <w:pPr>
        <w:pStyle w:val="BookText"/>
        <w:rPr/>
      </w:pPr>
      <w:r>
        <w:rPr>
          <w:rFonts w:ascii="IRNazanin" w:hAnsi="IRNazanin" w:eastAsia="IRNazanin"/>
          <w:color w:val="111111"/>
          <w:sz w:val="28"/>
          <w:sz w:val="28"/>
          <w:szCs w:val="28"/>
          <w:rtl w:val="true"/>
          <w:lang w:bidi="fa-IR"/>
        </w:rPr>
        <w:t xml:space="preserve">بدان تا ز بن بر كشد بیخ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 رسم و آیین كین </w:t>
      </w:r>
      <w:r>
        <w:rPr>
          <w:rStyle w:val="FootnoteAnchor"/>
          <w:rtl w:val="true"/>
        </w:rPr>
        <w:footnoteReference w:id="929"/>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چو من زنده باشم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نمانم </w:t>
      </w:r>
      <w:r>
        <w:rPr>
          <w:rStyle w:val="FootnoteAnchor"/>
          <w:rtl w:val="true"/>
        </w:rPr>
        <w:footnoteReference w:id="930"/>
      </w:r>
      <w:r>
        <w:rPr>
          <w:rFonts w:ascii="IRNazanin" w:hAnsi="IRNazanin" w:eastAsia="IRNazanin"/>
          <w:color w:val="111111"/>
          <w:sz w:val="28"/>
          <w:sz w:val="28"/>
          <w:szCs w:val="28"/>
          <w:rtl w:val="true"/>
          <w:lang w:bidi="fa-IR"/>
        </w:rPr>
        <w:t xml:space="preserve">كه ویران شود راه دین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20" w:name="pg11258_115647"/>
    </w:p>
    <w:p>
      <w:pPr>
        <w:pStyle w:val="BookText"/>
        <w:rPr/>
      </w:pPr>
      <w:bookmarkEnd w:id="920"/>
      <w:r>
        <w:rPr>
          <w:rFonts w:ascii="IRNazanin" w:hAnsi="IRNazanin" w:eastAsia="IRNazanin"/>
          <w:color w:val="111111"/>
          <w:sz w:val="28"/>
          <w:sz w:val="28"/>
          <w:szCs w:val="28"/>
          <w:rtl w:val="true"/>
          <w:lang w:bidi="fa-IR"/>
        </w:rPr>
        <w:t xml:space="preserve">در این دین من آن </w:t>
      </w:r>
      <w:r>
        <w:rPr>
          <w:rStyle w:val="FootnoteAnchor"/>
          <w:rtl w:val="true"/>
        </w:rPr>
        <w:footnoteReference w:id="931"/>
      </w:r>
      <w:r>
        <w:rPr>
          <w:rFonts w:ascii="IRNazanin" w:hAnsi="IRNazanin" w:eastAsia="IRNazanin"/>
          <w:color w:val="111111"/>
          <w:sz w:val="28"/>
          <w:sz w:val="28"/>
          <w:szCs w:val="28"/>
          <w:rtl w:val="true"/>
          <w:lang w:bidi="fa-IR"/>
        </w:rPr>
        <w:t xml:space="preserve">حجت ایزدم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پیوسته با نصرت ایزدم</w:t>
      </w:r>
    </w:p>
    <w:p>
      <w:pPr>
        <w:pStyle w:val="BookText"/>
        <w:rPr/>
      </w:pPr>
      <w:r>
        <w:rPr>
          <w:rFonts w:ascii="IRNazanin" w:hAnsi="IRNazanin" w:eastAsia="IRNazanin"/>
          <w:color w:val="111111"/>
          <w:sz w:val="28"/>
          <w:sz w:val="28"/>
          <w:szCs w:val="28"/>
          <w:rtl w:val="true"/>
          <w:lang w:bidi="fa-IR"/>
        </w:rPr>
        <w:t xml:space="preserve">بگفت این و بار دگر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نجویم در شبهت ای انجمن</w:t>
      </w:r>
    </w:p>
    <w:p>
      <w:pPr>
        <w:pStyle w:val="BookText"/>
        <w:rPr/>
      </w:pPr>
      <w:r>
        <w:rPr>
          <w:rFonts w:ascii="IRNazanin" w:hAnsi="IRNazanin" w:eastAsia="IRNazanin"/>
          <w:color w:val="111111"/>
          <w:sz w:val="28"/>
          <w:sz w:val="28"/>
          <w:szCs w:val="28"/>
          <w:rtl w:val="true"/>
          <w:lang w:bidi="fa-IR"/>
        </w:rPr>
        <w:t xml:space="preserve">منم حق در این بر گمان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تیرم ز حق چون كمان نیستم</w:t>
      </w:r>
    </w:p>
    <w:p>
      <w:pPr>
        <w:pStyle w:val="BookText"/>
        <w:rPr/>
      </w:pPr>
      <w:r>
        <w:rPr>
          <w:rFonts w:ascii="IRNazanin" w:hAnsi="IRNazanin" w:eastAsia="IRNazanin"/>
          <w:color w:val="111111"/>
          <w:sz w:val="28"/>
          <w:sz w:val="28"/>
          <w:szCs w:val="28"/>
          <w:rtl w:val="true"/>
          <w:lang w:bidi="fa-IR"/>
        </w:rPr>
        <w:t xml:space="preserve">دل جاهلان باز جستم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ببستم زبانْشان به علم اندكی</w:t>
      </w:r>
    </w:p>
    <w:p>
      <w:pPr>
        <w:pStyle w:val="BookText"/>
        <w:rPr/>
      </w:pPr>
      <w:r>
        <w:rPr>
          <w:rFonts w:eastAsia="IRNazanin" w:cs="IRNazanin"/>
          <w:color w:val="111111"/>
          <w:sz w:val="28"/>
          <w:szCs w:val="28"/>
          <w:lang w:bidi="fa-IR"/>
        </w:rPr>
        <w:t>9540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بكردم یكی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كس كه بپسنددش </w:t>
      </w:r>
      <w:r>
        <w:rPr>
          <w:rStyle w:val="FootnoteAnchor"/>
          <w:rtl w:val="true"/>
        </w:rPr>
        <w:footnoteReference w:id="932"/>
      </w:r>
      <w:r>
        <w:rPr>
          <w:rFonts w:ascii="IRNazanin" w:hAnsi="IRNazanin" w:eastAsia="IRNazanin"/>
          <w:color w:val="111111"/>
          <w:sz w:val="28"/>
          <w:sz w:val="28"/>
          <w:szCs w:val="28"/>
          <w:rtl w:val="true"/>
          <w:lang w:bidi="fa-IR"/>
        </w:rPr>
        <w:t>كردگار</w:t>
      </w:r>
    </w:p>
    <w:p>
      <w:pPr>
        <w:pStyle w:val="BookText"/>
        <w:rPr/>
      </w:pPr>
      <w:r>
        <w:rPr>
          <w:rFonts w:ascii="IRNazanin" w:hAnsi="IRNazanin" w:eastAsia="IRNazanin"/>
          <w:color w:val="111111"/>
          <w:sz w:val="28"/>
          <w:sz w:val="28"/>
          <w:szCs w:val="28"/>
          <w:rtl w:val="true"/>
          <w:lang w:bidi="fa-IR"/>
        </w:rPr>
        <w:t>نجویم به جز وی مناظر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هستند حاضر دگر</w:t>
      </w:r>
    </w:p>
    <w:p>
      <w:pPr>
        <w:pStyle w:val="BookText"/>
        <w:rPr/>
      </w:pPr>
      <w:r>
        <w:rPr>
          <w:rFonts w:ascii="IRNazanin" w:hAnsi="IRNazanin" w:eastAsia="IRNazanin"/>
          <w:color w:val="111111"/>
          <w:sz w:val="28"/>
          <w:sz w:val="28"/>
          <w:szCs w:val="28"/>
          <w:rtl w:val="true"/>
          <w:lang w:bidi="fa-IR"/>
        </w:rPr>
        <w:t>كسی را كه ناید جوابم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گوی </w:t>
      </w:r>
      <w:r>
        <w:rPr>
          <w:rStyle w:val="FootnoteAnchor"/>
          <w:rtl w:val="true"/>
        </w:rPr>
        <w:footnoteReference w:id="933"/>
      </w:r>
      <w:r>
        <w:rPr>
          <w:rFonts w:ascii="IRNazanin" w:hAnsi="IRNazanin" w:eastAsia="IRNazanin"/>
          <w:color w:val="111111"/>
          <w:sz w:val="28"/>
          <w:sz w:val="28"/>
          <w:szCs w:val="28"/>
          <w:rtl w:val="true"/>
          <w:lang w:bidi="fa-IR"/>
        </w:rPr>
        <w:t xml:space="preserve">می خای حنظل </w:t>
      </w:r>
      <w:r>
        <w:rPr>
          <w:rStyle w:val="FootnoteAnchor"/>
          <w:rtl w:val="true"/>
        </w:rPr>
        <w:footnoteReference w:id="934"/>
      </w:r>
      <w:r>
        <w:rPr>
          <w:rFonts w:ascii="IRNazanin" w:hAnsi="IRNazanin" w:eastAsia="IRNazanin"/>
          <w:color w:val="111111"/>
          <w:sz w:val="28"/>
          <w:sz w:val="28"/>
          <w:szCs w:val="28"/>
          <w:rtl w:val="true"/>
          <w:lang w:bidi="fa-IR"/>
        </w:rPr>
        <w:t>چو قند</w:t>
      </w:r>
    </w:p>
    <w:p>
      <w:pPr>
        <w:pStyle w:val="BookText"/>
        <w:rPr/>
      </w:pPr>
      <w:r>
        <w:rPr>
          <w:rFonts w:ascii="IRNazanin" w:hAnsi="IRNazanin" w:eastAsia="IRNazanin"/>
          <w:color w:val="111111"/>
          <w:sz w:val="28"/>
          <w:sz w:val="28"/>
          <w:szCs w:val="28"/>
          <w:rtl w:val="true"/>
          <w:lang w:bidi="fa-IR"/>
        </w:rPr>
        <w:t xml:space="preserve">چو زین در سخن ها بگفت آن امام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پخته از آتشش دیگ خام</w:t>
      </w:r>
    </w:p>
    <w:p>
      <w:pPr>
        <w:pStyle w:val="BookText"/>
        <w:rPr/>
      </w:pPr>
      <w:r>
        <w:rPr>
          <w:rFonts w:ascii="IRNazanin" w:hAnsi="IRNazanin" w:eastAsia="IRNazanin"/>
          <w:color w:val="111111"/>
          <w:sz w:val="28"/>
          <w:sz w:val="28"/>
          <w:szCs w:val="28"/>
          <w:rtl w:val="true"/>
          <w:lang w:bidi="fa-IR"/>
        </w:rPr>
        <w:t xml:space="preserve">سر جاهلان رفت در گفت 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كند هر كس دگرگونه جوی</w:t>
      </w:r>
    </w:p>
    <w:p>
      <w:pPr>
        <w:pStyle w:val="BookText"/>
        <w:rPr/>
      </w:pPr>
      <w:r>
        <w:rPr>
          <w:rFonts w:eastAsia="IRNazanin" w:cs="IRNazanin"/>
          <w:color w:val="111111"/>
          <w:sz w:val="28"/>
          <w:szCs w:val="28"/>
          <w:lang w:bidi="fa-IR"/>
        </w:rPr>
        <w:t>9545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گفت حیدر در این عاجزست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گفت كم گو كه او معجزست</w:t>
      </w:r>
    </w:p>
    <w:p>
      <w:pPr>
        <w:pStyle w:val="BookText"/>
        <w:rPr/>
      </w:pPr>
      <w:r>
        <w:rPr>
          <w:rFonts w:ascii="IRNazanin" w:hAnsi="IRNazanin" w:eastAsia="IRNazanin"/>
          <w:color w:val="111111"/>
          <w:sz w:val="28"/>
          <w:sz w:val="28"/>
          <w:szCs w:val="28"/>
          <w:rtl w:val="true"/>
          <w:lang w:bidi="fa-IR"/>
        </w:rPr>
        <w:t xml:space="preserve">دگر گفت چون ابن عباس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این كار و گفتار بس</w:t>
      </w:r>
    </w:p>
    <w:p>
      <w:pPr>
        <w:pStyle w:val="BookText"/>
        <w:rPr/>
      </w:pPr>
      <w:r>
        <w:rPr>
          <w:rFonts w:ascii="IRNazanin" w:hAnsi="IRNazanin" w:eastAsia="IRNazanin"/>
          <w:color w:val="111111"/>
          <w:sz w:val="28"/>
          <w:sz w:val="28"/>
          <w:szCs w:val="28"/>
          <w:rtl w:val="true"/>
          <w:lang w:bidi="fa-IR"/>
        </w:rPr>
        <w:t xml:space="preserve">یكی گفت در لشكر 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عالمانند شیرین </w:t>
      </w:r>
      <w:r>
        <w:rPr>
          <w:rStyle w:val="FootnoteAnchor"/>
          <w:rtl w:val="true"/>
        </w:rPr>
        <w:footnoteReference w:id="936"/>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گروهی سپاه علی زین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انگیختند از میانه شغب</w:t>
      </w:r>
    </w:p>
    <w:p>
      <w:pPr>
        <w:pStyle w:val="BookText"/>
        <w:rPr/>
      </w:pPr>
      <w:r>
        <w:rPr>
          <w:rFonts w:ascii="IRNazanin" w:hAnsi="IRNazanin" w:eastAsia="IRNazanin"/>
          <w:color w:val="111111"/>
          <w:sz w:val="28"/>
          <w:sz w:val="28"/>
          <w:szCs w:val="28"/>
          <w:rtl w:val="true"/>
          <w:lang w:bidi="fa-IR"/>
        </w:rPr>
        <w:t xml:space="preserve">یكی گفت بوموسی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w:t>
      </w:r>
      <w:r>
        <w:rPr>
          <w:rStyle w:val="FootnoteAnchor"/>
          <w:rtl w:val="true"/>
        </w:rPr>
        <w:footnoteReference w:id="937"/>
      </w:r>
      <w:r>
        <w:rPr>
          <w:rFonts w:ascii="IRNazanin" w:hAnsi="IRNazanin" w:eastAsia="IRNazanin"/>
          <w:color w:val="111111"/>
          <w:sz w:val="28"/>
          <w:sz w:val="28"/>
          <w:szCs w:val="28"/>
          <w:rtl w:val="true"/>
          <w:lang w:bidi="fa-IR"/>
        </w:rPr>
        <w:t>است و نیكو كند داوری</w:t>
      </w:r>
    </w:p>
    <w:p>
      <w:pPr>
        <w:pStyle w:val="BookText"/>
        <w:rPr/>
      </w:pPr>
      <w:r>
        <w:rPr>
          <w:rFonts w:eastAsia="IRNazanin" w:cs="IRNazanin"/>
          <w:color w:val="111111"/>
          <w:sz w:val="28"/>
          <w:szCs w:val="28"/>
          <w:lang w:bidi="fa-IR"/>
        </w:rPr>
        <w:t>9550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گفت وی نیست چون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 عاص مردی ست مكار و خاص</w:t>
      </w:r>
    </w:p>
    <w:p>
      <w:pPr>
        <w:pStyle w:val="Heading4"/>
        <w:numPr>
          <w:ilvl w:val="3"/>
          <w:numId w:val="1"/>
        </w:numPr>
        <w:rPr/>
      </w:pPr>
      <w:bookmarkStart w:id="921" w:name="__RefHeading___Toc9780013_2870459653"/>
      <w:bookmarkStart w:id="922" w:name="_Toc324"/>
      <w:bookmarkEnd w:id="921"/>
      <w:r>
        <w:rPr>
          <w:rtl w:val="true"/>
        </w:rPr>
        <w:t xml:space="preserve">تحمیل شدن ابوموسی به علی </w:t>
      </w:r>
      <w:r>
        <w:rPr>
          <w:rtl w:val="true"/>
        </w:rPr>
        <w:t>(</w:t>
      </w:r>
      <w:r>
        <w:rPr>
          <w:rtl w:val="true"/>
        </w:rPr>
        <w:t>علیه السلام</w:t>
      </w:r>
      <w:r>
        <w:rPr>
          <w:rtl w:val="true"/>
        </w:rPr>
        <w:t xml:space="preserve">) </w:t>
      </w:r>
      <w:r>
        <w:rPr>
          <w:rtl w:val="true"/>
        </w:rPr>
        <w:t>از سوی جهال سپاهش</w:t>
      </w:r>
      <w:bookmarkEnd w:id="922"/>
    </w:p>
    <w:p>
      <w:pPr>
        <w:pStyle w:val="BookText"/>
        <w:rPr/>
      </w:pPr>
      <w:r>
        <w:rPr>
          <w:rFonts w:ascii="IRNazanin" w:hAnsi="IRNazanin" w:eastAsia="IRNazanin"/>
          <w:color w:val="111111"/>
          <w:sz w:val="28"/>
          <w:sz w:val="28"/>
          <w:szCs w:val="28"/>
          <w:rtl w:val="true"/>
          <w:lang w:bidi="fa-IR"/>
        </w:rPr>
        <w:t>گروهی ز جهال رفتند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مرتضی كرده دل پر هوس</w:t>
      </w:r>
    </w:p>
    <w:p>
      <w:pPr>
        <w:pStyle w:val="BookText"/>
        <w:rPr/>
      </w:pPr>
      <w:r>
        <w:rPr>
          <w:rFonts w:ascii="IRNazanin" w:hAnsi="IRNazanin" w:eastAsia="IRNazanin"/>
          <w:color w:val="111111"/>
          <w:sz w:val="28"/>
          <w:sz w:val="28"/>
          <w:szCs w:val="28"/>
          <w:rtl w:val="true"/>
          <w:lang w:bidi="fa-IR"/>
        </w:rPr>
        <w:t xml:space="preserve">ز خویشان بو 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 دهندش بدان یاوری</w:t>
      </w:r>
    </w:p>
    <w:p>
      <w:pPr>
        <w:pStyle w:val="BookText"/>
        <w:rPr/>
      </w:pPr>
      <w:r>
        <w:rPr>
          <w:rFonts w:ascii="IRNazanin" w:hAnsi="IRNazanin" w:eastAsia="IRNazanin"/>
          <w:color w:val="111111"/>
          <w:sz w:val="28"/>
          <w:sz w:val="28"/>
          <w:szCs w:val="28"/>
          <w:rtl w:val="true"/>
          <w:lang w:bidi="fa-IR"/>
        </w:rPr>
        <w:t xml:space="preserve">بگفتندش این اشعری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w:t>
      </w:r>
      <w:r>
        <w:rPr>
          <w:rStyle w:val="FootnoteAnchor"/>
          <w:rtl w:val="true"/>
        </w:rPr>
        <w:footnoteReference w:id="938"/>
      </w:r>
      <w:r>
        <w:rPr>
          <w:rFonts w:ascii="IRNazanin" w:hAnsi="IRNazanin" w:eastAsia="IRNazanin"/>
          <w:color w:val="111111"/>
          <w:sz w:val="28"/>
          <w:sz w:val="28"/>
          <w:szCs w:val="28"/>
          <w:rtl w:val="true"/>
          <w:lang w:bidi="fa-IR"/>
        </w:rPr>
        <w:t>است و دانا و هشیار و پیر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باشد ورا گر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حكم قاضی كند این زمان ؟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كاین هنرمند بر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چیره كاو عالم هست خاص</w:t>
      </w:r>
    </w:p>
    <w:p>
      <w:pPr>
        <w:pStyle w:val="BookText"/>
        <w:rPr/>
      </w:pPr>
      <w:r>
        <w:rPr>
          <w:rFonts w:ascii="IRNazanin" w:hAnsi="IRNazanin" w:eastAsia="IRNazanin"/>
          <w:color w:val="111111"/>
          <w:sz w:val="28"/>
          <w:sz w:val="28"/>
          <w:szCs w:val="28"/>
          <w:rtl w:val="true"/>
          <w:lang w:bidi="fa-IR"/>
        </w:rPr>
        <w:t>به فرقان درون هر دوان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حق ز فرقان برون آورند</w:t>
      </w:r>
    </w:p>
    <w:p>
      <w:pPr>
        <w:pStyle w:val="BookText"/>
        <w:rPr/>
      </w:pPr>
      <w:r>
        <w:rPr>
          <w:rFonts w:ascii="IRNazanin" w:hAnsi="IRNazanin" w:eastAsia="IRNazanin"/>
          <w:color w:val="111111"/>
          <w:sz w:val="28"/>
          <w:sz w:val="28"/>
          <w:szCs w:val="28"/>
          <w:rtl w:val="true"/>
          <w:lang w:bidi="fa-IR"/>
        </w:rPr>
        <w:t xml:space="preserve">چو حیدر شنید این ببد 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جهل دید این سخن بافته</w:t>
      </w:r>
    </w:p>
    <w:p>
      <w:pPr>
        <w:pStyle w:val="BookText"/>
        <w:rPr/>
      </w:pPr>
      <w:r>
        <w:rPr>
          <w:rFonts w:ascii="IRNazanin" w:hAnsi="IRNazanin" w:eastAsia="IRNazanin"/>
          <w:color w:val="111111"/>
          <w:sz w:val="28"/>
          <w:sz w:val="28"/>
          <w:szCs w:val="28"/>
          <w:rtl w:val="true"/>
          <w:lang w:bidi="fa-IR"/>
        </w:rPr>
        <w:t>بگفت این سخن چیست ناهاموار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من آورده اند آشكار؟</w:t>
      </w:r>
    </w:p>
    <w:p>
      <w:pPr>
        <w:pStyle w:val="BookText"/>
        <w:rPr/>
      </w:pPr>
      <w:r>
        <w:rPr>
          <w:rFonts w:ascii="IRNazanin" w:hAnsi="IRNazanin" w:eastAsia="IRNazanin"/>
          <w:color w:val="111111"/>
          <w:sz w:val="28"/>
          <w:sz w:val="28"/>
          <w:szCs w:val="28"/>
          <w:rtl w:val="true"/>
          <w:lang w:bidi="fa-IR"/>
        </w:rPr>
        <w:t xml:space="preserve">شما بد گمانید در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این روی گویی </w:t>
      </w:r>
      <w:r>
        <w:rPr>
          <w:rStyle w:val="FootnoteAnchor"/>
          <w:rtl w:val="true"/>
        </w:rPr>
        <w:footnoteReference w:id="939"/>
      </w:r>
      <w:r>
        <w:rPr>
          <w:rFonts w:ascii="IRNazanin" w:hAnsi="IRNazanin" w:eastAsia="IRNazanin"/>
          <w:color w:val="111111"/>
          <w:sz w:val="28"/>
          <w:sz w:val="28"/>
          <w:szCs w:val="28"/>
          <w:rtl w:val="true"/>
          <w:lang w:bidi="fa-IR"/>
        </w:rPr>
        <w:t>ایدون سخن</w:t>
      </w:r>
    </w:p>
    <w:p>
      <w:pPr>
        <w:pStyle w:val="BookText"/>
        <w:rPr/>
      </w:pPr>
      <w:r>
        <w:rPr>
          <w:rFonts w:eastAsia="IRNazanin" w:cs="IRNazanin"/>
          <w:color w:val="111111"/>
          <w:sz w:val="28"/>
          <w:szCs w:val="28"/>
          <w:lang w:bidi="fa-IR"/>
        </w:rPr>
        <w:t>9560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فرقان چه دارد نشان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گبر است و مست است زنبور صخر</w:t>
      </w:r>
    </w:p>
    <w:p>
      <w:pPr>
        <w:pStyle w:val="BookText"/>
        <w:rPr/>
      </w:pPr>
      <w:r>
        <w:rPr>
          <w:rFonts w:ascii="IRNazanin" w:hAnsi="IRNazanin" w:eastAsia="IRNazanin"/>
          <w:color w:val="111111"/>
          <w:sz w:val="28"/>
          <w:sz w:val="28"/>
          <w:szCs w:val="28"/>
          <w:rtl w:val="true"/>
          <w:lang w:bidi="fa-IR"/>
        </w:rPr>
        <w:t xml:space="preserve">یكی صد نشان ظاهرست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فرقان ابر كفر آن بدگمان</w:t>
      </w:r>
    </w:p>
    <w:p>
      <w:pPr>
        <w:pStyle w:val="BookText"/>
        <w:rPr/>
      </w:pPr>
      <w:r>
        <w:rPr>
          <w:rFonts w:ascii="IRNazanin" w:hAnsi="IRNazanin" w:eastAsia="IRNazanin"/>
          <w:color w:val="111111"/>
          <w:sz w:val="28"/>
          <w:sz w:val="28"/>
          <w:szCs w:val="28"/>
          <w:rtl w:val="true"/>
          <w:lang w:bidi="fa-IR"/>
        </w:rPr>
        <w:t>كنون گبر مكار از احتیال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شبهتی ساختست از محال</w:t>
      </w:r>
    </w:p>
    <w:p>
      <w:pPr>
        <w:pStyle w:val="BookText"/>
        <w:rPr/>
      </w:pPr>
      <w:r>
        <w:rPr>
          <w:rFonts w:ascii="Amiri" w:hAnsi="Amiri" w:eastAsia="Amiri" w:cs="Amiri"/>
          <w:color w:val="111111"/>
          <w:sz w:val="28"/>
          <w:sz w:val="28"/>
          <w:szCs w:val="28"/>
          <w:rtl w:val="true"/>
          <w:lang w:bidi="ar-SA"/>
        </w:rPr>
        <w:t xml:space="preserve">شناسد كه عبدالله نامور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آن شبهتش را ندارد خطر</w:t>
      </w:r>
    </w:p>
    <w:p>
      <w:pPr>
        <w:pStyle w:val="BookText"/>
        <w:rPr/>
      </w:pPr>
      <w:r>
        <w:rPr>
          <w:rFonts w:ascii="IRNazanin" w:hAnsi="IRNazanin" w:eastAsia="IRNazanin"/>
          <w:color w:val="111111"/>
          <w:sz w:val="28"/>
          <w:sz w:val="28"/>
          <w:szCs w:val="28"/>
          <w:rtl w:val="true"/>
          <w:lang w:bidi="fa-IR"/>
        </w:rPr>
        <w:t xml:space="preserve">ز بیشی ندیدست آن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حال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خویش</w:t>
      </w:r>
    </w:p>
    <w:p>
      <w:pPr>
        <w:pStyle w:val="BookText"/>
        <w:rPr/>
      </w:pPr>
      <w:r>
        <w:rPr>
          <w:rFonts w:eastAsia="IRNazanin" w:cs="IRNazanin"/>
          <w:color w:val="111111"/>
          <w:sz w:val="28"/>
          <w:szCs w:val="28"/>
          <w:lang w:bidi="fa-IR"/>
        </w:rPr>
        <w:t>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مرد جوید همی ساده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و تلبیس ناداده دل</w:t>
      </w:r>
    </w:p>
    <w:p>
      <w:pPr>
        <w:pStyle w:val="BookText"/>
        <w:rPr/>
      </w:pPr>
      <w:r>
        <w:rPr>
          <w:rFonts w:ascii="IRNazanin" w:hAnsi="IRNazanin" w:eastAsia="IRNazanin"/>
          <w:color w:val="111111"/>
          <w:sz w:val="28"/>
          <w:sz w:val="28"/>
          <w:szCs w:val="28"/>
          <w:rtl w:val="true"/>
          <w:lang w:bidi="fa-IR"/>
        </w:rPr>
        <w:t>بدین سان كه این موسی اشعری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عمرو وی را به جان مشتری ست</w:t>
      </w:r>
    </w:p>
    <w:p>
      <w:pPr>
        <w:pStyle w:val="BookText"/>
        <w:rPr/>
      </w:pPr>
      <w:r>
        <w:rPr>
          <w:rFonts w:ascii="IRNazanin" w:hAnsi="IRNazanin" w:eastAsia="IRNazanin"/>
          <w:color w:val="111111"/>
          <w:sz w:val="28"/>
          <w:sz w:val="28"/>
          <w:szCs w:val="28"/>
          <w:rtl w:val="true"/>
          <w:lang w:bidi="fa-IR"/>
        </w:rPr>
        <w:t xml:space="preserve">چو بن عاص عاصی در افسون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است امروز از سامری</w:t>
      </w:r>
    </w:p>
    <w:p>
      <w:pPr>
        <w:pStyle w:val="BookText"/>
        <w:rPr/>
      </w:pPr>
      <w:r>
        <w:rPr>
          <w:rFonts w:ascii="IRNazanin" w:hAnsi="IRNazanin" w:eastAsia="IRNazanin"/>
          <w:color w:val="111111"/>
          <w:sz w:val="28"/>
          <w:sz w:val="28"/>
          <w:szCs w:val="28"/>
          <w:rtl w:val="true"/>
          <w:lang w:bidi="fa-IR"/>
        </w:rPr>
        <w:t>ز بُن اشعری را كند گم ره 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تلبیس آرد نگون در چه روی</w:t>
      </w:r>
    </w:p>
    <w:p>
      <w:pPr>
        <w:pStyle w:val="BookText"/>
        <w:rPr/>
      </w:pPr>
      <w:r>
        <w:rPr>
          <w:rFonts w:ascii="IRNazanin" w:hAnsi="IRNazanin" w:eastAsia="IRNazanin"/>
          <w:color w:val="111111"/>
          <w:sz w:val="28"/>
          <w:sz w:val="28"/>
          <w:szCs w:val="28"/>
          <w:rtl w:val="true"/>
          <w:lang w:bidi="fa-IR"/>
        </w:rPr>
        <w:t xml:space="preserve">نه آن مرد عمرو است ایا مردمان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اشعری بی گمان</w:t>
      </w:r>
    </w:p>
    <w:p>
      <w:pPr>
        <w:pStyle w:val="BookText"/>
        <w:rPr/>
      </w:pPr>
      <w:r>
        <w:rPr>
          <w:rFonts w:eastAsia="IRNazanin" w:cs="IRNazanin"/>
          <w:color w:val="111111"/>
          <w:sz w:val="28"/>
          <w:szCs w:val="28"/>
          <w:lang w:bidi="fa-IR"/>
        </w:rPr>
        <w:t>9570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نیست راضی به 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 شد بر این بر خدای شما</w:t>
      </w:r>
    </w:p>
    <w:p>
      <w:pPr>
        <w:pStyle w:val="BookText"/>
        <w:rPr/>
      </w:pPr>
      <w:r>
        <w:rPr>
          <w:rFonts w:ascii="IRNazanin" w:hAnsi="IRNazanin" w:eastAsia="IRNazanin"/>
          <w:color w:val="111111"/>
          <w:sz w:val="28"/>
          <w:sz w:val="28"/>
          <w:szCs w:val="28"/>
          <w:rtl w:val="true"/>
          <w:lang w:bidi="fa-IR"/>
        </w:rPr>
        <w:t>من ایدون كه بایست كردن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رای ما هست عین صواب</w:t>
      </w:r>
    </w:p>
    <w:p>
      <w:pPr>
        <w:pStyle w:val="BookText"/>
        <w:rPr/>
      </w:pPr>
      <w:r>
        <w:rPr>
          <w:rFonts w:ascii="IRNazanin" w:hAnsi="IRNazanin" w:eastAsia="IRNazanin"/>
          <w:color w:val="111111"/>
          <w:sz w:val="28"/>
          <w:sz w:val="28"/>
          <w:szCs w:val="28"/>
          <w:rtl w:val="true"/>
          <w:lang w:bidi="fa-IR"/>
        </w:rPr>
        <w:t xml:space="preserve">چو ناید پسندیده تان 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بند شما پای من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هواتان كند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كنید اندر این كار مرد 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23" w:name="pg11258_115651"/>
    </w:p>
    <w:p>
      <w:pPr>
        <w:pStyle w:val="BookText"/>
        <w:rPr/>
      </w:pPr>
      <w:bookmarkEnd w:id="923"/>
      <w:r>
        <w:rPr>
          <w:rFonts w:ascii="IRNazanin" w:hAnsi="IRNazanin" w:eastAsia="IRNazanin"/>
          <w:color w:val="111111"/>
          <w:sz w:val="28"/>
          <w:sz w:val="28"/>
          <w:szCs w:val="28"/>
          <w:rtl w:val="true"/>
          <w:lang w:bidi="fa-IR"/>
        </w:rPr>
        <w:t xml:space="preserve">چو حیدر به سر برد گفتار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 </w:t>
      </w:r>
      <w:r>
        <w:rPr>
          <w:rStyle w:val="FootnoteAnchor"/>
          <w:rtl w:val="true"/>
        </w:rPr>
        <w:footnoteReference w:id="941"/>
      </w:r>
      <w:r>
        <w:rPr>
          <w:rFonts w:ascii="IRNazanin" w:hAnsi="IRNazanin" w:eastAsia="IRNazanin"/>
          <w:color w:val="111111"/>
          <w:sz w:val="28"/>
          <w:sz w:val="28"/>
          <w:szCs w:val="28"/>
          <w:rtl w:val="true"/>
          <w:lang w:bidi="fa-IR"/>
        </w:rPr>
        <w:t>اندر این باب گفتار بیش</w:t>
      </w:r>
    </w:p>
    <w:p>
      <w:pPr>
        <w:pStyle w:val="BookText"/>
        <w:rPr/>
      </w:pPr>
      <w:r>
        <w:rPr>
          <w:rFonts w:eastAsia="IRNazanin" w:cs="IRNazanin"/>
          <w:color w:val="111111"/>
          <w:sz w:val="28"/>
          <w:szCs w:val="28"/>
          <w:lang w:bidi="fa-IR"/>
        </w:rPr>
        <w:t>9575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آن گروهی ز بی 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بوموسی اشعری تازیان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ببردند او را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پیش آن مهتر دین و داد</w:t>
      </w:r>
    </w:p>
    <w:p>
      <w:pPr>
        <w:pStyle w:val="BookText"/>
        <w:rPr/>
      </w:pPr>
      <w:r>
        <w:rPr>
          <w:rFonts w:ascii="IRNazanin" w:hAnsi="IRNazanin" w:eastAsia="IRNazanin"/>
          <w:color w:val="111111"/>
          <w:sz w:val="28"/>
          <w:sz w:val="28"/>
          <w:szCs w:val="28"/>
          <w:rtl w:val="true"/>
          <w:lang w:bidi="fa-IR"/>
        </w:rPr>
        <w:t xml:space="preserve">بگفتند ایا مرتضی كار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چو باید به گفتار ما</w:t>
      </w:r>
    </w:p>
    <w:p>
      <w:pPr>
        <w:pStyle w:val="BookText"/>
        <w:rPr/>
      </w:pPr>
      <w:r>
        <w:rPr>
          <w:rFonts w:ascii="IRNazanin" w:hAnsi="IRNazanin" w:eastAsia="IRNazanin"/>
          <w:color w:val="111111"/>
          <w:sz w:val="28"/>
          <w:sz w:val="28"/>
          <w:szCs w:val="28"/>
          <w:rtl w:val="true"/>
          <w:lang w:bidi="fa-IR"/>
        </w:rPr>
        <w:t xml:space="preserve">بگو تا به گفتار ما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شود بگسلد داوری</w:t>
      </w:r>
    </w:p>
    <w:p>
      <w:pPr>
        <w:pStyle w:val="BookText"/>
        <w:rPr/>
      </w:pPr>
      <w:r>
        <w:rPr>
          <w:rFonts w:ascii="IRNazanin" w:hAnsi="IRNazanin" w:eastAsia="IRNazanin"/>
          <w:color w:val="111111"/>
          <w:sz w:val="28"/>
          <w:sz w:val="28"/>
          <w:szCs w:val="28"/>
          <w:rtl w:val="true"/>
          <w:lang w:bidi="fa-IR"/>
        </w:rPr>
        <w:t>مگر خون از این ریختن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 را عهد محكم شود</w:t>
      </w:r>
    </w:p>
    <w:p>
      <w:pPr>
        <w:pStyle w:val="Heading4"/>
        <w:numPr>
          <w:ilvl w:val="3"/>
          <w:numId w:val="1"/>
        </w:numPr>
        <w:rPr/>
      </w:pPr>
      <w:bookmarkStart w:id="924" w:name="__RefHeading___Toc9780015_2870459653"/>
      <w:bookmarkStart w:id="925" w:name="_Toc325"/>
      <w:bookmarkEnd w:id="924"/>
      <w:r>
        <w:rPr>
          <w:rtl w:val="true"/>
        </w:rPr>
        <w:t xml:space="preserve">توصیه‌های علی </w:t>
      </w:r>
      <w:r>
        <w:rPr>
          <w:rtl w:val="true"/>
        </w:rPr>
        <w:t>(</w:t>
      </w:r>
      <w:r>
        <w:rPr>
          <w:rtl w:val="true"/>
        </w:rPr>
        <w:t>علیه السلام</w:t>
      </w:r>
      <w:r>
        <w:rPr>
          <w:rtl w:val="true"/>
        </w:rPr>
        <w:t xml:space="preserve">) </w:t>
      </w:r>
      <w:r>
        <w:rPr>
          <w:rtl w:val="true"/>
        </w:rPr>
        <w:t>به ابوموسی</w:t>
      </w:r>
      <w:bookmarkEnd w:id="925"/>
    </w:p>
    <w:p>
      <w:pPr>
        <w:pStyle w:val="BookText"/>
        <w:rPr/>
      </w:pPr>
      <w:r>
        <w:rPr>
          <w:rFonts w:eastAsia="IRNazanin" w:cs="IRNazanin"/>
          <w:color w:val="111111"/>
          <w:sz w:val="28"/>
          <w:szCs w:val="28"/>
          <w:lang w:bidi="fa-IR"/>
        </w:rPr>
        <w:t>9580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گفتشان كار بر كام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آرید از بهر ایام خویش</w:t>
      </w:r>
    </w:p>
    <w:p>
      <w:pPr>
        <w:pStyle w:val="BookText"/>
        <w:rPr/>
      </w:pPr>
      <w:r>
        <w:rPr>
          <w:rFonts w:ascii="IRNazanin" w:hAnsi="IRNazanin" w:eastAsia="IRNazanin"/>
          <w:color w:val="111111"/>
          <w:sz w:val="28"/>
          <w:sz w:val="28"/>
          <w:szCs w:val="28"/>
          <w:rtl w:val="true"/>
          <w:lang w:bidi="fa-IR"/>
        </w:rPr>
        <w:t>چو من كار بر حكم یزدان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باید بدین درد درمان كنم</w:t>
      </w:r>
    </w:p>
    <w:p>
      <w:pPr>
        <w:pStyle w:val="BookText"/>
        <w:rPr/>
      </w:pPr>
      <w:r>
        <w:rPr>
          <w:rFonts w:ascii="IRNazanin" w:hAnsi="IRNazanin" w:eastAsia="IRNazanin"/>
          <w:color w:val="111111"/>
          <w:sz w:val="28"/>
          <w:sz w:val="28"/>
          <w:szCs w:val="28"/>
          <w:rtl w:val="true"/>
          <w:lang w:bidi="fa-IR"/>
        </w:rPr>
        <w:t xml:space="preserve">شما دل به بند هوا داده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هواتان رضا داده اید</w:t>
      </w:r>
    </w:p>
    <w:p>
      <w:pPr>
        <w:pStyle w:val="BookText"/>
        <w:rPr/>
      </w:pPr>
      <w:r>
        <w:rPr>
          <w:rFonts w:ascii="IRNazanin" w:hAnsi="IRNazanin" w:eastAsia="IRNazanin"/>
          <w:color w:val="111111"/>
          <w:sz w:val="28"/>
          <w:sz w:val="28"/>
          <w:szCs w:val="28"/>
          <w:rtl w:val="true"/>
          <w:lang w:bidi="fa-IR"/>
        </w:rPr>
        <w:t xml:space="preserve">منم راضی ایدون بر این كردتان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ایدون از این گفتتان</w:t>
      </w:r>
    </w:p>
    <w:p>
      <w:pPr>
        <w:pStyle w:val="BookText"/>
        <w:rPr/>
      </w:pPr>
      <w:r>
        <w:rPr>
          <w:rFonts w:ascii="IRNazanin" w:hAnsi="IRNazanin" w:eastAsia="IRNazanin"/>
          <w:color w:val="111111"/>
          <w:sz w:val="28"/>
          <w:sz w:val="28"/>
          <w:szCs w:val="28"/>
          <w:rtl w:val="true"/>
          <w:lang w:bidi="fa-IR"/>
        </w:rPr>
        <w:t xml:space="preserve">به من بر نیارید حرف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كرده باشید خود آن چنان</w:t>
      </w:r>
    </w:p>
    <w:p>
      <w:pPr>
        <w:pStyle w:val="BookText"/>
        <w:rPr/>
      </w:pPr>
      <w:r>
        <w:rPr>
          <w:rFonts w:eastAsia="IRNazanin" w:cs="IRNazanin"/>
          <w:color w:val="111111"/>
          <w:sz w:val="28"/>
          <w:szCs w:val="28"/>
          <w:lang w:bidi="fa-IR"/>
        </w:rPr>
        <w:t>9585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پشیمانتان سود ندارد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كرده باشید كار از هوس</w:t>
      </w:r>
    </w:p>
    <w:p>
      <w:pPr>
        <w:pStyle w:val="BookText"/>
        <w:rPr/>
      </w:pPr>
      <w:r>
        <w:rPr>
          <w:rFonts w:ascii="IRNazanin" w:hAnsi="IRNazanin" w:eastAsia="IRNazanin"/>
          <w:color w:val="111111"/>
          <w:sz w:val="28"/>
          <w:sz w:val="28"/>
          <w:szCs w:val="28"/>
          <w:rtl w:val="true"/>
          <w:lang w:bidi="fa-IR"/>
        </w:rPr>
        <w:t xml:space="preserve">نمانید تا این خرف گشته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w:t>
      </w:r>
      <w:r>
        <w:rPr>
          <w:rStyle w:val="FootnoteAnchor"/>
          <w:rtl w:val="true"/>
        </w:rPr>
        <w:footnoteReference w:id="943"/>
      </w:r>
      <w:r>
        <w:rPr>
          <w:rFonts w:ascii="IRNazanin" w:hAnsi="IRNazanin" w:eastAsia="IRNazanin"/>
          <w:color w:val="111111"/>
          <w:sz w:val="28"/>
          <w:sz w:val="28"/>
          <w:szCs w:val="28"/>
          <w:rtl w:val="true"/>
          <w:lang w:bidi="fa-IR"/>
        </w:rPr>
        <w:t>به بند هوا در اسیر</w:t>
      </w:r>
    </w:p>
    <w:p>
      <w:pPr>
        <w:pStyle w:val="BookText"/>
        <w:rPr/>
      </w:pPr>
      <w:r>
        <w:rPr>
          <w:rFonts w:ascii="IRNazanin" w:hAnsi="IRNazanin" w:eastAsia="IRNazanin"/>
          <w:color w:val="111111"/>
          <w:sz w:val="28"/>
          <w:sz w:val="28"/>
          <w:szCs w:val="28"/>
          <w:rtl w:val="true"/>
          <w:lang w:bidi="fa-IR"/>
        </w:rPr>
        <w:t xml:space="preserve">بگویید تا وی به راه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به نزدیك بن عاص دون</w:t>
      </w:r>
    </w:p>
    <w:p>
      <w:pPr>
        <w:pStyle w:val="BookText"/>
        <w:rPr/>
      </w:pPr>
      <w:r>
        <w:rPr>
          <w:rFonts w:ascii="IRNazanin" w:hAnsi="IRNazanin" w:eastAsia="IRNazanin"/>
          <w:color w:val="111111"/>
          <w:sz w:val="28"/>
          <w:sz w:val="28"/>
          <w:szCs w:val="28"/>
          <w:rtl w:val="true"/>
          <w:lang w:bidi="fa-IR"/>
        </w:rPr>
        <w:t xml:space="preserve">سخن های آن گبر حیلت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شنیدن مر او را به گوش</w:t>
      </w:r>
    </w:p>
    <w:p>
      <w:pPr>
        <w:pStyle w:val="BookText"/>
        <w:rPr/>
      </w:pPr>
      <w:r>
        <w:rPr>
          <w:rFonts w:ascii="IRNazanin" w:hAnsi="IRNazanin" w:eastAsia="IRNazanin"/>
          <w:color w:val="111111"/>
          <w:sz w:val="28"/>
          <w:sz w:val="28"/>
          <w:szCs w:val="28"/>
          <w:rtl w:val="true"/>
          <w:lang w:bidi="fa-IR"/>
        </w:rPr>
        <w:t xml:space="preserve">سخن های رمز آورد او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اندرون من شناسم درست</w:t>
      </w:r>
    </w:p>
    <w:p>
      <w:pPr>
        <w:pStyle w:val="BookText"/>
        <w:rPr/>
      </w:pPr>
      <w:r>
        <w:rPr>
          <w:rFonts w:eastAsia="IRNazanin" w:cs="IRNazanin"/>
          <w:color w:val="111111"/>
          <w:sz w:val="28"/>
          <w:szCs w:val="28"/>
          <w:lang w:bidi="fa-IR"/>
        </w:rPr>
        <w:t>9590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غول بیابانی او را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بگرداند و آورد سوی چاه</w:t>
      </w:r>
    </w:p>
    <w:p>
      <w:pPr>
        <w:pStyle w:val="BookText"/>
        <w:rPr/>
      </w:pPr>
      <w:r>
        <w:rPr>
          <w:rFonts w:ascii="IRNazanin" w:hAnsi="IRNazanin" w:eastAsia="IRNazanin"/>
          <w:color w:val="111111"/>
          <w:sz w:val="28"/>
          <w:sz w:val="28"/>
          <w:szCs w:val="28"/>
          <w:rtl w:val="true"/>
          <w:lang w:bidi="fa-IR"/>
        </w:rPr>
        <w:t xml:space="preserve">به گفتار آن گبر بسیار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كه غِرّه كند خویشتن</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كه وی پیش دستی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و در كار سستی كند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26" w:name="pg11258_115653"/>
    </w:p>
    <w:p>
      <w:pPr>
        <w:pStyle w:val="BookText"/>
        <w:rPr/>
      </w:pPr>
      <w:bookmarkEnd w:id="926"/>
      <w:r>
        <w:rPr>
          <w:rFonts w:ascii="IRNazanin" w:hAnsi="IRNazanin" w:eastAsia="IRNazanin"/>
          <w:color w:val="111111"/>
          <w:sz w:val="28"/>
          <w:sz w:val="28"/>
          <w:szCs w:val="28"/>
          <w:rtl w:val="true"/>
          <w:lang w:bidi="fa-IR"/>
        </w:rPr>
        <w:t xml:space="preserve">چو او رفته باشد به كوفه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كه گردد هوا را زبون</w:t>
      </w:r>
    </w:p>
    <w:p>
      <w:pPr>
        <w:pStyle w:val="BookText"/>
        <w:rPr/>
      </w:pPr>
      <w:r>
        <w:rPr>
          <w:rFonts w:ascii="IRNazanin" w:hAnsi="IRNazanin" w:eastAsia="IRNazanin"/>
          <w:color w:val="111111"/>
          <w:sz w:val="28"/>
          <w:sz w:val="28"/>
          <w:szCs w:val="28"/>
          <w:rtl w:val="true"/>
          <w:lang w:bidi="fa-IR"/>
        </w:rPr>
        <w:t xml:space="preserve">به وقتی كه گویند هر دو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 به كوفه یكی انجمن</w:t>
      </w:r>
    </w:p>
    <w:p>
      <w:pPr>
        <w:pStyle w:val="BookText"/>
        <w:rPr/>
      </w:pPr>
      <w:r>
        <w:rPr>
          <w:rFonts w:eastAsia="IRNazanin" w:cs="IRNazanin"/>
          <w:color w:val="111111"/>
          <w:sz w:val="28"/>
          <w:szCs w:val="28"/>
          <w:lang w:bidi="fa-IR"/>
        </w:rPr>
        <w:t>9595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فرقان سخن گوید و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سخن گوید او بر 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بشنید بو موسی از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 پرورده و حیدری</w:t>
      </w:r>
    </w:p>
    <w:p>
      <w:pPr>
        <w:pStyle w:val="BookText"/>
        <w:rPr/>
      </w:pPr>
      <w:r>
        <w:rPr>
          <w:rFonts w:ascii="IRNazanin" w:hAnsi="IRNazanin" w:eastAsia="IRNazanin"/>
          <w:color w:val="111111"/>
          <w:sz w:val="28"/>
          <w:sz w:val="28"/>
          <w:szCs w:val="28"/>
          <w:rtl w:val="true"/>
          <w:lang w:bidi="fa-IR"/>
        </w:rPr>
        <w:t xml:space="preserve">به جان و به دل گفت فرمان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یزدان برون نگذرم</w:t>
      </w:r>
    </w:p>
    <w:p>
      <w:pPr>
        <w:pStyle w:val="BookText"/>
        <w:rPr/>
      </w:pPr>
      <w:r>
        <w:rPr>
          <w:rFonts w:ascii="IRNazanin" w:hAnsi="IRNazanin" w:eastAsia="IRNazanin"/>
          <w:color w:val="111111"/>
          <w:sz w:val="28"/>
          <w:sz w:val="28"/>
          <w:szCs w:val="28"/>
          <w:rtl w:val="true"/>
          <w:lang w:bidi="fa-IR"/>
        </w:rPr>
        <w:t xml:space="preserve">سرش آنچه می گفت آگه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به گوشش درون ره نبود</w:t>
      </w:r>
    </w:p>
    <w:p>
      <w:pPr>
        <w:pStyle w:val="BookText"/>
        <w:rPr/>
      </w:pPr>
      <w:r>
        <w:rPr>
          <w:rFonts w:ascii="IRNazanin" w:hAnsi="IRNazanin" w:eastAsia="IRNazanin"/>
          <w:color w:val="111111"/>
          <w:sz w:val="28"/>
          <w:sz w:val="28"/>
          <w:szCs w:val="28"/>
          <w:rtl w:val="true"/>
          <w:lang w:bidi="fa-IR"/>
        </w:rPr>
        <w:t>ولیكن ز ساده دلی گفت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 سر فضل و دانش امیر</w:t>
      </w:r>
    </w:p>
    <w:p>
      <w:pPr>
        <w:pStyle w:val="BookText"/>
        <w:rPr/>
      </w:pP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رویش سوی راه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این روی كوتاه كرد</w:t>
      </w:r>
    </w:p>
    <w:p>
      <w:pPr>
        <w:pStyle w:val="BookText"/>
        <w:rPr/>
      </w:pPr>
      <w:r>
        <w:rPr>
          <w:rFonts w:ascii="IRNazanin" w:hAnsi="IRNazanin" w:eastAsia="IRNazanin"/>
          <w:color w:val="111111"/>
          <w:sz w:val="28"/>
          <w:sz w:val="28"/>
          <w:szCs w:val="28"/>
          <w:rtl w:val="true"/>
          <w:lang w:bidi="fa-IR"/>
        </w:rPr>
        <w:t xml:space="preserve">نگر تا به دام حِیَل پای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آویخت از رای خویش</w:t>
      </w:r>
    </w:p>
    <w:p>
      <w:pPr>
        <w:pStyle w:val="BookText"/>
        <w:rPr/>
      </w:pPr>
      <w:r>
        <w:rPr>
          <w:rFonts w:ascii="IRNazanin" w:hAnsi="IRNazanin" w:eastAsia="IRNazanin"/>
          <w:color w:val="111111"/>
          <w:sz w:val="28"/>
          <w:sz w:val="28"/>
          <w:szCs w:val="28"/>
          <w:rtl w:val="true"/>
          <w:lang w:bidi="fa-IR"/>
        </w:rPr>
        <w:t>به گفتار دشمن چنان غِرّه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گمرهی یا بامره شد</w:t>
      </w:r>
    </w:p>
    <w:p>
      <w:pPr>
        <w:pStyle w:val="Heading4"/>
        <w:numPr>
          <w:ilvl w:val="3"/>
          <w:numId w:val="1"/>
        </w:numPr>
        <w:rPr/>
      </w:pPr>
      <w:bookmarkStart w:id="927" w:name="__RefHeading___Toc9780017_2870459653"/>
      <w:bookmarkStart w:id="928" w:name="_Toc326"/>
      <w:bookmarkEnd w:id="927"/>
      <w:r>
        <w:rPr>
          <w:rtl w:val="true"/>
        </w:rPr>
        <w:t>نزدیك شدن عمرو به ابوموسی</w:t>
      </w:r>
      <w:bookmarkEnd w:id="928"/>
    </w:p>
    <w:p>
      <w:pPr>
        <w:pStyle w:val="BookText"/>
        <w:rPr/>
      </w:pPr>
      <w:r>
        <w:rPr>
          <w:rFonts w:ascii="IRNazanin" w:hAnsi="IRNazanin" w:eastAsia="IRNazanin"/>
          <w:color w:val="111111"/>
          <w:sz w:val="28"/>
          <w:sz w:val="28"/>
          <w:szCs w:val="28"/>
          <w:rtl w:val="true"/>
          <w:lang w:bidi="fa-IR"/>
        </w:rPr>
        <w:t xml:space="preserve">چو بُبرید راه اشعری یك دو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شدش عمرو عاصی عدیل</w:t>
      </w:r>
    </w:p>
    <w:p>
      <w:pPr>
        <w:pStyle w:val="BookText"/>
        <w:rPr/>
      </w:pPr>
      <w:r>
        <w:rPr>
          <w:rFonts w:ascii="IRNazanin" w:hAnsi="IRNazanin" w:eastAsia="IRNazanin"/>
          <w:color w:val="111111"/>
          <w:sz w:val="28"/>
          <w:sz w:val="28"/>
          <w:szCs w:val="28"/>
          <w:rtl w:val="true"/>
          <w:lang w:bidi="fa-IR"/>
        </w:rPr>
        <w:t xml:space="preserve">چو عمرك شد او تنك با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پیشش پیاده شد از ساحری</w:t>
      </w:r>
    </w:p>
    <w:p>
      <w:pPr>
        <w:pStyle w:val="BookText"/>
        <w:rPr/>
      </w:pPr>
      <w:r>
        <w:rPr>
          <w:rFonts w:eastAsia="IRNazanin" w:cs="IRNazanin"/>
          <w:color w:val="111111"/>
          <w:sz w:val="28"/>
          <w:szCs w:val="28"/>
          <w:lang w:bidi="fa-IR"/>
        </w:rPr>
        <w:t>9605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گرفتش به بر در هم از مكر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ببوسید چشم و سرش بی درنگ</w:t>
      </w:r>
    </w:p>
    <w:p>
      <w:pPr>
        <w:pStyle w:val="BookText"/>
        <w:rPr/>
      </w:pPr>
      <w:r>
        <w:rPr>
          <w:rFonts w:ascii="IRNazanin" w:hAnsi="IRNazanin" w:eastAsia="IRNazanin"/>
          <w:color w:val="111111"/>
          <w:sz w:val="28"/>
          <w:sz w:val="28"/>
          <w:szCs w:val="28"/>
          <w:rtl w:val="true"/>
          <w:lang w:bidi="fa-IR"/>
        </w:rPr>
        <w:t xml:space="preserve">بگفتش چگونه بُدت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بیداد این هر دو ناسازوار؟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پس از خویش و پیوندش آن بدسگال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چون بودشان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پس آن وقت گفت او سپاس از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به راحت شدش رهنمای</w:t>
      </w:r>
    </w:p>
    <w:p>
      <w:pPr>
        <w:pStyle w:val="BookText"/>
        <w:rPr/>
      </w:pPr>
      <w:r>
        <w:rPr>
          <w:rFonts w:ascii="IRNazanin" w:hAnsi="IRNazanin" w:eastAsia="IRNazanin"/>
          <w:color w:val="111111"/>
          <w:sz w:val="28"/>
          <w:sz w:val="28"/>
          <w:szCs w:val="28"/>
          <w:rtl w:val="true"/>
          <w:lang w:bidi="fa-IR"/>
        </w:rPr>
        <w:t xml:space="preserve">كز این فتنه مان آورید او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كرد او سوی ما به رحمت نظر</w:t>
      </w:r>
    </w:p>
    <w:p>
      <w:pPr>
        <w:pStyle w:val="BookText"/>
        <w:rPr/>
      </w:pPr>
      <w:r>
        <w:rPr>
          <w:rFonts w:eastAsia="IRNazanin" w:cs="IRNazanin"/>
          <w:color w:val="111111"/>
          <w:sz w:val="28"/>
          <w:szCs w:val="28"/>
          <w:lang w:bidi="fa-IR"/>
        </w:rPr>
        <w:t>9610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هر دو از فتنه رسته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كه از مرگ خسته شدیم</w:t>
      </w:r>
    </w:p>
    <w:p>
      <w:pPr>
        <w:pStyle w:val="BookText"/>
        <w:rPr/>
      </w:pPr>
      <w:r>
        <w:rPr>
          <w:rFonts w:ascii="IRNazanin" w:hAnsi="IRNazanin" w:eastAsia="IRNazanin"/>
          <w:color w:val="111111"/>
          <w:sz w:val="28"/>
          <w:sz w:val="28"/>
          <w:szCs w:val="28"/>
          <w:rtl w:val="true"/>
          <w:lang w:bidi="fa-IR"/>
        </w:rPr>
        <w:t xml:space="preserve">كنونْمان بباید كرانه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بر بد زمانه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مصراع عمرو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برفتند بر خامشی آن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صیاد گسترده بد دام فن</w:t>
      </w:r>
    </w:p>
    <w:p>
      <w:pPr>
        <w:pStyle w:val="BookText"/>
        <w:rPr/>
      </w:pPr>
      <w:r>
        <w:rPr>
          <w:rFonts w:ascii="IRNazanin" w:hAnsi="IRNazanin" w:eastAsia="IRNazanin"/>
          <w:color w:val="111111"/>
          <w:sz w:val="28"/>
          <w:sz w:val="28"/>
          <w:szCs w:val="28"/>
          <w:rtl w:val="true"/>
          <w:lang w:bidi="fa-IR"/>
        </w:rPr>
        <w:t xml:space="preserve">چو بر صید صیاد ایمن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صید را چرب دانه نمود</w:t>
      </w:r>
    </w:p>
    <w:p>
      <w:pPr>
        <w:pStyle w:val="BookText"/>
        <w:rPr/>
      </w:pPr>
      <w:r>
        <w:rPr>
          <w:rFonts w:ascii="IRNazanin" w:hAnsi="IRNazanin" w:eastAsia="IRNazanin"/>
          <w:color w:val="111111"/>
          <w:sz w:val="28"/>
          <w:sz w:val="28"/>
          <w:szCs w:val="28"/>
          <w:rtl w:val="true"/>
          <w:lang w:bidi="fa-IR"/>
        </w:rPr>
        <w:t xml:space="preserve">چو لختی برفتند هر دو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بپوسته در هم ز كِفت و عنان</w:t>
      </w:r>
    </w:p>
    <w:p>
      <w:pPr>
        <w:pStyle w:val="BookText"/>
        <w:rPr/>
      </w:pPr>
      <w:r>
        <w:rPr>
          <w:rFonts w:eastAsia="IRNazanin" w:cs="IRNazanin"/>
          <w:color w:val="111111"/>
          <w:sz w:val="28"/>
          <w:szCs w:val="28"/>
          <w:lang w:bidi="fa-IR"/>
        </w:rPr>
        <w:t>9615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با اشعری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كه این مهتر عام و خاص،</w:t>
      </w:r>
    </w:p>
    <w:p>
      <w:pPr>
        <w:pStyle w:val="BookText"/>
        <w:rPr/>
      </w:pPr>
      <w:r>
        <w:rPr>
          <w:rFonts w:ascii="IRNazanin" w:hAnsi="IRNazanin" w:eastAsia="IRNazanin"/>
          <w:color w:val="111111"/>
          <w:sz w:val="28"/>
          <w:sz w:val="28"/>
          <w:szCs w:val="28"/>
          <w:rtl w:val="true"/>
          <w:lang w:bidi="fa-IR"/>
        </w:rPr>
        <w:t>كه من زین جهان سخت سیر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پند و بر توبه چیر آمدم</w:t>
      </w:r>
    </w:p>
    <w:p>
      <w:pPr>
        <w:pStyle w:val="BookText"/>
        <w:rPr/>
      </w:pPr>
      <w:r>
        <w:rPr>
          <w:rFonts w:ascii="IRNazanin" w:hAnsi="IRNazanin" w:eastAsia="IRNazanin"/>
          <w:color w:val="111111"/>
          <w:sz w:val="28"/>
          <w:sz w:val="28"/>
          <w:szCs w:val="28"/>
          <w:rtl w:val="true"/>
          <w:lang w:bidi="fa-IR"/>
        </w:rPr>
        <w:t>بدو اشعری گفت ای نام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توبه مشناس بر هیچ كار</w:t>
      </w:r>
    </w:p>
    <w:p>
      <w:pPr>
        <w:pStyle w:val="BookText"/>
        <w:rPr/>
      </w:pPr>
      <w:r>
        <w:rPr>
          <w:rFonts w:ascii="IRNazanin" w:hAnsi="IRNazanin" w:eastAsia="IRNazanin"/>
          <w:color w:val="111111"/>
          <w:sz w:val="28"/>
          <w:sz w:val="28"/>
          <w:szCs w:val="28"/>
          <w:rtl w:val="true"/>
          <w:lang w:bidi="fa-IR"/>
        </w:rPr>
        <w:t>بدو گفت پس عمرو سر زی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بر تو رازی كنم آشكار</w:t>
      </w:r>
    </w:p>
    <w:p>
      <w:pPr>
        <w:pStyle w:val="BookText"/>
        <w:rPr/>
      </w:pPr>
      <w:r>
        <w:rPr>
          <w:rFonts w:ascii="IRNazanin" w:hAnsi="IRNazanin" w:eastAsia="IRNazanin"/>
          <w:color w:val="111111"/>
          <w:sz w:val="28"/>
          <w:sz w:val="28"/>
          <w:szCs w:val="28"/>
          <w:rtl w:val="true"/>
          <w:lang w:bidi="fa-IR"/>
        </w:rPr>
        <w:t xml:space="preserve">بدو اشعری گفت تو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كه داری كه گویی نهان ؟</w:t>
      </w:r>
    </w:p>
    <w:p>
      <w:pPr>
        <w:pStyle w:val="BookText"/>
        <w:rPr/>
      </w:pPr>
      <w:r>
        <w:rPr>
          <w:rFonts w:eastAsia="IRNazanin" w:cs="IRNazanin"/>
          <w:color w:val="111111"/>
          <w:sz w:val="28"/>
          <w:szCs w:val="28"/>
          <w:lang w:bidi="fa-IR"/>
        </w:rPr>
        <w:t>9620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ایدر به جز ما دگر نیست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 باید بگو راز پس ؟</w:t>
      </w:r>
    </w:p>
    <w:p>
      <w:pPr>
        <w:pStyle w:val="BookText"/>
        <w:rPr/>
      </w:pPr>
      <w:r>
        <w:rPr>
          <w:rFonts w:ascii="IRNazanin" w:hAnsi="IRNazanin" w:eastAsia="IRNazanin"/>
          <w:color w:val="111111"/>
          <w:sz w:val="28"/>
          <w:sz w:val="28"/>
          <w:szCs w:val="28"/>
          <w:rtl w:val="true"/>
          <w:lang w:bidi="fa-IR"/>
        </w:rPr>
        <w:t xml:space="preserve">بگفت این و گوشش بدو برد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فرامش شدش گفتۀ پیش و پس</w:t>
      </w:r>
    </w:p>
    <w:p>
      <w:pPr>
        <w:pStyle w:val="BookText"/>
        <w:rPr/>
      </w:pPr>
      <w:r>
        <w:rPr>
          <w:rFonts w:ascii="IRNazanin" w:hAnsi="IRNazanin" w:eastAsia="IRNazanin"/>
          <w:color w:val="111111"/>
          <w:sz w:val="28"/>
          <w:sz w:val="28"/>
          <w:szCs w:val="28"/>
          <w:rtl w:val="true"/>
          <w:lang w:bidi="fa-IR"/>
        </w:rPr>
        <w:t xml:space="preserve">لعین عمرو دید و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 مر نهان ها </w:t>
      </w:r>
      <w:r>
        <w:rPr>
          <w:rStyle w:val="FootnoteAnchor"/>
          <w:rtl w:val="true"/>
        </w:rPr>
        <w:footnoteReference w:id="945"/>
      </w:r>
      <w:r>
        <w:rPr>
          <w:rFonts w:ascii="IRNazanin" w:hAnsi="IRNazanin" w:eastAsia="IRNazanin"/>
          <w:color w:val="111111"/>
          <w:sz w:val="28"/>
          <w:sz w:val="28"/>
          <w:szCs w:val="28"/>
          <w:rtl w:val="true"/>
          <w:lang w:bidi="fa-IR"/>
        </w:rPr>
        <w:t>بباید نهفت</w:t>
      </w:r>
    </w:p>
    <w:p>
      <w:pPr>
        <w:pStyle w:val="BookText"/>
        <w:rPr/>
      </w:pPr>
      <w:r>
        <w:rPr>
          <w:rFonts w:ascii="IRNazanin" w:hAnsi="IRNazanin" w:eastAsia="IRNazanin"/>
          <w:color w:val="111111"/>
          <w:sz w:val="28"/>
          <w:sz w:val="28"/>
          <w:szCs w:val="28"/>
          <w:rtl w:val="true"/>
          <w:lang w:bidi="fa-IR"/>
        </w:rPr>
        <w:t xml:space="preserve">در این داد جستن دلم جست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راز ما ماند اندر نهان</w:t>
      </w:r>
    </w:p>
    <w:p>
      <w:pPr>
        <w:pStyle w:val="BookText"/>
        <w:rPr/>
      </w:pPr>
      <w:r>
        <w:rPr>
          <w:rFonts w:ascii="IRNazanin" w:hAnsi="IRNazanin" w:eastAsia="IRNazanin"/>
          <w:color w:val="111111"/>
          <w:sz w:val="28"/>
          <w:sz w:val="28"/>
          <w:szCs w:val="28"/>
          <w:rtl w:val="true"/>
          <w:lang w:bidi="fa-IR"/>
        </w:rPr>
        <w:t>چو امروز اندر جهان راز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كس ای مشفق هوشیار</w:t>
      </w:r>
    </w:p>
    <w:p>
      <w:pPr>
        <w:pStyle w:val="BookText"/>
        <w:rPr/>
      </w:pPr>
      <w:r>
        <w:rPr>
          <w:rFonts w:eastAsia="IRNazanin" w:cs="IRNazanin"/>
          <w:color w:val="111111"/>
          <w:sz w:val="28"/>
          <w:szCs w:val="28"/>
          <w:lang w:bidi="fa-IR"/>
        </w:rPr>
        <w:t>9625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بدان تو كه از ما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كه بیرون شود این سخن</w:t>
      </w:r>
    </w:p>
    <w:p>
      <w:pPr>
        <w:pStyle w:val="BookText"/>
        <w:rPr/>
      </w:pPr>
      <w:r>
        <w:rPr>
          <w:rFonts w:ascii="IRNazanin" w:hAnsi="IRNazanin" w:eastAsia="IRNazanin"/>
          <w:color w:val="111111"/>
          <w:sz w:val="28"/>
          <w:sz w:val="28"/>
          <w:szCs w:val="28"/>
          <w:rtl w:val="true"/>
          <w:lang w:bidi="fa-IR"/>
        </w:rPr>
        <w:t xml:space="preserve">چو دانی كه مردم كنون بیش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نجویند جز فتنه و شور و شر</w:t>
      </w:r>
    </w:p>
    <w:p>
      <w:pPr>
        <w:pStyle w:val="BookText"/>
        <w:rPr/>
      </w:pPr>
      <w:r>
        <w:rPr>
          <w:rFonts w:ascii="IRNazanin" w:hAnsi="IRNazanin" w:eastAsia="IRNazanin"/>
          <w:color w:val="111111"/>
          <w:sz w:val="28"/>
          <w:sz w:val="28"/>
          <w:szCs w:val="28"/>
          <w:rtl w:val="true"/>
          <w:lang w:bidi="fa-IR"/>
        </w:rPr>
        <w:t>كنونی من و شیخ وین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سخن چون بود آشكار</w:t>
      </w:r>
    </w:p>
    <w:p>
      <w:pPr>
        <w:pStyle w:val="BookText"/>
        <w:rPr/>
      </w:pPr>
      <w:r>
        <w:rPr>
          <w:rFonts w:ascii="IRNazanin" w:hAnsi="IRNazanin" w:eastAsia="IRNazanin"/>
          <w:color w:val="111111"/>
          <w:sz w:val="28"/>
          <w:sz w:val="28"/>
          <w:szCs w:val="28"/>
          <w:rtl w:val="true"/>
          <w:lang w:bidi="fa-IR"/>
        </w:rPr>
        <w:t xml:space="preserve">یكی مرد بینم كه وی رسته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زهد و پرهیز پیوسته شد</w:t>
      </w:r>
    </w:p>
    <w:p>
      <w:pPr>
        <w:pStyle w:val="BookText"/>
        <w:rPr/>
      </w:pPr>
      <w:r>
        <w:rPr>
          <w:rFonts w:ascii="IRNazanin" w:hAnsi="IRNazanin" w:eastAsia="IRNazanin"/>
          <w:color w:val="111111"/>
          <w:sz w:val="28"/>
          <w:sz w:val="28"/>
          <w:szCs w:val="28"/>
          <w:rtl w:val="true"/>
          <w:lang w:bidi="fa-IR"/>
        </w:rPr>
        <w:t xml:space="preserve">كرانه گرفتست زین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كنجی نشستست با صد شكوه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مردان كنون عبدرحمن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كنجی درون شد براومید و خوف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29" w:name="pg11258_115657"/>
    </w:p>
    <w:p>
      <w:pPr>
        <w:pStyle w:val="BookText"/>
        <w:rPr/>
      </w:pPr>
      <w:bookmarkEnd w:id="929"/>
      <w:r>
        <w:rPr>
          <w:rFonts w:ascii="IRNazanin" w:hAnsi="IRNazanin" w:eastAsia="IRNazanin"/>
          <w:color w:val="111111"/>
          <w:sz w:val="28"/>
          <w:sz w:val="28"/>
          <w:szCs w:val="28"/>
          <w:rtl w:val="true"/>
          <w:lang w:bidi="fa-IR"/>
        </w:rPr>
        <w:t>جز او به كه باشد امیر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فرزند سفیان چو كردم نگاه</w:t>
      </w:r>
    </w:p>
    <w:p>
      <w:pPr>
        <w:pStyle w:val="BookText"/>
        <w:rPr/>
      </w:pPr>
      <w:r>
        <w:rPr>
          <w:rFonts w:ascii="IRNazanin" w:hAnsi="IRNazanin" w:eastAsia="IRNazanin"/>
          <w:color w:val="111111"/>
          <w:sz w:val="28"/>
          <w:sz w:val="28"/>
          <w:szCs w:val="28"/>
          <w:rtl w:val="true"/>
          <w:lang w:bidi="fa-IR"/>
        </w:rPr>
        <w:t xml:space="preserve">ولیكن شد او بر كران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یكی انس با عابدان</w:t>
      </w:r>
    </w:p>
    <w:p>
      <w:pPr>
        <w:pStyle w:val="BookText"/>
        <w:rPr/>
      </w:pPr>
      <w:r>
        <w:rPr>
          <w:rFonts w:ascii="IRNazanin" w:hAnsi="IRNazanin" w:eastAsia="IRNazanin"/>
          <w:color w:val="111111"/>
          <w:sz w:val="28"/>
          <w:sz w:val="28"/>
          <w:szCs w:val="28"/>
          <w:rtl w:val="true"/>
          <w:lang w:bidi="fa-IR"/>
        </w:rPr>
        <w:t>از این گفته آن جست آن بدكنش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 اشعری را كند خوش منش</w:t>
      </w:r>
    </w:p>
    <w:p>
      <w:pPr>
        <w:pStyle w:val="BookText"/>
        <w:rPr/>
      </w:pPr>
      <w:r>
        <w:rPr>
          <w:rFonts w:ascii="IRNazanin" w:hAnsi="IRNazanin" w:eastAsia="IRNazanin"/>
          <w:color w:val="111111"/>
          <w:sz w:val="28"/>
          <w:sz w:val="28"/>
          <w:szCs w:val="28"/>
          <w:rtl w:val="true"/>
          <w:lang w:bidi="fa-IR"/>
        </w:rPr>
        <w:t xml:space="preserve">كه او خویش بن عوف بُد </w:t>
      </w:r>
      <w:r>
        <w:rPr>
          <w:rStyle w:val="FootnoteAnchor"/>
          <w:rtl w:val="true"/>
        </w:rPr>
        <w:footnoteReference w:id="946"/>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فسون كرد بن عاص چون سامری</w:t>
      </w:r>
    </w:p>
    <w:p>
      <w:pPr>
        <w:pStyle w:val="BookText"/>
        <w:rPr/>
      </w:pPr>
      <w:r>
        <w:rPr>
          <w:rFonts w:eastAsia="IRNazanin" w:cs="IRNazanin"/>
          <w:color w:val="111111"/>
          <w:sz w:val="28"/>
          <w:szCs w:val="28"/>
          <w:lang w:bidi="fa-IR"/>
        </w:rPr>
        <w:t>9635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بن عوف را اشعری خال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مهرش بسی بر دلش حال بود</w:t>
      </w:r>
    </w:p>
    <w:p>
      <w:pPr>
        <w:pStyle w:val="BookText"/>
        <w:rPr/>
      </w:pPr>
      <w:r>
        <w:rPr>
          <w:rFonts w:ascii="IRNazanin" w:hAnsi="IRNazanin" w:eastAsia="IRNazanin"/>
          <w:color w:val="111111"/>
          <w:sz w:val="28"/>
          <w:sz w:val="28"/>
          <w:szCs w:val="28"/>
          <w:rtl w:val="true"/>
          <w:lang w:bidi="fa-IR"/>
        </w:rPr>
        <w:t xml:space="preserve">بدو اشعری گفت هست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گفتی ای عمرو عاص از یقین</w:t>
      </w:r>
    </w:p>
    <w:p>
      <w:pPr>
        <w:pStyle w:val="BookText"/>
        <w:rPr/>
      </w:pPr>
      <w:r>
        <w:rPr>
          <w:rFonts w:ascii="IRNazanin" w:hAnsi="IRNazanin" w:eastAsia="IRNazanin"/>
          <w:color w:val="111111"/>
          <w:sz w:val="28"/>
          <w:sz w:val="28"/>
          <w:szCs w:val="28"/>
          <w:rtl w:val="true"/>
          <w:lang w:bidi="fa-IR"/>
        </w:rPr>
        <w:t xml:space="preserve">ز پرهیزگاری به كنجی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مرد ایزد پرست</w:t>
      </w:r>
    </w:p>
    <w:p>
      <w:pPr>
        <w:pStyle w:val="BookText"/>
        <w:rPr/>
      </w:pPr>
      <w:r>
        <w:rPr>
          <w:rFonts w:ascii="IRNazanin" w:hAnsi="IRNazanin" w:eastAsia="IRNazanin"/>
          <w:color w:val="111111"/>
          <w:sz w:val="28"/>
          <w:sz w:val="28"/>
          <w:szCs w:val="28"/>
          <w:rtl w:val="true"/>
          <w:lang w:bidi="fa-IR"/>
        </w:rPr>
        <w:t>چو بن عاص بشنید از این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كه آن تیر وی شد صواب</w:t>
      </w:r>
    </w:p>
    <w:p>
      <w:pPr>
        <w:pStyle w:val="BookText"/>
        <w:rPr/>
      </w:pPr>
      <w:r>
        <w:rPr>
          <w:rFonts w:ascii="IRNazanin" w:hAnsi="IRNazanin" w:eastAsia="IRNazanin"/>
          <w:color w:val="111111"/>
          <w:sz w:val="28"/>
          <w:sz w:val="28"/>
          <w:szCs w:val="28"/>
          <w:rtl w:val="true"/>
          <w:lang w:bidi="fa-IR"/>
        </w:rPr>
        <w:t xml:space="preserve">نگفت او سخن نیز تا یك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 صید او به مانند یوز</w:t>
      </w:r>
    </w:p>
    <w:p>
      <w:pPr>
        <w:pStyle w:val="BookText"/>
        <w:rPr/>
      </w:pPr>
      <w:r>
        <w:rPr>
          <w:rFonts w:eastAsia="IRNazanin" w:cs="IRNazanin"/>
          <w:color w:val="111111"/>
          <w:sz w:val="28"/>
          <w:szCs w:val="28"/>
          <w:lang w:bidi="fa-IR"/>
        </w:rPr>
        <w:t>9640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 موسی پیش آمدی تنگ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از او باز پس عمرو پای</w:t>
      </w:r>
    </w:p>
    <w:p>
      <w:pPr>
        <w:pStyle w:val="BookText"/>
        <w:rPr/>
      </w:pPr>
      <w:r>
        <w:rPr>
          <w:rFonts w:ascii="IRNazanin" w:hAnsi="IRNazanin" w:eastAsia="IRNazanin"/>
          <w:color w:val="111111"/>
          <w:sz w:val="28"/>
          <w:sz w:val="28"/>
          <w:szCs w:val="28"/>
          <w:rtl w:val="true"/>
          <w:lang w:bidi="fa-IR"/>
        </w:rPr>
        <w:t xml:space="preserve">بگفتی مقدم تویی پیر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صواب است تدبیر ما</w:t>
      </w:r>
    </w:p>
    <w:p>
      <w:pPr>
        <w:pStyle w:val="BookText"/>
        <w:rPr/>
      </w:pPr>
      <w:r>
        <w:rPr>
          <w:rFonts w:ascii="IRNazanin" w:hAnsi="IRNazanin" w:eastAsia="IRNazanin"/>
          <w:color w:val="111111"/>
          <w:sz w:val="28"/>
          <w:sz w:val="28"/>
          <w:szCs w:val="28"/>
          <w:rtl w:val="true"/>
          <w:lang w:bidi="fa-IR"/>
        </w:rPr>
        <w:t xml:space="preserve">دو روز دگر هم بر این گونه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از این گونه ناگفته چیز</w:t>
      </w:r>
    </w:p>
    <w:p>
      <w:pPr>
        <w:pStyle w:val="BookText"/>
        <w:rPr/>
      </w:pPr>
      <w:r>
        <w:rPr>
          <w:rFonts w:ascii="IRNazanin" w:hAnsi="IRNazanin" w:eastAsia="IRNazanin"/>
          <w:color w:val="111111"/>
          <w:sz w:val="28"/>
          <w:sz w:val="28"/>
          <w:szCs w:val="28"/>
          <w:rtl w:val="true"/>
          <w:lang w:bidi="fa-IR"/>
        </w:rPr>
        <w:t xml:space="preserve">رسیدند زی </w:t>
      </w:r>
      <w:r>
        <w:rPr>
          <w:rStyle w:val="FootnoteAnchor"/>
          <w:rtl w:val="true"/>
        </w:rPr>
        <w:footnoteReference w:id="947"/>
      </w:r>
      <w:r>
        <w:rPr>
          <w:rFonts w:ascii="IRNazanin" w:hAnsi="IRNazanin" w:eastAsia="IRNazanin"/>
          <w:color w:val="111111"/>
          <w:sz w:val="28"/>
          <w:sz w:val="28"/>
          <w:szCs w:val="28"/>
          <w:rtl w:val="true"/>
          <w:lang w:bidi="fa-IR"/>
        </w:rPr>
        <w:t>چاهساری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روزی آن هر دو وقت نماز</w:t>
      </w:r>
    </w:p>
    <w:p>
      <w:pPr>
        <w:pStyle w:val="BookText"/>
        <w:rPr/>
      </w:pPr>
      <w:r>
        <w:rPr>
          <w:rFonts w:ascii="IRNazanin" w:hAnsi="IRNazanin" w:eastAsia="IRNazanin"/>
          <w:color w:val="111111"/>
          <w:sz w:val="28"/>
          <w:sz w:val="28"/>
          <w:szCs w:val="28"/>
          <w:rtl w:val="true"/>
          <w:lang w:bidi="fa-IR"/>
        </w:rPr>
        <w:t>درنگی همان 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بخوردند نان و دمی برزدند</w:t>
      </w:r>
    </w:p>
    <w:p>
      <w:pPr>
        <w:pStyle w:val="BookText"/>
        <w:rPr/>
      </w:pPr>
      <w:r>
        <w:rPr>
          <w:rFonts w:eastAsia="IRNazanin" w:cs="IRNazanin"/>
          <w:color w:val="111111"/>
          <w:sz w:val="28"/>
          <w:szCs w:val="28"/>
          <w:lang w:bidi="fa-IR"/>
        </w:rPr>
        <w:t>9645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وقت نماز آمد آن هر دو پیز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بكردند بر طرف بیر</w:t>
      </w:r>
    </w:p>
    <w:p>
      <w:pPr>
        <w:pStyle w:val="Heading4"/>
        <w:numPr>
          <w:ilvl w:val="3"/>
          <w:numId w:val="1"/>
        </w:numPr>
        <w:rPr/>
      </w:pPr>
      <w:bookmarkStart w:id="930" w:name="__RefHeading___Toc9780019_2870459653"/>
      <w:bookmarkStart w:id="931" w:name="_Toc327"/>
      <w:bookmarkEnd w:id="930"/>
      <w:r>
        <w:rPr>
          <w:rtl w:val="true"/>
        </w:rPr>
        <w:t>فریفته شدن ابوموسی به تلبیس‌های عمرو</w:t>
      </w:r>
      <w:bookmarkEnd w:id="931"/>
    </w:p>
    <w:p>
      <w:pPr>
        <w:pStyle w:val="BookText"/>
        <w:rPr/>
      </w:pPr>
      <w:r>
        <w:rPr>
          <w:rFonts w:ascii="IRNazanin" w:hAnsi="IRNazanin" w:eastAsia="IRNazanin"/>
          <w:color w:val="111111"/>
          <w:sz w:val="28"/>
          <w:sz w:val="28"/>
          <w:szCs w:val="28"/>
          <w:rtl w:val="true"/>
          <w:lang w:bidi="fa-IR"/>
        </w:rPr>
        <w:t xml:space="preserve">در آن حال با اشعری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یا شیخ در پیش باید برفت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كه تا ما نماز جماعت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 بی رنج طاعت كنیم</w:t>
      </w:r>
    </w:p>
    <w:p>
      <w:pPr>
        <w:pStyle w:val="BookText"/>
        <w:rPr/>
      </w:pPr>
      <w:r>
        <w:rPr>
          <w:rFonts w:ascii="IRNazanin" w:hAnsi="IRNazanin" w:eastAsia="IRNazanin"/>
          <w:color w:val="111111"/>
          <w:sz w:val="28"/>
          <w:sz w:val="28"/>
          <w:szCs w:val="28"/>
          <w:rtl w:val="true"/>
          <w:lang w:bidi="fa-IR"/>
        </w:rPr>
        <w:t xml:space="preserve">امامی بكرد اشعری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 شدش عمرو تیره روان</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كردند هر دو به یك جا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پهلو بر افتاد عمرو از مجاز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ببود او یكی باد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بر كشید آن ستم كاره مرد</w:t>
      </w:r>
    </w:p>
    <w:p>
      <w:pPr>
        <w:pStyle w:val="BookText"/>
        <w:rPr/>
      </w:pPr>
      <w:r>
        <w:rPr>
          <w:rFonts w:ascii="IRNazanin" w:hAnsi="IRNazanin" w:eastAsia="IRNazanin"/>
          <w:color w:val="111111"/>
          <w:sz w:val="28"/>
          <w:sz w:val="28"/>
          <w:szCs w:val="28"/>
          <w:rtl w:val="true"/>
          <w:lang w:bidi="fa-IR"/>
        </w:rPr>
        <w:t xml:space="preserve">فرو ریخت از دیده ها آب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 دستان </w:t>
      </w:r>
      <w:r>
        <w:rPr>
          <w:rStyle w:val="FootnoteAnchor"/>
          <w:rtl w:val="true"/>
        </w:rPr>
        <w:footnoteReference w:id="949"/>
      </w:r>
      <w:r>
        <w:rPr>
          <w:rFonts w:ascii="IRNazanin" w:hAnsi="IRNazanin" w:eastAsia="IRNazanin"/>
          <w:color w:val="111111"/>
          <w:sz w:val="28"/>
          <w:sz w:val="28"/>
          <w:szCs w:val="28"/>
          <w:rtl w:val="true"/>
          <w:lang w:bidi="fa-IR"/>
        </w:rPr>
        <w:t>فروشست چهر</w:t>
      </w:r>
    </w:p>
    <w:p>
      <w:pPr>
        <w:pStyle w:val="BookText"/>
        <w:rPr/>
      </w:pPr>
      <w:r>
        <w:rPr>
          <w:rFonts w:ascii="IRNazanin" w:hAnsi="IRNazanin" w:eastAsia="IRNazanin"/>
          <w:color w:val="111111"/>
          <w:sz w:val="28"/>
          <w:sz w:val="28"/>
          <w:szCs w:val="28"/>
          <w:rtl w:val="true"/>
          <w:lang w:bidi="fa-IR"/>
        </w:rPr>
        <w:t xml:space="preserve">چو بو موسی اشعری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رخش ز آب دو دیده شسته بدید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بدو گفت ایا عمرو این شكل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باد سردت ز تیمان كیست ؟</w:t>
      </w:r>
    </w:p>
    <w:p>
      <w:pPr>
        <w:pStyle w:val="BookText"/>
        <w:rPr/>
      </w:pPr>
      <w:r>
        <w:rPr>
          <w:rFonts w:ascii="IRNazanin" w:hAnsi="IRNazanin" w:eastAsia="IRNazanin"/>
          <w:color w:val="111111"/>
          <w:sz w:val="28"/>
          <w:sz w:val="28"/>
          <w:szCs w:val="28"/>
          <w:rtl w:val="true"/>
          <w:lang w:bidi="fa-IR"/>
        </w:rPr>
        <w:t xml:space="preserve">بدو عمرو گفتا ایا شیخ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 بلا دم نیارم زدن</w:t>
      </w:r>
    </w:p>
    <w:p>
      <w:pPr>
        <w:pStyle w:val="BookText"/>
        <w:rPr/>
      </w:pPr>
      <w:r>
        <w:rPr>
          <w:rFonts w:eastAsia="IRNazanin" w:cs="IRNazanin"/>
          <w:color w:val="111111"/>
          <w:sz w:val="28"/>
          <w:szCs w:val="28"/>
          <w:lang w:bidi="fa-IR"/>
        </w:rPr>
        <w:t>9655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نیست با كس وفا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كه ماند سخن در نهان</w:t>
      </w:r>
    </w:p>
    <w:p>
      <w:pPr>
        <w:pStyle w:val="BookText"/>
        <w:rPr/>
      </w:pPr>
      <w:r>
        <w:rPr>
          <w:rFonts w:ascii="IRNazanin" w:hAnsi="IRNazanin" w:eastAsia="IRNazanin"/>
          <w:color w:val="111111"/>
          <w:sz w:val="28"/>
          <w:sz w:val="28"/>
          <w:szCs w:val="28"/>
          <w:rtl w:val="true"/>
          <w:lang w:bidi="fa-IR"/>
        </w:rPr>
        <w:t>چو پیدا شود راز ما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بكوبد معادی به سنگ</w:t>
      </w:r>
    </w:p>
    <w:p>
      <w:pPr>
        <w:pStyle w:val="BookText"/>
        <w:rPr/>
      </w:pPr>
      <w:r>
        <w:rPr>
          <w:rFonts w:ascii="IRNazanin" w:hAnsi="IRNazanin" w:eastAsia="IRNazanin"/>
          <w:color w:val="111111"/>
          <w:sz w:val="28"/>
          <w:sz w:val="28"/>
          <w:szCs w:val="28"/>
          <w:rtl w:val="true"/>
          <w:lang w:bidi="fa-IR"/>
        </w:rPr>
        <w:t xml:space="preserve">بدون اشعری گفت این جا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زدن تو نگویی مرا؟</w:t>
      </w:r>
    </w:p>
    <w:p>
      <w:pPr>
        <w:pStyle w:val="BookText"/>
        <w:rPr/>
      </w:pPr>
      <w:r>
        <w:rPr>
          <w:rFonts w:ascii="IRNazanin" w:hAnsi="IRNazanin" w:eastAsia="IRNazanin"/>
          <w:color w:val="111111"/>
          <w:sz w:val="28"/>
          <w:sz w:val="28"/>
          <w:szCs w:val="28"/>
          <w:rtl w:val="true"/>
          <w:lang w:bidi="fa-IR"/>
        </w:rPr>
        <w:t xml:space="preserve">دگرباره بن عاص دون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ترسم ای پیر از خویشتن</w:t>
      </w:r>
    </w:p>
    <w:p>
      <w:pPr>
        <w:pStyle w:val="BookText"/>
        <w:rPr/>
      </w:pPr>
      <w:r>
        <w:rPr>
          <w:rFonts w:ascii="IRNazanin" w:hAnsi="IRNazanin" w:eastAsia="IRNazanin"/>
          <w:color w:val="111111"/>
          <w:sz w:val="28"/>
          <w:sz w:val="28"/>
          <w:szCs w:val="28"/>
          <w:rtl w:val="true"/>
          <w:lang w:bidi="fa-IR"/>
        </w:rPr>
        <w:t>كه مردم همه بی وفا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نامردمی تخم كین كشته اند</w:t>
      </w:r>
    </w:p>
    <w:p>
      <w:pPr>
        <w:pStyle w:val="BookText"/>
        <w:rPr/>
      </w:pPr>
      <w:r>
        <w:rPr>
          <w:rFonts w:eastAsia="IRNazanin" w:cs="IRNazanin"/>
          <w:color w:val="111111"/>
          <w:sz w:val="28"/>
          <w:szCs w:val="28"/>
          <w:lang w:bidi="fa-IR"/>
        </w:rPr>
        <w:t>9660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كم توان یافت ای نیك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یگانه دل و راز دار</w:t>
      </w:r>
    </w:p>
    <w:p>
      <w:pPr>
        <w:pStyle w:val="BookText"/>
        <w:rPr/>
      </w:pPr>
      <w:r>
        <w:rPr>
          <w:rFonts w:ascii="IRNazanin" w:hAnsi="IRNazanin" w:eastAsia="IRNazanin"/>
          <w:color w:val="111111"/>
          <w:sz w:val="28"/>
          <w:sz w:val="28"/>
          <w:szCs w:val="28"/>
          <w:rtl w:val="true"/>
          <w:lang w:bidi="fa-IR"/>
        </w:rPr>
        <w:t>به عمرو لعین اشعری گفت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در جهان خود كجا دید كس ؟</w:t>
      </w:r>
    </w:p>
    <w:p>
      <w:pPr>
        <w:pStyle w:val="BookText"/>
        <w:rPr/>
      </w:pPr>
      <w:r>
        <w:rPr>
          <w:rFonts w:ascii="IRNazanin" w:hAnsi="IRNazanin" w:eastAsia="IRNazanin"/>
          <w:color w:val="111111"/>
          <w:sz w:val="28"/>
          <w:sz w:val="28"/>
          <w:szCs w:val="28"/>
          <w:rtl w:val="true"/>
          <w:lang w:bidi="fa-IR"/>
        </w:rPr>
        <w:t>منم یك دله یار و مردم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نامردمانْمان </w:t>
      </w:r>
      <w:r>
        <w:rPr>
          <w:rStyle w:val="FootnoteAnchor"/>
          <w:rtl w:val="true"/>
        </w:rPr>
        <w:footnoteReference w:id="951"/>
      </w:r>
      <w:r>
        <w:rPr>
          <w:rFonts w:ascii="IRNazanin" w:hAnsi="IRNazanin" w:eastAsia="IRNazanin"/>
          <w:color w:val="111111"/>
          <w:sz w:val="28"/>
          <w:sz w:val="28"/>
          <w:szCs w:val="28"/>
          <w:rtl w:val="true"/>
          <w:lang w:bidi="fa-IR"/>
        </w:rPr>
        <w:t>مكن تو قیاس</w:t>
      </w:r>
    </w:p>
    <w:p>
      <w:pPr>
        <w:pStyle w:val="BookText"/>
        <w:rPr/>
      </w:pPr>
      <w:r>
        <w:rPr>
          <w:rFonts w:ascii="IRNazanin" w:hAnsi="IRNazanin" w:eastAsia="IRNazanin"/>
          <w:color w:val="111111"/>
          <w:sz w:val="28"/>
          <w:sz w:val="28"/>
          <w:szCs w:val="28"/>
          <w:rtl w:val="true"/>
          <w:lang w:bidi="fa-IR"/>
        </w:rPr>
        <w:t>مرا نیز از این رازت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 دراز است كوتاه كن</w:t>
      </w:r>
    </w:p>
    <w:p>
      <w:pPr>
        <w:pStyle w:val="BookText"/>
        <w:rPr/>
      </w:pPr>
      <w:r>
        <w:rPr>
          <w:rFonts w:ascii="IRNazanin" w:hAnsi="IRNazanin" w:eastAsia="IRNazanin"/>
          <w:color w:val="111111"/>
          <w:sz w:val="28"/>
          <w:sz w:val="28"/>
          <w:szCs w:val="28"/>
          <w:rtl w:val="true"/>
          <w:lang w:bidi="fa-IR"/>
        </w:rPr>
        <w:t xml:space="preserve">كه این رازت از ما برون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 كه گفتم دگر نگردد</w:t>
      </w:r>
    </w:p>
    <w:p>
      <w:pPr>
        <w:pStyle w:val="BookText"/>
        <w:rPr/>
      </w:pPr>
      <w:r>
        <w:rPr>
          <w:rFonts w:eastAsia="IRNazanin" w:cs="IRNazanin"/>
          <w:color w:val="111111"/>
          <w:sz w:val="28"/>
          <w:szCs w:val="28"/>
          <w:lang w:bidi="fa-IR"/>
        </w:rPr>
        <w:t>9665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 نیستم من چو آن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دو دل باشد این نیك دان</w:t>
      </w:r>
    </w:p>
    <w:p>
      <w:pPr>
        <w:pStyle w:val="BookText"/>
        <w:rPr/>
      </w:pPr>
      <w:r>
        <w:rPr>
          <w:rFonts w:ascii="IRNazanin" w:hAnsi="IRNazanin" w:eastAsia="IRNazanin"/>
          <w:color w:val="111111"/>
          <w:sz w:val="28"/>
          <w:sz w:val="28"/>
          <w:szCs w:val="28"/>
          <w:rtl w:val="true"/>
          <w:lang w:bidi="fa-IR"/>
        </w:rPr>
        <w:t xml:space="preserve">بدانست بن عاص كان ساده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پای خرش را به گل</w:t>
      </w:r>
    </w:p>
    <w:p>
      <w:pPr>
        <w:pStyle w:val="BookText"/>
        <w:rPr/>
      </w:pPr>
      <w:r>
        <w:rPr>
          <w:rFonts w:ascii="IRNazanin" w:hAnsi="IRNazanin" w:eastAsia="IRNazanin"/>
          <w:color w:val="111111"/>
          <w:sz w:val="28"/>
          <w:sz w:val="28"/>
          <w:szCs w:val="28"/>
          <w:rtl w:val="true"/>
          <w:lang w:bidi="fa-IR"/>
        </w:rPr>
        <w:t xml:space="preserve">بدو گفت ایا شیخ من </w:t>
      </w:r>
      <w:r>
        <w:rPr>
          <w:rStyle w:val="FootnoteAnchor"/>
          <w:rtl w:val="true"/>
        </w:rPr>
        <w:footnoteReference w:id="952"/>
      </w:r>
      <w:r>
        <w:rPr>
          <w:rFonts w:ascii="IRNazanin" w:hAnsi="IRNazanin" w:eastAsia="IRNazanin"/>
          <w:color w:val="111111"/>
          <w:sz w:val="28"/>
          <w:sz w:val="28"/>
          <w:szCs w:val="28"/>
          <w:rtl w:val="true"/>
          <w:lang w:bidi="fa-IR"/>
        </w:rPr>
        <w:t xml:space="preserve">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كردم اندیشه ای در نهان</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آشته گون روزگاری </w:t>
      </w:r>
      <w:r>
        <w:rPr>
          <w:rStyle w:val="FootnoteAnchor"/>
          <w:rtl w:val="true"/>
        </w:rPr>
        <w:footnoteReference w:id="953"/>
      </w:r>
      <w:r>
        <w:rPr>
          <w:rFonts w:ascii="IRNazanin" w:hAnsi="IRNazanin" w:eastAsia="IRNazanin"/>
          <w:color w:val="111111"/>
          <w:sz w:val="28"/>
          <w:sz w:val="28"/>
          <w:szCs w:val="28"/>
          <w:rtl w:val="true"/>
          <w:lang w:bidi="fa-IR"/>
        </w:rPr>
        <w:t xml:space="preserve">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جای احمد علی بر نشست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كز آن روز در این مسلمان 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این جور و فتنه بسی</w:t>
      </w:r>
    </w:p>
    <w:p>
      <w:pPr>
        <w:pStyle w:val="BookText"/>
        <w:rPr/>
      </w:pPr>
      <w:r>
        <w:rPr>
          <w:rFonts w:eastAsia="IRNazanin" w:cs="IRNazanin"/>
          <w:color w:val="111111"/>
          <w:sz w:val="28"/>
          <w:szCs w:val="28"/>
          <w:lang w:bidi="fa-IR"/>
        </w:rPr>
        <w:t>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عام و ز خاص و ز برنا 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نادان و دانا ز سالار و میر،</w:t>
      </w:r>
    </w:p>
    <w:p>
      <w:pPr>
        <w:pStyle w:val="BookText"/>
        <w:rPr/>
      </w:pPr>
      <w:r>
        <w:rPr>
          <w:rFonts w:ascii="IRNazanin" w:hAnsi="IRNazanin" w:eastAsia="IRNazanin"/>
          <w:color w:val="111111"/>
          <w:sz w:val="28"/>
          <w:sz w:val="28"/>
          <w:szCs w:val="28"/>
          <w:rtl w:val="true"/>
          <w:lang w:bidi="fa-IR"/>
        </w:rPr>
        <w:t xml:space="preserve">چه در جنگ بصره به حال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اكنون كه در شام هست این جدل ،</w:t>
      </w:r>
    </w:p>
    <w:p>
      <w:pPr>
        <w:pStyle w:val="BookText"/>
        <w:rPr/>
      </w:pPr>
      <w:r>
        <w:rPr>
          <w:rFonts w:ascii="IRNazanin" w:hAnsi="IRNazanin" w:eastAsia="IRNazanin"/>
          <w:color w:val="111111"/>
          <w:sz w:val="28"/>
          <w:sz w:val="28"/>
          <w:szCs w:val="28"/>
          <w:rtl w:val="true"/>
          <w:lang w:bidi="fa-IR"/>
        </w:rPr>
        <w:t xml:space="preserve">چه طلحه چه عامر چه ابن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بن </w:t>
      </w:r>
      <w:r>
        <w:rPr>
          <w:rStyle w:val="FootnoteAnchor"/>
          <w:rtl w:val="true"/>
        </w:rPr>
        <w:footnoteReference w:id="954"/>
      </w:r>
      <w:r>
        <w:rPr>
          <w:rFonts w:ascii="IRNazanin" w:hAnsi="IRNazanin" w:eastAsia="IRNazanin"/>
          <w:color w:val="111111"/>
          <w:sz w:val="28"/>
          <w:sz w:val="28"/>
          <w:szCs w:val="28"/>
          <w:rtl w:val="true"/>
          <w:lang w:bidi="fa-IR"/>
        </w:rPr>
        <w:t>فضل و سعد و هلال همام،</w:t>
      </w:r>
    </w:p>
    <w:p>
      <w:pPr>
        <w:pStyle w:val="BookText"/>
        <w:rPr/>
      </w:pPr>
      <w:r>
        <w:rPr>
          <w:rFonts w:ascii="IRNazanin" w:hAnsi="IRNazanin" w:eastAsia="IRNazanin"/>
          <w:color w:val="111111"/>
          <w:sz w:val="28"/>
          <w:sz w:val="28"/>
          <w:szCs w:val="28"/>
          <w:rtl w:val="true"/>
          <w:lang w:bidi="fa-IR"/>
        </w:rPr>
        <w:t xml:space="preserve">چو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بودجانه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فرزند خالد چه ابن عمر،</w:t>
      </w:r>
    </w:p>
    <w:p>
      <w:pPr>
        <w:pStyle w:val="BookText"/>
        <w:rPr/>
      </w:pPr>
      <w:r>
        <w:rPr>
          <w:rFonts w:ascii="IRNazanin" w:hAnsi="IRNazanin" w:eastAsia="IRNazanin"/>
          <w:color w:val="111111"/>
          <w:sz w:val="28"/>
          <w:sz w:val="28"/>
          <w:szCs w:val="28"/>
          <w:rtl w:val="true"/>
          <w:lang w:bidi="fa-IR"/>
        </w:rPr>
        <w:t xml:space="preserve">چو قعقاع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سرّاقه و بن خدیج آشكار،</w:t>
      </w:r>
    </w:p>
    <w:p>
      <w:pPr>
        <w:pStyle w:val="BookText"/>
        <w:rPr/>
      </w:pPr>
      <w:r>
        <w:rPr>
          <w:rFonts w:eastAsia="IRNazanin" w:cs="IRNazanin"/>
          <w:color w:val="111111"/>
          <w:sz w:val="28"/>
          <w:szCs w:val="28"/>
          <w:lang w:bidi="fa-IR"/>
        </w:rPr>
        <w:t>9675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نامی كریب و امیر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بن ابرهه گرد شمشیر زن،</w:t>
      </w:r>
    </w:p>
    <w:p>
      <w:pPr>
        <w:pStyle w:val="BookText"/>
        <w:rPr/>
      </w:pPr>
      <w:r>
        <w:rPr>
          <w:rFonts w:ascii="IRNazanin" w:hAnsi="IRNazanin" w:eastAsia="IRNazanin"/>
          <w:color w:val="111111"/>
          <w:sz w:val="28"/>
          <w:sz w:val="28"/>
          <w:szCs w:val="28"/>
          <w:rtl w:val="true"/>
          <w:lang w:bidi="fa-IR"/>
        </w:rPr>
        <w:t>یكی مرد كافر در این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بكشتند این لشكر بی شمار؟</w:t>
      </w:r>
    </w:p>
    <w:p>
      <w:pPr>
        <w:pStyle w:val="BookText"/>
        <w:rPr/>
      </w:pPr>
      <w:r>
        <w:rPr>
          <w:rFonts w:ascii="IRNazanin" w:hAnsi="IRNazanin" w:eastAsia="IRNazanin"/>
          <w:color w:val="111111"/>
          <w:sz w:val="28"/>
          <w:sz w:val="28"/>
          <w:szCs w:val="28"/>
          <w:rtl w:val="true"/>
          <w:lang w:bidi="fa-IR"/>
        </w:rPr>
        <w:t xml:space="preserve">نه یك شهر بگشاد یك كس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شیخان گشادند می آن زمان</w:t>
      </w:r>
    </w:p>
    <w:p>
      <w:pPr>
        <w:pStyle w:val="BookText"/>
        <w:rPr/>
      </w:pPr>
      <w:r>
        <w:rPr>
          <w:rFonts w:ascii="IRNazanin" w:hAnsi="IRNazanin" w:eastAsia="IRNazanin"/>
          <w:color w:val="111111"/>
          <w:sz w:val="28"/>
          <w:sz w:val="28"/>
          <w:szCs w:val="28"/>
          <w:rtl w:val="true"/>
          <w:lang w:bidi="fa-IR"/>
        </w:rPr>
        <w:t xml:space="preserve">ندانم كز این فتنه ها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غم من همین است و بس</w:t>
      </w:r>
    </w:p>
    <w:p>
      <w:pPr>
        <w:pStyle w:val="BookText"/>
        <w:rPr/>
      </w:pPr>
      <w:r>
        <w:rPr>
          <w:rFonts w:ascii="IRNazanin" w:hAnsi="IRNazanin" w:eastAsia="IRNazanin"/>
          <w:color w:val="111111"/>
          <w:sz w:val="28"/>
          <w:sz w:val="28"/>
          <w:szCs w:val="28"/>
          <w:rtl w:val="true"/>
          <w:lang w:bidi="fa-IR"/>
        </w:rPr>
        <w:t xml:space="preserve">چو بوموسی از عمرو این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عمرو لعین بگروید</w:t>
      </w:r>
    </w:p>
    <w:p>
      <w:pPr>
        <w:pStyle w:val="BookText"/>
        <w:rPr/>
      </w:pPr>
      <w:r>
        <w:rPr>
          <w:rFonts w:eastAsia="IRNazanin" w:cs="IRNazanin"/>
          <w:color w:val="111111"/>
          <w:sz w:val="28"/>
          <w:szCs w:val="28"/>
          <w:lang w:bidi="fa-IR"/>
        </w:rPr>
        <w:t>9680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لعین گفت من دانم </w:t>
      </w:r>
      <w:r>
        <w:rPr>
          <w:rStyle w:val="FootnoteAnchor"/>
          <w:rtl w:val="true"/>
        </w:rPr>
        <w:footnoteReference w:id="955"/>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گفته ای هم ز روی یقین</w:t>
      </w:r>
    </w:p>
    <w:p>
      <w:pPr>
        <w:pStyle w:val="BookText"/>
        <w:rPr/>
      </w:pPr>
      <w:r>
        <w:rPr>
          <w:rFonts w:ascii="IRNazanin" w:hAnsi="IRNazanin" w:eastAsia="IRNazanin"/>
          <w:color w:val="111111"/>
          <w:sz w:val="28"/>
          <w:sz w:val="28"/>
          <w:szCs w:val="28"/>
          <w:rtl w:val="true"/>
          <w:lang w:bidi="fa-IR"/>
        </w:rPr>
        <w:t>ولیكن به حكم امام است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كنیم ای خردمند یار؟</w:t>
      </w:r>
    </w:p>
    <w:p>
      <w:pPr>
        <w:pStyle w:val="BookText"/>
        <w:rPr/>
      </w:pPr>
      <w:r>
        <w:rPr>
          <w:rFonts w:ascii="IRNazanin" w:hAnsi="IRNazanin" w:eastAsia="IRNazanin"/>
          <w:color w:val="111111"/>
          <w:sz w:val="28"/>
          <w:sz w:val="28"/>
          <w:szCs w:val="28"/>
          <w:rtl w:val="true"/>
          <w:lang w:bidi="fa-IR"/>
        </w:rPr>
        <w:t xml:space="preserve">بدو گفت بن عاص ای شیخ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بینم اندر دل خویشتن</w:t>
      </w:r>
    </w:p>
    <w:p>
      <w:pPr>
        <w:pStyle w:val="BookText"/>
        <w:rPr/>
      </w:pPr>
      <w:r>
        <w:rPr>
          <w:rFonts w:ascii="IRNazanin" w:hAnsi="IRNazanin" w:eastAsia="IRNazanin"/>
          <w:color w:val="111111"/>
          <w:sz w:val="28"/>
          <w:sz w:val="28"/>
          <w:szCs w:val="28"/>
          <w:rtl w:val="true"/>
          <w:lang w:bidi="fa-IR"/>
        </w:rPr>
        <w:t xml:space="preserve">من این نامۀ ابن سفیان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بر آن اهل كوفه درست</w:t>
      </w:r>
    </w:p>
    <w:p>
      <w:pPr>
        <w:pStyle w:val="BookText"/>
        <w:rPr/>
      </w:pPr>
      <w:r>
        <w:rPr>
          <w:rFonts w:ascii="IRNazanin" w:hAnsi="IRNazanin" w:eastAsia="IRNazanin"/>
          <w:color w:val="111111"/>
          <w:sz w:val="28"/>
          <w:sz w:val="28"/>
          <w:szCs w:val="28"/>
          <w:rtl w:val="true"/>
          <w:lang w:bidi="fa-IR"/>
        </w:rPr>
        <w:t xml:space="preserve">بگویم كه رایم بر این قاضی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فرزند سفیان بر این راضی است</w:t>
      </w:r>
    </w:p>
    <w:p>
      <w:pPr>
        <w:pStyle w:val="BookText"/>
        <w:rPr/>
      </w:pPr>
      <w:r>
        <w:rPr>
          <w:rFonts w:eastAsia="IRNazanin" w:cs="IRNazanin"/>
          <w:color w:val="111111"/>
          <w:sz w:val="28"/>
          <w:szCs w:val="28"/>
          <w:lang w:bidi="fa-IR"/>
        </w:rPr>
        <w:t>9685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یكی خطبۀ خوب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بگریم ز طبع سخن مغز من</w:t>
      </w:r>
    </w:p>
    <w:p>
      <w:pPr>
        <w:pStyle w:val="BookText"/>
        <w:rPr/>
      </w:pPr>
      <w:r>
        <w:rPr>
          <w:rFonts w:ascii="IRNazanin" w:hAnsi="IRNazanin" w:eastAsia="IRNazanin"/>
          <w:color w:val="111111"/>
          <w:sz w:val="28"/>
          <w:sz w:val="28"/>
          <w:szCs w:val="28"/>
          <w:rtl w:val="true"/>
          <w:lang w:bidi="fa-IR"/>
        </w:rPr>
        <w:t xml:space="preserve">از آن پس بگویم كه 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سپارند دل ها به من یك زمان</w:t>
      </w:r>
    </w:p>
    <w:p>
      <w:pPr>
        <w:pStyle w:val="BookText"/>
        <w:rPr/>
      </w:pPr>
      <w:r>
        <w:rPr>
          <w:rFonts w:ascii="IRNazanin" w:hAnsi="IRNazanin" w:eastAsia="IRNazanin"/>
          <w:color w:val="111111"/>
          <w:sz w:val="28"/>
          <w:sz w:val="28"/>
          <w:szCs w:val="28"/>
          <w:rtl w:val="true"/>
          <w:lang w:bidi="fa-IR"/>
        </w:rPr>
        <w:t xml:space="preserve">به گوش خرد این سخن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گویم به من بگروند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پیش از این راجع به بودجانه حرفی نزده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برون آرم آن گه ز انگشت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خاتم و افكنم زود پیش</w:t>
      </w:r>
    </w:p>
    <w:p>
      <w:pPr>
        <w:pStyle w:val="BookText"/>
        <w:rPr/>
      </w:pPr>
      <w:r>
        <w:rPr>
          <w:rFonts w:ascii="IRNazanin" w:hAnsi="IRNazanin" w:eastAsia="IRNazanin"/>
          <w:color w:val="111111"/>
          <w:sz w:val="28"/>
          <w:sz w:val="28"/>
          <w:szCs w:val="28"/>
          <w:rtl w:val="true"/>
          <w:lang w:bidi="fa-IR"/>
        </w:rPr>
        <w:t xml:space="preserve">بگویم از آن پس بدان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دیده شد این زمان كار من</w:t>
      </w:r>
    </w:p>
    <w:p>
      <w:pPr>
        <w:pStyle w:val="BookText"/>
        <w:rPr/>
      </w:pPr>
      <w:r>
        <w:rPr>
          <w:rFonts w:eastAsia="IRNazanin" w:cs="IRNazanin"/>
          <w:color w:val="111111"/>
          <w:sz w:val="28"/>
          <w:szCs w:val="28"/>
          <w:lang w:bidi="fa-IR"/>
        </w:rPr>
        <w:t>9690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همیدون كز انگشت كردم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انگشتری را به جمع اندرون،</w:t>
      </w:r>
    </w:p>
    <w:p>
      <w:pPr>
        <w:pStyle w:val="BookText"/>
        <w:rPr/>
      </w:pPr>
      <w:r>
        <w:rPr>
          <w:rFonts w:ascii="IRNazanin" w:hAnsi="IRNazanin" w:eastAsia="IRNazanin"/>
          <w:color w:val="111111"/>
          <w:sz w:val="28"/>
          <w:sz w:val="28"/>
          <w:szCs w:val="28"/>
          <w:rtl w:val="true"/>
          <w:lang w:bidi="fa-IR"/>
        </w:rPr>
        <w:t xml:space="preserve">معاویّه را آوریدم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همیدون ز كار امامت </w:t>
      </w:r>
      <w:r>
        <w:rPr>
          <w:rStyle w:val="FootnoteAnchor"/>
          <w:rtl w:val="true"/>
        </w:rPr>
        <w:footnoteReference w:id="956"/>
      </w:r>
      <w:r>
        <w:rPr>
          <w:rFonts w:ascii="Amiri" w:hAnsi="Amiri" w:eastAsia="Amiri" w:cs="Amiri"/>
          <w:color w:val="111111"/>
          <w:sz w:val="28"/>
          <w:sz w:val="28"/>
          <w:szCs w:val="28"/>
          <w:rtl w:val="true"/>
          <w:lang w:bidi="ar-SA"/>
        </w:rPr>
        <w:t>كنون</w:t>
      </w:r>
    </w:p>
    <w:p>
      <w:pPr>
        <w:pStyle w:val="BookText"/>
        <w:rPr/>
      </w:pPr>
      <w:r>
        <w:rPr>
          <w:rFonts w:ascii="IRNazanin" w:hAnsi="IRNazanin" w:eastAsia="IRNazanin"/>
          <w:color w:val="111111"/>
          <w:sz w:val="28"/>
          <w:sz w:val="28"/>
          <w:szCs w:val="28"/>
          <w:rtl w:val="true"/>
          <w:lang w:bidi="fa-IR"/>
        </w:rPr>
        <w:t xml:space="preserve">چو من گفتم این پیش آن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آیم از منبر آن وقت من</w:t>
      </w:r>
    </w:p>
    <w:p>
      <w:pPr>
        <w:pStyle w:val="BookText"/>
        <w:rPr/>
      </w:pPr>
      <w:r>
        <w:rPr>
          <w:rFonts w:ascii="IRNazanin" w:hAnsi="IRNazanin" w:eastAsia="IRNazanin"/>
          <w:color w:val="111111"/>
          <w:sz w:val="28"/>
          <w:sz w:val="28"/>
          <w:szCs w:val="28"/>
          <w:rtl w:val="true"/>
          <w:lang w:bidi="fa-IR"/>
        </w:rPr>
        <w:t>تو بر شو بر آن منبر آن وقت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خطبه بر خوان ز روی نثار</w:t>
      </w:r>
    </w:p>
    <w:p>
      <w:pPr>
        <w:pStyle w:val="BookText"/>
        <w:rPr/>
      </w:pPr>
      <w:r>
        <w:rPr>
          <w:rFonts w:ascii="IRNazanin" w:hAnsi="IRNazanin" w:eastAsia="IRNazanin"/>
          <w:color w:val="111111"/>
          <w:sz w:val="28"/>
          <w:sz w:val="28"/>
          <w:szCs w:val="28"/>
          <w:rtl w:val="true"/>
          <w:lang w:bidi="fa-IR"/>
        </w:rPr>
        <w:t xml:space="preserve">از آن پس ز انگشت 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 ای نامور اشعری</w:t>
      </w:r>
    </w:p>
    <w:p>
      <w:pPr>
        <w:pStyle w:val="BookText"/>
        <w:rPr/>
      </w:pPr>
      <w:r>
        <w:rPr>
          <w:rFonts w:eastAsia="IRNazanin" w:cs="IRNazanin"/>
          <w:color w:val="111111"/>
          <w:sz w:val="28"/>
          <w:szCs w:val="28"/>
          <w:lang w:bidi="fa-IR"/>
        </w:rPr>
        <w:t>9695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كاوریدم علی را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عهد امامت </w:t>
      </w:r>
      <w:r>
        <w:rPr>
          <w:rStyle w:val="FootnoteAnchor"/>
          <w:rtl w:val="true"/>
        </w:rPr>
        <w:footnoteReference w:id="957"/>
      </w:r>
      <w:r>
        <w:rPr>
          <w:rFonts w:ascii="IRNazanin" w:hAnsi="IRNazanin" w:eastAsia="IRNazanin"/>
          <w:color w:val="111111"/>
          <w:sz w:val="28"/>
          <w:sz w:val="28"/>
          <w:szCs w:val="28"/>
          <w:rtl w:val="true"/>
          <w:lang w:bidi="fa-IR"/>
        </w:rPr>
        <w:t>همیدون كنون</w:t>
      </w:r>
    </w:p>
    <w:p>
      <w:pPr>
        <w:pStyle w:val="BookText"/>
        <w:rPr/>
      </w:pPr>
      <w:r>
        <w:rPr>
          <w:rFonts w:ascii="IRNazanin" w:hAnsi="IRNazanin" w:eastAsia="IRNazanin"/>
          <w:color w:val="111111"/>
          <w:sz w:val="28"/>
          <w:sz w:val="28"/>
          <w:szCs w:val="28"/>
          <w:rtl w:val="true"/>
          <w:lang w:bidi="fa-IR"/>
        </w:rPr>
        <w:t xml:space="preserve">ز منبر به زیر آی پس یك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گفتن فرو بند لختی زفان</w:t>
      </w:r>
    </w:p>
    <w:p>
      <w:pPr>
        <w:pStyle w:val="BookText"/>
        <w:rPr/>
      </w:pPr>
      <w:r>
        <w:rPr>
          <w:rFonts w:ascii="IRNazanin" w:hAnsi="IRNazanin" w:eastAsia="IRNazanin"/>
          <w:color w:val="111111"/>
          <w:sz w:val="28"/>
          <w:sz w:val="28"/>
          <w:szCs w:val="28"/>
          <w:rtl w:val="true"/>
          <w:lang w:bidi="fa-IR"/>
        </w:rPr>
        <w:t xml:space="preserve">بدان تا ندانند آن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دین كه خواهد شدن او امام</w:t>
      </w:r>
    </w:p>
    <w:p>
      <w:pPr>
        <w:pStyle w:val="BookText"/>
        <w:rPr/>
      </w:pPr>
      <w:r>
        <w:rPr>
          <w:rFonts w:ascii="IRNazanin" w:hAnsi="IRNazanin" w:eastAsia="IRNazanin"/>
          <w:color w:val="111111"/>
          <w:sz w:val="28"/>
          <w:sz w:val="28"/>
          <w:szCs w:val="28"/>
          <w:rtl w:val="true"/>
          <w:lang w:bidi="fa-IR"/>
        </w:rPr>
        <w:t xml:space="preserve">كه تا تو به زیر آیی این بار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بر سر منبر ای یار من</w:t>
      </w:r>
    </w:p>
    <w:p>
      <w:pPr>
        <w:pStyle w:val="BookText"/>
        <w:rPr/>
      </w:pPr>
      <w:r>
        <w:rPr>
          <w:rFonts w:ascii="IRNazanin" w:hAnsi="IRNazanin" w:eastAsia="IRNazanin"/>
          <w:color w:val="111111"/>
          <w:sz w:val="28"/>
          <w:sz w:val="28"/>
          <w:szCs w:val="28"/>
          <w:rtl w:val="true"/>
          <w:lang w:bidi="fa-IR"/>
        </w:rPr>
        <w:t xml:space="preserve">سپارم امامت من از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عوف از یقین بی نفاق</w:t>
      </w:r>
    </w:p>
    <w:p>
      <w:pPr>
        <w:pStyle w:val="BookText"/>
        <w:rPr/>
      </w:pPr>
      <w:r>
        <w:rPr>
          <w:rFonts w:eastAsia="IRNazanin" w:cs="IRNazanin"/>
          <w:color w:val="111111"/>
          <w:sz w:val="28"/>
          <w:szCs w:val="28"/>
          <w:lang w:bidi="fa-IR"/>
        </w:rPr>
        <w:t>9700</w:t>
      </w:r>
      <w:r>
        <w:rPr>
          <w:rFonts w:ascii="IRNazanin" w:hAnsi="IRNazanin" w:eastAsia="IRNazanin"/>
          <w:color w:val="111111"/>
          <w:sz w:val="28"/>
          <w:sz w:val="28"/>
          <w:szCs w:val="28"/>
          <w:rtl w:val="true"/>
          <w:lang w:bidi="fa-IR"/>
        </w:rPr>
        <w:t>كه گر تو كنون پیش دستی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خود را به سستی كنی</w:t>
      </w:r>
    </w:p>
    <w:p>
      <w:pPr>
        <w:pStyle w:val="BookText"/>
        <w:rPr/>
      </w:pPr>
      <w:r>
        <w:rPr>
          <w:rFonts w:ascii="IRNazanin" w:hAnsi="IRNazanin" w:eastAsia="IRNazanin"/>
          <w:color w:val="111111"/>
          <w:sz w:val="28"/>
          <w:sz w:val="28"/>
          <w:szCs w:val="28"/>
          <w:rtl w:val="true"/>
          <w:lang w:bidi="fa-IR"/>
        </w:rPr>
        <w:t xml:space="preserve">چو تو خال اویی </w:t>
      </w:r>
      <w:r>
        <w:rPr>
          <w:rStyle w:val="FootnoteAnchor"/>
          <w:rtl w:val="true"/>
        </w:rPr>
        <w:footnoteReference w:id="958"/>
      </w:r>
      <w:r>
        <w:rPr>
          <w:rFonts w:ascii="IRNazanin" w:hAnsi="IRNazanin" w:eastAsia="IRNazanin"/>
          <w:color w:val="111111"/>
          <w:sz w:val="28"/>
          <w:sz w:val="28"/>
          <w:szCs w:val="28"/>
          <w:rtl w:val="true"/>
          <w:lang w:bidi="fa-IR"/>
        </w:rPr>
        <w:t xml:space="preserve">همه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اندر این كار ما بد گمان</w:t>
      </w:r>
    </w:p>
    <w:p>
      <w:pPr>
        <w:pStyle w:val="BookText"/>
        <w:rPr/>
      </w:pPr>
      <w:r>
        <w:rPr>
          <w:rFonts w:ascii="IRNazanin" w:hAnsi="IRNazanin" w:eastAsia="IRNazanin"/>
          <w:color w:val="111111"/>
          <w:sz w:val="28"/>
          <w:sz w:val="28"/>
          <w:szCs w:val="28"/>
          <w:rtl w:val="true"/>
          <w:lang w:bidi="fa-IR"/>
        </w:rPr>
        <w:t xml:space="preserve">بر این گفته خرسند شد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آن سخن های بد سامری</w:t>
      </w:r>
    </w:p>
    <w:p>
      <w:pPr>
        <w:pStyle w:val="BookText"/>
        <w:rPr/>
      </w:pPr>
      <w:r>
        <w:rPr>
          <w:rFonts w:ascii="IRNazanin" w:hAnsi="IRNazanin" w:eastAsia="IRNazanin"/>
          <w:color w:val="111111"/>
          <w:sz w:val="28"/>
          <w:sz w:val="28"/>
          <w:szCs w:val="28"/>
          <w:rtl w:val="true"/>
          <w:lang w:bidi="fa-IR"/>
        </w:rPr>
        <w:t xml:space="preserve">به عمرو اشعری گفت هست این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مؤمنان را بدین در فلاح</w:t>
      </w:r>
    </w:p>
    <w:p>
      <w:pPr>
        <w:pStyle w:val="BookText"/>
        <w:rPr/>
      </w:pPr>
      <w:r>
        <w:rPr>
          <w:rFonts w:ascii="IRNazanin" w:hAnsi="IRNazanin" w:eastAsia="IRNazanin"/>
          <w:color w:val="111111"/>
          <w:sz w:val="28"/>
          <w:sz w:val="28"/>
          <w:szCs w:val="28"/>
          <w:rtl w:val="true"/>
          <w:lang w:bidi="fa-IR"/>
        </w:rPr>
        <w:t>یكی قول این است و این راستی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شما مؤمنان والسلام</w:t>
      </w:r>
    </w:p>
    <w:p>
      <w:pPr>
        <w:pStyle w:val="BookText"/>
        <w:rPr/>
      </w:pPr>
      <w:r>
        <w:rPr>
          <w:rFonts w:eastAsia="IRNazanin" w:cs="IRNazanin"/>
          <w:color w:val="111111"/>
          <w:sz w:val="28"/>
          <w:szCs w:val="28"/>
          <w:lang w:bidi="fa-IR"/>
        </w:rPr>
        <w:t>9705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قول این است و این راستی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تر از این است و ناكاستی ست</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بومخنف نامور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32" w:name="pg11258_115665"/>
    </w:p>
    <w:p>
      <w:pPr>
        <w:pStyle w:val="Heading4"/>
        <w:numPr>
          <w:ilvl w:val="3"/>
          <w:numId w:val="1"/>
        </w:numPr>
        <w:rPr/>
      </w:pPr>
      <w:bookmarkStart w:id="933" w:name="__RefHeading___Toc9780021_2870459653"/>
      <w:bookmarkStart w:id="934" w:name="_Toc328"/>
      <w:bookmarkEnd w:id="932"/>
      <w:bookmarkEnd w:id="933"/>
      <w:r>
        <w:rPr>
          <w:rtl w:val="true"/>
        </w:rPr>
        <w:t>داستان فریفتگی ابوموسی به روایتی دیگر</w:t>
      </w:r>
      <w:bookmarkEnd w:id="934"/>
    </w:p>
    <w:p>
      <w:pPr>
        <w:pStyle w:val="BookText"/>
        <w:rPr/>
      </w:pPr>
      <w:r>
        <w:rPr>
          <w:rFonts w:ascii="IRNazanin" w:hAnsi="IRNazanin" w:eastAsia="IRNazanin"/>
          <w:color w:val="111111"/>
          <w:sz w:val="28"/>
          <w:sz w:val="28"/>
          <w:szCs w:val="28"/>
          <w:rtl w:val="true"/>
          <w:lang w:bidi="fa-IR"/>
        </w:rPr>
        <w:t xml:space="preserve">ز قول گزین جعفر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مؤمنان این سخن صادق است</w:t>
      </w:r>
    </w:p>
    <w:p>
      <w:pPr>
        <w:pStyle w:val="BookText"/>
        <w:rPr/>
      </w:pPr>
      <w:r>
        <w:rPr>
          <w:rFonts w:ascii="IRNazanin" w:hAnsi="IRNazanin" w:eastAsia="IRNazanin"/>
          <w:color w:val="111111"/>
          <w:sz w:val="28"/>
          <w:sz w:val="28"/>
          <w:szCs w:val="28"/>
          <w:rtl w:val="true"/>
          <w:lang w:bidi="fa-IR"/>
        </w:rPr>
        <w:t xml:space="preserve">كه چون عمرو با 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بدان چاهسار از خری</w:t>
      </w:r>
    </w:p>
    <w:p>
      <w:pPr>
        <w:pStyle w:val="BookText"/>
        <w:rPr/>
      </w:pPr>
      <w:r>
        <w:rPr>
          <w:rFonts w:ascii="IRNazanin" w:hAnsi="IRNazanin" w:eastAsia="IRNazanin"/>
          <w:color w:val="111111"/>
          <w:sz w:val="28"/>
          <w:sz w:val="28"/>
          <w:szCs w:val="28"/>
          <w:rtl w:val="true"/>
          <w:lang w:bidi="fa-IR"/>
        </w:rPr>
        <w:t xml:space="preserve">بدان سان كه گفتم از این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درازی سخن بیش تر</w:t>
      </w:r>
    </w:p>
    <w:p>
      <w:pPr>
        <w:pStyle w:val="BookText"/>
        <w:rPr/>
      </w:pPr>
      <w:r>
        <w:rPr>
          <w:rFonts w:eastAsia="IRNazanin" w:cs="IRNazanin"/>
          <w:color w:val="111111"/>
          <w:sz w:val="28"/>
          <w:szCs w:val="28"/>
          <w:lang w:bidi="fa-IR"/>
        </w:rPr>
        <w:t>9710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چاهساری بكردند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و عمرك بی نماز</w:t>
      </w:r>
    </w:p>
    <w:p>
      <w:pPr>
        <w:pStyle w:val="BookText"/>
        <w:rPr/>
      </w:pPr>
      <w:r>
        <w:rPr>
          <w:rFonts w:ascii="IRNazanin" w:hAnsi="IRNazanin" w:eastAsia="IRNazanin"/>
          <w:color w:val="111111"/>
          <w:sz w:val="28"/>
          <w:sz w:val="28"/>
          <w:szCs w:val="28"/>
          <w:rtl w:val="true"/>
          <w:lang w:bidi="fa-IR"/>
        </w:rPr>
        <w:t>ببودند یك لحظه آن هر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مكر و حیل عمرك آورد فن</w:t>
      </w:r>
    </w:p>
    <w:p>
      <w:pPr>
        <w:pStyle w:val="BookText"/>
        <w:rPr/>
      </w:pPr>
      <w:r>
        <w:rPr>
          <w:rFonts w:ascii="IRNazanin" w:hAnsi="IRNazanin" w:eastAsia="IRNazanin"/>
          <w:color w:val="111111"/>
          <w:sz w:val="28"/>
          <w:sz w:val="28"/>
          <w:szCs w:val="28"/>
          <w:rtl w:val="true"/>
          <w:lang w:bidi="fa-IR"/>
        </w:rPr>
        <w:t xml:space="preserve">بزد آن زمان او یكی باد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و عمدا ستم كاره مرد</w:t>
      </w:r>
    </w:p>
    <w:p>
      <w:pPr>
        <w:pStyle w:val="BookText"/>
        <w:rPr/>
      </w:pPr>
      <w:r>
        <w:rPr>
          <w:rFonts w:ascii="IRNazanin" w:hAnsi="IRNazanin" w:eastAsia="IRNazanin"/>
          <w:color w:val="111111"/>
          <w:sz w:val="28"/>
          <w:sz w:val="28"/>
          <w:szCs w:val="28"/>
          <w:rtl w:val="true"/>
          <w:lang w:bidi="fa-IR"/>
        </w:rPr>
        <w:t xml:space="preserve">فرو ریخت از دیده آب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اشعری را بَرَد او ز راه</w:t>
      </w:r>
    </w:p>
    <w:p>
      <w:pPr>
        <w:pStyle w:val="BookText"/>
        <w:rPr/>
      </w:pPr>
      <w:r>
        <w:rPr>
          <w:rFonts w:ascii="IRNazanin" w:hAnsi="IRNazanin" w:eastAsia="IRNazanin"/>
          <w:color w:val="111111"/>
          <w:sz w:val="28"/>
          <w:sz w:val="28"/>
          <w:szCs w:val="28"/>
          <w:rtl w:val="true"/>
          <w:lang w:bidi="fa-IR"/>
        </w:rPr>
        <w:t xml:space="preserve">چو موسّی بن اشعری آن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از دو دیده ش فرو می چكید،</w:t>
      </w:r>
    </w:p>
    <w:p>
      <w:pPr>
        <w:pStyle w:val="BookText"/>
        <w:rPr/>
      </w:pPr>
      <w:r>
        <w:rPr>
          <w:rFonts w:eastAsia="IRNazanin" w:cs="IRNazanin"/>
          <w:color w:val="111111"/>
          <w:sz w:val="28"/>
          <w:szCs w:val="28"/>
          <w:lang w:bidi="fa-IR"/>
        </w:rPr>
        <w:t>9715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یا عمرو این چیست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 دل و جانم اندر گداز؟</w:t>
      </w:r>
    </w:p>
    <w:p>
      <w:pPr>
        <w:pStyle w:val="BookText"/>
        <w:rPr/>
      </w:pPr>
      <w:r>
        <w:rPr>
          <w:rFonts w:ascii="IRNazanin" w:hAnsi="IRNazanin" w:eastAsia="IRNazanin"/>
          <w:color w:val="111111"/>
          <w:sz w:val="28"/>
          <w:sz w:val="28"/>
          <w:szCs w:val="28"/>
          <w:rtl w:val="true"/>
          <w:lang w:bidi="fa-IR"/>
        </w:rPr>
        <w:t>بدو عمرك عاص گفت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بلاها توام دست گیر</w:t>
      </w:r>
    </w:p>
    <w:p>
      <w:pPr>
        <w:pStyle w:val="BookText"/>
        <w:rPr/>
      </w:pPr>
      <w:r>
        <w:rPr>
          <w:rFonts w:ascii="IRNazanin" w:hAnsi="IRNazanin" w:eastAsia="IRNazanin"/>
          <w:color w:val="111111"/>
          <w:sz w:val="28"/>
          <w:sz w:val="28"/>
          <w:szCs w:val="28"/>
          <w:rtl w:val="true"/>
          <w:lang w:bidi="fa-IR"/>
        </w:rPr>
        <w:t xml:space="preserve">كه شد كشته چندین مسلمان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فعل دو بی رحم با سهمناك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سبك موسی اشعری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گذر چارۀ كار ساز</w:t>
      </w:r>
    </w:p>
    <w:p>
      <w:pPr>
        <w:pStyle w:val="BookText"/>
        <w:rPr/>
      </w:pPr>
      <w:r>
        <w:rPr>
          <w:rFonts w:ascii="IRNazanin" w:hAnsi="IRNazanin" w:eastAsia="IRNazanin"/>
          <w:color w:val="111111"/>
          <w:sz w:val="28"/>
          <w:sz w:val="28"/>
          <w:szCs w:val="28"/>
          <w:rtl w:val="true"/>
          <w:lang w:bidi="fa-IR"/>
        </w:rPr>
        <w:t xml:space="preserve">بدو عمرو گفتا ایا شیخ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نیارم نفس هیچ گونه زدن</w:t>
      </w:r>
    </w:p>
    <w:p>
      <w:pPr>
        <w:pStyle w:val="BookText"/>
        <w:rPr/>
      </w:pPr>
      <w:r>
        <w:rPr>
          <w:rFonts w:eastAsia="IRNazanin" w:cs="IRNazanin"/>
          <w:color w:val="111111"/>
          <w:sz w:val="28"/>
          <w:szCs w:val="28"/>
          <w:lang w:bidi="fa-IR"/>
        </w:rPr>
        <w:t>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اشعری گفت این جا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بدی كرد؟ نگویی مرا</w:t>
      </w:r>
    </w:p>
    <w:p>
      <w:pPr>
        <w:pStyle w:val="BookText"/>
        <w:rPr/>
      </w:pPr>
      <w:r>
        <w:rPr>
          <w:rFonts w:ascii="IRNazanin" w:hAnsi="IRNazanin" w:eastAsia="IRNazanin"/>
          <w:color w:val="111111"/>
          <w:sz w:val="28"/>
          <w:sz w:val="28"/>
          <w:szCs w:val="28"/>
          <w:rtl w:val="true"/>
          <w:lang w:bidi="fa-IR"/>
        </w:rPr>
        <w:t xml:space="preserve">چو موسیّ اشعر بگفت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عمرك عاص بگشاد دهن</w:t>
      </w:r>
    </w:p>
    <w:p>
      <w:pPr>
        <w:pStyle w:val="BookText"/>
        <w:rPr/>
      </w:pPr>
      <w:r>
        <w:rPr>
          <w:rFonts w:ascii="IRNazanin" w:hAnsi="IRNazanin" w:eastAsia="IRNazanin"/>
          <w:color w:val="111111"/>
          <w:sz w:val="28"/>
          <w:sz w:val="28"/>
          <w:szCs w:val="28"/>
          <w:rtl w:val="true"/>
          <w:lang w:bidi="fa-IR"/>
        </w:rPr>
        <w:t xml:space="preserve">بگفت ای امیر گزین شد دو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ما قضا كرده اند دو </w:t>
      </w:r>
      <w:r>
        <w:rPr>
          <w:rStyle w:val="FootnoteAnchor"/>
          <w:rtl w:val="true"/>
        </w:rPr>
        <w:footnoteReference w:id="960"/>
      </w:r>
      <w:r>
        <w:rPr>
          <w:rFonts w:ascii="IRNazanin" w:hAnsi="IRNazanin" w:eastAsia="IRNazanin"/>
          <w:color w:val="111111"/>
          <w:sz w:val="28"/>
          <w:sz w:val="28"/>
          <w:szCs w:val="28"/>
          <w:rtl w:val="true"/>
          <w:lang w:bidi="fa-IR"/>
        </w:rPr>
        <w:t>سپاه</w:t>
      </w:r>
    </w:p>
    <w:p>
      <w:pPr>
        <w:pStyle w:val="BookText"/>
        <w:rPr/>
      </w:pPr>
      <w:r>
        <w:rPr>
          <w:rFonts w:ascii="IRNazanin" w:hAnsi="IRNazanin" w:eastAsia="IRNazanin"/>
          <w:color w:val="111111"/>
          <w:sz w:val="28"/>
          <w:sz w:val="28"/>
          <w:szCs w:val="28"/>
          <w:rtl w:val="true"/>
          <w:lang w:bidi="fa-IR"/>
        </w:rPr>
        <w:t xml:space="preserve">به ما كرده اند اقتدا این دو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بیدار گشتند از خفته نوم</w:t>
      </w:r>
    </w:p>
    <w:p>
      <w:pPr>
        <w:pStyle w:val="BookText"/>
        <w:rPr/>
      </w:pPr>
      <w:r>
        <w:rPr>
          <w:rFonts w:ascii="IRNazanin" w:hAnsi="IRNazanin" w:eastAsia="IRNazanin"/>
          <w:color w:val="111111"/>
          <w:sz w:val="28"/>
          <w:sz w:val="28"/>
          <w:szCs w:val="28"/>
          <w:rtl w:val="true"/>
          <w:lang w:bidi="fa-IR"/>
        </w:rPr>
        <w:t>نگویی مرا چارۀ كار چیست ؟ كه تا بنگرم اندر این یار كیست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كرد خواهی امام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كیست زین كارمان دستگیر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 موسی اشعری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كه خواهی از این یك دو تن ؟</w:t>
      </w:r>
    </w:p>
    <w:p>
      <w:pPr>
        <w:pStyle w:val="BookText"/>
        <w:rPr/>
      </w:pPr>
      <w:r>
        <w:rPr>
          <w:rFonts w:ascii="IRNazanin" w:hAnsi="IRNazanin" w:eastAsia="IRNazanin"/>
          <w:color w:val="111111"/>
          <w:sz w:val="28"/>
          <w:sz w:val="28"/>
          <w:szCs w:val="28"/>
          <w:rtl w:val="true"/>
          <w:lang w:bidi="fa-IR"/>
        </w:rPr>
        <w:t xml:space="preserve">چو موسی بدون باز داد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حیله بر ساخت از مكر و فن</w:t>
      </w:r>
    </w:p>
    <w:p>
      <w:pPr>
        <w:pStyle w:val="BookText"/>
        <w:rPr/>
      </w:pPr>
      <w:r>
        <w:rPr>
          <w:rFonts w:ascii="IRNazanin" w:hAnsi="IRNazanin" w:eastAsia="IRNazanin"/>
          <w:color w:val="111111"/>
          <w:sz w:val="28"/>
          <w:sz w:val="28"/>
          <w:szCs w:val="28"/>
          <w:rtl w:val="true"/>
          <w:lang w:bidi="fa-IR"/>
        </w:rPr>
        <w:t>بگفتش بدان ای گزین خوب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گفتۀ من یكی راز دار</w:t>
      </w:r>
    </w:p>
    <w:p>
      <w:pPr>
        <w:pStyle w:val="BookText"/>
        <w:rPr/>
      </w:pPr>
      <w:r>
        <w:rPr>
          <w:rFonts w:ascii="IRNazanin" w:hAnsi="IRNazanin" w:eastAsia="IRNazanin"/>
          <w:color w:val="111111"/>
          <w:sz w:val="28"/>
          <w:sz w:val="28"/>
          <w:szCs w:val="28"/>
          <w:rtl w:val="true"/>
          <w:lang w:bidi="fa-IR"/>
        </w:rPr>
        <w:t>كه این راز از ما برون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نیك و بد از گفته كس نشود</w:t>
      </w:r>
    </w:p>
    <w:p>
      <w:pPr>
        <w:pStyle w:val="BookText"/>
        <w:rPr/>
      </w:pPr>
      <w:r>
        <w:rPr>
          <w:rFonts w:eastAsia="IRNazanin" w:cs="IRNazanin"/>
          <w:color w:val="111111"/>
          <w:sz w:val="28"/>
          <w:szCs w:val="28"/>
          <w:lang w:bidi="fa-IR"/>
        </w:rPr>
        <w:t>9730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بگفتش بگو زود </w:t>
      </w:r>
      <w:r>
        <w:rPr>
          <w:rStyle w:val="FootnoteAnchor"/>
          <w:rtl w:val="true"/>
        </w:rPr>
        <w:footnoteReference w:id="961"/>
      </w:r>
      <w:r>
        <w:rPr>
          <w:rFonts w:ascii="IRNazanin" w:hAnsi="IRNazanin" w:eastAsia="IRNazanin"/>
          <w:color w:val="111111"/>
          <w:sz w:val="28"/>
          <w:sz w:val="28"/>
          <w:szCs w:val="28"/>
          <w:rtl w:val="true"/>
          <w:lang w:bidi="fa-IR"/>
        </w:rPr>
        <w:t xml:space="preserve">تا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گویی بدو بگرَوَم</w:t>
      </w:r>
    </w:p>
    <w:p>
      <w:pPr>
        <w:pStyle w:val="BookText"/>
        <w:rPr/>
      </w:pPr>
      <w:r>
        <w:rPr>
          <w:rFonts w:ascii="IRNazanin" w:hAnsi="IRNazanin" w:eastAsia="IRNazanin"/>
          <w:color w:val="111111"/>
          <w:sz w:val="28"/>
          <w:sz w:val="28"/>
          <w:szCs w:val="28"/>
          <w:rtl w:val="true"/>
          <w:lang w:bidi="fa-IR"/>
        </w:rPr>
        <w:t xml:space="preserve">بگفتش بدان پس كنون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حیدر ندارد به عالم نظیر</w:t>
      </w:r>
    </w:p>
    <w:p>
      <w:pPr>
        <w:pStyle w:val="BookText"/>
        <w:rPr/>
      </w:pPr>
      <w:r>
        <w:rPr>
          <w:rFonts w:ascii="IRNazanin" w:hAnsi="IRNazanin" w:eastAsia="IRNazanin"/>
          <w:color w:val="111111"/>
          <w:sz w:val="28"/>
          <w:sz w:val="28"/>
          <w:szCs w:val="28"/>
          <w:rtl w:val="true"/>
          <w:lang w:bidi="fa-IR"/>
        </w:rPr>
        <w:t>به مردّی و اصل و به جود و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امانت به فضل و قضا</w:t>
      </w:r>
    </w:p>
    <w:p>
      <w:pPr>
        <w:pStyle w:val="BookText"/>
        <w:rPr/>
      </w:pPr>
      <w:r>
        <w:rPr>
          <w:rFonts w:ascii="IRNazanin" w:hAnsi="IRNazanin" w:eastAsia="IRNazanin"/>
          <w:color w:val="111111"/>
          <w:sz w:val="28"/>
          <w:sz w:val="28"/>
          <w:szCs w:val="28"/>
          <w:rtl w:val="true"/>
          <w:lang w:bidi="fa-IR"/>
        </w:rPr>
        <w:t xml:space="preserve">خلافت ورا شاید از اصل و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حق تر است این كه گفتم سخن</w:t>
      </w:r>
    </w:p>
    <w:p>
      <w:pPr>
        <w:pStyle w:val="BookText"/>
        <w:rPr/>
      </w:pPr>
      <w:r>
        <w:rPr>
          <w:rFonts w:ascii="IRNazanin" w:hAnsi="IRNazanin" w:eastAsia="IRNazanin"/>
          <w:color w:val="111111"/>
          <w:sz w:val="28"/>
          <w:sz w:val="28"/>
          <w:szCs w:val="28"/>
          <w:rtl w:val="true"/>
          <w:lang w:bidi="fa-IR"/>
        </w:rPr>
        <w:t xml:space="preserve">ولیكن صحابه نخواهند 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غمرند و كورند به خیر الوری</w:t>
      </w:r>
    </w:p>
    <w:p>
      <w:pPr>
        <w:pStyle w:val="BookText"/>
        <w:rPr/>
      </w:pPr>
      <w:r>
        <w:rPr>
          <w:rFonts w:eastAsia="IRNazanin" w:cs="IRNazanin"/>
          <w:color w:val="111111"/>
          <w:sz w:val="28"/>
          <w:szCs w:val="28"/>
          <w:lang w:bidi="fa-IR"/>
        </w:rPr>
        <w:t>9735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خود نخواهد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 او را نشاید شدن</w:t>
      </w:r>
    </w:p>
    <w:p>
      <w:pPr>
        <w:pStyle w:val="BookText"/>
        <w:rPr/>
      </w:pPr>
      <w:r>
        <w:rPr>
          <w:rFonts w:ascii="IRNazanin" w:hAnsi="IRNazanin" w:eastAsia="IRNazanin"/>
          <w:color w:val="111111"/>
          <w:sz w:val="28"/>
          <w:sz w:val="28"/>
          <w:szCs w:val="28"/>
          <w:rtl w:val="true"/>
          <w:lang w:bidi="fa-IR"/>
        </w:rPr>
        <w:t xml:space="preserve">كه بد اصل و زانی ست سفیان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او نیست اندر گذر</w:t>
      </w:r>
    </w:p>
    <w:p>
      <w:pPr>
        <w:pStyle w:val="BookText"/>
        <w:rPr/>
      </w:pPr>
      <w:r>
        <w:rPr>
          <w:rFonts w:ascii="IRNazanin" w:hAnsi="IRNazanin" w:eastAsia="IRNazanin"/>
          <w:color w:val="111111"/>
          <w:sz w:val="28"/>
          <w:sz w:val="28"/>
          <w:szCs w:val="28"/>
          <w:rtl w:val="true"/>
          <w:lang w:bidi="fa-IR"/>
        </w:rPr>
        <w:t>صحابان همه نیك خواه 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غمری و كوری وزاره برند</w:t>
      </w:r>
    </w:p>
    <w:p>
      <w:pPr>
        <w:pStyle w:val="BookText"/>
        <w:rPr/>
      </w:pPr>
      <w:r>
        <w:rPr>
          <w:rFonts w:ascii="IRNazanin" w:hAnsi="IRNazanin" w:eastAsia="IRNazanin"/>
          <w:color w:val="111111"/>
          <w:sz w:val="28"/>
          <w:sz w:val="28"/>
          <w:szCs w:val="28"/>
          <w:rtl w:val="true"/>
          <w:lang w:bidi="fa-IR"/>
        </w:rPr>
        <w:t>نبینم خلافت بدون بر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موسی این است كه گفتم جواب</w:t>
      </w:r>
    </w:p>
    <w:p>
      <w:pPr>
        <w:pStyle w:val="BookText"/>
        <w:rPr/>
      </w:pPr>
      <w:r>
        <w:rPr>
          <w:rFonts w:ascii="IRNazanin" w:hAnsi="IRNazanin" w:eastAsia="IRNazanin"/>
          <w:color w:val="111111"/>
          <w:sz w:val="28"/>
          <w:sz w:val="28"/>
          <w:szCs w:val="28"/>
          <w:rtl w:val="true"/>
          <w:lang w:bidi="fa-IR"/>
        </w:rPr>
        <w:t>بدو موسی اشعری گفت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چه باشد پس ای سرفراز؟</w:t>
      </w:r>
    </w:p>
    <w:p>
      <w:pPr>
        <w:pStyle w:val="BookText"/>
        <w:rPr/>
      </w:pPr>
      <w:r>
        <w:rPr>
          <w:rFonts w:eastAsia="IRNazanin" w:cs="IRNazanin"/>
          <w:color w:val="111111"/>
          <w:sz w:val="28"/>
          <w:szCs w:val="28"/>
          <w:lang w:bidi="fa-IR"/>
        </w:rPr>
        <w:t>9740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بن عاص گفت از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چاره دارم در این كار بس</w:t>
      </w:r>
    </w:p>
    <w:p>
      <w:pPr>
        <w:pStyle w:val="BookText"/>
        <w:rPr/>
      </w:pPr>
      <w:r>
        <w:rPr>
          <w:rFonts w:ascii="IRNazanin" w:hAnsi="IRNazanin" w:eastAsia="IRNazanin"/>
          <w:color w:val="111111"/>
          <w:sz w:val="28"/>
          <w:sz w:val="28"/>
          <w:szCs w:val="28"/>
          <w:rtl w:val="true"/>
          <w:lang w:bidi="fa-IR"/>
        </w:rPr>
        <w:t>بگفتش بگو تا بینم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درمان چه باشد ز علم و فنون</w:t>
      </w:r>
    </w:p>
    <w:p>
      <w:pPr>
        <w:pStyle w:val="BookText"/>
        <w:rPr/>
      </w:pPr>
      <w:r>
        <w:rPr>
          <w:rFonts w:ascii="IRNazanin" w:hAnsi="IRNazanin" w:eastAsia="IRNazanin"/>
          <w:color w:val="111111"/>
          <w:sz w:val="28"/>
          <w:sz w:val="28"/>
          <w:szCs w:val="28"/>
          <w:rtl w:val="true"/>
          <w:lang w:bidi="fa-IR"/>
        </w:rPr>
        <w:t xml:space="preserve">بگفت عمرو عاص لعین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كنیم دور این هر دوان</w:t>
      </w:r>
    </w:p>
    <w:p>
      <w:pPr>
        <w:pStyle w:val="BookText"/>
        <w:rPr/>
      </w:pPr>
      <w:r>
        <w:rPr>
          <w:rFonts w:ascii="IRNazanin" w:hAnsi="IRNazanin" w:eastAsia="IRNazanin"/>
          <w:color w:val="111111"/>
          <w:sz w:val="28"/>
          <w:sz w:val="28"/>
          <w:szCs w:val="28"/>
          <w:rtl w:val="true"/>
          <w:lang w:bidi="fa-IR"/>
        </w:rPr>
        <w:t>نبد لایق حال این هر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قتّال و عدرند </w:t>
      </w:r>
      <w:r>
        <w:rPr>
          <w:rStyle w:val="FootnoteAnchor"/>
          <w:rtl w:val="true"/>
        </w:rPr>
        <w:footnoteReference w:id="962"/>
      </w:r>
      <w:r>
        <w:rPr>
          <w:rFonts w:ascii="IRNazanin" w:hAnsi="IRNazanin" w:eastAsia="IRNazanin"/>
          <w:color w:val="111111"/>
          <w:sz w:val="28"/>
          <w:sz w:val="28"/>
          <w:szCs w:val="28"/>
          <w:rtl w:val="true"/>
          <w:lang w:bidi="fa-IR"/>
        </w:rPr>
        <w:t>و پر مكر و فن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گفت موسی كه پس چون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هست دیگر كه </w:t>
      </w:r>
      <w:r>
        <w:rPr>
          <w:rStyle w:val="FootnoteAnchor"/>
          <w:rtl w:val="true"/>
        </w:rPr>
        <w:footnoteReference w:id="963"/>
      </w:r>
      <w:r>
        <w:rPr>
          <w:rFonts w:ascii="IRNazanin" w:hAnsi="IRNazanin" w:eastAsia="IRNazanin"/>
          <w:color w:val="111111"/>
          <w:sz w:val="28"/>
          <w:sz w:val="28"/>
          <w:szCs w:val="28"/>
          <w:rtl w:val="true"/>
          <w:lang w:bidi="fa-IR"/>
        </w:rPr>
        <w:t xml:space="preserve">بیرون كنیم؟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35" w:name="pg11258_115669"/>
    </w:p>
    <w:p>
      <w:pPr>
        <w:pStyle w:val="BookText"/>
        <w:rPr/>
      </w:pPr>
      <w:bookmarkEnd w:id="935"/>
      <w:r>
        <w:rPr>
          <w:rFonts w:eastAsia="IRNazanin" w:cs="IRNazanin"/>
          <w:color w:val="111111"/>
          <w:sz w:val="28"/>
          <w:szCs w:val="28"/>
          <w:lang w:bidi="fa-IR"/>
        </w:rPr>
        <w:t>9745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بدادش سبك عمرو ملعون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لایق حال و این است صواب</w:t>
      </w:r>
    </w:p>
    <w:p>
      <w:pPr>
        <w:pStyle w:val="BookText"/>
        <w:rPr/>
      </w:pPr>
      <w:r>
        <w:rPr>
          <w:rFonts w:ascii="IRNazanin" w:hAnsi="IRNazanin" w:eastAsia="IRNazanin"/>
          <w:color w:val="111111"/>
          <w:sz w:val="28"/>
          <w:sz w:val="28"/>
          <w:szCs w:val="28"/>
          <w:rtl w:val="true"/>
          <w:lang w:bidi="fa-IR"/>
        </w:rPr>
        <w:t xml:space="preserve">بدان سان كه پیری و با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w:t>
      </w:r>
      <w:r>
        <w:rPr>
          <w:rStyle w:val="FootnoteAnchor"/>
          <w:rtl w:val="true"/>
        </w:rPr>
        <w:footnoteReference w:id="964"/>
      </w:r>
      <w:r>
        <w:rPr>
          <w:rFonts w:ascii="IRNazanin" w:hAnsi="IRNazanin" w:eastAsia="IRNazanin"/>
          <w:color w:val="111111"/>
          <w:sz w:val="28"/>
          <w:sz w:val="28"/>
          <w:szCs w:val="28"/>
          <w:rtl w:val="true"/>
          <w:lang w:bidi="fa-IR"/>
        </w:rPr>
        <w:t xml:space="preserve">در حج و عمره </w:t>
      </w:r>
      <w:r>
        <w:rPr>
          <w:rStyle w:val="FootnoteAnchor"/>
          <w:rtl w:val="true"/>
        </w:rPr>
        <w:footnoteReference w:id="965"/>
      </w:r>
      <w:r>
        <w:rPr>
          <w:rFonts w:ascii="IRNazanin" w:hAnsi="IRNazanin" w:eastAsia="IRNazanin"/>
          <w:color w:val="111111"/>
          <w:sz w:val="28"/>
          <w:sz w:val="28"/>
          <w:szCs w:val="28"/>
          <w:rtl w:val="true"/>
          <w:lang w:bidi="fa-IR"/>
        </w:rPr>
        <w:t>و در غزا</w:t>
      </w:r>
    </w:p>
    <w:p>
      <w:pPr>
        <w:pStyle w:val="BookText"/>
        <w:rPr/>
      </w:pPr>
      <w:r>
        <w:rPr>
          <w:rFonts w:ascii="IRNazanin" w:hAnsi="IRNazanin" w:eastAsia="IRNazanin"/>
          <w:color w:val="111111"/>
          <w:sz w:val="28"/>
          <w:sz w:val="28"/>
          <w:szCs w:val="28"/>
          <w:rtl w:val="true"/>
          <w:lang w:bidi="fa-IR"/>
        </w:rPr>
        <w:t>خلافت تو را شاید اندر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این را تو اندر خلا</w:t>
      </w:r>
    </w:p>
    <w:p>
      <w:pPr>
        <w:pStyle w:val="BookText"/>
        <w:rPr/>
      </w:pPr>
      <w:r>
        <w:rPr>
          <w:rFonts w:ascii="IRNazanin" w:hAnsi="IRNazanin" w:eastAsia="IRNazanin"/>
          <w:color w:val="111111"/>
          <w:sz w:val="28"/>
          <w:sz w:val="28"/>
          <w:szCs w:val="28"/>
          <w:rtl w:val="true"/>
          <w:lang w:bidi="fa-IR"/>
        </w:rPr>
        <w:t xml:space="preserve">بدو موسی اشعری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ز خود كی توان شِست باز؟</w:t>
      </w:r>
    </w:p>
    <w:p>
      <w:pPr>
        <w:pStyle w:val="BookText"/>
        <w:rPr/>
      </w:pPr>
      <w:r>
        <w:rPr>
          <w:rFonts w:ascii="IRNazanin" w:hAnsi="IRNazanin" w:eastAsia="IRNazanin"/>
          <w:color w:val="111111"/>
          <w:sz w:val="28"/>
          <w:sz w:val="28"/>
          <w:szCs w:val="28"/>
          <w:rtl w:val="true"/>
          <w:lang w:bidi="fa-IR"/>
        </w:rPr>
        <w:t>بی می نتوان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 از خود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نشانم تو را من كنون</w:t>
      </w:r>
    </w:p>
    <w:p>
      <w:pPr>
        <w:pStyle w:val="BookText"/>
        <w:rPr/>
      </w:pPr>
      <w:r>
        <w:rPr>
          <w:rFonts w:eastAsia="IRNazanin" w:cs="IRNazanin"/>
          <w:color w:val="111111"/>
          <w:sz w:val="28"/>
          <w:szCs w:val="28"/>
          <w:lang w:bidi="fa-IR"/>
        </w:rPr>
        <w:t>9750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میل كرد و بگرداند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خام طمْعی آن پیر فرخنده رای</w:t>
      </w:r>
    </w:p>
    <w:p>
      <w:pPr>
        <w:pStyle w:val="BookText"/>
        <w:rPr/>
      </w:pPr>
      <w:r>
        <w:rPr>
          <w:rFonts w:ascii="IRNazanin" w:hAnsi="IRNazanin" w:eastAsia="IRNazanin"/>
          <w:color w:val="111111"/>
          <w:sz w:val="28"/>
          <w:sz w:val="28"/>
          <w:szCs w:val="28"/>
          <w:rtl w:val="true"/>
          <w:lang w:bidi="fa-IR"/>
        </w:rPr>
        <w:t xml:space="preserve">بدو گفت چون خواهی كرد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بدانم كه هست دل پذیر؟</w:t>
      </w:r>
    </w:p>
    <w:p>
      <w:pPr>
        <w:pStyle w:val="BookText"/>
        <w:rPr/>
      </w:pPr>
      <w:r>
        <w:rPr>
          <w:rFonts w:ascii="IRNazanin" w:hAnsi="IRNazanin" w:eastAsia="IRNazanin"/>
          <w:color w:val="111111"/>
          <w:sz w:val="28"/>
          <w:sz w:val="28"/>
          <w:szCs w:val="28"/>
          <w:rtl w:val="true"/>
          <w:lang w:bidi="fa-IR"/>
        </w:rPr>
        <w:t xml:space="preserve">بگفت عمرك عاص پس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كوفه رفتیم ما هر دوان</w:t>
      </w:r>
    </w:p>
    <w:p>
      <w:pPr>
        <w:pStyle w:val="BookText"/>
        <w:rPr/>
      </w:pPr>
      <w:r>
        <w:rPr>
          <w:rFonts w:ascii="IRNazanin" w:hAnsi="IRNazanin" w:eastAsia="IRNazanin"/>
          <w:color w:val="111111"/>
          <w:sz w:val="28"/>
          <w:sz w:val="28"/>
          <w:szCs w:val="28"/>
          <w:rtl w:val="true"/>
          <w:lang w:bidi="fa-IR"/>
        </w:rPr>
        <w:t xml:space="preserve">بگوییم با كوفیان یكسره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قوم هستید از حیدره</w:t>
      </w:r>
    </w:p>
    <w:p>
      <w:pPr>
        <w:pStyle w:val="BookText"/>
        <w:rPr/>
      </w:pPr>
      <w:r>
        <w:rPr>
          <w:rFonts w:ascii="IRNazanin" w:hAnsi="IRNazanin" w:eastAsia="IRNazanin"/>
          <w:color w:val="111111"/>
          <w:sz w:val="28"/>
          <w:sz w:val="28"/>
          <w:szCs w:val="28"/>
          <w:rtl w:val="true"/>
          <w:lang w:bidi="fa-IR"/>
        </w:rPr>
        <w:t xml:space="preserve">برون سو خرامید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دو سپاهند از امتان</w:t>
      </w:r>
    </w:p>
    <w:p>
      <w:pPr>
        <w:pStyle w:val="BookText"/>
        <w:rPr/>
      </w:pPr>
      <w:r>
        <w:rPr>
          <w:rFonts w:eastAsia="IRNazanin" w:cs="IRNazanin"/>
          <w:color w:val="111111"/>
          <w:sz w:val="28"/>
          <w:szCs w:val="28"/>
          <w:lang w:bidi="fa-IR"/>
        </w:rPr>
        <w:t>9755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صحرای كوفه فرود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قتال وز حرب دور آمده</w:t>
      </w:r>
    </w:p>
    <w:p>
      <w:pPr>
        <w:pStyle w:val="BookText"/>
        <w:rPr/>
      </w:pPr>
      <w:r>
        <w:rPr>
          <w:rFonts w:ascii="IRNazanin" w:hAnsi="IRNazanin" w:eastAsia="IRNazanin"/>
          <w:color w:val="111111"/>
          <w:sz w:val="28"/>
          <w:sz w:val="28"/>
          <w:szCs w:val="28"/>
          <w:rtl w:val="true"/>
          <w:lang w:bidi="fa-IR"/>
        </w:rPr>
        <w:t xml:space="preserve">به ما داده اند دو سپه 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w:t>
      </w:r>
      <w:r>
        <w:rPr>
          <w:rStyle w:val="FootnoteAnchor"/>
          <w:rtl w:val="true"/>
        </w:rPr>
        <w:footnoteReference w:id="966"/>
      </w:r>
      <w:r>
        <w:rPr>
          <w:rFonts w:ascii="IRNazanin" w:hAnsi="IRNazanin" w:eastAsia="IRNazanin"/>
          <w:color w:val="111111"/>
          <w:sz w:val="28"/>
          <w:sz w:val="28"/>
          <w:szCs w:val="28"/>
          <w:rtl w:val="true"/>
          <w:lang w:bidi="fa-IR"/>
        </w:rPr>
        <w:t>گشته از جنگ وز كار بد</w:t>
      </w:r>
    </w:p>
    <w:p>
      <w:pPr>
        <w:pStyle w:val="BookText"/>
        <w:rPr/>
      </w:pPr>
      <w:r>
        <w:rPr>
          <w:rFonts w:ascii="IRNazanin" w:hAnsi="IRNazanin" w:eastAsia="IRNazanin"/>
          <w:color w:val="111111"/>
          <w:sz w:val="28"/>
          <w:sz w:val="28"/>
          <w:szCs w:val="28"/>
          <w:rtl w:val="true"/>
          <w:lang w:bidi="fa-IR"/>
        </w:rPr>
        <w:t xml:space="preserve">بیارید یك منبر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حكومین شود در میان</w:t>
      </w:r>
    </w:p>
    <w:p>
      <w:pPr>
        <w:pStyle w:val="BookText"/>
        <w:rPr/>
      </w:pPr>
      <w:r>
        <w:rPr>
          <w:rFonts w:ascii="IRNazanin" w:hAnsi="IRNazanin" w:eastAsia="IRNazanin"/>
          <w:color w:val="111111"/>
          <w:sz w:val="28"/>
          <w:sz w:val="28"/>
          <w:szCs w:val="28"/>
          <w:rtl w:val="true"/>
          <w:lang w:bidi="fa-IR"/>
        </w:rPr>
        <w:t xml:space="preserve">چو بوموسی از عمرو این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عمرو لعین بگروید</w:t>
      </w:r>
    </w:p>
    <w:p>
      <w:pPr>
        <w:pStyle w:val="BookText"/>
        <w:rPr/>
      </w:pPr>
      <w:r>
        <w:rPr>
          <w:rFonts w:ascii="IRNazanin" w:hAnsi="IRNazanin" w:eastAsia="IRNazanin"/>
          <w:color w:val="111111"/>
          <w:sz w:val="28"/>
          <w:sz w:val="28"/>
          <w:szCs w:val="28"/>
          <w:rtl w:val="true"/>
          <w:lang w:bidi="fa-IR"/>
        </w:rPr>
        <w:t xml:space="preserve">به عمرو لعین گفت نیكوست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گفته ای این هم از روی دین</w:t>
      </w:r>
    </w:p>
    <w:p>
      <w:pPr>
        <w:pStyle w:val="BookText"/>
        <w:rPr/>
      </w:pPr>
      <w:r>
        <w:rPr>
          <w:rFonts w:eastAsia="IRNazanin" w:cs="IRNazanin"/>
          <w:color w:val="111111"/>
          <w:sz w:val="28"/>
          <w:szCs w:val="28"/>
          <w:lang w:bidi="fa-IR"/>
        </w:rPr>
        <w:t>9760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و رفتند سوی كوفه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او جای آن شامیان و حجاز</w:t>
      </w:r>
    </w:p>
    <w:p>
      <w:pPr>
        <w:pStyle w:val="Heading4"/>
        <w:numPr>
          <w:ilvl w:val="3"/>
          <w:numId w:val="1"/>
        </w:numPr>
        <w:rPr/>
      </w:pPr>
      <w:bookmarkStart w:id="936" w:name="__RefHeading___Toc9780023_2870459653"/>
      <w:bookmarkStart w:id="937" w:name="_Toc329"/>
      <w:bookmarkEnd w:id="936"/>
      <w:r>
        <w:rPr>
          <w:rtl w:val="true"/>
        </w:rPr>
        <w:t xml:space="preserve">خلع علی </w:t>
      </w:r>
      <w:r>
        <w:rPr>
          <w:rtl w:val="true"/>
        </w:rPr>
        <w:t>(</w:t>
      </w:r>
      <w:r>
        <w:rPr>
          <w:rtl w:val="true"/>
        </w:rPr>
        <w:t>علیه السلام</w:t>
      </w:r>
      <w:r>
        <w:rPr>
          <w:rtl w:val="true"/>
        </w:rPr>
        <w:t xml:space="preserve">) </w:t>
      </w:r>
      <w:r>
        <w:rPr>
          <w:rtl w:val="true"/>
        </w:rPr>
        <w:t>از خلافت به حكم ابوموسی</w:t>
      </w:r>
      <w:bookmarkEnd w:id="937"/>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برد هر یك به سوی سپاه</w:t>
      </w:r>
    </w:p>
    <w:p>
      <w:pPr>
        <w:pStyle w:val="BookText"/>
        <w:rPr/>
      </w:pPr>
      <w:r>
        <w:rPr>
          <w:rFonts w:ascii="IRNazanin" w:hAnsi="IRNazanin" w:eastAsia="IRNazanin"/>
          <w:color w:val="111111"/>
          <w:sz w:val="28"/>
          <w:sz w:val="28"/>
          <w:szCs w:val="28"/>
          <w:rtl w:val="true"/>
          <w:lang w:bidi="fa-IR"/>
        </w:rPr>
        <w:t xml:space="preserve">اباموسی و عمرك عاص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 منبر ز كوفه برون</w:t>
      </w:r>
    </w:p>
    <w:p>
      <w:pPr>
        <w:pStyle w:val="BookText"/>
        <w:rPr/>
      </w:pPr>
      <w:r>
        <w:rPr>
          <w:rFonts w:ascii="IRNazanin" w:hAnsi="IRNazanin" w:eastAsia="IRNazanin"/>
          <w:color w:val="111111"/>
          <w:sz w:val="28"/>
          <w:sz w:val="28"/>
          <w:szCs w:val="28"/>
          <w:rtl w:val="true"/>
          <w:lang w:bidi="fa-IR"/>
        </w:rPr>
        <w:t xml:space="preserve">نهادند یكی منبر اندر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مؤمنان و چپ شامیان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برفتند بر منبر اندر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قاضی القضات و چنان </w:t>
      </w:r>
      <w:r>
        <w:rPr>
          <w:rStyle w:val="FootnoteAnchor"/>
          <w:rtl w:val="true"/>
        </w:rPr>
        <w:footnoteReference w:id="967"/>
      </w:r>
      <w:r>
        <w:rPr>
          <w:rFonts w:ascii="IRNazanin" w:hAnsi="IRNazanin" w:eastAsia="IRNazanin"/>
          <w:color w:val="111111"/>
          <w:sz w:val="28"/>
          <w:sz w:val="28"/>
          <w:szCs w:val="28"/>
          <w:rtl w:val="true"/>
          <w:lang w:bidi="fa-IR"/>
        </w:rPr>
        <w:t>خسروان</w:t>
      </w:r>
    </w:p>
    <w:p>
      <w:pPr>
        <w:pStyle w:val="BookText"/>
        <w:rPr/>
      </w:pPr>
      <w:r>
        <w:rPr>
          <w:rFonts w:eastAsia="IRNazanin" w:cs="IRNazanin"/>
          <w:color w:val="111111"/>
          <w:sz w:val="28"/>
          <w:szCs w:val="28"/>
          <w:lang w:bidi="fa-IR"/>
        </w:rPr>
        <w:t>9765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باره حجت گرفتند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بیدار گردید جمله ز نوم</w:t>
      </w:r>
    </w:p>
    <w:p>
      <w:pPr>
        <w:pStyle w:val="BookText"/>
        <w:rPr/>
      </w:pPr>
      <w:r>
        <w:rPr>
          <w:rFonts w:ascii="IRNazanin" w:hAnsi="IRNazanin" w:eastAsia="IRNazanin"/>
          <w:color w:val="111111"/>
          <w:sz w:val="28"/>
          <w:sz w:val="28"/>
          <w:szCs w:val="28"/>
          <w:rtl w:val="true"/>
          <w:lang w:bidi="fa-IR"/>
        </w:rPr>
        <w:t xml:space="preserve">شما این دو لشكر به اقرار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ای صحابان به گفتار خویش</w:t>
      </w:r>
    </w:p>
    <w:p>
      <w:pPr>
        <w:pStyle w:val="BookText"/>
        <w:rPr/>
      </w:pPr>
      <w:r>
        <w:rPr>
          <w:rFonts w:ascii="IRNazanin" w:hAnsi="IRNazanin" w:eastAsia="IRNazanin"/>
          <w:color w:val="111111"/>
          <w:sz w:val="28"/>
          <w:sz w:val="28"/>
          <w:szCs w:val="28"/>
          <w:rtl w:val="true"/>
          <w:lang w:bidi="fa-IR"/>
        </w:rPr>
        <w:t xml:space="preserve">همه جمله گفتند هستیم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باشید از بهر ما</w:t>
      </w:r>
    </w:p>
    <w:p>
      <w:pPr>
        <w:pStyle w:val="BookText"/>
        <w:rPr/>
      </w:pPr>
      <w:r>
        <w:rPr>
          <w:rFonts w:ascii="IRNazanin" w:hAnsi="IRNazanin" w:eastAsia="IRNazanin"/>
          <w:color w:val="111111"/>
          <w:sz w:val="28"/>
          <w:sz w:val="28"/>
          <w:szCs w:val="28"/>
          <w:rtl w:val="true"/>
          <w:lang w:bidi="fa-IR"/>
        </w:rPr>
        <w:t xml:space="preserve">چو بازار خود یافت عمرو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حیله بر ساخت از مكر و كین</w:t>
      </w:r>
    </w:p>
    <w:p>
      <w:pPr>
        <w:pStyle w:val="BookText"/>
        <w:rPr/>
      </w:pPr>
      <w:r>
        <w:rPr>
          <w:rFonts w:ascii="IRNazanin" w:hAnsi="IRNazanin" w:eastAsia="IRNazanin"/>
          <w:color w:val="111111"/>
          <w:sz w:val="28"/>
          <w:sz w:val="28"/>
          <w:szCs w:val="28"/>
          <w:rtl w:val="true"/>
          <w:lang w:bidi="fa-IR"/>
        </w:rPr>
        <w:t xml:space="preserve">دگر باره با 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بیاورد ز خیره سری</w:t>
      </w:r>
    </w:p>
    <w:p>
      <w:pPr>
        <w:pStyle w:val="BookText"/>
        <w:rPr/>
      </w:pPr>
      <w:r>
        <w:rPr>
          <w:rFonts w:eastAsia="IRNazanin" w:cs="IRNazanin"/>
          <w:color w:val="111111"/>
          <w:sz w:val="28"/>
          <w:szCs w:val="28"/>
          <w:lang w:bidi="fa-IR"/>
        </w:rPr>
        <w:t>9770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بیاموختش از حیل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خطبه كن بر همه عام و خاص</w:t>
      </w:r>
    </w:p>
    <w:p>
      <w:pPr>
        <w:pStyle w:val="BookText"/>
        <w:rPr/>
      </w:pPr>
      <w:r>
        <w:rPr>
          <w:rFonts w:ascii="IRNazanin" w:hAnsi="IRNazanin" w:eastAsia="IRNazanin"/>
          <w:color w:val="111111"/>
          <w:sz w:val="28"/>
          <w:sz w:val="28"/>
          <w:szCs w:val="28"/>
          <w:rtl w:val="true"/>
          <w:lang w:bidi="fa-IR"/>
        </w:rPr>
        <w:t xml:space="preserve">به حجت گیر آن قوم را یك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هستند بر قول خود استوار</w:t>
      </w:r>
    </w:p>
    <w:p>
      <w:pPr>
        <w:pStyle w:val="BookText"/>
        <w:rPr/>
      </w:pPr>
      <w:r>
        <w:rPr>
          <w:rFonts w:ascii="IRNazanin" w:hAnsi="IRNazanin" w:eastAsia="IRNazanin"/>
          <w:color w:val="111111"/>
          <w:sz w:val="28"/>
          <w:sz w:val="28"/>
          <w:szCs w:val="28"/>
          <w:rtl w:val="true"/>
          <w:lang w:bidi="fa-IR"/>
        </w:rPr>
        <w:t xml:space="preserve">چو اقرار كردند تصدیق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 لفظ دو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كن</w:t>
      </w:r>
    </w:p>
    <w:p>
      <w:pPr>
        <w:pStyle w:val="BookText"/>
        <w:rPr/>
      </w:pPr>
      <w:r>
        <w:rPr>
          <w:rFonts w:ascii="IRNazanin" w:hAnsi="IRNazanin" w:eastAsia="IRNazanin"/>
          <w:color w:val="111111"/>
          <w:sz w:val="28"/>
          <w:sz w:val="28"/>
          <w:szCs w:val="28"/>
          <w:rtl w:val="true"/>
          <w:lang w:bidi="fa-IR"/>
        </w:rPr>
        <w:t xml:space="preserve">از آن پس ز انگشت 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كن تو ای نامور اشعری</w:t>
      </w:r>
    </w:p>
    <w:p>
      <w:pPr>
        <w:pStyle w:val="BookText"/>
        <w:rPr/>
      </w:pPr>
      <w:r>
        <w:rPr>
          <w:rFonts w:ascii="IRNazanin" w:hAnsi="IRNazanin" w:eastAsia="IRNazanin"/>
          <w:color w:val="111111"/>
          <w:sz w:val="28"/>
          <w:sz w:val="28"/>
          <w:szCs w:val="28"/>
          <w:rtl w:val="true"/>
          <w:lang w:bidi="fa-IR"/>
        </w:rPr>
        <w:t xml:space="preserve">بگو كاوریدم علی را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عهد امامت همیدون كنون</w:t>
      </w:r>
    </w:p>
    <w:p>
      <w:pPr>
        <w:pStyle w:val="BookText"/>
        <w:rPr/>
      </w:pPr>
      <w:r>
        <w:rPr>
          <w:rFonts w:eastAsia="IRNazanin" w:cs="IRNazanin"/>
          <w:color w:val="111111"/>
          <w:sz w:val="28"/>
          <w:szCs w:val="28"/>
          <w:lang w:bidi="fa-IR"/>
        </w:rPr>
        <w:t>9775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ده تو انگشتری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من بسازیم كا تو پس</w:t>
      </w:r>
    </w:p>
    <w:p>
      <w:pPr>
        <w:pStyle w:val="BookText"/>
        <w:rPr/>
      </w:pPr>
      <w:r>
        <w:rPr>
          <w:rFonts w:ascii="IRNazanin" w:hAnsi="IRNazanin" w:eastAsia="IRNazanin"/>
          <w:color w:val="111111"/>
          <w:sz w:val="28"/>
          <w:sz w:val="28"/>
          <w:szCs w:val="28"/>
          <w:rtl w:val="true"/>
          <w:lang w:bidi="fa-IR"/>
        </w:rPr>
        <w:t xml:space="preserve">بخورد احمق آن 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 تزویر آن سامری</w:t>
      </w:r>
    </w:p>
    <w:p>
      <w:pPr>
        <w:pStyle w:val="BookText"/>
        <w:rPr/>
      </w:pPr>
      <w:r>
        <w:rPr>
          <w:rFonts w:ascii="IRNazanin" w:hAnsi="IRNazanin" w:eastAsia="IRNazanin"/>
          <w:color w:val="111111"/>
          <w:sz w:val="28"/>
          <w:sz w:val="28"/>
          <w:szCs w:val="28"/>
          <w:rtl w:val="true"/>
          <w:lang w:bidi="fa-IR"/>
        </w:rPr>
        <w:t xml:space="preserve">بكرد آن زمان 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انگشت خود راست انگشتری</w:t>
      </w:r>
    </w:p>
    <w:p>
      <w:pPr>
        <w:pStyle w:val="BookText"/>
        <w:rPr/>
      </w:pPr>
      <w:r>
        <w:rPr>
          <w:rFonts w:ascii="IRNazanin" w:hAnsi="IRNazanin" w:eastAsia="IRNazanin"/>
          <w:color w:val="111111"/>
          <w:sz w:val="28"/>
          <w:sz w:val="28"/>
          <w:szCs w:val="28"/>
          <w:rtl w:val="true"/>
          <w:lang w:bidi="fa-IR"/>
        </w:rPr>
        <w:t xml:space="preserve">بكردم علی را خلافت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یكسر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w:t>
      </w:r>
    </w:p>
    <w:p>
      <w:pPr>
        <w:pStyle w:val="BookText"/>
        <w:rPr/>
      </w:pPr>
      <w:r>
        <w:rPr>
          <w:rFonts w:ascii="IRNazanin" w:hAnsi="IRNazanin" w:eastAsia="IRNazanin"/>
          <w:color w:val="111111"/>
          <w:sz w:val="28"/>
          <w:sz w:val="28"/>
          <w:szCs w:val="28"/>
          <w:rtl w:val="true"/>
          <w:lang w:bidi="fa-IR"/>
        </w:rPr>
        <w:t xml:space="preserve">به عمرو لعین داد انگشترین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ز كردار او بر یقین</w:t>
      </w:r>
    </w:p>
    <w:p>
      <w:pPr>
        <w:pStyle w:val="BookText"/>
        <w:rPr/>
      </w:pPr>
      <w:r>
        <w:rPr>
          <w:rFonts w:eastAsia="IRNazanin" w:cs="IRNazanin"/>
          <w:color w:val="111111"/>
          <w:sz w:val="28"/>
          <w:szCs w:val="28"/>
          <w:lang w:bidi="fa-IR"/>
        </w:rPr>
        <w:t>9780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گرفت او دگر باره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هر دو لشكر ز مكر حسود</w:t>
      </w:r>
    </w:p>
    <w:p>
      <w:pPr>
        <w:pStyle w:val="BookText"/>
        <w:rPr/>
      </w:pPr>
      <w:r>
        <w:rPr>
          <w:rFonts w:ascii="IRNazanin" w:hAnsi="IRNazanin" w:eastAsia="IRNazanin"/>
          <w:color w:val="111111"/>
          <w:sz w:val="28"/>
          <w:sz w:val="28"/>
          <w:szCs w:val="28"/>
          <w:rtl w:val="true"/>
          <w:lang w:bidi="fa-IR"/>
        </w:rPr>
        <w:t xml:space="preserve">بر اومید عمرو لعین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خرسند او از خری</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شوره زمین كشت گلزار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ریگ هبیر </w:t>
      </w:r>
      <w:r>
        <w:rPr>
          <w:rStyle w:val="FootnoteAnchor"/>
          <w:rtl w:val="true"/>
        </w:rPr>
        <w:footnoteReference w:id="969"/>
      </w:r>
      <w:r>
        <w:rPr>
          <w:rFonts w:ascii="IRNazanin" w:hAnsi="IRNazanin" w:eastAsia="IRNazanin"/>
          <w:color w:val="111111"/>
          <w:sz w:val="28"/>
          <w:sz w:val="28"/>
          <w:szCs w:val="28"/>
          <w:rtl w:val="true"/>
          <w:lang w:bidi="fa-IR"/>
        </w:rPr>
        <w:t xml:space="preserve">آب و گلنار جست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دوستان علی بود اندر طلب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كه گردد بلا و تعب</w:t>
      </w:r>
    </w:p>
    <w:p>
      <w:pPr>
        <w:pStyle w:val="BookText"/>
        <w:rPr/>
      </w:pPr>
      <w:r>
        <w:rPr>
          <w:rFonts w:ascii="IRNazanin" w:hAnsi="IRNazanin" w:eastAsia="IRNazanin"/>
          <w:color w:val="111111"/>
          <w:sz w:val="28"/>
          <w:sz w:val="28"/>
          <w:szCs w:val="28"/>
          <w:rtl w:val="true"/>
          <w:lang w:bidi="fa-IR"/>
        </w:rPr>
        <w:t xml:space="preserve">همی گفت بن عاص و بن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بباشید ساكن از این داوری</w:t>
      </w:r>
    </w:p>
    <w:p>
      <w:pPr>
        <w:pStyle w:val="BookText"/>
        <w:rPr/>
      </w:pPr>
      <w:r>
        <w:rPr>
          <w:rFonts w:eastAsia="IRNazanin" w:cs="IRNazanin"/>
          <w:color w:val="111111"/>
          <w:sz w:val="28"/>
          <w:szCs w:val="28"/>
          <w:lang w:bidi="fa-IR"/>
        </w:rPr>
        <w:t>9785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غلبه بسیار ماندند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منبر فرود آمدند هر دو زیر</w:t>
      </w:r>
    </w:p>
    <w:p>
      <w:pPr>
        <w:pStyle w:val="BookText"/>
        <w:rPr/>
      </w:pPr>
      <w:r>
        <w:rPr>
          <w:rFonts w:ascii="IRNazanin" w:hAnsi="IRNazanin" w:eastAsia="IRNazanin"/>
          <w:color w:val="111111"/>
          <w:sz w:val="28"/>
          <w:sz w:val="28"/>
          <w:szCs w:val="28"/>
          <w:rtl w:val="true"/>
          <w:lang w:bidi="fa-IR"/>
        </w:rPr>
        <w:t xml:space="preserve">چو آن روز بگذشت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آمدند آن سپاه و حشر</w:t>
      </w:r>
    </w:p>
    <w:p>
      <w:pPr>
        <w:pStyle w:val="BookText"/>
        <w:rPr/>
      </w:pPr>
      <w:r>
        <w:rPr>
          <w:rFonts w:ascii="IRNazanin" w:hAnsi="IRNazanin" w:eastAsia="IRNazanin"/>
          <w:color w:val="111111"/>
          <w:sz w:val="28"/>
          <w:sz w:val="28"/>
          <w:szCs w:val="28"/>
          <w:rtl w:val="true"/>
          <w:lang w:bidi="fa-IR"/>
        </w:rPr>
        <w:t xml:space="preserve">برون آمدند كوفیان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از احوال ایشان نشان</w:t>
      </w:r>
    </w:p>
    <w:p>
      <w:pPr>
        <w:pStyle w:val="BookText"/>
        <w:rPr/>
      </w:pPr>
      <w:r>
        <w:rPr>
          <w:rFonts w:ascii="IRNazanin" w:hAnsi="IRNazanin" w:eastAsia="IRNazanin"/>
          <w:color w:val="111111"/>
          <w:sz w:val="28"/>
          <w:sz w:val="28"/>
          <w:szCs w:val="28"/>
          <w:rtl w:val="true"/>
          <w:lang w:bidi="fa-IR"/>
        </w:rPr>
        <w:t xml:space="preserve">نبودند آگه ز بنیاد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كش نبدشان سخن آشكار</w:t>
      </w:r>
    </w:p>
    <w:p>
      <w:pPr>
        <w:pStyle w:val="BookText"/>
        <w:rPr/>
      </w:pPr>
      <w:r>
        <w:rPr>
          <w:rFonts w:ascii="IRNazanin" w:hAnsi="IRNazanin" w:eastAsia="IRNazanin"/>
          <w:color w:val="111111"/>
          <w:sz w:val="28"/>
          <w:sz w:val="28"/>
          <w:szCs w:val="28"/>
          <w:rtl w:val="true"/>
          <w:lang w:bidi="fa-IR"/>
        </w:rPr>
        <w:t xml:space="preserve">دل هر كس رفت در جست و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چون بودشان به هم گفت و گوی</w:t>
      </w:r>
    </w:p>
    <w:p>
      <w:pPr>
        <w:pStyle w:val="BookText"/>
        <w:rPr/>
      </w:pPr>
      <w:r>
        <w:rPr>
          <w:rFonts w:eastAsia="IRNazanin" w:cs="IRNazanin"/>
          <w:color w:val="111111"/>
          <w:sz w:val="28"/>
          <w:szCs w:val="28"/>
          <w:lang w:bidi="fa-IR"/>
        </w:rPr>
        <w:t>9790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دید ز اول دل عام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چیرست بر اشعری عمرو عاص</w:t>
      </w:r>
    </w:p>
    <w:p>
      <w:pPr>
        <w:pStyle w:val="BookText"/>
        <w:rPr/>
      </w:pPr>
      <w:r>
        <w:rPr>
          <w:rFonts w:ascii="IRNazanin" w:hAnsi="IRNazanin" w:eastAsia="IRNazanin"/>
          <w:color w:val="111111"/>
          <w:sz w:val="28"/>
          <w:sz w:val="28"/>
          <w:szCs w:val="28"/>
          <w:rtl w:val="true"/>
          <w:lang w:bidi="fa-IR"/>
        </w:rPr>
        <w:t xml:space="preserve">دل دوستان علی زین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اندر عنا و تعب</w:t>
      </w:r>
    </w:p>
    <w:p>
      <w:pPr>
        <w:pStyle w:val="BookText"/>
        <w:rPr/>
      </w:pPr>
      <w:r>
        <w:rPr>
          <w:rFonts w:ascii="IRNazanin" w:hAnsi="IRNazanin" w:eastAsia="IRNazanin"/>
          <w:color w:val="111111"/>
          <w:sz w:val="28"/>
          <w:sz w:val="28"/>
          <w:szCs w:val="28"/>
          <w:rtl w:val="true"/>
          <w:lang w:bidi="fa-IR"/>
        </w:rPr>
        <w:t xml:space="preserve">كه حیدر چرا كردی كاری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فرزند صخر لعین</w:t>
      </w:r>
    </w:p>
    <w:p>
      <w:pPr>
        <w:pStyle w:val="BookText"/>
        <w:rPr/>
      </w:pPr>
      <w:r>
        <w:rPr>
          <w:rFonts w:ascii="IRNazanin" w:hAnsi="IRNazanin" w:eastAsia="IRNazanin"/>
          <w:color w:val="111111"/>
          <w:sz w:val="28"/>
          <w:sz w:val="28"/>
          <w:szCs w:val="28"/>
          <w:rtl w:val="true"/>
          <w:lang w:bidi="fa-IR"/>
        </w:rPr>
        <w:t xml:space="preserve">ولیكن چگون كند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اندرون با خداوند فخر</w:t>
      </w:r>
    </w:p>
    <w:p>
      <w:pPr>
        <w:pStyle w:val="BookText"/>
        <w:rPr/>
      </w:pPr>
      <w:r>
        <w:rPr>
          <w:rFonts w:ascii="IRNazanin" w:hAnsi="IRNazanin" w:eastAsia="IRNazanin"/>
          <w:color w:val="111111"/>
          <w:sz w:val="28"/>
          <w:sz w:val="28"/>
          <w:szCs w:val="28"/>
          <w:rtl w:val="true"/>
          <w:lang w:bidi="fa-IR"/>
        </w:rPr>
        <w:t xml:space="preserve">نبد كوفیان را خبر زین دو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جا چه رفتست بر چاهسار</w:t>
      </w:r>
    </w:p>
    <w:p>
      <w:pPr>
        <w:pStyle w:val="BookText"/>
        <w:rPr/>
      </w:pPr>
      <w:r>
        <w:rPr>
          <w:rFonts w:eastAsia="IRNazanin" w:cs="IRNazanin"/>
          <w:color w:val="111111"/>
          <w:sz w:val="28"/>
          <w:szCs w:val="28"/>
          <w:lang w:bidi="fa-IR"/>
        </w:rPr>
        <w:t>9795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احوال آن جا نبدشان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لشكر گه اندر چه رفتست به در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كه لشكر مخالف شده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 از هر دری داوری</w:t>
      </w:r>
    </w:p>
    <w:p>
      <w:pPr>
        <w:pStyle w:val="BookText"/>
        <w:rPr/>
      </w:pPr>
      <w:r>
        <w:rPr>
          <w:rFonts w:ascii="IRNazanin" w:hAnsi="IRNazanin" w:eastAsia="IRNazanin"/>
          <w:color w:val="111111"/>
          <w:sz w:val="28"/>
          <w:sz w:val="28"/>
          <w:szCs w:val="28"/>
          <w:rtl w:val="true"/>
          <w:lang w:bidi="fa-IR"/>
        </w:rPr>
        <w:t xml:space="preserve">بدین سان بگفتند هر كس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آگه ز اصل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كه حیدر نبودست راضی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لشكر مؤمن و قاسطین</w:t>
      </w:r>
    </w:p>
    <w:p>
      <w:pPr>
        <w:pStyle w:val="BookText"/>
        <w:rPr/>
      </w:pPr>
      <w:r>
        <w:rPr>
          <w:rFonts w:ascii="IRNazanin" w:hAnsi="IRNazanin" w:eastAsia="IRNazanin"/>
          <w:color w:val="111111"/>
          <w:sz w:val="28"/>
          <w:sz w:val="28"/>
          <w:szCs w:val="28"/>
          <w:rtl w:val="true"/>
          <w:lang w:bidi="fa-IR"/>
        </w:rPr>
        <w:t>ز خود كرده بودند آن هر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بر حكم میر جهان</w:t>
      </w:r>
    </w:p>
    <w:p>
      <w:pPr>
        <w:pStyle w:val="BookText"/>
        <w:rPr/>
      </w:pP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كوفه پر گفت و گویی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كار بودند پیر و جوان</w:t>
      </w:r>
    </w:p>
    <w:p>
      <w:pPr>
        <w:pStyle w:val="BookText"/>
        <w:rPr/>
      </w:pPr>
      <w:r>
        <w:rPr>
          <w:rFonts w:ascii="IRNazanin" w:hAnsi="IRNazanin" w:eastAsia="IRNazanin"/>
          <w:color w:val="111111"/>
          <w:sz w:val="28"/>
          <w:sz w:val="28"/>
          <w:szCs w:val="28"/>
          <w:rtl w:val="true"/>
          <w:lang w:bidi="fa-IR"/>
        </w:rPr>
        <w:t>عدو بود از این روی در تاب و 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بوی می بود چون پوزه </w:t>
      </w:r>
      <w:r>
        <w:rPr>
          <w:rStyle w:val="FootnoteAnchor"/>
          <w:rtl w:val="true"/>
        </w:rPr>
        <w:footnoteReference w:id="971"/>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 این مصراع یك ركن اضافه دارد </w:t>
      </w:r>
      <w:r>
        <w:rPr>
          <w:rFonts w:eastAsia="IRNazanin" w:cs="IRNazanin"/>
          <w:color w:val="111111"/>
          <w:sz w:val="28"/>
          <w:szCs w:val="28"/>
          <w:rtl w:val="true"/>
          <w:lang w:bidi="fa-IR"/>
        </w:rPr>
        <w:t xml:space="preserve">. ] </w:t>
      </w:r>
      <w:bookmarkStart w:id="938" w:name="pg11258_115675"/>
    </w:p>
    <w:p>
      <w:pPr>
        <w:pStyle w:val="BookText"/>
        <w:rPr/>
      </w:pPr>
      <w:bookmarkEnd w:id="938"/>
      <w:r>
        <w:rPr>
          <w:rFonts w:ascii="IRNazanin" w:hAnsi="IRNazanin" w:eastAsia="IRNazanin"/>
          <w:color w:val="111111"/>
          <w:sz w:val="28"/>
          <w:sz w:val="28"/>
          <w:szCs w:val="28"/>
          <w:rtl w:val="true"/>
          <w:lang w:bidi="fa-IR"/>
        </w:rPr>
        <w:t>هواشان ابر كام دلْشان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آن وقت بر تن به تن</w:t>
      </w:r>
    </w:p>
    <w:p>
      <w:pPr>
        <w:pStyle w:val="BookText"/>
        <w:rPr/>
      </w:pPr>
      <w:r>
        <w:rPr>
          <w:rFonts w:ascii="IRNazanin" w:hAnsi="IRNazanin" w:eastAsia="IRNazanin"/>
          <w:color w:val="111111"/>
          <w:sz w:val="28"/>
          <w:sz w:val="28"/>
          <w:szCs w:val="28"/>
          <w:rtl w:val="true"/>
          <w:lang w:bidi="fa-IR"/>
        </w:rPr>
        <w:t xml:space="preserve">همی گفت بن عاص و بن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 بباشید از داوری</w:t>
      </w:r>
    </w:p>
    <w:p>
      <w:pPr>
        <w:pStyle w:val="BookText"/>
        <w:rPr/>
      </w:pPr>
      <w:r>
        <w:rPr>
          <w:rFonts w:ascii="IRNazanin" w:hAnsi="IRNazanin" w:eastAsia="IRNazanin"/>
          <w:color w:val="111111"/>
          <w:sz w:val="28"/>
          <w:sz w:val="28"/>
          <w:szCs w:val="28"/>
          <w:rtl w:val="true"/>
          <w:lang w:bidi="fa-IR"/>
        </w:rPr>
        <w:t xml:space="preserve">بباشید تا روز آدینه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 شما گردد از هر هوس</w:t>
      </w:r>
    </w:p>
    <w:p>
      <w:pPr>
        <w:pStyle w:val="BookText"/>
        <w:rPr/>
      </w:pPr>
      <w:r>
        <w:rPr>
          <w:rFonts w:eastAsia="IRNazanin" w:cs="IRNazanin"/>
          <w:color w:val="111111"/>
          <w:sz w:val="28"/>
          <w:szCs w:val="28"/>
          <w:lang w:bidi="fa-IR"/>
        </w:rPr>
        <w:t>9805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بر چه گردد سخن را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گویند آن دو دنس در كلام</w:t>
      </w:r>
    </w:p>
    <w:p>
      <w:pPr>
        <w:pStyle w:val="Heading4"/>
        <w:numPr>
          <w:ilvl w:val="3"/>
          <w:numId w:val="1"/>
        </w:numPr>
        <w:rPr/>
      </w:pPr>
      <w:bookmarkStart w:id="939" w:name="__RefHeading___Toc9780025_2870459653"/>
      <w:bookmarkStart w:id="940" w:name="_Toc330"/>
      <w:bookmarkEnd w:id="939"/>
      <w:r>
        <w:rPr>
          <w:rtl w:val="true"/>
        </w:rPr>
        <w:t>گفتاری در فریب كاری عمرو و قیاس او با ابلیس</w:t>
      </w:r>
      <w:bookmarkEnd w:id="940"/>
    </w:p>
    <w:p>
      <w:p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اندرون بر سبیل عبر</w:t>
      </w:r>
    </w:p>
    <w:p>
      <w:pPr>
        <w:pStyle w:val="BookText"/>
        <w:rPr/>
      </w:pPr>
      <w:r>
        <w:rPr>
          <w:rFonts w:ascii="IRNazanin" w:hAnsi="IRNazanin" w:eastAsia="IRNazanin"/>
          <w:color w:val="111111"/>
          <w:sz w:val="28"/>
          <w:sz w:val="28"/>
          <w:szCs w:val="28"/>
          <w:rtl w:val="true"/>
          <w:lang w:bidi="fa-IR"/>
        </w:rPr>
        <w:t>كه در كوفه بود اندر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بنی ضبه با صد سوار</w:t>
      </w:r>
    </w:p>
    <w:p>
      <w:pPr>
        <w:pStyle w:val="BookText"/>
        <w:rPr/>
      </w:pPr>
      <w:r>
        <w:rPr>
          <w:rFonts w:ascii="IRNazanin" w:hAnsi="IRNazanin" w:eastAsia="IRNazanin"/>
          <w:color w:val="111111"/>
          <w:sz w:val="28"/>
          <w:sz w:val="28"/>
          <w:szCs w:val="28"/>
          <w:rtl w:val="true"/>
          <w:lang w:bidi="fa-IR"/>
        </w:rPr>
        <w:t>عدوی علی بود و كین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گردن كشان بود و جبار بود</w:t>
      </w:r>
    </w:p>
    <w:p>
      <w:pPr>
        <w:pStyle w:val="BookText"/>
        <w:rPr/>
      </w:pPr>
      <w:r>
        <w:rPr>
          <w:rFonts w:ascii="IRNazanin" w:hAnsi="IRNazanin" w:eastAsia="IRNazanin"/>
          <w:color w:val="111111"/>
          <w:sz w:val="28"/>
          <w:sz w:val="28"/>
          <w:szCs w:val="28"/>
          <w:rtl w:val="true"/>
          <w:lang w:bidi="fa-IR"/>
        </w:rPr>
        <w:t xml:space="preserve">سلیمان بدش نام و اندر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مرتضی كرده بود او جدل</w:t>
      </w:r>
    </w:p>
    <w:p>
      <w:pPr>
        <w:pStyle w:val="BookText"/>
        <w:rPr/>
      </w:pPr>
      <w:r>
        <w:rPr>
          <w:rFonts w:eastAsia="IRNazanin" w:cs="IRNazanin"/>
          <w:color w:val="111111"/>
          <w:sz w:val="28"/>
          <w:szCs w:val="28"/>
          <w:lang w:bidi="fa-IR"/>
        </w:rPr>
        <w:t>9810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ورا اندر آن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علی كشته بودند زار</w:t>
      </w:r>
    </w:p>
    <w:p>
      <w:pPr>
        <w:pStyle w:val="BookText"/>
        <w:rPr/>
      </w:pPr>
      <w:r>
        <w:rPr>
          <w:rFonts w:ascii="IRNazanin" w:hAnsi="IRNazanin" w:eastAsia="IRNazanin"/>
          <w:color w:val="111111"/>
          <w:sz w:val="28"/>
          <w:sz w:val="28"/>
          <w:szCs w:val="28"/>
          <w:rtl w:val="true"/>
          <w:lang w:bidi="fa-IR"/>
        </w:rPr>
        <w:t xml:space="preserve">چو ملعون از این حال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نزد بن عاص گم راه شد</w:t>
      </w:r>
    </w:p>
    <w:p>
      <w:pPr>
        <w:pStyle w:val="BookText"/>
        <w:rPr/>
      </w:pPr>
      <w:r>
        <w:rPr>
          <w:rFonts w:ascii="IRNazanin" w:hAnsi="IRNazanin" w:eastAsia="IRNazanin"/>
          <w:color w:val="111111"/>
          <w:sz w:val="28"/>
          <w:sz w:val="28"/>
          <w:szCs w:val="28"/>
          <w:rtl w:val="true"/>
          <w:lang w:bidi="fa-IR"/>
        </w:rPr>
        <w:t xml:space="preserve">بپرسیدش و گفت چون بود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سر بردی این روزگار؟</w:t>
      </w:r>
    </w:p>
    <w:p>
      <w:pPr>
        <w:pStyle w:val="BookText"/>
        <w:rPr/>
      </w:pPr>
      <w:r>
        <w:rPr>
          <w:rFonts w:ascii="IRNazanin" w:hAnsi="IRNazanin" w:eastAsia="IRNazanin"/>
          <w:color w:val="111111"/>
          <w:sz w:val="28"/>
          <w:sz w:val="28"/>
          <w:szCs w:val="28"/>
          <w:rtl w:val="true"/>
          <w:lang w:bidi="fa-IR"/>
        </w:rPr>
        <w:t xml:space="preserve">بگفت این و نُزلش فرستاد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آن خسیس دنس</w:t>
      </w:r>
    </w:p>
    <w:p>
      <w:pPr>
        <w:pStyle w:val="BookText"/>
        <w:rPr/>
      </w:pPr>
      <w:r>
        <w:rPr>
          <w:rFonts w:ascii="IRNazanin" w:hAnsi="IRNazanin" w:eastAsia="IRNazanin"/>
          <w:color w:val="111111"/>
          <w:sz w:val="28"/>
          <w:sz w:val="28"/>
          <w:szCs w:val="28"/>
          <w:rtl w:val="true"/>
          <w:lang w:bidi="fa-IR"/>
        </w:rPr>
        <w:t xml:space="preserve">چو شد روز آدینه با خیل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مسجد كوفه شد زشت كیش</w:t>
      </w:r>
    </w:p>
    <w:p>
      <w:pPr>
        <w:pStyle w:val="BookText"/>
        <w:rPr/>
      </w:pPr>
      <w:r>
        <w:rPr>
          <w:rFonts w:eastAsia="IRNazanin" w:cs="IRNazanin"/>
          <w:color w:val="111111"/>
          <w:sz w:val="28"/>
          <w:szCs w:val="28"/>
          <w:lang w:bidi="fa-IR"/>
        </w:rPr>
        <w:t>9815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حاضر همه كوفیان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جامع اندر زمان</w:t>
      </w:r>
    </w:p>
    <w:p>
      <w:pPr>
        <w:pStyle w:val="BookText"/>
        <w:rPr/>
      </w:pPr>
      <w:r>
        <w:rPr>
          <w:rFonts w:ascii="IRNazanin" w:hAnsi="IRNazanin" w:eastAsia="IRNazanin"/>
          <w:color w:val="111111"/>
          <w:sz w:val="28"/>
          <w:sz w:val="28"/>
          <w:szCs w:val="28"/>
          <w:rtl w:val="true"/>
          <w:lang w:bidi="fa-IR"/>
        </w:rPr>
        <w:t xml:space="preserve">چو آن روزشان شد به وقت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شدند آن دو تدبیر ساز</w:t>
      </w:r>
    </w:p>
    <w:p>
      <w:pPr>
        <w:pStyle w:val="BookText"/>
        <w:rPr/>
      </w:pPr>
      <w:r>
        <w:rPr>
          <w:rFonts w:ascii="IRNazanin" w:hAnsi="IRNazanin" w:eastAsia="IRNazanin"/>
          <w:color w:val="111111"/>
          <w:sz w:val="28"/>
          <w:sz w:val="28"/>
          <w:szCs w:val="28"/>
          <w:rtl w:val="true"/>
          <w:lang w:bidi="fa-IR"/>
        </w:rPr>
        <w:t xml:space="preserve">همی بود در پیش بن عاص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بپوشیده دراعۀ قیر گون</w:t>
      </w:r>
    </w:p>
    <w:p>
      <w:pPr>
        <w:pStyle w:val="BookText"/>
        <w:rPr/>
      </w:pPr>
      <w:r>
        <w:rPr>
          <w:rFonts w:ascii="IRNazanin" w:hAnsi="IRNazanin" w:eastAsia="IRNazanin"/>
          <w:color w:val="111111"/>
          <w:sz w:val="28"/>
          <w:sz w:val="28"/>
          <w:szCs w:val="28"/>
          <w:rtl w:val="true"/>
          <w:lang w:bidi="fa-IR"/>
        </w:rPr>
        <w:t xml:space="preserve">یكی تیغ زهر آبگون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درفكنده به زیر حلی</w:t>
      </w:r>
    </w:p>
    <w:p>
      <w:pPr>
        <w:pStyle w:val="BookText"/>
        <w:rPr/>
      </w:pPr>
      <w:r>
        <w:rPr>
          <w:rFonts w:ascii="IRNazanin" w:hAnsi="IRNazanin" w:eastAsia="IRNazanin"/>
          <w:color w:val="111111"/>
          <w:sz w:val="28"/>
          <w:sz w:val="28"/>
          <w:szCs w:val="28"/>
          <w:rtl w:val="true"/>
          <w:lang w:bidi="fa-IR"/>
        </w:rPr>
        <w:t xml:space="preserve">همی رفت اندر پسش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بپوشیده دراعۀ حیدری</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سبز دستار بُد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تیغ هندی بد اندر برش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41" w:name="pg11258_115677"/>
    </w:p>
    <w:p>
      <w:pPr>
        <w:pStyle w:val="BookText"/>
        <w:rPr/>
      </w:pPr>
      <w:bookmarkEnd w:id="941"/>
      <w:r>
        <w:rPr>
          <w:rFonts w:ascii="IRNazanin" w:hAnsi="IRNazanin" w:eastAsia="IRNazanin"/>
          <w:color w:val="111111"/>
          <w:sz w:val="28"/>
          <w:sz w:val="28"/>
          <w:szCs w:val="28"/>
          <w:rtl w:val="true"/>
          <w:lang w:bidi="fa-IR"/>
        </w:rPr>
        <w:t>چو رفتند در مسجد آن هر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نظاره شده انجمن</w:t>
      </w:r>
    </w:p>
    <w:p>
      <w:pPr>
        <w:pStyle w:val="BookText"/>
        <w:rPr/>
      </w:pPr>
      <w:r>
        <w:rPr>
          <w:rFonts w:ascii="IRNazanin" w:hAnsi="IRNazanin" w:eastAsia="IRNazanin"/>
          <w:color w:val="111111"/>
          <w:sz w:val="28"/>
          <w:sz w:val="28"/>
          <w:szCs w:val="28"/>
          <w:rtl w:val="true"/>
          <w:lang w:bidi="fa-IR"/>
        </w:rPr>
        <w:t xml:space="preserve">چو آن عمرو دون شد به مسجد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اشعری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w:t>
      </w:r>
    </w:p>
    <w:p>
      <w:pPr>
        <w:pStyle w:val="BookText"/>
        <w:rPr/>
      </w:pPr>
      <w:r>
        <w:rPr>
          <w:rFonts w:ascii="IRNazanin" w:hAnsi="IRNazanin" w:eastAsia="IRNazanin"/>
          <w:color w:val="111111"/>
          <w:sz w:val="28"/>
          <w:sz w:val="28"/>
          <w:szCs w:val="28"/>
          <w:rtl w:val="true"/>
          <w:lang w:bidi="fa-IR"/>
        </w:rPr>
        <w:t xml:space="preserve">تو داناتر از ما و هم مهتری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دری چاكر حیدری</w:t>
      </w:r>
    </w:p>
    <w:p>
      <w:pPr>
        <w:pStyle w:val="BookText"/>
        <w:rPr/>
      </w:pPr>
      <w:r>
        <w:rPr>
          <w:rFonts w:ascii="IRNazanin" w:hAnsi="IRNazanin" w:eastAsia="IRNazanin"/>
          <w:color w:val="111111"/>
          <w:sz w:val="28"/>
          <w:sz w:val="28"/>
          <w:szCs w:val="28"/>
          <w:rtl w:val="true"/>
          <w:lang w:bidi="fa-IR"/>
        </w:rPr>
        <w:t xml:space="preserve">سخن گفتن اول بود كار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فخر است بر خلق سالار تو</w:t>
      </w:r>
    </w:p>
    <w:p>
      <w:pPr>
        <w:pStyle w:val="BookText"/>
        <w:rPr/>
      </w:pPr>
      <w:r>
        <w:rPr>
          <w:rFonts w:eastAsia="IRNazanin" w:cs="IRNazanin"/>
          <w:color w:val="111111"/>
          <w:sz w:val="28"/>
          <w:szCs w:val="28"/>
          <w:lang w:bidi="fa-IR"/>
        </w:rPr>
        <w:t>9825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فتنه ها را بینداز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حنظل چشیدیم قند آر </w:t>
      </w:r>
      <w:r>
        <w:rPr>
          <w:rStyle w:val="FootnoteAnchor"/>
          <w:rtl w:val="true"/>
        </w:rPr>
        <w:footnoteReference w:id="972"/>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به فرمان سالار خویش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سلیح شریعت برآر از میان</w:t>
      </w:r>
    </w:p>
    <w:p>
      <w:pPr>
        <w:pStyle w:val="BookText"/>
        <w:rPr/>
      </w:pPr>
      <w:r>
        <w:rPr>
          <w:rFonts w:ascii="IRNazanin" w:hAnsi="IRNazanin" w:eastAsia="IRNazanin"/>
          <w:color w:val="111111"/>
          <w:sz w:val="28"/>
          <w:sz w:val="28"/>
          <w:szCs w:val="28"/>
          <w:rtl w:val="true"/>
          <w:lang w:bidi="fa-IR"/>
        </w:rPr>
        <w:t xml:space="preserve">ز گفتار بن عاص بسیار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تهمت </w:t>
      </w:r>
      <w:r>
        <w:rPr>
          <w:rStyle w:val="FootnoteAnchor"/>
          <w:rtl w:val="true"/>
        </w:rPr>
        <w:footnoteReference w:id="973"/>
      </w:r>
      <w:r>
        <w:rPr>
          <w:rFonts w:ascii="IRNazanin" w:hAnsi="IRNazanin" w:eastAsia="IRNazanin"/>
          <w:color w:val="111111"/>
          <w:sz w:val="28"/>
          <w:sz w:val="28"/>
          <w:szCs w:val="28"/>
          <w:rtl w:val="true"/>
          <w:lang w:bidi="fa-IR"/>
        </w:rPr>
        <w:t>فتادند آن انجمن</w:t>
      </w:r>
    </w:p>
    <w:p>
      <w:pPr>
        <w:pStyle w:val="BookText"/>
        <w:rPr/>
      </w:pPr>
      <w:r>
        <w:rPr>
          <w:rFonts w:ascii="IRNazanin" w:hAnsi="IRNazanin" w:eastAsia="IRNazanin"/>
          <w:color w:val="111111"/>
          <w:sz w:val="28"/>
          <w:sz w:val="28"/>
          <w:szCs w:val="28"/>
          <w:rtl w:val="true"/>
          <w:lang w:bidi="fa-IR"/>
        </w:rPr>
        <w:t xml:space="preserve">منافق چنین باشد ای مرد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ابلیس پیوسته در مكر و كین</w:t>
      </w:r>
    </w:p>
    <w:p>
      <w:pPr>
        <w:pStyle w:val="BookText"/>
        <w:rPr/>
      </w:pPr>
      <w:r>
        <w:rPr>
          <w:rFonts w:ascii="IRNazanin" w:hAnsi="IRNazanin" w:eastAsia="IRNazanin"/>
          <w:color w:val="111111"/>
          <w:sz w:val="28"/>
          <w:sz w:val="28"/>
          <w:szCs w:val="28"/>
          <w:rtl w:val="true"/>
          <w:lang w:bidi="fa-IR"/>
        </w:rPr>
        <w:t xml:space="preserve">غلط گفتم ای دوست مشنو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بر او باى و صد این </w:t>
      </w:r>
      <w:r>
        <w:rPr>
          <w:rStyle w:val="FootnoteAnchor"/>
          <w:rtl w:val="true"/>
        </w:rPr>
        <w:footnoteReference w:id="974"/>
      </w:r>
      <w:r>
        <w:rPr>
          <w:rFonts w:ascii="IRNazanin" w:hAnsi="IRNazanin" w:eastAsia="IRNazanin"/>
          <w:color w:val="111111"/>
          <w:sz w:val="28"/>
          <w:sz w:val="28"/>
          <w:szCs w:val="28"/>
          <w:rtl w:val="true"/>
          <w:lang w:bidi="fa-IR"/>
        </w:rPr>
        <w:t>چنین</w:t>
      </w:r>
    </w:p>
    <w:p>
      <w:pPr>
        <w:pStyle w:val="BookText"/>
        <w:rPr/>
      </w:pPr>
      <w:r>
        <w:rPr>
          <w:rFonts w:eastAsia="IRNazanin" w:cs="IRNazanin"/>
          <w:color w:val="111111"/>
          <w:sz w:val="28"/>
          <w:szCs w:val="28"/>
          <w:lang w:bidi="fa-IR"/>
        </w:rPr>
        <w:t>9830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بلیس این یكی بود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سجده نكرد او بر آدم ز ترس</w:t>
      </w:r>
    </w:p>
    <w:p>
      <w:pPr>
        <w:pStyle w:val="BookText"/>
        <w:rPr/>
      </w:pPr>
      <w:r>
        <w:rPr>
          <w:rFonts w:ascii="IRNazanin" w:hAnsi="IRNazanin" w:eastAsia="IRNazanin"/>
          <w:color w:val="111111"/>
          <w:sz w:val="28"/>
          <w:sz w:val="28"/>
          <w:szCs w:val="28"/>
          <w:rtl w:val="true"/>
          <w:lang w:bidi="fa-IR"/>
        </w:rPr>
        <w:t xml:space="preserve">گناه تو افزون ز هفتاد و 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 هر جای بس بی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است او را و حجت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 بشنوی خود نمانی 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یك لفظ را یاد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تو نشاید كسی سجده كرد</w:t>
      </w:r>
    </w:p>
    <w:p>
      <w:pPr>
        <w:pStyle w:val="BookText"/>
        <w:rPr/>
      </w:pPr>
      <w:r>
        <w:rPr>
          <w:rFonts w:ascii="IRNazanin" w:hAnsi="IRNazanin" w:eastAsia="IRNazanin"/>
          <w:color w:val="111111"/>
          <w:sz w:val="28"/>
          <w:sz w:val="28"/>
          <w:szCs w:val="28"/>
          <w:rtl w:val="true"/>
          <w:lang w:bidi="fa-IR"/>
        </w:rPr>
        <w:t xml:space="preserve">بگفتست در كتب بس تحفه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لطایف كه خوانند از عجب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w:t>
      </w:r>
      <w:r>
        <w:rPr>
          <w:rStyle w:val="FootnoteAnchor"/>
          <w:rtl w:val="true"/>
        </w:rPr>
        <w:footnoteReference w:id="975"/>
      </w:r>
      <w:r>
        <w:rPr>
          <w:rFonts w:ascii="IRNazanin" w:hAnsi="IRNazanin" w:eastAsia="IRNazanin"/>
          <w:color w:val="111111"/>
          <w:sz w:val="28"/>
          <w:sz w:val="28"/>
          <w:szCs w:val="28"/>
          <w:rtl w:val="true"/>
          <w:lang w:bidi="fa-IR"/>
        </w:rPr>
        <w:t xml:space="preserve">فزونی از این بیش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كتب ها گفته اند پیش تر</w:t>
      </w:r>
    </w:p>
    <w:p>
      <w:pPr>
        <w:pStyle w:val="Heading4"/>
        <w:numPr>
          <w:ilvl w:val="3"/>
          <w:numId w:val="1"/>
        </w:numPr>
        <w:rPr/>
      </w:pPr>
      <w:bookmarkStart w:id="942" w:name="__RefHeading___Toc9780027_2870459653"/>
      <w:bookmarkStart w:id="943" w:name="_Toc331"/>
      <w:bookmarkEnd w:id="942"/>
      <w:r>
        <w:rPr>
          <w:rtl w:val="true"/>
        </w:rPr>
        <w:t>اعلام حكم حكمین</w:t>
      </w:r>
      <w:bookmarkEnd w:id="943"/>
    </w:p>
    <w:p>
      <w:pPr>
        <w:pStyle w:val="BookText"/>
        <w:rPr/>
      </w:pPr>
      <w:r>
        <w:rPr>
          <w:rFonts w:ascii="IRNazanin" w:hAnsi="IRNazanin" w:eastAsia="IRNazanin"/>
          <w:color w:val="111111"/>
          <w:sz w:val="28"/>
          <w:sz w:val="28"/>
          <w:szCs w:val="28"/>
          <w:rtl w:val="true"/>
          <w:lang w:bidi="fa-IR"/>
        </w:rPr>
        <w:t xml:space="preserve">روایت كند لوط یحیی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 مخنف مؤمن راستین</w:t>
      </w:r>
    </w:p>
    <w:p>
      <w:pPr>
        <w:pStyle w:val="BookText"/>
        <w:rPr/>
      </w:pPr>
      <w:r>
        <w:rPr>
          <w:rFonts w:ascii="IRNazanin" w:hAnsi="IRNazanin" w:eastAsia="IRNazanin"/>
          <w:color w:val="111111"/>
          <w:sz w:val="28"/>
          <w:sz w:val="28"/>
          <w:szCs w:val="28"/>
          <w:rtl w:val="true"/>
          <w:lang w:bidi="fa-IR"/>
        </w:rPr>
        <w:t xml:space="preserve">كه چون عمرك عاص آن مكر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یكی آن لعین شام خورد</w:t>
      </w:r>
    </w:p>
    <w:p>
      <w:pPr>
        <w:pStyle w:val="BookText"/>
        <w:rPr/>
      </w:pPr>
      <w:r>
        <w:rPr>
          <w:rFonts w:ascii="IRNazanin" w:hAnsi="IRNazanin" w:eastAsia="IRNazanin"/>
          <w:color w:val="111111"/>
          <w:sz w:val="28"/>
          <w:sz w:val="28"/>
          <w:szCs w:val="28"/>
          <w:rtl w:val="true"/>
          <w:lang w:bidi="fa-IR"/>
        </w:rPr>
        <w:t>چو دیدند هر كس سخن های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چو تمر و به باطن چو خمر</w:t>
      </w:r>
    </w:p>
    <w:p>
      <w:pPr>
        <w:pStyle w:val="BookText"/>
        <w:rPr/>
      </w:pPr>
      <w:r>
        <w:rPr>
          <w:rFonts w:ascii="IRNazanin" w:hAnsi="IRNazanin" w:eastAsia="IRNazanin"/>
          <w:color w:val="111111"/>
          <w:sz w:val="28"/>
          <w:sz w:val="28"/>
          <w:szCs w:val="28"/>
          <w:rtl w:val="true"/>
          <w:lang w:bidi="fa-IR"/>
        </w:rPr>
        <w:t xml:space="preserve">سلیمان چو از عمرو بشنید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بجوشید بر پای جست آن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از زبان شاعر است و تو در این بیت به عمرو بر می گردد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ابیاتی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و دو بیت بعد باید بخش هایی از مقایسۀ عمرو و ابلیس باشند كه قبل و بعدشان مشخص نیست </w:t>
      </w:r>
      <w:r>
        <w:rPr>
          <w:rFonts w:eastAsia="IRNazanin" w:cs="IRNazanin"/>
          <w:color w:val="111111"/>
          <w:sz w:val="28"/>
          <w:szCs w:val="28"/>
          <w:rtl w:val="true"/>
          <w:lang w:bidi="fa-IR"/>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و معنی دقیق این لفظ مشخص نشد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عمرو كرد آن زمان رو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ز كار تو آمد شگفت</w:t>
      </w:r>
    </w:p>
    <w:p>
      <w:pPr>
        <w:pStyle w:val="BookText"/>
        <w:rPr/>
      </w:pPr>
      <w:r>
        <w:rPr>
          <w:rFonts w:ascii="IRNazanin" w:hAnsi="IRNazanin" w:eastAsia="IRNazanin"/>
          <w:color w:val="111111"/>
          <w:sz w:val="28"/>
          <w:sz w:val="28"/>
          <w:szCs w:val="28"/>
          <w:rtl w:val="true"/>
          <w:lang w:bidi="fa-IR"/>
        </w:rPr>
        <w:t xml:space="preserve">تو گویی منم نایب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خصمش همی جویی این بار فخر ؟</w:t>
      </w:r>
    </w:p>
    <w:p>
      <w:pPr>
        <w:pStyle w:val="BookText"/>
        <w:rPr/>
      </w:pPr>
      <w:r>
        <w:rPr>
          <w:rFonts w:ascii="IRNazanin" w:hAnsi="IRNazanin" w:eastAsia="IRNazanin"/>
          <w:color w:val="111111"/>
          <w:sz w:val="28"/>
          <w:sz w:val="28"/>
          <w:szCs w:val="28"/>
          <w:rtl w:val="true"/>
          <w:lang w:bidi="fa-IR"/>
        </w:rPr>
        <w:t xml:space="preserve">ترا ابن سفیان فرستاد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فضل وی گویی اندر زمان</w:t>
      </w:r>
    </w:p>
    <w:p>
      <w:pPr>
        <w:pStyle w:val="BookText"/>
        <w:rPr/>
      </w:pPr>
      <w:r>
        <w:rPr>
          <w:rFonts w:ascii="IRNazanin" w:hAnsi="IRNazanin" w:eastAsia="IRNazanin"/>
          <w:color w:val="111111"/>
          <w:sz w:val="28"/>
          <w:sz w:val="28"/>
          <w:szCs w:val="28"/>
          <w:rtl w:val="true"/>
          <w:lang w:bidi="fa-IR"/>
        </w:rPr>
        <w:t xml:space="preserve">به حجت كنی كار وی چون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خصم وی چون شوی سازوار؟</w:t>
      </w:r>
    </w:p>
    <w:p>
      <w:pPr>
        <w:pStyle w:val="BookText"/>
        <w:rPr/>
      </w:pPr>
      <w:r>
        <w:rPr>
          <w:rFonts w:ascii="IRNazanin" w:hAnsi="IRNazanin" w:eastAsia="IRNazanin"/>
          <w:color w:val="111111"/>
          <w:sz w:val="28"/>
          <w:sz w:val="28"/>
          <w:szCs w:val="28"/>
          <w:rtl w:val="true"/>
          <w:lang w:bidi="fa-IR"/>
        </w:rPr>
        <w:t xml:space="preserve">كنون خصم گوید بترسید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غرّه و مست ناخورده خمر</w:t>
      </w:r>
    </w:p>
    <w:p>
      <w:pPr>
        <w:pStyle w:val="BookText"/>
        <w:rPr/>
      </w:pPr>
      <w:r>
        <w:rPr>
          <w:rFonts w:eastAsia="IRNazanin" w:cs="IRNazanin"/>
          <w:color w:val="111111"/>
          <w:sz w:val="28"/>
          <w:szCs w:val="28"/>
          <w:lang w:bidi="fa-IR"/>
        </w:rPr>
        <w:t>9845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دون گفت من داد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بدادم نترسم ز سالار خویش</w:t>
      </w:r>
    </w:p>
    <w:p>
      <w:pPr>
        <w:pStyle w:val="BookText"/>
        <w:rPr/>
      </w:pPr>
      <w:r>
        <w:rPr>
          <w:rFonts w:ascii="IRNazanin" w:hAnsi="IRNazanin" w:eastAsia="IRNazanin"/>
          <w:color w:val="111111"/>
          <w:sz w:val="28"/>
          <w:sz w:val="28"/>
          <w:szCs w:val="28"/>
          <w:rtl w:val="true"/>
          <w:lang w:bidi="fa-IR"/>
        </w:rPr>
        <w:t xml:space="preserve">چو وی نایب پور بوطالب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فضل ما فضل وی غالب است</w:t>
      </w:r>
    </w:p>
    <w:p>
      <w:pPr>
        <w:pStyle w:val="BookText"/>
        <w:rPr/>
      </w:pPr>
      <w:r>
        <w:rPr>
          <w:rFonts w:ascii="IRNazanin" w:hAnsi="IRNazanin" w:eastAsia="IRNazanin"/>
          <w:color w:val="111111"/>
          <w:sz w:val="28"/>
          <w:sz w:val="28"/>
          <w:szCs w:val="28"/>
          <w:rtl w:val="true"/>
          <w:lang w:bidi="fa-IR"/>
        </w:rPr>
        <w:t xml:space="preserve">چو از پورسفیان علی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بن عم پیغمبر است</w:t>
      </w:r>
    </w:p>
    <w:p>
      <w:pPr>
        <w:pStyle w:val="BookText"/>
        <w:rPr/>
      </w:pPr>
      <w:r>
        <w:rPr>
          <w:rFonts w:ascii="IRNazanin" w:hAnsi="IRNazanin" w:eastAsia="IRNazanin"/>
          <w:color w:val="111111"/>
          <w:sz w:val="28"/>
          <w:sz w:val="28"/>
          <w:szCs w:val="28"/>
          <w:rtl w:val="true"/>
          <w:lang w:bidi="fa-IR"/>
        </w:rPr>
        <w:t xml:space="preserve">چو از عمرو شیعب شنیدند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بر وی ثنا آن زمان</w:t>
      </w:r>
    </w:p>
    <w:p>
      <w:pPr>
        <w:pStyle w:val="BookText"/>
        <w:rPr/>
      </w:pPr>
      <w:r>
        <w:rPr>
          <w:rFonts w:ascii="IRNazanin" w:hAnsi="IRNazanin" w:eastAsia="IRNazanin"/>
          <w:color w:val="111111"/>
          <w:sz w:val="28"/>
          <w:sz w:val="28"/>
          <w:szCs w:val="28"/>
          <w:rtl w:val="true"/>
          <w:lang w:bidi="fa-IR"/>
        </w:rPr>
        <w:t xml:space="preserve">همی گفت هر كس كه بن عاص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چون بنگرم داد داد</w:t>
      </w:r>
    </w:p>
    <w:p>
      <w:pPr>
        <w:pStyle w:val="BookText"/>
        <w:rPr/>
      </w:pPr>
      <w:r>
        <w:rPr>
          <w:rFonts w:eastAsia="IRNazanin" w:cs="IRNazanin"/>
          <w:color w:val="111111"/>
          <w:sz w:val="28"/>
          <w:szCs w:val="28"/>
          <w:lang w:bidi="fa-IR"/>
        </w:rPr>
        <w:t>9850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بنی ضَبّه گفتش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چون بگفتی تو ای تخم كین ؟</w:t>
      </w:r>
    </w:p>
    <w:p>
      <w:pPr>
        <w:pStyle w:val="BookText"/>
        <w:rPr/>
      </w:pPr>
      <w:r>
        <w:rPr>
          <w:rFonts w:ascii="IRNazanin" w:hAnsi="IRNazanin" w:eastAsia="IRNazanin"/>
          <w:color w:val="111111"/>
          <w:sz w:val="28"/>
          <w:sz w:val="28"/>
          <w:szCs w:val="28"/>
          <w:rtl w:val="true"/>
          <w:lang w:bidi="fa-IR"/>
        </w:rPr>
        <w:t xml:space="preserve">كه تا بیهده خون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چنین ریخته رایگان</w:t>
      </w:r>
    </w:p>
    <w:p>
      <w:pPr>
        <w:pStyle w:val="BookText"/>
        <w:rPr/>
      </w:pPr>
      <w:r>
        <w:rPr>
          <w:rFonts w:ascii="IRNazanin" w:hAnsi="IRNazanin" w:eastAsia="IRNazanin"/>
          <w:color w:val="111111"/>
          <w:sz w:val="28"/>
          <w:sz w:val="28"/>
          <w:szCs w:val="28"/>
          <w:rtl w:val="true"/>
          <w:lang w:bidi="fa-IR"/>
        </w:rPr>
        <w:t xml:space="preserve">بدو عمرو گفت ای اخی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بساط جفا در نَوَشت</w:t>
      </w:r>
    </w:p>
    <w:p>
      <w:pPr>
        <w:pStyle w:val="BookText"/>
        <w:rPr/>
      </w:pPr>
      <w:r>
        <w:rPr>
          <w:rFonts w:ascii="IRNazanin" w:hAnsi="IRNazanin" w:eastAsia="IRNazanin"/>
          <w:color w:val="111111"/>
          <w:sz w:val="28"/>
          <w:sz w:val="28"/>
          <w:szCs w:val="28"/>
          <w:rtl w:val="true"/>
          <w:lang w:bidi="fa-IR"/>
        </w:rPr>
        <w:t xml:space="preserve">از این پس نباشد به جز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ناراستی رفت در كاستی</w:t>
      </w:r>
    </w:p>
    <w:p>
      <w:pPr>
        <w:pStyle w:val="BookText"/>
        <w:rPr/>
      </w:pPr>
      <w:r>
        <w:rPr>
          <w:rFonts w:ascii="IRNazanin" w:hAnsi="IRNazanin" w:eastAsia="IRNazanin"/>
          <w:color w:val="111111"/>
          <w:sz w:val="28"/>
          <w:sz w:val="28"/>
          <w:szCs w:val="28"/>
          <w:rtl w:val="true"/>
          <w:lang w:bidi="fa-IR"/>
        </w:rPr>
        <w:t xml:space="preserve">بدو اشعری گفت هست این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عمرو بِن عاص گفت آن چنان</w:t>
      </w:r>
    </w:p>
    <w:p>
      <w:pPr>
        <w:pStyle w:val="BookText"/>
        <w:rPr/>
      </w:pPr>
      <w:r>
        <w:rPr>
          <w:rFonts w:eastAsia="IRNazanin" w:cs="IRNazanin"/>
          <w:color w:val="111111"/>
          <w:sz w:val="28"/>
          <w:szCs w:val="28"/>
          <w:lang w:bidi="fa-IR"/>
        </w:rPr>
        <w:t>9855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عمرو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زانچه گفتم نیایم برون</w:t>
      </w:r>
    </w:p>
    <w:p>
      <w:pPr>
        <w:pStyle w:val="BookText"/>
        <w:rPr/>
      </w:pPr>
      <w:r>
        <w:rPr>
          <w:rFonts w:ascii="IRNazanin" w:hAnsi="IRNazanin" w:eastAsia="IRNazanin"/>
          <w:color w:val="111111"/>
          <w:sz w:val="28"/>
          <w:sz w:val="28"/>
          <w:szCs w:val="28"/>
          <w:rtl w:val="true"/>
          <w:lang w:bidi="fa-IR"/>
        </w:rPr>
        <w:t xml:space="preserve">تو كه پیش دستی كه من روی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گونه بینم تو این غم مدار</w:t>
      </w:r>
    </w:p>
    <w:p>
      <w:pPr>
        <w:pStyle w:val="BookText"/>
        <w:rPr/>
      </w:pPr>
      <w:r>
        <w:rPr>
          <w:rFonts w:ascii="IRNazanin" w:hAnsi="IRNazanin" w:eastAsia="IRNazanin"/>
          <w:color w:val="111111"/>
          <w:sz w:val="28"/>
          <w:sz w:val="28"/>
          <w:szCs w:val="28"/>
          <w:rtl w:val="true"/>
          <w:lang w:bidi="fa-IR"/>
        </w:rPr>
        <w:t xml:space="preserve">به گفتار وی رفت پس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منبر از جهل و خیره سری</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خطبه آغاز كرد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حمد و ثنای خدای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وعید او سخن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الفاظ شیرین ز روی نیاز</w:t>
      </w:r>
    </w:p>
    <w:p>
      <w:pPr>
        <w:pStyle w:val="BookText"/>
        <w:rPr/>
      </w:pPr>
      <w:r>
        <w:rPr>
          <w:rFonts w:eastAsia="IRNazanin" w:cs="IRNazanin"/>
          <w:color w:val="111111"/>
          <w:sz w:val="28"/>
          <w:szCs w:val="28"/>
          <w:lang w:bidi="fa-IR"/>
        </w:rPr>
        <w:t>9860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فرو بست از آن پس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دادند دل را بدو كوفلیان</w:t>
      </w:r>
    </w:p>
    <w:p>
      <w:pPr>
        <w:pStyle w:val="BookText"/>
        <w:rPr/>
      </w:pPr>
      <w:r>
        <w:rPr>
          <w:rFonts w:ascii="IRNazanin" w:hAnsi="IRNazanin" w:eastAsia="IRNazanin"/>
          <w:color w:val="111111"/>
          <w:sz w:val="28"/>
          <w:sz w:val="28"/>
          <w:szCs w:val="28"/>
          <w:rtl w:val="true"/>
          <w:lang w:bidi="fa-IR"/>
        </w:rPr>
        <w:t xml:space="preserve">بر آیین خطبه دگر باره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 بود و دلش كرده قیر</w:t>
      </w:r>
    </w:p>
    <w:p>
      <w:pPr>
        <w:pStyle w:val="BookText"/>
        <w:rPr/>
      </w:pPr>
      <w:r>
        <w:rPr>
          <w:rFonts w:ascii="IRNazanin" w:hAnsi="IRNazanin" w:eastAsia="IRNazanin"/>
          <w:color w:val="111111"/>
          <w:sz w:val="28"/>
          <w:sz w:val="28"/>
          <w:szCs w:val="28"/>
          <w:rtl w:val="true"/>
          <w:lang w:bidi="fa-IR"/>
        </w:rPr>
        <w:t xml:space="preserve">بگفتا كه یا معشر الناس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نیست پاینده بر هیچ كس</w:t>
      </w:r>
    </w:p>
    <w:p>
      <w:pPr>
        <w:pStyle w:val="BookText"/>
        <w:rPr/>
      </w:pPr>
      <w:r>
        <w:rPr>
          <w:rFonts w:ascii="IRNazanin" w:hAnsi="IRNazanin" w:eastAsia="IRNazanin"/>
          <w:color w:val="111111"/>
          <w:sz w:val="28"/>
          <w:sz w:val="28"/>
          <w:szCs w:val="28"/>
          <w:rtl w:val="true"/>
          <w:lang w:bidi="fa-IR"/>
        </w:rPr>
        <w:t xml:space="preserve">زمانه به یك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یك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نپاید از این گردش آسمان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غم و شادی و گردش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كس نبد پای دار</w:t>
      </w:r>
    </w:p>
    <w:p>
      <w:pPr>
        <w:pStyle w:val="BookText"/>
        <w:rPr/>
      </w:pPr>
      <w:r>
        <w:rPr>
          <w:rFonts w:eastAsia="IRNazanin" w:cs="IRNazanin"/>
          <w:color w:val="111111"/>
          <w:sz w:val="28"/>
          <w:szCs w:val="28"/>
          <w:lang w:bidi="fa-IR"/>
        </w:rPr>
        <w:t>9865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ز گردون كسی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چون كند با فلك دشمنی ؟</w:t>
      </w:r>
    </w:p>
    <w:p>
      <w:pPr>
        <w:pStyle w:val="BookText"/>
        <w:rPr/>
      </w:pPr>
      <w:r>
        <w:rPr>
          <w:rFonts w:ascii="IRNazanin" w:hAnsi="IRNazanin" w:eastAsia="IRNazanin"/>
          <w:color w:val="111111"/>
          <w:sz w:val="28"/>
          <w:sz w:val="28"/>
          <w:szCs w:val="28"/>
          <w:rtl w:val="true"/>
          <w:lang w:bidi="fa-IR"/>
        </w:rPr>
        <w:t xml:space="preserve">چنین است رای بلند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یار این است و گه یار آن</w:t>
      </w:r>
    </w:p>
    <w:p>
      <w:pPr>
        <w:pStyle w:val="BookText"/>
        <w:rPr/>
      </w:pPr>
      <w:r>
        <w:rPr>
          <w:rFonts w:ascii="IRNazanin" w:hAnsi="IRNazanin" w:eastAsia="IRNazanin"/>
          <w:color w:val="111111"/>
          <w:sz w:val="28"/>
          <w:sz w:val="28"/>
          <w:szCs w:val="28"/>
          <w:rtl w:val="true"/>
          <w:lang w:bidi="fa-IR"/>
        </w:rPr>
        <w:t xml:space="preserve">گه این را ز ماهی ابر مه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آن را ز مه در بن چه برد</w:t>
      </w:r>
    </w:p>
    <w:p>
      <w:pPr>
        <w:pStyle w:val="BookText"/>
        <w:rPr/>
      </w:pPr>
      <w:r>
        <w:rPr>
          <w:rFonts w:ascii="IRNazanin" w:hAnsi="IRNazanin" w:eastAsia="IRNazanin"/>
          <w:color w:val="111111"/>
          <w:sz w:val="28"/>
          <w:sz w:val="28"/>
          <w:szCs w:val="28"/>
          <w:rtl w:val="true"/>
          <w:lang w:bidi="fa-IR"/>
        </w:rPr>
        <w:t xml:space="preserve">سعادت مر آن را دهد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با زمانه بود سازگار</w:t>
      </w:r>
    </w:p>
    <w:p>
      <w:pPr>
        <w:pStyle w:val="BookText"/>
        <w:rPr/>
      </w:pPr>
      <w:r>
        <w:rPr>
          <w:rFonts w:ascii="IRNazanin" w:hAnsi="IRNazanin" w:eastAsia="IRNazanin"/>
          <w:color w:val="111111"/>
          <w:sz w:val="28"/>
          <w:sz w:val="28"/>
          <w:szCs w:val="28"/>
          <w:rtl w:val="true"/>
          <w:lang w:bidi="fa-IR"/>
        </w:rPr>
        <w:t xml:space="preserve">هم از سازگاری بروید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ناسازگاران نخیزد فلاح</w:t>
      </w:r>
    </w:p>
    <w:p>
      <w:pPr>
        <w:pStyle w:val="BookText"/>
        <w:rPr/>
      </w:pPr>
      <w:r>
        <w:rPr>
          <w:rFonts w:eastAsia="IRNazanin" w:cs="IRNazanin"/>
          <w:color w:val="111111"/>
          <w:sz w:val="28"/>
          <w:szCs w:val="28"/>
          <w:lang w:bidi="fa-IR"/>
        </w:rPr>
        <w:t>9870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ناسازگاران به عالم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این فتنۀ گونه گون</w:t>
      </w:r>
    </w:p>
    <w:p>
      <w:pPr>
        <w:pStyle w:val="BookText"/>
        <w:rPr/>
      </w:pPr>
      <w:r>
        <w:rPr>
          <w:rFonts w:ascii="IRNazanin" w:hAnsi="IRNazanin" w:eastAsia="IRNazanin"/>
          <w:color w:val="111111"/>
          <w:sz w:val="28"/>
          <w:sz w:val="28"/>
          <w:szCs w:val="28"/>
          <w:rtl w:val="true"/>
          <w:lang w:bidi="fa-IR"/>
        </w:rPr>
        <w:t xml:space="preserve">چو زین فتنه شد خون بسی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با وفا شد در آمیخته</w:t>
      </w:r>
    </w:p>
    <w:p>
      <w:pPr>
        <w:pStyle w:val="BookText"/>
        <w:rPr/>
      </w:pPr>
      <w:r>
        <w:rPr>
          <w:rFonts w:ascii="IRNazanin" w:hAnsi="IRNazanin" w:eastAsia="IRNazanin"/>
          <w:color w:val="111111"/>
          <w:sz w:val="28"/>
          <w:sz w:val="28"/>
          <w:szCs w:val="28"/>
          <w:rtl w:val="true"/>
          <w:lang w:bidi="fa-IR"/>
        </w:rPr>
        <w:t xml:space="preserve">مرا كرد حیدر كنون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صلاحی در این روزگار</w:t>
      </w:r>
    </w:p>
    <w:p>
      <w:pPr>
        <w:pStyle w:val="BookText"/>
        <w:rPr/>
      </w:pPr>
      <w:r>
        <w:rPr>
          <w:rFonts w:ascii="IRNazanin" w:hAnsi="IRNazanin" w:eastAsia="IRNazanin"/>
          <w:color w:val="111111"/>
          <w:sz w:val="28"/>
          <w:sz w:val="28"/>
          <w:szCs w:val="28"/>
          <w:rtl w:val="true"/>
          <w:lang w:bidi="fa-IR"/>
        </w:rPr>
        <w:t xml:space="preserve">چو بن عاص را ابن صخر اندر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كرد چون بد مر او را امین</w:t>
      </w:r>
    </w:p>
    <w:p>
      <w:pPr>
        <w:pStyle w:val="BookText"/>
        <w:rPr/>
      </w:pPr>
      <w:r>
        <w:rPr>
          <w:rFonts w:ascii="IRNazanin" w:hAnsi="IRNazanin" w:eastAsia="IRNazanin"/>
          <w:color w:val="111111"/>
          <w:sz w:val="28"/>
          <w:sz w:val="28"/>
          <w:szCs w:val="28"/>
          <w:rtl w:val="true"/>
          <w:lang w:bidi="fa-IR"/>
        </w:rPr>
        <w:t xml:space="preserve">كه تا ما صلاحی پدید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قفل فتنه كلید آوریم</w:t>
      </w:r>
    </w:p>
    <w:p>
      <w:pPr>
        <w:pStyle w:val="BookText"/>
        <w:rPr/>
      </w:pPr>
      <w:r>
        <w:rPr>
          <w:rFonts w:eastAsia="IRNazanin" w:cs="IRNazanin"/>
          <w:color w:val="111111"/>
          <w:sz w:val="28"/>
          <w:szCs w:val="28"/>
          <w:lang w:bidi="fa-IR"/>
        </w:rPr>
        <w:t>9875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دیدیم بسیار نادیدنی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پیش شما گفتنی</w:t>
      </w:r>
    </w:p>
    <w:p>
      <w:pPr>
        <w:pStyle w:val="BookText"/>
        <w:rPr/>
      </w:pPr>
      <w:r>
        <w:rPr>
          <w:rFonts w:ascii="IRNazanin" w:hAnsi="IRNazanin" w:eastAsia="IRNazanin"/>
          <w:color w:val="111111"/>
          <w:sz w:val="28"/>
          <w:sz w:val="28"/>
          <w:szCs w:val="28"/>
          <w:rtl w:val="true"/>
          <w:lang w:bidi="fa-IR"/>
        </w:rPr>
        <w:t xml:space="preserve">اگرْتان بود گفت ما دلپسند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 این سخن را به دل كاربند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ارباشد این رای ما ناصواب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شمارید این را ز گفتار خواب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44" w:name="pg11258_115684"/>
    </w:p>
    <w:p>
      <w:pPr>
        <w:pStyle w:val="BookText"/>
        <w:rPr/>
      </w:pPr>
      <w:bookmarkEnd w:id="944"/>
      <w:r>
        <w:rPr>
          <w:rFonts w:ascii="IRNazanin" w:hAnsi="IRNazanin" w:eastAsia="IRNazanin"/>
          <w:color w:val="111111"/>
          <w:sz w:val="28"/>
          <w:sz w:val="28"/>
          <w:szCs w:val="28"/>
          <w:rtl w:val="true"/>
          <w:lang w:bidi="fa-IR"/>
        </w:rPr>
        <w:t xml:space="preserve">به یكباره گفتند آن كوفیان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چه گویی شویم </w:t>
      </w:r>
      <w:r>
        <w:rPr>
          <w:rStyle w:val="FootnoteAnchor"/>
          <w:rtl w:val="true"/>
        </w:rPr>
        <w:footnoteReference w:id="977"/>
      </w:r>
      <w:r>
        <w:rPr>
          <w:rFonts w:ascii="IRNazanin" w:hAnsi="IRNazanin" w:eastAsia="IRNazanin"/>
          <w:color w:val="111111"/>
          <w:sz w:val="28"/>
          <w:sz w:val="28"/>
          <w:szCs w:val="28"/>
          <w:rtl w:val="true"/>
          <w:lang w:bidi="fa-IR"/>
        </w:rPr>
        <w:t>این زمان</w:t>
      </w:r>
    </w:p>
    <w:p>
      <w:pPr>
        <w:pStyle w:val="BookText"/>
        <w:rPr/>
      </w:pPr>
      <w:r>
        <w:rPr>
          <w:rFonts w:ascii="IRNazanin" w:hAnsi="IRNazanin" w:eastAsia="IRNazanin"/>
          <w:color w:val="111111"/>
          <w:sz w:val="28"/>
          <w:sz w:val="28"/>
          <w:szCs w:val="28"/>
          <w:rtl w:val="true"/>
          <w:lang w:bidi="fa-IR"/>
        </w:rPr>
        <w:t xml:space="preserve">بگفت اشعری ای بزرگان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 سالار یزدان و دین</w:t>
      </w:r>
    </w:p>
    <w:p>
      <w:pPr>
        <w:pStyle w:val="BookText"/>
        <w:rPr/>
      </w:pPr>
      <w:r>
        <w:rPr>
          <w:rFonts w:eastAsia="IRNazanin" w:cs="IRNazanin"/>
          <w:color w:val="111111"/>
          <w:sz w:val="28"/>
          <w:szCs w:val="28"/>
          <w:lang w:bidi="fa-IR"/>
        </w:rPr>
        <w:t>9880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ز حكم امامیش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آوریدم از این انجمن</w:t>
      </w:r>
    </w:p>
    <w:p>
      <w:pPr>
        <w:pStyle w:val="BookText"/>
        <w:rPr/>
      </w:pPr>
      <w:r>
        <w:rPr>
          <w:rFonts w:ascii="IRNazanin" w:hAnsi="IRNazanin" w:eastAsia="IRNazanin"/>
          <w:color w:val="111111"/>
          <w:sz w:val="28"/>
          <w:sz w:val="28"/>
          <w:szCs w:val="28"/>
          <w:rtl w:val="true"/>
          <w:lang w:bidi="fa-IR"/>
        </w:rPr>
        <w:t xml:space="preserve">بدین سان كز انگشت كردم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انگشتری ای بزرگان كنون</w:t>
      </w:r>
    </w:p>
    <w:p>
      <w:pPr>
        <w:pStyle w:val="BookText"/>
        <w:rPr/>
      </w:pPr>
      <w:r>
        <w:rPr>
          <w:rFonts w:ascii="IRNazanin" w:hAnsi="IRNazanin" w:eastAsia="IRNazanin"/>
          <w:color w:val="111111"/>
          <w:sz w:val="28"/>
          <w:sz w:val="28"/>
          <w:szCs w:val="28"/>
          <w:rtl w:val="true"/>
          <w:lang w:bidi="fa-IR"/>
        </w:rPr>
        <w:t xml:space="preserve">بگفت وز انگشت 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كرد و بفكند پس اشعری</w:t>
      </w:r>
    </w:p>
    <w:p>
      <w:pPr>
        <w:pStyle w:val="BookText"/>
        <w:rPr/>
      </w:pPr>
      <w:r>
        <w:rPr>
          <w:rFonts w:ascii="IRNazanin" w:hAnsi="IRNazanin" w:eastAsia="IRNazanin"/>
          <w:color w:val="111111"/>
          <w:sz w:val="28"/>
          <w:sz w:val="28"/>
          <w:szCs w:val="28"/>
          <w:rtl w:val="true"/>
          <w:lang w:bidi="fa-IR"/>
        </w:rPr>
        <w:t xml:space="preserve">بگفت آن دگر عمرو گوید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گفت او سخن من بیارم امام</w:t>
      </w:r>
    </w:p>
    <w:p>
      <w:pPr>
        <w:pStyle w:val="BookText"/>
        <w:rPr/>
      </w:pPr>
      <w:r>
        <w:rPr>
          <w:rFonts w:ascii="IRNazanin" w:hAnsi="IRNazanin" w:eastAsia="IRNazanin"/>
          <w:color w:val="111111"/>
          <w:sz w:val="28"/>
          <w:sz w:val="28"/>
          <w:szCs w:val="28"/>
          <w:rtl w:val="true"/>
          <w:lang w:bidi="fa-IR"/>
        </w:rPr>
        <w:t xml:space="preserve">بگفت این وز منبر آمد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 نامه بر خواند پیر آن زمان</w:t>
      </w:r>
    </w:p>
    <w:p>
      <w:pPr>
        <w:pStyle w:val="BookText"/>
        <w:rPr/>
      </w:pPr>
      <w:r>
        <w:rPr>
          <w:rFonts w:eastAsia="IRNazanin" w:cs="IRNazanin"/>
          <w:color w:val="111111"/>
          <w:sz w:val="28"/>
          <w:szCs w:val="28"/>
          <w:lang w:bidi="fa-IR"/>
        </w:rPr>
        <w:t>9885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شوم ملعون لعین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پیش آن عام و خاص</w:t>
      </w:r>
    </w:p>
    <w:p>
      <w:pPr>
        <w:pStyle w:val="BookText"/>
        <w:rPr/>
      </w:pPr>
      <w:r>
        <w:rPr>
          <w:rFonts w:ascii="IRNazanin" w:hAnsi="IRNazanin" w:eastAsia="IRNazanin"/>
          <w:color w:val="111111"/>
          <w:sz w:val="28"/>
          <w:sz w:val="28"/>
          <w:szCs w:val="28"/>
          <w:rtl w:val="true"/>
          <w:lang w:bidi="fa-IR"/>
        </w:rPr>
        <w:t xml:space="preserve">چنین گفت به منبر كه كرد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حكم امامت علی را بری</w:t>
      </w:r>
    </w:p>
    <w:p>
      <w:pPr>
        <w:pStyle w:val="BookText"/>
        <w:rPr/>
      </w:pPr>
      <w:r>
        <w:rPr>
          <w:rFonts w:ascii="IRNazanin" w:hAnsi="IRNazanin" w:eastAsia="IRNazanin"/>
          <w:color w:val="111111"/>
          <w:sz w:val="28"/>
          <w:sz w:val="28"/>
          <w:szCs w:val="28"/>
          <w:rtl w:val="true"/>
          <w:lang w:bidi="fa-IR"/>
        </w:rPr>
        <w:t xml:space="preserve">من امروز كردم به حجت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بر سر خاص و عام</w:t>
      </w:r>
    </w:p>
    <w:p>
      <w:pPr>
        <w:pStyle w:val="BookText"/>
        <w:rPr/>
      </w:pPr>
      <w:r>
        <w:rPr>
          <w:rFonts w:ascii="IRNazanin" w:hAnsi="IRNazanin" w:eastAsia="IRNazanin"/>
          <w:color w:val="111111"/>
          <w:sz w:val="28"/>
          <w:sz w:val="28"/>
          <w:szCs w:val="28"/>
          <w:rtl w:val="true"/>
          <w:lang w:bidi="fa-IR"/>
        </w:rPr>
        <w:t xml:space="preserve">همیدون كه كردم من انگشتری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 از گفتۀ اشعری</w:t>
      </w:r>
    </w:p>
    <w:p>
      <w:pPr>
        <w:pStyle w:val="BookText"/>
        <w:rPr/>
      </w:pPr>
      <w:r>
        <w:rPr>
          <w:rFonts w:ascii="IRNazanin" w:hAnsi="IRNazanin" w:eastAsia="IRNazanin"/>
          <w:color w:val="111111"/>
          <w:sz w:val="28"/>
          <w:sz w:val="28"/>
          <w:szCs w:val="28"/>
          <w:rtl w:val="true"/>
          <w:lang w:bidi="fa-IR"/>
        </w:rPr>
        <w:t xml:space="preserve">بگفت این وز منبر ایدون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ستمگر سلیمان نشست</w:t>
      </w:r>
    </w:p>
    <w:p>
      <w:pPr>
        <w:pStyle w:val="BookText"/>
        <w:rPr/>
      </w:pPr>
      <w:r>
        <w:rPr>
          <w:rFonts w:eastAsia="IRNazanin" w:cs="IRNazanin"/>
          <w:color w:val="111111"/>
          <w:sz w:val="28"/>
          <w:szCs w:val="28"/>
          <w:lang w:bidi="fa-IR"/>
        </w:rPr>
        <w:t>9890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بن عاص دون گفت از این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خروشی بر آمد از آن انجمن</w:t>
      </w:r>
    </w:p>
    <w:p>
      <w:pPr>
        <w:pStyle w:val="BookText"/>
        <w:rPr/>
      </w:pPr>
      <w:r>
        <w:rPr>
          <w:rFonts w:ascii="IRNazanin" w:hAnsi="IRNazanin" w:eastAsia="IRNazanin"/>
          <w:color w:val="111111"/>
          <w:sz w:val="28"/>
          <w:sz w:val="28"/>
          <w:szCs w:val="28"/>
          <w:rtl w:val="true"/>
          <w:lang w:bidi="fa-IR"/>
        </w:rPr>
        <w:t xml:space="preserve">بدرید درّاعه پس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 از لعین عمرو آن ساحری</w:t>
      </w:r>
    </w:p>
    <w:p>
      <w:pPr>
        <w:pStyle w:val="BookText"/>
        <w:rPr/>
      </w:pPr>
      <w:r>
        <w:rPr>
          <w:rFonts w:ascii="IRNazanin" w:hAnsi="IRNazanin" w:eastAsia="IRNazanin"/>
          <w:color w:val="111111"/>
          <w:sz w:val="28"/>
          <w:sz w:val="28"/>
          <w:szCs w:val="28"/>
          <w:rtl w:val="true"/>
          <w:lang w:bidi="fa-IR"/>
        </w:rPr>
        <w:t>همی گفت بن عاص تلبیس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كوفیان مكر ابلیس كرد</w:t>
      </w:r>
    </w:p>
    <w:p>
      <w:pPr>
        <w:pStyle w:val="Heading4"/>
        <w:numPr>
          <w:ilvl w:val="3"/>
          <w:numId w:val="1"/>
        </w:numPr>
        <w:rPr/>
      </w:pPr>
      <w:bookmarkStart w:id="945" w:name="__RefHeading___Toc9780029_2870459653"/>
      <w:bookmarkStart w:id="946" w:name="_Toc332"/>
      <w:bookmarkEnd w:id="945"/>
      <w:r>
        <w:rPr>
          <w:rtl w:val="true"/>
        </w:rPr>
        <w:t>آشوب در مسجد پس از اعلام حكم</w:t>
      </w:r>
      <w:bookmarkEnd w:id="946"/>
    </w:p>
    <w:p>
      <w:pPr>
        <w:pStyle w:val="BookText"/>
        <w:rPr/>
      </w:pPr>
      <w:r>
        <w:rPr>
          <w:rFonts w:ascii="IRNazanin" w:hAnsi="IRNazanin" w:eastAsia="IRNazanin"/>
          <w:color w:val="111111"/>
          <w:sz w:val="28"/>
          <w:sz w:val="28"/>
          <w:szCs w:val="28"/>
          <w:rtl w:val="true"/>
          <w:lang w:bidi="fa-IR"/>
        </w:rPr>
        <w:t xml:space="preserve">دل مؤمنان زان بر آشفت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جنگ از آن حیله بشكفت سخت</w:t>
      </w:r>
    </w:p>
    <w:p>
      <w:pPr>
        <w:pStyle w:val="BookText"/>
        <w:rPr/>
      </w:pPr>
      <w:r>
        <w:rPr>
          <w:rFonts w:ascii="IRNazanin" w:hAnsi="IRNazanin" w:eastAsia="IRNazanin"/>
          <w:color w:val="111111"/>
          <w:sz w:val="28"/>
          <w:sz w:val="28"/>
          <w:szCs w:val="28"/>
          <w:rtl w:val="true"/>
          <w:lang w:bidi="fa-IR"/>
        </w:rPr>
        <w:t xml:space="preserve">موذن به تعجیل قامت بكرد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از شتابی جماعت بكرد</w:t>
      </w:r>
    </w:p>
    <w:p>
      <w:pPr>
        <w:pStyle w:val="BookText"/>
        <w:rPr/>
      </w:pPr>
      <w:r>
        <w:rPr>
          <w:rFonts w:eastAsia="IRNazanin" w:cs="IRNazanin"/>
          <w:color w:val="111111"/>
          <w:sz w:val="28"/>
          <w:szCs w:val="28"/>
          <w:lang w:bidi="fa-IR"/>
        </w:rPr>
        <w:t>9895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چپ و راست نعره بخاست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كار از آن دركه می عمرو خواست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عمرو و بر اشعری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ببستند ره محكم اندر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رییس بنی ضَبه با خیل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كرد آن زمان میل خویش</w:t>
      </w:r>
    </w:p>
    <w:p>
      <w:pPr>
        <w:pStyle w:val="BookText"/>
        <w:rPr/>
      </w:pPr>
      <w:r>
        <w:rPr>
          <w:rFonts w:ascii="IRNazanin" w:hAnsi="IRNazanin" w:eastAsia="IRNazanin"/>
          <w:color w:val="111111"/>
          <w:sz w:val="28"/>
          <w:sz w:val="28"/>
          <w:szCs w:val="28"/>
          <w:rtl w:val="true"/>
          <w:lang w:bidi="fa-IR"/>
        </w:rPr>
        <w:t xml:space="preserve">همی گفت من شیر سفیانیَم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امام مسلمانیَم</w:t>
      </w:r>
    </w:p>
    <w:p>
      <w:pPr>
        <w:pStyle w:val="BookText"/>
        <w:rPr/>
      </w:pPr>
      <w:r>
        <w:rPr>
          <w:rFonts w:ascii="IRNazanin" w:hAnsi="IRNazanin" w:eastAsia="IRNazanin"/>
          <w:color w:val="111111"/>
          <w:sz w:val="28"/>
          <w:sz w:val="28"/>
          <w:szCs w:val="28"/>
          <w:rtl w:val="true"/>
          <w:lang w:bidi="fa-IR"/>
        </w:rPr>
        <w:t xml:space="preserve">چو بن عاص آن دید ره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محراب و منبر كرانه گرفت</w:t>
      </w:r>
    </w:p>
    <w:p>
      <w:pPr>
        <w:pStyle w:val="BookText"/>
        <w:rPr/>
      </w:pP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شد كار اسلام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ماه علی برد سر سوی كاست</w:t>
      </w:r>
    </w:p>
    <w:p>
      <w:pPr>
        <w:pStyle w:val="BookText"/>
        <w:rPr/>
      </w:pPr>
      <w:r>
        <w:rPr>
          <w:rFonts w:ascii="IRNazanin" w:hAnsi="IRNazanin" w:eastAsia="IRNazanin"/>
          <w:color w:val="111111"/>
          <w:sz w:val="28"/>
          <w:sz w:val="28"/>
          <w:szCs w:val="28"/>
          <w:rtl w:val="true"/>
          <w:lang w:bidi="fa-IR"/>
        </w:rPr>
        <w:t>چو عبدالله بن عفیف آن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بجوشید و تیغ از میان بركشید</w:t>
      </w:r>
    </w:p>
    <w:p>
      <w:pPr>
        <w:pStyle w:val="BookText"/>
        <w:rPr/>
      </w:pPr>
      <w:r>
        <w:rPr>
          <w:rFonts w:ascii="IRNazanin" w:hAnsi="IRNazanin" w:eastAsia="IRNazanin"/>
          <w:color w:val="111111"/>
          <w:sz w:val="28"/>
          <w:sz w:val="28"/>
          <w:szCs w:val="28"/>
          <w:rtl w:val="true"/>
          <w:lang w:bidi="fa-IR"/>
        </w:rPr>
        <w:t>بدان شاعیان گفت هین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ببندید درهای مسجد چو سنگ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این ظالمان را به چنگ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نامشان را به ننگ آورید</w:t>
      </w:r>
    </w:p>
    <w:p>
      <w:pPr>
        <w:pStyle w:val="BookText"/>
        <w:rPr/>
      </w:pPr>
      <w:r>
        <w:rPr>
          <w:rFonts w:ascii="IRNazanin" w:hAnsi="IRNazanin" w:eastAsia="IRNazanin"/>
          <w:color w:val="111111"/>
          <w:sz w:val="28"/>
          <w:sz w:val="28"/>
          <w:szCs w:val="28"/>
          <w:rtl w:val="true"/>
          <w:lang w:bidi="fa-IR"/>
        </w:rPr>
        <w:t>از این گونه شد كار حیدر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 عاص از میری آرد برون ؟</w:t>
      </w:r>
    </w:p>
    <w:p>
      <w:pPr>
        <w:pStyle w:val="BookText"/>
        <w:rPr/>
      </w:pPr>
      <w:r>
        <w:rPr>
          <w:rFonts w:eastAsia="IRNazanin" w:cs="IRNazanin"/>
          <w:color w:val="111111"/>
          <w:sz w:val="28"/>
          <w:szCs w:val="28"/>
          <w:lang w:bidi="fa-IR"/>
        </w:rPr>
        <w:t>9905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پیغمبر به گفتار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خواهند این بار امر ؟</w:t>
      </w:r>
    </w:p>
    <w:p>
      <w:pPr>
        <w:pStyle w:val="BookText"/>
        <w:rPr/>
      </w:pPr>
      <w:r>
        <w:rPr>
          <w:rFonts w:ascii="IRNazanin" w:hAnsi="IRNazanin" w:eastAsia="IRNazanin"/>
          <w:color w:val="111111"/>
          <w:sz w:val="28"/>
          <w:sz w:val="28"/>
          <w:szCs w:val="28"/>
          <w:rtl w:val="true"/>
          <w:lang w:bidi="fa-IR"/>
        </w:rPr>
        <w:t xml:space="preserve">اولوالامر شد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این گبر بر اهل دین؟</w:t>
      </w:r>
    </w:p>
    <w:p>
      <w:pPr>
        <w:pStyle w:val="BookText"/>
        <w:rPr/>
      </w:pPr>
      <w:r>
        <w:rPr>
          <w:rFonts w:ascii="IRNazanin" w:hAnsi="IRNazanin" w:eastAsia="IRNazanin"/>
          <w:color w:val="111111"/>
          <w:sz w:val="28"/>
          <w:sz w:val="28"/>
          <w:szCs w:val="28"/>
          <w:rtl w:val="true"/>
          <w:lang w:bidi="fa-IR"/>
        </w:rPr>
        <w:t xml:space="preserve">خطا كرده باشد ستوده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كرد او به دین در علی را وصی ؟</w:t>
      </w:r>
    </w:p>
    <w:p>
      <w:pPr>
        <w:pStyle w:val="BookText"/>
        <w:rPr/>
      </w:pPr>
      <w:r>
        <w:rPr>
          <w:rFonts w:ascii="IRNazanin" w:hAnsi="IRNazanin" w:eastAsia="IRNazanin"/>
          <w:color w:val="111111"/>
          <w:sz w:val="28"/>
          <w:sz w:val="28"/>
          <w:szCs w:val="28"/>
          <w:rtl w:val="true"/>
          <w:lang w:bidi="fa-IR"/>
        </w:rPr>
        <w:t xml:space="preserve">نبودست این گبر اندر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 این پیمبر علی را امیر ؟</w:t>
      </w:r>
    </w:p>
    <w:p>
      <w:pPr>
        <w:pStyle w:val="BookText"/>
        <w:rPr/>
      </w:pPr>
      <w:r>
        <w:rPr>
          <w:rFonts w:ascii="IRNazanin" w:hAnsi="IRNazanin" w:eastAsia="IRNazanin"/>
          <w:color w:val="111111"/>
          <w:sz w:val="28"/>
          <w:sz w:val="28"/>
          <w:szCs w:val="28"/>
          <w:rtl w:val="true"/>
          <w:lang w:bidi="fa-IR"/>
        </w:rPr>
        <w:t xml:space="preserve">بگفت این و چون اژدهای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اندر آن طاغیان در زمان</w:t>
      </w:r>
    </w:p>
    <w:p>
      <w:pPr>
        <w:pStyle w:val="BookText"/>
        <w:rPr/>
      </w:pPr>
      <w:r>
        <w:rPr>
          <w:rFonts w:ascii="IRNazanin" w:hAnsi="IRNazanin" w:eastAsia="IRNazanin"/>
          <w:color w:val="111111"/>
          <w:sz w:val="28"/>
          <w:sz w:val="28"/>
          <w:szCs w:val="28"/>
          <w:rtl w:val="true"/>
          <w:lang w:bidi="fa-IR"/>
        </w:rPr>
        <w:t xml:space="preserve">چپ و راست می زد دو دستی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نصرت دادگستر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به اشتباه كاتب عیناً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همیدون سلیمان ز دین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می زد حسام از منی</w:t>
      </w:r>
    </w:p>
    <w:p>
      <w:pPr>
        <w:pStyle w:val="BookText"/>
        <w:rPr/>
      </w:pPr>
      <w:r>
        <w:rPr>
          <w:rFonts w:ascii="IRNazanin" w:hAnsi="IRNazanin" w:eastAsia="IRNazanin"/>
          <w:color w:val="111111"/>
          <w:sz w:val="28"/>
          <w:sz w:val="28"/>
          <w:szCs w:val="28"/>
          <w:rtl w:val="true"/>
          <w:lang w:bidi="fa-IR"/>
        </w:rPr>
        <w:t xml:space="preserve">كه او بود دین دشمنی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علی بسته بد او میان</w:t>
      </w:r>
    </w:p>
    <w:p>
      <w:pPr>
        <w:pStyle w:val="BookText"/>
        <w:rPr/>
      </w:pPr>
      <w:r>
        <w:rPr>
          <w:rFonts w:ascii="IRNazanin" w:hAnsi="IRNazanin" w:eastAsia="IRNazanin"/>
          <w:color w:val="111111"/>
          <w:sz w:val="28"/>
          <w:sz w:val="28"/>
          <w:szCs w:val="28"/>
          <w:rtl w:val="true"/>
          <w:lang w:bidi="fa-IR"/>
        </w:rPr>
        <w:t xml:space="preserve">همی گفت این حیدر كینه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دین كرد زیر و زبر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كنون گشت معزول از حكم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دین زو بخواهیم كین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47" w:name="pg11258_115687"/>
    </w:p>
    <w:p>
      <w:pPr>
        <w:pStyle w:val="BookText"/>
        <w:rPr/>
      </w:pPr>
      <w:bookmarkEnd w:id="947"/>
      <w:r>
        <w:rPr>
          <w:rFonts w:eastAsia="IRNazanin" w:cs="IRNazanin"/>
          <w:color w:val="111111"/>
          <w:sz w:val="28"/>
          <w:szCs w:val="28"/>
          <w:lang w:bidi="fa-IR"/>
        </w:rPr>
        <w:t>9915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تیغ شیعت به مسجد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كرد اندر زمان جوی خون</w:t>
      </w:r>
    </w:p>
    <w:p>
      <w:pPr>
        <w:pStyle w:val="BookText"/>
        <w:rPr/>
      </w:pPr>
      <w:r>
        <w:rPr>
          <w:rFonts w:ascii="IRNazanin" w:hAnsi="IRNazanin" w:eastAsia="IRNazanin"/>
          <w:color w:val="111111"/>
          <w:sz w:val="28"/>
          <w:sz w:val="28"/>
          <w:szCs w:val="28"/>
          <w:rtl w:val="true"/>
          <w:lang w:bidi="fa-IR"/>
        </w:rPr>
        <w:t xml:space="preserve">چو بشنید نامی شریح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پا بجست او 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همی شد ابا ده پسر تازیان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بر بن عفیف آن زمان</w:t>
      </w:r>
    </w:p>
    <w:p>
      <w:pPr>
        <w:pStyle w:val="BookText"/>
        <w:rPr/>
      </w:pPr>
      <w:r>
        <w:rPr>
          <w:rFonts w:ascii="IRNazanin" w:hAnsi="IRNazanin" w:eastAsia="IRNazanin"/>
          <w:color w:val="111111"/>
          <w:sz w:val="28"/>
          <w:sz w:val="28"/>
          <w:szCs w:val="28"/>
          <w:rtl w:val="true"/>
          <w:lang w:bidi="fa-IR"/>
        </w:rPr>
        <w:t>همی گفت ایا شیعتان جنگ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دست از عدو زین سپس</w:t>
      </w:r>
    </w:p>
    <w:p>
      <w:pPr>
        <w:pStyle w:val="BookText"/>
        <w:rPr/>
      </w:pPr>
      <w:r>
        <w:rPr>
          <w:rFonts w:ascii="IRNazanin" w:hAnsi="IRNazanin" w:eastAsia="IRNazanin"/>
          <w:color w:val="111111"/>
          <w:sz w:val="28"/>
          <w:sz w:val="28"/>
          <w:szCs w:val="28"/>
          <w:rtl w:val="true"/>
          <w:lang w:bidi="fa-IR"/>
        </w:rPr>
        <w:t xml:space="preserve">نباید، كه راضی نباشد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پاك دین</w:t>
      </w:r>
    </w:p>
    <w:p>
      <w:pPr>
        <w:pStyle w:val="BookText"/>
        <w:rPr/>
      </w:pPr>
      <w:r>
        <w:rPr>
          <w:rFonts w:eastAsia="IRNazanin" w:cs="IRNazanin"/>
          <w:color w:val="111111"/>
          <w:sz w:val="28"/>
          <w:szCs w:val="28"/>
          <w:lang w:bidi="fa-IR"/>
        </w:rPr>
        <w:t>9920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عبدالله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نامی </w:t>
      </w:r>
      <w:r>
        <w:rPr>
          <w:rStyle w:val="FootnoteAnchor"/>
          <w:rtl w:val="true"/>
        </w:rPr>
        <w:footnoteReference w:id="979"/>
      </w:r>
      <w:r>
        <w:rPr>
          <w:rFonts w:ascii="IRNazanin" w:hAnsi="IRNazanin" w:eastAsia="IRNazanin"/>
          <w:color w:val="111111"/>
          <w:sz w:val="28"/>
          <w:sz w:val="28"/>
          <w:szCs w:val="28"/>
          <w:rtl w:val="true"/>
          <w:lang w:bidi="fa-IR"/>
        </w:rPr>
        <w:t>شریح اندر آن گیر و دار</w:t>
      </w:r>
    </w:p>
    <w:p>
      <w:pPr>
        <w:pStyle w:val="BookText"/>
        <w:rPr/>
      </w:pPr>
      <w:r>
        <w:rPr>
          <w:rFonts w:ascii="IRNazanin" w:hAnsi="IRNazanin" w:eastAsia="IRNazanin"/>
          <w:color w:val="111111"/>
          <w:sz w:val="28"/>
          <w:sz w:val="28"/>
          <w:szCs w:val="28"/>
          <w:rtl w:val="true"/>
          <w:lang w:bidi="fa-IR"/>
        </w:rPr>
        <w:t xml:space="preserve">كه یاد آورید دین به حق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بر نگردم از این زشت رای</w:t>
      </w:r>
    </w:p>
    <w:p>
      <w:pPr>
        <w:pStyle w:val="BookText"/>
        <w:rPr/>
      </w:pPr>
      <w:r>
        <w:rPr>
          <w:rFonts w:ascii="IRNazanin" w:hAnsi="IRNazanin" w:eastAsia="IRNazanin"/>
          <w:color w:val="111111"/>
          <w:sz w:val="28"/>
          <w:sz w:val="28"/>
          <w:szCs w:val="28"/>
          <w:rtl w:val="true"/>
          <w:lang w:bidi="fa-IR"/>
        </w:rPr>
        <w:t xml:space="preserve">كه تا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اشعری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نیارم همیدون به بند اندرون</w:t>
      </w:r>
    </w:p>
    <w:p>
      <w:pPr>
        <w:pStyle w:val="BookText"/>
        <w:rPr/>
      </w:pPr>
      <w:r>
        <w:rPr>
          <w:rFonts w:ascii="IRNazanin" w:hAnsi="IRNazanin" w:eastAsia="IRNazanin"/>
          <w:color w:val="111111"/>
          <w:sz w:val="28"/>
          <w:sz w:val="28"/>
          <w:szCs w:val="28"/>
          <w:rtl w:val="true"/>
          <w:lang w:bidi="fa-IR"/>
        </w:rPr>
        <w:t xml:space="preserve">رییس بنی ضبه را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ببندم فرستم برِ میر دین</w:t>
      </w:r>
    </w:p>
    <w:p>
      <w:pPr>
        <w:pStyle w:val="BookText"/>
        <w:rPr/>
      </w:pPr>
      <w:r>
        <w:rPr>
          <w:rFonts w:ascii="IRNazanin" w:hAnsi="IRNazanin" w:eastAsia="IRNazanin"/>
          <w:color w:val="111111"/>
          <w:sz w:val="28"/>
          <w:sz w:val="28"/>
          <w:szCs w:val="28"/>
          <w:rtl w:val="true"/>
          <w:lang w:bidi="fa-IR"/>
        </w:rPr>
        <w:t xml:space="preserve">كه تا داور داد و دین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با لعین عمرو و با اشعری</w:t>
      </w:r>
    </w:p>
    <w:p>
      <w:pPr>
        <w:pStyle w:val="BookText"/>
        <w:rPr/>
      </w:pPr>
      <w:r>
        <w:rPr>
          <w:rFonts w:eastAsia="IRNazanin" w:cs="IRNazanin"/>
          <w:color w:val="111111"/>
          <w:sz w:val="28"/>
          <w:szCs w:val="28"/>
          <w:lang w:bidi="fa-IR"/>
        </w:rPr>
        <w:t>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می كرد جنگ آن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تا تنگ شد وقت شام</w:t>
      </w:r>
    </w:p>
    <w:p>
      <w:pPr>
        <w:pStyle w:val="BookText"/>
        <w:rPr/>
      </w:pPr>
      <w:r>
        <w:rPr>
          <w:rFonts w:ascii="IRNazanin" w:hAnsi="IRNazanin" w:eastAsia="IRNazanin"/>
          <w:color w:val="111111"/>
          <w:sz w:val="28"/>
          <w:sz w:val="28"/>
          <w:szCs w:val="28"/>
          <w:rtl w:val="true"/>
          <w:lang w:bidi="fa-IR"/>
        </w:rPr>
        <w:t xml:space="preserve">چو بن عاص دون دین از این گونه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جان سگ خاكسار</w:t>
      </w:r>
    </w:p>
    <w:p>
      <w:pPr>
        <w:pStyle w:val="BookText"/>
        <w:rPr/>
      </w:pPr>
      <w:r>
        <w:rPr>
          <w:rFonts w:ascii="IRNazanin" w:hAnsi="IRNazanin" w:eastAsia="IRNazanin"/>
          <w:color w:val="111111"/>
          <w:sz w:val="28"/>
          <w:sz w:val="28"/>
          <w:szCs w:val="28"/>
          <w:rtl w:val="true"/>
          <w:lang w:bidi="fa-IR"/>
        </w:rPr>
        <w:t>بگفت ای سلیمان شب آمد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كه بُكْشندمان بر مجاز</w:t>
      </w:r>
    </w:p>
    <w:p>
      <w:pPr>
        <w:pStyle w:val="BookText"/>
        <w:rPr/>
      </w:pPr>
      <w:r>
        <w:rPr>
          <w:rFonts w:ascii="IRNazanin" w:hAnsi="IRNazanin" w:eastAsia="IRNazanin"/>
          <w:color w:val="111111"/>
          <w:sz w:val="28"/>
          <w:sz w:val="28"/>
          <w:szCs w:val="28"/>
          <w:rtl w:val="true"/>
          <w:lang w:bidi="fa-IR"/>
        </w:rPr>
        <w:t>همان به كه شمشیرها بفكنیم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 بیخ این جنگ را برگنیم</w:t>
      </w:r>
    </w:p>
    <w:p>
      <w:pPr>
        <w:pStyle w:val="BookText"/>
        <w:rPr/>
      </w:pPr>
      <w:r>
        <w:rPr>
          <w:rFonts w:ascii="IRNazanin" w:hAnsi="IRNazanin" w:eastAsia="IRNazanin"/>
          <w:color w:val="111111"/>
          <w:sz w:val="28"/>
          <w:sz w:val="28"/>
          <w:szCs w:val="28"/>
          <w:rtl w:val="true"/>
          <w:lang w:bidi="fa-IR"/>
        </w:rPr>
        <w:t xml:space="preserve">كه گرْمان ببندند دست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 نزد علی ناگهان ،</w:t>
      </w:r>
    </w:p>
    <w:p>
      <w:pPr>
        <w:pStyle w:val="Heading4"/>
        <w:numPr>
          <w:ilvl w:val="3"/>
          <w:numId w:val="1"/>
        </w:numPr>
        <w:rPr/>
      </w:pPr>
      <w:bookmarkStart w:id="948" w:name="__RefHeading___Toc9780031_2870459653"/>
      <w:bookmarkStart w:id="949" w:name="_Toc333"/>
      <w:bookmarkEnd w:id="948"/>
      <w:r>
        <w:rPr>
          <w:rtl w:val="true"/>
        </w:rPr>
        <w:t>اسارت عمرو به دست شیعیان مسجد</w:t>
      </w:r>
      <w:bookmarkEnd w:id="949"/>
    </w:p>
    <w:p>
      <w:pPr>
        <w:pStyle w:val="BookText"/>
        <w:rPr/>
      </w:pPr>
      <w:r>
        <w:rPr>
          <w:rFonts w:eastAsia="IRNazanin" w:cs="IRNazanin"/>
          <w:color w:val="111111"/>
          <w:sz w:val="28"/>
          <w:szCs w:val="28"/>
          <w:lang w:bidi="fa-IR"/>
        </w:rPr>
        <w:t>9930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جانْمان نباشد ز حیدر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بودمان و تهدید و بند</w:t>
      </w:r>
    </w:p>
    <w:p>
      <w:pPr>
        <w:pStyle w:val="BookText"/>
        <w:rPr/>
      </w:pPr>
      <w:r>
        <w:rPr>
          <w:rFonts w:ascii="IRNazanin" w:hAnsi="IRNazanin" w:eastAsia="IRNazanin"/>
          <w:color w:val="111111"/>
          <w:sz w:val="28"/>
          <w:sz w:val="28"/>
          <w:szCs w:val="28"/>
          <w:rtl w:val="true"/>
          <w:lang w:bidi="fa-IR"/>
        </w:rPr>
        <w:t xml:space="preserve">سلیمان و یارانْش و عمرو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فكندند شمشیرها بر زمین</w:t>
      </w:r>
    </w:p>
    <w:p>
      <w:pPr>
        <w:pStyle w:val="BookText"/>
        <w:rPr/>
      </w:pPr>
      <w:r>
        <w:rPr>
          <w:rFonts w:ascii="IRNazanin" w:hAnsi="IRNazanin" w:eastAsia="IRNazanin"/>
          <w:color w:val="111111"/>
          <w:sz w:val="28"/>
          <w:sz w:val="28"/>
          <w:szCs w:val="28"/>
          <w:rtl w:val="true"/>
          <w:lang w:bidi="fa-IR"/>
        </w:rPr>
        <w:t xml:space="preserve">چو عبدالله آن كار از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برانش یكی بنگرید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بستندشان دست ها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مسجد ببردندشان از هوس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50" w:name="pg11258_115689"/>
    </w:p>
    <w:p>
      <w:pPr>
        <w:pStyle w:val="BookText"/>
        <w:rPr/>
      </w:pPr>
      <w:bookmarkEnd w:id="950"/>
      <w:r>
        <w:rPr>
          <w:rFonts w:ascii="IRNazanin" w:hAnsi="IRNazanin" w:eastAsia="IRNazanin"/>
          <w:color w:val="111111"/>
          <w:sz w:val="28"/>
          <w:sz w:val="28"/>
          <w:szCs w:val="28"/>
          <w:rtl w:val="true"/>
          <w:lang w:bidi="fa-IR"/>
        </w:rPr>
        <w:t xml:space="preserve">ببسته همیدون سپردندشان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از آن پس به بند گران</w:t>
      </w:r>
    </w:p>
    <w:p>
      <w:pPr>
        <w:pStyle w:val="BookText"/>
        <w:rPr/>
      </w:pPr>
      <w:r>
        <w:rPr>
          <w:rFonts w:eastAsia="IRNazanin" w:cs="IRNazanin"/>
          <w:color w:val="111111"/>
          <w:sz w:val="28"/>
          <w:szCs w:val="28"/>
          <w:lang w:bidi="fa-IR"/>
        </w:rPr>
        <w:t>9935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دگر بن عفیف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كس زی </w:t>
      </w:r>
      <w:r>
        <w:rPr>
          <w:rStyle w:val="FootnoteAnchor"/>
          <w:rtl w:val="true"/>
        </w:rPr>
        <w:footnoteReference w:id="980"/>
      </w:r>
      <w:r>
        <w:rPr>
          <w:rFonts w:ascii="IRNazanin" w:hAnsi="IRNazanin" w:eastAsia="IRNazanin"/>
          <w:color w:val="111111"/>
          <w:sz w:val="28"/>
          <w:sz w:val="28"/>
          <w:szCs w:val="28"/>
          <w:rtl w:val="true"/>
          <w:lang w:bidi="fa-IR"/>
        </w:rPr>
        <w:t>شریح امین</w:t>
      </w:r>
    </w:p>
    <w:p>
      <w:pPr>
        <w:pStyle w:val="BookText"/>
        <w:rPr/>
      </w:pPr>
      <w:r>
        <w:rPr>
          <w:rFonts w:ascii="IRNazanin" w:hAnsi="IRNazanin" w:eastAsia="IRNazanin"/>
          <w:color w:val="111111"/>
          <w:sz w:val="28"/>
          <w:sz w:val="28"/>
          <w:szCs w:val="28"/>
          <w:rtl w:val="true"/>
          <w:lang w:bidi="fa-IR"/>
        </w:rPr>
        <w:t xml:space="preserve">بخواندش بر خویش و گفتش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 دشمنان را به كوفه درون</w:t>
      </w:r>
    </w:p>
    <w:p>
      <w:pPr>
        <w:pStyle w:val="BookText"/>
        <w:rPr/>
      </w:pPr>
      <w:r>
        <w:rPr>
          <w:rFonts w:ascii="IRNazanin" w:hAnsi="IRNazanin" w:eastAsia="IRNazanin"/>
          <w:color w:val="111111"/>
          <w:sz w:val="28"/>
          <w:sz w:val="28"/>
          <w:szCs w:val="28"/>
          <w:rtl w:val="true"/>
          <w:lang w:bidi="fa-IR"/>
        </w:rPr>
        <w:t xml:space="preserve">چو پیدا بكردند آهرمنی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سان كه كردند ز دین دشمنی،</w:t>
      </w:r>
    </w:p>
    <w:p>
      <w:pPr>
        <w:pStyle w:val="BookText"/>
        <w:rPr/>
      </w:pPr>
      <w:r>
        <w:rPr>
          <w:rFonts w:ascii="IRNazanin" w:hAnsi="IRNazanin" w:eastAsia="IRNazanin"/>
          <w:color w:val="111111"/>
          <w:sz w:val="28"/>
          <w:sz w:val="28"/>
          <w:szCs w:val="28"/>
          <w:rtl w:val="true"/>
          <w:lang w:bidi="fa-IR"/>
        </w:rPr>
        <w:t>نباید كه در شهریاری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بخیزد نهانی یكی شور و شر</w:t>
      </w:r>
    </w:p>
    <w:p>
      <w:pPr>
        <w:pStyle w:val="BookText"/>
        <w:rPr/>
      </w:pPr>
      <w:r>
        <w:rPr>
          <w:rFonts w:ascii="IRNazanin" w:hAnsi="IRNazanin" w:eastAsia="IRNazanin"/>
          <w:color w:val="111111"/>
          <w:sz w:val="28"/>
          <w:sz w:val="28"/>
          <w:szCs w:val="28"/>
          <w:rtl w:val="true"/>
          <w:lang w:bidi="fa-IR"/>
        </w:rPr>
        <w:t>منادی بفرمای تا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پورسفیان شوند این زمان</w:t>
      </w:r>
    </w:p>
    <w:p>
      <w:pPr>
        <w:pStyle w:val="BookText"/>
        <w:rPr/>
      </w:pPr>
      <w:r>
        <w:rPr>
          <w:rFonts w:eastAsia="IRNazanin" w:cs="IRNazanin"/>
          <w:color w:val="111111"/>
          <w:sz w:val="28"/>
          <w:szCs w:val="28"/>
          <w:lang w:bidi="fa-IR"/>
        </w:rPr>
        <w:t>9940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گرْشان بگیریم </w:t>
      </w:r>
      <w:r>
        <w:rPr>
          <w:rStyle w:val="FootnoteAnchor"/>
          <w:rtl w:val="true"/>
        </w:rPr>
        <w:footnoteReference w:id="981"/>
      </w:r>
      <w:r>
        <w:rPr>
          <w:rFonts w:ascii="IRNazanin" w:hAnsi="IRNazanin" w:eastAsia="IRNazanin"/>
          <w:color w:val="111111"/>
          <w:sz w:val="28"/>
          <w:sz w:val="28"/>
          <w:szCs w:val="28"/>
          <w:rtl w:val="true"/>
          <w:lang w:bidi="fa-IR"/>
        </w:rPr>
        <w:t>یكی زین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نمانیم كه زنده بمانند كس</w:t>
      </w:r>
    </w:p>
    <w:p>
      <w:pPr>
        <w:pStyle w:val="BookText"/>
        <w:rPr/>
      </w:pPr>
      <w:r>
        <w:rPr>
          <w:rFonts w:ascii="IRNazanin" w:hAnsi="IRNazanin" w:eastAsia="IRNazanin"/>
          <w:color w:val="111111"/>
          <w:sz w:val="28"/>
          <w:sz w:val="28"/>
          <w:szCs w:val="28"/>
          <w:rtl w:val="true"/>
          <w:lang w:bidi="fa-IR"/>
        </w:rPr>
        <w:t>به كوفه درون كرد زان سان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این دشمنان </w:t>
      </w:r>
      <w:r>
        <w:rPr>
          <w:rStyle w:val="FootnoteAnchor"/>
          <w:rtl w:val="true"/>
        </w:rPr>
        <w:footnoteReference w:id="982"/>
      </w:r>
      <w:r>
        <w:rPr>
          <w:rFonts w:ascii="IRNazanin" w:hAnsi="IRNazanin" w:eastAsia="IRNazanin"/>
          <w:color w:val="111111"/>
          <w:sz w:val="28"/>
          <w:sz w:val="28"/>
          <w:szCs w:val="28"/>
          <w:rtl w:val="true"/>
          <w:lang w:bidi="fa-IR"/>
        </w:rPr>
        <w:t>امام هدی،</w:t>
      </w:r>
    </w:p>
    <w:p>
      <w:pPr>
        <w:pStyle w:val="Heading4"/>
        <w:numPr>
          <w:ilvl w:val="3"/>
          <w:numId w:val="1"/>
        </w:numPr>
        <w:rPr/>
      </w:pPr>
      <w:bookmarkStart w:id="951" w:name="__RefHeading___Toc9780033_2870459653"/>
      <w:bookmarkStart w:id="952" w:name="_Toc334"/>
      <w:bookmarkEnd w:id="951"/>
      <w:r>
        <w:rPr>
          <w:rtl w:val="true"/>
        </w:rPr>
        <w:t>خبر یافتن معاویه از نتیجه حكمیت و اسارت عمرو</w:t>
      </w:r>
      <w:bookmarkEnd w:id="952"/>
    </w:p>
    <w:p>
      <w:pPr>
        <w:pStyle w:val="BookText"/>
        <w:rPr/>
      </w:pPr>
      <w:r>
        <w:rPr>
          <w:rFonts w:ascii="IRNazanin" w:hAnsi="IRNazanin" w:eastAsia="IRNazanin"/>
          <w:color w:val="111111"/>
          <w:sz w:val="28"/>
          <w:sz w:val="28"/>
          <w:szCs w:val="28"/>
          <w:rtl w:val="true"/>
          <w:lang w:bidi="fa-IR"/>
        </w:rPr>
        <w:t xml:space="preserve">برفتند مردی هزار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بیرون زپیر و جوان</w:t>
      </w:r>
    </w:p>
    <w:p>
      <w:pPr>
        <w:pStyle w:val="BookText"/>
        <w:rPr/>
      </w:pPr>
      <w:r>
        <w:rPr>
          <w:rFonts w:ascii="IRNazanin" w:hAnsi="IRNazanin" w:eastAsia="IRNazanin"/>
          <w:color w:val="111111"/>
          <w:sz w:val="28"/>
          <w:sz w:val="28"/>
          <w:szCs w:val="28"/>
          <w:rtl w:val="true"/>
          <w:lang w:bidi="fa-IR"/>
        </w:rPr>
        <w:t>سراسیمه زی پورسفیان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دیدند رویش غریوان شدند</w:t>
      </w:r>
    </w:p>
    <w:p>
      <w:pPr>
        <w:pStyle w:val="BookText"/>
        <w:rPr/>
      </w:pPr>
      <w:r>
        <w:rPr>
          <w:rFonts w:ascii="IRNazanin" w:hAnsi="IRNazanin" w:eastAsia="IRNazanin"/>
          <w:color w:val="111111"/>
          <w:sz w:val="28"/>
          <w:sz w:val="28"/>
          <w:szCs w:val="28"/>
          <w:rtl w:val="true"/>
          <w:lang w:bidi="fa-IR"/>
        </w:rPr>
        <w:t>بگفتند چنین حال ها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قصه كان عمرو دون گفته بود</w:t>
      </w:r>
    </w:p>
    <w:p>
      <w:pPr>
        <w:pStyle w:val="BookText"/>
        <w:rPr/>
      </w:pPr>
      <w:r>
        <w:rPr>
          <w:rFonts w:eastAsia="IRNazanin" w:cs="IRNazanin"/>
          <w:color w:val="111111"/>
          <w:sz w:val="28"/>
          <w:szCs w:val="28"/>
          <w:lang w:bidi="fa-IR"/>
        </w:rPr>
        <w:t>9945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گفتشان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یك روی شاد و ز یك روی غمین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بدان مكر بن عاص فرزند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در پیش آن قوم فخر</w:t>
      </w:r>
    </w:p>
    <w:p>
      <w:pPr>
        <w:pStyle w:val="BookText"/>
        <w:rPr/>
      </w:pPr>
      <w:r>
        <w:rPr>
          <w:rFonts w:ascii="IRNazanin" w:hAnsi="IRNazanin" w:eastAsia="IRNazanin"/>
          <w:color w:val="111111"/>
          <w:sz w:val="28"/>
          <w:sz w:val="28"/>
          <w:szCs w:val="28"/>
          <w:rtl w:val="true"/>
          <w:lang w:bidi="fa-IR"/>
        </w:rPr>
        <w:t>همی گفت وی كرد مردانه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نبد یار وی كردگار</w:t>
      </w:r>
    </w:p>
    <w:p>
      <w:pPr>
        <w:pStyle w:val="BookText"/>
        <w:rPr/>
      </w:pPr>
      <w:r>
        <w:rPr>
          <w:rFonts w:ascii="IRNazanin" w:hAnsi="IRNazanin" w:eastAsia="IRNazanin"/>
          <w:color w:val="111111"/>
          <w:sz w:val="28"/>
          <w:sz w:val="28"/>
          <w:szCs w:val="28"/>
          <w:rtl w:val="true"/>
          <w:lang w:bidi="fa-IR"/>
        </w:rPr>
        <w:t xml:space="preserve">كه را بخت بد یار، دانش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دانشی را كه گردون بسود</w:t>
      </w:r>
    </w:p>
    <w:p>
      <w:pPr>
        <w:pStyle w:val="BookText"/>
        <w:rPr/>
      </w:pPr>
      <w:r>
        <w:rPr>
          <w:rFonts w:ascii="IRNazanin" w:hAnsi="IRNazanin" w:eastAsia="IRNazanin"/>
          <w:color w:val="111111"/>
          <w:sz w:val="28"/>
          <w:sz w:val="28"/>
          <w:szCs w:val="28"/>
          <w:rtl w:val="true"/>
          <w:lang w:bidi="fa-IR"/>
        </w:rPr>
        <w:t>ز دانش شمرد آن ستم كاره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دانشی آنچه بن عاص كرد</w:t>
      </w:r>
    </w:p>
    <w:p>
      <w:pPr>
        <w:pStyle w:val="BookText"/>
        <w:rPr/>
      </w:pPr>
      <w:r>
        <w:rPr>
          <w:rFonts w:eastAsia="IRNazanin" w:cs="IRNazanin"/>
          <w:color w:val="111111"/>
          <w:sz w:val="28"/>
          <w:szCs w:val="28"/>
          <w:lang w:bidi="fa-IR"/>
        </w:rPr>
        <w:t>9950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غافلش بود شاد و نژند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می خورد با زهر قند</w:t>
      </w:r>
    </w:p>
    <w:p>
      <w:pPr>
        <w:pStyle w:val="BookText"/>
        <w:rPr/>
      </w:pPr>
      <w:r>
        <w:rPr>
          <w:rFonts w:ascii="IRNazanin" w:hAnsi="IRNazanin" w:eastAsia="IRNazanin"/>
          <w:color w:val="111111"/>
          <w:sz w:val="28"/>
          <w:sz w:val="28"/>
          <w:szCs w:val="28"/>
          <w:rtl w:val="true"/>
          <w:lang w:bidi="fa-IR"/>
        </w:rPr>
        <w:t>همی گفت گردون نكرد هیچ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عمرو شد در كف روزگار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چون بشنود این سخن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برآشوبد و جنگ جوید به تاب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پس سران سپه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پیش ایشان براند</w:t>
      </w:r>
    </w:p>
    <w:p>
      <w:pPr>
        <w:pStyle w:val="BookText"/>
        <w:rPr/>
      </w:pPr>
      <w:r>
        <w:rPr>
          <w:rFonts w:ascii="IRNazanin" w:hAnsi="IRNazanin" w:eastAsia="IRNazanin"/>
          <w:color w:val="111111"/>
          <w:sz w:val="28"/>
          <w:sz w:val="28"/>
          <w:szCs w:val="28"/>
          <w:rtl w:val="true"/>
          <w:lang w:bidi="fa-IR"/>
        </w:rPr>
        <w:t>همی گفت عمرو آنچه بایست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ز دشمن غم و درد خورد</w:t>
      </w:r>
    </w:p>
    <w:p>
      <w:pPr>
        <w:pStyle w:val="BookText"/>
        <w:rPr/>
      </w:pPr>
      <w:r>
        <w:rPr>
          <w:rFonts w:eastAsia="IRNazanin" w:cs="IRNazanin"/>
          <w:color w:val="111111"/>
          <w:sz w:val="28"/>
          <w:szCs w:val="28"/>
          <w:lang w:bidi="fa-IR"/>
        </w:rPr>
        <w:t>9955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مروان دون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كار بن عاص آسان مگیر</w:t>
      </w:r>
    </w:p>
    <w:p>
      <w:pPr>
        <w:pStyle w:val="BookText"/>
        <w:rPr/>
      </w:pPr>
      <w:r>
        <w:rPr>
          <w:rFonts w:ascii="IRNazanin" w:hAnsi="IRNazanin" w:eastAsia="IRNazanin"/>
          <w:color w:val="111111"/>
          <w:sz w:val="28"/>
          <w:sz w:val="28"/>
          <w:szCs w:val="28"/>
          <w:rtl w:val="true"/>
          <w:lang w:bidi="fa-IR"/>
        </w:rPr>
        <w:t xml:space="preserve">در این شبهت او كرد بشنو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فتنه خیزد در آن انجمن</w:t>
      </w:r>
    </w:p>
    <w:p>
      <w:pPr>
        <w:pStyle w:val="BookText"/>
        <w:rPr/>
      </w:pPr>
      <w:r>
        <w:rPr>
          <w:rFonts w:ascii="IRNazanin" w:hAnsi="IRNazanin" w:eastAsia="IRNazanin"/>
          <w:color w:val="111111"/>
          <w:sz w:val="28"/>
          <w:sz w:val="28"/>
          <w:szCs w:val="28"/>
          <w:rtl w:val="true"/>
          <w:lang w:bidi="fa-IR"/>
        </w:rPr>
        <w:t xml:space="preserve">تو گو تا بشارت زنند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لشكر ای مهتر كاردان</w:t>
      </w:r>
    </w:p>
    <w:p>
      <w:pPr>
        <w:pStyle w:val="BookText"/>
        <w:rPr/>
      </w:pPr>
      <w:r>
        <w:rPr>
          <w:rFonts w:ascii="IRNazanin" w:hAnsi="IRNazanin" w:eastAsia="IRNazanin"/>
          <w:color w:val="111111"/>
          <w:sz w:val="28"/>
          <w:sz w:val="28"/>
          <w:szCs w:val="28"/>
          <w:rtl w:val="true"/>
          <w:lang w:bidi="fa-IR"/>
        </w:rPr>
        <w:t>دل شامیان را یكی برفروز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نشد دلْت پیروز روز</w:t>
      </w:r>
    </w:p>
    <w:p>
      <w:pPr>
        <w:pStyle w:val="BookText"/>
        <w:rPr/>
      </w:pPr>
      <w:r>
        <w:rPr>
          <w:rFonts w:ascii="IRNazanin" w:hAnsi="IRNazanin" w:eastAsia="IRNazanin"/>
          <w:color w:val="111111"/>
          <w:sz w:val="28"/>
          <w:sz w:val="28"/>
          <w:szCs w:val="28"/>
          <w:rtl w:val="true"/>
          <w:lang w:bidi="fa-IR"/>
        </w:rPr>
        <w:t>بفرمود فرزند سفیان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زدند اندر آن حال پس</w:t>
      </w:r>
    </w:p>
    <w:p>
      <w:pPr>
        <w:pStyle w:val="BookText"/>
        <w:rPr/>
      </w:pPr>
      <w:r>
        <w:rPr>
          <w:rFonts w:eastAsia="IRNazanin" w:cs="IRNazanin"/>
          <w:color w:val="111111"/>
          <w:sz w:val="28"/>
          <w:szCs w:val="28"/>
          <w:lang w:bidi="fa-IR"/>
        </w:rPr>
        <w:t>9960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گفت شد كار بر كام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بگسترده شد منبر از نام ما</w:t>
      </w:r>
    </w:p>
    <w:p>
      <w:pPr>
        <w:pStyle w:val="BookText"/>
        <w:rPr/>
      </w:pPr>
      <w:r>
        <w:rPr>
          <w:rFonts w:ascii="IRNazanin" w:hAnsi="IRNazanin" w:eastAsia="IRNazanin"/>
          <w:color w:val="111111"/>
          <w:sz w:val="28"/>
          <w:sz w:val="28"/>
          <w:szCs w:val="28"/>
          <w:rtl w:val="true"/>
          <w:lang w:bidi="fa-IR"/>
        </w:rPr>
        <w:t xml:space="preserve">بر آمد غو شادی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پیدا شد آن حال بر خاص و عام</w:t>
      </w:r>
    </w:p>
    <w:p>
      <w:pPr>
        <w:pStyle w:val="BookText"/>
        <w:rPr/>
      </w:pPr>
      <w:r>
        <w:rPr>
          <w:rFonts w:ascii="IRNazanin" w:hAnsi="IRNazanin" w:eastAsia="IRNazanin"/>
          <w:color w:val="111111"/>
          <w:sz w:val="28"/>
          <w:sz w:val="28"/>
          <w:szCs w:val="28"/>
          <w:rtl w:val="true"/>
          <w:lang w:bidi="fa-IR"/>
        </w:rPr>
        <w:t>بزرگان شام آن زمان از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فكندند از هر كرانی سماط</w:t>
      </w:r>
    </w:p>
    <w:p>
      <w:pPr>
        <w:pStyle w:val="BookText"/>
        <w:rPr/>
      </w:pPr>
      <w:r>
        <w:rPr>
          <w:rFonts w:ascii="IRNazanin" w:hAnsi="IRNazanin" w:eastAsia="IRNazanin"/>
          <w:color w:val="111111"/>
          <w:sz w:val="28"/>
          <w:sz w:val="28"/>
          <w:szCs w:val="28"/>
          <w:rtl w:val="true"/>
          <w:lang w:bidi="fa-IR"/>
        </w:rPr>
        <w:t xml:space="preserve">به گفتار مروان ناباك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و گاو شامی بكردند نثار</w:t>
      </w:r>
    </w:p>
    <w:p>
      <w:pPr>
        <w:pStyle w:val="BookText"/>
        <w:rPr/>
      </w:pPr>
      <w:r>
        <w:rPr>
          <w:rFonts w:ascii="IRNazanin" w:hAnsi="IRNazanin" w:eastAsia="IRNazanin"/>
          <w:color w:val="111111"/>
          <w:sz w:val="28"/>
          <w:sz w:val="28"/>
          <w:szCs w:val="28"/>
          <w:rtl w:val="true"/>
          <w:lang w:bidi="fa-IR"/>
        </w:rPr>
        <w:t xml:space="preserve">شد آوای طبل و غو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لشكر مؤمنان آن زمان</w:t>
      </w:r>
    </w:p>
    <w:p>
      <w:pPr>
        <w:pStyle w:val="BookText"/>
        <w:rPr/>
      </w:pPr>
      <w:r>
        <w:rPr>
          <w:rFonts w:eastAsia="IRNazanin" w:cs="IRNazanin"/>
          <w:color w:val="111111"/>
          <w:sz w:val="28"/>
          <w:szCs w:val="28"/>
          <w:lang w:bidi="fa-IR"/>
        </w:rPr>
        <w:t>9965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های خویش آن زمان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 كردند از روی فخر</w:t>
      </w:r>
    </w:p>
    <w:p>
      <w:pPr>
        <w:pStyle w:val="BookText"/>
        <w:rPr/>
      </w:pPr>
      <w:r>
        <w:rPr>
          <w:rFonts w:ascii="IRNazanin" w:hAnsi="IRNazanin" w:eastAsia="IRNazanin"/>
          <w:color w:val="111111"/>
          <w:sz w:val="28"/>
          <w:sz w:val="28"/>
          <w:szCs w:val="28"/>
          <w:rtl w:val="true"/>
          <w:lang w:bidi="fa-IR"/>
        </w:rPr>
        <w:t xml:space="preserve">همه لشكر دین بدیدند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فن كرده بودند سفیانیان</w:t>
      </w:r>
    </w:p>
    <w:p>
      <w:pPr>
        <w:pStyle w:val="BookText"/>
        <w:rPr/>
      </w:pPr>
      <w:r>
        <w:rPr>
          <w:rFonts w:ascii="IRNazanin" w:hAnsi="IRNazanin" w:eastAsia="IRNazanin"/>
          <w:color w:val="111111"/>
          <w:sz w:val="28"/>
          <w:sz w:val="28"/>
          <w:szCs w:val="28"/>
          <w:rtl w:val="true"/>
          <w:lang w:bidi="fa-IR"/>
        </w:rPr>
        <w:t xml:space="preserve">همی گفت هر كس كه اعدای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چه شد شادمانه چنین</w:t>
      </w:r>
    </w:p>
    <w:p>
      <w:pPr>
        <w:pStyle w:val="BookText"/>
        <w:rPr/>
      </w:pPr>
      <w:r>
        <w:rPr>
          <w:rFonts w:ascii="IRNazanin" w:hAnsi="IRNazanin" w:eastAsia="IRNazanin"/>
          <w:color w:val="111111"/>
          <w:sz w:val="28"/>
          <w:sz w:val="28"/>
          <w:szCs w:val="28"/>
          <w:rtl w:val="true"/>
          <w:lang w:bidi="fa-IR"/>
        </w:rPr>
        <w:t xml:space="preserve">بدند اندر این گفت و گوی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شریح اندر آمد ز راه</w:t>
      </w:r>
    </w:p>
    <w:p>
      <w:pPr>
        <w:pStyle w:val="BookText"/>
        <w:rPr/>
      </w:pPr>
      <w:r>
        <w:rPr>
          <w:rFonts w:ascii="IRNazanin" w:hAnsi="IRNazanin" w:eastAsia="IRNazanin"/>
          <w:color w:val="111111"/>
          <w:sz w:val="28"/>
          <w:sz w:val="28"/>
          <w:szCs w:val="28"/>
          <w:rtl w:val="true"/>
          <w:lang w:bidi="fa-IR"/>
        </w:rPr>
        <w:t>سلیمان و بن عاص را كرده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آن مهتر هوشمند</w:t>
      </w:r>
    </w:p>
    <w:p>
      <w:pPr>
        <w:pStyle w:val="BookText"/>
        <w:rPr/>
      </w:pPr>
      <w:r>
        <w:rPr>
          <w:rFonts w:eastAsia="IRNazanin" w:cs="IRNazanin"/>
          <w:color w:val="111111"/>
          <w:sz w:val="28"/>
          <w:szCs w:val="28"/>
          <w:lang w:bidi="fa-IR"/>
        </w:rPr>
        <w:t>9970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مراشعری را ببسته چو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آن مهتر نام جوی</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هنرمند ابن شریح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علی بردشان او چنان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حال ها با علی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اینت حدیثی شگفت</w:t>
      </w:r>
    </w:p>
    <w:p>
      <w:pPr>
        <w:pStyle w:val="BookText"/>
        <w:rPr/>
      </w:pPr>
      <w:r>
        <w:rPr>
          <w:rFonts w:ascii="IRNazanin" w:hAnsi="IRNazanin" w:eastAsia="IRNazanin"/>
          <w:color w:val="111111"/>
          <w:sz w:val="28"/>
          <w:sz w:val="28"/>
          <w:szCs w:val="28"/>
          <w:rtl w:val="true"/>
          <w:lang w:bidi="fa-IR"/>
        </w:rPr>
        <w:t>زمانی فرو برد سر 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نگفت هیچ گونه سخن</w:t>
      </w:r>
    </w:p>
    <w:p>
      <w:pPr>
        <w:pStyle w:val="BookText"/>
        <w:rPr/>
      </w:pPr>
      <w:r>
        <w:rPr>
          <w:rFonts w:ascii="IRNazanin" w:hAnsi="IRNazanin" w:eastAsia="IRNazanin"/>
          <w:color w:val="111111"/>
          <w:sz w:val="28"/>
          <w:sz w:val="28"/>
          <w:szCs w:val="28"/>
          <w:rtl w:val="true"/>
          <w:lang w:bidi="fa-IR"/>
        </w:rPr>
        <w:t xml:space="preserve">برآورد پس سر یل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اشعری كرد یكّی نگاه</w:t>
      </w:r>
    </w:p>
    <w:p>
      <w:pPr>
        <w:pStyle w:val="BookText"/>
        <w:rPr/>
      </w:pPr>
      <w:r>
        <w:rPr>
          <w:rFonts w:eastAsia="IRNazanin" w:cs="IRNazanin"/>
          <w:color w:val="111111"/>
          <w:sz w:val="28"/>
          <w:szCs w:val="28"/>
          <w:lang w:bidi="fa-IR"/>
        </w:rPr>
        <w:t>9975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ایا پیر بیهوده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 نامه بر خوانده ای آشكار</w:t>
      </w:r>
    </w:p>
    <w:p>
      <w:pPr>
        <w:pStyle w:val="BookText"/>
        <w:rPr/>
      </w:pPr>
      <w:r>
        <w:rPr>
          <w:rFonts w:ascii="IRNazanin" w:hAnsi="IRNazanin" w:eastAsia="IRNazanin"/>
          <w:color w:val="111111"/>
          <w:sz w:val="28"/>
          <w:sz w:val="28"/>
          <w:szCs w:val="28"/>
          <w:rtl w:val="true"/>
          <w:lang w:bidi="fa-IR"/>
        </w:rPr>
        <w:t>چه بود این كه كردی تو ای بر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جانت از این غم خورد</w:t>
      </w:r>
    </w:p>
    <w:p>
      <w:pPr>
        <w:pStyle w:val="BookText"/>
        <w:rPr/>
      </w:pPr>
      <w:r>
        <w:rPr>
          <w:rFonts w:ascii="IRNazanin" w:hAnsi="IRNazanin" w:eastAsia="IRNazanin"/>
          <w:color w:val="111111"/>
          <w:sz w:val="28"/>
          <w:sz w:val="28"/>
          <w:szCs w:val="28"/>
          <w:rtl w:val="true"/>
          <w:lang w:bidi="fa-IR"/>
        </w:rPr>
        <w:t xml:space="preserve">امامت چنین كار بازی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دین ره مهره بازی </w:t>
      </w:r>
      <w:r>
        <w:rPr>
          <w:rStyle w:val="FootnoteAnchor"/>
          <w:rtl w:val="true"/>
        </w:rPr>
        <w:footnoteReference w:id="984"/>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امامت یكی دست پیغمبری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مگر كردۀ اشعری ست؟</w:t>
      </w:r>
    </w:p>
    <w:p>
      <w:pPr>
        <w:pStyle w:val="BookText"/>
        <w:rPr/>
      </w:pPr>
      <w:r>
        <w:rPr>
          <w:rFonts w:ascii="IRNazanin" w:hAnsi="IRNazanin" w:eastAsia="IRNazanin"/>
          <w:color w:val="111111"/>
          <w:sz w:val="28"/>
          <w:sz w:val="28"/>
          <w:szCs w:val="28"/>
          <w:rtl w:val="true"/>
          <w:lang w:bidi="fa-IR"/>
        </w:rPr>
        <w:t>چو بن اشعری از علی آن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شرمی به روی علی ننگرید</w:t>
      </w:r>
    </w:p>
    <w:p>
      <w:pPr>
        <w:pStyle w:val="BookText"/>
        <w:rPr/>
      </w:pPr>
      <w:r>
        <w:rPr>
          <w:rFonts w:eastAsia="IRNazanin" w:cs="IRNazanin"/>
          <w:color w:val="111111"/>
          <w:sz w:val="28"/>
          <w:szCs w:val="28"/>
          <w:lang w:bidi="fa-IR"/>
        </w:rPr>
        <w:t>9980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اندر افكند از شرم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احوال ها دربه در</w:t>
      </w:r>
    </w:p>
    <w:p>
      <w:pPr>
        <w:pStyle w:val="BookText"/>
        <w:rPr/>
      </w:pPr>
      <w:r>
        <w:rPr>
          <w:rFonts w:ascii="IRNazanin" w:hAnsi="IRNazanin" w:eastAsia="IRNazanin"/>
          <w:color w:val="111111"/>
          <w:sz w:val="28"/>
          <w:sz w:val="28"/>
          <w:szCs w:val="28"/>
          <w:rtl w:val="true"/>
          <w:lang w:bidi="fa-IR"/>
        </w:rPr>
        <w:t xml:space="preserve">كه با من چگونه حِیَل كرد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نهان از چه در داد خمر</w:t>
      </w:r>
    </w:p>
    <w:p>
      <w:pPr>
        <w:pStyle w:val="BookText"/>
        <w:rPr/>
      </w:pPr>
      <w:r>
        <w:rPr>
          <w:rFonts w:ascii="IRNazanin" w:hAnsi="IRNazanin" w:eastAsia="IRNazanin"/>
          <w:color w:val="111111"/>
          <w:sz w:val="28"/>
          <w:sz w:val="28"/>
          <w:szCs w:val="28"/>
          <w:rtl w:val="true"/>
          <w:lang w:bidi="fa-IR"/>
        </w:rPr>
        <w:t>علی گفتش ای اشعری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 و چون دیو رنجور باش</w:t>
      </w:r>
    </w:p>
    <w:p>
      <w:pPr>
        <w:pStyle w:val="BookText"/>
        <w:rPr/>
      </w:pPr>
      <w:r>
        <w:rPr>
          <w:rFonts w:ascii="IRNazanin" w:hAnsi="IRNazanin" w:eastAsia="IRNazanin"/>
          <w:color w:val="111111"/>
          <w:sz w:val="28"/>
          <w:sz w:val="28"/>
          <w:szCs w:val="28"/>
          <w:rtl w:val="true"/>
          <w:lang w:bidi="fa-IR"/>
        </w:rPr>
        <w:t xml:space="preserve">همین بس مكافات كارت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مجلس خود كنیمت برون</w:t>
      </w:r>
    </w:p>
    <w:p>
      <w:pPr>
        <w:pStyle w:val="BookText"/>
        <w:rPr/>
      </w:pPr>
      <w:r>
        <w:rPr>
          <w:rFonts w:ascii="IRNazanin" w:hAnsi="IRNazanin" w:eastAsia="IRNazanin"/>
          <w:color w:val="111111"/>
          <w:sz w:val="28"/>
          <w:sz w:val="28"/>
          <w:szCs w:val="28"/>
          <w:rtl w:val="true"/>
          <w:lang w:bidi="fa-IR"/>
        </w:rPr>
        <w:t xml:space="preserve">بگفت این و برداشت آن بند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اشعری قند شد پند وی</w:t>
      </w:r>
    </w:p>
    <w:p>
      <w:pPr>
        <w:pStyle w:val="BookText"/>
        <w:rPr/>
      </w:pPr>
      <w:r>
        <w:rPr>
          <w:rFonts w:eastAsia="IRNazanin" w:cs="IRNazanin"/>
          <w:color w:val="111111"/>
          <w:sz w:val="28"/>
          <w:szCs w:val="28"/>
          <w:lang w:bidi="fa-IR"/>
        </w:rPr>
        <w:t>9985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زی </w:t>
      </w:r>
      <w:r>
        <w:rPr>
          <w:rStyle w:val="FootnoteAnchor"/>
          <w:rtl w:val="true"/>
        </w:rPr>
        <w:footnoteReference w:id="985"/>
      </w:r>
      <w:r>
        <w:rPr>
          <w:rFonts w:ascii="IRNazanin" w:hAnsi="IRNazanin" w:eastAsia="IRNazanin"/>
          <w:color w:val="111111"/>
          <w:sz w:val="28"/>
          <w:sz w:val="28"/>
          <w:szCs w:val="28"/>
          <w:rtl w:val="true"/>
          <w:lang w:bidi="fa-IR"/>
        </w:rPr>
        <w:t xml:space="preserve">سلیمان نگه كرد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سرفراز</w:t>
      </w:r>
    </w:p>
    <w:p>
      <w:pPr>
        <w:pStyle w:val="BookText"/>
        <w:rPr/>
      </w:pPr>
      <w:r>
        <w:rPr>
          <w:rFonts w:ascii="IRNazanin" w:hAnsi="IRNazanin" w:eastAsia="IRNazanin"/>
          <w:color w:val="111111"/>
          <w:sz w:val="28"/>
          <w:sz w:val="28"/>
          <w:szCs w:val="28"/>
          <w:rtl w:val="true"/>
          <w:lang w:bidi="fa-IR"/>
        </w:rPr>
        <w:t xml:space="preserve">بدو گفت ایا فاسق بد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 تو می از خدای جهان ؟</w:t>
      </w:r>
    </w:p>
    <w:p>
      <w:pPr>
        <w:pStyle w:val="BookText"/>
        <w:rPr/>
      </w:pPr>
      <w:r>
        <w:rPr>
          <w:rFonts w:ascii="IRNazanin" w:hAnsi="IRNazanin" w:eastAsia="IRNazanin"/>
          <w:color w:val="111111"/>
          <w:sz w:val="28"/>
          <w:sz w:val="28"/>
          <w:szCs w:val="28"/>
          <w:rtl w:val="true"/>
          <w:lang w:bidi="fa-IR"/>
        </w:rPr>
        <w:t xml:space="preserve">نه بس بودت آن بد كه كردی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حرب جمل در ایا زشت كیش ؟</w:t>
      </w:r>
    </w:p>
    <w:p>
      <w:pPr>
        <w:pStyle w:val="BookText"/>
        <w:rPr/>
      </w:pPr>
      <w:r>
        <w:rPr>
          <w:rFonts w:ascii="IRNazanin" w:hAnsi="IRNazanin" w:eastAsia="IRNazanin"/>
          <w:color w:val="111111"/>
          <w:sz w:val="28"/>
          <w:sz w:val="28"/>
          <w:szCs w:val="28"/>
          <w:rtl w:val="true"/>
          <w:lang w:bidi="fa-IR"/>
        </w:rPr>
        <w:t>دگر باره در كوفه این شور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 ای سگ بد گهر</w:t>
      </w:r>
    </w:p>
    <w:p>
      <w:pPr>
        <w:pStyle w:val="BookText"/>
        <w:rPr/>
      </w:pPr>
      <w:r>
        <w:rPr>
          <w:rFonts w:ascii="IRNazanin" w:hAnsi="IRNazanin" w:eastAsia="IRNazanin"/>
          <w:color w:val="111111"/>
          <w:sz w:val="28"/>
          <w:sz w:val="28"/>
          <w:szCs w:val="28"/>
          <w:rtl w:val="true"/>
          <w:lang w:bidi="fa-IR"/>
        </w:rPr>
        <w:t xml:space="preserve">تو گفتی به كوفه درون نیست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دین ای لعین دنس؟</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هیچ پاسخ سلیمان ز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ابرو فكنده بُد از خشم چین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53" w:name="pg11258_115694"/>
    </w:p>
    <w:p>
      <w:pPr>
        <w:pStyle w:val="BookText"/>
        <w:rPr/>
      </w:pPr>
      <w:bookmarkEnd w:id="953"/>
      <w:r>
        <w:rPr>
          <w:rFonts w:ascii="IRNazanin" w:hAnsi="IRNazanin" w:eastAsia="IRNazanin"/>
          <w:color w:val="111111"/>
          <w:sz w:val="28"/>
          <w:sz w:val="28"/>
          <w:szCs w:val="28"/>
          <w:rtl w:val="true"/>
          <w:lang w:bidi="fa-IR"/>
        </w:rPr>
        <w:t xml:space="preserve">بر آشفت از آن مالك پر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بانگ بر زد بر آن بد گهر</w:t>
      </w:r>
    </w:p>
    <w:p>
      <w:pPr>
        <w:pStyle w:val="BookText"/>
        <w:rPr/>
      </w:pPr>
      <w:r>
        <w:rPr>
          <w:rFonts w:ascii="IRNazanin" w:hAnsi="IRNazanin" w:eastAsia="IRNazanin"/>
          <w:color w:val="111111"/>
          <w:sz w:val="28"/>
          <w:sz w:val="28"/>
          <w:szCs w:val="28"/>
          <w:rtl w:val="true"/>
          <w:lang w:bidi="fa-IR"/>
        </w:rPr>
        <w:t xml:space="preserve">بدو گفت ایا سگ ز دل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شیر ایزد تكبر كنی</w:t>
      </w:r>
    </w:p>
    <w:p>
      <w:pPr>
        <w:pStyle w:val="BookText"/>
        <w:rPr/>
      </w:pPr>
      <w:r>
        <w:rPr>
          <w:rFonts w:ascii="IRNazanin" w:hAnsi="IRNazanin" w:eastAsia="IRNazanin"/>
          <w:color w:val="111111"/>
          <w:sz w:val="28"/>
          <w:sz w:val="28"/>
          <w:szCs w:val="28"/>
          <w:rtl w:val="true"/>
          <w:lang w:bidi="fa-IR"/>
        </w:rPr>
        <w:t>به سالار دین مالك نام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ایا آفتاب تبار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به من ده تو این بد كنش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زو بریزم در این خاك خون</w:t>
      </w:r>
    </w:p>
    <w:p>
      <w:pPr>
        <w:pStyle w:val="BookText"/>
        <w:rPr/>
      </w:pPr>
      <w:r>
        <w:rPr>
          <w:rFonts w:eastAsia="IRNazanin" w:cs="IRNazanin"/>
          <w:color w:val="111111"/>
          <w:sz w:val="28"/>
          <w:szCs w:val="28"/>
          <w:lang w:bidi="fa-IR"/>
        </w:rPr>
        <w:t>9995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دیدم این را به حرب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كرد با دین پرستان جدل</w:t>
      </w:r>
    </w:p>
    <w:p>
      <w:pPr>
        <w:pStyle w:val="BookText"/>
        <w:rPr/>
      </w:pPr>
      <w:r>
        <w:rPr>
          <w:rFonts w:ascii="IRNazanin" w:hAnsi="IRNazanin" w:eastAsia="IRNazanin"/>
          <w:color w:val="111111"/>
          <w:sz w:val="28"/>
          <w:sz w:val="28"/>
          <w:szCs w:val="28"/>
          <w:rtl w:val="true"/>
          <w:lang w:bidi="fa-IR"/>
        </w:rPr>
        <w:t xml:space="preserve">دمادم لعین كرد او بر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لعنت ای دیدۀ مصطفی</w:t>
      </w:r>
    </w:p>
    <w:p>
      <w:pPr>
        <w:pStyle w:val="BookText"/>
        <w:rPr/>
      </w:pPr>
      <w:r>
        <w:rPr>
          <w:rFonts w:ascii="IRNazanin" w:hAnsi="IRNazanin" w:eastAsia="IRNazanin"/>
          <w:color w:val="111111"/>
          <w:sz w:val="28"/>
          <w:sz w:val="28"/>
          <w:szCs w:val="28"/>
          <w:rtl w:val="true"/>
          <w:lang w:bidi="fa-IR"/>
        </w:rPr>
        <w:t>همی گفت بیزارم از آن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كرد باشد علی را وصی</w:t>
      </w:r>
    </w:p>
    <w:p>
      <w:pPr>
        <w:pStyle w:val="BookText"/>
        <w:rPr/>
      </w:pPr>
      <w:r>
        <w:rPr>
          <w:rFonts w:ascii="IRNazanin" w:hAnsi="IRNazanin" w:eastAsia="IRNazanin"/>
          <w:color w:val="111111"/>
          <w:sz w:val="28"/>
          <w:sz w:val="28"/>
          <w:szCs w:val="28"/>
          <w:rtl w:val="true"/>
          <w:lang w:bidi="fa-IR"/>
        </w:rPr>
        <w:t xml:space="preserve">سلیمان به مالك نگه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مالك این كینه نتوان نهفت</w:t>
      </w:r>
    </w:p>
    <w:p>
      <w:pPr>
        <w:pStyle w:val="BookText"/>
        <w:rPr/>
      </w:pPr>
      <w:r>
        <w:rPr>
          <w:rFonts w:ascii="IRNazanin" w:hAnsi="IRNazanin" w:eastAsia="IRNazanin"/>
          <w:color w:val="111111"/>
          <w:sz w:val="28"/>
          <w:sz w:val="28"/>
          <w:szCs w:val="28"/>
          <w:rtl w:val="true"/>
          <w:lang w:bidi="fa-IR"/>
        </w:rPr>
        <w:t xml:space="preserve">مرا با علی دشمنی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در این هر دری باتر است</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مرگ بهتر ز دیدار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درون هست آزار اوی</w:t>
      </w:r>
    </w:p>
    <w:p>
      <w:pPr>
        <w:pStyle w:val="BookText"/>
        <w:rPr/>
      </w:pPr>
      <w:r>
        <w:rPr>
          <w:rFonts w:ascii="IRNazanin" w:hAnsi="IRNazanin" w:eastAsia="IRNazanin"/>
          <w:color w:val="111111"/>
          <w:sz w:val="28"/>
          <w:sz w:val="28"/>
          <w:szCs w:val="28"/>
          <w:rtl w:val="true"/>
          <w:lang w:bidi="fa-IR"/>
        </w:rPr>
        <w:t xml:space="preserve">چو حیدر از آن سان سخن 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مالك پاك دین بنگرید</w:t>
      </w:r>
    </w:p>
    <w:p>
      <w:pPr>
        <w:pStyle w:val="BookText"/>
        <w:rPr/>
      </w:pPr>
      <w:r>
        <w:rPr>
          <w:rFonts w:ascii="IRNazanin" w:hAnsi="IRNazanin" w:eastAsia="IRNazanin"/>
          <w:color w:val="111111"/>
          <w:sz w:val="28"/>
          <w:sz w:val="28"/>
          <w:szCs w:val="28"/>
          <w:rtl w:val="true"/>
          <w:lang w:bidi="fa-IR"/>
        </w:rPr>
        <w:t>بدو گفت خوش كن لعین را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ده داد این بدكنش</w:t>
      </w:r>
    </w:p>
    <w:p>
      <w:pPr>
        <w:pStyle w:val="BookText"/>
        <w:rPr/>
      </w:pPr>
      <w:r>
        <w:rPr>
          <w:rFonts w:ascii="IRNazanin" w:hAnsi="IRNazanin" w:eastAsia="IRNazanin"/>
          <w:color w:val="111111"/>
          <w:sz w:val="28"/>
          <w:sz w:val="28"/>
          <w:szCs w:val="28"/>
          <w:rtl w:val="true"/>
          <w:lang w:bidi="fa-IR"/>
        </w:rPr>
        <w:t xml:space="preserve">به مالك دهش چو ن حق مالك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ابلیس این بد كنش هالك است</w:t>
      </w:r>
    </w:p>
    <w:p>
      <w:pPr>
        <w:pStyle w:val="BookText"/>
        <w:rPr/>
      </w:pPr>
      <w:r>
        <w:rPr>
          <w:rFonts w:ascii="IRNazanin" w:hAnsi="IRNazanin" w:eastAsia="IRNazanin"/>
          <w:color w:val="111111"/>
          <w:sz w:val="28"/>
          <w:sz w:val="28"/>
          <w:szCs w:val="28"/>
          <w:rtl w:val="true"/>
          <w:lang w:bidi="fa-IR"/>
        </w:rPr>
        <w:t xml:space="preserve">ز جورش به رنج اندرند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 است بر خویشتن این لعین</w:t>
      </w:r>
    </w:p>
    <w:p>
      <w:pPr>
        <w:pStyle w:val="BookText"/>
        <w:rPr/>
      </w:pPr>
      <w:r>
        <w:rPr>
          <w:rFonts w:eastAsia="IRNazanin" w:cs="IRNazanin"/>
          <w:color w:val="111111"/>
          <w:sz w:val="28"/>
          <w:szCs w:val="28"/>
          <w:lang w:bidi="fa-IR"/>
        </w:rPr>
        <w:t>10005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مالك نام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كرد از خون آن گبر جوی</w:t>
      </w:r>
    </w:p>
    <w:p>
      <w:pPr>
        <w:pStyle w:val="BookText"/>
        <w:rPr/>
      </w:pPr>
      <w:r>
        <w:rPr>
          <w:rFonts w:ascii="IRNazanin" w:hAnsi="IRNazanin" w:eastAsia="IRNazanin"/>
          <w:color w:val="111111"/>
          <w:sz w:val="28"/>
          <w:sz w:val="28"/>
          <w:szCs w:val="28"/>
          <w:rtl w:val="true"/>
          <w:lang w:bidi="fa-IR"/>
        </w:rPr>
        <w:t xml:space="preserve">لعین عمرك عاص دید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ملعون ز بیم روان</w:t>
      </w:r>
    </w:p>
    <w:p>
      <w:pPr>
        <w:pStyle w:val="Heading4"/>
        <w:numPr>
          <w:ilvl w:val="3"/>
          <w:numId w:val="1"/>
        </w:numPr>
        <w:rPr/>
      </w:pPr>
      <w:bookmarkStart w:id="954" w:name="__RefHeading___Toc9780035_2870459653"/>
      <w:bookmarkStart w:id="955" w:name="_Toc335"/>
      <w:bookmarkEnd w:id="954"/>
      <w:r>
        <w:rPr>
          <w:rtl w:val="true"/>
        </w:rPr>
        <w:t xml:space="preserve">عتاب علی </w:t>
      </w:r>
      <w:r>
        <w:rPr>
          <w:rtl w:val="true"/>
        </w:rPr>
        <w:t>(</w:t>
      </w:r>
      <w:r>
        <w:rPr>
          <w:rtl w:val="true"/>
        </w:rPr>
        <w:t>علیه السلام</w:t>
      </w:r>
      <w:r>
        <w:rPr>
          <w:rtl w:val="true"/>
        </w:rPr>
        <w:t xml:space="preserve">) </w:t>
      </w:r>
      <w:r>
        <w:rPr>
          <w:rtl w:val="true"/>
        </w:rPr>
        <w:t>با عمرو و آزاد كردن وی</w:t>
      </w:r>
      <w:bookmarkEnd w:id="955"/>
    </w:p>
    <w:p>
      <w:pPr>
        <w:pStyle w:val="BookText"/>
        <w:rPr/>
      </w:pPr>
      <w:r>
        <w:rPr>
          <w:rFonts w:ascii="IRNazanin" w:hAnsi="IRNazanin" w:eastAsia="IRNazanin"/>
          <w:color w:val="111111"/>
          <w:sz w:val="28"/>
          <w:sz w:val="28"/>
          <w:szCs w:val="28"/>
          <w:rtl w:val="true"/>
          <w:lang w:bidi="fa-IR"/>
        </w:rPr>
        <w:t xml:space="preserve">به عمرو لعین گفت پس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ظالم و جادوی بی وفا</w:t>
      </w:r>
    </w:p>
    <w:p>
      <w:pPr>
        <w:pStyle w:val="BookText"/>
        <w:rPr/>
      </w:pPr>
      <w:r>
        <w:rPr>
          <w:rFonts w:ascii="IRNazanin" w:hAnsi="IRNazanin" w:eastAsia="IRNazanin"/>
          <w:color w:val="111111"/>
          <w:sz w:val="28"/>
          <w:sz w:val="28"/>
          <w:szCs w:val="28"/>
          <w:rtl w:val="true"/>
          <w:lang w:bidi="fa-IR"/>
        </w:rPr>
        <w:t xml:space="preserve">دلیل كتاب خدای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 تو بر مهتر اهل دین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گر منكری در كتاب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من شرم دار ای سگ زشت رای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چومان دیده ای و شناسی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ورزی تو با ما به بیهوده كین؟</w:t>
      </w:r>
    </w:p>
    <w:p>
      <w:pPr>
        <w:pStyle w:val="BookText"/>
        <w:rPr/>
      </w:pPr>
      <w:r>
        <w:rPr>
          <w:rFonts w:ascii="IRNazanin" w:hAnsi="IRNazanin" w:eastAsia="IRNazanin"/>
          <w:color w:val="111111"/>
          <w:sz w:val="28"/>
          <w:sz w:val="28"/>
          <w:szCs w:val="28"/>
          <w:rtl w:val="true"/>
          <w:lang w:bidi="fa-IR"/>
        </w:rPr>
        <w:t xml:space="preserve">به مكر و فسون كرد خواهی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اندر ای دشمن زشت نام؟</w:t>
      </w:r>
    </w:p>
    <w:p>
      <w:pPr>
        <w:pStyle w:val="BookText"/>
        <w:rPr/>
      </w:pPr>
      <w:r>
        <w:rPr>
          <w:rFonts w:ascii="IRNazanin" w:hAnsi="IRNazanin" w:eastAsia="IRNazanin"/>
          <w:color w:val="111111"/>
          <w:sz w:val="28"/>
          <w:sz w:val="28"/>
          <w:szCs w:val="28"/>
          <w:rtl w:val="true"/>
          <w:lang w:bidi="fa-IR"/>
        </w:rPr>
        <w:t>به فرقان درون بود این مكر و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 بگو ای لعین پیش من</w:t>
      </w:r>
    </w:p>
    <w:p>
      <w:pPr>
        <w:pStyle w:val="BookText"/>
        <w:rPr/>
      </w:pPr>
      <w:r>
        <w:rPr>
          <w:rFonts w:ascii="IRNazanin" w:hAnsi="IRNazanin" w:eastAsia="IRNazanin"/>
          <w:color w:val="111111"/>
          <w:sz w:val="28"/>
          <w:sz w:val="28"/>
          <w:szCs w:val="28"/>
          <w:rtl w:val="true"/>
          <w:lang w:bidi="fa-IR"/>
        </w:rPr>
        <w:t>كجایند آن ها ایا زشت كیش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آورده بودند فرقان به پیش</w:t>
      </w:r>
    </w:p>
    <w:p>
      <w:pPr>
        <w:pStyle w:val="BookText"/>
        <w:rPr/>
      </w:pPr>
      <w:r>
        <w:rPr>
          <w:rFonts w:ascii="IRNazanin" w:hAnsi="IRNazanin" w:eastAsia="IRNazanin"/>
          <w:color w:val="111111"/>
          <w:sz w:val="28"/>
          <w:sz w:val="28"/>
          <w:szCs w:val="28"/>
          <w:rtl w:val="true"/>
          <w:lang w:bidi="fa-IR"/>
        </w:rPr>
        <w:t>چو گفتند باشد كتاب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حقْمان سوی میر حق رهنمای</w:t>
      </w:r>
    </w:p>
    <w:p>
      <w:pPr>
        <w:pStyle w:val="BookText"/>
        <w:rPr/>
      </w:pP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نصیبت ز فرقان بخوان و ببین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لَعنَهُ الله عَلَی الظالمین</w:t>
      </w:r>
    </w:p>
    <w:p>
      <w:pPr>
        <w:pStyle w:val="BookText"/>
        <w:rPr/>
      </w:pPr>
      <w:r>
        <w:rPr>
          <w:rFonts w:ascii="IRNazanin" w:hAnsi="IRNazanin" w:eastAsia="IRNazanin"/>
          <w:color w:val="111111"/>
          <w:sz w:val="28"/>
          <w:sz w:val="28"/>
          <w:szCs w:val="28"/>
          <w:rtl w:val="true"/>
          <w:lang w:bidi="fa-IR"/>
        </w:rPr>
        <w:t xml:space="preserve">چو بن عاص دون از علی آن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عقیقین سرشكن به رخ برچكید</w:t>
      </w:r>
    </w:p>
    <w:p>
      <w:pPr>
        <w:pStyle w:val="BookText"/>
        <w:rPr/>
      </w:pPr>
      <w:r>
        <w:rPr>
          <w:rFonts w:ascii="IRNazanin" w:hAnsi="IRNazanin" w:eastAsia="IRNazanin"/>
          <w:color w:val="111111"/>
          <w:sz w:val="28"/>
          <w:sz w:val="28"/>
          <w:szCs w:val="28"/>
          <w:rtl w:val="true"/>
          <w:lang w:bidi="fa-IR"/>
        </w:rPr>
        <w:t xml:space="preserve">فرو برده سر بر گرفت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بنگرید او به سالار دین</w:t>
      </w:r>
    </w:p>
    <w:p>
      <w:pPr>
        <w:pStyle w:val="BookText"/>
        <w:rPr/>
      </w:pPr>
      <w:r>
        <w:rPr>
          <w:rFonts w:ascii="IRNazanin" w:hAnsi="IRNazanin" w:eastAsia="IRNazanin"/>
          <w:color w:val="111111"/>
          <w:sz w:val="28"/>
          <w:sz w:val="28"/>
          <w:szCs w:val="28"/>
          <w:rtl w:val="true"/>
          <w:lang w:bidi="fa-IR"/>
        </w:rPr>
        <w:t>چنین گفت كای مهتر دین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جمله عفو است و از من گناه</w:t>
      </w:r>
    </w:p>
    <w:p>
      <w:pPr>
        <w:pStyle w:val="BookText"/>
        <w:rPr/>
      </w:pPr>
      <w:r>
        <w:rPr>
          <w:rFonts w:ascii="IRNazanin" w:hAnsi="IRNazanin" w:eastAsia="IRNazanin"/>
          <w:color w:val="111111"/>
          <w:sz w:val="28"/>
          <w:sz w:val="28"/>
          <w:szCs w:val="28"/>
          <w:rtl w:val="true"/>
          <w:lang w:bidi="fa-IR"/>
        </w:rPr>
        <w:t>بی اندازه دارم گناه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عفو دارد همان چشم پیر</w:t>
      </w:r>
    </w:p>
    <w:p>
      <w:pPr>
        <w:pStyle w:val="BookText"/>
        <w:rPr/>
      </w:pPr>
      <w:r>
        <w:rPr>
          <w:rFonts w:eastAsia="IRNazanin" w:cs="IRNazanin"/>
          <w:color w:val="111111"/>
          <w:sz w:val="28"/>
          <w:szCs w:val="28"/>
          <w:lang w:bidi="fa-IR"/>
        </w:rPr>
        <w:t>10020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من زانچه كردم پشیمان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تا زِیَم من به فرمان شدم</w:t>
      </w:r>
    </w:p>
    <w:p>
      <w:pPr>
        <w:pStyle w:val="BookText"/>
        <w:rPr/>
      </w:pPr>
      <w:r>
        <w:rPr>
          <w:rFonts w:ascii="IRNazanin" w:hAnsi="IRNazanin" w:eastAsia="IRNazanin"/>
          <w:color w:val="111111"/>
          <w:sz w:val="28"/>
          <w:sz w:val="28"/>
          <w:szCs w:val="28"/>
          <w:rtl w:val="true"/>
          <w:lang w:bidi="fa-IR"/>
        </w:rPr>
        <w:t xml:space="preserve">گَرَم هیچ دستور باشی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زین دو لشكر هم اكنون برون</w:t>
      </w:r>
    </w:p>
    <w:p>
      <w:pPr>
        <w:pStyle w:val="BookText"/>
        <w:rPr/>
      </w:pPr>
      <w:r>
        <w:rPr>
          <w:rFonts w:ascii="IRNazanin" w:hAnsi="IRNazanin" w:eastAsia="IRNazanin"/>
          <w:color w:val="111111"/>
          <w:sz w:val="28"/>
          <w:sz w:val="28"/>
          <w:szCs w:val="28"/>
          <w:rtl w:val="true"/>
          <w:lang w:bidi="fa-IR"/>
        </w:rPr>
        <w:t xml:space="preserve">به تنها به گور پیمبر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بر وی مجاور شوم</w:t>
      </w:r>
    </w:p>
    <w:p>
      <w:pPr>
        <w:pStyle w:val="BookText"/>
        <w:rPr/>
      </w:pPr>
      <w:r>
        <w:rPr>
          <w:rFonts w:ascii="IRNazanin" w:hAnsi="IRNazanin" w:eastAsia="IRNazanin"/>
          <w:color w:val="111111"/>
          <w:sz w:val="28"/>
          <w:sz w:val="28"/>
          <w:szCs w:val="28"/>
          <w:rtl w:val="true"/>
          <w:lang w:bidi="fa-IR"/>
        </w:rPr>
        <w:t xml:space="preserve">همی گفت این و ز دو دیده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ریخت مانند گریان سحاب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علی گفتش ای فاسق بی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من نداند كسی مر تو را</w:t>
      </w:r>
    </w:p>
    <w:p>
      <w:pPr>
        <w:pStyle w:val="BookText"/>
        <w:rPr/>
      </w:pPr>
      <w:r>
        <w:rPr>
          <w:rFonts w:eastAsia="IRNazanin" w:cs="IRNazanin"/>
          <w:color w:val="111111"/>
          <w:sz w:val="28"/>
          <w:szCs w:val="28"/>
          <w:lang w:bidi="fa-IR"/>
        </w:rPr>
        <w:t>10025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رسوی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تو دادست چندین نشان</w:t>
      </w:r>
    </w:p>
    <w:p>
      <w:pPr>
        <w:pStyle w:val="BookText"/>
        <w:rPr/>
      </w:pPr>
      <w:r>
        <w:rPr>
          <w:rFonts w:ascii="IRNazanin" w:hAnsi="IRNazanin" w:eastAsia="IRNazanin"/>
          <w:color w:val="111111"/>
          <w:sz w:val="28"/>
          <w:sz w:val="28"/>
          <w:szCs w:val="28"/>
          <w:rtl w:val="true"/>
          <w:lang w:bidi="fa-IR"/>
        </w:rPr>
        <w:t xml:space="preserve">تو آنی كه مر مصطفی را هجی </w:t>
      </w:r>
      <w:r>
        <w:rPr>
          <w:rStyle w:val="FootnoteAnchor"/>
          <w:rtl w:val="true"/>
        </w:rPr>
        <w:footnoteReference w:id="988"/>
      </w:r>
      <w:r>
        <w:rPr>
          <w:rFonts w:ascii="IRNazanin" w:hAnsi="IRNazanin" w:eastAsia="IRNazanin"/>
          <w:color w:val="111111"/>
          <w:sz w:val="28"/>
          <w:sz w:val="28"/>
          <w:szCs w:val="28"/>
          <w:rtl w:val="true"/>
          <w:lang w:bidi="fa-IR"/>
        </w:rPr>
        <w:t>بكردی ز هفتاد ازون همی</w:t>
      </w:r>
    </w:p>
    <w:p>
      <w:pPr>
        <w:pStyle w:val="BookText"/>
        <w:rPr/>
      </w:pPr>
      <w:r>
        <w:rPr>
          <w:rFonts w:ascii="IRNazanin" w:hAnsi="IRNazanin" w:eastAsia="IRNazanin"/>
          <w:color w:val="111111"/>
          <w:sz w:val="28"/>
          <w:sz w:val="28"/>
          <w:szCs w:val="28"/>
          <w:rtl w:val="true"/>
          <w:lang w:bidi="fa-IR"/>
        </w:rPr>
        <w:t xml:space="preserve">تو را خواستم سر برید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بجستی و رفتی سوی قیروان </w:t>
      </w:r>
      <w:r>
        <w:rPr>
          <w:rStyle w:val="FootnoteAnchor"/>
          <w:rtl w:val="true"/>
        </w:rPr>
        <w:footnoteReference w:id="989"/>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دریای مغرب شدی خوار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نیارست كردن بدین جا گذار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تا پورعفّان تو را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گبر مروان تو را برگزید</w:t>
      </w:r>
    </w:p>
    <w:p>
      <w:pPr>
        <w:pStyle w:val="BookText"/>
        <w:rPr/>
      </w:pPr>
      <w:r>
        <w:rPr>
          <w:rFonts w:eastAsia="IRNazanin" w:cs="IRNazanin"/>
          <w:color w:val="111111"/>
          <w:sz w:val="28"/>
          <w:szCs w:val="28"/>
          <w:lang w:bidi="fa-IR"/>
        </w:rPr>
        <w:t>10030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امر و نهی وزارت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منافق سپرد او عیان</w:t>
      </w:r>
    </w:p>
    <w:p>
      <w:pPr>
        <w:pStyle w:val="BookText"/>
        <w:rPr/>
      </w:pPr>
      <w:r>
        <w:rPr>
          <w:rFonts w:ascii="IRNazanin" w:hAnsi="IRNazanin" w:eastAsia="IRNazanin"/>
          <w:color w:val="111111"/>
          <w:sz w:val="28"/>
          <w:sz w:val="28"/>
          <w:szCs w:val="28"/>
          <w:rtl w:val="true"/>
          <w:lang w:bidi="fa-IR"/>
        </w:rPr>
        <w:t xml:space="preserve">ز شومیّ هر دو بدو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چِش نبایست دیدن بدید</w:t>
      </w:r>
    </w:p>
    <w:p>
      <w:pPr>
        <w:pStyle w:val="BookText"/>
        <w:rPr/>
      </w:pPr>
      <w:r>
        <w:rPr>
          <w:rFonts w:ascii="IRNazanin" w:hAnsi="IRNazanin" w:eastAsia="IRNazanin"/>
          <w:color w:val="111111"/>
          <w:sz w:val="28"/>
          <w:sz w:val="28"/>
          <w:szCs w:val="28"/>
          <w:rtl w:val="true"/>
          <w:lang w:bidi="fa-IR"/>
        </w:rPr>
        <w:t xml:space="preserve">مرا گویی اكنون چنین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ننگ دارم تو را این زمان</w:t>
      </w:r>
    </w:p>
    <w:p>
      <w:pPr>
        <w:pStyle w:val="BookText"/>
        <w:rPr/>
      </w:pPr>
      <w:r>
        <w:rPr>
          <w:rFonts w:ascii="IRNazanin" w:hAnsi="IRNazanin" w:eastAsia="IRNazanin"/>
          <w:color w:val="111111"/>
          <w:sz w:val="28"/>
          <w:sz w:val="28"/>
          <w:szCs w:val="28"/>
          <w:rtl w:val="true"/>
          <w:lang w:bidi="fa-IR"/>
        </w:rPr>
        <w:t xml:space="preserve">نبی گفت بن عاص یك دم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این دهر بی مكر و فن</w:t>
      </w:r>
    </w:p>
    <w:p>
      <w:pPr>
        <w:pStyle w:val="BookText"/>
        <w:rPr/>
      </w:pPr>
      <w:r>
        <w:rPr>
          <w:rFonts w:ascii="IRNazanin" w:hAnsi="IRNazanin" w:eastAsia="IRNazanin"/>
          <w:color w:val="111111"/>
          <w:sz w:val="28"/>
          <w:sz w:val="28"/>
          <w:szCs w:val="28"/>
          <w:rtl w:val="true"/>
          <w:lang w:bidi="fa-IR"/>
        </w:rPr>
        <w:t>تو این توبه می از پی جان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رستی به جان كار شیطان كنی</w:t>
      </w:r>
    </w:p>
    <w:p>
      <w:pPr>
        <w:pStyle w:val="BookText"/>
        <w:rPr/>
      </w:pPr>
      <w:r>
        <w:rPr>
          <w:rFonts w:eastAsia="IRNazanin" w:cs="IRNazanin"/>
          <w:color w:val="111111"/>
          <w:sz w:val="28"/>
          <w:szCs w:val="28"/>
          <w:lang w:bidi="fa-IR"/>
        </w:rPr>
        <w:t>10035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رها كردمت من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هر چه دانی همی كن فسون</w:t>
      </w:r>
    </w:p>
    <w:p>
      <w:pPr>
        <w:pStyle w:val="BookText"/>
        <w:rPr/>
      </w:pPr>
      <w:r>
        <w:rPr>
          <w:rFonts w:ascii="IRNazanin" w:hAnsi="IRNazanin" w:eastAsia="IRNazanin"/>
          <w:color w:val="111111"/>
          <w:sz w:val="28"/>
          <w:sz w:val="28"/>
          <w:szCs w:val="28"/>
          <w:rtl w:val="true"/>
          <w:lang w:bidi="fa-IR"/>
        </w:rPr>
        <w:t xml:space="preserve">كه زی من تو و ابن صخر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ندارید </w:t>
      </w:r>
      <w:r>
        <w:rPr>
          <w:rStyle w:val="FootnoteAnchor"/>
          <w:rtl w:val="true"/>
        </w:rPr>
        <w:footnoteReference w:id="990"/>
      </w:r>
      <w:r>
        <w:rPr>
          <w:rFonts w:ascii="IRNazanin" w:hAnsi="IRNazanin" w:eastAsia="IRNazanin"/>
          <w:color w:val="111111"/>
          <w:sz w:val="28"/>
          <w:sz w:val="28"/>
          <w:szCs w:val="28"/>
          <w:rtl w:val="true"/>
          <w:lang w:bidi="fa-IR"/>
        </w:rPr>
        <w:t>قدر هم به یك ذره سیم</w:t>
      </w:r>
    </w:p>
    <w:p>
      <w:pPr>
        <w:pStyle w:val="BookText"/>
        <w:rPr/>
      </w:pPr>
      <w:r>
        <w:rPr>
          <w:rFonts w:ascii="IRNazanin" w:hAnsi="IRNazanin" w:eastAsia="IRNazanin"/>
          <w:color w:val="111111"/>
          <w:sz w:val="28"/>
          <w:sz w:val="28"/>
          <w:szCs w:val="28"/>
          <w:rtl w:val="true"/>
          <w:lang w:bidi="fa-IR"/>
        </w:rPr>
        <w:t>مرا از تو و مهترتو چه 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زی ما نسنجید به یك مشت خام</w:t>
      </w:r>
    </w:p>
    <w:p>
      <w:pPr>
        <w:pStyle w:val="BookText"/>
        <w:rPr/>
      </w:pPr>
      <w:r>
        <w:rPr>
          <w:rFonts w:ascii="IRNazanin" w:hAnsi="IRNazanin" w:eastAsia="IRNazanin"/>
          <w:color w:val="111111"/>
          <w:sz w:val="28"/>
          <w:sz w:val="28"/>
          <w:szCs w:val="28"/>
          <w:rtl w:val="true"/>
          <w:lang w:bidi="fa-IR"/>
        </w:rPr>
        <w:t xml:space="preserve">شگفتی مرا زین سپاه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دلْشان به گفتار آهرمن است</w:t>
      </w:r>
    </w:p>
    <w:p>
      <w:pPr>
        <w:pStyle w:val="BookText"/>
        <w:rPr/>
      </w:pPr>
      <w:r>
        <w:rPr>
          <w:rFonts w:ascii="IRNazanin" w:hAnsi="IRNazanin" w:eastAsia="IRNazanin"/>
          <w:color w:val="111111"/>
          <w:sz w:val="28"/>
          <w:sz w:val="28"/>
          <w:szCs w:val="28"/>
          <w:rtl w:val="true"/>
          <w:lang w:bidi="fa-IR"/>
        </w:rPr>
        <w:t xml:space="preserve">چو شبهت ز حجت ندانند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نزدیك ایشان چه جغد و چه باز</w:t>
      </w:r>
    </w:p>
    <w:p>
      <w:pPr>
        <w:pStyle w:val="BookText"/>
        <w:rPr/>
      </w:pPr>
      <w:r>
        <w:rPr>
          <w:rFonts w:eastAsia="IRNazanin" w:cs="IRNazanin"/>
          <w:color w:val="111111"/>
          <w:sz w:val="28"/>
          <w:szCs w:val="28"/>
          <w:lang w:bidi="fa-IR"/>
        </w:rPr>
        <w:t>10040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سپاهم بدی پنج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پورابوبكر و مالك عیار،</w:t>
      </w:r>
    </w:p>
    <w:p>
      <w:pPr>
        <w:pStyle w:val="BookText"/>
        <w:rPr/>
      </w:pPr>
      <w:r>
        <w:rPr>
          <w:rFonts w:ascii="IRNazanin" w:hAnsi="IRNazanin" w:eastAsia="IRNazanin"/>
          <w:color w:val="111111"/>
          <w:sz w:val="28"/>
          <w:sz w:val="28"/>
          <w:szCs w:val="28"/>
          <w:rtl w:val="true"/>
          <w:lang w:bidi="fa-IR"/>
        </w:rPr>
        <w:t>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به دل دوستار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نكردند از من كنار،</w:t>
      </w:r>
    </w:p>
    <w:p>
      <w:pPr>
        <w:pStyle w:val="BookText"/>
        <w:rPr/>
      </w:pPr>
      <w:r>
        <w:rPr>
          <w:rFonts w:ascii="IRNazanin" w:hAnsi="IRNazanin" w:eastAsia="IRNazanin"/>
          <w:color w:val="111111"/>
          <w:sz w:val="28"/>
          <w:sz w:val="28"/>
          <w:szCs w:val="28"/>
          <w:rtl w:val="true"/>
          <w:lang w:bidi="fa-IR"/>
        </w:rPr>
        <w:t>نبودی ز دونان مرا هیچ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یك دله یار بهتر ز گنج</w:t>
      </w:r>
    </w:p>
    <w:p>
      <w:pPr>
        <w:pStyle w:val="BookText"/>
        <w:rPr/>
      </w:pPr>
      <w:r>
        <w:rPr>
          <w:rFonts w:ascii="IRNazanin" w:hAnsi="IRNazanin" w:eastAsia="IRNazanin"/>
          <w:color w:val="111111"/>
          <w:sz w:val="28"/>
          <w:sz w:val="28"/>
          <w:szCs w:val="28"/>
          <w:rtl w:val="true"/>
          <w:lang w:bidi="fa-IR"/>
        </w:rPr>
        <w:t xml:space="preserve">ز یا دو دل یا یك دل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نگر درد و رنج مدام</w:t>
      </w:r>
    </w:p>
    <w:p>
      <w:pPr>
        <w:pStyle w:val="BookText"/>
        <w:rPr/>
      </w:pPr>
      <w:r>
        <w:rPr>
          <w:rFonts w:ascii="IRNazanin" w:hAnsi="IRNazanin" w:eastAsia="IRNazanin"/>
          <w:color w:val="111111"/>
          <w:sz w:val="28"/>
          <w:sz w:val="28"/>
          <w:szCs w:val="28"/>
          <w:rtl w:val="true"/>
          <w:lang w:bidi="fa-IR"/>
        </w:rPr>
        <w:t>به رنجم من از لشكر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سیرند از مهتر خویشتن</w:t>
      </w:r>
    </w:p>
    <w:p>
      <w:pPr>
        <w:pStyle w:val="BookText"/>
        <w:rPr/>
      </w:pPr>
      <w:r>
        <w:rPr>
          <w:rFonts w:eastAsia="IRNazanin" w:cs="IRNazanin"/>
          <w:color w:val="111111"/>
          <w:sz w:val="28"/>
          <w:szCs w:val="28"/>
          <w:lang w:bidi="fa-IR"/>
        </w:rPr>
        <w:t>10045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در چنین بد گمان چون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شبهت ز دین آن كه بیرون شوند</w:t>
      </w:r>
    </w:p>
    <w:p>
      <w:pPr>
        <w:pStyle w:val="BookText"/>
        <w:rPr/>
      </w:pPr>
      <w:r>
        <w:rPr>
          <w:rFonts w:ascii="IRNazanin" w:hAnsi="IRNazanin" w:eastAsia="IRNazanin"/>
          <w:color w:val="111111"/>
          <w:sz w:val="28"/>
          <w:sz w:val="28"/>
          <w:szCs w:val="28"/>
          <w:rtl w:val="true"/>
          <w:lang w:bidi="fa-IR"/>
        </w:rPr>
        <w:t xml:space="preserve">ز تلبیس شیطان دون جاهلان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بینند از این در زیان</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علم و حلم و مدارا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بماندم به پیكار اعدا چنین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56" w:name="pg11258_115700"/>
    </w:p>
    <w:p>
      <w:pPr>
        <w:pStyle w:val="BookText"/>
        <w:rPr/>
      </w:pPr>
      <w:bookmarkEnd w:id="956"/>
      <w:r>
        <w:rPr>
          <w:rFonts w:ascii="IRNazanin" w:hAnsi="IRNazanin" w:eastAsia="IRNazanin"/>
          <w:color w:val="111111"/>
          <w:sz w:val="28"/>
          <w:sz w:val="28"/>
          <w:szCs w:val="28"/>
          <w:rtl w:val="true"/>
          <w:lang w:bidi="fa-IR"/>
        </w:rPr>
        <w:t>چومان گفته بود این سخن ها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پیمبر علیه السلام</w:t>
      </w:r>
    </w:p>
    <w:p>
      <w:pPr>
        <w:pStyle w:val="BookText"/>
        <w:rPr/>
      </w:pPr>
      <w:r>
        <w:rPr>
          <w:rFonts w:ascii="IRNazanin" w:hAnsi="IRNazanin" w:eastAsia="IRNazanin"/>
          <w:color w:val="111111"/>
          <w:sz w:val="28"/>
          <w:sz w:val="28"/>
          <w:szCs w:val="28"/>
          <w:rtl w:val="true"/>
          <w:lang w:bidi="fa-IR"/>
        </w:rPr>
        <w:t xml:space="preserve">چون این جنگمان شد به سر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نمانیم از مارقین نیز كس</w:t>
      </w:r>
    </w:p>
    <w:p>
      <w:pPr>
        <w:pStyle w:val="BookText"/>
        <w:rPr/>
      </w:pPr>
      <w:r>
        <w:rPr>
          <w:rFonts w:eastAsia="IRNazanin" w:cs="IRNazanin"/>
          <w:color w:val="111111"/>
          <w:sz w:val="28"/>
          <w:szCs w:val="28"/>
          <w:lang w:bidi="fa-IR"/>
        </w:rPr>
        <w:t>10050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برد این سخن ها به سر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عمرك عاص را او رها</w:t>
      </w:r>
    </w:p>
    <w:p>
      <w:pPr>
        <w:pStyle w:val="BookText"/>
        <w:rPr/>
      </w:pPr>
      <w:r>
        <w:rPr>
          <w:rFonts w:ascii="IRNazanin" w:hAnsi="IRNazanin" w:eastAsia="IRNazanin"/>
          <w:color w:val="111111"/>
          <w:sz w:val="28"/>
          <w:sz w:val="28"/>
          <w:szCs w:val="28"/>
          <w:rtl w:val="true"/>
          <w:lang w:bidi="fa-IR"/>
        </w:rPr>
        <w:t xml:space="preserve">به بن عاص دون گفت پس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دشمن كردگار جهان</w:t>
      </w:r>
    </w:p>
    <w:p>
      <w:pPr>
        <w:pStyle w:val="BookText"/>
        <w:rPr/>
      </w:pPr>
      <w:r>
        <w:rPr>
          <w:rFonts w:ascii="IRNazanin" w:hAnsi="IRNazanin" w:eastAsia="IRNazanin"/>
          <w:color w:val="111111"/>
          <w:sz w:val="28"/>
          <w:sz w:val="28"/>
          <w:szCs w:val="28"/>
          <w:rtl w:val="true"/>
          <w:lang w:bidi="fa-IR"/>
        </w:rPr>
        <w:t>ز ما بگذر و دلْت بر جای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این كرده را پای دار</w:t>
      </w:r>
    </w:p>
    <w:p>
      <w:pPr>
        <w:pStyle w:val="BookText"/>
        <w:rPr/>
      </w:pPr>
      <w:r>
        <w:rPr>
          <w:rFonts w:ascii="IRNazanin" w:hAnsi="IRNazanin" w:eastAsia="IRNazanin"/>
          <w:color w:val="111111"/>
          <w:sz w:val="28"/>
          <w:sz w:val="28"/>
          <w:szCs w:val="28"/>
          <w:rtl w:val="true"/>
          <w:lang w:bidi="fa-IR"/>
        </w:rPr>
        <w:t xml:space="preserve">سپردی تو دین را به فرزند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 هین رو به پیوند هند</w:t>
      </w:r>
    </w:p>
    <w:p>
      <w:pPr>
        <w:pStyle w:val="BookText"/>
        <w:rPr/>
      </w:pPr>
      <w:r>
        <w:rPr>
          <w:rFonts w:ascii="IRNazanin" w:hAnsi="IRNazanin" w:eastAsia="IRNazanin"/>
          <w:color w:val="111111"/>
          <w:sz w:val="28"/>
          <w:sz w:val="28"/>
          <w:szCs w:val="28"/>
          <w:rtl w:val="true"/>
          <w:lang w:bidi="fa-IR"/>
        </w:rPr>
        <w:t>مرا بر تو رحم آمد ای پیر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تو را من به روز بزرگ</w:t>
      </w:r>
    </w:p>
    <w:p>
      <w:pPr>
        <w:pStyle w:val="BookText"/>
        <w:rPr/>
      </w:pPr>
      <w:r>
        <w:rPr>
          <w:rFonts w:eastAsia="IRNazanin" w:cs="IRNazanin"/>
          <w:color w:val="111111"/>
          <w:sz w:val="28"/>
          <w:szCs w:val="28"/>
          <w:lang w:bidi="fa-IR"/>
        </w:rPr>
        <w:t>10055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ایمن از بند و كشتن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مور بد بازگشت اژدها</w:t>
      </w:r>
    </w:p>
    <w:p>
      <w:pPr>
        <w:pStyle w:val="BookText"/>
        <w:rPr/>
      </w:pPr>
      <w:r>
        <w:rPr>
          <w:rFonts w:ascii="IRNazanin" w:hAnsi="IRNazanin" w:eastAsia="IRNazanin"/>
          <w:color w:val="111111"/>
          <w:sz w:val="28"/>
          <w:sz w:val="28"/>
          <w:szCs w:val="28"/>
          <w:rtl w:val="true"/>
          <w:lang w:bidi="fa-IR"/>
        </w:rPr>
        <w:t>برِ پورسفیان شد آن گه به 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عمرو كز پیش حیدر برفت</w:t>
      </w:r>
    </w:p>
    <w:p>
      <w:pPr>
        <w:pStyle w:val="Heading4"/>
        <w:numPr>
          <w:ilvl w:val="3"/>
          <w:numId w:val="1"/>
        </w:numPr>
        <w:rPr/>
      </w:pPr>
      <w:bookmarkStart w:id="957" w:name="__RefHeading___Toc9780037_2870459653"/>
      <w:bookmarkStart w:id="958" w:name="_Toc336"/>
      <w:bookmarkEnd w:id="957"/>
      <w:r>
        <w:rPr>
          <w:rtl w:val="true"/>
        </w:rPr>
        <w:t xml:space="preserve">قتل امیر بنی ضبه به فرمان علی </w:t>
      </w:r>
      <w:r>
        <w:rPr>
          <w:rtl w:val="true"/>
        </w:rPr>
        <w:t>(</w:t>
      </w:r>
      <w:r>
        <w:rPr>
          <w:rtl w:val="true"/>
        </w:rPr>
        <w:t>علیه السلام</w:t>
      </w:r>
      <w:r>
        <w:rPr>
          <w:rtl w:val="true"/>
        </w:rPr>
        <w:t xml:space="preserve">) </w:t>
      </w:r>
      <w:r>
        <w:rPr>
          <w:rtl w:val="true"/>
        </w:rPr>
        <w:t>و آغاز فتنۀ خوارج</w:t>
      </w:r>
      <w:bookmarkEnd w:id="958"/>
    </w:p>
    <w:p>
      <w:pPr>
        <w:pStyle w:val="BookText"/>
        <w:rPr/>
      </w:pPr>
      <w:r>
        <w:rPr>
          <w:rFonts w:ascii="IRNazanin" w:hAnsi="IRNazanin" w:eastAsia="IRNazanin"/>
          <w:color w:val="111111"/>
          <w:sz w:val="28"/>
          <w:sz w:val="28"/>
          <w:szCs w:val="28"/>
          <w:rtl w:val="true"/>
          <w:lang w:bidi="fa-IR"/>
        </w:rPr>
        <w:t xml:space="preserve">سلیمان ادریس را میر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كردن از آن پس دفین</w:t>
      </w:r>
    </w:p>
    <w:p>
      <w:pPr>
        <w:pStyle w:val="BookText"/>
        <w:rPr/>
      </w:pPr>
      <w:r>
        <w:rPr>
          <w:rFonts w:ascii="IRNazanin" w:hAnsi="IRNazanin" w:eastAsia="IRNazanin"/>
          <w:color w:val="111111"/>
          <w:sz w:val="28"/>
          <w:sz w:val="28"/>
          <w:szCs w:val="28"/>
          <w:rtl w:val="true"/>
          <w:lang w:bidi="fa-IR"/>
        </w:rPr>
        <w:t>نفرمود كردن بدو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آفتاب حجاز</w:t>
      </w:r>
    </w:p>
    <w:p>
      <w:pPr>
        <w:pStyle w:val="BookText"/>
        <w:rPr/>
      </w:pPr>
      <w:r>
        <w:rPr>
          <w:rFonts w:ascii="IRNazanin" w:hAnsi="IRNazanin" w:eastAsia="IRNazanin"/>
          <w:color w:val="111111"/>
          <w:sz w:val="28"/>
          <w:sz w:val="28"/>
          <w:szCs w:val="28"/>
          <w:rtl w:val="true"/>
          <w:lang w:bidi="fa-IR"/>
        </w:rPr>
        <w:t>در این آورد بوالمنابر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فرزند عباس نیكو سِیَر</w:t>
      </w:r>
    </w:p>
    <w:p>
      <w:pPr>
        <w:pStyle w:val="BookText"/>
        <w:rPr/>
      </w:pPr>
      <w:r>
        <w:rPr>
          <w:rFonts w:eastAsia="IRNazanin" w:cs="IRNazanin"/>
          <w:color w:val="111111"/>
          <w:sz w:val="28"/>
          <w:szCs w:val="28"/>
          <w:lang w:bidi="fa-IR"/>
        </w:rPr>
        <w:t>10060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قتل خوارج درستی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قتل سلیمان ادریس رست</w:t>
      </w:r>
    </w:p>
    <w:p>
      <w:pPr>
        <w:pStyle w:val="BookText"/>
        <w:rPr/>
      </w:pPr>
      <w:r>
        <w:rPr>
          <w:rFonts w:ascii="IRNazanin" w:hAnsi="IRNazanin" w:eastAsia="IRNazanin"/>
          <w:color w:val="111111"/>
          <w:sz w:val="28"/>
          <w:sz w:val="28"/>
          <w:szCs w:val="28"/>
          <w:rtl w:val="true"/>
          <w:lang w:bidi="fa-IR"/>
        </w:rPr>
        <w:t>چو در لشكر حیدر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 بد كنش را یكی دوستدار</w:t>
      </w:r>
    </w:p>
    <w:p>
      <w:pPr>
        <w:pStyle w:val="BookText"/>
        <w:rPr/>
      </w:pPr>
      <w:r>
        <w:rPr>
          <w:rFonts w:ascii="IRNazanin" w:hAnsi="IRNazanin" w:eastAsia="IRNazanin"/>
          <w:color w:val="111111"/>
          <w:sz w:val="28"/>
          <w:sz w:val="28"/>
          <w:szCs w:val="28"/>
          <w:rtl w:val="true"/>
          <w:lang w:bidi="fa-IR"/>
        </w:rPr>
        <w:t>بد آن لعنتی مرد فرزند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قتل سلیمان بر او بود صعب</w:t>
      </w:r>
    </w:p>
    <w:p>
      <w:pPr>
        <w:pStyle w:val="BookText"/>
        <w:rPr/>
      </w:pPr>
      <w:r>
        <w:rPr>
          <w:rFonts w:ascii="IRNazanin" w:hAnsi="IRNazanin" w:eastAsia="IRNazanin"/>
          <w:color w:val="111111"/>
          <w:sz w:val="28"/>
          <w:sz w:val="28"/>
          <w:szCs w:val="28"/>
          <w:rtl w:val="true"/>
          <w:lang w:bidi="fa-IR"/>
        </w:rPr>
        <w:t>اگر چند عبدالله ش بود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ابلیس را بی گمان او غلام</w:t>
      </w:r>
    </w:p>
    <w:p>
      <w:pPr>
        <w:pStyle w:val="BookText"/>
        <w:rPr/>
      </w:pPr>
      <w:r>
        <w:rPr>
          <w:rFonts w:ascii="IRNazanin" w:hAnsi="IRNazanin" w:eastAsia="IRNazanin"/>
          <w:color w:val="111111"/>
          <w:sz w:val="28"/>
          <w:sz w:val="28"/>
          <w:szCs w:val="28"/>
          <w:rtl w:val="true"/>
          <w:lang w:bidi="fa-IR"/>
        </w:rPr>
        <w:t xml:space="preserve">سه مرد دگر داشت آن گبر یار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بنی ضبّه آن روزگار</w:t>
      </w:r>
    </w:p>
    <w:p>
      <w:pPr>
        <w:pStyle w:val="BookText"/>
        <w:rPr/>
      </w:pPr>
      <w:r>
        <w:rPr>
          <w:rFonts w:eastAsia="IRNazanin" w:cs="IRNazanin"/>
          <w:color w:val="111111"/>
          <w:sz w:val="28"/>
          <w:szCs w:val="28"/>
          <w:lang w:bidi="fa-IR"/>
        </w:rPr>
        <w:t>10065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آن روز با درد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هر سه یاران ستمگر به هم</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تا لشكر روز شد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تیره تیره علم بر كشید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59" w:name="pg11258_115702"/>
    </w:p>
    <w:p>
      <w:pPr>
        <w:pStyle w:val="BookText"/>
        <w:rPr/>
      </w:pPr>
      <w:bookmarkEnd w:id="959"/>
      <w:r>
        <w:rPr>
          <w:rFonts w:ascii="IRNazanin" w:hAnsi="IRNazanin" w:eastAsia="IRNazanin"/>
          <w:color w:val="111111"/>
          <w:sz w:val="28"/>
          <w:sz w:val="28"/>
          <w:szCs w:val="28"/>
          <w:rtl w:val="true"/>
          <w:lang w:bidi="fa-IR"/>
        </w:rPr>
        <w:t>چو شب تیره گون گشت چون برّ 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شب را دم برق داغ</w:t>
      </w:r>
    </w:p>
    <w:p>
      <w:pPr>
        <w:pStyle w:val="BookText"/>
        <w:rPr/>
      </w:pPr>
      <w:r>
        <w:rPr>
          <w:rFonts w:ascii="IRNazanin" w:hAnsi="IRNazanin" w:eastAsia="IRNazanin"/>
          <w:color w:val="111111"/>
          <w:sz w:val="28"/>
          <w:sz w:val="28"/>
          <w:szCs w:val="28"/>
          <w:rtl w:val="true"/>
          <w:lang w:bidi="fa-IR"/>
        </w:rPr>
        <w:t>جهان شد سراسر چو دریای 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بهرام پیدا نه ناهید و تیر</w:t>
      </w:r>
    </w:p>
    <w:p>
      <w:pPr>
        <w:pStyle w:val="BookText"/>
        <w:rPr/>
      </w:pPr>
      <w:r>
        <w:rPr>
          <w:rFonts w:ascii="IRNazanin" w:hAnsi="IRNazanin" w:eastAsia="IRNazanin"/>
          <w:color w:val="111111"/>
          <w:sz w:val="28"/>
          <w:sz w:val="28"/>
          <w:szCs w:val="28"/>
          <w:rtl w:val="true"/>
          <w:lang w:bidi="fa-IR"/>
        </w:rPr>
        <w:t>در آن تیرگی خارجی بادوار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جست از آن لشكر او با سه یار</w:t>
      </w:r>
    </w:p>
    <w:p>
      <w:pPr>
        <w:pStyle w:val="BookText"/>
        <w:rPr/>
      </w:pPr>
      <w:r>
        <w:rPr>
          <w:rFonts w:eastAsia="IRNazanin" w:cs="IRNazanin"/>
          <w:color w:val="111111"/>
          <w:sz w:val="28"/>
          <w:szCs w:val="28"/>
          <w:lang w:bidi="fa-IR"/>
        </w:rPr>
        <w:t>10070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تیری كه بجْهد ز محكم 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و رفتند آن طاغیان</w:t>
      </w:r>
    </w:p>
    <w:p>
      <w:pPr>
        <w:pStyle w:val="BookText"/>
        <w:rPr/>
      </w:pPr>
      <w:r>
        <w:rPr>
          <w:rFonts w:ascii="IRNazanin" w:hAnsi="IRNazanin" w:eastAsia="IRNazanin"/>
          <w:color w:val="111111"/>
          <w:sz w:val="28"/>
          <w:sz w:val="28"/>
          <w:szCs w:val="28"/>
          <w:rtl w:val="true"/>
          <w:lang w:bidi="fa-IR"/>
        </w:rPr>
        <w:t>ز لشكر به بغداد دادند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حیله ساز و به تن جنگ جوی</w:t>
      </w:r>
    </w:p>
    <w:p>
      <w:pPr>
        <w:pStyle w:val="BookText"/>
        <w:rPr/>
      </w:pPr>
      <w:r>
        <w:rPr>
          <w:rFonts w:ascii="IRNazanin" w:hAnsi="IRNazanin" w:eastAsia="IRNazanin"/>
          <w:color w:val="111111"/>
          <w:sz w:val="28"/>
          <w:sz w:val="28"/>
          <w:szCs w:val="28"/>
          <w:rtl w:val="true"/>
          <w:lang w:bidi="fa-IR"/>
        </w:rPr>
        <w:t xml:space="preserve">به بغداد در لشكری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سوی نهروان تاختند</w:t>
      </w:r>
    </w:p>
    <w:p>
      <w:pPr>
        <w:pStyle w:val="Heading4"/>
        <w:numPr>
          <w:ilvl w:val="3"/>
          <w:numId w:val="1"/>
        </w:numPr>
        <w:rPr/>
      </w:pPr>
      <w:bookmarkStart w:id="960" w:name="__RefHeading___Toc9780039_2870459653"/>
      <w:bookmarkStart w:id="961" w:name="_Toc337"/>
      <w:bookmarkEnd w:id="960"/>
      <w:r>
        <w:rPr>
          <w:rtl w:val="true"/>
        </w:rPr>
        <w:t>خطبۀ پایانی مجلس دهم از حرب صفین و لزوم تبری جستن از دشمنان</w:t>
      </w:r>
      <w:bookmarkEnd w:id="961"/>
    </w:p>
    <w:p>
      <w:pPr>
        <w:pStyle w:val="BookText"/>
        <w:rPr/>
      </w:pPr>
      <w:r>
        <w:rPr>
          <w:rFonts w:ascii="IRNazanin" w:hAnsi="IRNazanin" w:eastAsia="IRNazanin"/>
          <w:color w:val="111111"/>
          <w:sz w:val="28"/>
          <w:sz w:val="28"/>
          <w:szCs w:val="28"/>
          <w:rtl w:val="true"/>
          <w:lang w:bidi="fa-IR"/>
        </w:rPr>
        <w:t xml:space="preserve">شود زین سپس گفته اخبارشان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بود با مرتضی كارشان</w:t>
      </w:r>
    </w:p>
    <w:p>
      <w:pPr>
        <w:pStyle w:val="BookText"/>
        <w:rPr/>
      </w:pPr>
      <w:r>
        <w:rPr>
          <w:rFonts w:ascii="IRNazanin" w:hAnsi="IRNazanin" w:eastAsia="IRNazanin"/>
          <w:color w:val="111111"/>
          <w:sz w:val="28"/>
          <w:sz w:val="28"/>
          <w:szCs w:val="28"/>
          <w:rtl w:val="true"/>
          <w:lang w:bidi="fa-IR"/>
        </w:rPr>
        <w:t>چو این جنگ صفین به پایان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نامه از فتح عنوان شود</w:t>
      </w:r>
    </w:p>
    <w:p>
      <w:pPr>
        <w:pStyle w:val="BookText"/>
        <w:rPr/>
      </w:pPr>
      <w:r>
        <w:rPr>
          <w:rFonts w:eastAsia="IRNazanin" w:cs="IRNazanin"/>
          <w:color w:val="111111"/>
          <w:sz w:val="28"/>
          <w:szCs w:val="28"/>
          <w:lang w:bidi="fa-IR"/>
        </w:rPr>
        <w:t>10075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شاخ ظفر فتح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مصعبی را به كار آورد</w:t>
      </w:r>
    </w:p>
    <w:p>
      <w:pPr>
        <w:pStyle w:val="BookText"/>
        <w:rPr/>
      </w:pPr>
      <w:r>
        <w:rPr>
          <w:rFonts w:ascii="IRNazanin" w:hAnsi="IRNazanin" w:eastAsia="IRNazanin"/>
          <w:color w:val="111111"/>
          <w:sz w:val="28"/>
          <w:sz w:val="28"/>
          <w:szCs w:val="28"/>
          <w:rtl w:val="true"/>
          <w:lang w:bidi="fa-IR"/>
        </w:rPr>
        <w:t>چو جنگ دهم مجلس آمد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طبع صافی به باغ دگر</w:t>
      </w:r>
    </w:p>
    <w:p>
      <w:pPr>
        <w:pStyle w:val="BookText"/>
        <w:rPr/>
      </w:pPr>
      <w:r>
        <w:rPr>
          <w:rFonts w:ascii="IRNazanin" w:hAnsi="IRNazanin" w:eastAsia="IRNazanin"/>
          <w:color w:val="111111"/>
          <w:sz w:val="28"/>
          <w:sz w:val="28"/>
          <w:szCs w:val="28"/>
          <w:rtl w:val="true"/>
          <w:lang w:bidi="fa-IR"/>
        </w:rPr>
        <w:t xml:space="preserve">بهاری دگر هم بر این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برومند گردد برِ دوستان</w:t>
      </w:r>
    </w:p>
    <w:p>
      <w:pPr>
        <w:pStyle w:val="BookText"/>
        <w:rPr/>
      </w:pPr>
      <w:r>
        <w:rPr>
          <w:rFonts w:ascii="IRNazanin" w:hAnsi="IRNazanin" w:eastAsia="IRNazanin"/>
          <w:color w:val="111111"/>
          <w:sz w:val="28"/>
          <w:sz w:val="28"/>
          <w:szCs w:val="28"/>
          <w:rtl w:val="true"/>
          <w:lang w:bidi="fa-IR"/>
        </w:rPr>
        <w:t>همه بیخ و بارش ز فضل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 و رنگش چو طیب و طرب</w:t>
      </w:r>
    </w:p>
    <w:p>
      <w:pPr>
        <w:pStyle w:val="BookText"/>
        <w:rPr/>
      </w:pPr>
      <w:r>
        <w:rPr>
          <w:rFonts w:ascii="IRNazanin" w:hAnsi="IRNazanin" w:eastAsia="IRNazanin"/>
          <w:color w:val="111111"/>
          <w:sz w:val="28"/>
          <w:sz w:val="28"/>
          <w:szCs w:val="28"/>
          <w:rtl w:val="true"/>
          <w:lang w:bidi="fa-IR"/>
        </w:rPr>
        <w:t>گرم زندگان دهد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نگارین زما یادگار</w:t>
      </w:r>
    </w:p>
    <w:p>
      <w:pPr>
        <w:pStyle w:val="BookText"/>
        <w:rPr/>
      </w:pPr>
      <w:r>
        <w:rPr>
          <w:rFonts w:eastAsia="IRNazanin" w:cs="IRNazanin"/>
          <w:color w:val="111111"/>
          <w:sz w:val="28"/>
          <w:szCs w:val="28"/>
          <w:lang w:bidi="fa-IR"/>
        </w:rPr>
        <w:t>10080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 نزیبد كه خامش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خامش ز مردم فرامش بود</w:t>
      </w:r>
    </w:p>
    <w:p>
      <w:pPr>
        <w:pStyle w:val="BookText"/>
        <w:rPr/>
      </w:pPr>
      <w:r>
        <w:rPr>
          <w:rFonts w:ascii="IRNazanin" w:hAnsi="IRNazanin" w:eastAsia="IRNazanin"/>
          <w:color w:val="111111"/>
          <w:sz w:val="28"/>
          <w:sz w:val="28"/>
          <w:szCs w:val="28"/>
          <w:rtl w:val="true"/>
          <w:lang w:bidi="fa-IR"/>
        </w:rPr>
        <w:t>به شیرین سخن طبع و دانش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بر طرازی سخن را طراز</w:t>
      </w:r>
    </w:p>
    <w:p>
      <w:pPr>
        <w:pStyle w:val="BookText"/>
        <w:rPr/>
      </w:pPr>
      <w:r>
        <w:rPr>
          <w:rFonts w:ascii="IRNazanin" w:hAnsi="IRNazanin" w:eastAsia="IRNazanin"/>
          <w:color w:val="111111"/>
          <w:sz w:val="28"/>
          <w:sz w:val="28"/>
          <w:szCs w:val="28"/>
          <w:rtl w:val="true"/>
          <w:lang w:bidi="fa-IR"/>
        </w:rPr>
        <w:t xml:space="preserve">ز گفته سخن پیش گویندگان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بجویند دل فضل جویندگان</w:t>
      </w:r>
    </w:p>
    <w:p>
      <w:pPr>
        <w:pStyle w:val="BookText"/>
        <w:rPr/>
      </w:pPr>
      <w:r>
        <w:rPr>
          <w:rFonts w:ascii="IRNazanin" w:hAnsi="IRNazanin" w:eastAsia="IRNazanin"/>
          <w:color w:val="111111"/>
          <w:sz w:val="28"/>
          <w:sz w:val="28"/>
          <w:szCs w:val="28"/>
          <w:rtl w:val="true"/>
          <w:lang w:bidi="fa-IR"/>
        </w:rPr>
        <w:t>گهر چون ز كانش برون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به گوهر فروشان برند</w:t>
      </w:r>
    </w:p>
    <w:p>
      <w:pPr>
        <w:pStyle w:val="BookText"/>
        <w:rPr/>
      </w:pPr>
      <w:r>
        <w:rPr>
          <w:rFonts w:ascii="IRNazanin" w:hAnsi="IRNazanin" w:eastAsia="IRNazanin"/>
          <w:color w:val="111111"/>
          <w:sz w:val="28"/>
          <w:sz w:val="28"/>
          <w:szCs w:val="28"/>
          <w:rtl w:val="true"/>
          <w:lang w:bidi="fa-IR"/>
        </w:rPr>
        <w:t xml:space="preserve">گرامی تر ی گوهری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سخن گوی با رامش است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خداوند پیروزگر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 او كردمان بهره ور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شكر دانش دل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نزیبد كه جوید دگر </w:t>
      </w:r>
      <w:r>
        <w:rPr>
          <w:rStyle w:val="FootnoteAnchor"/>
          <w:rtl w:val="true"/>
        </w:rPr>
        <w:footnoteReference w:id="992"/>
      </w:r>
      <w:r>
        <w:rPr>
          <w:rFonts w:ascii="IRNazanin" w:hAnsi="IRNazanin" w:eastAsia="IRNazanin"/>
          <w:color w:val="111111"/>
          <w:sz w:val="28"/>
          <w:sz w:val="28"/>
          <w:szCs w:val="28"/>
          <w:rtl w:val="true"/>
          <w:lang w:bidi="fa-IR"/>
        </w:rPr>
        <w:t>رامشی</w:t>
      </w:r>
    </w:p>
    <w:p>
      <w:pPr>
        <w:pStyle w:val="BookText"/>
        <w:rPr/>
      </w:pPr>
      <w:r>
        <w:rPr>
          <w:rFonts w:ascii="IRNazanin" w:hAnsi="IRNazanin" w:eastAsia="IRNazanin"/>
          <w:color w:val="111111"/>
          <w:sz w:val="28"/>
          <w:sz w:val="28"/>
          <w:szCs w:val="28"/>
          <w:rtl w:val="true"/>
          <w:lang w:bidi="fa-IR"/>
        </w:rPr>
        <w:t xml:space="preserve">زكات زر و سیم زرّ است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سخن نظم و درّ یتیم</w:t>
      </w:r>
    </w:p>
    <w:p>
      <w:pPr>
        <w:pStyle w:val="BookText"/>
        <w:rPr/>
      </w:pPr>
      <w:r>
        <w:rPr>
          <w:rFonts w:ascii="IRNazanin" w:hAnsi="IRNazanin" w:eastAsia="IRNazanin"/>
          <w:color w:val="111111"/>
          <w:sz w:val="28"/>
          <w:sz w:val="28"/>
          <w:szCs w:val="28"/>
          <w:rtl w:val="true"/>
          <w:lang w:bidi="fa-IR"/>
        </w:rPr>
        <w:t>چو عقد سخن به كه عقد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سخن دان نیكو سیر</w:t>
      </w:r>
    </w:p>
    <w:p>
      <w:pPr>
        <w:pStyle w:val="BookText"/>
        <w:rPr/>
      </w:pPr>
      <w:r>
        <w:rPr>
          <w:rFonts w:ascii="IRNazanin" w:hAnsi="IRNazanin" w:eastAsia="IRNazanin"/>
          <w:color w:val="111111"/>
          <w:sz w:val="28"/>
          <w:sz w:val="28"/>
          <w:szCs w:val="28"/>
          <w:rtl w:val="true"/>
          <w:lang w:bidi="fa-IR"/>
        </w:rPr>
        <w:t>سخن چون شدش خوب و معنیش 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 كه هست او ز فرهنگ مغز</w:t>
      </w:r>
    </w:p>
    <w:p>
      <w:pPr>
        <w:pStyle w:val="BookText"/>
        <w:rPr/>
      </w:pPr>
      <w:r>
        <w:rPr>
          <w:rFonts w:eastAsia="IRNazanin" w:cs="IRNazanin"/>
          <w:color w:val="111111"/>
          <w:sz w:val="28"/>
          <w:szCs w:val="28"/>
          <w:lang w:bidi="fa-IR"/>
        </w:rPr>
        <w:t>10090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دانشی مردم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مغز گفته كه بفروختیم</w:t>
      </w:r>
    </w:p>
    <w:p>
      <w:pPr>
        <w:pStyle w:val="BookText"/>
        <w:rPr/>
      </w:pPr>
      <w:r>
        <w:rPr>
          <w:rFonts w:ascii="IRNazanin" w:hAnsi="IRNazanin" w:eastAsia="IRNazanin"/>
          <w:color w:val="111111"/>
          <w:sz w:val="28"/>
          <w:sz w:val="28"/>
          <w:szCs w:val="28"/>
          <w:rtl w:val="true"/>
          <w:lang w:bidi="fa-IR"/>
        </w:rPr>
        <w:t>به صد رنج از استاد استادوار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بیاموختیم داد و دین دادوار</w:t>
      </w:r>
    </w:p>
    <w:p>
      <w:pPr>
        <w:pStyle w:val="BookText"/>
        <w:rPr/>
      </w:pPr>
      <w:r>
        <w:rPr>
          <w:rFonts w:ascii="IRNazanin" w:hAnsi="IRNazanin" w:eastAsia="IRNazanin"/>
          <w:color w:val="111111"/>
          <w:sz w:val="28"/>
          <w:sz w:val="28"/>
          <w:szCs w:val="28"/>
          <w:rtl w:val="true"/>
          <w:lang w:bidi="fa-IR"/>
        </w:rPr>
        <w:t xml:space="preserve">به بیهودگی در چراگاه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نكردم چرا در غم و روز دین</w:t>
      </w:r>
    </w:p>
    <w:p>
      <w:pPr>
        <w:pStyle w:val="BookText"/>
        <w:rPr/>
      </w:pPr>
      <w:r>
        <w:rPr>
          <w:rFonts w:ascii="IRNazanin" w:hAnsi="IRNazanin" w:eastAsia="IRNazanin"/>
          <w:color w:val="111111"/>
          <w:sz w:val="28"/>
          <w:sz w:val="28"/>
          <w:szCs w:val="28"/>
          <w:rtl w:val="true"/>
          <w:lang w:bidi="fa-IR"/>
        </w:rPr>
        <w:t xml:space="preserve">چو دیدم پی دادگر </w:t>
      </w:r>
      <w:r>
        <w:rPr>
          <w:rStyle w:val="FootnoteAnchor"/>
          <w:rtl w:val="true"/>
        </w:rPr>
        <w:footnoteReference w:id="993"/>
      </w:r>
      <w:r>
        <w:rPr>
          <w:rFonts w:ascii="IRNazanin" w:hAnsi="IRNazanin" w:eastAsia="IRNazanin"/>
          <w:color w:val="111111"/>
          <w:sz w:val="28"/>
          <w:sz w:val="28"/>
          <w:szCs w:val="28"/>
          <w:rtl w:val="true"/>
          <w:lang w:bidi="fa-IR"/>
        </w:rPr>
        <w:t xml:space="preserve">داوران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مردان بدان پی ببودم دوان</w:t>
      </w:r>
    </w:p>
    <w:p>
      <w:pPr>
        <w:pStyle w:val="BookText"/>
        <w:rPr/>
      </w:pPr>
      <w:r>
        <w:rPr>
          <w:rFonts w:ascii="IRNazanin" w:hAnsi="IRNazanin" w:eastAsia="IRNazanin"/>
          <w:color w:val="111111"/>
          <w:sz w:val="28"/>
          <w:sz w:val="28"/>
          <w:szCs w:val="28"/>
          <w:rtl w:val="true"/>
          <w:lang w:bidi="fa-IR"/>
        </w:rPr>
        <w:t xml:space="preserve">مرا برد پی شان به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 گرفتم به جنت حیات</w:t>
      </w:r>
    </w:p>
    <w:p>
      <w:pPr>
        <w:pStyle w:val="BookText"/>
        <w:rPr/>
      </w:pPr>
      <w:r>
        <w:rPr>
          <w:rFonts w:eastAsia="IRNazanin" w:cs="IRNazanin"/>
          <w:color w:val="111111"/>
          <w:sz w:val="28"/>
          <w:szCs w:val="28"/>
          <w:lang w:bidi="fa-IR"/>
        </w:rPr>
        <w:t>10095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مجنون و لیلی من اندر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جویم آثار آل عبا</w:t>
      </w:r>
    </w:p>
    <w:p>
      <w:pPr>
        <w:pStyle w:val="BookText"/>
        <w:rPr/>
      </w:pPr>
      <w:r>
        <w:rPr>
          <w:rFonts w:ascii="IRNazanin" w:hAnsi="IRNazanin" w:eastAsia="IRNazanin"/>
          <w:color w:val="111111"/>
          <w:sz w:val="28"/>
          <w:sz w:val="28"/>
          <w:szCs w:val="28"/>
          <w:rtl w:val="true"/>
          <w:lang w:bidi="fa-IR"/>
        </w:rPr>
        <w:t xml:space="preserve">شب و روز در باغ كردارشان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مهر جویم ز آثارشان</w:t>
      </w:r>
    </w:p>
    <w:p>
      <w:pPr>
        <w:pStyle w:val="BookText"/>
        <w:rPr/>
      </w:pPr>
      <w:r>
        <w:rPr>
          <w:rFonts w:ascii="IRNazanin" w:hAnsi="IRNazanin" w:eastAsia="IRNazanin"/>
          <w:color w:val="111111"/>
          <w:sz w:val="28"/>
          <w:sz w:val="28"/>
          <w:szCs w:val="28"/>
          <w:rtl w:val="true"/>
          <w:lang w:bidi="fa-IR"/>
        </w:rPr>
        <w:t xml:space="preserve">بر اومید دیدارشان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مدحشان كرد دیوان من</w:t>
      </w:r>
    </w:p>
    <w:p>
      <w:pPr>
        <w:pStyle w:val="BookText"/>
        <w:rPr/>
      </w:pPr>
      <w:r>
        <w:rPr>
          <w:rFonts w:ascii="IRNazanin" w:hAnsi="IRNazanin" w:eastAsia="IRNazanin"/>
          <w:color w:val="111111"/>
          <w:sz w:val="28"/>
          <w:sz w:val="28"/>
          <w:szCs w:val="28"/>
          <w:rtl w:val="true"/>
          <w:lang w:bidi="fa-IR"/>
        </w:rPr>
        <w:t>ز مهر شفیع همه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امین خدای جهان</w:t>
      </w:r>
    </w:p>
    <w:p>
      <w:pPr>
        <w:pStyle w:val="BookText"/>
        <w:rPr/>
      </w:pPr>
      <w:r>
        <w:rPr>
          <w:rFonts w:ascii="IRNazanin" w:hAnsi="IRNazanin" w:eastAsia="IRNazanin"/>
          <w:color w:val="111111"/>
          <w:sz w:val="28"/>
          <w:sz w:val="28"/>
          <w:szCs w:val="28"/>
          <w:rtl w:val="true"/>
          <w:lang w:bidi="fa-IR"/>
        </w:rPr>
        <w:t xml:space="preserve">به صادق نبیّ و وصیّ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ننازد به هر حال مرد شقی</w:t>
      </w:r>
    </w:p>
    <w:p>
      <w:pPr>
        <w:pStyle w:val="BookText"/>
        <w:rPr/>
      </w:pPr>
      <w:r>
        <w:rPr>
          <w:rFonts w:eastAsia="IRNazanin" w:cs="IRNazanin"/>
          <w:color w:val="111111"/>
          <w:sz w:val="28"/>
          <w:szCs w:val="28"/>
          <w:lang w:bidi="fa-IR"/>
        </w:rPr>
        <w:t>10100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فرزند سفیان و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نباشد شقی در جهان</w:t>
      </w:r>
    </w:p>
    <w:p>
      <w:pPr>
        <w:pStyle w:val="BookText"/>
        <w:rPr/>
      </w:pPr>
      <w:r>
        <w:rPr>
          <w:rFonts w:ascii="IRNazanin" w:hAnsi="IRNazanin" w:eastAsia="IRNazanin"/>
          <w:color w:val="111111"/>
          <w:sz w:val="28"/>
          <w:sz w:val="28"/>
          <w:szCs w:val="28"/>
          <w:rtl w:val="true"/>
          <w:lang w:bidi="fa-IR"/>
        </w:rPr>
        <w:t>كه اینان چو ابلیس ملعون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وصی را چون فرعون بُدند</w:t>
      </w:r>
    </w:p>
    <w:p>
      <w:pPr>
        <w:pStyle w:val="BookText"/>
        <w:rPr/>
      </w:pPr>
      <w:r>
        <w:rPr>
          <w:rFonts w:ascii="IRNazanin" w:hAnsi="IRNazanin" w:eastAsia="IRNazanin"/>
          <w:color w:val="111111"/>
          <w:sz w:val="28"/>
          <w:sz w:val="28"/>
          <w:szCs w:val="28"/>
          <w:rtl w:val="true"/>
          <w:lang w:bidi="fa-IR"/>
        </w:rPr>
        <w:t>چو پیوسته در جنگ این دو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بمانده بدند بر وصیّ و نبی</w:t>
      </w:r>
    </w:p>
    <w:p>
      <w:pPr>
        <w:pStyle w:val="BookText"/>
        <w:rPr/>
      </w:pPr>
      <w:r>
        <w:rPr>
          <w:rFonts w:ascii="IRNazanin" w:hAnsi="IRNazanin" w:eastAsia="IRNazanin"/>
          <w:color w:val="111111"/>
          <w:sz w:val="28"/>
          <w:sz w:val="28"/>
          <w:szCs w:val="28"/>
          <w:rtl w:val="true"/>
          <w:lang w:bidi="fa-IR"/>
        </w:rPr>
        <w:t>بر آن كس كند لعنت ایزد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جوید همی عذر آن گبر دون</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ایزد بر آن بنده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بر چنین قوم لعنت كند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62" w:name="pg11258_115706"/>
    </w:p>
    <w:p>
      <w:pPr>
        <w:pStyle w:val="BookText"/>
        <w:rPr/>
      </w:pPr>
      <w:bookmarkEnd w:id="962"/>
      <w:r>
        <w:rPr>
          <w:rFonts w:eastAsia="IRNazanin" w:cs="IRNazanin"/>
          <w:color w:val="111111"/>
          <w:sz w:val="28"/>
          <w:szCs w:val="28"/>
          <w:lang w:bidi="fa-IR"/>
        </w:rPr>
        <w:t>10105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نفرینشان بر زبان یاد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روز محشر شوی رستگار</w:t>
      </w:r>
    </w:p>
    <w:p>
      <w:pPr>
        <w:pStyle w:val="BookText"/>
        <w:rPr/>
      </w:pPr>
      <w:r>
        <w:rPr>
          <w:rFonts w:ascii="IRNazanin" w:hAnsi="IRNazanin" w:eastAsia="IRNazanin"/>
          <w:color w:val="111111"/>
          <w:sz w:val="28"/>
          <w:sz w:val="28"/>
          <w:szCs w:val="28"/>
          <w:rtl w:val="true"/>
          <w:lang w:bidi="fa-IR"/>
        </w:rPr>
        <w:t>دلا تو به شكر جهان دار 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 خرد دار همواره هوش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همی گوی زان پس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پیمبر علیه السلام</w:t>
      </w:r>
    </w:p>
    <w:p>
      <w:pPr>
        <w:pStyle w:val="BookText"/>
        <w:rPr/>
      </w:pPr>
      <w:r>
        <w:rPr>
          <w:rFonts w:ascii="IRNazanin" w:hAnsi="IRNazanin" w:eastAsia="IRNazanin"/>
          <w:color w:val="111111"/>
          <w:sz w:val="28"/>
          <w:sz w:val="28"/>
          <w:szCs w:val="28"/>
          <w:rtl w:val="true"/>
          <w:lang w:bidi="fa-IR"/>
        </w:rPr>
        <w:t>به نظم آور اخبار صفّین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اندر حق دین تمام</w:t>
      </w:r>
    </w:p>
    <w:p>
      <w:pPr>
        <w:pStyle w:val="BookText"/>
        <w:rPr/>
      </w:pPr>
      <w:r>
        <w:rPr>
          <w:rFonts w:ascii="IRNazanin" w:hAnsi="IRNazanin" w:eastAsia="IRNazanin"/>
          <w:color w:val="111111"/>
          <w:sz w:val="28"/>
          <w:sz w:val="28"/>
          <w:szCs w:val="28"/>
          <w:rtl w:val="true"/>
          <w:lang w:bidi="fa-IR"/>
        </w:rPr>
        <w:t>كه تا جان و دانش بود 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اندرون باشد اشعار تو</w:t>
      </w:r>
    </w:p>
    <w:p>
      <w:pPr>
        <w:pStyle w:val="BookText"/>
        <w:rPr/>
      </w:pPr>
      <w:r>
        <w:rPr>
          <w:rFonts w:eastAsia="IRNazanin" w:cs="IRNazanin"/>
          <w:color w:val="111111"/>
          <w:sz w:val="28"/>
          <w:szCs w:val="28"/>
          <w:lang w:bidi="fa-IR"/>
        </w:rPr>
        <w:t>10110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كاندر او نور ایمان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را به فرمان بود</w:t>
      </w:r>
    </w:p>
    <w:p>
      <w:pPr>
        <w:pStyle w:val="BookText"/>
        <w:rPr/>
      </w:pPr>
      <w:r>
        <w:rPr>
          <w:rFonts w:ascii="IRNazanin" w:hAnsi="IRNazanin" w:eastAsia="IRNazanin"/>
          <w:color w:val="111111"/>
          <w:sz w:val="28"/>
          <w:sz w:val="28"/>
          <w:szCs w:val="28"/>
          <w:rtl w:val="true"/>
          <w:lang w:bidi="fa-IR"/>
        </w:rPr>
        <w:t>كسی كاو امامی بود 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سلامت به دارالسلام</w:t>
      </w:r>
    </w:p>
    <w:p>
      <w:pPr>
        <w:pStyle w:val="BookText"/>
        <w:rPr/>
      </w:pPr>
      <w:r>
        <w:rPr>
          <w:rFonts w:ascii="IRNazanin" w:hAnsi="IRNazanin" w:eastAsia="IRNazanin"/>
          <w:color w:val="111111"/>
          <w:sz w:val="28"/>
          <w:sz w:val="28"/>
          <w:szCs w:val="28"/>
          <w:rtl w:val="true"/>
          <w:lang w:bidi="fa-IR"/>
        </w:rPr>
        <w:t xml:space="preserve">سلام و سلات بیابد </w:t>
      </w:r>
      <w:r>
        <w:rPr>
          <w:rStyle w:val="FootnoteAnchor"/>
          <w:rtl w:val="true"/>
        </w:rPr>
        <w:footnoteReference w:id="995"/>
      </w:r>
      <w:r>
        <w:rPr>
          <w:rFonts w:ascii="IRNazanin" w:hAnsi="IRNazanin" w:eastAsia="IRNazanin"/>
          <w:color w:val="111111"/>
          <w:sz w:val="28"/>
          <w:sz w:val="28"/>
          <w:szCs w:val="28"/>
          <w:rtl w:val="true"/>
          <w:lang w:bidi="fa-IR"/>
        </w:rPr>
        <w:t xml:space="preserve">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مدح امامان </w:t>
      </w:r>
      <w:r>
        <w:rPr>
          <w:rStyle w:val="FootnoteAnchor"/>
          <w:rtl w:val="true"/>
        </w:rPr>
        <w:footnoteReference w:id="996"/>
      </w:r>
      <w:r>
        <w:rPr>
          <w:rFonts w:ascii="IRNazanin" w:hAnsi="IRNazanin" w:eastAsia="IRNazanin"/>
          <w:color w:val="111111"/>
          <w:sz w:val="28"/>
          <w:sz w:val="28"/>
          <w:szCs w:val="28"/>
          <w:rtl w:val="true"/>
          <w:lang w:bidi="fa-IR"/>
        </w:rPr>
        <w:t>سراید بسی</w:t>
      </w:r>
    </w:p>
    <w:p>
      <w:pPr>
        <w:pStyle w:val="Heading3"/>
        <w:numPr>
          <w:ilvl w:val="2"/>
          <w:numId w:val="1"/>
        </w:numPr>
        <w:rPr/>
      </w:pPr>
      <w:bookmarkStart w:id="963" w:name="__RefHeading___Toc9780041_2870459653"/>
      <w:bookmarkStart w:id="964" w:name="_Toc338"/>
      <w:bookmarkEnd w:id="963"/>
      <w:r>
        <w:rPr>
          <w:rtl w:val="true"/>
        </w:rPr>
        <w:t>مجلس یازدهم از حرب صفین</w:t>
      </w:r>
      <w:bookmarkEnd w:id="964"/>
    </w:p>
    <w:p>
      <w:pPr>
        <w:pStyle w:val="Heading4"/>
        <w:numPr>
          <w:ilvl w:val="3"/>
          <w:numId w:val="1"/>
        </w:numPr>
        <w:rPr/>
      </w:pPr>
      <w:bookmarkStart w:id="965" w:name="__RefHeading___Toc9780043_2870459653"/>
      <w:bookmarkStart w:id="966" w:name="_Toc339"/>
      <w:bookmarkEnd w:id="965"/>
      <w:r>
        <w:rPr>
          <w:rtl w:val="true"/>
        </w:rPr>
        <w:t>بازگشت عمرو به نزد معاویه</w:t>
      </w:r>
      <w:bookmarkEnd w:id="966"/>
    </w:p>
    <w:p>
      <w:pPr>
        <w:pStyle w:val="BookText"/>
        <w:rPr/>
      </w:pPr>
      <w:r>
        <w:rPr>
          <w:rFonts w:ascii="IRNazanin" w:hAnsi="IRNazanin" w:eastAsia="IRNazanin"/>
          <w:color w:val="111111"/>
          <w:sz w:val="28"/>
          <w:sz w:val="28"/>
          <w:szCs w:val="28"/>
          <w:rtl w:val="true"/>
          <w:lang w:bidi="fa-IR"/>
        </w:rPr>
        <w:t xml:space="preserve">الا ای سخن دان دانش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بجوی از پی آن سرای</w:t>
      </w:r>
    </w:p>
    <w:p>
      <w:pPr>
        <w:pStyle w:val="BookText"/>
        <w:rPr/>
      </w:pPr>
      <w:r>
        <w:rPr>
          <w:rFonts w:ascii="IRNazanin" w:hAnsi="IRNazanin" w:eastAsia="IRNazanin"/>
          <w:color w:val="111111"/>
          <w:sz w:val="28"/>
          <w:sz w:val="28"/>
          <w:szCs w:val="28"/>
          <w:rtl w:val="true"/>
          <w:lang w:bidi="fa-IR"/>
        </w:rPr>
        <w:t xml:space="preserve">همی گوی مدح امامان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آیات قرآن نص</w:t>
      </w:r>
    </w:p>
    <w:p>
      <w:pPr>
        <w:pStyle w:val="BookText"/>
        <w:rPr/>
      </w:pPr>
      <w:r>
        <w:rPr>
          <w:rFonts w:eastAsia="IRNazanin" w:cs="IRNazanin"/>
          <w:color w:val="111111"/>
          <w:sz w:val="28"/>
          <w:szCs w:val="28"/>
          <w:lang w:bidi="fa-IR"/>
        </w:rPr>
        <w:t>10115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مؤمنان را زمان تا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اخبارهاتان همی ده نشان</w:t>
      </w:r>
    </w:p>
    <w:p>
      <w:pPr>
        <w:pStyle w:val="BookText"/>
        <w:rPr/>
      </w:pPr>
      <w:r>
        <w:rPr>
          <w:rFonts w:ascii="IRNazanin" w:hAnsi="IRNazanin" w:eastAsia="IRNazanin"/>
          <w:color w:val="111111"/>
          <w:sz w:val="28"/>
          <w:sz w:val="28"/>
          <w:szCs w:val="28"/>
          <w:rtl w:val="true"/>
          <w:lang w:bidi="fa-IR"/>
        </w:rPr>
        <w:t xml:space="preserve">به سر بر تو احوال صفین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چون خرد با شدت </w:t>
      </w:r>
      <w:r>
        <w:rPr>
          <w:rStyle w:val="FootnoteAnchor"/>
          <w:rtl w:val="true"/>
        </w:rPr>
        <w:footnoteReference w:id="997"/>
      </w:r>
      <w:r>
        <w:rPr>
          <w:rFonts w:ascii="IRNazanin" w:hAnsi="IRNazanin" w:eastAsia="IRNazanin"/>
          <w:color w:val="111111"/>
          <w:sz w:val="28"/>
          <w:sz w:val="28"/>
          <w:szCs w:val="28"/>
          <w:rtl w:val="true"/>
          <w:lang w:bidi="fa-IR"/>
        </w:rPr>
        <w:t>رهنمون</w:t>
      </w:r>
    </w:p>
    <w:p>
      <w:pPr>
        <w:pStyle w:val="BookText"/>
        <w:rPr/>
      </w:pPr>
      <w:r>
        <w:rPr>
          <w:rFonts w:ascii="IRNazanin" w:hAnsi="IRNazanin" w:eastAsia="IRNazanin"/>
          <w:color w:val="111111"/>
          <w:sz w:val="28"/>
          <w:sz w:val="28"/>
          <w:szCs w:val="28"/>
          <w:rtl w:val="true"/>
          <w:lang w:bidi="fa-IR"/>
        </w:rPr>
        <w:t xml:space="preserve">چنان كاورد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بومخنف نامور</w:t>
      </w:r>
    </w:p>
    <w:p>
      <w:pPr>
        <w:pStyle w:val="BookText"/>
        <w:rPr/>
      </w:pPr>
      <w:r>
        <w:rPr>
          <w:rFonts w:ascii="IRNazanin" w:hAnsi="IRNazanin" w:eastAsia="IRNazanin"/>
          <w:color w:val="111111"/>
          <w:sz w:val="28"/>
          <w:sz w:val="28"/>
          <w:szCs w:val="28"/>
          <w:rtl w:val="true"/>
          <w:lang w:bidi="fa-IR"/>
        </w:rPr>
        <w:t xml:space="preserve">ز حالی كه پس كرده بُد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بند عمرو لعین را رها</w:t>
      </w:r>
    </w:p>
    <w:p>
      <w:pPr>
        <w:pStyle w:val="BookText"/>
        <w:rPr/>
      </w:pPr>
      <w:r>
        <w:rPr>
          <w:rFonts w:ascii="IRNazanin" w:hAnsi="IRNazanin" w:eastAsia="IRNazanin"/>
          <w:color w:val="111111"/>
          <w:sz w:val="28"/>
          <w:sz w:val="28"/>
          <w:szCs w:val="28"/>
          <w:rtl w:val="true"/>
          <w:lang w:bidi="fa-IR"/>
        </w:rPr>
        <w:t xml:space="preserve">چو زی پورسفیان شد آن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 بند و زنجیرش آمد دو پای</w:t>
      </w:r>
    </w:p>
    <w:p>
      <w:pPr>
        <w:pStyle w:val="BookText"/>
        <w:rPr/>
      </w:pPr>
      <w:r>
        <w:rPr>
          <w:rFonts w:eastAsia="IRNazanin" w:cs="IRNazanin"/>
          <w:color w:val="111111"/>
          <w:sz w:val="28"/>
          <w:szCs w:val="28"/>
          <w:lang w:bidi="fa-IR"/>
        </w:rPr>
        <w:t>10120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وی شاد شد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وی آن لعین كرد فخر</w:t>
      </w:r>
    </w:p>
    <w:p>
      <w:pPr>
        <w:pStyle w:val="BookText"/>
        <w:rPr/>
      </w:pPr>
      <w:r>
        <w:rPr>
          <w:rFonts w:ascii="IRNazanin" w:hAnsi="IRNazanin" w:eastAsia="IRNazanin"/>
          <w:color w:val="111111"/>
          <w:sz w:val="28"/>
          <w:sz w:val="28"/>
          <w:szCs w:val="28"/>
          <w:rtl w:val="true"/>
          <w:lang w:bidi="fa-IR"/>
        </w:rPr>
        <w:t xml:space="preserve">بدو گفت بن عاص من كار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بكردم تو به دان زكردار خویش</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كاری كه فرمودی ام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بكردم همین چاره دانست پیر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شدم بسته ای میر از كار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بدانستم این بار مقدار خویش</w:t>
      </w:r>
    </w:p>
    <w:p>
      <w:pPr>
        <w:pStyle w:val="BookText"/>
        <w:rPr/>
      </w:pPr>
      <w:r>
        <w:rPr>
          <w:rFonts w:ascii="IRNazanin" w:hAnsi="IRNazanin" w:eastAsia="IRNazanin"/>
          <w:color w:val="111111"/>
          <w:sz w:val="28"/>
          <w:sz w:val="28"/>
          <w:szCs w:val="28"/>
          <w:rtl w:val="true"/>
          <w:lang w:bidi="fa-IR"/>
        </w:rPr>
        <w:t xml:space="preserve">مرا كرد ابن عفیف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امیدم به خواری اسیر</w:t>
      </w:r>
    </w:p>
    <w:p>
      <w:pPr>
        <w:pStyle w:val="BookText"/>
        <w:rPr/>
      </w:pPr>
      <w:r>
        <w:rPr>
          <w:rFonts w:eastAsia="IRNazanin" w:cs="IRNazanin"/>
          <w:color w:val="111111"/>
          <w:sz w:val="28"/>
          <w:szCs w:val="28"/>
          <w:lang w:bidi="fa-IR"/>
        </w:rPr>
        <w:t>10125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آن چه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بكرد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علی بُد جوان مرد مرد</w:t>
      </w:r>
    </w:p>
    <w:p>
      <w:pPr>
        <w:pStyle w:val="BookText"/>
        <w:rPr/>
      </w:pPr>
      <w:r>
        <w:rPr>
          <w:rFonts w:ascii="IRNazanin" w:hAnsi="IRNazanin" w:eastAsia="IRNazanin"/>
          <w:color w:val="111111"/>
          <w:sz w:val="28"/>
          <w:sz w:val="28"/>
          <w:szCs w:val="28"/>
          <w:rtl w:val="true"/>
          <w:lang w:bidi="fa-IR"/>
        </w:rPr>
        <w:t xml:space="preserve">از ان بند یك باره آزار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دیدار تو شاد كرد</w:t>
      </w:r>
    </w:p>
    <w:p>
      <w:pPr>
        <w:pStyle w:val="BookText"/>
        <w:rPr/>
      </w:pPr>
      <w:r>
        <w:rPr>
          <w:rFonts w:ascii="IRNazanin" w:hAnsi="IRNazanin" w:eastAsia="IRNazanin"/>
          <w:color w:val="111111"/>
          <w:sz w:val="28"/>
          <w:sz w:val="28"/>
          <w:szCs w:val="28"/>
          <w:rtl w:val="true"/>
          <w:lang w:bidi="fa-IR"/>
        </w:rPr>
        <w:t xml:space="preserve">ولیكن بفرمود </w:t>
      </w:r>
      <w:r>
        <w:rPr>
          <w:rStyle w:val="FootnoteAnchor"/>
          <w:rtl w:val="true"/>
        </w:rPr>
        <w:footnoteReference w:id="998"/>
      </w:r>
      <w:r>
        <w:rPr>
          <w:rFonts w:ascii="IRNazanin" w:hAnsi="IRNazanin" w:eastAsia="IRNazanin"/>
          <w:color w:val="111111"/>
          <w:sz w:val="28"/>
          <w:sz w:val="28"/>
          <w:szCs w:val="28"/>
          <w:rtl w:val="true"/>
          <w:lang w:bidi="fa-IR"/>
        </w:rPr>
        <w:t xml:space="preserve">كشتن به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ادریس را آن گزین</w:t>
      </w:r>
    </w:p>
    <w:p>
      <w:pPr>
        <w:pStyle w:val="BookText"/>
        <w:rPr/>
      </w:pPr>
      <w:r>
        <w:rPr>
          <w:rFonts w:ascii="IRNazanin" w:hAnsi="IRNazanin" w:eastAsia="IRNazanin"/>
          <w:color w:val="111111"/>
          <w:sz w:val="28"/>
          <w:sz w:val="28"/>
          <w:szCs w:val="28"/>
          <w:rtl w:val="true"/>
          <w:lang w:bidi="fa-IR"/>
        </w:rPr>
        <w:t xml:space="preserve">كه چون می سخن گفت با 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 گفت سلیمان از آن پر دلی</w:t>
      </w:r>
    </w:p>
    <w:p>
      <w:pPr>
        <w:pStyle w:val="BookText"/>
        <w:rPr/>
      </w:pPr>
      <w:r>
        <w:rPr>
          <w:rFonts w:ascii="IRNazanin" w:hAnsi="IRNazanin" w:eastAsia="IRNazanin"/>
          <w:color w:val="111111"/>
          <w:sz w:val="28"/>
          <w:sz w:val="28"/>
          <w:szCs w:val="28"/>
          <w:rtl w:val="true"/>
          <w:lang w:bidi="fa-IR"/>
        </w:rPr>
        <w:t xml:space="preserve">وگر نی نكشتی ورا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خوشی زو شنیدی جواب</w:t>
      </w:r>
    </w:p>
    <w:p>
      <w:pPr>
        <w:pStyle w:val="BookText"/>
        <w:rPr/>
      </w:pPr>
      <w:r>
        <w:rPr>
          <w:rFonts w:eastAsia="IRNazanin" w:cs="IRNazanin"/>
          <w:color w:val="111111"/>
          <w:sz w:val="28"/>
          <w:szCs w:val="28"/>
          <w:lang w:bidi="fa-IR"/>
        </w:rPr>
        <w:t>10130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پورسفیان از او این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سپه را به گرد آورید</w:t>
      </w:r>
    </w:p>
    <w:p>
      <w:pPr>
        <w:pStyle w:val="BookText"/>
        <w:rPr/>
      </w:pPr>
      <w:r>
        <w:rPr>
          <w:rFonts w:ascii="IRNazanin" w:hAnsi="IRNazanin" w:eastAsia="IRNazanin"/>
          <w:color w:val="111111"/>
          <w:sz w:val="28"/>
          <w:sz w:val="28"/>
          <w:szCs w:val="28"/>
          <w:rtl w:val="true"/>
          <w:lang w:bidi="fa-IR"/>
        </w:rPr>
        <w:t xml:space="preserve">ز گفتار و كردار عمرو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درستی خبر دادشان</w:t>
      </w:r>
    </w:p>
    <w:p>
      <w:pPr>
        <w:pStyle w:val="BookText"/>
        <w:rPr/>
      </w:pPr>
      <w:r>
        <w:rPr>
          <w:rFonts w:ascii="IRNazanin" w:hAnsi="IRNazanin" w:eastAsia="IRNazanin"/>
          <w:color w:val="111111"/>
          <w:sz w:val="28"/>
          <w:sz w:val="28"/>
          <w:szCs w:val="28"/>
          <w:rtl w:val="true"/>
          <w:lang w:bidi="fa-IR"/>
        </w:rPr>
        <w:t xml:space="preserve">بگفت آن گهی مهتران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مهتران بد ز یاران خاص</w:t>
      </w:r>
    </w:p>
    <w:p>
      <w:pPr>
        <w:pStyle w:val="BookText"/>
        <w:rPr/>
      </w:pPr>
      <w:r>
        <w:rPr>
          <w:rFonts w:ascii="IRNazanin" w:hAnsi="IRNazanin" w:eastAsia="IRNazanin"/>
          <w:color w:val="111111"/>
          <w:sz w:val="28"/>
          <w:sz w:val="28"/>
          <w:szCs w:val="28"/>
          <w:rtl w:val="true"/>
          <w:lang w:bidi="fa-IR"/>
        </w:rPr>
        <w:t xml:space="preserve">به هر نیك و بد با همه 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زی نبی قدر و مقدار بود</w:t>
      </w:r>
    </w:p>
    <w:p>
      <w:pPr>
        <w:pStyle w:val="BookText"/>
        <w:rPr/>
      </w:pPr>
      <w:r>
        <w:rPr>
          <w:rFonts w:ascii="IRNazanin" w:hAnsi="IRNazanin" w:eastAsia="IRNazanin"/>
          <w:color w:val="111111"/>
          <w:sz w:val="28"/>
          <w:sz w:val="28"/>
          <w:szCs w:val="28"/>
          <w:rtl w:val="true"/>
          <w:lang w:bidi="fa-IR"/>
        </w:rPr>
        <w:t xml:space="preserve">مرا هست همچون برادر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نیست ما را از او هیچ چیز</w:t>
      </w:r>
    </w:p>
    <w:p>
      <w:pPr>
        <w:pStyle w:val="BookText"/>
        <w:rPr/>
      </w:pPr>
      <w:r>
        <w:rPr>
          <w:rFonts w:eastAsia="IRNazanin" w:cs="IRNazanin"/>
          <w:color w:val="111111"/>
          <w:sz w:val="28"/>
          <w:szCs w:val="28"/>
          <w:lang w:bidi="fa-IR"/>
        </w:rPr>
        <w:t>10135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دادمان چون كه بایست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دانست وی حق بیداد و داد</w:t>
      </w:r>
    </w:p>
    <w:p>
      <w:pPr>
        <w:pStyle w:val="BookText"/>
        <w:rPr/>
      </w:pPr>
      <w:r>
        <w:rPr>
          <w:rFonts w:ascii="IRNazanin" w:hAnsi="IRNazanin" w:eastAsia="IRNazanin"/>
          <w:color w:val="111111"/>
          <w:sz w:val="28"/>
          <w:sz w:val="28"/>
          <w:szCs w:val="28"/>
          <w:rtl w:val="true"/>
          <w:lang w:bidi="fa-IR"/>
        </w:rPr>
        <w:t xml:space="preserve">در جوی بربست از روی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شادان بُدی دین و هم داد و عل</w:t>
      </w:r>
    </w:p>
    <w:p>
      <w:pPr>
        <w:pStyle w:val="BookText"/>
        <w:rPr/>
      </w:pPr>
      <w:r>
        <w:rPr>
          <w:rFonts w:ascii="IRNazanin" w:hAnsi="IRNazanin" w:eastAsia="IRNazanin"/>
          <w:color w:val="111111"/>
          <w:sz w:val="28"/>
          <w:sz w:val="28"/>
          <w:szCs w:val="28"/>
          <w:rtl w:val="true"/>
          <w:lang w:bidi="fa-IR"/>
        </w:rPr>
        <w:t xml:space="preserve">به حق وی سپرد او حق دین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دین بود و دانش ورا رهنمون</w:t>
      </w:r>
    </w:p>
    <w:p>
      <w:pPr>
        <w:pStyle w:val="BookText"/>
        <w:rPr/>
      </w:pPr>
      <w:r>
        <w:rPr>
          <w:rFonts w:ascii="IRNazanin" w:hAnsi="IRNazanin" w:eastAsia="IRNazanin"/>
          <w:color w:val="111111"/>
          <w:sz w:val="28"/>
          <w:sz w:val="28"/>
          <w:szCs w:val="28"/>
          <w:rtl w:val="true"/>
          <w:lang w:bidi="fa-IR"/>
        </w:rPr>
        <w:t xml:space="preserve">بسی رنج دید آن هنرمند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تا حق پدیدار كرد</w:t>
      </w:r>
    </w:p>
    <w:p>
      <w:pPr>
        <w:pStyle w:val="BookText"/>
        <w:rPr/>
      </w:pPr>
      <w:r>
        <w:rPr>
          <w:rFonts w:ascii="IRNazanin" w:hAnsi="IRNazanin" w:eastAsia="IRNazanin"/>
          <w:color w:val="111111"/>
          <w:sz w:val="28"/>
          <w:sz w:val="28"/>
          <w:szCs w:val="28"/>
          <w:rtl w:val="true"/>
          <w:lang w:bidi="fa-IR"/>
        </w:rPr>
        <w:t xml:space="preserve">اَبَر هر كسی شد كنون این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بنیاد این فتنه ها از كه رست</w:t>
      </w:r>
    </w:p>
    <w:p>
      <w:pPr>
        <w:pStyle w:val="BookText"/>
        <w:rPr/>
      </w:pPr>
      <w:r>
        <w:rPr>
          <w:rFonts w:eastAsia="IRNazanin" w:cs="IRNazanin"/>
          <w:color w:val="111111"/>
          <w:sz w:val="28"/>
          <w:szCs w:val="28"/>
          <w:lang w:bidi="fa-IR"/>
        </w:rPr>
        <w:t>10140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جویان كنون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مؤمنان از عنا رسته شد</w:t>
      </w:r>
    </w:p>
    <w:p>
      <w:pPr>
        <w:pStyle w:val="BookText"/>
        <w:rPr/>
      </w:pPr>
      <w:r>
        <w:rPr>
          <w:rFonts w:ascii="IRNazanin" w:hAnsi="IRNazanin" w:eastAsia="IRNazanin"/>
          <w:color w:val="111111"/>
          <w:sz w:val="28"/>
          <w:sz w:val="28"/>
          <w:szCs w:val="28"/>
          <w:rtl w:val="true"/>
          <w:lang w:bidi="fa-IR"/>
        </w:rPr>
        <w:t xml:space="preserve">ز گفتار فرزند هند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ببودند سفیانیان شادمان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تلفظ می شود </w:t>
      </w:r>
      <w:r>
        <w:rPr>
          <w:rFonts w:eastAsia="IRNazanin" w:cs="IRNazanin"/>
          <w:color w:val="111111"/>
          <w:sz w:val="28"/>
          <w:szCs w:val="28"/>
          <w:rtl w:val="true"/>
          <w:lang w:bidi="fa-IR"/>
        </w:rPr>
        <w:t xml:space="preserve">.] </w:t>
      </w:r>
      <w:bookmarkStart w:id="967" w:name="pg11258_115711"/>
    </w:p>
    <w:p>
      <w:pPr>
        <w:pStyle w:val="Heading4"/>
        <w:numPr>
          <w:ilvl w:val="3"/>
          <w:numId w:val="1"/>
        </w:numPr>
        <w:rPr/>
      </w:pPr>
      <w:bookmarkStart w:id="968" w:name="__RefHeading___Toc9780045_2870459653"/>
      <w:bookmarkStart w:id="969" w:name="_Toc340"/>
      <w:bookmarkEnd w:id="967"/>
      <w:bookmarkEnd w:id="968"/>
      <w:r>
        <w:rPr>
          <w:rtl w:val="true"/>
        </w:rPr>
        <w:t xml:space="preserve">نامۀ معاویه به علی </w:t>
      </w:r>
      <w:r>
        <w:rPr>
          <w:rtl w:val="true"/>
        </w:rPr>
        <w:t>(</w:t>
      </w:r>
      <w:r>
        <w:rPr>
          <w:rtl w:val="true"/>
        </w:rPr>
        <w:t>علیه السلام</w:t>
      </w:r>
      <w:r>
        <w:rPr>
          <w:rtl w:val="true"/>
        </w:rPr>
        <w:t xml:space="preserve">) </w:t>
      </w:r>
      <w:r>
        <w:rPr>
          <w:rtl w:val="true"/>
        </w:rPr>
        <w:t>از سر كبر</w:t>
      </w:r>
      <w:bookmarkEnd w:id="969"/>
    </w:p>
    <w:p>
      <w:pPr>
        <w:pStyle w:val="BookText"/>
        <w:rPr/>
      </w:pPr>
      <w:r>
        <w:rPr>
          <w:rFonts w:ascii="IRNazanin" w:hAnsi="IRNazanin" w:eastAsia="IRNazanin"/>
          <w:color w:val="111111"/>
          <w:sz w:val="28"/>
          <w:sz w:val="28"/>
          <w:szCs w:val="28"/>
          <w:rtl w:val="true"/>
          <w:lang w:bidi="fa-IR"/>
        </w:rPr>
        <w:t xml:space="preserve">نبشت آن زمان نامه ای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خرد </w:t>
      </w:r>
      <w:r>
        <w:rPr>
          <w:rStyle w:val="FootnoteAnchor"/>
          <w:rtl w:val="true"/>
        </w:rPr>
        <w:footnoteReference w:id="999"/>
      </w:r>
      <w:r>
        <w:rPr>
          <w:rFonts w:ascii="IRNazanin" w:hAnsi="IRNazanin" w:eastAsia="IRNazanin"/>
          <w:color w:val="111111"/>
          <w:sz w:val="28"/>
          <w:sz w:val="28"/>
          <w:szCs w:val="28"/>
          <w:rtl w:val="true"/>
          <w:lang w:bidi="fa-IR"/>
        </w:rPr>
        <w:t>نزد سالار دین</w:t>
      </w:r>
    </w:p>
    <w:p>
      <w:pPr>
        <w:pStyle w:val="BookText"/>
        <w:rPr/>
      </w:pPr>
      <w:r>
        <w:rPr>
          <w:rFonts w:ascii="IRNazanin" w:hAnsi="IRNazanin" w:eastAsia="IRNazanin"/>
          <w:color w:val="111111"/>
          <w:sz w:val="28"/>
          <w:sz w:val="28"/>
          <w:szCs w:val="28"/>
          <w:rtl w:val="true"/>
          <w:lang w:bidi="fa-IR"/>
        </w:rPr>
        <w:t xml:space="preserve">اگر چند مُلحد بد آن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نامه كردش به نام خدای</w:t>
      </w:r>
    </w:p>
    <w:p>
      <w:pPr>
        <w:pStyle w:val="BookText"/>
        <w:rPr/>
      </w:pPr>
      <w:r>
        <w:rPr>
          <w:rFonts w:ascii="IRNazanin" w:hAnsi="IRNazanin" w:eastAsia="IRNazanin"/>
          <w:color w:val="111111"/>
          <w:sz w:val="28"/>
          <w:sz w:val="28"/>
          <w:szCs w:val="28"/>
          <w:rtl w:val="true"/>
          <w:lang w:bidi="fa-IR"/>
        </w:rPr>
        <w:t xml:space="preserve">چنین گفت بد آن لعین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نامه هست از خداوند فخر</w:t>
      </w:r>
    </w:p>
    <w:p>
      <w:pPr>
        <w:pStyle w:val="BookText"/>
        <w:rPr/>
      </w:pPr>
      <w:r>
        <w:rPr>
          <w:rFonts w:eastAsia="IRNazanin" w:cs="IRNazanin"/>
          <w:color w:val="111111"/>
          <w:sz w:val="28"/>
          <w:szCs w:val="28"/>
          <w:lang w:bidi="fa-IR"/>
        </w:rPr>
        <w:t>10145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قریش ابن 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صاحب طعن و ضرب</w:t>
      </w:r>
    </w:p>
    <w:p>
      <w:pPr>
        <w:pStyle w:val="BookText"/>
        <w:rPr/>
      </w:pPr>
      <w:r>
        <w:rPr>
          <w:rFonts w:ascii="IRNazanin" w:hAnsi="IRNazanin" w:eastAsia="IRNazanin"/>
          <w:color w:val="111111"/>
          <w:sz w:val="28"/>
          <w:sz w:val="28"/>
          <w:szCs w:val="28"/>
          <w:rtl w:val="true"/>
          <w:lang w:bidi="fa-IR"/>
        </w:rPr>
        <w:t xml:space="preserve">به حق كاتب وحی صاحب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 او به نزدیك جفت بتول</w:t>
      </w:r>
    </w:p>
    <w:p>
      <w:pPr>
        <w:pStyle w:val="BookText"/>
        <w:rPr/>
      </w:pPr>
      <w:r>
        <w:rPr>
          <w:rFonts w:ascii="IRNazanin" w:hAnsi="IRNazanin" w:eastAsia="IRNazanin"/>
          <w:color w:val="111111"/>
          <w:sz w:val="28"/>
          <w:sz w:val="28"/>
          <w:szCs w:val="28"/>
          <w:rtl w:val="true"/>
          <w:lang w:bidi="fa-IR"/>
        </w:rPr>
        <w:t xml:space="preserve">ز حالی كه با ما علی عهد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زی كوفه هر دو فرستیم مرد</w:t>
      </w:r>
    </w:p>
    <w:p>
      <w:pPr>
        <w:pStyle w:val="BookText"/>
        <w:rPr/>
      </w:pPr>
      <w:r>
        <w:rPr>
          <w:rFonts w:ascii="IRNazanin" w:hAnsi="IRNazanin" w:eastAsia="IRNazanin"/>
          <w:color w:val="111111"/>
          <w:sz w:val="28"/>
          <w:sz w:val="28"/>
          <w:szCs w:val="28"/>
          <w:rtl w:val="true"/>
          <w:lang w:bidi="fa-IR"/>
        </w:rPr>
        <w:t xml:space="preserve">بران تا ز روی صلاح این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در دین و جویند سخن</w:t>
      </w:r>
    </w:p>
    <w:p>
      <w:pPr>
        <w:pStyle w:val="BookText"/>
        <w:rPr/>
      </w:pPr>
      <w:r>
        <w:rPr>
          <w:rFonts w:ascii="IRNazanin" w:hAnsi="IRNazanin" w:eastAsia="IRNazanin"/>
          <w:color w:val="111111"/>
          <w:sz w:val="28"/>
          <w:sz w:val="28"/>
          <w:szCs w:val="28"/>
          <w:rtl w:val="true"/>
          <w:lang w:bidi="fa-IR"/>
        </w:rPr>
        <w:t xml:space="preserve">كنون این دو تن هم ز روی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و جستند راه فلاح</w:t>
      </w:r>
    </w:p>
    <w:p>
      <w:pPr>
        <w:pStyle w:val="BookText"/>
        <w:rPr/>
      </w:pPr>
      <w:r>
        <w:rPr>
          <w:rFonts w:eastAsia="IRNazanin" w:cs="IRNazanin"/>
          <w:color w:val="111111"/>
          <w:sz w:val="28"/>
          <w:szCs w:val="28"/>
          <w:lang w:bidi="fa-IR"/>
        </w:rPr>
        <w:t>10150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آتش فتنه كمتر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سلامت معنبر شود</w:t>
      </w:r>
    </w:p>
    <w:p>
      <w:pPr>
        <w:pStyle w:val="BookText"/>
        <w:rPr/>
      </w:pPr>
      <w:r>
        <w:rPr>
          <w:rFonts w:ascii="IRNazanin" w:hAnsi="IRNazanin" w:eastAsia="IRNazanin"/>
          <w:color w:val="111111"/>
          <w:sz w:val="28"/>
          <w:sz w:val="28"/>
          <w:szCs w:val="28"/>
          <w:rtl w:val="true"/>
          <w:lang w:bidi="fa-IR"/>
        </w:rPr>
        <w:t xml:space="preserve">دگر آن كه نزدیك ما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بر دل و راز خود قاهر است</w:t>
      </w:r>
    </w:p>
    <w:p>
      <w:pPr>
        <w:pStyle w:val="BookText"/>
        <w:rPr/>
      </w:pPr>
      <w:r>
        <w:rPr>
          <w:rFonts w:ascii="IRNazanin" w:hAnsi="IRNazanin" w:eastAsia="IRNazanin"/>
          <w:color w:val="111111"/>
          <w:sz w:val="28"/>
          <w:sz w:val="28"/>
          <w:szCs w:val="28"/>
          <w:rtl w:val="true"/>
          <w:lang w:bidi="fa-IR"/>
        </w:rPr>
        <w:t xml:space="preserve">به كاری كه وی داده باشد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كار هرگز نگردد جدا</w:t>
      </w:r>
    </w:p>
    <w:p>
      <w:pPr>
        <w:pStyle w:val="BookText"/>
        <w:rPr/>
      </w:pPr>
      <w:r>
        <w:rPr>
          <w:rFonts w:ascii="IRNazanin" w:hAnsi="IRNazanin" w:eastAsia="IRNazanin"/>
          <w:color w:val="111111"/>
          <w:sz w:val="28"/>
          <w:sz w:val="28"/>
          <w:szCs w:val="28"/>
          <w:rtl w:val="true"/>
          <w:lang w:bidi="fa-IR"/>
        </w:rPr>
        <w:t xml:space="preserve">كه گر زان </w:t>
      </w:r>
      <w:r>
        <w:rPr>
          <w:rStyle w:val="FootnoteAnchor"/>
          <w:rtl w:val="true"/>
        </w:rPr>
        <w:footnoteReference w:id="1000"/>
      </w:r>
      <w:r>
        <w:rPr>
          <w:rFonts w:ascii="IRNazanin" w:hAnsi="IRNazanin" w:eastAsia="IRNazanin"/>
          <w:color w:val="111111"/>
          <w:sz w:val="28"/>
          <w:sz w:val="28"/>
          <w:szCs w:val="28"/>
          <w:rtl w:val="true"/>
          <w:lang w:bidi="fa-IR"/>
        </w:rPr>
        <w:t xml:space="preserve">چه كرد او پشیمان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او نابه سامان شود</w:t>
      </w:r>
    </w:p>
    <w:p>
      <w:pPr>
        <w:pStyle w:val="BookText"/>
        <w:rPr/>
      </w:pPr>
      <w:r>
        <w:rPr>
          <w:rFonts w:ascii="IRNazanin" w:hAnsi="IRNazanin" w:eastAsia="IRNazanin"/>
          <w:color w:val="111111"/>
          <w:sz w:val="28"/>
          <w:sz w:val="28"/>
          <w:szCs w:val="28"/>
          <w:rtl w:val="true"/>
          <w:lang w:bidi="fa-IR"/>
        </w:rPr>
        <w:t xml:space="preserve">سخن ها بخیزد از او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خویشتن بُد علی بد گمان</w:t>
      </w:r>
    </w:p>
    <w:p>
      <w:pPr>
        <w:pStyle w:val="BookText"/>
        <w:rPr/>
      </w:pPr>
      <w:r>
        <w:rPr>
          <w:rFonts w:eastAsia="IRNazanin" w:cs="IRNazanin"/>
          <w:color w:val="111111"/>
          <w:sz w:val="28"/>
          <w:szCs w:val="28"/>
          <w:lang w:bidi="fa-IR"/>
        </w:rPr>
        <w:t>10155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كاری كه وی كرده بود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 و عاجز او </w:t>
      </w:r>
      <w:r>
        <w:rPr>
          <w:rStyle w:val="FootnoteAnchor"/>
          <w:rtl w:val="true"/>
        </w:rPr>
        <w:footnoteReference w:id="1001"/>
      </w:r>
      <w:r>
        <w:rPr>
          <w:rFonts w:ascii="Amiri" w:hAnsi="Amiri" w:eastAsia="Amiri" w:cs="Amiri"/>
          <w:color w:val="111111"/>
          <w:sz w:val="28"/>
          <w:sz w:val="28"/>
          <w:szCs w:val="28"/>
          <w:rtl w:val="true"/>
          <w:lang w:bidi="ar-SA"/>
        </w:rPr>
        <w:t>آشكار</w:t>
      </w:r>
    </w:p>
    <w:p>
      <w:pPr>
        <w:pStyle w:val="BookText"/>
        <w:rPr/>
      </w:pPr>
      <w:r>
        <w:rPr>
          <w:rFonts w:ascii="IRNazanin" w:hAnsi="IRNazanin" w:eastAsia="IRNazanin"/>
          <w:color w:val="111111"/>
          <w:sz w:val="28"/>
          <w:sz w:val="28"/>
          <w:szCs w:val="28"/>
          <w:rtl w:val="true"/>
          <w:lang w:bidi="fa-IR"/>
        </w:rPr>
        <w:t xml:space="preserve">كنون رای ما دید چونان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زی </w:t>
      </w:r>
      <w:r>
        <w:rPr>
          <w:rStyle w:val="FootnoteAnchor"/>
          <w:rtl w:val="true"/>
        </w:rPr>
        <w:footnoteReference w:id="1002"/>
      </w:r>
      <w:r>
        <w:rPr>
          <w:rFonts w:ascii="Amiri" w:hAnsi="Amiri" w:eastAsia="Amiri" w:cs="Amiri"/>
          <w:color w:val="111111"/>
          <w:sz w:val="28"/>
          <w:sz w:val="28"/>
          <w:szCs w:val="28"/>
          <w:rtl w:val="true"/>
          <w:lang w:bidi="ar-SA"/>
        </w:rPr>
        <w:t>كوفه لشكر كشد بوتراب</w:t>
      </w:r>
    </w:p>
    <w:p>
      <w:pPr>
        <w:pStyle w:val="BookText"/>
        <w:rPr/>
      </w:pPr>
      <w:r>
        <w:rPr>
          <w:rFonts w:ascii="IRNazanin" w:hAnsi="IRNazanin" w:eastAsia="IRNazanin"/>
          <w:color w:val="111111"/>
          <w:sz w:val="28"/>
          <w:sz w:val="28"/>
          <w:szCs w:val="28"/>
          <w:rtl w:val="true"/>
          <w:lang w:bidi="fa-IR"/>
        </w:rPr>
        <w:t xml:space="preserve">به شادی نشیند به كوفه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عین العراق است كوفه كنون</w:t>
      </w:r>
    </w:p>
    <w:p>
      <w:pPr>
        <w:pStyle w:val="BookText"/>
        <w:rPr/>
      </w:pPr>
      <w:r>
        <w:rPr>
          <w:rFonts w:ascii="IRNazanin" w:hAnsi="IRNazanin" w:eastAsia="IRNazanin"/>
          <w:color w:val="111111"/>
          <w:sz w:val="28"/>
          <w:sz w:val="28"/>
          <w:szCs w:val="28"/>
          <w:rtl w:val="true"/>
          <w:lang w:bidi="fa-IR"/>
        </w:rPr>
        <w:t xml:space="preserve">تصرف كند وی به خاك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رای با ما كند اتفاق</w:t>
      </w:r>
    </w:p>
    <w:p>
      <w:pPr>
        <w:pStyle w:val="BookText"/>
        <w:rPr/>
      </w:pPr>
      <w:r>
        <w:rPr>
          <w:rFonts w:ascii="IRNazanin" w:hAnsi="IRNazanin" w:eastAsia="IRNazanin"/>
          <w:color w:val="111111"/>
          <w:sz w:val="28"/>
          <w:sz w:val="28"/>
          <w:szCs w:val="28"/>
          <w:rtl w:val="true"/>
          <w:lang w:bidi="fa-IR"/>
        </w:rPr>
        <w:t xml:space="preserve">چو كردی تو این من شوم بازِ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در دمشقم مقام</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كنیم آشتی ما چو كردیم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نیاریم دیگر سوی جنگ چنگ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كه تا دست بد فتنه بسته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مردم از رنج بسته شود</w:t>
      </w:r>
    </w:p>
    <w:p>
      <w:pPr>
        <w:pStyle w:val="BookText"/>
        <w:rPr/>
      </w:pPr>
      <w:r>
        <w:rPr>
          <w:rFonts w:ascii="IRNazanin" w:hAnsi="IRNazanin" w:eastAsia="IRNazanin"/>
          <w:color w:val="111111"/>
          <w:sz w:val="28"/>
          <w:sz w:val="28"/>
          <w:szCs w:val="28"/>
          <w:rtl w:val="true"/>
          <w:lang w:bidi="fa-IR"/>
        </w:rPr>
        <w:t xml:space="preserve">چو بی شك تو را این به آید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ناری از صلح جستن برون</w:t>
      </w:r>
    </w:p>
    <w:p>
      <w:pPr>
        <w:pStyle w:val="BookText"/>
        <w:rPr/>
      </w:pPr>
      <w:r>
        <w:rPr>
          <w:rFonts w:ascii="IRNazanin" w:hAnsi="IRNazanin" w:eastAsia="IRNazanin"/>
          <w:color w:val="111111"/>
          <w:sz w:val="28"/>
          <w:sz w:val="28"/>
          <w:szCs w:val="28"/>
          <w:rtl w:val="true"/>
          <w:lang w:bidi="fa-IR"/>
        </w:rPr>
        <w:t xml:space="preserve">از آن پس كه بر گفتۀ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بودت و شد سخن اسپری</w:t>
      </w:r>
    </w:p>
    <w:p>
      <w:pPr>
        <w:pStyle w:val="BookText"/>
        <w:rPr/>
      </w:pPr>
      <w:r>
        <w:rPr>
          <w:rFonts w:ascii="IRNazanin" w:hAnsi="IRNazanin" w:eastAsia="IRNazanin"/>
          <w:color w:val="111111"/>
          <w:sz w:val="28"/>
          <w:sz w:val="28"/>
          <w:szCs w:val="28"/>
          <w:rtl w:val="true"/>
          <w:lang w:bidi="fa-IR"/>
        </w:rPr>
        <w:t xml:space="preserve">بگفتمْت گفت ای علی گفتنی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اگر بشنوی ای علی</w:t>
      </w:r>
    </w:p>
    <w:p>
      <w:pPr>
        <w:pStyle w:val="BookText"/>
        <w:rPr/>
      </w:pPr>
      <w:r>
        <w:rPr>
          <w:rFonts w:eastAsia="IRNazanin" w:cs="IRNazanin"/>
          <w:color w:val="111111"/>
          <w:sz w:val="28"/>
          <w:szCs w:val="28"/>
          <w:lang w:bidi="fa-IR"/>
        </w:rPr>
        <w:t>10165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بنبشتم و گفته آمد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چه بود ای علی والسلام</w:t>
      </w:r>
    </w:p>
    <w:p>
      <w:pPr>
        <w:pStyle w:val="BookText"/>
        <w:rPr/>
      </w:pPr>
      <w:r>
        <w:rPr>
          <w:rFonts w:ascii="IRNazanin" w:hAnsi="IRNazanin" w:eastAsia="IRNazanin"/>
          <w:color w:val="111111"/>
          <w:sz w:val="28"/>
          <w:sz w:val="28"/>
          <w:szCs w:val="28"/>
          <w:rtl w:val="true"/>
          <w:lang w:bidi="fa-IR"/>
        </w:rPr>
        <w:t xml:space="preserve">چو فرزند عاص آن نبشته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بر آن گفته ها بنگرید</w:t>
      </w:r>
    </w:p>
    <w:p>
      <w:pPr>
        <w:pStyle w:val="BookText"/>
        <w:rPr/>
      </w:pPr>
      <w:r>
        <w:rPr>
          <w:rFonts w:ascii="IRNazanin" w:hAnsi="IRNazanin" w:eastAsia="IRNazanin"/>
          <w:color w:val="111111"/>
          <w:sz w:val="28"/>
          <w:sz w:val="28"/>
          <w:szCs w:val="28"/>
          <w:rtl w:val="true"/>
          <w:lang w:bidi="fa-IR"/>
        </w:rPr>
        <w:t xml:space="preserve">به فرزند سفیان بگفت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سخن هست نادل پذیر</w:t>
      </w:r>
    </w:p>
    <w:p>
      <w:pPr>
        <w:pStyle w:val="BookText"/>
        <w:rPr/>
      </w:pPr>
      <w:r>
        <w:rPr>
          <w:rFonts w:ascii="IRNazanin" w:hAnsi="IRNazanin" w:eastAsia="IRNazanin"/>
          <w:color w:val="111111"/>
          <w:sz w:val="28"/>
          <w:sz w:val="28"/>
          <w:szCs w:val="28"/>
          <w:rtl w:val="true"/>
          <w:lang w:bidi="fa-IR"/>
        </w:rPr>
        <w:t xml:space="preserve">مگر شد علی مر تو را چون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را تو از فخر فرمان دهی؟</w:t>
      </w:r>
    </w:p>
    <w:p>
      <w:pPr>
        <w:pStyle w:val="BookText"/>
        <w:rPr/>
      </w:pPr>
      <w:r>
        <w:rPr>
          <w:rFonts w:ascii="IRNazanin" w:hAnsi="IRNazanin" w:eastAsia="IRNazanin"/>
          <w:color w:val="111111"/>
          <w:sz w:val="28"/>
          <w:sz w:val="28"/>
          <w:szCs w:val="28"/>
          <w:rtl w:val="true"/>
          <w:lang w:bidi="fa-IR"/>
        </w:rPr>
        <w:t xml:space="preserve">بر آشوبد از این سخن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نرم تر گری با وی سخن</w:t>
      </w:r>
    </w:p>
    <w:p>
      <w:pPr>
        <w:pStyle w:val="BookText"/>
        <w:rPr/>
      </w:pPr>
      <w:r>
        <w:rPr>
          <w:rFonts w:eastAsia="IRNazanin" w:cs="IRNazanin"/>
          <w:color w:val="111111"/>
          <w:sz w:val="28"/>
          <w:szCs w:val="28"/>
          <w:lang w:bidi="fa-IR"/>
        </w:rPr>
        <w:t>10170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ها را علی بی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ذرّه هرگز ندارد خطر</w:t>
      </w:r>
    </w:p>
    <w:p>
      <w:pPr>
        <w:pStyle w:val="BookText"/>
        <w:rPr/>
      </w:pPr>
      <w:r>
        <w:rPr>
          <w:rFonts w:ascii="IRNazanin" w:hAnsi="IRNazanin" w:eastAsia="IRNazanin"/>
          <w:color w:val="111111"/>
          <w:sz w:val="28"/>
          <w:sz w:val="28"/>
          <w:szCs w:val="28"/>
          <w:rtl w:val="true"/>
          <w:lang w:bidi="fa-IR"/>
        </w:rPr>
        <w:t xml:space="preserve">تو گر صلح جویی تواضع نمای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جنگ جویی بدین بر بپای</w:t>
      </w:r>
    </w:p>
    <w:p>
      <w:pPr>
        <w:pStyle w:val="BookText"/>
        <w:rPr/>
      </w:pPr>
      <w:r>
        <w:rPr>
          <w:rFonts w:ascii="IRNazanin" w:hAnsi="IRNazanin" w:eastAsia="IRNazanin"/>
          <w:color w:val="111111"/>
          <w:sz w:val="28"/>
          <w:sz w:val="28"/>
          <w:szCs w:val="28"/>
          <w:rtl w:val="true"/>
          <w:lang w:bidi="fa-IR"/>
        </w:rPr>
        <w:t xml:space="preserve">كه من دادمت زین سخن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كن كه باشد تو را زو بهی</w:t>
      </w:r>
    </w:p>
    <w:p>
      <w:pPr>
        <w:pStyle w:val="BookText"/>
        <w:rPr/>
      </w:pPr>
      <w:r>
        <w:rPr>
          <w:rFonts w:ascii="IRNazanin" w:hAnsi="IRNazanin" w:eastAsia="IRNazanin"/>
          <w:color w:val="111111"/>
          <w:sz w:val="28"/>
          <w:sz w:val="28"/>
          <w:szCs w:val="28"/>
          <w:rtl w:val="true"/>
          <w:lang w:bidi="fa-IR"/>
        </w:rPr>
        <w:t xml:space="preserve">بر آن پند راضی نشد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گفته می جست آن گبر فخر</w:t>
      </w:r>
    </w:p>
    <w:p>
      <w:pPr>
        <w:pStyle w:val="BookText"/>
        <w:rPr/>
      </w:pPr>
      <w:r>
        <w:rPr>
          <w:rFonts w:ascii="IRNazanin" w:hAnsi="IRNazanin" w:eastAsia="IRNazanin"/>
          <w:color w:val="111111"/>
          <w:sz w:val="28"/>
          <w:sz w:val="28"/>
          <w:szCs w:val="28"/>
          <w:rtl w:val="true"/>
          <w:lang w:bidi="fa-IR"/>
        </w:rPr>
        <w:t xml:space="preserve">فرستاد آن نامه را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آن سگ بد گمان</w:t>
      </w:r>
    </w:p>
    <w:p>
      <w:pPr>
        <w:pStyle w:val="BookText"/>
        <w:rPr/>
      </w:pPr>
      <w:r>
        <w:rPr>
          <w:rFonts w:eastAsia="IRNazanin" w:cs="IRNazanin"/>
          <w:color w:val="111111"/>
          <w:sz w:val="28"/>
          <w:szCs w:val="28"/>
          <w:lang w:bidi="fa-IR"/>
        </w:rPr>
        <w:t>10175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دست مروان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شیطان دون را بد آن سگ عبید</w:t>
      </w:r>
    </w:p>
    <w:p>
      <w:pPr>
        <w:pStyle w:val="BookText"/>
        <w:rPr/>
      </w:pPr>
      <w:r>
        <w:rPr>
          <w:rFonts w:ascii="IRNazanin" w:hAnsi="IRNazanin" w:eastAsia="IRNazanin"/>
          <w:color w:val="111111"/>
          <w:sz w:val="28"/>
          <w:sz w:val="28"/>
          <w:szCs w:val="28"/>
          <w:rtl w:val="true"/>
          <w:lang w:bidi="fa-IR"/>
        </w:rPr>
        <w:t xml:space="preserve">سبك برد آن نامه را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 مهتر دین و داد</w:t>
      </w:r>
    </w:p>
    <w:p>
      <w:pPr>
        <w:pStyle w:val="BookText"/>
        <w:rPr/>
      </w:pPr>
      <w:r>
        <w:rPr>
          <w:rFonts w:ascii="IRNazanin" w:hAnsi="IRNazanin" w:eastAsia="IRNazanin"/>
          <w:color w:val="111111"/>
          <w:sz w:val="28"/>
          <w:sz w:val="28"/>
          <w:szCs w:val="28"/>
          <w:rtl w:val="true"/>
          <w:lang w:bidi="fa-IR"/>
        </w:rPr>
        <w:t xml:space="preserve">به دست علی داد آن نامه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كاره مروان لعین دنس</w:t>
      </w:r>
    </w:p>
    <w:p>
      <w:pPr>
        <w:pStyle w:val="BookText"/>
        <w:rPr/>
      </w:pPr>
      <w:r>
        <w:rPr>
          <w:rFonts w:ascii="IRNazanin" w:hAnsi="IRNazanin" w:eastAsia="IRNazanin"/>
          <w:color w:val="111111"/>
          <w:sz w:val="28"/>
          <w:sz w:val="28"/>
          <w:szCs w:val="28"/>
          <w:rtl w:val="true"/>
          <w:lang w:bidi="fa-IR"/>
        </w:rPr>
        <w:t xml:space="preserve">چو بر خواند آن نامه حیدر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زان گفتۀ سرد و خام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 كرد زان پس به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آفتاب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70" w:name="pg11258_115714"/>
    </w:p>
    <w:p>
      <w:pPr>
        <w:pStyle w:val="BookText"/>
        <w:rPr/>
      </w:pPr>
      <w:bookmarkEnd w:id="970"/>
      <w:r>
        <w:rPr>
          <w:rFonts w:eastAsia="IRNazanin" w:cs="IRNazanin"/>
          <w:color w:val="111111"/>
          <w:sz w:val="28"/>
          <w:szCs w:val="28"/>
          <w:lang w:bidi="fa-IR"/>
        </w:rPr>
        <w:t>10180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امروز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نامه كردست از روی فخر</w:t>
      </w:r>
    </w:p>
    <w:p>
      <w:pPr>
        <w:pStyle w:val="BookText"/>
        <w:rPr/>
      </w:pPr>
      <w:r>
        <w:rPr>
          <w:rFonts w:ascii="IRNazanin" w:hAnsi="IRNazanin" w:eastAsia="IRNazanin"/>
          <w:color w:val="111111"/>
          <w:sz w:val="28"/>
          <w:sz w:val="28"/>
          <w:szCs w:val="28"/>
          <w:rtl w:val="true"/>
          <w:lang w:bidi="fa-IR"/>
        </w:rPr>
        <w:t xml:space="preserve">هنوز آن عدوی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نكردست كوته زبان از فضول</w:t>
      </w:r>
    </w:p>
    <w:p>
      <w:pPr>
        <w:pStyle w:val="BookText"/>
        <w:rPr/>
      </w:pPr>
      <w:r>
        <w:rPr>
          <w:rFonts w:ascii="IRNazanin" w:hAnsi="IRNazanin" w:eastAsia="IRNazanin"/>
          <w:color w:val="111111"/>
          <w:sz w:val="28"/>
          <w:sz w:val="28"/>
          <w:szCs w:val="28"/>
          <w:rtl w:val="true"/>
          <w:lang w:bidi="fa-IR"/>
        </w:rPr>
        <w:t xml:space="preserve">به تهدید گفتش به حق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برنگردم از این زشت 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تا نكْنم این فتنه را سرنگون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شام نكْنم من او را برون</w:t>
      </w:r>
    </w:p>
    <w:p>
      <w:pPr>
        <w:pStyle w:val="BookText"/>
        <w:rPr/>
      </w:pPr>
      <w:r>
        <w:rPr>
          <w:rFonts w:ascii="IRNazanin" w:hAnsi="IRNazanin" w:eastAsia="IRNazanin"/>
          <w:color w:val="111111"/>
          <w:sz w:val="28"/>
          <w:sz w:val="28"/>
          <w:szCs w:val="28"/>
          <w:rtl w:val="true"/>
          <w:lang w:bidi="fa-IR"/>
        </w:rPr>
        <w:t xml:space="preserve">گَرَم رای باشد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بگسلانم تنش بی گمان</w:t>
      </w:r>
    </w:p>
    <w:p>
      <w:pPr>
        <w:pStyle w:val="BookText"/>
        <w:rPr/>
      </w:pPr>
      <w:r>
        <w:rPr>
          <w:rFonts w:eastAsia="IRNazanin" w:cs="IRNazanin"/>
          <w:color w:val="111111"/>
          <w:sz w:val="28"/>
          <w:szCs w:val="28"/>
          <w:lang w:bidi="fa-IR"/>
        </w:rPr>
        <w:t>10185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به حكم و مدارا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حجت ایدون بر اعدای دین</w:t>
      </w:r>
    </w:p>
    <w:p>
      <w:pPr>
        <w:pStyle w:val="BookText"/>
        <w:rPr/>
      </w:pPr>
      <w:r>
        <w:rPr>
          <w:rFonts w:ascii="IRNazanin" w:hAnsi="IRNazanin" w:eastAsia="IRNazanin"/>
          <w:color w:val="111111"/>
          <w:sz w:val="28"/>
          <w:sz w:val="28"/>
          <w:szCs w:val="28"/>
          <w:rtl w:val="true"/>
          <w:lang w:bidi="fa-IR"/>
        </w:rPr>
        <w:t xml:space="preserve">چنین گفت از آن پس به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تهدید شیر خدای مجید</w:t>
      </w:r>
    </w:p>
    <w:p>
      <w:pPr>
        <w:pStyle w:val="BookText"/>
        <w:rPr/>
      </w:pPr>
      <w:r>
        <w:rPr>
          <w:rFonts w:ascii="IRNazanin" w:hAnsi="IRNazanin" w:eastAsia="IRNazanin"/>
          <w:color w:val="111111"/>
          <w:sz w:val="28"/>
          <w:sz w:val="28"/>
          <w:szCs w:val="28"/>
          <w:rtl w:val="true"/>
          <w:lang w:bidi="fa-IR"/>
        </w:rPr>
        <w:t xml:space="preserve">كه یا ظالم و جاهل و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بسیار جاهل تری </w:t>
      </w:r>
      <w:r>
        <w:rPr>
          <w:rStyle w:val="FootnoteAnchor"/>
          <w:rtl w:val="true"/>
        </w:rPr>
        <w:footnoteReference w:id="1004"/>
      </w:r>
      <w:r>
        <w:rPr>
          <w:rFonts w:ascii="IRNazanin" w:hAnsi="IRNazanin" w:eastAsia="IRNazanin"/>
          <w:color w:val="111111"/>
          <w:sz w:val="28"/>
          <w:sz w:val="28"/>
          <w:szCs w:val="28"/>
          <w:rtl w:val="true"/>
          <w:lang w:bidi="fa-IR"/>
        </w:rPr>
        <w:t>از پدر</w:t>
      </w:r>
    </w:p>
    <w:p>
      <w:pPr>
        <w:pStyle w:val="BookText"/>
        <w:rPr/>
      </w:pPr>
      <w:r>
        <w:rPr>
          <w:rFonts w:ascii="IRNazanin" w:hAnsi="IRNazanin" w:eastAsia="IRNazanin"/>
          <w:color w:val="111111"/>
          <w:sz w:val="28"/>
          <w:sz w:val="28"/>
          <w:szCs w:val="28"/>
          <w:rtl w:val="true"/>
          <w:lang w:bidi="fa-IR"/>
        </w:rPr>
        <w:t xml:space="preserve">شما ده برادر بُدیت ای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یكایك همه دشمن داد و دین</w:t>
      </w:r>
    </w:p>
    <w:p>
      <w:pPr>
        <w:pStyle w:val="BookText"/>
        <w:rPr/>
      </w:pPr>
      <w:r>
        <w:rPr>
          <w:rFonts w:ascii="IRNazanin" w:hAnsi="IRNazanin" w:eastAsia="IRNazanin"/>
          <w:color w:val="111111"/>
          <w:sz w:val="28"/>
          <w:sz w:val="28"/>
          <w:szCs w:val="28"/>
          <w:rtl w:val="true"/>
          <w:lang w:bidi="fa-IR"/>
        </w:rPr>
        <w:t xml:space="preserve">شب و روز كردید این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من از خوی آهرمنی</w:t>
      </w:r>
      <w:r>
        <w:rPr>
          <w:rStyle w:val="FootnoteAnchor"/>
          <w:rtl w:val="true"/>
        </w:rPr>
        <w:footnoteReference w:id="1005"/>
      </w:r>
    </w:p>
    <w:p>
      <w:pPr>
        <w:pStyle w:val="BookText"/>
        <w:rPr/>
      </w:pPr>
      <w:r>
        <w:rPr>
          <w:rFonts w:eastAsia="IRNazanin" w:cs="IRNazanin"/>
          <w:color w:val="111111"/>
          <w:sz w:val="28"/>
          <w:szCs w:val="28"/>
          <w:lang w:bidi="fa-IR"/>
        </w:rPr>
        <w:t>10190</w:t>
      </w:r>
      <w:r>
        <w:rPr>
          <w:rFonts w:ascii="IRNazanin" w:hAnsi="IRNazanin" w:eastAsia="IRNazanin"/>
          <w:color w:val="111111"/>
          <w:sz w:val="28"/>
          <w:sz w:val="28"/>
          <w:szCs w:val="28"/>
          <w:rtl w:val="true"/>
          <w:lang w:bidi="fa-IR"/>
        </w:rPr>
        <w:t xml:space="preserve">چه از كودكی تا بدین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نكردید با من به جز كارزار</w:t>
      </w:r>
    </w:p>
    <w:p>
      <w:pPr>
        <w:pStyle w:val="BookText"/>
        <w:rPr/>
      </w:pPr>
      <w:r>
        <w:rPr>
          <w:rFonts w:ascii="IRNazanin" w:hAnsi="IRNazanin" w:eastAsia="IRNazanin"/>
          <w:color w:val="111111"/>
          <w:sz w:val="28"/>
          <w:sz w:val="28"/>
          <w:szCs w:val="28"/>
          <w:rtl w:val="true"/>
          <w:lang w:bidi="fa-IR"/>
        </w:rPr>
        <w:t xml:space="preserve">به قنبر چنین گفت پس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بر مر او را از این پیش ما</w:t>
      </w:r>
    </w:p>
    <w:p>
      <w:pPr>
        <w:pStyle w:val="BookText"/>
        <w:rPr/>
      </w:pPr>
      <w:r>
        <w:rPr>
          <w:rFonts w:ascii="IRNazanin" w:hAnsi="IRNazanin" w:eastAsia="IRNazanin"/>
          <w:color w:val="111111"/>
          <w:sz w:val="28"/>
          <w:sz w:val="28"/>
          <w:szCs w:val="28"/>
          <w:rtl w:val="true"/>
          <w:lang w:bidi="fa-IR"/>
        </w:rPr>
        <w:t>هنرمند قنبر</w:t>
      </w:r>
      <w:r>
        <w:rPr>
          <w:rStyle w:val="FootnoteAnchor"/>
          <w:rtl w:val="true"/>
        </w:rPr>
        <w:footnoteReference w:id="1006"/>
      </w:r>
      <w:r>
        <w:rPr>
          <w:rFonts w:ascii="IRNazanin" w:hAnsi="IRNazanin" w:eastAsia="IRNazanin"/>
          <w:color w:val="111111"/>
          <w:sz w:val="28"/>
          <w:sz w:val="28"/>
          <w:szCs w:val="28"/>
          <w:rtl w:val="true"/>
          <w:lang w:bidi="fa-IR"/>
        </w:rPr>
        <w:t xml:space="preserve">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بردش از پیش آن دین و داد</w:t>
      </w:r>
    </w:p>
    <w:p>
      <w:pPr>
        <w:pStyle w:val="BookText"/>
        <w:rPr/>
      </w:pPr>
      <w:r>
        <w:rPr>
          <w:rFonts w:ascii="IRNazanin" w:hAnsi="IRNazanin" w:eastAsia="IRNazanin"/>
          <w:color w:val="111111"/>
          <w:sz w:val="28"/>
          <w:sz w:val="28"/>
          <w:szCs w:val="28"/>
          <w:rtl w:val="true"/>
          <w:lang w:bidi="fa-IR"/>
        </w:rPr>
        <w:t xml:space="preserve">ابر درگه خیمه اش داد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بری مرد شیر خدای</w:t>
      </w:r>
    </w:p>
    <w:p>
      <w:pPr>
        <w:pStyle w:val="Heading4"/>
        <w:numPr>
          <w:ilvl w:val="3"/>
          <w:numId w:val="1"/>
        </w:numPr>
        <w:rPr/>
      </w:pPr>
      <w:bookmarkStart w:id="971" w:name="__RefHeading___Toc9780047_2870459653"/>
      <w:bookmarkStart w:id="972" w:name="_Toc341"/>
      <w:bookmarkEnd w:id="971"/>
      <w:r>
        <w:rPr>
          <w:rtl w:val="true"/>
        </w:rPr>
        <w:t xml:space="preserve">نامۀ علی </w:t>
      </w:r>
      <w:r>
        <w:rPr>
          <w:rtl w:val="true"/>
        </w:rPr>
        <w:t>(</w:t>
      </w:r>
      <w:r>
        <w:rPr>
          <w:rtl w:val="true"/>
        </w:rPr>
        <w:t>علیه السلام</w:t>
      </w:r>
      <w:r>
        <w:rPr>
          <w:rtl w:val="true"/>
        </w:rPr>
        <w:t xml:space="preserve">) </w:t>
      </w:r>
      <w:r>
        <w:rPr>
          <w:rtl w:val="true"/>
        </w:rPr>
        <w:t xml:space="preserve">به معاویه و مفاخرۀ علی </w:t>
      </w:r>
      <w:r>
        <w:rPr>
          <w:rtl w:val="true"/>
        </w:rPr>
        <w:t>(</w:t>
      </w:r>
      <w:r>
        <w:rPr>
          <w:rtl w:val="true"/>
        </w:rPr>
        <w:t>علیه السلام</w:t>
      </w:r>
      <w:r>
        <w:rPr>
          <w:rtl w:val="true"/>
        </w:rPr>
        <w:t>)</w:t>
      </w:r>
      <w:bookmarkEnd w:id="972"/>
    </w:p>
    <w:p>
      <w:pPr>
        <w:pStyle w:val="BookText"/>
        <w:rPr/>
      </w:pPr>
      <w:r>
        <w:rPr>
          <w:rFonts w:ascii="IRNazanin" w:hAnsi="IRNazanin" w:eastAsia="IRNazanin"/>
          <w:color w:val="111111"/>
          <w:sz w:val="28"/>
          <w:sz w:val="28"/>
          <w:szCs w:val="28"/>
          <w:rtl w:val="true"/>
          <w:lang w:bidi="fa-IR"/>
        </w:rPr>
        <w:t xml:space="preserve">دویت و قلم خواست پس دین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 پیشش به مانند باد</w:t>
      </w:r>
    </w:p>
    <w:p>
      <w:pPr>
        <w:pStyle w:val="BookText"/>
        <w:rPr/>
      </w:pPr>
      <w:r>
        <w:rPr>
          <w:rFonts w:eastAsia="IRNazanin" w:cs="IRNazanin"/>
          <w:color w:val="111111"/>
          <w:sz w:val="28"/>
          <w:szCs w:val="28"/>
          <w:lang w:bidi="fa-IR"/>
        </w:rPr>
        <w:t>10195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بردند پیشش دویت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برگرفت آفتاب كرم</w:t>
      </w:r>
    </w:p>
    <w:p>
      <w:pPr>
        <w:pStyle w:val="BookText"/>
        <w:rPr/>
      </w:pPr>
      <w:r>
        <w:rPr>
          <w:rFonts w:ascii="IRNazanin" w:hAnsi="IRNazanin" w:eastAsia="IRNazanin"/>
          <w:color w:val="111111"/>
          <w:sz w:val="28"/>
          <w:sz w:val="28"/>
          <w:szCs w:val="28"/>
          <w:rtl w:val="true"/>
          <w:lang w:bidi="fa-IR"/>
        </w:rPr>
        <w:t xml:space="preserve">نگارید بر نامه نام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كلك خورشید نیكی نمای</w:t>
      </w:r>
    </w:p>
    <w:p>
      <w:pPr>
        <w:pStyle w:val="BookText"/>
        <w:rPr/>
      </w:pPr>
      <w:r>
        <w:rPr>
          <w:rFonts w:ascii="IRNazanin" w:hAnsi="IRNazanin" w:eastAsia="IRNazanin"/>
          <w:color w:val="111111"/>
          <w:sz w:val="28"/>
          <w:sz w:val="28"/>
          <w:szCs w:val="28"/>
          <w:rtl w:val="true"/>
          <w:lang w:bidi="fa-IR"/>
        </w:rPr>
        <w:t xml:space="preserve">سر خامه </w:t>
      </w:r>
      <w:r>
        <w:rPr>
          <w:rStyle w:val="FootnoteAnchor"/>
          <w:rtl w:val="true"/>
        </w:rPr>
        <w:footnoteReference w:id="1007"/>
      </w:r>
      <w:r>
        <w:rPr>
          <w:rFonts w:ascii="IRNazanin" w:hAnsi="IRNazanin" w:eastAsia="IRNazanin"/>
          <w:color w:val="111111"/>
          <w:sz w:val="28"/>
          <w:sz w:val="28"/>
          <w:szCs w:val="28"/>
          <w:rtl w:val="true"/>
          <w:lang w:bidi="fa-IR"/>
        </w:rPr>
        <w:t xml:space="preserve">را كرد پس مشك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فشاندش به قرطاس بر بی درنگ</w:t>
      </w:r>
    </w:p>
    <w:p>
      <w:pPr>
        <w:pStyle w:val="BookText"/>
        <w:rPr/>
      </w:pPr>
      <w:r>
        <w:rPr>
          <w:rFonts w:ascii="IRNazanin" w:hAnsi="IRNazanin" w:eastAsia="IRNazanin"/>
          <w:color w:val="111111"/>
          <w:sz w:val="28"/>
          <w:sz w:val="28"/>
          <w:szCs w:val="28"/>
          <w:rtl w:val="true"/>
          <w:lang w:bidi="fa-IR"/>
        </w:rPr>
        <w:t xml:space="preserve">بر این گفتۀ پورسفیان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كرد خورشید دین بر صواب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مروان بن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زشت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نمی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گفت او به نام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 چو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روان</w:t>
      </w:r>
    </w:p>
    <w:p>
      <w:pPr>
        <w:pStyle w:val="BookText"/>
        <w:rPr/>
      </w:pPr>
      <w:r>
        <w:rPr>
          <w:rFonts w:eastAsia="IRNazanin" w:cs="IRNazanin"/>
          <w:color w:val="111111"/>
          <w:sz w:val="28"/>
          <w:szCs w:val="28"/>
          <w:lang w:bidi="fa-IR"/>
        </w:rPr>
        <w:t>10200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این نامۀ آن 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با جهانی به تنها بس است</w:t>
      </w:r>
    </w:p>
    <w:p>
      <w:pPr>
        <w:pStyle w:val="BookText"/>
        <w:rPr/>
      </w:pPr>
      <w:r>
        <w:rPr>
          <w:rFonts w:ascii="IRNazanin" w:hAnsi="IRNazanin" w:eastAsia="IRNazanin"/>
          <w:color w:val="111111"/>
          <w:sz w:val="28"/>
          <w:sz w:val="28"/>
          <w:szCs w:val="28"/>
          <w:rtl w:val="true"/>
          <w:lang w:bidi="fa-IR"/>
        </w:rPr>
        <w:t xml:space="preserve">برِ آن سگ دشمن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نبی مهتر قاسطین</w:t>
      </w:r>
    </w:p>
    <w:p>
      <w:pPr>
        <w:pStyle w:val="BookText"/>
        <w:rPr/>
      </w:pPr>
      <w:r>
        <w:rPr>
          <w:rFonts w:ascii="IRNazanin" w:hAnsi="IRNazanin" w:eastAsia="IRNazanin"/>
          <w:color w:val="111111"/>
          <w:sz w:val="28"/>
          <w:sz w:val="28"/>
          <w:szCs w:val="28"/>
          <w:rtl w:val="true"/>
          <w:lang w:bidi="fa-IR"/>
        </w:rPr>
        <w:t xml:space="preserve">ستم كاره فرزند 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او منم مهتر طعن و ضرب</w:t>
      </w:r>
    </w:p>
    <w:p>
      <w:pPr>
        <w:pStyle w:val="BookText"/>
        <w:rPr/>
      </w:pPr>
      <w:r>
        <w:rPr>
          <w:rFonts w:ascii="IRNazanin" w:hAnsi="IRNazanin" w:eastAsia="IRNazanin"/>
          <w:color w:val="111111"/>
          <w:sz w:val="28"/>
          <w:sz w:val="28"/>
          <w:szCs w:val="28"/>
          <w:rtl w:val="true"/>
          <w:lang w:bidi="fa-IR"/>
        </w:rPr>
        <w:t xml:space="preserve">كه با ما سخن گفت از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دشمن بدرگ خاكسار</w:t>
      </w:r>
    </w:p>
    <w:p>
      <w:pPr>
        <w:pStyle w:val="BookText"/>
        <w:rPr/>
      </w:pPr>
      <w:r>
        <w:rPr>
          <w:rFonts w:ascii="IRNazanin" w:hAnsi="IRNazanin" w:eastAsia="IRNazanin"/>
          <w:color w:val="111111"/>
          <w:sz w:val="28"/>
          <w:sz w:val="28"/>
          <w:szCs w:val="28"/>
          <w:rtl w:val="true"/>
          <w:lang w:bidi="fa-IR"/>
        </w:rPr>
        <w:t xml:space="preserve">منم گفته بُد نامور ابن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صخر لعین كرد آن گبر فخر</w:t>
      </w:r>
    </w:p>
    <w:p>
      <w:pPr>
        <w:pStyle w:val="BookText"/>
        <w:rPr/>
      </w:pPr>
      <w:r>
        <w:rPr>
          <w:rFonts w:eastAsia="IRNazanin" w:cs="IRNazanin"/>
          <w:color w:val="111111"/>
          <w:sz w:val="28"/>
          <w:szCs w:val="28"/>
          <w:lang w:bidi="fa-IR"/>
        </w:rPr>
        <w:t>10205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ابن عمران كه هستش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زین و فخر عرب</w:t>
      </w:r>
    </w:p>
    <w:p>
      <w:pPr>
        <w:pStyle w:val="BookText"/>
        <w:rPr/>
      </w:pPr>
      <w:r>
        <w:rPr>
          <w:rFonts w:ascii="IRNazanin" w:hAnsi="IRNazanin" w:eastAsia="IRNazanin"/>
          <w:color w:val="111111"/>
          <w:sz w:val="28"/>
          <w:sz w:val="28"/>
          <w:szCs w:val="28"/>
          <w:rtl w:val="true"/>
          <w:lang w:bidi="fa-IR"/>
        </w:rPr>
        <w:t xml:space="preserve">نداند كه من پور بوطالبم؟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گزین فِهِر بن غالبم؟</w:t>
      </w:r>
    </w:p>
    <w:p>
      <w:pPr>
        <w:pStyle w:val="BookText"/>
        <w:rPr/>
      </w:pPr>
      <w:r>
        <w:rPr>
          <w:rFonts w:ascii="IRNazanin" w:hAnsi="IRNazanin" w:eastAsia="IRNazanin"/>
          <w:color w:val="111111"/>
          <w:sz w:val="28"/>
          <w:sz w:val="28"/>
          <w:szCs w:val="28"/>
          <w:rtl w:val="true"/>
          <w:lang w:bidi="fa-IR"/>
        </w:rPr>
        <w:t xml:space="preserve">منم بن عم مصطفای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شیر عرین</w:t>
      </w:r>
    </w:p>
    <w:p>
      <w:pPr>
        <w:pStyle w:val="BookText"/>
        <w:rPr/>
      </w:pPr>
      <w:r>
        <w:rPr>
          <w:rFonts w:ascii="IRNazanin" w:hAnsi="IRNazanin" w:eastAsia="IRNazanin"/>
          <w:color w:val="111111"/>
          <w:sz w:val="28"/>
          <w:sz w:val="28"/>
          <w:szCs w:val="28"/>
          <w:rtl w:val="true"/>
          <w:lang w:bidi="fa-IR"/>
        </w:rPr>
        <w:t xml:space="preserve">منم نفس آن سید الانبیا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سید الاوصیا</w:t>
      </w:r>
    </w:p>
    <w:p>
      <w:pPr>
        <w:pStyle w:val="BookText"/>
        <w:rPr/>
      </w:pPr>
      <w:r>
        <w:rPr>
          <w:rFonts w:ascii="IRNazanin" w:hAnsi="IRNazanin" w:eastAsia="IRNazanin"/>
          <w:color w:val="111111"/>
          <w:sz w:val="28"/>
          <w:sz w:val="28"/>
          <w:szCs w:val="28"/>
          <w:rtl w:val="true"/>
          <w:lang w:bidi="fa-IR"/>
        </w:rPr>
        <w:t xml:space="preserve">مرا حمزه عمّ است عمران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منند این شبیر و شبر</w:t>
      </w:r>
    </w:p>
    <w:p>
      <w:pPr>
        <w:pStyle w:val="BookText"/>
        <w:rPr/>
      </w:pPr>
      <w:r>
        <w:rPr>
          <w:rFonts w:eastAsia="IRNazanin" w:cs="IRNazanin"/>
          <w:color w:val="111111"/>
          <w:sz w:val="28"/>
          <w:szCs w:val="28"/>
          <w:lang w:bidi="fa-IR"/>
        </w:rPr>
        <w:t>10210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جفت نور </w:t>
      </w:r>
      <w:r>
        <w:rPr>
          <w:rStyle w:val="FootnoteAnchor"/>
          <w:rtl w:val="true"/>
        </w:rPr>
        <w:footnoteReference w:id="1008"/>
      </w:r>
      <w:r>
        <w:rPr>
          <w:rFonts w:ascii="IRNazanin" w:hAnsi="IRNazanin" w:eastAsia="IRNazanin"/>
          <w:color w:val="111111"/>
          <w:sz w:val="28"/>
          <w:sz w:val="28"/>
          <w:szCs w:val="28"/>
          <w:rtl w:val="true"/>
          <w:lang w:bidi="fa-IR"/>
        </w:rPr>
        <w:t xml:space="preserve">گزیده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پیمبر گزیده بتول</w:t>
      </w:r>
    </w:p>
    <w:p>
      <w:pPr>
        <w:pStyle w:val="BookText"/>
        <w:rPr/>
      </w:pPr>
      <w:r>
        <w:rPr>
          <w:rFonts w:ascii="IRNazanin" w:hAnsi="IRNazanin" w:eastAsia="IRNazanin"/>
          <w:color w:val="111111"/>
          <w:sz w:val="28"/>
          <w:sz w:val="28"/>
          <w:szCs w:val="28"/>
          <w:rtl w:val="true"/>
          <w:lang w:bidi="fa-IR"/>
        </w:rPr>
        <w:t xml:space="preserve">مرا اخّ و هم زاد آن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محشر او با ملك هم پر است</w:t>
      </w:r>
    </w:p>
    <w:p>
      <w:pPr>
        <w:pStyle w:val="BookText"/>
        <w:rPr/>
      </w:pPr>
      <w:r>
        <w:rPr>
          <w:rFonts w:ascii="IRNazanin" w:hAnsi="IRNazanin" w:eastAsia="IRNazanin"/>
          <w:color w:val="111111"/>
          <w:sz w:val="28"/>
          <w:sz w:val="28"/>
          <w:szCs w:val="28"/>
          <w:rtl w:val="true"/>
          <w:lang w:bidi="fa-IR"/>
        </w:rPr>
        <w:t xml:space="preserve">همی پرّد او با ملك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ما را نژاد و سرشت</w:t>
      </w:r>
    </w:p>
    <w:p>
      <w:pPr>
        <w:pStyle w:val="BookText"/>
        <w:rPr/>
      </w:pPr>
      <w:r>
        <w:rPr>
          <w:rFonts w:ascii="IRNazanin" w:hAnsi="IRNazanin" w:eastAsia="IRNazanin"/>
          <w:color w:val="111111"/>
          <w:sz w:val="28"/>
          <w:sz w:val="28"/>
          <w:szCs w:val="28"/>
          <w:rtl w:val="true"/>
          <w:lang w:bidi="fa-IR"/>
        </w:rPr>
        <w:t xml:space="preserve">منم آن كه احمد به من فخر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لعین پرورش صخر كرد</w:t>
      </w:r>
    </w:p>
    <w:p>
      <w:pPr>
        <w:pStyle w:val="BookText"/>
        <w:rPr/>
      </w:pPr>
      <w:r>
        <w:rPr>
          <w:rFonts w:ascii="IRNazanin" w:hAnsi="IRNazanin" w:eastAsia="IRNazanin"/>
          <w:color w:val="111111"/>
          <w:sz w:val="28"/>
          <w:sz w:val="28"/>
          <w:szCs w:val="28"/>
          <w:rtl w:val="true"/>
          <w:lang w:bidi="fa-IR"/>
        </w:rPr>
        <w:t xml:space="preserve">تو را مكر عمرو لعین غرّه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 كه شیطان ترا سخره </w:t>
      </w:r>
      <w:r>
        <w:rPr>
          <w:rStyle w:val="FootnoteAnchor"/>
          <w:rtl w:val="true"/>
        </w:rPr>
        <w:footnoteReference w:id="1009"/>
      </w:r>
      <w:r>
        <w:rPr>
          <w:rFonts w:ascii="Amiri" w:hAnsi="Amiri" w:eastAsia="Amiri" w:cs="Amiri"/>
          <w:color w:val="111111"/>
          <w:sz w:val="28"/>
          <w:sz w:val="28"/>
          <w:szCs w:val="28"/>
          <w:rtl w:val="true"/>
          <w:lang w:bidi="ar-SA"/>
        </w:rPr>
        <w:t>كرد</w:t>
      </w:r>
    </w:p>
    <w:p>
      <w:pPr>
        <w:pStyle w:val="BookText"/>
        <w:rPr/>
      </w:pPr>
      <w:r>
        <w:rPr>
          <w:rFonts w:eastAsia="IRNazanin" w:cs="IRNazanin"/>
          <w:color w:val="111111"/>
          <w:sz w:val="28"/>
          <w:szCs w:val="28"/>
          <w:lang w:bidi="fa-IR"/>
        </w:rPr>
        <w:t>10215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فردا ببینی ز ما دیدنی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 ز ما نیك بشنودنی</w:t>
      </w:r>
    </w:p>
    <w:p>
      <w:pPr>
        <w:pStyle w:val="BookText"/>
        <w:rPr/>
      </w:pPr>
      <w:r>
        <w:rPr>
          <w:rFonts w:ascii="IRNazanin" w:hAnsi="IRNazanin" w:eastAsia="IRNazanin"/>
          <w:color w:val="111111"/>
          <w:sz w:val="28"/>
          <w:sz w:val="28"/>
          <w:szCs w:val="28"/>
          <w:rtl w:val="true"/>
          <w:lang w:bidi="fa-IR"/>
        </w:rPr>
        <w:t xml:space="preserve">تو ما را به كوفه فرستی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مهتر دین پرستی همی؟</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خداوند و حقّ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چنین بر نگردد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گر تو شوی در كُه 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بیارمْت بی كام تو زو برون</w:t>
      </w:r>
    </w:p>
    <w:p>
      <w:pPr>
        <w:pStyle w:val="BookText"/>
        <w:rPr/>
      </w:pPr>
      <w:r>
        <w:rPr>
          <w:rFonts w:ascii="IRNazanin" w:hAnsi="IRNazanin" w:eastAsia="IRNazanin"/>
          <w:color w:val="111111"/>
          <w:sz w:val="28"/>
          <w:sz w:val="28"/>
          <w:szCs w:val="28"/>
          <w:rtl w:val="true"/>
          <w:lang w:bidi="fa-IR"/>
        </w:rPr>
        <w:t>من این آتش فتنه را زان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فروكُشت خواهم ایا دون خس</w:t>
      </w:r>
    </w:p>
    <w:p>
      <w:pPr>
        <w:pStyle w:val="BookText"/>
        <w:rPr/>
      </w:pPr>
      <w:r>
        <w:rPr>
          <w:rFonts w:eastAsia="IRNazanin" w:cs="IRNazanin"/>
          <w:color w:val="111111"/>
          <w:sz w:val="28"/>
          <w:szCs w:val="28"/>
          <w:lang w:bidi="fa-IR"/>
        </w:rPr>
        <w:t>10220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زین سپسْمان مناظر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بگفتمْت من گفته های تمام</w:t>
      </w:r>
    </w:p>
    <w:p>
      <w:pPr>
        <w:pStyle w:val="BookText"/>
        <w:rPr/>
      </w:pPr>
      <w:r>
        <w:rPr>
          <w:rFonts w:ascii="IRNazanin" w:hAnsi="IRNazanin" w:eastAsia="IRNazanin"/>
          <w:color w:val="111111"/>
          <w:sz w:val="28"/>
          <w:sz w:val="28"/>
          <w:szCs w:val="28"/>
          <w:rtl w:val="true"/>
          <w:lang w:bidi="fa-IR"/>
        </w:rPr>
        <w:t>چو نامه به سر برد سالار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آن گهش او به پیك لعین</w:t>
      </w:r>
    </w:p>
    <w:p>
      <w:pPr>
        <w:pStyle w:val="BookText"/>
        <w:rPr/>
      </w:pPr>
      <w:r>
        <w:rPr>
          <w:rFonts w:ascii="IRNazanin" w:hAnsi="IRNazanin" w:eastAsia="IRNazanin"/>
          <w:color w:val="111111"/>
          <w:sz w:val="28"/>
          <w:sz w:val="28"/>
          <w:szCs w:val="28"/>
          <w:rtl w:val="true"/>
          <w:lang w:bidi="fa-IR"/>
        </w:rPr>
        <w:t>به پور ولید داد لختی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آفتاب كرم</w:t>
      </w:r>
    </w:p>
    <w:p>
      <w:pPr>
        <w:pStyle w:val="BookText"/>
        <w:rPr/>
      </w:pPr>
      <w:r>
        <w:rPr>
          <w:rFonts w:ascii="IRNazanin" w:hAnsi="IRNazanin" w:eastAsia="IRNazanin"/>
          <w:color w:val="111111"/>
          <w:sz w:val="28"/>
          <w:sz w:val="28"/>
          <w:szCs w:val="28"/>
          <w:rtl w:val="true"/>
          <w:lang w:bidi="fa-IR"/>
        </w:rPr>
        <w:t>چو بادی ببرد آن سگ زشت كیش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نامه را نزد سالار خویش</w:t>
      </w:r>
    </w:p>
    <w:p>
      <w:pPr>
        <w:pStyle w:val="BookText"/>
        <w:rPr/>
      </w:pPr>
      <w:r>
        <w:rPr>
          <w:rFonts w:ascii="IRNazanin" w:hAnsi="IRNazanin" w:eastAsia="IRNazanin"/>
          <w:color w:val="111111"/>
          <w:sz w:val="28"/>
          <w:sz w:val="28"/>
          <w:szCs w:val="28"/>
          <w:rtl w:val="true"/>
          <w:lang w:bidi="fa-IR"/>
        </w:rPr>
        <w:t>چو بسپرد آن نامه را 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سفیان تیره روان</w:t>
      </w:r>
    </w:p>
    <w:p>
      <w:pPr>
        <w:pStyle w:val="BookText"/>
        <w:rPr/>
      </w:pPr>
      <w:r>
        <w:rPr>
          <w:rFonts w:eastAsia="IRNazanin" w:cs="IRNazanin"/>
          <w:color w:val="111111"/>
          <w:sz w:val="28"/>
          <w:szCs w:val="28"/>
          <w:lang w:bidi="fa-IR"/>
        </w:rPr>
        <w:t>10225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نامه بگشاد 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علی دشمن دین و داد</w:t>
      </w:r>
    </w:p>
    <w:p>
      <w:pPr>
        <w:pStyle w:val="BookText"/>
        <w:rPr/>
      </w:pPr>
      <w:r>
        <w:rPr>
          <w:rFonts w:ascii="IRNazanin" w:hAnsi="IRNazanin" w:eastAsia="IRNazanin"/>
          <w:color w:val="111111"/>
          <w:sz w:val="28"/>
          <w:sz w:val="28"/>
          <w:szCs w:val="28"/>
          <w:rtl w:val="true"/>
          <w:lang w:bidi="fa-IR"/>
        </w:rPr>
        <w:t>چو چشم لعین آن نبشته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خونش از دیده بیرون كشید</w:t>
      </w:r>
    </w:p>
    <w:p>
      <w:pPr>
        <w:pStyle w:val="BookText"/>
        <w:rPr/>
      </w:pPr>
      <w:r>
        <w:rPr>
          <w:rFonts w:ascii="IRNazanin" w:hAnsi="IRNazanin" w:eastAsia="IRNazanin"/>
          <w:color w:val="111111"/>
          <w:sz w:val="28"/>
          <w:sz w:val="28"/>
          <w:szCs w:val="28"/>
          <w:rtl w:val="true"/>
          <w:lang w:bidi="fa-IR"/>
        </w:rPr>
        <w:t xml:space="preserve">چو نامه تمامی فرو خواند 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هیبت نه هوشش بماند و نه صبر</w:t>
      </w:r>
    </w:p>
    <w:p>
      <w:pPr>
        <w:pStyle w:val="BookText"/>
        <w:rPr/>
      </w:pPr>
      <w:r>
        <w:rPr>
          <w:rFonts w:ascii="IRNazanin" w:hAnsi="IRNazanin" w:eastAsia="IRNazanin"/>
          <w:color w:val="111111"/>
          <w:sz w:val="28"/>
          <w:sz w:val="28"/>
          <w:szCs w:val="28"/>
          <w:rtl w:val="true"/>
          <w:lang w:bidi="fa-IR"/>
        </w:rPr>
        <w:t>ز بیم سخن های شیر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گبر گفتی بر آمد ز جای</w:t>
      </w:r>
    </w:p>
    <w:p>
      <w:pPr>
        <w:pStyle w:val="BookText"/>
        <w:rPr/>
      </w:pPr>
      <w:r>
        <w:rPr>
          <w:rFonts w:ascii="IRNazanin" w:hAnsi="IRNazanin" w:eastAsia="IRNazanin"/>
          <w:color w:val="111111"/>
          <w:sz w:val="28"/>
          <w:sz w:val="28"/>
          <w:szCs w:val="28"/>
          <w:rtl w:val="true"/>
          <w:lang w:bidi="fa-IR"/>
        </w:rPr>
        <w:t>ببرّید اومید از كام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بس تیره گون دید ایام خویش</w:t>
      </w:r>
    </w:p>
    <w:p>
      <w:pPr>
        <w:pStyle w:val="BookText"/>
        <w:rPr/>
      </w:pPr>
      <w:r>
        <w:rPr>
          <w:rFonts w:eastAsia="IRNazanin" w:cs="IRNazanin"/>
          <w:color w:val="111111"/>
          <w:sz w:val="28"/>
          <w:szCs w:val="28"/>
          <w:lang w:bidi="fa-IR"/>
        </w:rPr>
        <w:t>10230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مهتران سپه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یكایك سخن پیش ایشان براند</w:t>
      </w:r>
    </w:p>
    <w:p>
      <w:pPr>
        <w:pStyle w:val="BookText"/>
        <w:rPr/>
      </w:pPr>
      <w:r>
        <w:rPr>
          <w:rFonts w:ascii="IRNazanin" w:hAnsi="IRNazanin" w:eastAsia="IRNazanin"/>
          <w:color w:val="111111"/>
          <w:sz w:val="28"/>
          <w:sz w:val="28"/>
          <w:szCs w:val="28"/>
          <w:rtl w:val="true"/>
          <w:lang w:bidi="fa-IR"/>
        </w:rPr>
        <w:t>بدان مهتران لعین گفت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كنیم اندر این كار ساز؟</w:t>
      </w:r>
    </w:p>
    <w:p>
      <w:pPr>
        <w:pStyle w:val="BookText"/>
        <w:rPr/>
      </w:pPr>
      <w:r>
        <w:rPr>
          <w:rFonts w:ascii="IRNazanin" w:hAnsi="IRNazanin" w:eastAsia="IRNazanin"/>
          <w:color w:val="111111"/>
          <w:sz w:val="28"/>
          <w:sz w:val="28"/>
          <w:szCs w:val="28"/>
          <w:rtl w:val="true"/>
          <w:lang w:bidi="fa-IR"/>
        </w:rPr>
        <w:t>كه بشكست پیمان ما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شمشیرمان داد باز او جواب</w:t>
      </w:r>
    </w:p>
    <w:p>
      <w:pPr>
        <w:pStyle w:val="BookText"/>
        <w:rPr/>
      </w:pPr>
      <w:r>
        <w:rPr>
          <w:rFonts w:ascii="IRNazanin" w:hAnsi="IRNazanin" w:eastAsia="IRNazanin"/>
          <w:color w:val="111111"/>
          <w:sz w:val="28"/>
          <w:sz w:val="28"/>
          <w:szCs w:val="28"/>
          <w:rtl w:val="true"/>
          <w:lang w:bidi="fa-IR"/>
        </w:rPr>
        <w:t>ز گفتار بگذشت این بار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جنگ دارد علی آشكار</w:t>
      </w:r>
    </w:p>
    <w:p>
      <w:pPr>
        <w:pStyle w:val="BookText"/>
        <w:rPr/>
      </w:pPr>
      <w:r>
        <w:rPr>
          <w:rFonts w:ascii="IRNazanin" w:hAnsi="IRNazanin" w:eastAsia="IRNazanin"/>
          <w:color w:val="111111"/>
          <w:sz w:val="28"/>
          <w:sz w:val="28"/>
          <w:szCs w:val="28"/>
          <w:rtl w:val="true"/>
          <w:lang w:bidi="fa-IR"/>
        </w:rPr>
        <w:t>سراسیمه گشتند باز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آن آفتاب زمن</w:t>
      </w:r>
    </w:p>
    <w:p>
      <w:pPr>
        <w:pStyle w:val="BookText"/>
        <w:rPr/>
      </w:pP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ز كبر و منی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نمودند سفیانیان</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گفت هر كس ایا میر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 جز جنگ تدبیر ما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73" w:name="pg11258_115720"/>
    </w:p>
    <w:p>
      <w:pPr>
        <w:pStyle w:val="BookText"/>
        <w:rPr/>
      </w:pPr>
      <w:bookmarkEnd w:id="973"/>
      <w:r>
        <w:rPr>
          <w:rFonts w:ascii="IRNazanin" w:hAnsi="IRNazanin" w:eastAsia="IRNazanin"/>
          <w:color w:val="111111"/>
          <w:sz w:val="28"/>
          <w:sz w:val="28"/>
          <w:szCs w:val="28"/>
          <w:rtl w:val="true"/>
          <w:lang w:bidi="fa-IR"/>
        </w:rPr>
        <w:t>یكایك بكوشیم بار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و نیزه كنون سر به سر</w:t>
      </w:r>
    </w:p>
    <w:p>
      <w:pPr>
        <w:pStyle w:val="BookText"/>
        <w:rPr/>
      </w:pPr>
      <w:r>
        <w:rPr>
          <w:rFonts w:ascii="IRNazanin" w:hAnsi="IRNazanin" w:eastAsia="IRNazanin"/>
          <w:color w:val="111111"/>
          <w:sz w:val="28"/>
          <w:sz w:val="28"/>
          <w:szCs w:val="28"/>
          <w:rtl w:val="true"/>
          <w:lang w:bidi="fa-IR"/>
        </w:rPr>
        <w:t>مگرْمان دهد بر عدو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بخت تو نصرت ایا شهریار</w:t>
      </w:r>
    </w:p>
    <w:p>
      <w:pPr>
        <w:pStyle w:val="BookText"/>
        <w:rPr/>
      </w:pPr>
      <w:r>
        <w:rPr>
          <w:rFonts w:ascii="IRNazanin" w:hAnsi="IRNazanin" w:eastAsia="IRNazanin"/>
          <w:color w:val="111111"/>
          <w:sz w:val="28"/>
          <w:sz w:val="28"/>
          <w:szCs w:val="28"/>
          <w:rtl w:val="true"/>
          <w:lang w:bidi="fa-IR"/>
        </w:rPr>
        <w:t>چنین است آیین جافی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یار این است و گه یار آن</w:t>
      </w:r>
    </w:p>
    <w:p>
      <w:pPr>
        <w:pStyle w:val="BookText"/>
        <w:rPr/>
      </w:pPr>
      <w:r>
        <w:rPr>
          <w:rFonts w:eastAsia="IRNazanin" w:cs="IRNazanin"/>
          <w:color w:val="111111"/>
          <w:sz w:val="28"/>
          <w:szCs w:val="28"/>
          <w:lang w:bidi="fa-IR"/>
        </w:rPr>
        <w:t>10240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تا دست كیهان </w:t>
      </w:r>
      <w:r>
        <w:rPr>
          <w:rStyle w:val="FootnoteAnchor"/>
          <w:rtl w:val="true"/>
        </w:rPr>
        <w:footnoteReference w:id="1010"/>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 یار باشد در این دار و گیر</w:t>
      </w:r>
    </w:p>
    <w:p>
      <w:pPr>
        <w:pStyle w:val="BookText"/>
        <w:rPr/>
      </w:pPr>
      <w:r>
        <w:rPr>
          <w:rFonts w:ascii="IRNazanin" w:hAnsi="IRNazanin" w:eastAsia="IRNazanin"/>
          <w:color w:val="111111"/>
          <w:sz w:val="28"/>
          <w:sz w:val="28"/>
          <w:szCs w:val="28"/>
          <w:rtl w:val="true"/>
          <w:lang w:bidi="fa-IR"/>
        </w:rPr>
        <w:t>اگر بخت ما را مظفر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عدو را مبتر كند</w:t>
      </w:r>
    </w:p>
    <w:p>
      <w:pPr>
        <w:pStyle w:val="BookText"/>
        <w:rPr/>
      </w:pPr>
      <w:r>
        <w:rPr>
          <w:rFonts w:ascii="IRNazanin" w:hAnsi="IRNazanin" w:eastAsia="IRNazanin"/>
          <w:color w:val="111111"/>
          <w:sz w:val="28"/>
          <w:sz w:val="28"/>
          <w:szCs w:val="28"/>
          <w:rtl w:val="true"/>
          <w:lang w:bidi="fa-IR"/>
        </w:rPr>
        <w:t>پس ار نامساعد بود بخت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پاك بر باد این رخت ما</w:t>
      </w:r>
    </w:p>
    <w:p>
      <w:pPr>
        <w:pStyle w:val="BookText"/>
        <w:rPr/>
      </w:pPr>
      <w:r>
        <w:rPr>
          <w:rFonts w:ascii="IRNazanin" w:hAnsi="IRNazanin" w:eastAsia="IRNazanin"/>
          <w:color w:val="111111"/>
          <w:sz w:val="28"/>
          <w:sz w:val="28"/>
          <w:szCs w:val="28"/>
          <w:rtl w:val="true"/>
          <w:lang w:bidi="fa-IR"/>
        </w:rPr>
        <w:t>چو شد چیره دشمن تو راه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آر با این سپه زی دمشق</w:t>
      </w:r>
    </w:p>
    <w:p>
      <w:pPr>
        <w:pStyle w:val="BookText"/>
        <w:rPr/>
      </w:pPr>
      <w:r>
        <w:rPr>
          <w:rFonts w:ascii="IRNazanin" w:hAnsi="IRNazanin" w:eastAsia="IRNazanin"/>
          <w:color w:val="111111"/>
          <w:sz w:val="28"/>
          <w:sz w:val="28"/>
          <w:szCs w:val="28"/>
          <w:rtl w:val="true"/>
          <w:lang w:bidi="fa-IR"/>
        </w:rPr>
        <w:t>چو رفتی تو اندر دمشق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تو اندیشه در دل مگیر</w:t>
      </w:r>
    </w:p>
    <w:p>
      <w:pPr>
        <w:pStyle w:val="BookText"/>
        <w:rPr/>
      </w:pPr>
      <w:r>
        <w:rPr>
          <w:rFonts w:eastAsia="IRNazanin" w:cs="IRNazanin"/>
          <w:color w:val="111111"/>
          <w:sz w:val="28"/>
          <w:szCs w:val="28"/>
          <w:lang w:bidi="fa-IR"/>
        </w:rPr>
        <w:t>10245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آید علی را با فراوان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در نیابد به نزد تو راه</w:t>
      </w:r>
    </w:p>
    <w:p>
      <w:pPr>
        <w:pStyle w:val="BookText"/>
        <w:rPr/>
      </w:pPr>
      <w:r>
        <w:rPr>
          <w:rFonts w:ascii="IRNazanin" w:hAnsi="IRNazanin" w:eastAsia="IRNazanin"/>
          <w:color w:val="111111"/>
          <w:sz w:val="28"/>
          <w:sz w:val="28"/>
          <w:szCs w:val="28"/>
          <w:rtl w:val="true"/>
          <w:lang w:bidi="fa-IR"/>
        </w:rPr>
        <w:t xml:space="preserve">ز گفتار بی سود، سفیانیان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پور سفیان شدند آن زمان</w:t>
      </w:r>
    </w:p>
    <w:p>
      <w:pPr>
        <w:pStyle w:val="BookText"/>
        <w:rPr/>
      </w:pPr>
      <w:r>
        <w:rPr>
          <w:rFonts w:ascii="IRNazanin" w:hAnsi="IRNazanin" w:eastAsia="IRNazanin"/>
          <w:color w:val="111111"/>
          <w:sz w:val="28"/>
          <w:sz w:val="28"/>
          <w:szCs w:val="28"/>
          <w:rtl w:val="true"/>
          <w:lang w:bidi="fa-IR"/>
        </w:rPr>
        <w:t>بفرمود تا بی كران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 با اسب و سلیح و سپر</w:t>
      </w:r>
    </w:p>
    <w:p>
      <w:pPr>
        <w:pStyle w:val="BookText"/>
        <w:rPr/>
      </w:pPr>
      <w:r>
        <w:rPr>
          <w:rFonts w:ascii="IRNazanin" w:hAnsi="IRNazanin" w:eastAsia="IRNazanin"/>
          <w:color w:val="111111"/>
          <w:sz w:val="28"/>
          <w:sz w:val="28"/>
          <w:szCs w:val="28"/>
          <w:rtl w:val="true"/>
          <w:lang w:bidi="fa-IR"/>
        </w:rPr>
        <w:t xml:space="preserve">ببردند زی </w:t>
      </w:r>
      <w:r>
        <w:rPr>
          <w:rStyle w:val="FootnoteAnchor"/>
          <w:rtl w:val="true"/>
        </w:rPr>
        <w:footnoteReference w:id="1011"/>
      </w:r>
      <w:r>
        <w:rPr>
          <w:rFonts w:ascii="IRNazanin" w:hAnsi="IRNazanin" w:eastAsia="IRNazanin"/>
          <w:color w:val="111111"/>
          <w:sz w:val="28"/>
          <w:sz w:val="28"/>
          <w:szCs w:val="28"/>
          <w:rtl w:val="true"/>
          <w:lang w:bidi="fa-IR"/>
        </w:rPr>
        <w:t xml:space="preserve">لشكر آن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بدادند چندان ناخواسته</w:t>
      </w:r>
    </w:p>
    <w:p>
      <w:pPr>
        <w:pStyle w:val="BookText"/>
        <w:rPr/>
      </w:pPr>
      <w:r>
        <w:rPr>
          <w:rFonts w:ascii="IRNazanin" w:hAnsi="IRNazanin" w:eastAsia="IRNazanin"/>
          <w:color w:val="111111"/>
          <w:sz w:val="28"/>
          <w:sz w:val="28"/>
          <w:szCs w:val="28"/>
          <w:rtl w:val="true"/>
          <w:lang w:bidi="fa-IR"/>
        </w:rPr>
        <w:t xml:space="preserve">دل شامیان را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مال و آن خواسته غرّه كرد</w:t>
      </w:r>
    </w:p>
    <w:p>
      <w:pPr>
        <w:pStyle w:val="BookText"/>
        <w:rPr/>
      </w:pPr>
      <w:r>
        <w:rPr>
          <w:rFonts w:eastAsia="IRNazanin" w:cs="IRNazanin"/>
          <w:color w:val="111111"/>
          <w:sz w:val="28"/>
          <w:szCs w:val="28"/>
          <w:lang w:bidi="fa-IR"/>
        </w:rPr>
        <w:t>10250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زین در خبر شد به نزد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آن شه سوار ملی</w:t>
      </w:r>
    </w:p>
    <w:p>
      <w:pPr>
        <w:pStyle w:val="BookText"/>
        <w:rPr/>
      </w:pPr>
      <w:r>
        <w:rPr>
          <w:rFonts w:ascii="IRNazanin" w:hAnsi="IRNazanin" w:eastAsia="IRNazanin"/>
          <w:color w:val="111111"/>
          <w:sz w:val="28"/>
          <w:sz w:val="28"/>
          <w:szCs w:val="28"/>
          <w:rtl w:val="true"/>
          <w:lang w:bidi="fa-IR"/>
        </w:rPr>
        <w:t>از این بار گفت ابن سفیان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دگرگونه سازید بازار حرب</w:t>
      </w:r>
    </w:p>
    <w:p>
      <w:pPr>
        <w:pStyle w:val="BookText"/>
        <w:rPr/>
      </w:pPr>
      <w:r>
        <w:rPr>
          <w:rFonts w:ascii="IRNazanin" w:hAnsi="IRNazanin" w:eastAsia="IRNazanin"/>
          <w:color w:val="111111"/>
          <w:sz w:val="28"/>
          <w:sz w:val="28"/>
          <w:szCs w:val="28"/>
          <w:rtl w:val="true"/>
          <w:lang w:bidi="fa-IR"/>
        </w:rPr>
        <w:t>ولیكن از این نیز آگه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دستش از این جنگ كوته شود</w:t>
      </w:r>
    </w:p>
    <w:p>
      <w:pPr>
        <w:pStyle w:val="BookText"/>
        <w:rPr/>
      </w:pPr>
      <w:r>
        <w:rPr>
          <w:rFonts w:ascii="IRNazanin" w:hAnsi="IRNazanin" w:eastAsia="IRNazanin"/>
          <w:color w:val="111111"/>
          <w:sz w:val="28"/>
          <w:sz w:val="28"/>
          <w:szCs w:val="28"/>
          <w:rtl w:val="true"/>
          <w:lang w:bidi="fa-IR"/>
        </w:rPr>
        <w:t xml:space="preserve">نمایمْش فردا چو مردان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كند از پی دین نبرد</w:t>
      </w:r>
    </w:p>
    <w:p>
      <w:pPr>
        <w:pStyle w:val="BookText"/>
        <w:rPr/>
      </w:pPr>
      <w:r>
        <w:rPr>
          <w:rFonts w:ascii="IRNazanin" w:hAnsi="IRNazanin" w:eastAsia="IRNazanin"/>
          <w:color w:val="111111"/>
          <w:sz w:val="28"/>
          <w:sz w:val="28"/>
          <w:szCs w:val="28"/>
          <w:rtl w:val="true"/>
          <w:lang w:bidi="fa-IR"/>
        </w:rPr>
        <w:t>سپه را خبر داد از كار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دار دین كار فرهنگ سنگ</w:t>
      </w:r>
    </w:p>
    <w:p>
      <w:pPr>
        <w:pStyle w:val="Heading4"/>
        <w:numPr>
          <w:ilvl w:val="3"/>
          <w:numId w:val="1"/>
        </w:numPr>
        <w:rPr/>
      </w:pPr>
      <w:bookmarkStart w:id="974" w:name="__RefHeading___Toc9780049_2870459653"/>
      <w:bookmarkStart w:id="975" w:name="_Toc342"/>
      <w:bookmarkEnd w:id="974"/>
      <w:r>
        <w:rPr>
          <w:rtl w:val="true"/>
        </w:rPr>
        <w:t>صف آرایی دو سپاه در برابر هم</w:t>
      </w:r>
      <w:bookmarkEnd w:id="975"/>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 ببودند یك سر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دگر جنگ باشد پگاه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چون مهر بد مهر شد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 اندرون كرد رویش نهان</w:t>
      </w:r>
    </w:p>
    <w:p>
      <w:pPr>
        <w:pStyle w:val="BookText"/>
        <w:rPr/>
      </w:pPr>
      <w:r>
        <w:rPr>
          <w:rFonts w:ascii="IRNazanin" w:hAnsi="IRNazanin" w:eastAsia="IRNazanin"/>
          <w:color w:val="111111"/>
          <w:sz w:val="28"/>
          <w:sz w:val="28"/>
          <w:szCs w:val="28"/>
          <w:rtl w:val="true"/>
          <w:lang w:bidi="fa-IR"/>
        </w:rPr>
        <w:t>چو طوسی شبه شب یكی بردمید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چون بهاری چمن بشكفید</w:t>
      </w:r>
    </w:p>
    <w:p>
      <w:pPr>
        <w:pStyle w:val="BookText"/>
        <w:rPr/>
      </w:pPr>
      <w:r>
        <w:rPr>
          <w:rFonts w:ascii="IRNazanin" w:hAnsi="IRNazanin" w:eastAsia="IRNazanin"/>
          <w:color w:val="111111"/>
          <w:sz w:val="28"/>
          <w:sz w:val="28"/>
          <w:szCs w:val="28"/>
          <w:rtl w:val="true"/>
          <w:lang w:bidi="fa-IR"/>
        </w:rPr>
        <w:t xml:space="preserve">ز هر دو سپه شد طلایه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كان شبه راست شب را زبون</w:t>
      </w:r>
    </w:p>
    <w:p>
      <w:pPr>
        <w:pStyle w:val="BookText"/>
        <w:rPr/>
      </w:pPr>
      <w:r>
        <w:rPr>
          <w:rFonts w:ascii="Amiri" w:hAnsi="Amiri" w:eastAsia="Amiri" w:cs="Amiri"/>
          <w:color w:val="111111"/>
          <w:sz w:val="28"/>
          <w:sz w:val="28"/>
          <w:szCs w:val="28"/>
          <w:rtl w:val="true"/>
          <w:lang w:bidi="ar-SA"/>
        </w:rPr>
        <w:t xml:space="preserve">همه شب دو لشكر ز آلات </w:t>
      </w:r>
      <w:r>
        <w:rPr>
          <w:rStyle w:val="FootnoteAnchor"/>
          <w:rtl w:val="true"/>
        </w:rPr>
        <w:footnoteReference w:id="1012"/>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ستردند چونان كه بایست زنگ</w:t>
      </w:r>
    </w:p>
    <w:p>
      <w:pPr>
        <w:pStyle w:val="BookText"/>
        <w:rPr/>
      </w:pPr>
      <w:r>
        <w:rPr>
          <w:rFonts w:eastAsia="IRNazanin" w:cs="IRNazanin"/>
          <w:color w:val="111111"/>
          <w:sz w:val="28"/>
          <w:szCs w:val="28"/>
          <w:lang w:bidi="fa-IR"/>
        </w:rPr>
        <w:t>10260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رایت روز چون لعل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شب شد از بیم چون شعر زرد</w:t>
      </w:r>
    </w:p>
    <w:p>
      <w:pPr>
        <w:pStyle w:val="BookText"/>
        <w:rPr/>
      </w:pPr>
      <w:r>
        <w:rPr>
          <w:rFonts w:ascii="IRNazanin" w:hAnsi="IRNazanin" w:eastAsia="IRNazanin"/>
          <w:color w:val="111111"/>
          <w:sz w:val="28"/>
          <w:sz w:val="28"/>
          <w:szCs w:val="28"/>
          <w:rtl w:val="true"/>
          <w:lang w:bidi="fa-IR"/>
        </w:rPr>
        <w:t>دو لشكر بكردند بانگ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بر یقیین و دگر بر مجاز</w:t>
      </w:r>
    </w:p>
    <w:p>
      <w:pPr>
        <w:pStyle w:val="BookText"/>
        <w:rPr/>
      </w:pPr>
      <w:r>
        <w:rPr>
          <w:rFonts w:ascii="IRNazanin" w:hAnsi="IRNazanin" w:eastAsia="IRNazanin"/>
          <w:color w:val="111111"/>
          <w:sz w:val="28"/>
          <w:sz w:val="28"/>
          <w:szCs w:val="28"/>
          <w:rtl w:val="true"/>
          <w:lang w:bidi="fa-IR"/>
        </w:rPr>
        <w:t>بكردند از آن پس نماز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فرزند سفیان و چه مرتضی</w:t>
      </w:r>
    </w:p>
    <w:p>
      <w:pPr>
        <w:pStyle w:val="BookText"/>
        <w:rPr/>
      </w:pPr>
      <w:r>
        <w:rPr>
          <w:rFonts w:ascii="IRNazanin" w:hAnsi="IRNazanin" w:eastAsia="IRNazanin"/>
          <w:color w:val="111111"/>
          <w:sz w:val="28"/>
          <w:sz w:val="28"/>
          <w:szCs w:val="28"/>
          <w:rtl w:val="true"/>
          <w:lang w:bidi="fa-IR"/>
        </w:rPr>
        <w:t>ز دو لشكر آن گه بر آمد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چون كوه آمد به جوش</w:t>
      </w:r>
    </w:p>
    <w:p>
      <w:pPr>
        <w:pStyle w:val="BookText"/>
        <w:rPr/>
      </w:pPr>
      <w:r>
        <w:rPr>
          <w:rFonts w:ascii="IRNazanin" w:hAnsi="IRNazanin" w:eastAsia="IRNazanin"/>
          <w:color w:val="111111"/>
          <w:sz w:val="28"/>
          <w:sz w:val="28"/>
          <w:szCs w:val="28"/>
          <w:rtl w:val="true"/>
          <w:lang w:bidi="fa-IR"/>
        </w:rPr>
        <w:t>دو رویه سپه طبل حربی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به خفتان و جوشن شدند</w:t>
      </w:r>
    </w:p>
    <w:p>
      <w:pPr>
        <w:pStyle w:val="BookText"/>
        <w:rPr/>
      </w:pPr>
      <w:r>
        <w:rPr>
          <w:rFonts w:eastAsia="IRNazanin" w:cs="IRNazanin"/>
          <w:color w:val="111111"/>
          <w:sz w:val="28"/>
          <w:szCs w:val="28"/>
          <w:lang w:bidi="fa-IR"/>
        </w:rPr>
        <w:t>10265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 آوریدند اسبان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بر زین شبان و رمه</w:t>
      </w:r>
    </w:p>
    <w:p>
      <w:pPr>
        <w:pStyle w:val="BookText"/>
        <w:rPr/>
      </w:pPr>
      <w:r>
        <w:rPr>
          <w:rFonts w:ascii="IRNazanin" w:hAnsi="IRNazanin" w:eastAsia="IRNazanin"/>
          <w:color w:val="111111"/>
          <w:sz w:val="28"/>
          <w:sz w:val="28"/>
          <w:szCs w:val="28"/>
          <w:rtl w:val="true"/>
          <w:lang w:bidi="fa-IR"/>
        </w:rPr>
        <w:t xml:space="preserve">از آن پس به یكبارگی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تكاپوی مردان جنگی بخاست</w:t>
      </w:r>
    </w:p>
    <w:p>
      <w:pPr>
        <w:pStyle w:val="BookText"/>
        <w:rPr/>
      </w:pPr>
      <w:r>
        <w:rPr>
          <w:rFonts w:ascii="IRNazanin" w:hAnsi="IRNazanin" w:eastAsia="IRNazanin"/>
          <w:color w:val="111111"/>
          <w:sz w:val="28"/>
          <w:sz w:val="28"/>
          <w:szCs w:val="28"/>
          <w:rtl w:val="true"/>
          <w:lang w:bidi="fa-IR"/>
        </w:rPr>
        <w:t>دو رویه سپه صف بیارستند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سان كه آن مهتران خواستند</w:t>
      </w:r>
    </w:p>
    <w:p>
      <w:pPr>
        <w:pStyle w:val="BookText"/>
        <w:rPr/>
      </w:pPr>
      <w:r>
        <w:rPr>
          <w:rFonts w:ascii="IRNazanin" w:hAnsi="IRNazanin" w:eastAsia="IRNazanin"/>
          <w:color w:val="111111"/>
          <w:sz w:val="28"/>
          <w:sz w:val="28"/>
          <w:szCs w:val="28"/>
          <w:rtl w:val="true"/>
          <w:lang w:bidi="fa-IR"/>
        </w:rPr>
        <w:t xml:space="preserve">سپه را علی تعبیه كرد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 ببردند بر چپّ و راست</w:t>
      </w:r>
    </w:p>
    <w:p>
      <w:pPr>
        <w:pStyle w:val="BookText"/>
        <w:rPr/>
      </w:pPr>
      <w:r>
        <w:rPr>
          <w:rFonts w:ascii="IRNazanin" w:hAnsi="IRNazanin" w:eastAsia="IRNazanin"/>
          <w:color w:val="111111"/>
          <w:sz w:val="28"/>
          <w:sz w:val="28"/>
          <w:szCs w:val="28"/>
          <w:rtl w:val="true"/>
          <w:lang w:bidi="fa-IR"/>
        </w:rPr>
        <w:t>صف میمنه حیدر شیر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گه سپرد او به نامی جریر</w:t>
      </w:r>
    </w:p>
    <w:p>
      <w:pPr>
        <w:pStyle w:val="BookText"/>
        <w:rPr/>
      </w:pPr>
      <w:r>
        <w:rPr>
          <w:rFonts w:eastAsia="IRNazanin" w:cs="IRNazanin"/>
          <w:color w:val="111111"/>
          <w:sz w:val="28"/>
          <w:szCs w:val="28"/>
          <w:lang w:bidi="fa-IR"/>
        </w:rPr>
        <w:t>10270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رایت میمنه باز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پور ابوبكر فرّخ بداد</w:t>
      </w:r>
    </w:p>
    <w:p>
      <w:pPr>
        <w:pStyle w:val="BookText"/>
        <w:rPr/>
      </w:pPr>
      <w:r>
        <w:rPr>
          <w:rFonts w:ascii="IRNazanin" w:hAnsi="IRNazanin" w:eastAsia="IRNazanin"/>
          <w:color w:val="111111"/>
          <w:sz w:val="28"/>
          <w:sz w:val="28"/>
          <w:szCs w:val="28"/>
          <w:rtl w:val="true"/>
          <w:lang w:bidi="fa-IR"/>
        </w:rPr>
        <w:t xml:space="preserve">به مالك سپرد او صف 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صف ها زدند آن سپه یكسره</w:t>
      </w:r>
    </w:p>
    <w:p>
      <w:pPr>
        <w:pStyle w:val="BookText"/>
        <w:rPr/>
      </w:pPr>
      <w:r>
        <w:rPr>
          <w:rFonts w:ascii="IRNazanin" w:hAnsi="IRNazanin" w:eastAsia="IRNazanin"/>
          <w:color w:val="111111"/>
          <w:sz w:val="28"/>
          <w:sz w:val="28"/>
          <w:szCs w:val="28"/>
          <w:rtl w:val="true"/>
          <w:lang w:bidi="fa-IR"/>
        </w:rPr>
        <w:t xml:space="preserve">جناع صف میسره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مالك سپرد از وفا</w:t>
      </w:r>
    </w:p>
    <w:p>
      <w:pPr>
        <w:pStyle w:val="BookText"/>
        <w:rPr/>
      </w:pPr>
      <w:r>
        <w:rPr>
          <w:rFonts w:ascii="IRNazanin" w:hAnsi="IRNazanin" w:eastAsia="IRNazanin"/>
          <w:color w:val="111111"/>
          <w:sz w:val="28"/>
          <w:sz w:val="28"/>
          <w:szCs w:val="28"/>
          <w:rtl w:val="true"/>
          <w:lang w:bidi="fa-IR"/>
        </w:rPr>
        <w:t xml:space="preserve">جناح سپه را علی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احنف سپرد این درستی بدان</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سپاهش سپرد آن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عباس روشن ضمیر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را علیّ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داشت در قلب از پر دلی</w:t>
      </w:r>
    </w:p>
    <w:p>
      <w:pPr>
        <w:pStyle w:val="BookText"/>
        <w:rPr/>
      </w:pPr>
      <w:r>
        <w:rPr>
          <w:rFonts w:ascii="IRNazanin" w:hAnsi="IRNazanin" w:eastAsia="IRNazanin"/>
          <w:color w:val="111111"/>
          <w:sz w:val="28"/>
          <w:sz w:val="28"/>
          <w:szCs w:val="28"/>
          <w:rtl w:val="true"/>
          <w:lang w:bidi="fa-IR"/>
        </w:rPr>
        <w:t>سپرد آن زمان رایت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شبّیر روشن روان مرتضی</w:t>
      </w:r>
    </w:p>
    <w:p>
      <w:pPr>
        <w:pStyle w:val="BookText"/>
        <w:rPr/>
      </w:pPr>
      <w:r>
        <w:rPr>
          <w:rFonts w:ascii="IRNazanin" w:hAnsi="IRNazanin" w:eastAsia="IRNazanin"/>
          <w:color w:val="111111"/>
          <w:sz w:val="28"/>
          <w:sz w:val="28"/>
          <w:szCs w:val="28"/>
          <w:rtl w:val="true"/>
          <w:lang w:bidi="fa-IR"/>
        </w:rPr>
        <w:t>سپرد آن زمان رایت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به نامی حسن</w:t>
      </w:r>
    </w:p>
    <w:p>
      <w:pPr>
        <w:pStyle w:val="BookText"/>
        <w:rPr/>
      </w:pPr>
      <w:r>
        <w:rPr>
          <w:rFonts w:ascii="IRNazanin" w:hAnsi="IRNazanin" w:eastAsia="IRNazanin"/>
          <w:color w:val="111111"/>
          <w:sz w:val="28"/>
          <w:sz w:val="28"/>
          <w:szCs w:val="28"/>
          <w:rtl w:val="true"/>
          <w:lang w:bidi="fa-IR"/>
        </w:rPr>
        <w:t>به پیش سپاه اندرون دین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شیر عرین ایستاد</w:t>
      </w:r>
    </w:p>
    <w:p>
      <w:pPr>
        <w:pStyle w:val="BookText"/>
        <w:rPr/>
      </w:pPr>
      <w:r>
        <w:rPr>
          <w:rFonts w:ascii="IRNazanin" w:hAnsi="IRNazanin" w:eastAsia="IRNazanin"/>
          <w:color w:val="111111"/>
          <w:sz w:val="28"/>
          <w:sz w:val="28"/>
          <w:szCs w:val="28"/>
          <w:rtl w:val="true"/>
          <w:lang w:bidi="fa-IR"/>
        </w:rPr>
        <w:t>چو دید ابن سفیان كه حیدر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از بیم چون سندرُس كرد زرد</w:t>
      </w:r>
    </w:p>
    <w:p>
      <w:pPr>
        <w:pStyle w:val="BookText"/>
        <w:rPr/>
      </w:pPr>
      <w:r>
        <w:rPr>
          <w:rFonts w:eastAsia="IRNazanin" w:cs="IRNazanin"/>
          <w:color w:val="111111"/>
          <w:sz w:val="28"/>
          <w:szCs w:val="28"/>
          <w:lang w:bidi="fa-IR"/>
        </w:rPr>
        <w:t>10280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مصعب نگه كرد آن خاكسار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یا سید روزگار</w:t>
      </w:r>
    </w:p>
    <w:p>
      <w:pPr>
        <w:pStyle w:val="BookText"/>
        <w:rPr/>
      </w:pPr>
      <w:r>
        <w:rPr>
          <w:rFonts w:ascii="IRNazanin" w:hAnsi="IRNazanin" w:eastAsia="IRNazanin"/>
          <w:color w:val="111111"/>
          <w:sz w:val="28"/>
          <w:sz w:val="28"/>
          <w:szCs w:val="28"/>
          <w:rtl w:val="true"/>
          <w:lang w:bidi="fa-IR"/>
        </w:rPr>
        <w:t>مرا جسم و دل سوی دیدار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همه كار و كردار توست</w:t>
      </w:r>
    </w:p>
    <w:p>
      <w:pPr>
        <w:pStyle w:val="BookText"/>
        <w:rPr/>
      </w:pPr>
      <w:r>
        <w:rPr>
          <w:rFonts w:ascii="IRNazanin" w:hAnsi="IRNazanin" w:eastAsia="IRNazanin"/>
          <w:color w:val="111111"/>
          <w:sz w:val="28"/>
          <w:sz w:val="28"/>
          <w:szCs w:val="28"/>
          <w:rtl w:val="true"/>
          <w:lang w:bidi="fa-IR"/>
        </w:rPr>
        <w:t>كه مردان ما بس هراسان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بید از غم جنگ لرزان شدند</w:t>
      </w:r>
    </w:p>
    <w:p>
      <w:pPr>
        <w:pStyle w:val="BookText"/>
        <w:rPr/>
      </w:pPr>
      <w:r>
        <w:rPr>
          <w:rFonts w:ascii="IRNazanin" w:hAnsi="IRNazanin" w:eastAsia="IRNazanin"/>
          <w:color w:val="111111"/>
          <w:sz w:val="28"/>
          <w:sz w:val="28"/>
          <w:szCs w:val="28"/>
          <w:rtl w:val="true"/>
          <w:lang w:bidi="fa-IR"/>
        </w:rPr>
        <w:t xml:space="preserve">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كز تو اندر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كزان كرده بی شك تنت بر خورد</w:t>
      </w:r>
    </w:p>
    <w:p>
      <w:pPr>
        <w:pStyle w:val="BookText"/>
        <w:rPr/>
      </w:pPr>
      <w:r>
        <w:rPr>
          <w:rFonts w:ascii="IRNazanin" w:hAnsi="IRNazanin" w:eastAsia="IRNazanin"/>
          <w:color w:val="111111"/>
          <w:sz w:val="28"/>
          <w:sz w:val="28"/>
          <w:szCs w:val="28"/>
          <w:rtl w:val="true"/>
          <w:lang w:bidi="fa-IR"/>
        </w:rPr>
        <w:t>سپه را تو كن تعبیه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وعدۀ جنگ این بار تنگ</w:t>
      </w:r>
    </w:p>
    <w:p>
      <w:pPr>
        <w:pStyle w:val="BookText"/>
        <w:rPr/>
      </w:pPr>
      <w:r>
        <w:rPr>
          <w:rFonts w:eastAsia="IRNazanin" w:cs="IRNazanin"/>
          <w:color w:val="111111"/>
          <w:sz w:val="28"/>
          <w:szCs w:val="28"/>
          <w:lang w:bidi="fa-IR"/>
        </w:rPr>
        <w:t>10285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مصعب كه فرمان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تو كارت به پایان برم</w:t>
      </w:r>
    </w:p>
    <w:p>
      <w:pPr>
        <w:pStyle w:val="BookText"/>
        <w:rPr/>
      </w:pPr>
      <w:r>
        <w:rPr>
          <w:rFonts w:ascii="IRNazanin" w:hAnsi="IRNazanin" w:eastAsia="IRNazanin"/>
          <w:color w:val="111111"/>
          <w:sz w:val="28"/>
          <w:sz w:val="28"/>
          <w:szCs w:val="28"/>
          <w:rtl w:val="true"/>
          <w:lang w:bidi="fa-IR"/>
        </w:rPr>
        <w:t xml:space="preserve">بفرمود مصعب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صف كشیدند سفیانیان</w:t>
      </w:r>
    </w:p>
    <w:p>
      <w:pPr>
        <w:pStyle w:val="BookText"/>
        <w:rPr/>
      </w:pPr>
      <w:r>
        <w:rPr>
          <w:rFonts w:ascii="IRNazanin" w:hAnsi="IRNazanin" w:eastAsia="IRNazanin"/>
          <w:color w:val="111111"/>
          <w:sz w:val="28"/>
          <w:sz w:val="28"/>
          <w:szCs w:val="28"/>
          <w:rtl w:val="true"/>
          <w:lang w:bidi="fa-IR"/>
        </w:rPr>
        <w:t xml:space="preserve">علم ها ببخشید بر هر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شامیان كرد از آن پس نگاه</w:t>
      </w:r>
    </w:p>
    <w:p>
      <w:pPr>
        <w:pStyle w:val="BookText"/>
        <w:rPr/>
      </w:pPr>
      <w:r>
        <w:rPr>
          <w:rFonts w:ascii="IRNazanin" w:hAnsi="IRNazanin" w:eastAsia="IRNazanin"/>
          <w:color w:val="111111"/>
          <w:sz w:val="28"/>
          <w:sz w:val="28"/>
          <w:szCs w:val="28"/>
          <w:rtl w:val="true"/>
          <w:lang w:bidi="fa-IR"/>
        </w:rPr>
        <w:t xml:space="preserve">چنین گفت یا </w:t>
      </w:r>
      <w:r>
        <w:rPr>
          <w:rStyle w:val="FootnoteAnchor"/>
          <w:rtl w:val="true"/>
        </w:rPr>
        <w:footnoteReference w:id="1013"/>
      </w:r>
      <w:r>
        <w:rPr>
          <w:rFonts w:ascii="IRNazanin" w:hAnsi="IRNazanin" w:eastAsia="IRNazanin"/>
          <w:color w:val="111111"/>
          <w:sz w:val="28"/>
          <w:sz w:val="28"/>
          <w:szCs w:val="28"/>
          <w:rtl w:val="true"/>
          <w:lang w:bidi="fa-IR"/>
        </w:rPr>
        <w:t>نام داران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مانده آید اندر این كار خام</w:t>
      </w:r>
    </w:p>
    <w:p>
      <w:pPr>
        <w:pStyle w:val="BookText"/>
        <w:rPr/>
      </w:pPr>
      <w:r>
        <w:rPr>
          <w:rFonts w:ascii="IRNazanin" w:hAnsi="IRNazanin" w:eastAsia="IRNazanin"/>
          <w:color w:val="111111"/>
          <w:sz w:val="28"/>
          <w:sz w:val="28"/>
          <w:szCs w:val="28"/>
          <w:rtl w:val="true"/>
          <w:lang w:bidi="fa-IR"/>
        </w:rPr>
        <w:t xml:space="preserve">كه این حیدر اكنون دگرگون </w:t>
      </w:r>
      <w:r>
        <w:rPr>
          <w:rStyle w:val="FootnoteAnchor"/>
          <w:rtl w:val="true"/>
        </w:rPr>
        <w:footnoteReference w:id="1014"/>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به مردی بس افزون شد</w:t>
      </w:r>
    </w:p>
    <w:p>
      <w:pPr>
        <w:pStyle w:val="BookText"/>
        <w:rPr/>
      </w:pPr>
      <w:r>
        <w:rPr>
          <w:rFonts w:eastAsia="IRNazanin" w:cs="IRNazanin"/>
          <w:color w:val="111111"/>
          <w:sz w:val="28"/>
          <w:szCs w:val="28"/>
          <w:lang w:bidi="fa-IR"/>
        </w:rPr>
        <w:t>10290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بدنامی است این ایا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نهادید بر خویشتن؟</w:t>
      </w:r>
    </w:p>
    <w:p>
      <w:pPr>
        <w:pStyle w:val="BookText"/>
        <w:rPr/>
      </w:pPr>
      <w:r>
        <w:rPr>
          <w:rFonts w:ascii="IRNazanin" w:hAnsi="IRNazanin" w:eastAsia="IRNazanin"/>
          <w:color w:val="111111"/>
          <w:sz w:val="28"/>
          <w:sz w:val="28"/>
          <w:szCs w:val="28"/>
          <w:rtl w:val="true"/>
          <w:lang w:bidi="fa-IR"/>
        </w:rPr>
        <w:t xml:space="preserve">به نام نكو مرگ بهْ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ننگ و در جاودان زیستن</w:t>
      </w:r>
    </w:p>
    <w:p>
      <w:pPr>
        <w:pStyle w:val="BookText"/>
        <w:rPr/>
      </w:pPr>
      <w:r>
        <w:rPr>
          <w:rFonts w:ascii="IRNazanin" w:hAnsi="IRNazanin" w:eastAsia="IRNazanin"/>
          <w:color w:val="111111"/>
          <w:sz w:val="28"/>
          <w:sz w:val="28"/>
          <w:szCs w:val="28"/>
          <w:rtl w:val="true"/>
          <w:lang w:bidi="fa-IR"/>
        </w:rPr>
        <w:t xml:space="preserve">ز مرگ و ز كشتن دل 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ترسد ایدون به گاه نبرد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مصعب بن الزبیر ای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كرد باید شما را نگاه </w:t>
      </w:r>
      <w:bookmarkStart w:id="976" w:name="pg11258_115725"/>
    </w:p>
    <w:p>
      <w:pPr>
        <w:pStyle w:val="BookText"/>
        <w:rPr/>
      </w:pPr>
      <w:bookmarkEnd w:id="976"/>
      <w:r>
        <w:rPr>
          <w:rFonts w:ascii="IRNazanin" w:hAnsi="IRNazanin" w:eastAsia="IRNazanin"/>
          <w:color w:val="111111"/>
          <w:sz w:val="28"/>
          <w:sz w:val="28"/>
          <w:szCs w:val="28"/>
          <w:rtl w:val="true"/>
          <w:lang w:bidi="fa-IR"/>
        </w:rPr>
        <w:t>به من بادتان این زمان چشم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بركشم پای این خر زگل</w:t>
      </w:r>
    </w:p>
    <w:p>
      <w:pPr>
        <w:pStyle w:val="BookText"/>
        <w:rPr/>
      </w:pPr>
      <w:r>
        <w:rPr>
          <w:rFonts w:eastAsia="IRNazanin" w:cs="IRNazanin"/>
          <w:color w:val="111111"/>
          <w:sz w:val="28"/>
          <w:szCs w:val="28"/>
          <w:lang w:bidi="fa-IR"/>
        </w:rPr>
        <w:t>10295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پوربرطالب این 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شما جمله مانید شاد</w:t>
      </w:r>
    </w:p>
    <w:p>
      <w:pPr>
        <w:pStyle w:val="BookText"/>
        <w:rPr/>
      </w:pPr>
      <w:r>
        <w:rPr>
          <w:rFonts w:ascii="IRNazanin" w:hAnsi="IRNazanin" w:eastAsia="IRNazanin"/>
          <w:color w:val="111111"/>
          <w:sz w:val="28"/>
          <w:sz w:val="28"/>
          <w:szCs w:val="28"/>
          <w:rtl w:val="true"/>
          <w:lang w:bidi="fa-IR"/>
        </w:rPr>
        <w:t xml:space="preserve">ز گفتار مصعب دل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شمعی درفشنده شد زان میان</w:t>
      </w:r>
    </w:p>
    <w:p>
      <w:pPr>
        <w:pStyle w:val="BookText"/>
        <w:rPr/>
      </w:pPr>
      <w:r>
        <w:rPr>
          <w:rFonts w:ascii="IRNazanin" w:hAnsi="IRNazanin" w:eastAsia="IRNazanin"/>
          <w:color w:val="111111"/>
          <w:sz w:val="28"/>
          <w:sz w:val="28"/>
          <w:szCs w:val="28"/>
          <w:rtl w:val="true"/>
          <w:lang w:bidi="fa-IR"/>
        </w:rPr>
        <w:t xml:space="preserve">لعین عمرو دون كار از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شاد و سوی سپه بنگرید</w:t>
      </w:r>
    </w:p>
    <w:p>
      <w:pPr>
        <w:pStyle w:val="BookText"/>
        <w:rPr/>
      </w:pPr>
      <w:r>
        <w:rPr>
          <w:rFonts w:ascii="IRNazanin" w:hAnsi="IRNazanin" w:eastAsia="IRNazanin"/>
          <w:color w:val="111111"/>
          <w:sz w:val="28"/>
          <w:sz w:val="28"/>
          <w:szCs w:val="28"/>
          <w:rtl w:val="true"/>
          <w:lang w:bidi="fa-IR"/>
        </w:rPr>
        <w:t xml:space="preserve">یك امروز گفت ای شجاعان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پا و بر آرید نام</w:t>
      </w:r>
    </w:p>
    <w:p>
      <w:pPr>
        <w:pStyle w:val="BookText"/>
        <w:rPr/>
      </w:pPr>
      <w:r>
        <w:rPr>
          <w:rFonts w:ascii="IRNazanin" w:hAnsi="IRNazanin" w:eastAsia="IRNazanin"/>
          <w:color w:val="111111"/>
          <w:sz w:val="28"/>
          <w:sz w:val="28"/>
          <w:szCs w:val="28"/>
          <w:rtl w:val="true"/>
          <w:lang w:bidi="fa-IR"/>
        </w:rPr>
        <w:t>كه گر هیچ در جنگ سستی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صهبای شمشیر مستی كنید</w:t>
      </w:r>
    </w:p>
    <w:p>
      <w:pPr>
        <w:pStyle w:val="BookText"/>
        <w:rPr/>
      </w:pPr>
      <w:r>
        <w:rPr>
          <w:rFonts w:eastAsia="IRNazanin" w:cs="IRNazanin"/>
          <w:color w:val="111111"/>
          <w:sz w:val="28"/>
          <w:szCs w:val="28"/>
          <w:lang w:bidi="fa-IR"/>
        </w:rPr>
        <w:t>10300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پس شد سوی میر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نیكو ندید هیچ تدبیر خویش</w:t>
      </w:r>
    </w:p>
    <w:p>
      <w:pPr>
        <w:pStyle w:val="BookText"/>
        <w:rPr/>
      </w:pPr>
      <w:r>
        <w:rPr>
          <w:rFonts w:ascii="IRNazanin" w:hAnsi="IRNazanin" w:eastAsia="IRNazanin"/>
          <w:color w:val="111111"/>
          <w:sz w:val="28"/>
          <w:sz w:val="28"/>
          <w:szCs w:val="28"/>
          <w:rtl w:val="true"/>
          <w:lang w:bidi="fa-IR"/>
        </w:rPr>
        <w:t>بدو گفت كردم به لشكر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لشكرت را شكسته شُمَر</w:t>
      </w:r>
    </w:p>
    <w:p>
      <w:pPr>
        <w:pStyle w:val="BookText"/>
        <w:rPr/>
      </w:pPr>
      <w:r>
        <w:rPr>
          <w:rFonts w:ascii="IRNazanin" w:hAnsi="IRNazanin" w:eastAsia="IRNazanin"/>
          <w:color w:val="111111"/>
          <w:sz w:val="28"/>
          <w:sz w:val="28"/>
          <w:szCs w:val="28"/>
          <w:rtl w:val="true"/>
          <w:lang w:bidi="fa-IR"/>
        </w:rPr>
        <w:t>به جز مصعب امروزمان دست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بُدن از صغیر و كبیر</w:t>
      </w:r>
    </w:p>
    <w:p>
      <w:pPr>
        <w:pStyle w:val="BookText"/>
        <w:rPr/>
      </w:pPr>
      <w:r>
        <w:rPr>
          <w:rFonts w:ascii="IRNazanin" w:hAnsi="IRNazanin" w:eastAsia="IRNazanin"/>
          <w:color w:val="111111"/>
          <w:sz w:val="28"/>
          <w:sz w:val="28"/>
          <w:szCs w:val="28"/>
          <w:rtl w:val="true"/>
          <w:lang w:bidi="fa-IR"/>
        </w:rPr>
        <w:t>ولیكن چون او جنگ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شدن كس ورا هم نبرد</w:t>
      </w:r>
    </w:p>
    <w:p>
      <w:pPr>
        <w:pStyle w:val="BookText"/>
        <w:rPr/>
      </w:pPr>
      <w:r>
        <w:rPr>
          <w:rFonts w:ascii="IRNazanin" w:hAnsi="IRNazanin" w:eastAsia="IRNazanin"/>
          <w:color w:val="111111"/>
          <w:sz w:val="28"/>
          <w:sz w:val="28"/>
          <w:szCs w:val="28"/>
          <w:rtl w:val="true"/>
          <w:lang w:bidi="fa-IR"/>
        </w:rPr>
        <w:t>چو از مردی او بدیدیم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به تنها سپاهی شمار</w:t>
      </w:r>
    </w:p>
    <w:p>
      <w:pPr>
        <w:pStyle w:val="BookText"/>
        <w:rPr/>
      </w:pPr>
      <w:r>
        <w:rPr>
          <w:rFonts w:eastAsia="IRNazanin" w:cs="IRNazanin"/>
          <w:color w:val="111111"/>
          <w:sz w:val="28"/>
          <w:szCs w:val="28"/>
          <w:lang w:bidi="fa-IR"/>
        </w:rPr>
        <w:t>10305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جنگ جستن ببست او كمر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ایدر بر انبار كن سیم و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جان دلیران به دینار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برد ای میر سوی نبرد</w:t>
      </w:r>
    </w:p>
    <w:p>
      <w:pPr>
        <w:pStyle w:val="BookText"/>
        <w:rPr/>
      </w:pPr>
      <w:r>
        <w:rPr>
          <w:rFonts w:ascii="IRNazanin" w:hAnsi="IRNazanin" w:eastAsia="IRNazanin"/>
          <w:color w:val="111111"/>
          <w:sz w:val="28"/>
          <w:sz w:val="28"/>
          <w:szCs w:val="28"/>
          <w:rtl w:val="true"/>
          <w:lang w:bidi="fa-IR"/>
        </w:rPr>
        <w:t xml:space="preserve">به زرّ و درم آتش كار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افروز امروز ایا شهریار</w:t>
      </w:r>
    </w:p>
    <w:p>
      <w:pPr>
        <w:pStyle w:val="BookText"/>
        <w:rPr/>
      </w:pPr>
      <w:r>
        <w:rPr>
          <w:rFonts w:ascii="IRNazanin" w:hAnsi="IRNazanin" w:eastAsia="IRNazanin"/>
          <w:color w:val="111111"/>
          <w:sz w:val="28"/>
          <w:sz w:val="28"/>
          <w:szCs w:val="28"/>
          <w:rtl w:val="true"/>
          <w:lang w:bidi="fa-IR"/>
        </w:rPr>
        <w:t>به خروار دینار فرزند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می جست از او كام و فخر</w:t>
      </w:r>
    </w:p>
    <w:p>
      <w:pPr>
        <w:pStyle w:val="BookText"/>
        <w:rPr/>
      </w:pPr>
      <w:r>
        <w:rPr>
          <w:rFonts w:ascii="IRNazanin" w:hAnsi="IRNazanin" w:eastAsia="IRNazanin"/>
          <w:color w:val="111111"/>
          <w:sz w:val="28"/>
          <w:sz w:val="28"/>
          <w:szCs w:val="28"/>
          <w:rtl w:val="true"/>
          <w:lang w:bidi="fa-IR"/>
        </w:rPr>
        <w:t>همی گفت ایا شیر گیران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باد این جان من</w:t>
      </w:r>
    </w:p>
    <w:p>
      <w:pPr>
        <w:pStyle w:val="BookText"/>
        <w:rPr/>
      </w:pPr>
      <w:r>
        <w:rPr>
          <w:rFonts w:eastAsia="IRNazanin" w:cs="IRNazanin"/>
          <w:color w:val="111111"/>
          <w:sz w:val="28"/>
          <w:szCs w:val="28"/>
          <w:lang w:bidi="fa-IR"/>
        </w:rPr>
        <w:t>10310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خلعت و ز شما طعن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دانید درمان حرب</w:t>
      </w:r>
    </w:p>
    <w:p>
      <w:pPr>
        <w:pStyle w:val="Heading4"/>
        <w:numPr>
          <w:ilvl w:val="3"/>
          <w:numId w:val="1"/>
        </w:numPr>
        <w:rPr/>
      </w:pPr>
      <w:bookmarkStart w:id="977" w:name="__RefHeading___Toc9780051_2870459653"/>
      <w:bookmarkStart w:id="978" w:name="_Toc343"/>
      <w:bookmarkEnd w:id="977"/>
      <w:r>
        <w:rPr>
          <w:rtl w:val="true"/>
        </w:rPr>
        <w:t>به میدان رفتن مصعب بن زبیر</w:t>
      </w:r>
      <w:bookmarkEnd w:id="978"/>
    </w:p>
    <w:p>
      <w:pPr>
        <w:pStyle w:val="BookText"/>
        <w:rPr/>
      </w:pPr>
      <w:r>
        <w:rPr>
          <w:rFonts w:ascii="IRNazanin" w:hAnsi="IRNazanin" w:eastAsia="IRNazanin"/>
          <w:color w:val="111111"/>
          <w:sz w:val="28"/>
          <w:sz w:val="28"/>
          <w:szCs w:val="28"/>
          <w:rtl w:val="true"/>
          <w:lang w:bidi="fa-IR"/>
        </w:rPr>
        <w:t>به گفتار وی مصعب جنگ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بر خویشتن كرد روی</w:t>
      </w:r>
    </w:p>
    <w:p>
      <w:pPr>
        <w:pStyle w:val="BookText"/>
        <w:rPr/>
      </w:pPr>
      <w:r>
        <w:rPr>
          <w:rFonts w:ascii="IRNazanin" w:hAnsi="IRNazanin" w:eastAsia="IRNazanin"/>
          <w:color w:val="111111"/>
          <w:sz w:val="28"/>
          <w:sz w:val="28"/>
          <w:szCs w:val="28"/>
          <w:rtl w:val="true"/>
          <w:lang w:bidi="fa-IR"/>
        </w:rPr>
        <w:t>بكردش هم اندر زمان خواستار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فرمان برش آلت كارزار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سیم و زرت را پر و آماده كن برای بذل و بخشش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بردند نزدش سلیح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مصعب سلیح گران</w:t>
      </w:r>
    </w:p>
    <w:p>
      <w:pPr>
        <w:pStyle w:val="BookText"/>
        <w:rPr/>
      </w:pPr>
      <w:r>
        <w:rPr>
          <w:rFonts w:ascii="IRNazanin" w:hAnsi="IRNazanin" w:eastAsia="IRNazanin"/>
          <w:color w:val="111111"/>
          <w:sz w:val="28"/>
          <w:sz w:val="28"/>
          <w:szCs w:val="28"/>
          <w:rtl w:val="true"/>
          <w:lang w:bidi="fa-IR"/>
        </w:rPr>
        <w:t>برافكند بر گستوان زان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ابر كارزاری فرس</w:t>
      </w:r>
    </w:p>
    <w:p>
      <w:pPr>
        <w:pStyle w:val="BookText"/>
        <w:rPr/>
      </w:pPr>
      <w:r>
        <w:rPr>
          <w:rFonts w:eastAsia="IRNazanin" w:cs="IRNazanin"/>
          <w:color w:val="111111"/>
          <w:sz w:val="28"/>
          <w:szCs w:val="28"/>
          <w:lang w:bidi="fa-IR"/>
        </w:rPr>
        <w:t>10315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عبدالله بن زبیر آن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مصعب ز كین جنگ حیدر گزید</w:t>
      </w:r>
    </w:p>
    <w:p>
      <w:pPr>
        <w:pStyle w:val="BookText"/>
        <w:rPr/>
      </w:pPr>
      <w:r>
        <w:rPr>
          <w:rFonts w:ascii="IRNazanin" w:hAnsi="IRNazanin" w:eastAsia="IRNazanin"/>
          <w:color w:val="111111"/>
          <w:sz w:val="28"/>
          <w:sz w:val="28"/>
          <w:szCs w:val="28"/>
          <w:rtl w:val="true"/>
          <w:lang w:bidi="fa-IR"/>
        </w:rPr>
        <w:t xml:space="preserve">به نزد برادر شد او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آشفته مانند خشمی پلنگ</w:t>
      </w:r>
    </w:p>
    <w:p>
      <w:pPr>
        <w:pStyle w:val="BookText"/>
        <w:rPr/>
      </w:pPr>
      <w:r>
        <w:rPr>
          <w:rFonts w:ascii="IRNazanin" w:hAnsi="IRNazanin" w:eastAsia="IRNazanin"/>
          <w:color w:val="111111"/>
          <w:sz w:val="28"/>
          <w:sz w:val="28"/>
          <w:szCs w:val="28"/>
          <w:rtl w:val="true"/>
          <w:lang w:bidi="fa-IR"/>
        </w:rPr>
        <w:t xml:space="preserve">عنان برادر گرفت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دیوانه گشتی چو این شامیان</w:t>
      </w:r>
    </w:p>
    <w:p>
      <w:pPr>
        <w:pStyle w:val="BookText"/>
        <w:rPr/>
      </w:pPr>
      <w:r>
        <w:rPr>
          <w:rFonts w:ascii="IRNazanin" w:hAnsi="IRNazanin" w:eastAsia="IRNazanin"/>
          <w:color w:val="111111"/>
          <w:sz w:val="28"/>
          <w:sz w:val="28"/>
          <w:szCs w:val="28"/>
          <w:rtl w:val="true"/>
          <w:lang w:bidi="fa-IR"/>
        </w:rPr>
        <w:t>به مصعب بگفت ای برادر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برادر بر آذر مكن</w:t>
      </w:r>
    </w:p>
    <w:p>
      <w:pPr>
        <w:pStyle w:val="BookText"/>
        <w:rPr/>
      </w:pPr>
      <w:r>
        <w:rPr>
          <w:rFonts w:ascii="IRNazanin" w:hAnsi="IRNazanin" w:eastAsia="IRNazanin"/>
          <w:color w:val="111111"/>
          <w:sz w:val="28"/>
          <w:sz w:val="28"/>
          <w:szCs w:val="28"/>
          <w:rtl w:val="true"/>
          <w:lang w:bidi="fa-IR"/>
        </w:rPr>
        <w:t>اگر چند هستی تو كفس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عالم علی هست طاق</w:t>
      </w:r>
    </w:p>
    <w:p>
      <w:pPr>
        <w:pStyle w:val="BookText"/>
        <w:rPr/>
      </w:pPr>
      <w:r>
        <w:rPr>
          <w:rFonts w:eastAsia="IRNazanin" w:cs="IRNazanin"/>
          <w:color w:val="111111"/>
          <w:sz w:val="28"/>
          <w:szCs w:val="28"/>
          <w:lang w:bidi="fa-IR"/>
        </w:rPr>
        <w:t>10320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آن كه دارد علی سه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هستند هر یك به سان پدر</w:t>
      </w:r>
    </w:p>
    <w:p>
      <w:pPr>
        <w:pStyle w:val="BookText"/>
        <w:rPr/>
      </w:pPr>
      <w:r>
        <w:rPr>
          <w:rFonts w:ascii="IRNazanin" w:hAnsi="IRNazanin" w:eastAsia="IRNazanin"/>
          <w:color w:val="111111"/>
          <w:sz w:val="28"/>
          <w:sz w:val="28"/>
          <w:szCs w:val="28"/>
          <w:rtl w:val="true"/>
          <w:lang w:bidi="fa-IR"/>
        </w:rPr>
        <w:t xml:space="preserve">حسین و حسن ای اخی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باز درّند سندان به چنگ</w:t>
      </w:r>
    </w:p>
    <w:p>
      <w:pPr>
        <w:pStyle w:val="BookText"/>
        <w:rPr/>
      </w:pPr>
      <w:r>
        <w:rPr>
          <w:rFonts w:ascii="IRNazanin" w:hAnsi="IRNazanin" w:eastAsia="IRNazanin"/>
          <w:color w:val="111111"/>
          <w:sz w:val="28"/>
          <w:sz w:val="28"/>
          <w:szCs w:val="28"/>
          <w:rtl w:val="true"/>
          <w:lang w:bidi="fa-IR"/>
        </w:rPr>
        <w:t xml:space="preserve">محمد و مالك ز اوج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را رسانند به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سمك</w:t>
      </w:r>
    </w:p>
    <w:p>
      <w:pPr>
        <w:pStyle w:val="BookText"/>
        <w:rPr/>
      </w:pPr>
      <w:r>
        <w:rPr>
          <w:rFonts w:ascii="IRNazanin" w:hAnsi="IRNazanin" w:eastAsia="IRNazanin"/>
          <w:color w:val="111111"/>
          <w:sz w:val="28"/>
          <w:sz w:val="28"/>
          <w:szCs w:val="28"/>
          <w:rtl w:val="true"/>
          <w:lang w:bidi="fa-IR"/>
        </w:rPr>
        <w:t xml:space="preserve">دگر آن كه از ابن سفیان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بهتر است ای سوار ملی</w:t>
      </w:r>
    </w:p>
    <w:p>
      <w:pPr>
        <w:pStyle w:val="BookText"/>
        <w:rPr/>
      </w:pPr>
      <w:r>
        <w:rPr>
          <w:rFonts w:ascii="IRNazanin" w:hAnsi="IRNazanin" w:eastAsia="IRNazanin"/>
          <w:color w:val="111111"/>
          <w:sz w:val="28"/>
          <w:sz w:val="28"/>
          <w:szCs w:val="28"/>
          <w:rtl w:val="true"/>
          <w:lang w:bidi="fa-IR"/>
        </w:rPr>
        <w:t>چو مصعب ز هم زاد این ها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و لب را به دندان گزید</w:t>
      </w:r>
    </w:p>
    <w:p>
      <w:pPr>
        <w:pStyle w:val="BookText"/>
        <w:rPr/>
      </w:pPr>
      <w:r>
        <w:rPr>
          <w:rFonts w:eastAsia="IRNazanin" w:cs="IRNazanin"/>
          <w:color w:val="111111"/>
          <w:sz w:val="28"/>
          <w:szCs w:val="28"/>
          <w:lang w:bidi="fa-IR"/>
        </w:rPr>
        <w:t>10325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 برادر به جان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كین پدر جست خواهد پسر</w:t>
      </w:r>
    </w:p>
    <w:p>
      <w:pPr>
        <w:pStyle w:val="BookText"/>
        <w:rPr/>
      </w:pPr>
      <w:r>
        <w:rPr>
          <w:rFonts w:ascii="IRNazanin" w:hAnsi="IRNazanin" w:eastAsia="IRNazanin"/>
          <w:color w:val="111111"/>
          <w:sz w:val="28"/>
          <w:sz w:val="28"/>
          <w:szCs w:val="28"/>
          <w:rtl w:val="true"/>
          <w:lang w:bidi="fa-IR"/>
        </w:rPr>
        <w:t xml:space="preserve">مرا پند تو ای اخی سود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آتشت بهره جز دود نیست</w:t>
      </w:r>
    </w:p>
    <w:p>
      <w:pPr>
        <w:pStyle w:val="BookText"/>
        <w:rPr/>
      </w:pPr>
      <w:r>
        <w:rPr>
          <w:rFonts w:ascii="IRNazanin" w:hAnsi="IRNazanin" w:eastAsia="IRNazanin"/>
          <w:color w:val="111111"/>
          <w:sz w:val="28"/>
          <w:sz w:val="28"/>
          <w:szCs w:val="28"/>
          <w:rtl w:val="true"/>
          <w:lang w:bidi="fa-IR"/>
        </w:rPr>
        <w:t xml:space="preserve">به مصعب برادر چنین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علی نرد مردی مباز</w:t>
      </w:r>
    </w:p>
    <w:p>
      <w:pPr>
        <w:pStyle w:val="BookText"/>
        <w:rPr/>
      </w:pPr>
      <w:r>
        <w:rPr>
          <w:rFonts w:ascii="IRNazanin" w:hAnsi="IRNazanin" w:eastAsia="IRNazanin"/>
          <w:color w:val="111111"/>
          <w:sz w:val="28"/>
          <w:sz w:val="28"/>
          <w:szCs w:val="28"/>
          <w:rtl w:val="true"/>
          <w:lang w:bidi="fa-IR"/>
        </w:rPr>
        <w:t xml:space="preserve">گرفتم كه تو رستمی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عمرو معدی و یا عنتری</w:t>
      </w:r>
    </w:p>
    <w:p>
      <w:pPr>
        <w:pStyle w:val="BookText"/>
        <w:rPr/>
      </w:pPr>
      <w:r>
        <w:rPr>
          <w:rFonts w:ascii="IRNazanin" w:hAnsi="IRNazanin" w:eastAsia="IRNazanin"/>
          <w:color w:val="111111"/>
          <w:sz w:val="28"/>
          <w:sz w:val="28"/>
          <w:szCs w:val="28"/>
          <w:rtl w:val="true"/>
          <w:lang w:bidi="fa-IR"/>
        </w:rPr>
        <w:t xml:space="preserve">نه خصم تو آن حیدر صفدر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شیر خداوند و كین گستر است ؟</w:t>
      </w:r>
    </w:p>
    <w:p>
      <w:pPr>
        <w:pStyle w:val="BookText"/>
        <w:rPr/>
      </w:pPr>
      <w:r>
        <w:rPr>
          <w:rFonts w:eastAsia="IRNazanin" w:cs="IRNazanin"/>
          <w:color w:val="111111"/>
          <w:sz w:val="28"/>
          <w:szCs w:val="28"/>
          <w:lang w:bidi="fa-IR"/>
        </w:rPr>
        <w:t>10330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 تو از این بر نگردی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رفت خواهی به میدان درون،</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خواهی هم آورد گاه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گرد فرزند حیدر مگرد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سزد گر كنی ای اخی خواستار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تو چون مالك نام دار</w:t>
      </w:r>
    </w:p>
    <w:p>
      <w:pPr>
        <w:pStyle w:val="BookText"/>
        <w:rPr/>
      </w:pPr>
      <w:r>
        <w:rPr>
          <w:rFonts w:ascii="IRNazanin" w:hAnsi="IRNazanin" w:eastAsia="IRNazanin"/>
          <w:color w:val="111111"/>
          <w:sz w:val="28"/>
          <w:sz w:val="28"/>
          <w:szCs w:val="28"/>
          <w:rtl w:val="true"/>
          <w:lang w:bidi="fa-IR"/>
        </w:rPr>
        <w:t xml:space="preserve">چو باشی ورا هم كفو و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روی اندر آری تو با وی به روی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ز خشم برادر ببد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مصعب و دیده هایش چو خون</w:t>
      </w:r>
    </w:p>
    <w:p>
      <w:pPr>
        <w:pStyle w:val="BookText"/>
        <w:rPr/>
      </w:pPr>
      <w:r>
        <w:rPr>
          <w:rFonts w:eastAsia="IRNazanin" w:cs="IRNazanin"/>
          <w:color w:val="111111"/>
          <w:sz w:val="28"/>
          <w:szCs w:val="28"/>
          <w:lang w:bidi="fa-IR"/>
        </w:rPr>
        <w:t>10335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چنگش فرو جست پس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آشفته مانند خشمین پلنگ</w:t>
      </w:r>
    </w:p>
    <w:p>
      <w:pPr>
        <w:pStyle w:val="BookText"/>
        <w:rPr/>
      </w:pPr>
      <w:r>
        <w:rPr>
          <w:rFonts w:ascii="IRNazanin" w:hAnsi="IRNazanin" w:eastAsia="IRNazanin"/>
          <w:color w:val="111111"/>
          <w:sz w:val="28"/>
          <w:sz w:val="28"/>
          <w:szCs w:val="28"/>
          <w:rtl w:val="true"/>
          <w:lang w:bidi="fa-IR"/>
        </w:rPr>
        <w:t xml:space="preserve">ستد نیزه را از غلامش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 اسب آن سگ بد نژاد</w:t>
      </w:r>
    </w:p>
    <w:p>
      <w:pPr>
        <w:pStyle w:val="BookText"/>
        <w:rPr/>
      </w:pPr>
      <w:r>
        <w:rPr>
          <w:rFonts w:ascii="IRNazanin" w:hAnsi="IRNazanin" w:eastAsia="IRNazanin"/>
          <w:color w:val="111111"/>
          <w:sz w:val="28"/>
          <w:sz w:val="28"/>
          <w:szCs w:val="28"/>
          <w:rtl w:val="true"/>
          <w:lang w:bidi="fa-IR"/>
        </w:rPr>
        <w:t xml:space="preserve">در آورد گه شد چو شیر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ثعبان همی ریخت آتش ز دم</w:t>
      </w:r>
    </w:p>
    <w:p>
      <w:pPr>
        <w:pStyle w:val="BookText"/>
        <w:rPr/>
      </w:pPr>
      <w:r>
        <w:rPr>
          <w:rFonts w:ascii="IRNazanin" w:hAnsi="IRNazanin" w:eastAsia="IRNazanin"/>
          <w:color w:val="111111"/>
          <w:sz w:val="28"/>
          <w:sz w:val="28"/>
          <w:szCs w:val="28"/>
          <w:rtl w:val="true"/>
          <w:lang w:bidi="fa-IR"/>
        </w:rPr>
        <w:t>ز سر برگرفت آن نبرده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 مغفر و كرد رو آشكار</w:t>
      </w:r>
    </w:p>
    <w:p>
      <w:pPr>
        <w:pStyle w:val="BookText"/>
        <w:rPr/>
      </w:pPr>
      <w:r>
        <w:rPr>
          <w:rFonts w:ascii="IRNazanin" w:hAnsi="IRNazanin" w:eastAsia="IRNazanin"/>
          <w:color w:val="111111"/>
          <w:sz w:val="28"/>
          <w:sz w:val="28"/>
          <w:szCs w:val="28"/>
          <w:rtl w:val="true"/>
          <w:lang w:bidi="fa-IR"/>
        </w:rPr>
        <w:t>چنین گفت كای سركشان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مصعب آن شیر والانسب</w:t>
      </w:r>
    </w:p>
    <w:p>
      <w:pPr>
        <w:pStyle w:val="BookText"/>
        <w:rPr/>
      </w:pPr>
      <w:r>
        <w:rPr>
          <w:rFonts w:eastAsia="IRNazanin" w:cs="IRNazanin"/>
          <w:color w:val="111111"/>
          <w:sz w:val="28"/>
          <w:szCs w:val="28"/>
          <w:lang w:bidi="fa-IR"/>
        </w:rPr>
        <w:t>10340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زبیرم یل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 ما را به شام و حجاز</w:t>
      </w:r>
    </w:p>
    <w:p>
      <w:pPr>
        <w:pStyle w:val="BookText"/>
        <w:rPr/>
      </w:pPr>
      <w:r>
        <w:rPr>
          <w:rFonts w:ascii="IRNazanin" w:hAnsi="IRNazanin" w:eastAsia="IRNazanin"/>
          <w:color w:val="111111"/>
          <w:sz w:val="28"/>
          <w:sz w:val="28"/>
          <w:szCs w:val="28"/>
          <w:rtl w:val="true"/>
          <w:lang w:bidi="fa-IR"/>
        </w:rPr>
        <w:t xml:space="preserve">هم آورد خواهم از این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حیدر مرا چه حسین و حسن</w:t>
      </w:r>
    </w:p>
    <w:p>
      <w:pPr>
        <w:pStyle w:val="BookText"/>
        <w:rPr/>
      </w:pPr>
      <w:r>
        <w:rPr>
          <w:rFonts w:ascii="IRNazanin" w:hAnsi="IRNazanin" w:eastAsia="IRNazanin"/>
          <w:color w:val="111111"/>
          <w:sz w:val="28"/>
          <w:sz w:val="28"/>
          <w:szCs w:val="28"/>
          <w:rtl w:val="true"/>
          <w:lang w:bidi="fa-IR"/>
        </w:rPr>
        <w:t>كجایَستِ مان هم كفو زین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چار جنگی نخواهم ز راه</w:t>
      </w:r>
    </w:p>
    <w:p>
      <w:pPr>
        <w:pStyle w:val="BookText"/>
        <w:rPr/>
      </w:pPr>
      <w:r>
        <w:rPr>
          <w:rFonts w:ascii="IRNazanin" w:hAnsi="IRNazanin" w:eastAsia="IRNazanin"/>
          <w:color w:val="111111"/>
          <w:sz w:val="28"/>
          <w:sz w:val="28"/>
          <w:szCs w:val="28"/>
          <w:rtl w:val="true"/>
          <w:lang w:bidi="fa-IR"/>
        </w:rPr>
        <w:t>سه را نام بردم بود آن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هست او علی را پسر</w:t>
      </w:r>
    </w:p>
    <w:p>
      <w:pPr>
        <w:pStyle w:val="BookText"/>
        <w:rPr/>
      </w:pPr>
      <w:r>
        <w:rPr>
          <w:rFonts w:ascii="IRNazanin" w:hAnsi="IRNazanin" w:eastAsia="IRNazanin"/>
          <w:color w:val="111111"/>
          <w:sz w:val="28"/>
          <w:sz w:val="28"/>
          <w:szCs w:val="28"/>
          <w:rtl w:val="true"/>
          <w:lang w:bidi="fa-IR"/>
        </w:rPr>
        <w:t>چو امروز من از پی نام و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به جز با علی جست جنگ</w:t>
      </w:r>
    </w:p>
    <w:p>
      <w:pPr>
        <w:pStyle w:val="BookText"/>
        <w:rPr/>
      </w:pPr>
      <w:r>
        <w:rPr>
          <w:rFonts w:eastAsia="IRNazanin" w:cs="IRNazanin"/>
          <w:color w:val="111111"/>
          <w:sz w:val="28"/>
          <w:szCs w:val="28"/>
          <w:lang w:bidi="fa-IR"/>
        </w:rPr>
        <w:t>10345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حسن چو شنیدند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مصعب ز كینه چه گفت آن زمان</w:t>
      </w:r>
    </w:p>
    <w:p>
      <w:pPr>
        <w:pStyle w:val="BookText"/>
        <w:rPr/>
      </w:pPr>
      <w:r>
        <w:rPr>
          <w:rFonts w:ascii="IRNazanin" w:hAnsi="IRNazanin" w:eastAsia="IRNazanin"/>
          <w:color w:val="111111"/>
          <w:sz w:val="28"/>
          <w:sz w:val="28"/>
          <w:szCs w:val="28"/>
          <w:rtl w:val="true"/>
          <w:lang w:bidi="fa-IR"/>
        </w:rPr>
        <w:t>به خشم آمدند آن شجاعان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آشفته شیرانه به نزد پدر</w:t>
      </w:r>
    </w:p>
    <w:p>
      <w:pPr>
        <w:pStyle w:val="BookText"/>
        <w:rPr/>
      </w:pPr>
      <w:r>
        <w:rPr>
          <w:rFonts w:ascii="IRNazanin" w:hAnsi="IRNazanin" w:eastAsia="IRNazanin"/>
          <w:color w:val="111111"/>
          <w:sz w:val="28"/>
          <w:sz w:val="28"/>
          <w:szCs w:val="28"/>
          <w:rtl w:val="true"/>
          <w:lang w:bidi="fa-IR"/>
        </w:rPr>
        <w:t>بگفتند</w:t>
      </w:r>
      <w:r>
        <w:rPr>
          <w:rStyle w:val="FootnoteAnchor"/>
          <w:rtl w:val="true"/>
        </w:rPr>
        <w:footnoteReference w:id="1016"/>
      </w:r>
      <w:r>
        <w:rPr>
          <w:rFonts w:ascii="IRNazanin" w:hAnsi="IRNazanin" w:eastAsia="IRNazanin"/>
          <w:color w:val="111111"/>
          <w:sz w:val="28"/>
          <w:sz w:val="28"/>
          <w:szCs w:val="28"/>
          <w:rtl w:val="true"/>
          <w:lang w:bidi="fa-IR"/>
        </w:rPr>
        <w:t>از ما یكی را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بفرست ایا شیر یزدان برون</w:t>
      </w:r>
    </w:p>
    <w:p>
      <w:pPr>
        <w:pStyle w:val="BookText"/>
        <w:rPr/>
      </w:pPr>
      <w:r>
        <w:rPr>
          <w:rFonts w:ascii="IRNazanin" w:hAnsi="IRNazanin" w:eastAsia="IRNazanin"/>
          <w:color w:val="111111"/>
          <w:sz w:val="28"/>
          <w:sz w:val="28"/>
          <w:szCs w:val="28"/>
          <w:rtl w:val="true"/>
          <w:lang w:bidi="fa-IR"/>
        </w:rPr>
        <w:t xml:space="preserve">كه تا گردن دشمنت بكشنیم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ز كینه ز تن بر كنیم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علی گفت مر هر دو را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مصعب كنون غرّه شد در هوس</w:t>
      </w:r>
    </w:p>
    <w:p>
      <w:pPr>
        <w:pStyle w:val="BookText"/>
        <w:rPr/>
      </w:pPr>
      <w:r>
        <w:rPr>
          <w:rFonts w:eastAsia="IRNazanin" w:cs="IRNazanin"/>
          <w:color w:val="111111"/>
          <w:sz w:val="28"/>
          <w:szCs w:val="28"/>
          <w:lang w:bidi="fa-IR"/>
        </w:rPr>
        <w:t>10350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پدرْتان ز بهر خدای</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حق عمّت خویش دارید به جای </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پسر زبیر است و زبیر پسر عمۀ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نخواهم كز این لشكرم یك 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پیش مصعب كنون كارزار</w:t>
      </w:r>
    </w:p>
    <w:p>
      <w:pPr>
        <w:pStyle w:val="BookText"/>
        <w:rPr/>
      </w:pPr>
      <w:r>
        <w:rPr>
          <w:rFonts w:ascii="IRNazanin" w:hAnsi="IRNazanin" w:eastAsia="IRNazanin"/>
          <w:color w:val="111111"/>
          <w:sz w:val="28"/>
          <w:sz w:val="28"/>
          <w:szCs w:val="28"/>
          <w:rtl w:val="true"/>
          <w:lang w:bidi="fa-IR"/>
        </w:rPr>
        <w:t xml:space="preserve">چو هست آن دلاور ز پیوند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قابیل به هابیل شد او از جفا</w:t>
      </w:r>
    </w:p>
    <w:p>
      <w:pPr>
        <w:pStyle w:val="BookText"/>
        <w:rPr/>
      </w:pPr>
      <w:r>
        <w:rPr>
          <w:rFonts w:ascii="IRNazanin" w:hAnsi="IRNazanin" w:eastAsia="IRNazanin"/>
          <w:color w:val="111111"/>
          <w:sz w:val="28"/>
          <w:sz w:val="28"/>
          <w:szCs w:val="28"/>
          <w:rtl w:val="true"/>
          <w:lang w:bidi="fa-IR"/>
        </w:rPr>
        <w:t xml:space="preserve">من آزَرْم دادمْش از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دشمن كند كژدمی</w:t>
      </w:r>
    </w:p>
    <w:p>
      <w:pPr>
        <w:pStyle w:val="BookText"/>
        <w:rPr/>
      </w:pPr>
      <w:r>
        <w:rPr>
          <w:rFonts w:ascii="IRNazanin" w:hAnsi="IRNazanin" w:eastAsia="IRNazanin"/>
          <w:color w:val="111111"/>
          <w:sz w:val="28"/>
          <w:sz w:val="28"/>
          <w:szCs w:val="28"/>
          <w:rtl w:val="true"/>
          <w:lang w:bidi="fa-IR"/>
        </w:rPr>
        <w:t xml:space="preserve">شما را به فرمان من باد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دشمن در آمد به جوش</w:t>
      </w:r>
    </w:p>
    <w:p>
      <w:pPr>
        <w:pStyle w:val="BookText"/>
        <w:rPr/>
      </w:pPr>
      <w:r>
        <w:rPr>
          <w:rFonts w:eastAsia="IRNazanin" w:cs="IRNazanin"/>
          <w:color w:val="111111"/>
          <w:sz w:val="28"/>
          <w:szCs w:val="28"/>
          <w:lang w:bidi="fa-IR"/>
        </w:rPr>
        <w:t>10355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همی كرد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 كرد مصعب مبارز طلب</w:t>
      </w:r>
    </w:p>
    <w:p>
      <w:pPr>
        <w:pStyle w:val="BookText"/>
        <w:rPr/>
      </w:pPr>
      <w:r>
        <w:rPr>
          <w:rFonts w:ascii="IRNazanin" w:hAnsi="IRNazanin" w:eastAsia="IRNazanin"/>
          <w:color w:val="111111"/>
          <w:sz w:val="28"/>
          <w:sz w:val="28"/>
          <w:szCs w:val="28"/>
          <w:rtl w:val="true"/>
          <w:lang w:bidi="fa-IR"/>
        </w:rPr>
        <w:t xml:space="preserve">همی گفت ایا مهتران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به جنگ شما باد عیش</w:t>
      </w:r>
    </w:p>
    <w:p>
      <w:pPr>
        <w:pStyle w:val="BookText"/>
        <w:rPr/>
      </w:pPr>
      <w:r>
        <w:rPr>
          <w:rFonts w:ascii="IRNazanin" w:hAnsi="IRNazanin" w:eastAsia="IRNazanin"/>
          <w:color w:val="111111"/>
          <w:sz w:val="28"/>
          <w:sz w:val="28"/>
          <w:szCs w:val="28"/>
          <w:rtl w:val="true"/>
          <w:lang w:bidi="fa-IR"/>
        </w:rPr>
        <w:t xml:space="preserve">چرا می نیایید بر كار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مباشید خام اندر این كار ما</w:t>
      </w:r>
    </w:p>
    <w:p>
      <w:pPr>
        <w:pStyle w:val="BookText"/>
        <w:rPr/>
      </w:pPr>
      <w:r>
        <w:rPr>
          <w:rFonts w:ascii="IRNazanin" w:hAnsi="IRNazanin" w:eastAsia="IRNazanin"/>
          <w:color w:val="111111"/>
          <w:sz w:val="28"/>
          <w:sz w:val="28"/>
          <w:szCs w:val="28"/>
          <w:rtl w:val="true"/>
          <w:lang w:bidi="fa-IR"/>
        </w:rPr>
        <w:t xml:space="preserve">چو آزرده ام من ز كردارتان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جستم امروز پیكارتان</w:t>
      </w:r>
    </w:p>
    <w:p>
      <w:pPr>
        <w:pStyle w:val="BookText"/>
        <w:rPr/>
      </w:pPr>
      <w:r>
        <w:rPr>
          <w:rFonts w:ascii="IRNazanin" w:hAnsi="IRNazanin" w:eastAsia="IRNazanin"/>
          <w:color w:val="111111"/>
          <w:sz w:val="28"/>
          <w:sz w:val="28"/>
          <w:szCs w:val="28"/>
          <w:rtl w:val="true"/>
          <w:lang w:bidi="fa-IR"/>
        </w:rPr>
        <w:t xml:space="preserve">در آورد گه آن دلاور به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از این سان سخن بر گزاف</w:t>
      </w:r>
    </w:p>
    <w:p>
      <w:pPr>
        <w:pStyle w:val="BookText"/>
        <w:rPr/>
      </w:pPr>
      <w:r>
        <w:rPr>
          <w:rFonts w:eastAsia="IRNazanin" w:cs="IRNazanin"/>
          <w:color w:val="111111"/>
          <w:sz w:val="28"/>
          <w:szCs w:val="28"/>
          <w:lang w:bidi="fa-IR"/>
        </w:rPr>
        <w:t>10360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دید مصعب یل از آن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پیكار وی كس نخواهد شدن</w:t>
      </w:r>
    </w:p>
    <w:p>
      <w:pPr>
        <w:pStyle w:val="BookText"/>
        <w:rPr/>
      </w:pPr>
      <w:r>
        <w:rPr>
          <w:rFonts w:ascii="IRNazanin" w:hAnsi="IRNazanin" w:eastAsia="IRNazanin"/>
          <w:color w:val="111111"/>
          <w:sz w:val="28"/>
          <w:sz w:val="28"/>
          <w:szCs w:val="28"/>
          <w:rtl w:val="true"/>
          <w:lang w:bidi="fa-IR"/>
        </w:rPr>
        <w:t xml:space="preserve">فرس برد تنگ علی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w:t>
      </w:r>
      <w:r>
        <w:rPr>
          <w:rStyle w:val="FootnoteAnchor"/>
          <w:rtl w:val="true"/>
        </w:rPr>
        <w:footnoteReference w:id="1018"/>
      </w:r>
      <w:r>
        <w:rPr>
          <w:rFonts w:ascii="IRNazanin" w:hAnsi="IRNazanin" w:eastAsia="IRNazanin"/>
          <w:color w:val="111111"/>
          <w:sz w:val="28"/>
          <w:sz w:val="28"/>
          <w:szCs w:val="28"/>
          <w:rtl w:val="true"/>
          <w:lang w:bidi="fa-IR"/>
        </w:rPr>
        <w:t>غریوید آن پر گناه</w:t>
      </w:r>
    </w:p>
    <w:p>
      <w:pPr>
        <w:pStyle w:val="BookText"/>
        <w:rPr/>
      </w:pPr>
      <w:r>
        <w:rPr>
          <w:rFonts w:ascii="IRNazanin" w:hAnsi="IRNazanin" w:eastAsia="IRNazanin"/>
          <w:color w:val="111111"/>
          <w:sz w:val="28"/>
          <w:sz w:val="28"/>
          <w:szCs w:val="28"/>
          <w:rtl w:val="true"/>
          <w:lang w:bidi="fa-IR"/>
        </w:rPr>
        <w:t xml:space="preserve">چو او شد به نزد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جولان وی از پردلی</w:t>
      </w:r>
    </w:p>
    <w:p>
      <w:pPr>
        <w:pStyle w:val="BookText"/>
        <w:rPr/>
      </w:pPr>
      <w:r>
        <w:rPr>
          <w:rFonts w:ascii="IRNazanin" w:hAnsi="IRNazanin" w:eastAsia="IRNazanin"/>
          <w:color w:val="111111"/>
          <w:sz w:val="28"/>
          <w:sz w:val="28"/>
          <w:szCs w:val="28"/>
          <w:rtl w:val="true"/>
          <w:lang w:bidi="fa-IR"/>
        </w:rPr>
        <w:t xml:space="preserve">به بانگ بلند آن زمان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نام داران اهل حجاز</w:t>
      </w:r>
    </w:p>
    <w:p>
      <w:pPr>
        <w:pStyle w:val="BookText"/>
        <w:rPr/>
      </w:pPr>
      <w:r>
        <w:rPr>
          <w:rFonts w:ascii="IRNazanin" w:hAnsi="IRNazanin" w:eastAsia="IRNazanin"/>
          <w:color w:val="111111"/>
          <w:sz w:val="28"/>
          <w:sz w:val="28"/>
          <w:szCs w:val="28"/>
          <w:rtl w:val="true"/>
          <w:lang w:bidi="fa-IR"/>
        </w:rPr>
        <w:t xml:space="preserve">بگویید با ما كه گشت هم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نیایند چو مردان مرد ؟</w:t>
      </w:r>
    </w:p>
    <w:p>
      <w:pPr>
        <w:pStyle w:val="BookText"/>
        <w:rPr/>
      </w:pPr>
      <w:r>
        <w:rPr>
          <w:rFonts w:eastAsia="IRNazanin" w:cs="IRNazanin"/>
          <w:color w:val="111111"/>
          <w:sz w:val="28"/>
          <w:szCs w:val="28"/>
          <w:lang w:bidi="fa-IR"/>
        </w:rPr>
        <w:t>10365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كجایند آن ها كه از بهر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اندر آن دشت رقّه حسام</w:t>
      </w:r>
    </w:p>
    <w:p>
      <w:pPr>
        <w:pStyle w:val="BookText"/>
        <w:rPr/>
      </w:pPr>
      <w:r>
        <w:rPr>
          <w:rFonts w:ascii="IRNazanin" w:hAnsi="IRNazanin" w:eastAsia="IRNazanin"/>
          <w:color w:val="111111"/>
          <w:sz w:val="28"/>
          <w:sz w:val="28"/>
          <w:szCs w:val="28"/>
          <w:rtl w:val="true"/>
          <w:lang w:bidi="fa-IR"/>
        </w:rPr>
        <w:t xml:space="preserve">چرا می نیایید </w:t>
      </w:r>
      <w:r>
        <w:rPr>
          <w:rStyle w:val="FootnoteAnchor"/>
          <w:rtl w:val="true"/>
        </w:rPr>
        <w:footnoteReference w:id="1019"/>
      </w:r>
      <w:r>
        <w:rPr>
          <w:rFonts w:ascii="IRNazanin" w:hAnsi="IRNazanin" w:eastAsia="IRNazanin"/>
          <w:color w:val="111111"/>
          <w:sz w:val="28"/>
          <w:sz w:val="28"/>
          <w:szCs w:val="28"/>
          <w:rtl w:val="true"/>
          <w:lang w:bidi="fa-IR"/>
        </w:rPr>
        <w:t xml:space="preserve">از صف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بترسید ز ابن زبیر؟</w:t>
      </w:r>
    </w:p>
    <w:p>
      <w:pPr>
        <w:pStyle w:val="BookText"/>
        <w:rPr/>
      </w:pPr>
      <w:r>
        <w:rPr>
          <w:rFonts w:ascii="IRNazanin" w:hAnsi="IRNazanin" w:eastAsia="IRNazanin"/>
          <w:color w:val="111111"/>
          <w:sz w:val="28"/>
          <w:sz w:val="28"/>
          <w:szCs w:val="28"/>
          <w:rtl w:val="true"/>
          <w:lang w:bidi="fa-IR"/>
        </w:rPr>
        <w:t xml:space="preserve">بگفت این و مانند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تن بر سواران دین</w:t>
      </w:r>
    </w:p>
    <w:p>
      <w:pPr>
        <w:pStyle w:val="BookText"/>
        <w:rPr/>
      </w:pPr>
      <w:r>
        <w:rPr>
          <w:rFonts w:ascii="IRNazanin" w:hAnsi="IRNazanin" w:eastAsia="IRNazanin"/>
          <w:color w:val="111111"/>
          <w:sz w:val="28"/>
          <w:sz w:val="28"/>
          <w:szCs w:val="28"/>
          <w:rtl w:val="true"/>
          <w:lang w:bidi="fa-IR"/>
        </w:rPr>
        <w:t xml:space="preserve">به كینه جناح صف 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 زد آن پیل تن یكسره</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آویخت با ابن مالك به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دو طاس خون كرده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79" w:name="pg11258_115733"/>
    </w:p>
    <w:p>
      <w:pPr>
        <w:pStyle w:val="BookText"/>
        <w:rPr/>
      </w:pPr>
      <w:bookmarkEnd w:id="979"/>
      <w:r>
        <w:rPr>
          <w:rFonts w:eastAsia="IRNazanin" w:cs="IRNazanin"/>
          <w:color w:val="111111"/>
          <w:sz w:val="28"/>
          <w:szCs w:val="28"/>
          <w:lang w:bidi="fa-IR"/>
        </w:rPr>
        <w:t>10370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نیزه تن ابن مالك بخست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مردان مر او را به هم بر شكست</w:t>
      </w:r>
    </w:p>
    <w:p>
      <w:pPr>
        <w:pStyle w:val="BookText"/>
        <w:rPr/>
      </w:pPr>
      <w:r>
        <w:rPr>
          <w:rFonts w:ascii="IRNazanin" w:hAnsi="IRNazanin" w:eastAsia="IRNazanin"/>
          <w:color w:val="111111"/>
          <w:sz w:val="28"/>
          <w:sz w:val="28"/>
          <w:szCs w:val="28"/>
          <w:rtl w:val="true"/>
          <w:lang w:bidi="fa-IR"/>
        </w:rPr>
        <w:t xml:space="preserve">بر آشفت مالك چو جنگی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خشم بر جای</w:t>
      </w:r>
      <w:r>
        <w:rPr>
          <w:rStyle w:val="FootnoteAnchor"/>
          <w:rtl w:val="true"/>
        </w:rPr>
        <w:footnoteReference w:id="1020"/>
      </w:r>
      <w:r>
        <w:rPr>
          <w:rFonts w:ascii="IRNazanin" w:hAnsi="IRNazanin" w:eastAsia="IRNazanin"/>
          <w:color w:val="111111"/>
          <w:sz w:val="28"/>
          <w:sz w:val="28"/>
          <w:szCs w:val="28"/>
          <w:rtl w:val="true"/>
          <w:lang w:bidi="fa-IR"/>
        </w:rPr>
        <w:t>شد بی درنگ</w:t>
      </w:r>
    </w:p>
    <w:p>
      <w:pPr>
        <w:pStyle w:val="BookText"/>
        <w:rPr/>
      </w:pPr>
      <w:r>
        <w:rPr>
          <w:rFonts w:ascii="IRNazanin" w:hAnsi="IRNazanin" w:eastAsia="IRNazanin"/>
          <w:color w:val="111111"/>
          <w:sz w:val="28"/>
          <w:sz w:val="28"/>
          <w:szCs w:val="28"/>
          <w:rtl w:val="true"/>
          <w:lang w:bidi="fa-IR"/>
        </w:rPr>
        <w:t xml:space="preserve">بر افكند تن آن نبرده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حمیت بر آن مصعب نام دار</w:t>
      </w:r>
    </w:p>
    <w:p>
      <w:pPr>
        <w:pStyle w:val="BookText"/>
        <w:rPr/>
      </w:pPr>
      <w:r>
        <w:rPr>
          <w:rFonts w:ascii="IRNazanin" w:hAnsi="IRNazanin" w:eastAsia="IRNazanin"/>
          <w:color w:val="111111"/>
          <w:sz w:val="28"/>
          <w:sz w:val="28"/>
          <w:szCs w:val="28"/>
          <w:rtl w:val="true"/>
          <w:lang w:bidi="fa-IR"/>
        </w:rPr>
        <w:t xml:space="preserve">بر آویختند آن دو جنگی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به مانند شیر دژم</w:t>
      </w:r>
    </w:p>
    <w:p>
      <w:pPr>
        <w:pStyle w:val="Heading4"/>
        <w:numPr>
          <w:ilvl w:val="3"/>
          <w:numId w:val="1"/>
        </w:numPr>
        <w:rPr/>
      </w:pPr>
      <w:bookmarkStart w:id="980" w:name="__RefHeading___Toc9780053_2870459653"/>
      <w:bookmarkStart w:id="981" w:name="_Toc344"/>
      <w:bookmarkEnd w:id="980"/>
      <w:r>
        <w:rPr>
          <w:rtl w:val="true"/>
        </w:rPr>
        <w:t xml:space="preserve">اسارت مصعب به دست علی </w:t>
      </w:r>
      <w:r>
        <w:rPr>
          <w:rtl w:val="true"/>
        </w:rPr>
        <w:t>(</w:t>
      </w:r>
      <w:r>
        <w:rPr>
          <w:rtl w:val="true"/>
        </w:rPr>
        <w:t>علیه السلام</w:t>
      </w:r>
      <w:r>
        <w:rPr>
          <w:rtl w:val="true"/>
        </w:rPr>
        <w:t>)</w:t>
      </w:r>
      <w:bookmarkEnd w:id="981"/>
    </w:p>
    <w:p>
      <w:pPr>
        <w:pStyle w:val="BookText"/>
        <w:rPr/>
      </w:pPr>
      <w:r>
        <w:rPr>
          <w:rFonts w:ascii="IRNazanin" w:hAnsi="IRNazanin" w:eastAsia="IRNazanin"/>
          <w:color w:val="111111"/>
          <w:sz w:val="28"/>
          <w:sz w:val="28"/>
          <w:szCs w:val="28"/>
          <w:rtl w:val="true"/>
          <w:lang w:bidi="fa-IR"/>
        </w:rPr>
        <w:t xml:space="preserve">گزین مرتضی كار از آن گونه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یكی نعره ای بر كشید</w:t>
      </w:r>
    </w:p>
    <w:p>
      <w:pPr>
        <w:pStyle w:val="BookText"/>
        <w:rPr/>
      </w:pPr>
      <w:r>
        <w:rPr>
          <w:rFonts w:eastAsia="IRNazanin" w:cs="IRNazanin"/>
          <w:color w:val="111111"/>
          <w:sz w:val="28"/>
          <w:szCs w:val="28"/>
          <w:lang w:bidi="fa-IR"/>
        </w:rPr>
        <w:t>10375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انگیخت دلدل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مهتر دین و داد</w:t>
      </w:r>
    </w:p>
    <w:p>
      <w:pPr>
        <w:pStyle w:val="BookText"/>
        <w:rPr/>
      </w:pPr>
      <w:r>
        <w:rPr>
          <w:rFonts w:ascii="IRNazanin" w:hAnsi="IRNazanin" w:eastAsia="IRNazanin"/>
          <w:color w:val="111111"/>
          <w:sz w:val="28"/>
          <w:sz w:val="28"/>
          <w:szCs w:val="28"/>
          <w:rtl w:val="true"/>
          <w:lang w:bidi="fa-IR"/>
        </w:rPr>
        <w:t xml:space="preserve">چو در تنگ مالك رسید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دلدلش تنگ كردش لگام</w:t>
      </w:r>
    </w:p>
    <w:p>
      <w:pPr>
        <w:pStyle w:val="BookText"/>
        <w:rPr/>
      </w:pPr>
      <w:r>
        <w:rPr>
          <w:rFonts w:ascii="IRNazanin" w:hAnsi="IRNazanin" w:eastAsia="IRNazanin"/>
          <w:color w:val="111111"/>
          <w:sz w:val="28"/>
          <w:sz w:val="28"/>
          <w:szCs w:val="28"/>
          <w:rtl w:val="true"/>
          <w:lang w:bidi="fa-IR"/>
        </w:rPr>
        <w:t xml:space="preserve">سوی مالك آواز داد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حیدر كاردان</w:t>
      </w:r>
    </w:p>
    <w:p>
      <w:pPr>
        <w:pStyle w:val="BookText"/>
        <w:rPr/>
      </w:pPr>
      <w:r>
        <w:rPr>
          <w:rFonts w:ascii="IRNazanin" w:hAnsi="IRNazanin" w:eastAsia="IRNazanin"/>
          <w:color w:val="111111"/>
          <w:sz w:val="28"/>
          <w:sz w:val="28"/>
          <w:szCs w:val="28"/>
          <w:rtl w:val="true"/>
          <w:lang w:bidi="fa-IR"/>
        </w:rPr>
        <w:t xml:space="preserve">به خشمی بدون گفت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برگرد از این جنگ رو باز جای</w:t>
      </w:r>
    </w:p>
    <w:p>
      <w:pPr>
        <w:pStyle w:val="BookText"/>
        <w:rPr/>
      </w:pPr>
      <w:r>
        <w:rPr>
          <w:rFonts w:ascii="IRNazanin" w:hAnsi="IRNazanin" w:eastAsia="IRNazanin"/>
          <w:color w:val="111111"/>
          <w:sz w:val="28"/>
          <w:sz w:val="28"/>
          <w:szCs w:val="28"/>
          <w:rtl w:val="true"/>
          <w:lang w:bidi="fa-IR"/>
        </w:rPr>
        <w:t xml:space="preserve">كه دشمن نداند حق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دین دشمنی هست با ما به كین</w:t>
      </w:r>
    </w:p>
    <w:p>
      <w:pPr>
        <w:pStyle w:val="BookText"/>
        <w:rPr/>
      </w:pPr>
      <w:r>
        <w:rPr>
          <w:rFonts w:eastAsia="IRNazanin" w:cs="IRNazanin"/>
          <w:color w:val="111111"/>
          <w:sz w:val="28"/>
          <w:szCs w:val="28"/>
          <w:lang w:bidi="fa-IR"/>
        </w:rPr>
        <w:t>10380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من اكنون به در خورد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طلخ دارو كنم خورد وی</w:t>
      </w:r>
    </w:p>
    <w:p>
      <w:pPr>
        <w:pStyle w:val="BookText"/>
        <w:rPr/>
      </w:pPr>
      <w:r>
        <w:rPr>
          <w:rFonts w:ascii="IRNazanin" w:hAnsi="IRNazanin" w:eastAsia="IRNazanin"/>
          <w:color w:val="111111"/>
          <w:sz w:val="28"/>
          <w:sz w:val="28"/>
          <w:szCs w:val="28"/>
          <w:rtl w:val="true"/>
          <w:lang w:bidi="fa-IR"/>
        </w:rPr>
        <w:t xml:space="preserve">دهم این زمان گوش مالیش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خورد وی پیش این انجمن</w:t>
      </w:r>
    </w:p>
    <w:p>
      <w:pPr>
        <w:pStyle w:val="BookText"/>
        <w:rPr/>
      </w:pPr>
      <w:r>
        <w:rPr>
          <w:rFonts w:ascii="IRNazanin" w:hAnsi="IRNazanin" w:eastAsia="IRNazanin"/>
          <w:color w:val="111111"/>
          <w:sz w:val="28"/>
          <w:sz w:val="28"/>
          <w:szCs w:val="28"/>
          <w:rtl w:val="true"/>
          <w:lang w:bidi="fa-IR"/>
        </w:rPr>
        <w:t xml:space="preserve">ز فرمان بری مالك نام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لشكر خویش او كرد روی</w:t>
      </w:r>
    </w:p>
    <w:p>
      <w:pPr>
        <w:pStyle w:val="BookText"/>
        <w:rPr/>
      </w:pPr>
      <w:r>
        <w:rPr>
          <w:rFonts w:ascii="IRNazanin" w:hAnsi="IRNazanin" w:eastAsia="IRNazanin"/>
          <w:color w:val="111111"/>
          <w:sz w:val="28"/>
          <w:sz w:val="28"/>
          <w:szCs w:val="28"/>
          <w:rtl w:val="true"/>
          <w:lang w:bidi="fa-IR"/>
        </w:rPr>
        <w:t xml:space="preserve">چو برگشت مالك از آن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كرد زی مصعب آن گه نگاه</w:t>
      </w:r>
    </w:p>
    <w:p>
      <w:pPr>
        <w:pStyle w:val="BookText"/>
        <w:rPr/>
      </w:pPr>
      <w:r>
        <w:rPr>
          <w:rFonts w:ascii="IRNazanin" w:hAnsi="IRNazanin" w:eastAsia="IRNazanin"/>
          <w:color w:val="111111"/>
          <w:sz w:val="28"/>
          <w:sz w:val="28"/>
          <w:szCs w:val="28"/>
          <w:rtl w:val="true"/>
          <w:lang w:bidi="fa-IR"/>
        </w:rPr>
        <w:t xml:space="preserve">ز حمیت بدو گفت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مرد بی حمیت ژاژخای</w:t>
      </w:r>
    </w:p>
    <w:p>
      <w:pPr>
        <w:pStyle w:val="BookText"/>
        <w:rPr/>
      </w:pPr>
      <w:r>
        <w:rPr>
          <w:rFonts w:eastAsia="IRNazanin" w:cs="IRNazanin"/>
          <w:color w:val="111111"/>
          <w:sz w:val="28"/>
          <w:szCs w:val="28"/>
          <w:lang w:bidi="fa-IR"/>
        </w:rPr>
        <w:t>10385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شرم ناید ز دیدار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جویی به بیهوده آزار من؟</w:t>
      </w:r>
    </w:p>
    <w:p>
      <w:pPr>
        <w:pStyle w:val="BookText"/>
        <w:rPr/>
      </w:pPr>
      <w:r>
        <w:rPr>
          <w:rFonts w:ascii="IRNazanin" w:hAnsi="IRNazanin" w:eastAsia="IRNazanin"/>
          <w:color w:val="111111"/>
          <w:sz w:val="28"/>
          <w:sz w:val="28"/>
          <w:szCs w:val="28"/>
          <w:rtl w:val="true"/>
          <w:lang w:bidi="fa-IR"/>
        </w:rPr>
        <w:t xml:space="preserve">تو در خویشتن غرّه گشتی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والاترم گویی از آسمان؟</w:t>
      </w:r>
    </w:p>
    <w:p>
      <w:pPr>
        <w:pStyle w:val="BookText"/>
        <w:rPr/>
      </w:pPr>
      <w:r>
        <w:rPr>
          <w:rFonts w:ascii="IRNazanin" w:hAnsi="IRNazanin" w:eastAsia="IRNazanin"/>
          <w:color w:val="111111"/>
          <w:sz w:val="28"/>
          <w:sz w:val="28"/>
          <w:szCs w:val="28"/>
          <w:rtl w:val="true"/>
          <w:lang w:bidi="fa-IR"/>
        </w:rPr>
        <w:t xml:space="preserve">تو را بر تو سنجد علی هم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معیار مردان به میدان درون</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این و مانند شیر 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حمله ای برد سالار دین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شد تنگ مصعب شه نام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چون تندر نوبهار</w:t>
      </w:r>
    </w:p>
    <w:p>
      <w:pPr>
        <w:pStyle w:val="BookText"/>
        <w:rPr/>
      </w:pPr>
      <w:r>
        <w:rPr>
          <w:rFonts w:eastAsia="IRNazanin" w:cs="IRNazanin"/>
          <w:color w:val="111111"/>
          <w:sz w:val="28"/>
          <w:szCs w:val="28"/>
          <w:lang w:bidi="fa-IR"/>
        </w:rPr>
        <w:t>10390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بیازید دست آن شه دین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 قوی یال مصعب به دست</w:t>
      </w:r>
    </w:p>
    <w:p>
      <w:pPr>
        <w:pStyle w:val="BookText"/>
        <w:rPr/>
      </w:pPr>
      <w:r>
        <w:rPr>
          <w:rFonts w:ascii="IRNazanin" w:hAnsi="IRNazanin" w:eastAsia="IRNazanin"/>
          <w:color w:val="111111"/>
          <w:sz w:val="28"/>
          <w:sz w:val="28"/>
          <w:szCs w:val="28"/>
          <w:rtl w:val="true"/>
          <w:lang w:bidi="fa-IR"/>
        </w:rPr>
        <w:t xml:space="preserve">ز زین برگرفتش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مهتر دین و داد</w:t>
      </w:r>
    </w:p>
    <w:p>
      <w:pPr>
        <w:pStyle w:val="BookText"/>
        <w:rPr/>
      </w:pPr>
      <w:r>
        <w:rPr>
          <w:rFonts w:ascii="IRNazanin" w:hAnsi="IRNazanin" w:eastAsia="IRNazanin"/>
          <w:color w:val="111111"/>
          <w:sz w:val="28"/>
          <w:sz w:val="28"/>
          <w:szCs w:val="28"/>
          <w:rtl w:val="true"/>
          <w:lang w:bidi="fa-IR"/>
        </w:rPr>
        <w:t xml:space="preserve">یل پیل تن را علی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دست برداشت بر آسمان</w:t>
      </w:r>
    </w:p>
    <w:p>
      <w:pPr>
        <w:pStyle w:val="BookText"/>
        <w:rPr/>
      </w:pPr>
      <w:r>
        <w:rPr>
          <w:rFonts w:ascii="IRNazanin" w:hAnsi="IRNazanin" w:eastAsia="IRNazanin"/>
          <w:color w:val="111111"/>
          <w:sz w:val="28"/>
          <w:sz w:val="28"/>
          <w:szCs w:val="28"/>
          <w:rtl w:val="true"/>
          <w:lang w:bidi="fa-IR"/>
        </w:rPr>
        <w:t xml:space="preserve">چو آن شیر كرد او شكار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لشكرْش برد او همی آن شكار</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چو بردش برِ خیمۀ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نهادش سبك بر زمین پیل تن</w:t>
      </w:r>
    </w:p>
    <w:p>
      <w:pPr>
        <w:pStyle w:val="BookText"/>
        <w:rPr/>
      </w:pPr>
      <w:r>
        <w:rPr>
          <w:rFonts w:eastAsia="IRNazanin" w:cs="IRNazanin"/>
          <w:color w:val="111111"/>
          <w:sz w:val="28"/>
          <w:szCs w:val="28"/>
          <w:lang w:bidi="fa-IR"/>
        </w:rPr>
        <w:t>10395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اندرون مصعب نامور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گذازنده آمد چو در بوته زر</w:t>
      </w:r>
    </w:p>
    <w:p>
      <w:pPr>
        <w:pStyle w:val="BookText"/>
        <w:rPr/>
      </w:pPr>
      <w:r>
        <w:rPr>
          <w:rFonts w:ascii="IRNazanin" w:hAnsi="IRNazanin" w:eastAsia="IRNazanin"/>
          <w:color w:val="111111"/>
          <w:sz w:val="28"/>
          <w:sz w:val="28"/>
          <w:szCs w:val="28"/>
          <w:rtl w:val="true"/>
          <w:lang w:bidi="fa-IR"/>
        </w:rPr>
        <w:t>فرو برد سر، دل سپرده به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دم همی زد چو مرده چراغ</w:t>
      </w:r>
    </w:p>
    <w:p>
      <w:pPr>
        <w:pStyle w:val="BookText"/>
        <w:rPr/>
      </w:pPr>
      <w:r>
        <w:rPr>
          <w:rFonts w:ascii="IRNazanin" w:hAnsi="IRNazanin" w:eastAsia="IRNazanin"/>
          <w:color w:val="111111"/>
          <w:sz w:val="28"/>
          <w:sz w:val="28"/>
          <w:szCs w:val="28"/>
          <w:rtl w:val="true"/>
          <w:lang w:bidi="fa-IR"/>
        </w:rPr>
        <w:t>چو سوزید شمعی</w:t>
      </w:r>
      <w:r>
        <w:rPr>
          <w:rStyle w:val="FootnoteAnchor"/>
          <w:rtl w:val="true"/>
        </w:rPr>
        <w:footnoteReference w:id="1022"/>
      </w:r>
      <w:r>
        <w:rPr>
          <w:rFonts w:ascii="IRNazanin" w:hAnsi="IRNazanin" w:eastAsia="IRNazanin"/>
          <w:color w:val="111111"/>
          <w:sz w:val="28"/>
          <w:sz w:val="28"/>
          <w:szCs w:val="28"/>
          <w:rtl w:val="true"/>
          <w:lang w:bidi="fa-IR"/>
        </w:rPr>
        <w:t>در آن تاب و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ریخت از دیدگان آب گرم</w:t>
      </w:r>
    </w:p>
    <w:p>
      <w:pPr>
        <w:pStyle w:val="BookText"/>
        <w:rPr/>
      </w:pPr>
      <w:r>
        <w:rPr>
          <w:rFonts w:ascii="IRNazanin" w:hAnsi="IRNazanin" w:eastAsia="IRNazanin"/>
          <w:color w:val="111111"/>
          <w:sz w:val="28"/>
          <w:sz w:val="28"/>
          <w:szCs w:val="28"/>
          <w:rtl w:val="true"/>
          <w:lang w:bidi="fa-IR"/>
        </w:rPr>
        <w:t xml:space="preserve">چو آن سنگ سیصد منی را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سنگ تسو كرد از پر دلی</w:t>
      </w:r>
    </w:p>
    <w:p>
      <w:pPr>
        <w:pStyle w:val="BookText"/>
        <w:rPr/>
      </w:pPr>
      <w:r>
        <w:rPr>
          <w:rFonts w:ascii="IRNazanin" w:hAnsi="IRNazanin" w:eastAsia="IRNazanin"/>
          <w:color w:val="111111"/>
          <w:sz w:val="28"/>
          <w:sz w:val="28"/>
          <w:szCs w:val="28"/>
          <w:rtl w:val="true"/>
          <w:lang w:bidi="fa-IR"/>
        </w:rPr>
        <w:t xml:space="preserve">شگفتی بماندند آن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روز سفیانیان شد سیاه</w:t>
      </w:r>
    </w:p>
    <w:p>
      <w:pPr>
        <w:pStyle w:val="BookText"/>
        <w:rPr/>
      </w:pPr>
      <w:r>
        <w:rPr>
          <w:rFonts w:eastAsia="IRNazanin" w:cs="IRNazanin"/>
          <w:color w:val="111111"/>
          <w:sz w:val="28"/>
          <w:szCs w:val="28"/>
          <w:lang w:bidi="fa-IR"/>
        </w:rPr>
        <w:t>10400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 مانده مصعب در آن در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هیچ با كس سخن بیش و كم</w:t>
      </w:r>
    </w:p>
    <w:p>
      <w:pPr>
        <w:pStyle w:val="BookText"/>
        <w:rPr/>
      </w:pPr>
      <w:r>
        <w:rPr>
          <w:rFonts w:ascii="IRNazanin" w:hAnsi="IRNazanin" w:eastAsia="IRNazanin"/>
          <w:color w:val="111111"/>
          <w:sz w:val="28"/>
          <w:sz w:val="28"/>
          <w:szCs w:val="28"/>
          <w:rtl w:val="true"/>
          <w:lang w:bidi="fa-IR"/>
        </w:rPr>
        <w:t>حسین علی را علی گفت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 نزد مصعب مر او را نواز</w:t>
      </w:r>
    </w:p>
    <w:p>
      <w:pPr>
        <w:pStyle w:val="BookText"/>
        <w:rPr/>
      </w:pPr>
      <w:r>
        <w:rPr>
          <w:rFonts w:ascii="IRNazanin" w:hAnsi="IRNazanin" w:eastAsia="IRNazanin"/>
          <w:color w:val="111111"/>
          <w:sz w:val="28"/>
          <w:sz w:val="28"/>
          <w:szCs w:val="28"/>
          <w:rtl w:val="true"/>
          <w:lang w:bidi="fa-IR"/>
        </w:rPr>
        <w:t xml:space="preserve">از آن جای بر آر وی را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باز ده بر به خیمه درون</w:t>
      </w:r>
    </w:p>
    <w:p>
      <w:pPr>
        <w:pStyle w:val="BookText"/>
        <w:rPr/>
      </w:pPr>
      <w:r>
        <w:rPr>
          <w:rFonts w:ascii="IRNazanin" w:hAnsi="IRNazanin" w:eastAsia="IRNazanin"/>
          <w:color w:val="111111"/>
          <w:sz w:val="28"/>
          <w:sz w:val="28"/>
          <w:szCs w:val="28"/>
          <w:rtl w:val="true"/>
          <w:lang w:bidi="fa-IR"/>
        </w:rPr>
        <w:t>چو شد در غم و رنج او تنگ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 عمّ ما شد از آن در خجل</w:t>
      </w:r>
    </w:p>
    <w:p>
      <w:pPr>
        <w:pStyle w:val="BookText"/>
        <w:rPr/>
      </w:pPr>
      <w:r>
        <w:rPr>
          <w:rFonts w:ascii="IRNazanin" w:hAnsi="IRNazanin" w:eastAsia="IRNazanin"/>
          <w:color w:val="111111"/>
          <w:sz w:val="28"/>
          <w:sz w:val="28"/>
          <w:szCs w:val="28"/>
          <w:rtl w:val="true"/>
          <w:lang w:bidi="fa-IR"/>
        </w:rPr>
        <w:t xml:space="preserve">حسین علی كز پدر آن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نزد مصعب دوید</w:t>
      </w:r>
    </w:p>
    <w:p>
      <w:pPr>
        <w:pStyle w:val="BookText"/>
        <w:rPr/>
      </w:pPr>
      <w:r>
        <w:rPr>
          <w:rFonts w:eastAsia="IRNazanin" w:cs="IRNazanin"/>
          <w:color w:val="111111"/>
          <w:sz w:val="28"/>
          <w:szCs w:val="28"/>
          <w:lang w:bidi="fa-IR"/>
        </w:rPr>
        <w:t>10405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نوازیدش و دل بدو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گفتش ای شیر دل دار شاد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چو پیوند مایی تو ای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زهر تو نزد ما همچو قند</w:t>
      </w:r>
    </w:p>
    <w:p>
      <w:pPr>
        <w:pStyle w:val="BookText"/>
        <w:rPr/>
      </w:pPr>
      <w:r>
        <w:rPr>
          <w:rFonts w:ascii="IRNazanin" w:hAnsi="IRNazanin" w:eastAsia="IRNazanin"/>
          <w:color w:val="111111"/>
          <w:sz w:val="28"/>
          <w:sz w:val="28"/>
          <w:szCs w:val="28"/>
          <w:rtl w:val="true"/>
          <w:lang w:bidi="fa-IR"/>
        </w:rPr>
        <w:t>حسن نیز همیدون دلش كرد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لطافت به گفتار خوش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 سوزید شمعی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شمعی سوزید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w:t>
      </w:r>
      <w:r>
        <w:rPr>
          <w:rFonts w:eastAsia="IRNazanin" w:cs="IRNazanin"/>
          <w:color w:val="111111"/>
          <w:sz w:val="28"/>
          <w:szCs w:val="28"/>
          <w:rtl w:val="true"/>
          <w:lang w:bidi="fa-IR"/>
        </w:rPr>
        <w:t xml:space="preserve">).] </w:t>
      </w:r>
      <w:bookmarkStart w:id="982" w:name="pg11258_115737"/>
    </w:p>
    <w:p>
      <w:pPr>
        <w:pStyle w:val="BookText"/>
        <w:rPr/>
      </w:pPr>
      <w:bookmarkEnd w:id="982"/>
      <w:r>
        <w:rPr>
          <w:rFonts w:ascii="IRNazanin" w:hAnsi="IRNazanin" w:eastAsia="IRNazanin"/>
          <w:color w:val="111111"/>
          <w:sz w:val="28"/>
          <w:sz w:val="28"/>
          <w:szCs w:val="28"/>
          <w:rtl w:val="true"/>
          <w:lang w:bidi="fa-IR"/>
        </w:rPr>
        <w:t xml:space="preserve">مر او را از آن خاك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دلْش آن مهر بنگاشتند</w:t>
      </w:r>
    </w:p>
    <w:p>
      <w:pPr>
        <w:pStyle w:val="Heading4"/>
        <w:numPr>
          <w:ilvl w:val="3"/>
          <w:numId w:val="1"/>
        </w:numPr>
        <w:rPr/>
      </w:pPr>
      <w:bookmarkStart w:id="983" w:name="__RefHeading___Toc9780055_2870459653"/>
      <w:bookmarkStart w:id="984" w:name="_Toc345"/>
      <w:bookmarkEnd w:id="983"/>
      <w:r>
        <w:rPr>
          <w:rtl w:val="true"/>
        </w:rPr>
        <w:t xml:space="preserve">رفتن عبدالله بن زبیر به عذرخواهی نزد علی </w:t>
      </w:r>
      <w:r>
        <w:rPr>
          <w:rtl w:val="true"/>
        </w:rPr>
        <w:t>(</w:t>
      </w:r>
      <w:r>
        <w:rPr>
          <w:rtl w:val="true"/>
        </w:rPr>
        <w:t>علیه السلام</w:t>
      </w:r>
      <w:r>
        <w:rPr>
          <w:rtl w:val="true"/>
        </w:rPr>
        <w:t xml:space="preserve">) </w:t>
      </w:r>
      <w:r>
        <w:rPr>
          <w:rtl w:val="true"/>
        </w:rPr>
        <w:t xml:space="preserve">و باز فرستادن عبدالله و مصعب به مكه به امر علی </w:t>
      </w:r>
      <w:r>
        <w:rPr>
          <w:rtl w:val="true"/>
        </w:rPr>
        <w:t>(</w:t>
      </w:r>
      <w:r>
        <w:rPr>
          <w:rtl w:val="true"/>
        </w:rPr>
        <w:t>علیه السلام</w:t>
      </w:r>
      <w:r>
        <w:rPr>
          <w:rtl w:val="true"/>
        </w:rPr>
        <w:t>)</w:t>
      </w:r>
      <w:bookmarkEnd w:id="984"/>
    </w:p>
    <w:p>
      <w:pPr>
        <w:pStyle w:val="BookText"/>
        <w:rPr/>
      </w:pPr>
      <w:r>
        <w:rPr>
          <w:rFonts w:ascii="IRNazanin" w:hAnsi="IRNazanin" w:eastAsia="IRNazanin"/>
          <w:color w:val="111111"/>
          <w:sz w:val="28"/>
          <w:sz w:val="28"/>
          <w:szCs w:val="28"/>
          <w:rtl w:val="true"/>
          <w:lang w:bidi="fa-IR"/>
        </w:rPr>
        <w:t>چو دید آن چنان عبدالله زبیر</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 برادرْش آمد به خیر</w:t>
      </w:r>
    </w:p>
    <w:p>
      <w:pPr>
        <w:pStyle w:val="BookText"/>
        <w:rPr/>
      </w:pPr>
      <w:r>
        <w:rPr>
          <w:rFonts w:eastAsia="IRNazanin" w:cs="IRNazanin"/>
          <w:color w:val="111111"/>
          <w:sz w:val="28"/>
          <w:szCs w:val="28"/>
          <w:lang w:bidi="fa-IR"/>
        </w:rPr>
        <w:t>10410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شكر از تو ای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مصعب ز دوزخ بشد رستگار</w:t>
      </w:r>
    </w:p>
    <w:p>
      <w:pPr>
        <w:pStyle w:val="BookText"/>
        <w:rPr/>
      </w:pPr>
      <w:r>
        <w:rPr>
          <w:rFonts w:ascii="IRNazanin" w:hAnsi="IRNazanin" w:eastAsia="IRNazanin"/>
          <w:color w:val="111111"/>
          <w:sz w:val="28"/>
          <w:sz w:val="28"/>
          <w:szCs w:val="28"/>
          <w:rtl w:val="true"/>
          <w:lang w:bidi="fa-IR"/>
        </w:rPr>
        <w:t>اگر كشتی او را كنون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جز آتش مر او را جزا</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بگفت این و با خاصگانش چو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رفت آن وقت شاد</w:t>
      </w:r>
    </w:p>
    <w:p>
      <w:pPr>
        <w:pStyle w:val="BookText"/>
        <w:rPr/>
      </w:pPr>
      <w:r>
        <w:rPr>
          <w:rFonts w:ascii="IRNazanin" w:hAnsi="IRNazanin" w:eastAsia="IRNazanin"/>
          <w:color w:val="111111"/>
          <w:sz w:val="28"/>
          <w:sz w:val="28"/>
          <w:szCs w:val="28"/>
          <w:rtl w:val="true"/>
          <w:lang w:bidi="fa-IR"/>
        </w:rPr>
        <w:t xml:space="preserve">پیاده شد و دست و پای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ببوسید آن شه سوار ملی</w:t>
      </w:r>
    </w:p>
    <w:p>
      <w:pPr>
        <w:pStyle w:val="BookText"/>
        <w:rPr/>
      </w:pPr>
      <w:r>
        <w:rPr>
          <w:rFonts w:ascii="IRNazanin" w:hAnsi="IRNazanin" w:eastAsia="IRNazanin"/>
          <w:color w:val="111111"/>
          <w:sz w:val="28"/>
          <w:sz w:val="28"/>
          <w:szCs w:val="28"/>
          <w:rtl w:val="true"/>
          <w:lang w:bidi="fa-IR"/>
        </w:rPr>
        <w:t>همی گفت ایا بن عم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مایۀ علم و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eastAsia="IRNazanin" w:cs="IRNazanin"/>
          <w:color w:val="111111"/>
          <w:sz w:val="28"/>
          <w:szCs w:val="28"/>
          <w:lang w:bidi="fa-IR"/>
        </w:rPr>
        <w:t>10415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كرده ایم ای امام 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شدیم از گنه والسلام</w:t>
      </w:r>
    </w:p>
    <w:p>
      <w:pPr>
        <w:pStyle w:val="BookText"/>
        <w:rPr/>
      </w:pPr>
      <w:r>
        <w:rPr>
          <w:rFonts w:ascii="IRNazanin" w:hAnsi="IRNazanin" w:eastAsia="IRNazanin"/>
          <w:color w:val="111111"/>
          <w:sz w:val="28"/>
          <w:sz w:val="28"/>
          <w:szCs w:val="28"/>
          <w:rtl w:val="true"/>
          <w:lang w:bidi="fa-IR"/>
        </w:rPr>
        <w:t xml:space="preserve">چو عبدالله بن زبیر این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دو دیده گنه را برفت</w:t>
      </w:r>
    </w:p>
    <w:p>
      <w:pPr>
        <w:pStyle w:val="BookText"/>
        <w:rPr/>
      </w:pPr>
      <w:r>
        <w:rPr>
          <w:rFonts w:ascii="IRNazanin" w:hAnsi="IRNazanin" w:eastAsia="IRNazanin"/>
          <w:color w:val="111111"/>
          <w:sz w:val="28"/>
          <w:sz w:val="28"/>
          <w:szCs w:val="28"/>
          <w:rtl w:val="true"/>
          <w:lang w:bidi="fa-IR"/>
        </w:rPr>
        <w:t xml:space="preserve">ببد مرتضای امین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ابن الزبیر آن زمان</w:t>
      </w:r>
    </w:p>
    <w:p>
      <w:pPr>
        <w:pStyle w:val="BookText"/>
        <w:rPr/>
      </w:pPr>
      <w:r>
        <w:rPr>
          <w:rFonts w:ascii="IRNazanin" w:hAnsi="IRNazanin" w:eastAsia="IRNazanin"/>
          <w:color w:val="111111"/>
          <w:sz w:val="28"/>
          <w:sz w:val="28"/>
          <w:szCs w:val="28"/>
          <w:rtl w:val="true"/>
          <w:lang w:bidi="fa-IR"/>
        </w:rPr>
        <w:t xml:space="preserve">ببوسید </w:t>
      </w:r>
      <w:r>
        <w:rPr>
          <w:rStyle w:val="FootnoteAnchor"/>
          <w:rtl w:val="true"/>
        </w:rPr>
        <w:footnoteReference w:id="1026"/>
      </w:r>
      <w:r>
        <w:rPr>
          <w:rFonts w:ascii="IRNazanin" w:hAnsi="IRNazanin" w:eastAsia="IRNazanin"/>
          <w:color w:val="111111"/>
          <w:sz w:val="28"/>
          <w:sz w:val="28"/>
          <w:szCs w:val="28"/>
          <w:rtl w:val="true"/>
          <w:lang w:bidi="fa-IR"/>
        </w:rPr>
        <w:t>چشم و سر او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ملت آرایْ مهر</w:t>
      </w:r>
    </w:p>
    <w:p>
      <w:pPr>
        <w:pStyle w:val="BookText"/>
        <w:rPr/>
      </w:pPr>
      <w:r>
        <w:rPr>
          <w:rFonts w:ascii="IRNazanin" w:hAnsi="IRNazanin" w:eastAsia="IRNazanin"/>
          <w:color w:val="111111"/>
          <w:sz w:val="28"/>
          <w:sz w:val="28"/>
          <w:szCs w:val="28"/>
          <w:rtl w:val="true"/>
          <w:lang w:bidi="fa-IR"/>
        </w:rPr>
        <w:t>بپرسیدش از مهر و بنواختش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جایگه ساختش</w:t>
      </w:r>
    </w:p>
    <w:p>
      <w:pPr>
        <w:pStyle w:val="BookText"/>
        <w:rPr/>
      </w:pPr>
      <w:r>
        <w:rPr>
          <w:rFonts w:eastAsia="IRNazanin" w:cs="IRNazanin"/>
          <w:color w:val="111111"/>
          <w:sz w:val="28"/>
          <w:szCs w:val="28"/>
          <w:lang w:bidi="fa-IR"/>
        </w:rPr>
        <w:t>10420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ز مصعب دل آزرده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 همی گفت شمس الكبار</w:t>
      </w:r>
    </w:p>
    <w:p>
      <w:pPr>
        <w:pStyle w:val="BookText"/>
        <w:rPr/>
      </w:pPr>
      <w:r>
        <w:rPr>
          <w:rFonts w:ascii="IRNazanin" w:hAnsi="IRNazanin" w:eastAsia="IRNazanin"/>
          <w:color w:val="111111"/>
          <w:sz w:val="28"/>
          <w:sz w:val="28"/>
          <w:szCs w:val="28"/>
          <w:rtl w:val="true"/>
          <w:lang w:bidi="fa-IR"/>
        </w:rPr>
        <w:t xml:space="preserve">ز گفتار و كردار آن جنگ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آب كین چون همی كند جوی</w:t>
      </w:r>
    </w:p>
    <w:p>
      <w:pPr>
        <w:pStyle w:val="BookText"/>
        <w:rPr/>
      </w:pPr>
      <w:r>
        <w:rPr>
          <w:rFonts w:ascii="IRNazanin" w:hAnsi="IRNazanin" w:eastAsia="IRNazanin"/>
          <w:color w:val="111111"/>
          <w:sz w:val="28"/>
          <w:sz w:val="28"/>
          <w:szCs w:val="28"/>
          <w:rtl w:val="true"/>
          <w:lang w:bidi="fa-IR"/>
        </w:rPr>
        <w:t xml:space="preserve">نه حق نبی دید و نه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داده بد در كف اهرمن</w:t>
      </w:r>
    </w:p>
    <w:p>
      <w:pPr>
        <w:pStyle w:val="BookText"/>
        <w:rPr/>
      </w:pPr>
      <w:r>
        <w:rPr>
          <w:rFonts w:ascii="IRNazanin" w:hAnsi="IRNazanin" w:eastAsia="IRNazanin"/>
          <w:color w:val="111111"/>
          <w:sz w:val="28"/>
          <w:sz w:val="28"/>
          <w:szCs w:val="28"/>
          <w:rtl w:val="true"/>
          <w:lang w:bidi="fa-IR"/>
        </w:rPr>
        <w:t xml:space="preserve">من از حرمت عمّتم 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نبستم در آن جوی وی آب كین</w:t>
      </w:r>
    </w:p>
    <w:p>
      <w:pPr>
        <w:pStyle w:val="BookText"/>
        <w:rPr/>
      </w:pPr>
      <w:r>
        <w:rPr>
          <w:rFonts w:ascii="IRNazanin" w:hAnsi="IRNazanin" w:eastAsia="IRNazanin"/>
          <w:color w:val="111111"/>
          <w:sz w:val="28"/>
          <w:sz w:val="28"/>
          <w:szCs w:val="28"/>
          <w:rtl w:val="true"/>
          <w:lang w:bidi="fa-IR"/>
        </w:rPr>
        <w:t xml:space="preserve">چو كین و حسد دین و طاعت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حاسدان را به نیران برد</w:t>
      </w:r>
    </w:p>
    <w:p>
      <w:pPr>
        <w:pStyle w:val="BookText"/>
        <w:rPr/>
      </w:pPr>
      <w:r>
        <w:rPr>
          <w:rFonts w:eastAsia="IRNazanin" w:cs="IRNazanin"/>
          <w:color w:val="111111"/>
          <w:sz w:val="28"/>
          <w:szCs w:val="28"/>
          <w:lang w:bidi="fa-IR"/>
        </w:rPr>
        <w:t>10425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عبدالله بن الزبیر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آن سخن های زیبا تمام</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حیدر بگفت ای ولیّ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نیكی تویی مان به حق رهنمای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85" w:name="pg11258_115739"/>
    </w:p>
    <w:p>
      <w:pPr>
        <w:pStyle w:val="BookText"/>
        <w:rPr/>
      </w:pPr>
      <w:bookmarkEnd w:id="985"/>
      <w:r>
        <w:rPr>
          <w:rFonts w:ascii="IRNazanin" w:hAnsi="IRNazanin" w:eastAsia="IRNazanin"/>
          <w:color w:val="111111"/>
          <w:sz w:val="28"/>
          <w:sz w:val="28"/>
          <w:szCs w:val="28"/>
          <w:rtl w:val="true"/>
          <w:lang w:bidi="fa-IR"/>
        </w:rPr>
        <w:t xml:space="preserve">چو از ماست بر ما ز هر در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كن تو ما را به فضل و كرم</w:t>
      </w:r>
    </w:p>
    <w:p>
      <w:pPr>
        <w:pStyle w:val="BookText"/>
        <w:rPr/>
      </w:pPr>
      <w:r>
        <w:rPr>
          <w:rFonts w:ascii="IRNazanin" w:hAnsi="IRNazanin" w:eastAsia="IRNazanin"/>
          <w:color w:val="111111"/>
          <w:sz w:val="28"/>
          <w:sz w:val="28"/>
          <w:szCs w:val="28"/>
          <w:rtl w:val="true"/>
          <w:lang w:bidi="fa-IR"/>
        </w:rPr>
        <w:t>تو جفت بتولی و نفس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علم و حلم و كرم را اصول</w:t>
      </w:r>
    </w:p>
    <w:p>
      <w:pPr>
        <w:pStyle w:val="BookText"/>
        <w:rPr/>
      </w:pPr>
      <w:r>
        <w:rPr>
          <w:rFonts w:ascii="IRNazanin" w:hAnsi="IRNazanin" w:eastAsia="IRNazanin"/>
          <w:color w:val="111111"/>
          <w:sz w:val="28"/>
          <w:sz w:val="28"/>
          <w:szCs w:val="28"/>
          <w:rtl w:val="true"/>
          <w:lang w:bidi="fa-IR"/>
        </w:rPr>
        <w:t xml:space="preserve">تو با ما به حكم و كرم كار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كردار ما دل بی آزار كن</w:t>
      </w:r>
    </w:p>
    <w:p>
      <w:pPr>
        <w:pStyle w:val="BookText"/>
        <w:rPr/>
      </w:pPr>
      <w:r>
        <w:rPr>
          <w:rFonts w:eastAsia="IRNazanin" w:cs="IRNazanin"/>
          <w:color w:val="111111"/>
          <w:sz w:val="28"/>
          <w:szCs w:val="28"/>
          <w:lang w:bidi="fa-IR"/>
        </w:rPr>
        <w:t>10430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بر من و مصعب پر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 امروز بهر اله</w:t>
      </w:r>
    </w:p>
    <w:p>
      <w:pPr>
        <w:pStyle w:val="BookText"/>
        <w:rPr/>
      </w:pPr>
      <w:r>
        <w:rPr>
          <w:rFonts w:ascii="IRNazanin" w:hAnsi="IRNazanin" w:eastAsia="IRNazanin"/>
          <w:color w:val="111111"/>
          <w:sz w:val="28"/>
          <w:sz w:val="28"/>
          <w:szCs w:val="28"/>
          <w:rtl w:val="true"/>
          <w:lang w:bidi="fa-IR"/>
        </w:rPr>
        <w:t xml:space="preserve">امام هدی هر دوان را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كرد و در خورد </w:t>
      </w:r>
      <w:r>
        <w:rPr>
          <w:rStyle w:val="FootnoteAnchor"/>
          <w:rtl w:val="true"/>
        </w:rPr>
        <w:footnoteReference w:id="1027"/>
      </w:r>
      <w:r>
        <w:rPr>
          <w:rFonts w:ascii="IRNazanin" w:hAnsi="IRNazanin" w:eastAsia="IRNazanin"/>
          <w:color w:val="111111"/>
          <w:sz w:val="28"/>
          <w:sz w:val="28"/>
          <w:szCs w:val="28"/>
          <w:rtl w:val="true"/>
          <w:lang w:bidi="fa-IR"/>
        </w:rPr>
        <w:t>خلعت بداد</w:t>
      </w:r>
    </w:p>
    <w:p>
      <w:pPr>
        <w:pStyle w:val="BookText"/>
        <w:rPr/>
      </w:pPr>
      <w:r>
        <w:rPr>
          <w:rFonts w:ascii="IRNazanin" w:hAnsi="IRNazanin" w:eastAsia="IRNazanin"/>
          <w:color w:val="111111"/>
          <w:sz w:val="28"/>
          <w:sz w:val="28"/>
          <w:szCs w:val="28"/>
          <w:rtl w:val="true"/>
          <w:lang w:bidi="fa-IR"/>
        </w:rPr>
        <w:t xml:space="preserve">بدان مهتران گفت از رای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در خورد خود جای خویش</w:t>
      </w:r>
    </w:p>
    <w:p>
      <w:pPr>
        <w:pStyle w:val="BookText"/>
        <w:rPr/>
      </w:pPr>
      <w:r>
        <w:rPr>
          <w:rFonts w:ascii="IRNazanin" w:hAnsi="IRNazanin" w:eastAsia="IRNazanin"/>
          <w:color w:val="111111"/>
          <w:sz w:val="28"/>
          <w:sz w:val="28"/>
          <w:szCs w:val="28"/>
          <w:rtl w:val="true"/>
          <w:lang w:bidi="fa-IR"/>
        </w:rPr>
        <w:t>چنین گفت 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امام است بنیاد خیر</w:t>
      </w:r>
    </w:p>
    <w:p>
      <w:pPr>
        <w:pStyle w:val="BookText"/>
        <w:rPr/>
      </w:pPr>
      <w:r>
        <w:rPr>
          <w:rFonts w:ascii="IRNazanin" w:hAnsi="IRNazanin" w:eastAsia="IRNazanin"/>
          <w:color w:val="111111"/>
          <w:sz w:val="28"/>
          <w:sz w:val="28"/>
          <w:szCs w:val="28"/>
          <w:rtl w:val="true"/>
          <w:lang w:bidi="fa-IR"/>
        </w:rPr>
        <w:t xml:space="preserve">اگرْمان به مكه فرستد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بُوَدْمان از این پس مقام</w:t>
      </w:r>
    </w:p>
    <w:p>
      <w:pPr>
        <w:pStyle w:val="BookText"/>
        <w:rPr/>
      </w:pPr>
      <w:r>
        <w:rPr>
          <w:rFonts w:eastAsia="IRNazanin" w:cs="IRNazanin"/>
          <w:color w:val="111111"/>
          <w:sz w:val="28"/>
          <w:szCs w:val="28"/>
          <w:lang w:bidi="fa-IR"/>
        </w:rPr>
        <w:t>10435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 كردشان آن زمان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مكه و داد چندان عطا</w:t>
      </w:r>
    </w:p>
    <w:p>
      <w:pPr>
        <w:pStyle w:val="Heading4"/>
        <w:numPr>
          <w:ilvl w:val="3"/>
          <w:numId w:val="1"/>
        </w:numPr>
        <w:rPr/>
      </w:pPr>
      <w:bookmarkStart w:id="986" w:name="__RefHeading___Toc9780057_2870459653"/>
      <w:bookmarkStart w:id="987" w:name="_Toc346"/>
      <w:bookmarkEnd w:id="986"/>
      <w:r>
        <w:rPr>
          <w:rtl w:val="true"/>
        </w:rPr>
        <w:t xml:space="preserve">روی گرداندن سعد وقاص از معاویه و دست گیر شدنش به دست حسین </w:t>
      </w:r>
      <w:r>
        <w:rPr>
          <w:rtl w:val="true"/>
        </w:rPr>
        <w:t>(</w:t>
      </w:r>
      <w:r>
        <w:rPr>
          <w:rtl w:val="true"/>
        </w:rPr>
        <w:t>علیه السلام</w:t>
      </w:r>
      <w:r>
        <w:rPr>
          <w:rtl w:val="true"/>
        </w:rPr>
        <w:t>)</w:t>
      </w:r>
      <w:bookmarkEnd w:id="987"/>
    </w:p>
    <w:p>
      <w:pPr>
        <w:pStyle w:val="BookText"/>
        <w:rPr/>
      </w:pPr>
      <w:r>
        <w:rPr>
          <w:rFonts w:ascii="IRNazanin" w:hAnsi="IRNazanin" w:eastAsia="IRNazanin"/>
          <w:color w:val="111111"/>
          <w:sz w:val="28"/>
          <w:sz w:val="28"/>
          <w:szCs w:val="28"/>
          <w:rtl w:val="true"/>
          <w:lang w:bidi="fa-IR"/>
        </w:rPr>
        <w:t xml:space="preserve">چنین گفت راوی روایت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بو مخنف پاك دین</w:t>
      </w:r>
    </w:p>
    <w:p>
      <w:pPr>
        <w:pStyle w:val="BookText"/>
        <w:rPr/>
      </w:pPr>
      <w:r>
        <w:rPr>
          <w:rFonts w:ascii="IRNazanin" w:hAnsi="IRNazanin" w:eastAsia="IRNazanin"/>
          <w:color w:val="111111"/>
          <w:sz w:val="28"/>
          <w:sz w:val="28"/>
          <w:szCs w:val="28"/>
          <w:rtl w:val="true"/>
          <w:lang w:bidi="fa-IR"/>
        </w:rPr>
        <w:t xml:space="preserve">كه چون مصعب پیل تن گاه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آن چنان بی درنگ</w:t>
      </w:r>
    </w:p>
    <w:p>
      <w:pPr>
        <w:pStyle w:val="BookText"/>
        <w:rPr/>
      </w:pPr>
      <w:r>
        <w:rPr>
          <w:rFonts w:ascii="IRNazanin" w:hAnsi="IRNazanin" w:eastAsia="IRNazanin"/>
          <w:color w:val="111111"/>
          <w:sz w:val="28"/>
          <w:sz w:val="28"/>
          <w:szCs w:val="28"/>
          <w:rtl w:val="true"/>
          <w:lang w:bidi="fa-IR"/>
        </w:rPr>
        <w:t xml:space="preserve">و عبدالله بن الزبیر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مرتضی رفت با خاصگان</w:t>
      </w:r>
    </w:p>
    <w:p>
      <w:pPr>
        <w:pStyle w:val="BookText"/>
        <w:rPr/>
      </w:pPr>
      <w:r>
        <w:rPr>
          <w:rFonts w:ascii="IRNazanin" w:hAnsi="IRNazanin" w:eastAsia="IRNazanin"/>
          <w:color w:val="111111"/>
          <w:sz w:val="28"/>
          <w:sz w:val="28"/>
          <w:szCs w:val="28"/>
          <w:rtl w:val="true"/>
          <w:lang w:bidi="fa-IR"/>
        </w:rPr>
        <w:t xml:space="preserve">چو بشنید فرزند سفیان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 از دلْش اومید حرب</w:t>
      </w:r>
    </w:p>
    <w:p>
      <w:pPr>
        <w:pStyle w:val="BookText"/>
        <w:rPr/>
      </w:pPr>
      <w:r>
        <w:rPr>
          <w:rFonts w:eastAsia="IRNazanin" w:cs="IRNazanin"/>
          <w:color w:val="111111"/>
          <w:sz w:val="28"/>
          <w:szCs w:val="28"/>
          <w:lang w:bidi="fa-IR"/>
        </w:rPr>
        <w:t>10440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سعد و قاص شد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پنهان آن كار دید آشكار</w:t>
      </w:r>
    </w:p>
    <w:p>
      <w:pPr>
        <w:pStyle w:val="BookText"/>
        <w:rPr/>
      </w:pPr>
      <w:r>
        <w:rPr>
          <w:rFonts w:ascii="IRNazanin" w:hAnsi="IRNazanin" w:eastAsia="IRNazanin"/>
          <w:color w:val="111111"/>
          <w:sz w:val="28"/>
          <w:sz w:val="28"/>
          <w:szCs w:val="28"/>
          <w:rtl w:val="true"/>
          <w:lang w:bidi="fa-IR"/>
        </w:rPr>
        <w:t xml:space="preserve">بگردید با خیل خویش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سفیانیان از نهیب روان</w:t>
      </w:r>
    </w:p>
    <w:p>
      <w:pPr>
        <w:pStyle w:val="BookText"/>
        <w:rPr/>
      </w:pPr>
      <w:r>
        <w:rPr>
          <w:rFonts w:ascii="IRNazanin" w:hAnsi="IRNazanin" w:eastAsia="IRNazanin"/>
          <w:color w:val="111111"/>
          <w:sz w:val="28"/>
          <w:sz w:val="28"/>
          <w:szCs w:val="28"/>
          <w:rtl w:val="true"/>
          <w:lang w:bidi="fa-IR"/>
        </w:rPr>
        <w:t xml:space="preserve">سوی راه دادند از تاب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بیچارگی دید شد چاره جوی</w:t>
      </w:r>
    </w:p>
    <w:p>
      <w:pPr>
        <w:pStyle w:val="BookText"/>
        <w:rPr/>
      </w:pPr>
      <w:r>
        <w:rPr>
          <w:rFonts w:ascii="IRNazanin" w:hAnsi="IRNazanin" w:eastAsia="IRNazanin"/>
          <w:color w:val="111111"/>
          <w:sz w:val="28"/>
          <w:sz w:val="28"/>
          <w:szCs w:val="28"/>
          <w:rtl w:val="true"/>
          <w:lang w:bidi="fa-IR"/>
        </w:rPr>
        <w:t>همی رفت با وی سواری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كردار تازنده باد بهار</w:t>
      </w:r>
    </w:p>
    <w:p>
      <w:pPr>
        <w:pStyle w:val="BookText"/>
        <w:rPr/>
      </w:pPr>
      <w:r>
        <w:rPr>
          <w:rFonts w:ascii="IRNazanin" w:hAnsi="IRNazanin" w:eastAsia="IRNazanin"/>
          <w:color w:val="111111"/>
          <w:sz w:val="28"/>
          <w:sz w:val="28"/>
          <w:szCs w:val="28"/>
          <w:rtl w:val="true"/>
          <w:lang w:bidi="fa-IR"/>
        </w:rPr>
        <w:t xml:space="preserve">امام هدی حیدر 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 زی</w:t>
      </w:r>
      <w:r>
        <w:rPr>
          <w:rStyle w:val="FootnoteAnchor"/>
          <w:rtl w:val="true"/>
        </w:rPr>
        <w:footnoteReference w:id="1028"/>
      </w:r>
      <w:r>
        <w:rPr>
          <w:rFonts w:ascii="IRNazanin" w:hAnsi="IRNazanin" w:eastAsia="IRNazanin"/>
          <w:color w:val="111111"/>
          <w:sz w:val="28"/>
          <w:sz w:val="28"/>
          <w:szCs w:val="28"/>
          <w:rtl w:val="true"/>
          <w:lang w:bidi="fa-IR"/>
        </w:rPr>
        <w:t>سعد او آن زمان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را علی گفت كه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 پی سعد ایا پاك دین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نزد من آرش تو ای شیر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گه كه كردی مر او را اسیر</w:t>
      </w:r>
    </w:p>
    <w:p>
      <w:pPr>
        <w:pStyle w:val="BookText"/>
        <w:rPr/>
      </w:pPr>
      <w:r>
        <w:rPr>
          <w:rFonts w:ascii="IRNazanin" w:hAnsi="IRNazanin" w:eastAsia="IRNazanin"/>
          <w:color w:val="111111"/>
          <w:sz w:val="28"/>
          <w:sz w:val="28"/>
          <w:szCs w:val="28"/>
          <w:rtl w:val="true"/>
          <w:lang w:bidi="fa-IR"/>
        </w:rPr>
        <w:t>حسین علی رفت با صد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سعد وقاص بیهوده كار</w:t>
      </w:r>
    </w:p>
    <w:p>
      <w:pPr>
        <w:pStyle w:val="BookText"/>
        <w:rPr/>
      </w:pPr>
      <w:r>
        <w:rPr>
          <w:rFonts w:ascii="IRNazanin" w:hAnsi="IRNazanin" w:eastAsia="IRNazanin"/>
          <w:color w:val="111111"/>
          <w:sz w:val="28"/>
          <w:sz w:val="28"/>
          <w:szCs w:val="28"/>
          <w:rtl w:val="true"/>
          <w:lang w:bidi="fa-IR"/>
        </w:rPr>
        <w:t xml:space="preserve">چو شد تنگ سعد آن سوار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بغرید از پردلی</w:t>
      </w:r>
    </w:p>
    <w:p>
      <w:pPr>
        <w:pStyle w:val="BookText"/>
        <w:rPr/>
      </w:pPr>
      <w:r>
        <w:rPr>
          <w:rFonts w:ascii="IRNazanin" w:hAnsi="IRNazanin" w:eastAsia="IRNazanin"/>
          <w:color w:val="111111"/>
          <w:sz w:val="28"/>
          <w:sz w:val="28"/>
          <w:szCs w:val="28"/>
          <w:rtl w:val="true"/>
          <w:lang w:bidi="fa-IR"/>
        </w:rPr>
        <w:t xml:space="preserve">چنین گفت كای سعد غافل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بازگشته به باطل شدی</w:t>
      </w:r>
    </w:p>
    <w:p>
      <w:pPr>
        <w:pStyle w:val="BookText"/>
        <w:rPr/>
      </w:pPr>
      <w:r>
        <w:rPr>
          <w:rFonts w:eastAsia="IRNazanin" w:cs="IRNazanin"/>
          <w:color w:val="111111"/>
          <w:sz w:val="28"/>
          <w:szCs w:val="28"/>
          <w:lang w:bidi="fa-IR"/>
        </w:rPr>
        <w:t>10450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رفت خواهی تو بر بیهده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یكی خوك جربت زده؟</w:t>
      </w:r>
    </w:p>
    <w:p>
      <w:pPr>
        <w:pStyle w:val="BookText"/>
        <w:rPr/>
      </w:pPr>
      <w:r>
        <w:rPr>
          <w:rFonts w:ascii="IRNazanin" w:hAnsi="IRNazanin" w:eastAsia="IRNazanin"/>
          <w:color w:val="111111"/>
          <w:sz w:val="28"/>
          <w:sz w:val="28"/>
          <w:szCs w:val="28"/>
          <w:rtl w:val="true"/>
          <w:lang w:bidi="fa-IR"/>
        </w:rPr>
        <w:t>درنگی بمان ای سوار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دین بگشتی تو یكباره سیر</w:t>
      </w:r>
    </w:p>
    <w:p>
      <w:pPr>
        <w:pStyle w:val="BookText"/>
        <w:rPr/>
      </w:pPr>
      <w:r>
        <w:rPr>
          <w:rFonts w:ascii="IRNazanin" w:hAnsi="IRNazanin" w:eastAsia="IRNazanin"/>
          <w:color w:val="111111"/>
          <w:sz w:val="28"/>
          <w:sz w:val="28"/>
          <w:szCs w:val="28"/>
          <w:rtl w:val="true"/>
          <w:lang w:bidi="fa-IR"/>
        </w:rPr>
        <w:t xml:space="preserve">چو آن سعد وقاص بشنید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تنگ وی اژدهای دمان</w:t>
      </w:r>
    </w:p>
    <w:p>
      <w:pPr>
        <w:pStyle w:val="BookText"/>
        <w:rPr/>
      </w:pPr>
      <w:r>
        <w:rPr>
          <w:rFonts w:ascii="IRNazanin" w:hAnsi="IRNazanin" w:eastAsia="IRNazanin"/>
          <w:color w:val="111111"/>
          <w:sz w:val="28"/>
          <w:sz w:val="28"/>
          <w:szCs w:val="28"/>
          <w:rtl w:val="true"/>
          <w:lang w:bidi="fa-IR"/>
        </w:rPr>
        <w:t>كمانش به زه كرد آن گرگ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كرد از جعبه یك چوبه تیر</w:t>
      </w:r>
    </w:p>
    <w:p>
      <w:pPr>
        <w:pStyle w:val="BookText"/>
        <w:rPr/>
      </w:pPr>
      <w:r>
        <w:rPr>
          <w:rFonts w:ascii="IRNazanin" w:hAnsi="IRNazanin" w:eastAsia="IRNazanin"/>
          <w:color w:val="111111"/>
          <w:sz w:val="28"/>
          <w:sz w:val="28"/>
          <w:szCs w:val="28"/>
          <w:rtl w:val="true"/>
          <w:lang w:bidi="fa-IR"/>
        </w:rPr>
        <w:t>بپیچید از آن پس عنان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زه بپیوست تیر از هوس</w:t>
      </w:r>
    </w:p>
    <w:p>
      <w:pPr>
        <w:pStyle w:val="BookText"/>
        <w:rPr/>
      </w:pPr>
      <w:r>
        <w:rPr>
          <w:rFonts w:eastAsia="IRNazanin" w:cs="IRNazanin"/>
          <w:color w:val="111111"/>
          <w:sz w:val="28"/>
          <w:szCs w:val="28"/>
          <w:lang w:bidi="fa-IR"/>
        </w:rPr>
        <w:t>10455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نامی</w:t>
      </w:r>
      <w:r>
        <w:rPr>
          <w:rStyle w:val="FootnoteAnchor"/>
          <w:rtl w:val="true"/>
        </w:rPr>
        <w:footnoteReference w:id="1029"/>
      </w:r>
      <w:r>
        <w:rPr>
          <w:rFonts w:ascii="IRNazanin" w:hAnsi="IRNazanin" w:eastAsia="IRNazanin"/>
          <w:color w:val="111111"/>
          <w:sz w:val="28"/>
          <w:sz w:val="28"/>
          <w:szCs w:val="28"/>
          <w:rtl w:val="true"/>
          <w:lang w:bidi="fa-IR"/>
        </w:rPr>
        <w:t xml:space="preserve">حسین گفت یك چوب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هدیه تو بپذیر از مرد پیر</w:t>
      </w:r>
    </w:p>
    <w:p>
      <w:pPr>
        <w:pStyle w:val="BookText"/>
        <w:rPr/>
      </w:pPr>
      <w:r>
        <w:rPr>
          <w:rFonts w:ascii="IRNazanin" w:hAnsi="IRNazanin" w:eastAsia="IRNazanin"/>
          <w:color w:val="111111"/>
          <w:sz w:val="28"/>
          <w:sz w:val="28"/>
          <w:szCs w:val="28"/>
          <w:rtl w:val="true"/>
          <w:lang w:bidi="fa-IR"/>
        </w:rPr>
        <w:t xml:space="preserve">حسین علی گفتش ای سعد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دینم و نازش انجمن</w:t>
      </w:r>
    </w:p>
    <w:p>
      <w:pPr>
        <w:pStyle w:val="BookText"/>
        <w:rPr/>
      </w:pPr>
      <w:r>
        <w:rPr>
          <w:rFonts w:ascii="IRNazanin" w:hAnsi="IRNazanin" w:eastAsia="IRNazanin"/>
          <w:color w:val="111111"/>
          <w:sz w:val="28"/>
          <w:sz w:val="28"/>
          <w:szCs w:val="28"/>
          <w:rtl w:val="true"/>
          <w:lang w:bidi="fa-IR"/>
        </w:rPr>
        <w:t xml:space="preserve">حسینم جگر گوشۀ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هدی حجت مرتضی</w:t>
      </w:r>
    </w:p>
    <w:p>
      <w:pPr>
        <w:pStyle w:val="BookText"/>
        <w:rPr/>
      </w:pPr>
      <w:r>
        <w:rPr>
          <w:rFonts w:ascii="IRNazanin" w:hAnsi="IRNazanin" w:eastAsia="IRNazanin"/>
          <w:color w:val="111111"/>
          <w:sz w:val="28"/>
          <w:sz w:val="28"/>
          <w:szCs w:val="28"/>
          <w:rtl w:val="true"/>
          <w:lang w:bidi="fa-IR"/>
        </w:rPr>
        <w:t xml:space="preserve">بگفت این و برداشت از رخ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بر دل حاسدان زد گره</w:t>
      </w:r>
    </w:p>
    <w:p>
      <w:pPr>
        <w:pStyle w:val="BookText"/>
        <w:rPr/>
      </w:pPr>
      <w:r>
        <w:rPr>
          <w:rFonts w:ascii="IRNazanin" w:hAnsi="IRNazanin" w:eastAsia="IRNazanin"/>
          <w:color w:val="111111"/>
          <w:sz w:val="28"/>
          <w:sz w:val="28"/>
          <w:szCs w:val="28"/>
          <w:rtl w:val="true"/>
          <w:lang w:bidi="fa-IR"/>
        </w:rPr>
        <w:t>پس آن گاه گفتا كه ای سعد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آرَمَت من حدیثی كهن</w:t>
      </w:r>
    </w:p>
    <w:p>
      <w:pPr>
        <w:pStyle w:val="BookText"/>
        <w:rPr/>
      </w:pPr>
      <w:r>
        <w:rPr>
          <w:rFonts w:eastAsia="IRNazanin" w:cs="IRNazanin"/>
          <w:color w:val="111111"/>
          <w:sz w:val="28"/>
          <w:szCs w:val="28"/>
          <w:lang w:bidi="fa-IR"/>
        </w:rPr>
        <w:t>10460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وقتی كه من خرد و كودك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به ران پیمبر بدم</w:t>
      </w:r>
    </w:p>
    <w:p>
      <w:pPr>
        <w:pStyle w:val="BookText"/>
        <w:rPr/>
      </w:pPr>
      <w:r>
        <w:rPr>
          <w:rFonts w:ascii="IRNazanin" w:hAnsi="IRNazanin" w:eastAsia="IRNazanin"/>
          <w:color w:val="111111"/>
          <w:sz w:val="28"/>
          <w:sz w:val="28"/>
          <w:szCs w:val="28"/>
          <w:rtl w:val="true"/>
          <w:lang w:bidi="fa-IR"/>
        </w:rPr>
        <w:t xml:space="preserve">همی زد نبی بوسه بر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بمالید دستش ابر موی </w:t>
      </w:r>
      <w:r>
        <w:rPr>
          <w:rStyle w:val="FootnoteAnchor"/>
          <w:rtl w:val="true"/>
        </w:rPr>
        <w:footnoteReference w:id="1030"/>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چو تو آمدی آن گه ای پر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مرا از كنار رسول</w:t>
      </w:r>
    </w:p>
    <w:p>
      <w:pPr>
        <w:pStyle w:val="BookText"/>
        <w:rPr/>
      </w:pPr>
      <w:r>
        <w:rPr>
          <w:rFonts w:ascii="IRNazanin" w:hAnsi="IRNazanin" w:eastAsia="IRNazanin"/>
          <w:color w:val="111111"/>
          <w:sz w:val="28"/>
          <w:sz w:val="28"/>
          <w:szCs w:val="28"/>
          <w:rtl w:val="true"/>
          <w:lang w:bidi="fa-IR"/>
        </w:rPr>
        <w:t xml:space="preserve">ابر ران خویشم تو بنشاند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دل خویش بنواختیا</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گفت ای سعد ارز بعد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آیی</w:t>
      </w:r>
      <w:r>
        <w:rPr>
          <w:rStyle w:val="FootnoteAnchor"/>
          <w:rtl w:val="true"/>
        </w:rPr>
        <w:footnoteReference w:id="1031"/>
      </w:r>
      <w:r>
        <w:rPr>
          <w:rFonts w:ascii="IRNazanin" w:hAnsi="IRNazanin" w:eastAsia="IRNazanin"/>
          <w:color w:val="111111"/>
          <w:sz w:val="28"/>
          <w:sz w:val="28"/>
          <w:szCs w:val="28"/>
          <w:rtl w:val="true"/>
          <w:lang w:bidi="fa-IR"/>
        </w:rPr>
        <w:t>از عهد و پیمان من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بد كه تو كرده باشی 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تیر افكنی بر حسینم به قهر</w:t>
      </w:r>
    </w:p>
    <w:p>
      <w:pPr>
        <w:pStyle w:val="BookText"/>
        <w:rPr/>
      </w:pPr>
      <w:r>
        <w:rPr>
          <w:rFonts w:ascii="IRNazanin" w:hAnsi="IRNazanin" w:eastAsia="IRNazanin"/>
          <w:color w:val="111111"/>
          <w:sz w:val="28"/>
          <w:sz w:val="28"/>
          <w:szCs w:val="28"/>
          <w:rtl w:val="true"/>
          <w:lang w:bidi="fa-IR"/>
        </w:rPr>
        <w:t>كنون هست ای سعى این آن</w:t>
      </w:r>
      <w:r>
        <w:rPr>
          <w:rStyle w:val="FootnoteAnchor"/>
          <w:rtl w:val="true"/>
        </w:rPr>
        <w:footnoteReference w:id="1032"/>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 مصطفی داد خیر البشر</w:t>
      </w:r>
    </w:p>
    <w:p>
      <w:pPr>
        <w:pStyle w:val="BookText"/>
        <w:rPr/>
      </w:pPr>
      <w:r>
        <w:rPr>
          <w:rFonts w:ascii="IRNazanin" w:hAnsi="IRNazanin" w:eastAsia="IRNazanin"/>
          <w:color w:val="111111"/>
          <w:sz w:val="28"/>
          <w:sz w:val="28"/>
          <w:szCs w:val="28"/>
          <w:rtl w:val="true"/>
          <w:lang w:bidi="fa-IR"/>
        </w:rPr>
        <w:t xml:space="preserve">چو بشنید سعد از حسین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تازه شد اندهان كهن</w:t>
      </w:r>
    </w:p>
    <w:p>
      <w:pPr>
        <w:pStyle w:val="BookText"/>
        <w:rPr/>
      </w:pPr>
      <w:r>
        <w:rPr>
          <w:rFonts w:ascii="IRNazanin" w:hAnsi="IRNazanin" w:eastAsia="IRNazanin"/>
          <w:color w:val="111111"/>
          <w:sz w:val="28"/>
          <w:sz w:val="28"/>
          <w:szCs w:val="28"/>
          <w:rtl w:val="true"/>
          <w:lang w:bidi="fa-IR"/>
        </w:rPr>
        <w:t>بگفت ای حسین علی 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گنهكارم از من گنه در گذار</w:t>
      </w:r>
    </w:p>
    <w:p>
      <w:pPr>
        <w:pStyle w:val="BookText"/>
        <w:rPr/>
      </w:pPr>
      <w:r>
        <w:rPr>
          <w:rFonts w:ascii="IRNazanin" w:hAnsi="IRNazanin" w:eastAsia="IRNazanin"/>
          <w:color w:val="111111"/>
          <w:sz w:val="28"/>
          <w:sz w:val="28"/>
          <w:szCs w:val="28"/>
          <w:rtl w:val="true"/>
          <w:lang w:bidi="fa-IR"/>
        </w:rPr>
        <w:t xml:space="preserve">حسین علی گفت سعدا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پیش حیدر تو را بی گمان</w:t>
      </w:r>
    </w:p>
    <w:p>
      <w:pPr>
        <w:pStyle w:val="BookText"/>
        <w:rPr/>
      </w:pPr>
      <w:r>
        <w:rPr>
          <w:rFonts w:eastAsia="IRNazanin" w:cs="IRNazanin"/>
          <w:color w:val="111111"/>
          <w:sz w:val="28"/>
          <w:szCs w:val="28"/>
          <w:lang w:bidi="fa-IR"/>
        </w:rPr>
        <w:t>10470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سعد گفتا كه فرمان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پیش تر نگذرم</w:t>
      </w:r>
    </w:p>
    <w:p>
      <w:pPr>
        <w:pStyle w:val="BookText"/>
        <w:rPr/>
      </w:pPr>
      <w:r>
        <w:rPr>
          <w:rFonts w:ascii="IRNazanin" w:hAnsi="IRNazanin" w:eastAsia="IRNazanin"/>
          <w:color w:val="111111"/>
          <w:sz w:val="28"/>
          <w:sz w:val="28"/>
          <w:szCs w:val="28"/>
          <w:rtl w:val="true"/>
          <w:lang w:bidi="fa-IR"/>
        </w:rPr>
        <w:t xml:space="preserve">بگفت این و رویش نهاد او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آمدند هر دو تن با سپاه</w:t>
      </w:r>
    </w:p>
    <w:p>
      <w:pPr>
        <w:pStyle w:val="BookText"/>
        <w:rPr/>
      </w:pPr>
      <w:r>
        <w:rPr>
          <w:rFonts w:ascii="IRNazanin" w:hAnsi="IRNazanin" w:eastAsia="IRNazanin"/>
          <w:color w:val="111111"/>
          <w:sz w:val="28"/>
          <w:sz w:val="28"/>
          <w:szCs w:val="28"/>
          <w:rtl w:val="true"/>
          <w:lang w:bidi="fa-IR"/>
        </w:rPr>
        <w:t>چو تنگ سپاه علی رفت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اندرون با حسین گفت سعد</w:t>
      </w:r>
    </w:p>
    <w:p>
      <w:pPr>
        <w:pStyle w:val="BookText"/>
        <w:rPr/>
      </w:pPr>
      <w:r>
        <w:rPr>
          <w:rFonts w:ascii="IRNazanin" w:hAnsi="IRNazanin" w:eastAsia="IRNazanin"/>
          <w:color w:val="111111"/>
          <w:sz w:val="28"/>
          <w:sz w:val="28"/>
          <w:szCs w:val="28"/>
          <w:rtl w:val="true"/>
          <w:lang w:bidi="fa-IR"/>
        </w:rPr>
        <w:t xml:space="preserve">تو از حرمت مصطفی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پیر بد كرده را دست گیر</w:t>
      </w:r>
    </w:p>
    <w:p>
      <w:pPr>
        <w:pStyle w:val="BookText"/>
        <w:rPr/>
      </w:pPr>
      <w:r>
        <w:rPr>
          <w:rFonts w:ascii="IRNazanin" w:hAnsi="IRNazanin" w:eastAsia="IRNazanin"/>
          <w:color w:val="111111"/>
          <w:sz w:val="28"/>
          <w:sz w:val="28"/>
          <w:szCs w:val="28"/>
          <w:rtl w:val="true"/>
          <w:lang w:bidi="fa-IR"/>
        </w:rPr>
        <w:t xml:space="preserve">گناهم ببخشای و عذرم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سالار دین تو بد من مگوی</w:t>
      </w:r>
    </w:p>
    <w:p>
      <w:pPr>
        <w:pStyle w:val="BookText"/>
        <w:rPr/>
      </w:pPr>
      <w:r>
        <w:rPr>
          <w:rFonts w:eastAsia="IRNazanin" w:cs="IRNazanin"/>
          <w:color w:val="111111"/>
          <w:sz w:val="28"/>
          <w:szCs w:val="28"/>
          <w:lang w:bidi="fa-IR"/>
        </w:rPr>
        <w:t>10475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سپیدم مبر در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هستم ملامت زده در گناه</w:t>
      </w:r>
    </w:p>
    <w:p>
      <w:pPr>
        <w:pStyle w:val="BookText"/>
        <w:rPr/>
      </w:pPr>
      <w:r>
        <w:rPr>
          <w:rFonts w:ascii="IRNazanin" w:hAnsi="IRNazanin" w:eastAsia="IRNazanin"/>
          <w:color w:val="111111"/>
          <w:sz w:val="28"/>
          <w:sz w:val="28"/>
          <w:szCs w:val="28"/>
          <w:rtl w:val="true"/>
          <w:lang w:bidi="fa-IR"/>
        </w:rPr>
        <w:t>بمان تا علم بر كشد تیره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 از خنده خورشید لب</w:t>
      </w:r>
    </w:p>
    <w:p>
      <w:pPr>
        <w:pStyle w:val="BookText"/>
        <w:rPr/>
      </w:pPr>
      <w:r>
        <w:rPr>
          <w:rFonts w:ascii="IRNazanin" w:hAnsi="IRNazanin" w:eastAsia="IRNazanin"/>
          <w:color w:val="111111"/>
          <w:sz w:val="28"/>
          <w:sz w:val="28"/>
          <w:szCs w:val="28"/>
          <w:rtl w:val="true"/>
          <w:lang w:bidi="fa-IR"/>
        </w:rPr>
        <w:t>هوا طیره گردد چو پرّ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بجویند مردم در او خورد و خواب</w:t>
      </w:r>
    </w:p>
    <w:p>
      <w:pPr>
        <w:pStyle w:val="BookText"/>
        <w:rPr/>
      </w:pPr>
      <w:r>
        <w:rPr>
          <w:rFonts w:ascii="IRNazanin" w:hAnsi="IRNazanin" w:eastAsia="IRNazanin"/>
          <w:color w:val="111111"/>
          <w:sz w:val="28"/>
          <w:sz w:val="28"/>
          <w:szCs w:val="28"/>
          <w:rtl w:val="true"/>
          <w:lang w:bidi="fa-IR"/>
        </w:rPr>
        <w:t xml:space="preserve">مرا آن زمان بر به نزد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هر كس از ما ندارد خبر</w:t>
      </w:r>
    </w:p>
    <w:p>
      <w:pPr>
        <w:pStyle w:val="BookText"/>
        <w:rPr/>
      </w:pPr>
      <w:r>
        <w:rPr>
          <w:rFonts w:ascii="IRNazanin" w:hAnsi="IRNazanin" w:eastAsia="IRNazanin"/>
          <w:color w:val="111111"/>
          <w:sz w:val="28"/>
          <w:sz w:val="28"/>
          <w:szCs w:val="28"/>
          <w:rtl w:val="true"/>
          <w:lang w:bidi="fa-IR"/>
        </w:rPr>
        <w:t>مگر بشنود گوشم از هر كسی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ملامت سخن ها بسی</w:t>
      </w:r>
    </w:p>
    <w:p>
      <w:pPr>
        <w:pStyle w:val="BookText"/>
        <w:rPr/>
      </w:pPr>
      <w:r>
        <w:rPr>
          <w:rFonts w:eastAsia="IRNazanin" w:cs="IRNazanin"/>
          <w:color w:val="111111"/>
          <w:sz w:val="28"/>
          <w:szCs w:val="28"/>
          <w:lang w:bidi="fa-IR"/>
        </w:rPr>
        <w:t>10480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سعد را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آورید و ببد شادمان</w:t>
      </w:r>
    </w:p>
    <w:p>
      <w:pPr>
        <w:pStyle w:val="BookText"/>
        <w:rPr/>
      </w:pPr>
      <w:r>
        <w:rPr>
          <w:rFonts w:ascii="IRNazanin" w:hAnsi="IRNazanin" w:eastAsia="IRNazanin"/>
          <w:color w:val="111111"/>
          <w:sz w:val="28"/>
          <w:sz w:val="28"/>
          <w:szCs w:val="28"/>
          <w:rtl w:val="true"/>
          <w:lang w:bidi="fa-IR"/>
        </w:rPr>
        <w:t xml:space="preserve">بفرمود و پس بازدید آن كریم </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جایگه خیمه ای از ادیم</w:t>
      </w:r>
    </w:p>
    <w:p>
      <w:pPr>
        <w:pStyle w:val="BookText"/>
        <w:rPr/>
      </w:pPr>
      <w:r>
        <w:rPr>
          <w:rFonts w:ascii="IRNazanin" w:hAnsi="IRNazanin" w:eastAsia="IRNazanin"/>
          <w:color w:val="111111"/>
          <w:sz w:val="28"/>
          <w:sz w:val="28"/>
          <w:szCs w:val="28"/>
          <w:rtl w:val="true"/>
          <w:lang w:bidi="fa-IR"/>
        </w:rPr>
        <w:t xml:space="preserve">موكل بدو كرد و شد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رفت نزد پدر تازیان</w:t>
      </w:r>
    </w:p>
    <w:p>
      <w:pPr>
        <w:pStyle w:val="BookText"/>
        <w:rPr/>
      </w:pPr>
      <w:r>
        <w:rPr>
          <w:rFonts w:ascii="IRNazanin" w:hAnsi="IRNazanin" w:eastAsia="IRNazanin"/>
          <w:color w:val="111111"/>
          <w:sz w:val="28"/>
          <w:sz w:val="28"/>
          <w:szCs w:val="28"/>
          <w:rtl w:val="true"/>
          <w:lang w:bidi="fa-IR"/>
        </w:rPr>
        <w:t xml:space="preserve">از احوال سعد آن زمان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باز گفت او به پیش پدر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دقیقی برای این مصراع یافت نشد</w:t>
      </w:r>
      <w:r>
        <w:rPr>
          <w:rFonts w:eastAsia="IRNazanin" w:cs="IRNazanin"/>
          <w:color w:val="111111"/>
          <w:sz w:val="28"/>
          <w:szCs w:val="28"/>
          <w:rtl w:val="true"/>
          <w:lang w:bidi="fa-IR"/>
        </w:rPr>
        <w:t xml:space="preserve">.] </w:t>
      </w:r>
      <w:bookmarkStart w:id="988" w:name="pg11258_115745"/>
    </w:p>
    <w:p>
      <w:pPr>
        <w:pStyle w:val="BookText"/>
        <w:rPr/>
      </w:pPr>
      <w:bookmarkEnd w:id="988"/>
      <w:r>
        <w:rPr>
          <w:rFonts w:ascii="IRNazanin" w:hAnsi="IRNazanin" w:eastAsia="IRNazanin"/>
          <w:color w:val="111111"/>
          <w:sz w:val="28"/>
          <w:sz w:val="28"/>
          <w:szCs w:val="28"/>
          <w:rtl w:val="true"/>
          <w:lang w:bidi="fa-IR"/>
        </w:rPr>
        <w:t xml:space="preserve">ببد شاد از آن حال امام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خرم تا وقت شام</w:t>
      </w:r>
    </w:p>
    <w:p>
      <w:pPr>
        <w:pStyle w:val="BookText"/>
        <w:rPr/>
      </w:pPr>
      <w:r>
        <w:rPr>
          <w:rFonts w:eastAsia="IRNazanin" w:cs="IRNazanin"/>
          <w:color w:val="111111"/>
          <w:sz w:val="28"/>
          <w:szCs w:val="28"/>
          <w:lang w:bidi="fa-IR"/>
        </w:rPr>
        <w:t>10485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بگذشت روز و شب آمد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قیر سیه </w:t>
      </w:r>
      <w:r>
        <w:rPr>
          <w:rStyle w:val="FootnoteAnchor"/>
          <w:rtl w:val="true"/>
        </w:rPr>
        <w:footnoteReference w:id="1033"/>
      </w:r>
      <w:r>
        <w:rPr>
          <w:rFonts w:ascii="IRNazanin" w:hAnsi="IRNazanin" w:eastAsia="IRNazanin"/>
          <w:color w:val="111111"/>
          <w:sz w:val="28"/>
          <w:sz w:val="28"/>
          <w:szCs w:val="28"/>
          <w:rtl w:val="true"/>
          <w:lang w:bidi="fa-IR"/>
        </w:rPr>
        <w:t>شد نشیب و فراز</w:t>
      </w:r>
    </w:p>
    <w:p>
      <w:pPr>
        <w:pStyle w:val="BookText"/>
        <w:rPr/>
      </w:pPr>
      <w:r>
        <w:rPr>
          <w:rFonts w:ascii="IRNazanin" w:hAnsi="IRNazanin" w:eastAsia="IRNazanin"/>
          <w:color w:val="111111"/>
          <w:sz w:val="28"/>
          <w:sz w:val="28"/>
          <w:szCs w:val="28"/>
          <w:rtl w:val="true"/>
          <w:lang w:bidi="fa-IR"/>
        </w:rPr>
        <w:t xml:space="preserve">علی مالك پیل تن را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زی </w:t>
      </w:r>
      <w:r>
        <w:rPr>
          <w:rStyle w:val="FootnoteAnchor"/>
          <w:rtl w:val="true"/>
        </w:rPr>
        <w:footnoteReference w:id="1034"/>
      </w:r>
      <w:r>
        <w:rPr>
          <w:rFonts w:ascii="IRNazanin" w:hAnsi="IRNazanin" w:eastAsia="IRNazanin"/>
          <w:color w:val="111111"/>
          <w:sz w:val="28"/>
          <w:sz w:val="28"/>
          <w:szCs w:val="28"/>
          <w:rtl w:val="true"/>
          <w:lang w:bidi="fa-IR"/>
        </w:rPr>
        <w:t>سعد وقاص شاد</w:t>
      </w:r>
    </w:p>
    <w:p>
      <w:pPr>
        <w:pStyle w:val="BookText"/>
        <w:rPr/>
      </w:pPr>
      <w:r>
        <w:rPr>
          <w:rFonts w:ascii="IRNazanin" w:hAnsi="IRNazanin" w:eastAsia="IRNazanin"/>
          <w:color w:val="111111"/>
          <w:sz w:val="28"/>
          <w:sz w:val="28"/>
          <w:szCs w:val="28"/>
          <w:rtl w:val="true"/>
          <w:lang w:bidi="fa-IR"/>
        </w:rPr>
        <w:t xml:space="preserve">بدان تا بیاد به 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سعد رفتند پس آن زمان</w:t>
      </w:r>
    </w:p>
    <w:p>
      <w:pPr>
        <w:pStyle w:val="Heading4"/>
        <w:numPr>
          <w:ilvl w:val="3"/>
          <w:numId w:val="1"/>
        </w:numPr>
        <w:rPr/>
      </w:pPr>
      <w:bookmarkStart w:id="989" w:name="__RefHeading___Toc9780059_2870459653"/>
      <w:bookmarkStart w:id="990" w:name="_Toc347"/>
      <w:bookmarkEnd w:id="989"/>
      <w:r>
        <w:rPr>
          <w:rtl w:val="true"/>
        </w:rPr>
        <w:t xml:space="preserve">در گذشتن علی </w:t>
      </w:r>
      <w:r>
        <w:rPr>
          <w:rtl w:val="true"/>
        </w:rPr>
        <w:t>(</w:t>
      </w:r>
      <w:r>
        <w:rPr>
          <w:rtl w:val="true"/>
        </w:rPr>
        <w:t>علیه السلام</w:t>
      </w:r>
      <w:r>
        <w:rPr>
          <w:rtl w:val="true"/>
        </w:rPr>
        <w:t xml:space="preserve">) </w:t>
      </w:r>
      <w:r>
        <w:rPr>
          <w:rtl w:val="true"/>
        </w:rPr>
        <w:t>از گناه سعد و بازگشت سعد به یثرب</w:t>
      </w:r>
      <w:bookmarkEnd w:id="990"/>
    </w:p>
    <w:p>
      <w:pPr>
        <w:pStyle w:val="BookText"/>
        <w:rPr/>
      </w:pPr>
      <w:r>
        <w:rPr>
          <w:rFonts w:ascii="IRNazanin" w:hAnsi="IRNazanin" w:eastAsia="IRNazanin"/>
          <w:color w:val="111111"/>
          <w:sz w:val="28"/>
          <w:sz w:val="28"/>
          <w:szCs w:val="28"/>
          <w:rtl w:val="true"/>
          <w:lang w:bidi="fa-IR"/>
        </w:rPr>
        <w:t>ببردند وی را سوی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زان گونه بد مرتضی را رضا</w:t>
      </w:r>
    </w:p>
    <w:p>
      <w:pPr>
        <w:pStyle w:val="BookText"/>
        <w:rPr/>
      </w:pPr>
      <w:r>
        <w:rPr>
          <w:rFonts w:eastAsia="IRNazanin" w:cs="IRNazanin"/>
          <w:color w:val="111111"/>
          <w:sz w:val="28"/>
          <w:szCs w:val="28"/>
          <w:lang w:bidi="fa-IR"/>
        </w:rPr>
        <w:t>10490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سعد اندر آمد به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 و خجالت بكرد او سلام</w:t>
      </w:r>
    </w:p>
    <w:p>
      <w:pPr>
        <w:pStyle w:val="BookText"/>
        <w:rPr/>
      </w:pPr>
      <w:r>
        <w:rPr>
          <w:rFonts w:ascii="IRNazanin" w:hAnsi="IRNazanin" w:eastAsia="IRNazanin"/>
          <w:color w:val="111111"/>
          <w:sz w:val="28"/>
          <w:sz w:val="28"/>
          <w:szCs w:val="28"/>
          <w:rtl w:val="true"/>
          <w:lang w:bidi="fa-IR"/>
        </w:rPr>
        <w:t>درنگی همی بود حیدر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رمیده بد از سعد آن وقت هوش</w:t>
      </w:r>
    </w:p>
    <w:p>
      <w:pPr>
        <w:pStyle w:val="BookText"/>
        <w:rPr/>
      </w:pPr>
      <w:r>
        <w:rPr>
          <w:rFonts w:ascii="IRNazanin" w:hAnsi="IRNazanin" w:eastAsia="IRNazanin"/>
          <w:color w:val="111111"/>
          <w:sz w:val="28"/>
          <w:sz w:val="28"/>
          <w:szCs w:val="28"/>
          <w:rtl w:val="true"/>
          <w:lang w:bidi="fa-IR"/>
        </w:rPr>
        <w:t xml:space="preserve">علی زان سپس پاسخش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سعد با دیو هستی تو جفت</w:t>
      </w:r>
    </w:p>
    <w:p>
      <w:pPr>
        <w:pStyle w:val="BookText"/>
        <w:rPr/>
      </w:pPr>
      <w:r>
        <w:rPr>
          <w:rFonts w:ascii="IRNazanin" w:hAnsi="IRNazanin" w:eastAsia="IRNazanin"/>
          <w:color w:val="111111"/>
          <w:sz w:val="28"/>
          <w:sz w:val="28"/>
          <w:szCs w:val="28"/>
          <w:rtl w:val="true"/>
          <w:lang w:bidi="fa-IR"/>
        </w:rPr>
        <w:t>بر پورسفیان شدی از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را تو دادی به غمری طلاق</w:t>
      </w:r>
    </w:p>
    <w:p>
      <w:pPr>
        <w:pStyle w:val="BookText"/>
        <w:rPr/>
      </w:pPr>
      <w:r>
        <w:rPr>
          <w:rFonts w:ascii="IRNazanin" w:hAnsi="IRNazanin" w:eastAsia="IRNazanin"/>
          <w:color w:val="111111"/>
          <w:sz w:val="28"/>
          <w:sz w:val="28"/>
          <w:szCs w:val="28"/>
          <w:rtl w:val="true"/>
          <w:lang w:bidi="fa-IR"/>
        </w:rPr>
        <w:t>بگو تا ز حق از چه سیر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اسب هوا چون به زیر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شرم باد از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حق به بیهوده هستی جهان</w:t>
      </w:r>
    </w:p>
    <w:p>
      <w:pPr>
        <w:pStyle w:val="BookText"/>
        <w:rPr/>
      </w:pPr>
      <w:r>
        <w:rPr>
          <w:rFonts w:ascii="IRNazanin" w:hAnsi="IRNazanin" w:eastAsia="IRNazanin"/>
          <w:color w:val="111111"/>
          <w:sz w:val="28"/>
          <w:sz w:val="28"/>
          <w:szCs w:val="28"/>
          <w:rtl w:val="true"/>
          <w:lang w:bidi="fa-IR"/>
        </w:rPr>
        <w:t>ولیكن تو از ما كنون دور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فرهاد پیوسته رنجور باش</w:t>
      </w:r>
    </w:p>
    <w:p>
      <w:pPr>
        <w:pStyle w:val="BookText"/>
        <w:rPr/>
      </w:pPr>
      <w:r>
        <w:rPr>
          <w:rFonts w:ascii="IRNazanin" w:hAnsi="IRNazanin" w:eastAsia="IRNazanin"/>
          <w:color w:val="111111"/>
          <w:sz w:val="28"/>
          <w:sz w:val="28"/>
          <w:szCs w:val="28"/>
          <w:rtl w:val="true"/>
          <w:lang w:bidi="fa-IR"/>
        </w:rPr>
        <w:t xml:space="preserve">به قنبر چنین گفت پس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را برون بر تو از پیش ما</w:t>
      </w:r>
    </w:p>
    <w:p>
      <w:pPr>
        <w:pStyle w:val="BookText"/>
        <w:rPr/>
      </w:pPr>
      <w:r>
        <w:rPr>
          <w:rFonts w:ascii="IRNazanin" w:hAnsi="IRNazanin" w:eastAsia="IRNazanin"/>
          <w:color w:val="111111"/>
          <w:sz w:val="28"/>
          <w:sz w:val="28"/>
          <w:szCs w:val="28"/>
          <w:rtl w:val="true"/>
          <w:lang w:bidi="fa-IR"/>
        </w:rPr>
        <w:t>چو بگرفت قنبر</w:t>
      </w:r>
      <w:r>
        <w:rPr>
          <w:rStyle w:val="FootnoteAnchor"/>
          <w:rtl w:val="true"/>
        </w:rPr>
        <w:footnoteReference w:id="1035"/>
      </w:r>
      <w:r>
        <w:rPr>
          <w:rFonts w:ascii="IRNazanin" w:hAnsi="IRNazanin" w:eastAsia="IRNazanin"/>
          <w:color w:val="111111"/>
          <w:sz w:val="28"/>
          <w:sz w:val="28"/>
          <w:szCs w:val="28"/>
          <w:rtl w:val="true"/>
          <w:lang w:bidi="fa-IR"/>
        </w:rPr>
        <w:t>یكی دست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دستش فروبست سعد</w:t>
      </w:r>
    </w:p>
    <w:p>
      <w:pPr>
        <w:pStyle w:val="BookText"/>
        <w:rPr/>
      </w:pPr>
      <w:r>
        <w:rPr>
          <w:rFonts w:ascii="IRNazanin" w:hAnsi="IRNazanin" w:eastAsia="IRNazanin"/>
          <w:color w:val="111111"/>
          <w:sz w:val="28"/>
          <w:sz w:val="28"/>
          <w:szCs w:val="28"/>
          <w:rtl w:val="true"/>
          <w:lang w:bidi="fa-IR"/>
        </w:rPr>
        <w:t>به حق نبی گفت ایا 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عذر من بشنوی این سخن</w:t>
      </w:r>
    </w:p>
    <w:p>
      <w:pPr>
        <w:pStyle w:val="BookText"/>
        <w:rPr/>
      </w:pP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گنهكارم آری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قنبر</w:t>
      </w:r>
      <w:r>
        <w:rPr>
          <w:rStyle w:val="FootnoteAnchor"/>
          <w:rtl w:val="true"/>
        </w:rPr>
        <w:footnoteReference w:id="1036"/>
      </w:r>
      <w:r>
        <w:rPr>
          <w:rFonts w:ascii="IRNazanin" w:hAnsi="IRNazanin" w:eastAsia="IRNazanin"/>
          <w:color w:val="111111"/>
          <w:sz w:val="28"/>
          <w:sz w:val="28"/>
          <w:szCs w:val="28"/>
          <w:rtl w:val="true"/>
          <w:lang w:bidi="fa-IR"/>
        </w:rPr>
        <w:t>تو را من به فرمان شدم</w:t>
      </w:r>
    </w:p>
    <w:p>
      <w:pPr>
        <w:pStyle w:val="BookText"/>
        <w:rPr/>
      </w:pPr>
      <w:r>
        <w:rPr>
          <w:rFonts w:ascii="IRNazanin" w:hAnsi="IRNazanin" w:eastAsia="IRNazanin"/>
          <w:color w:val="111111"/>
          <w:sz w:val="28"/>
          <w:sz w:val="28"/>
          <w:szCs w:val="28"/>
          <w:rtl w:val="true"/>
          <w:lang w:bidi="fa-IR"/>
        </w:rPr>
        <w:t>عفو كن مرا ای 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سعد غافل نماند شقی</w:t>
      </w:r>
    </w:p>
    <w:p>
      <w:pPr>
        <w:pStyle w:val="BookText"/>
        <w:rPr/>
      </w:pPr>
      <w:r>
        <w:rPr>
          <w:rFonts w:ascii="IRNazanin" w:hAnsi="IRNazanin" w:eastAsia="IRNazanin"/>
          <w:color w:val="111111"/>
          <w:sz w:val="28"/>
          <w:sz w:val="28"/>
          <w:szCs w:val="28"/>
          <w:rtl w:val="true"/>
          <w:lang w:bidi="fa-IR"/>
        </w:rPr>
        <w:t xml:space="preserve">در آن زاری سعد شیر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كرد مر سعد را آن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خوردۀ اسب هوا شدی </w:t>
      </w:r>
      <w:r>
        <w:rPr>
          <w:rFonts w:eastAsia="IRNazanin" w:cs="IRNazanin"/>
          <w:color w:val="111111"/>
          <w:sz w:val="28"/>
          <w:szCs w:val="28"/>
          <w:rtl w:val="true"/>
          <w:lang w:bidi="fa-IR"/>
        </w:rPr>
        <w:t xml:space="preserve">.] </w:t>
      </w:r>
      <w:bookmarkStart w:id="991" w:name="pg11258_115747"/>
    </w:p>
    <w:p>
      <w:pPr>
        <w:pStyle w:val="BookText"/>
        <w:rPr/>
      </w:pPr>
      <w:bookmarkEnd w:id="991"/>
      <w:r>
        <w:rPr>
          <w:rFonts w:ascii="IRNazanin" w:hAnsi="IRNazanin" w:eastAsia="IRNazanin"/>
          <w:color w:val="111111"/>
          <w:sz w:val="28"/>
          <w:sz w:val="28"/>
          <w:szCs w:val="28"/>
          <w:rtl w:val="true"/>
          <w:lang w:bidi="fa-IR"/>
        </w:rPr>
        <w:t xml:space="preserve">نوازیدش و داد چندی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بن عم مصطفی</w:t>
      </w:r>
    </w:p>
    <w:p>
      <w:pPr>
        <w:pStyle w:val="BookText"/>
        <w:rPr/>
      </w:pPr>
      <w:r>
        <w:rPr>
          <w:rFonts w:ascii="IRNazanin" w:hAnsi="IRNazanin" w:eastAsia="IRNazanin"/>
          <w:color w:val="111111"/>
          <w:sz w:val="28"/>
          <w:sz w:val="28"/>
          <w:szCs w:val="28"/>
          <w:rtl w:val="true"/>
          <w:lang w:bidi="fa-IR"/>
        </w:rPr>
        <w:t>كنون گفت رو بر طریق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فرامش مكن حال روز حساب</w:t>
      </w:r>
    </w:p>
    <w:p>
      <w:pPr>
        <w:pStyle w:val="BookText"/>
        <w:rPr/>
      </w:pPr>
      <w:r>
        <w:rPr>
          <w:rFonts w:eastAsia="IRNazanin" w:cs="IRNazanin"/>
          <w:color w:val="111111"/>
          <w:sz w:val="28"/>
          <w:szCs w:val="28"/>
          <w:lang w:bidi="fa-IR"/>
        </w:rPr>
        <w:t>10505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رو بدان را و ره كِت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ایزد میان من و تو گواست</w:t>
      </w:r>
    </w:p>
    <w:p>
      <w:pPr>
        <w:pStyle w:val="BookText"/>
        <w:rPr/>
      </w:pPr>
      <w:r>
        <w:rPr>
          <w:rFonts w:ascii="IRNazanin" w:hAnsi="IRNazanin" w:eastAsia="IRNazanin"/>
          <w:color w:val="111111"/>
          <w:sz w:val="28"/>
          <w:sz w:val="28"/>
          <w:szCs w:val="28"/>
          <w:rtl w:val="true"/>
          <w:lang w:bidi="fa-IR"/>
        </w:rPr>
        <w:t>دل سعد خوش گشت و گفت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كنم زین سپس من مقام</w:t>
      </w:r>
    </w:p>
    <w:p>
      <w:pPr>
        <w:pStyle w:val="BookText"/>
        <w:rPr/>
      </w:pPr>
      <w:r>
        <w:rPr>
          <w:rFonts w:ascii="IRNazanin" w:hAnsi="IRNazanin" w:eastAsia="IRNazanin"/>
          <w:color w:val="111111"/>
          <w:sz w:val="28"/>
          <w:sz w:val="28"/>
          <w:szCs w:val="28"/>
          <w:rtl w:val="true"/>
          <w:lang w:bidi="fa-IR"/>
        </w:rPr>
        <w:t xml:space="preserve">علی گفت رو </w:t>
      </w:r>
      <w:r>
        <w:rPr>
          <w:rStyle w:val="FootnoteAnchor"/>
          <w:rtl w:val="true"/>
        </w:rPr>
        <w:footnoteReference w:id="1037"/>
      </w:r>
      <w:r>
        <w:rPr>
          <w:rFonts w:ascii="IRNazanin" w:hAnsi="IRNazanin" w:eastAsia="IRNazanin"/>
          <w:color w:val="111111"/>
          <w:sz w:val="28"/>
          <w:sz w:val="28"/>
          <w:szCs w:val="28"/>
          <w:rtl w:val="true"/>
          <w:lang w:bidi="fa-IR"/>
        </w:rPr>
        <w:t xml:space="preserve">سعد شد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سفر كرد اندر زمان</w:t>
      </w:r>
    </w:p>
    <w:p>
      <w:pPr>
        <w:pStyle w:val="Heading4"/>
        <w:numPr>
          <w:ilvl w:val="3"/>
          <w:numId w:val="1"/>
        </w:numPr>
        <w:rPr/>
      </w:pPr>
      <w:bookmarkStart w:id="992" w:name="__RefHeading___Toc9780061_2870459653"/>
      <w:bookmarkStart w:id="993" w:name="_Toc348"/>
      <w:bookmarkEnd w:id="992"/>
      <w:r>
        <w:rPr>
          <w:rtl w:val="true"/>
        </w:rPr>
        <w:t>عقب نشینی شبانۀ معاویه و گریختنش به دمشق</w:t>
      </w:r>
      <w:bookmarkEnd w:id="993"/>
    </w:p>
    <w:p>
      <w:pPr>
        <w:pStyle w:val="BookText"/>
        <w:rPr/>
      </w:pPr>
      <w:r>
        <w:rPr>
          <w:rFonts w:ascii="IRNazanin" w:hAnsi="IRNazanin" w:eastAsia="IRNazanin"/>
          <w:color w:val="111111"/>
          <w:sz w:val="28"/>
          <w:sz w:val="28"/>
          <w:szCs w:val="28"/>
          <w:rtl w:val="true"/>
          <w:lang w:bidi="fa-IR"/>
        </w:rPr>
        <w:t xml:space="preserve">چو این قصه زی پورسفیان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مرسعد وقاص دید و شنید</w:t>
      </w:r>
    </w:p>
    <w:p>
      <w:pPr>
        <w:pStyle w:val="BookText"/>
        <w:rPr/>
      </w:pPr>
      <w:r>
        <w:rPr>
          <w:rFonts w:ascii="IRNazanin" w:hAnsi="IRNazanin" w:eastAsia="IRNazanin"/>
          <w:color w:val="111111"/>
          <w:sz w:val="28"/>
          <w:sz w:val="28"/>
          <w:szCs w:val="28"/>
          <w:rtl w:val="true"/>
          <w:lang w:bidi="fa-IR"/>
        </w:rPr>
        <w:t xml:space="preserve">بلرزید بر خویشتن او چو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ملكت ببرّید زان پس امید</w:t>
      </w:r>
    </w:p>
    <w:p>
      <w:pPr>
        <w:pStyle w:val="BookText"/>
        <w:rPr/>
      </w:pPr>
      <w:r>
        <w:rPr>
          <w:rFonts w:eastAsia="IRNazanin" w:cs="IRNazanin"/>
          <w:color w:val="111111"/>
          <w:sz w:val="28"/>
          <w:szCs w:val="28"/>
          <w:lang w:bidi="fa-IR"/>
        </w:rPr>
        <w:t>10510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غم زمانی فرو شد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جمله رنج و امیدش هدر</w:t>
      </w:r>
    </w:p>
    <w:p>
      <w:pPr>
        <w:pStyle w:val="BookText"/>
        <w:rPr/>
      </w:pPr>
      <w:r>
        <w:rPr>
          <w:rFonts w:ascii="IRNazanin" w:hAnsi="IRNazanin" w:eastAsia="IRNazanin"/>
          <w:color w:val="111111"/>
          <w:sz w:val="28"/>
          <w:sz w:val="28"/>
          <w:szCs w:val="28"/>
          <w:rtl w:val="true"/>
          <w:lang w:bidi="fa-IR"/>
        </w:rPr>
        <w:t xml:space="preserve">برِ عمرو و مروان فرستاد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بیچارگی آن لعین دنس</w:t>
      </w:r>
    </w:p>
    <w:p>
      <w:pPr>
        <w:pStyle w:val="BookText"/>
        <w:rPr/>
      </w:pPr>
      <w:r>
        <w:rPr>
          <w:rFonts w:ascii="IRNazanin" w:hAnsi="IRNazanin" w:eastAsia="IRNazanin"/>
          <w:color w:val="111111"/>
          <w:sz w:val="28"/>
          <w:sz w:val="28"/>
          <w:szCs w:val="28"/>
          <w:rtl w:val="true"/>
          <w:lang w:bidi="fa-IR"/>
        </w:rPr>
        <w:t>مر آن هر دو بد كیش را پیش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پیش ایشان براند</w:t>
      </w:r>
    </w:p>
    <w:p>
      <w:pPr>
        <w:pStyle w:val="BookText"/>
        <w:rPr/>
      </w:pPr>
      <w:r>
        <w:rPr>
          <w:rFonts w:ascii="IRNazanin" w:hAnsi="IRNazanin" w:eastAsia="IRNazanin"/>
          <w:color w:val="111111"/>
          <w:sz w:val="28"/>
          <w:sz w:val="28"/>
          <w:szCs w:val="28"/>
          <w:rtl w:val="true"/>
          <w:lang w:bidi="fa-IR"/>
        </w:rPr>
        <w:t xml:space="preserve">همی گفت پس پورسفیان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رایت بخت ما سرنگون</w:t>
      </w:r>
    </w:p>
    <w:p>
      <w:pPr>
        <w:pStyle w:val="BookText"/>
        <w:rPr/>
      </w:pPr>
      <w:r>
        <w:rPr>
          <w:rFonts w:ascii="IRNazanin" w:hAnsi="IRNazanin" w:eastAsia="IRNazanin"/>
          <w:color w:val="111111"/>
          <w:sz w:val="28"/>
          <w:sz w:val="28"/>
          <w:szCs w:val="28"/>
          <w:rtl w:val="true"/>
          <w:lang w:bidi="fa-IR"/>
        </w:rPr>
        <w:t xml:space="preserve">دگرگونه شد باز تدبیر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از قضا چون كمان تیر ما</w:t>
      </w:r>
    </w:p>
    <w:p>
      <w:pPr>
        <w:pStyle w:val="BookText"/>
        <w:rPr/>
      </w:pPr>
      <w:r>
        <w:rPr>
          <w:rFonts w:eastAsia="IRNazanin" w:cs="IRNazanin"/>
          <w:color w:val="111111"/>
          <w:sz w:val="28"/>
          <w:szCs w:val="28"/>
          <w:lang w:bidi="fa-IR"/>
        </w:rPr>
        <w:t>10515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جنگ جستن كنون رای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چومان با علی هیچ پایای نیست</w:t>
      </w:r>
    </w:p>
    <w:p>
      <w:pPr>
        <w:pStyle w:val="BookText"/>
        <w:rPr/>
      </w:pPr>
      <w:r>
        <w:rPr>
          <w:rFonts w:ascii="IRNazanin" w:hAnsi="IRNazanin" w:eastAsia="IRNazanin"/>
          <w:color w:val="111111"/>
          <w:sz w:val="28"/>
          <w:sz w:val="28"/>
          <w:szCs w:val="28"/>
          <w:rtl w:val="true"/>
          <w:lang w:bidi="fa-IR"/>
        </w:rPr>
        <w:t xml:space="preserve">چو در لشكر ما نماندست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یارد زدن پیش حیدر نفس</w:t>
      </w:r>
    </w:p>
    <w:p>
      <w:pPr>
        <w:pStyle w:val="BookText"/>
        <w:rPr/>
      </w:pPr>
      <w:r>
        <w:rPr>
          <w:rFonts w:ascii="IRNazanin" w:hAnsi="IRNazanin" w:eastAsia="IRNazanin"/>
          <w:color w:val="111111"/>
          <w:sz w:val="28"/>
          <w:sz w:val="28"/>
          <w:szCs w:val="28"/>
          <w:rtl w:val="true"/>
          <w:lang w:bidi="fa-IR"/>
        </w:rPr>
        <w:t xml:space="preserve">بگو تند اكنون چه چاره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تیغ حیدر كناره كنیم؟</w:t>
      </w:r>
    </w:p>
    <w:p>
      <w:pPr>
        <w:pStyle w:val="BookText"/>
        <w:rPr/>
      </w:pPr>
      <w:r>
        <w:rPr>
          <w:rFonts w:ascii="IRNazanin" w:hAnsi="IRNazanin" w:eastAsia="IRNazanin"/>
          <w:color w:val="111111"/>
          <w:sz w:val="28"/>
          <w:sz w:val="28"/>
          <w:szCs w:val="28"/>
          <w:rtl w:val="true"/>
          <w:lang w:bidi="fa-IR"/>
        </w:rPr>
        <w:t>بدو باز عمرك گفت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پند دیگر ز من در پذیر</w:t>
      </w:r>
    </w:p>
    <w:p>
      <w:pPr>
        <w:pStyle w:val="BookText"/>
        <w:rPr/>
      </w:pPr>
      <w:r>
        <w:rPr>
          <w:rFonts w:ascii="IRNazanin" w:hAnsi="IRNazanin" w:eastAsia="IRNazanin"/>
          <w:color w:val="111111"/>
          <w:sz w:val="28"/>
          <w:sz w:val="28"/>
          <w:szCs w:val="28"/>
          <w:rtl w:val="true"/>
          <w:lang w:bidi="fa-IR"/>
        </w:rPr>
        <w:t xml:space="preserve">مرا رای چونین نماید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زین جا شدنْمان </w:t>
      </w:r>
      <w:r>
        <w:rPr>
          <w:rStyle w:val="FootnoteAnchor"/>
          <w:rtl w:val="true"/>
        </w:rPr>
        <w:footnoteReference w:id="1038"/>
      </w:r>
      <w:r>
        <w:rPr>
          <w:rFonts w:ascii="Amiri" w:hAnsi="Amiri" w:eastAsia="Amiri" w:cs="Amiri"/>
          <w:color w:val="111111"/>
          <w:sz w:val="28"/>
          <w:sz w:val="28"/>
          <w:szCs w:val="28"/>
          <w:rtl w:val="true"/>
          <w:lang w:bidi="ar-SA"/>
        </w:rPr>
        <w:t>بهْ آید كنون</w:t>
      </w:r>
    </w:p>
    <w:p>
      <w:pPr>
        <w:pStyle w:val="BookText"/>
        <w:rPr/>
      </w:pPr>
      <w:r>
        <w:rPr>
          <w:rFonts w:eastAsia="IRNazanin" w:cs="IRNazanin"/>
          <w:color w:val="111111"/>
          <w:sz w:val="28"/>
          <w:szCs w:val="28"/>
          <w:lang w:bidi="fa-IR"/>
        </w:rPr>
        <w:t>10520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می باشد تا وقت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كرده این حال از اهل شام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این روز بگریزد از بیم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خنده كند بسته خورشید </w:t>
      </w:r>
      <w:r>
        <w:rPr>
          <w:rStyle w:val="FootnoteAnchor"/>
          <w:rtl w:val="true"/>
        </w:rPr>
        <w:footnoteReference w:id="1039"/>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94" w:name="pg11258_115749"/>
    </w:p>
    <w:p>
      <w:pPr>
        <w:pStyle w:val="BookText"/>
        <w:rPr/>
      </w:pPr>
      <w:bookmarkEnd w:id="994"/>
      <w:r>
        <w:rPr>
          <w:rFonts w:ascii="IRNazanin" w:hAnsi="IRNazanin" w:eastAsia="IRNazanin"/>
          <w:color w:val="111111"/>
          <w:sz w:val="28"/>
          <w:sz w:val="28"/>
          <w:szCs w:val="28"/>
          <w:rtl w:val="true"/>
          <w:lang w:bidi="fa-IR"/>
        </w:rPr>
        <w:t xml:space="preserve">سپه را تو بردار از این جا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دمشق از نهانی بران</w:t>
      </w:r>
    </w:p>
    <w:p>
      <w:pPr>
        <w:pStyle w:val="BookText"/>
        <w:rPr/>
      </w:pPr>
      <w:r>
        <w:rPr>
          <w:rFonts w:ascii="IRNazanin" w:hAnsi="IRNazanin" w:eastAsia="IRNazanin"/>
          <w:color w:val="111111"/>
          <w:sz w:val="28"/>
          <w:sz w:val="28"/>
          <w:szCs w:val="28"/>
          <w:rtl w:val="true"/>
          <w:lang w:bidi="fa-IR"/>
        </w:rPr>
        <w:t xml:space="preserve">به مانند بادی هم از گرد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دمشق اندرون بر سپاه</w:t>
      </w:r>
    </w:p>
    <w:p>
      <w:pPr>
        <w:pStyle w:val="BookText"/>
        <w:rPr/>
      </w:pPr>
      <w:r>
        <w:rPr>
          <w:rFonts w:ascii="IRNazanin" w:hAnsi="IRNazanin" w:eastAsia="IRNazanin"/>
          <w:color w:val="111111"/>
          <w:sz w:val="28"/>
          <w:sz w:val="28"/>
          <w:szCs w:val="28"/>
          <w:rtl w:val="true"/>
          <w:lang w:bidi="fa-IR"/>
        </w:rPr>
        <w:t xml:space="preserve">چو شهر دمشق آن حصار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به هر حال یار تو شد</w:t>
      </w:r>
    </w:p>
    <w:p>
      <w:pPr>
        <w:pStyle w:val="BookText"/>
        <w:rPr/>
      </w:pPr>
      <w:r>
        <w:rPr>
          <w:rFonts w:eastAsia="IRNazanin" w:cs="IRNazanin"/>
          <w:color w:val="111111"/>
          <w:sz w:val="28"/>
          <w:szCs w:val="28"/>
          <w:lang w:bidi="fa-IR"/>
        </w:rPr>
        <w:t>10525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یك چند اندر دمشق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بیاسای و بر جای آرام گیر</w:t>
      </w:r>
    </w:p>
    <w:p>
      <w:pPr>
        <w:pStyle w:val="BookText"/>
        <w:rPr/>
      </w:pPr>
      <w:r>
        <w:rPr>
          <w:rFonts w:ascii="IRNazanin" w:hAnsi="IRNazanin" w:eastAsia="IRNazanin"/>
          <w:color w:val="111111"/>
          <w:sz w:val="28"/>
          <w:sz w:val="28"/>
          <w:szCs w:val="28"/>
          <w:rtl w:val="true"/>
          <w:lang w:bidi="fa-IR"/>
        </w:rPr>
        <w:t>ز دشمن میندیش و تدبیر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باید همی ساز ایا شهریار</w:t>
      </w:r>
    </w:p>
    <w:p>
      <w:pPr>
        <w:pStyle w:val="BookText"/>
        <w:rPr/>
      </w:pPr>
      <w:r>
        <w:rPr>
          <w:rFonts w:ascii="IRNazanin" w:hAnsi="IRNazanin" w:eastAsia="IRNazanin"/>
          <w:color w:val="111111"/>
          <w:sz w:val="28"/>
          <w:sz w:val="28"/>
          <w:szCs w:val="28"/>
          <w:rtl w:val="true"/>
          <w:lang w:bidi="fa-IR"/>
        </w:rPr>
        <w:t xml:space="preserve">چنین گفت پس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یا عمرو من برنگردم از این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ببودند آن روز تا وقت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 كرده آن حال از اهل شام</w:t>
      </w:r>
    </w:p>
    <w:p>
      <w:pPr>
        <w:pStyle w:val="BookText"/>
        <w:rPr/>
      </w:pPr>
      <w:r>
        <w:rPr>
          <w:rFonts w:ascii="IRNazanin" w:hAnsi="IRNazanin" w:eastAsia="IRNazanin"/>
          <w:color w:val="111111"/>
          <w:sz w:val="28"/>
          <w:sz w:val="28"/>
          <w:szCs w:val="28"/>
          <w:rtl w:val="true"/>
          <w:lang w:bidi="fa-IR"/>
        </w:rPr>
        <w:t xml:space="preserve">چو زنگی شب آورد لشكر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 منهزم روز زیر سپر</w:t>
      </w:r>
    </w:p>
    <w:p>
      <w:pPr>
        <w:pStyle w:val="BookText"/>
        <w:rPr/>
      </w:pPr>
      <w:r>
        <w:rPr>
          <w:rFonts w:eastAsia="IRNazanin" w:cs="IRNazanin"/>
          <w:color w:val="111111"/>
          <w:sz w:val="28"/>
          <w:szCs w:val="28"/>
          <w:lang w:bidi="fa-IR"/>
        </w:rPr>
        <w:t>10530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شد سیه چون رخ شاه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ز هر پاسگه بانگ زنگ</w:t>
      </w:r>
    </w:p>
    <w:p>
      <w:pPr>
        <w:pStyle w:val="BookText"/>
        <w:rPr/>
      </w:pPr>
      <w:r>
        <w:rPr>
          <w:rFonts w:ascii="IRNazanin" w:hAnsi="IRNazanin" w:eastAsia="IRNazanin"/>
          <w:color w:val="111111"/>
          <w:sz w:val="28"/>
          <w:sz w:val="28"/>
          <w:szCs w:val="28"/>
          <w:rtl w:val="true"/>
          <w:lang w:bidi="fa-IR"/>
        </w:rPr>
        <w:t xml:space="preserve">ببرد ابن سفیان ز بیچارگی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 لشكر به یكبارگی</w:t>
      </w:r>
    </w:p>
    <w:p>
      <w:pPr>
        <w:pStyle w:val="BookText"/>
        <w:rPr/>
      </w:pPr>
      <w:r>
        <w:rPr>
          <w:rFonts w:ascii="IRNazanin" w:hAnsi="IRNazanin" w:eastAsia="IRNazanin"/>
          <w:color w:val="111111"/>
          <w:sz w:val="28"/>
          <w:sz w:val="28"/>
          <w:szCs w:val="28"/>
          <w:rtl w:val="true"/>
          <w:lang w:bidi="fa-IR"/>
        </w:rPr>
        <w:t>در آن طیره شب رفت بی مشعله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چو دریای بی مسف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می برد لشكر به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به تیمار بی خورد و خواب</w:t>
      </w:r>
    </w:p>
    <w:p>
      <w:pPr>
        <w:pStyle w:val="BookText"/>
        <w:rPr/>
      </w:pPr>
      <w:r>
        <w:rPr>
          <w:rFonts w:ascii="IRNazanin" w:hAnsi="IRNazanin" w:eastAsia="IRNazanin"/>
          <w:color w:val="111111"/>
          <w:sz w:val="28"/>
          <w:sz w:val="28"/>
          <w:szCs w:val="28"/>
          <w:rtl w:val="true"/>
          <w:lang w:bidi="fa-IR"/>
        </w:rPr>
        <w:t xml:space="preserve">از این گونه شد ابن سفیان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رهش به دمشق اندرون</w:t>
      </w:r>
    </w:p>
    <w:p>
      <w:pPr>
        <w:pStyle w:val="BookText"/>
        <w:rPr/>
      </w:pPr>
      <w:r>
        <w:rPr>
          <w:rFonts w:eastAsia="IRNazanin" w:cs="IRNazanin"/>
          <w:color w:val="111111"/>
          <w:sz w:val="28"/>
          <w:szCs w:val="28"/>
          <w:lang w:bidi="fa-IR"/>
        </w:rPr>
        <w:t>10535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رخنه های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سو بكردند بس استوار</w:t>
      </w:r>
    </w:p>
    <w:p>
      <w:pPr>
        <w:pStyle w:val="BookText"/>
        <w:rPr/>
      </w:pPr>
      <w:r>
        <w:rPr>
          <w:rFonts w:ascii="IRNazanin" w:hAnsi="IRNazanin" w:eastAsia="IRNazanin"/>
          <w:color w:val="111111"/>
          <w:sz w:val="28"/>
          <w:sz w:val="28"/>
          <w:szCs w:val="28"/>
          <w:rtl w:val="true"/>
          <w:lang w:bidi="fa-IR"/>
        </w:rPr>
        <w:t xml:space="preserve">سپه را به دروازه ها بر بداشت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برج بر مهتری بر گماشت</w:t>
      </w:r>
    </w:p>
    <w:p>
      <w:pPr>
        <w:pStyle w:val="Heading4"/>
        <w:numPr>
          <w:ilvl w:val="3"/>
          <w:numId w:val="1"/>
        </w:numPr>
        <w:rPr/>
      </w:pPr>
      <w:bookmarkStart w:id="995" w:name="__RefHeading___Toc9780063_2870459653"/>
      <w:bookmarkStart w:id="996" w:name="_Toc349"/>
      <w:bookmarkEnd w:id="995"/>
      <w:r>
        <w:rPr>
          <w:rtl w:val="true"/>
        </w:rPr>
        <w:t xml:space="preserve">رفتن علی </w:t>
      </w:r>
      <w:r>
        <w:rPr>
          <w:rtl w:val="true"/>
        </w:rPr>
        <w:t>(</w:t>
      </w:r>
      <w:r>
        <w:rPr>
          <w:rtl w:val="true"/>
        </w:rPr>
        <w:t>علیه السلام</w:t>
      </w:r>
      <w:r>
        <w:rPr>
          <w:rtl w:val="true"/>
        </w:rPr>
        <w:t xml:space="preserve">) </w:t>
      </w:r>
      <w:r>
        <w:rPr>
          <w:rtl w:val="true"/>
        </w:rPr>
        <w:t>به تعقیب معاویه به دمشق</w:t>
      </w:r>
      <w:bookmarkEnd w:id="996"/>
    </w:p>
    <w:p>
      <w:p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BookText"/>
        <w:rPr/>
      </w:pPr>
      <w:r>
        <w:rPr>
          <w:rFonts w:ascii="IRNazanin" w:hAnsi="IRNazanin" w:eastAsia="IRNazanin"/>
          <w:color w:val="111111"/>
          <w:sz w:val="28"/>
          <w:sz w:val="28"/>
          <w:szCs w:val="28"/>
          <w:rtl w:val="true"/>
          <w:lang w:bidi="fa-IR"/>
        </w:rPr>
        <w:t xml:space="preserve">كه حیدر ببود آگه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بگریخت فرزند هند آن زمان</w:t>
      </w:r>
    </w:p>
    <w:p>
      <w:pPr>
        <w:pStyle w:val="BookText"/>
        <w:rPr/>
      </w:pPr>
      <w:r>
        <w:rPr>
          <w:rFonts w:ascii="IRNazanin" w:hAnsi="IRNazanin" w:eastAsia="IRNazanin"/>
          <w:color w:val="111111"/>
          <w:sz w:val="28"/>
          <w:sz w:val="28"/>
          <w:szCs w:val="28"/>
          <w:rtl w:val="true"/>
          <w:lang w:bidi="fa-IR"/>
        </w:rPr>
        <w:t xml:space="preserve">ولیكن بدان گونه بُد رای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پراكنده اعدای وی</w:t>
      </w:r>
    </w:p>
    <w:p>
      <w:pPr>
        <w:pStyle w:val="BookText"/>
        <w:rPr/>
      </w:pPr>
      <w:r>
        <w:rPr>
          <w:rFonts w:eastAsia="IRNazanin" w:cs="IRNazanin"/>
          <w:color w:val="111111"/>
          <w:sz w:val="28"/>
          <w:szCs w:val="28"/>
          <w:lang w:bidi="fa-IR"/>
        </w:rPr>
        <w:t>10540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بسته یكبارگی </w:t>
      </w:r>
      <w:r>
        <w:rPr>
          <w:rStyle w:val="FootnoteAnchor"/>
          <w:rtl w:val="true"/>
        </w:rPr>
        <w:footnoteReference w:id="1040"/>
      </w:r>
      <w:r>
        <w:rPr>
          <w:rFonts w:ascii="IRNazanin" w:hAnsi="IRNazanin" w:eastAsia="IRNazanin"/>
          <w:color w:val="111111"/>
          <w:sz w:val="28"/>
          <w:sz w:val="28"/>
          <w:szCs w:val="28"/>
          <w:rtl w:val="true"/>
          <w:lang w:bidi="fa-IR"/>
        </w:rPr>
        <w:t>دست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دشمن دین شود جای تنگ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تو بر نمی گردم و حتماً لشكر را به دمشق می برم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كلمه را مصقله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 صیقل و درخشان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به تسامح می توان مصراع را چنین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مثل دریایی كه نوری را در خود باز نمی تاباند و تاریك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بشنید آن حال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بگریخت یكباره اعدای دین</w:t>
      </w:r>
    </w:p>
    <w:p>
      <w:pPr>
        <w:pStyle w:val="BookText"/>
        <w:rPr/>
      </w:pPr>
      <w:r>
        <w:rPr>
          <w:rFonts w:ascii="IRNazanin" w:hAnsi="IRNazanin" w:eastAsia="IRNazanin"/>
          <w:color w:val="111111"/>
          <w:sz w:val="28"/>
          <w:sz w:val="28"/>
          <w:szCs w:val="28"/>
          <w:rtl w:val="true"/>
          <w:lang w:bidi="fa-IR"/>
        </w:rPr>
        <w:t xml:space="preserve">از آن پس برآهستگی با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دشمنان جُست شیر اله</w:t>
      </w:r>
    </w:p>
    <w:p>
      <w:pPr>
        <w:pStyle w:val="BookText"/>
        <w:rPr/>
      </w:pPr>
      <w:r>
        <w:rPr>
          <w:rFonts w:ascii="IRNazanin" w:hAnsi="IRNazanin" w:eastAsia="IRNazanin"/>
          <w:color w:val="111111"/>
          <w:sz w:val="28"/>
          <w:sz w:val="28"/>
          <w:szCs w:val="28"/>
          <w:rtl w:val="true"/>
          <w:lang w:bidi="fa-IR"/>
        </w:rPr>
        <w:t>چو نزدیك شهر دمشق شد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برآهستگی با همه خاص و عام</w:t>
      </w:r>
    </w:p>
    <w:p>
      <w:pPr>
        <w:pStyle w:val="BookText"/>
        <w:rPr/>
      </w:pPr>
      <w:r>
        <w:rPr>
          <w:rFonts w:ascii="IRNazanin" w:hAnsi="IRNazanin" w:eastAsia="IRNazanin"/>
          <w:color w:val="111111"/>
          <w:sz w:val="28"/>
          <w:sz w:val="28"/>
          <w:szCs w:val="28"/>
          <w:rtl w:val="true"/>
          <w:lang w:bidi="fa-IR"/>
        </w:rPr>
        <w:t xml:space="preserve">سپه را فرود آورید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كاردان</w:t>
      </w:r>
    </w:p>
    <w:p>
      <w:pPr>
        <w:pStyle w:val="BookText"/>
        <w:rPr/>
      </w:pPr>
      <w:r>
        <w:rPr>
          <w:rFonts w:eastAsia="IRNazanin" w:cs="IRNazanin"/>
          <w:color w:val="111111"/>
          <w:sz w:val="28"/>
          <w:szCs w:val="28"/>
          <w:lang w:bidi="fa-IR"/>
        </w:rPr>
        <w:t>10545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فرزند سفیان شنید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تنگ وی آفتاب بشر</w:t>
      </w:r>
    </w:p>
    <w:p>
      <w:pPr>
        <w:pStyle w:val="BookText"/>
        <w:rPr/>
      </w:pPr>
      <w:r>
        <w:rPr>
          <w:rFonts w:ascii="IRNazanin" w:hAnsi="IRNazanin" w:eastAsia="IRNazanin"/>
          <w:color w:val="111111"/>
          <w:sz w:val="28"/>
          <w:sz w:val="28"/>
          <w:szCs w:val="28"/>
          <w:rtl w:val="true"/>
          <w:lang w:bidi="fa-IR"/>
        </w:rPr>
        <w:t xml:space="preserve">سیه شد جهان بر دو چشمش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رنج افزون شد و گنج كم</w:t>
      </w:r>
    </w:p>
    <w:p>
      <w:pPr>
        <w:pStyle w:val="BookText"/>
        <w:rPr/>
      </w:pPr>
      <w:r>
        <w:rPr>
          <w:rFonts w:ascii="IRNazanin" w:hAnsi="IRNazanin" w:eastAsia="IRNazanin"/>
          <w:color w:val="111111"/>
          <w:sz w:val="28"/>
          <w:sz w:val="28"/>
          <w:szCs w:val="28"/>
          <w:rtl w:val="true"/>
          <w:lang w:bidi="fa-IR"/>
        </w:rPr>
        <w:t xml:space="preserve">برِ خویشتن خواند آن بد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بیچارگی عمرو دون را چو باد</w:t>
      </w:r>
    </w:p>
    <w:p>
      <w:pPr>
        <w:pStyle w:val="BookText"/>
        <w:rPr/>
      </w:pPr>
      <w:r>
        <w:rPr>
          <w:rFonts w:ascii="IRNazanin" w:hAnsi="IRNazanin" w:eastAsia="IRNazanin"/>
          <w:color w:val="111111"/>
          <w:sz w:val="28"/>
          <w:sz w:val="28"/>
          <w:szCs w:val="28"/>
          <w:rtl w:val="true"/>
          <w:lang w:bidi="fa-IR"/>
        </w:rPr>
        <w:t xml:space="preserve">بدو گفت كامد علی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 بر ما به یك باره راه</w:t>
      </w:r>
    </w:p>
    <w:p>
      <w:pPr>
        <w:pStyle w:val="BookText"/>
        <w:rPr/>
      </w:pPr>
      <w:r>
        <w:rPr>
          <w:rFonts w:ascii="IRNazanin" w:hAnsi="IRNazanin" w:eastAsia="IRNazanin"/>
          <w:color w:val="111111"/>
          <w:sz w:val="28"/>
          <w:sz w:val="28"/>
          <w:szCs w:val="28"/>
          <w:rtl w:val="true"/>
          <w:lang w:bidi="fa-IR"/>
        </w:rPr>
        <w:t>چنان دان كه بستد به قهر این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كند همچو زهر این دمشق</w:t>
      </w:r>
    </w:p>
    <w:p>
      <w:pPr>
        <w:pStyle w:val="BookText"/>
        <w:rPr/>
      </w:pPr>
      <w:r>
        <w:rPr>
          <w:rFonts w:eastAsia="IRNazanin" w:cs="IRNazanin"/>
          <w:color w:val="111111"/>
          <w:sz w:val="28"/>
          <w:szCs w:val="28"/>
          <w:lang w:bidi="fa-IR"/>
        </w:rPr>
        <w:t>10550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تا چون كنم </w:t>
      </w:r>
      <w:r>
        <w:rPr>
          <w:rStyle w:val="FootnoteAnchor"/>
          <w:rtl w:val="true"/>
        </w:rPr>
        <w:footnoteReference w:id="1041"/>
      </w:r>
      <w:r>
        <w:rPr>
          <w:rFonts w:ascii="IRNazanin" w:hAnsi="IRNazanin" w:eastAsia="IRNazanin"/>
          <w:color w:val="111111"/>
          <w:sz w:val="28"/>
          <w:sz w:val="28"/>
          <w:szCs w:val="28"/>
          <w:rtl w:val="true"/>
          <w:lang w:bidi="fa-IR"/>
        </w:rPr>
        <w:t xml:space="preserve">جان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این كینه ور اژدها</w:t>
      </w:r>
    </w:p>
    <w:p>
      <w:pPr>
        <w:pStyle w:val="BookText"/>
        <w:rPr/>
      </w:pPr>
      <w:r>
        <w:rPr>
          <w:rFonts w:ascii="IRNazanin" w:hAnsi="IRNazanin" w:eastAsia="IRNazanin"/>
          <w:color w:val="111111"/>
          <w:sz w:val="28"/>
          <w:sz w:val="28"/>
          <w:szCs w:val="28"/>
          <w:rtl w:val="true"/>
          <w:lang w:bidi="fa-IR"/>
        </w:rPr>
        <w:t>بدو عمرو بن عاص گفت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چاره داند تو را عمرو پیر</w:t>
      </w:r>
    </w:p>
    <w:p>
      <w:pPr>
        <w:pStyle w:val="BookText"/>
        <w:rPr/>
      </w:pPr>
      <w:r>
        <w:rPr>
          <w:rFonts w:ascii="IRNazanin" w:hAnsi="IRNazanin" w:eastAsia="IRNazanin"/>
          <w:color w:val="111111"/>
          <w:sz w:val="28"/>
          <w:sz w:val="28"/>
          <w:szCs w:val="28"/>
          <w:rtl w:val="true"/>
          <w:lang w:bidi="fa-IR"/>
        </w:rPr>
        <w:t xml:space="preserve">چنان چاره كز دشمنت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رستگاری بیابی به جان</w:t>
      </w:r>
    </w:p>
    <w:p>
      <w:pPr>
        <w:pStyle w:val="BookText"/>
        <w:rPr/>
      </w:pPr>
      <w:r>
        <w:rPr>
          <w:rFonts w:ascii="IRNazanin" w:hAnsi="IRNazanin" w:eastAsia="IRNazanin"/>
          <w:color w:val="111111"/>
          <w:sz w:val="28"/>
          <w:sz w:val="28"/>
          <w:szCs w:val="28"/>
          <w:rtl w:val="true"/>
          <w:lang w:bidi="fa-IR"/>
        </w:rPr>
        <w:t>تو را جست باید كنون 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حیدر نام دار</w:t>
      </w:r>
    </w:p>
    <w:p>
      <w:pPr>
        <w:pStyle w:val="BookText"/>
        <w:rPr/>
      </w:pPr>
      <w:r>
        <w:rPr>
          <w:rFonts w:ascii="IRNazanin" w:hAnsi="IRNazanin" w:eastAsia="IRNazanin"/>
          <w:color w:val="111111"/>
          <w:sz w:val="28"/>
          <w:sz w:val="28"/>
          <w:szCs w:val="28"/>
          <w:rtl w:val="true"/>
          <w:lang w:bidi="fa-IR"/>
        </w:rPr>
        <w:t xml:space="preserve">در اول بخواهی تو عذر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بفرست فردا بر وی پگاه</w:t>
      </w:r>
    </w:p>
    <w:p>
      <w:pPr>
        <w:pStyle w:val="BookText"/>
        <w:rPr/>
      </w:pPr>
      <w:r>
        <w:rPr>
          <w:rFonts w:eastAsia="IRNazanin" w:cs="IRNazanin"/>
          <w:color w:val="111111"/>
          <w:sz w:val="28"/>
          <w:szCs w:val="28"/>
          <w:lang w:bidi="fa-IR"/>
        </w:rPr>
        <w:t>10555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ابن سفیان گنه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سالار دین را بیازرده است</w:t>
      </w:r>
    </w:p>
    <w:p>
      <w:pPr>
        <w:pStyle w:val="BookText"/>
        <w:rPr/>
      </w:pPr>
      <w:r>
        <w:rPr>
          <w:rFonts w:ascii="IRNazanin" w:hAnsi="IRNazanin" w:eastAsia="IRNazanin"/>
          <w:color w:val="111111"/>
          <w:sz w:val="28"/>
          <w:sz w:val="28"/>
          <w:szCs w:val="28"/>
          <w:rtl w:val="true"/>
          <w:lang w:bidi="fa-IR"/>
        </w:rPr>
        <w:t xml:space="preserve">كنون زان چه كرد او پشیمان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تو خواهی به فرمان شود</w:t>
      </w:r>
    </w:p>
    <w:p>
      <w:pPr>
        <w:pStyle w:val="BookText"/>
        <w:rPr/>
      </w:pPr>
      <w:r>
        <w:rPr>
          <w:rFonts w:ascii="IRNazanin" w:hAnsi="IRNazanin" w:eastAsia="IRNazanin"/>
          <w:color w:val="111111"/>
          <w:sz w:val="28"/>
          <w:sz w:val="28"/>
          <w:szCs w:val="28"/>
          <w:rtl w:val="true"/>
          <w:lang w:bidi="fa-IR"/>
        </w:rPr>
        <w:t xml:space="preserve">چو ناخوانده پیش تو آید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اش بر گشاید كنون</w:t>
      </w:r>
    </w:p>
    <w:p>
      <w:pPr>
        <w:pStyle w:val="BookText"/>
        <w:rPr/>
      </w:pPr>
      <w:r>
        <w:rPr>
          <w:rFonts w:ascii="IRNazanin" w:hAnsi="IRNazanin" w:eastAsia="IRNazanin"/>
          <w:color w:val="111111"/>
          <w:sz w:val="28"/>
          <w:sz w:val="28"/>
          <w:szCs w:val="28"/>
          <w:rtl w:val="true"/>
          <w:lang w:bidi="fa-IR"/>
        </w:rPr>
        <w:t>چو حیدر از این رایت آگه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پس جنگ را دست كوته شود</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تو برخیز و بر خر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پیران تنی چند را برگزین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ببرْشان پیاده تو با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بیدن عذر جستن برِ بوالحسن</w:t>
      </w:r>
    </w:p>
    <w:p>
      <w:pPr>
        <w:pStyle w:val="BookText"/>
        <w:rPr/>
      </w:pPr>
      <w:r>
        <w:rPr>
          <w:rFonts w:ascii="IRNazanin" w:hAnsi="IRNazanin" w:eastAsia="IRNazanin"/>
          <w:color w:val="111111"/>
          <w:sz w:val="28"/>
          <w:sz w:val="28"/>
          <w:szCs w:val="28"/>
          <w:rtl w:val="true"/>
          <w:lang w:bidi="fa-IR"/>
        </w:rPr>
        <w:t xml:space="preserve">چو رفتی بر وی تواضع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تكبر ز بن كم گرای</w:t>
      </w:r>
    </w:p>
    <w:p>
      <w:pPr>
        <w:pStyle w:val="BookText"/>
        <w:rPr/>
      </w:pPr>
      <w:r>
        <w:rPr>
          <w:rFonts w:ascii="IRNazanin" w:hAnsi="IRNazanin" w:eastAsia="IRNazanin"/>
          <w:color w:val="111111"/>
          <w:sz w:val="28"/>
          <w:sz w:val="28"/>
          <w:szCs w:val="28"/>
          <w:rtl w:val="true"/>
          <w:lang w:bidi="fa-IR"/>
        </w:rPr>
        <w:t xml:space="preserve">چو زنهار كردی از او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مر تو را بوالحسن زینهار</w:t>
      </w:r>
    </w:p>
    <w:p>
      <w:pPr>
        <w:pStyle w:val="BookText"/>
        <w:rPr/>
      </w:pPr>
      <w:r>
        <w:rPr>
          <w:rFonts w:ascii="IRNazanin" w:hAnsi="IRNazanin" w:eastAsia="IRNazanin"/>
          <w:color w:val="111111"/>
          <w:sz w:val="28"/>
          <w:sz w:val="28"/>
          <w:szCs w:val="28"/>
          <w:rtl w:val="true"/>
          <w:lang w:bidi="fa-IR"/>
        </w:rPr>
        <w:t xml:space="preserve">كریم است حیدر ز مرد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تو عذر خواهی مدار هیچ بیم</w:t>
      </w:r>
    </w:p>
    <w:p>
      <w:pPr>
        <w:pStyle w:val="BookText"/>
        <w:rPr/>
      </w:pPr>
      <w:r>
        <w:rPr>
          <w:rFonts w:ascii="IRNazanin" w:hAnsi="IRNazanin" w:eastAsia="IRNazanin"/>
          <w:color w:val="111111"/>
          <w:sz w:val="28"/>
          <w:sz w:val="28"/>
          <w:szCs w:val="28"/>
          <w:rtl w:val="true"/>
          <w:lang w:bidi="fa-IR"/>
        </w:rPr>
        <w:t xml:space="preserve">بود كز كردم بن عم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بخشد آن گه دمشق از عطا</w:t>
      </w:r>
    </w:p>
    <w:p>
      <w:pPr>
        <w:pStyle w:val="BookText"/>
        <w:rPr/>
      </w:pPr>
      <w:r>
        <w:rPr>
          <w:rFonts w:eastAsia="IRNazanin" w:cs="IRNazanin"/>
          <w:color w:val="111111"/>
          <w:sz w:val="28"/>
          <w:szCs w:val="28"/>
          <w:lang w:bidi="fa-IR"/>
        </w:rPr>
        <w:t>10565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تو را ایدر و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پیكار تو ننگرد</w:t>
      </w:r>
    </w:p>
    <w:p>
      <w:pPr>
        <w:pStyle w:val="BookText"/>
        <w:rPr/>
      </w:pPr>
      <w:r>
        <w:rPr>
          <w:rFonts w:ascii="IRNazanin" w:hAnsi="IRNazanin" w:eastAsia="IRNazanin"/>
          <w:color w:val="111111"/>
          <w:sz w:val="28"/>
          <w:sz w:val="28"/>
          <w:szCs w:val="28"/>
          <w:rtl w:val="true"/>
          <w:lang w:bidi="fa-IR"/>
        </w:rPr>
        <w:t xml:space="preserve">چو وی رفت ن باز بندم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كینه جستن تو نیكو بدان</w:t>
      </w:r>
    </w:p>
    <w:p>
      <w:pPr>
        <w:pStyle w:val="BookText"/>
        <w:rPr/>
      </w:pPr>
      <w:r>
        <w:rPr>
          <w:rFonts w:ascii="IRNazanin" w:hAnsi="IRNazanin" w:eastAsia="IRNazanin"/>
          <w:color w:val="111111"/>
          <w:sz w:val="28"/>
          <w:sz w:val="28"/>
          <w:szCs w:val="28"/>
          <w:rtl w:val="true"/>
          <w:lang w:bidi="fa-IR"/>
        </w:rPr>
        <w:t xml:space="preserve">به مغرب شوم از پی نام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به گرد آورم بی درنگ</w:t>
      </w:r>
    </w:p>
    <w:p>
      <w:pPr>
        <w:pStyle w:val="BookText"/>
        <w:rPr/>
      </w:pPr>
      <w:r>
        <w:rPr>
          <w:rFonts w:ascii="IRNazanin" w:hAnsi="IRNazanin" w:eastAsia="IRNazanin"/>
          <w:color w:val="111111"/>
          <w:sz w:val="28"/>
          <w:sz w:val="28"/>
          <w:szCs w:val="28"/>
          <w:rtl w:val="true"/>
          <w:lang w:bidi="fa-IR"/>
        </w:rPr>
        <w:t xml:space="preserve">شوم سوی روم و سپاه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علی بر سیاه آورم</w:t>
      </w:r>
    </w:p>
    <w:p>
      <w:pPr>
        <w:pStyle w:val="BookText"/>
        <w:rPr/>
      </w:pPr>
      <w:r>
        <w:rPr>
          <w:rFonts w:ascii="IRNazanin" w:hAnsi="IRNazanin" w:eastAsia="IRNazanin"/>
          <w:color w:val="111111"/>
          <w:sz w:val="28"/>
          <w:sz w:val="28"/>
          <w:szCs w:val="28"/>
          <w:rtl w:val="true"/>
          <w:lang w:bidi="fa-IR"/>
        </w:rPr>
        <w:t xml:space="preserve">چو زین سان شود جان ما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چو باید بسازیم كار</w:t>
      </w:r>
    </w:p>
    <w:p>
      <w:pPr>
        <w:pStyle w:val="BookText"/>
        <w:rPr/>
      </w:pPr>
      <w:r>
        <w:rPr>
          <w:rFonts w:eastAsia="IRNazanin" w:cs="IRNazanin"/>
          <w:color w:val="111111"/>
          <w:sz w:val="28"/>
          <w:szCs w:val="28"/>
          <w:lang w:bidi="fa-IR"/>
        </w:rPr>
        <w:t>10570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پورسفیان سخن های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جمله آمد چو شیر و شكر</w:t>
      </w:r>
    </w:p>
    <w:p>
      <w:pPr>
        <w:pStyle w:val="BookText"/>
        <w:rPr/>
      </w:pPr>
      <w:r>
        <w:rPr>
          <w:rFonts w:ascii="IRNazanin" w:hAnsi="IRNazanin" w:eastAsia="IRNazanin"/>
          <w:color w:val="111111"/>
          <w:sz w:val="28"/>
          <w:sz w:val="28"/>
          <w:szCs w:val="28"/>
          <w:rtl w:val="true"/>
          <w:lang w:bidi="fa-IR"/>
        </w:rPr>
        <w:t xml:space="preserve">به ناچار بیچاره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سو فكند آن همه كبر و فخر</w:t>
      </w:r>
    </w:p>
    <w:p>
      <w:pPr>
        <w:pStyle w:val="BookText"/>
        <w:rPr/>
      </w:pPr>
      <w:r>
        <w:rPr>
          <w:rFonts w:ascii="IRNazanin" w:hAnsi="IRNazanin" w:eastAsia="IRNazanin"/>
          <w:color w:val="111111"/>
          <w:sz w:val="28"/>
          <w:sz w:val="28"/>
          <w:szCs w:val="28"/>
          <w:rtl w:val="true"/>
          <w:lang w:bidi="fa-IR"/>
        </w:rPr>
        <w:t xml:space="preserve">برِ خویشتن خواند آن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و زیاد لعین را چو باد</w:t>
      </w:r>
    </w:p>
    <w:p>
      <w:pPr>
        <w:pStyle w:val="BookText"/>
        <w:rPr/>
      </w:pPr>
      <w:r>
        <w:rPr>
          <w:rFonts w:ascii="IRNazanin" w:hAnsi="IRNazanin" w:eastAsia="IRNazanin"/>
          <w:color w:val="111111"/>
          <w:sz w:val="28"/>
          <w:sz w:val="28"/>
          <w:szCs w:val="28"/>
          <w:rtl w:val="true"/>
          <w:lang w:bidi="fa-IR"/>
        </w:rPr>
        <w:t xml:space="preserve">به زنهار جستن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شیر ایزد فرستادشان</w:t>
      </w:r>
    </w:p>
    <w:p>
      <w:pPr>
        <w:pStyle w:val="BookText"/>
        <w:rPr/>
      </w:pPr>
      <w:r>
        <w:rPr>
          <w:rFonts w:ascii="IRNazanin" w:hAnsi="IRNazanin" w:eastAsia="IRNazanin"/>
          <w:color w:val="111111"/>
          <w:sz w:val="28"/>
          <w:sz w:val="28"/>
          <w:szCs w:val="28"/>
          <w:rtl w:val="true"/>
          <w:lang w:bidi="fa-IR"/>
        </w:rPr>
        <w:t xml:space="preserve">برفتند چون باد آن دو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قطب اسلام و جفت بتول</w:t>
      </w:r>
    </w:p>
    <w:p>
      <w:pPr>
        <w:pStyle w:val="BookText"/>
        <w:rPr/>
      </w:pPr>
      <w:r>
        <w:rPr>
          <w:rFonts w:eastAsia="IRNazanin" w:cs="IRNazanin"/>
          <w:color w:val="111111"/>
          <w:sz w:val="28"/>
          <w:szCs w:val="28"/>
          <w:lang w:bidi="fa-IR"/>
        </w:rPr>
        <w:t>10575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نزدیك حیدر شدند آن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از بیم كرده چو كهتاب زرد</w:t>
      </w:r>
    </w:p>
    <w:p>
      <w:pPr>
        <w:pStyle w:val="BookText"/>
        <w:rPr/>
      </w:pPr>
      <w:r>
        <w:rPr>
          <w:rFonts w:ascii="IRNazanin" w:hAnsi="IRNazanin" w:eastAsia="IRNazanin"/>
          <w:color w:val="111111"/>
          <w:sz w:val="28"/>
          <w:sz w:val="28"/>
          <w:szCs w:val="28"/>
          <w:rtl w:val="true"/>
          <w:lang w:bidi="fa-IR"/>
        </w:rPr>
        <w:t xml:space="preserve">بگفتند كای سید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جوید همی زینهار</w:t>
      </w:r>
    </w:p>
    <w:p>
      <w:pPr>
        <w:pStyle w:val="BookText"/>
        <w:rPr/>
      </w:pPr>
      <w:r>
        <w:rPr>
          <w:rFonts w:ascii="IRNazanin" w:hAnsi="IRNazanin" w:eastAsia="IRNazanin"/>
          <w:color w:val="111111"/>
          <w:sz w:val="28"/>
          <w:sz w:val="28"/>
          <w:szCs w:val="28"/>
          <w:rtl w:val="true"/>
          <w:lang w:bidi="fa-IR"/>
        </w:rPr>
        <w:t xml:space="preserve">علی گفتشان آن ستم كاره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چرا اختیار این نكرد؟</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تا بی كرانه سپاهی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بكردی هلاك آن خسیس لعین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997" w:name="pg11258_115754"/>
    </w:p>
    <w:p>
      <w:pPr>
        <w:pStyle w:val="BookText"/>
        <w:rPr/>
      </w:pPr>
      <w:bookmarkEnd w:id="997"/>
      <w:r>
        <w:rPr>
          <w:rFonts w:ascii="IRNazanin" w:hAnsi="IRNazanin" w:eastAsia="IRNazanin"/>
          <w:color w:val="111111"/>
          <w:sz w:val="28"/>
          <w:sz w:val="28"/>
          <w:szCs w:val="28"/>
          <w:rtl w:val="true"/>
          <w:lang w:bidi="fa-IR"/>
        </w:rPr>
        <w:t xml:space="preserve">كنون گو همی كن چنان كش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گفتار و كردار او بر خطاست</w:t>
      </w:r>
    </w:p>
    <w:p>
      <w:pPr>
        <w:pStyle w:val="BookText"/>
        <w:rPr/>
      </w:pPr>
      <w:r>
        <w:rPr>
          <w:rFonts w:eastAsia="IRNazanin" w:cs="IRNazanin"/>
          <w:color w:val="111111"/>
          <w:sz w:val="28"/>
          <w:szCs w:val="28"/>
          <w:lang w:bidi="fa-IR"/>
        </w:rPr>
        <w:t>10580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در این داوری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روز محشر خدای جهان</w:t>
      </w:r>
    </w:p>
    <w:p>
      <w:pPr>
        <w:pStyle w:val="BookText"/>
        <w:rPr/>
      </w:pPr>
      <w:r>
        <w:rPr>
          <w:rFonts w:ascii="IRNazanin" w:hAnsi="IRNazanin" w:eastAsia="IRNazanin"/>
          <w:color w:val="111111"/>
          <w:sz w:val="28"/>
          <w:sz w:val="28"/>
          <w:szCs w:val="28"/>
          <w:rtl w:val="true"/>
          <w:lang w:bidi="fa-IR"/>
        </w:rPr>
        <w:t xml:space="preserve">ز گفتار حیدر ولید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یكبارگی بر مراد</w:t>
      </w:r>
    </w:p>
    <w:p>
      <w:pPr>
        <w:pStyle w:val="BookText"/>
        <w:rPr/>
      </w:pPr>
      <w:r>
        <w:rPr>
          <w:rFonts w:ascii="IRNazanin" w:hAnsi="IRNazanin" w:eastAsia="IRNazanin"/>
          <w:color w:val="111111"/>
          <w:sz w:val="28"/>
          <w:sz w:val="28"/>
          <w:szCs w:val="28"/>
          <w:rtl w:val="true"/>
          <w:lang w:bidi="fa-IR"/>
        </w:rPr>
        <w:t xml:space="preserve">برِ پورسفیان شدند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حیدر شده شادمان</w:t>
      </w:r>
    </w:p>
    <w:p>
      <w:pPr>
        <w:pStyle w:val="BookText"/>
        <w:rPr/>
      </w:pPr>
      <w:r>
        <w:rPr>
          <w:rFonts w:ascii="IRNazanin" w:hAnsi="IRNazanin" w:eastAsia="IRNazanin"/>
          <w:color w:val="111111"/>
          <w:sz w:val="28"/>
          <w:sz w:val="28"/>
          <w:szCs w:val="28"/>
          <w:rtl w:val="true"/>
          <w:lang w:bidi="fa-IR"/>
        </w:rPr>
        <w:t xml:space="preserve">چو گفتند با وی كه حیدر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پورسفیان چو گل بر شكفت</w:t>
      </w:r>
    </w:p>
    <w:p>
      <w:pPr>
        <w:pStyle w:val="BookText"/>
        <w:rPr/>
      </w:pPr>
      <w:r>
        <w:rPr>
          <w:rFonts w:ascii="IRNazanin" w:hAnsi="IRNazanin" w:eastAsia="IRNazanin"/>
          <w:color w:val="111111"/>
          <w:sz w:val="28"/>
          <w:sz w:val="28"/>
          <w:szCs w:val="28"/>
          <w:rtl w:val="true"/>
          <w:lang w:bidi="fa-IR"/>
        </w:rPr>
        <w:t xml:space="preserve">ولید آن زمان گفت چون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امامی چون او در وفا</w:t>
      </w:r>
    </w:p>
    <w:p>
      <w:pPr>
        <w:pStyle w:val="BookText"/>
        <w:rPr/>
      </w:pPr>
      <w:r>
        <w:rPr>
          <w:rFonts w:eastAsia="IRNazanin" w:cs="IRNazanin"/>
          <w:color w:val="111111"/>
          <w:sz w:val="28"/>
          <w:szCs w:val="28"/>
          <w:lang w:bidi="fa-IR"/>
        </w:rPr>
        <w:t>10585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به جز خوی پیغمبر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بزیبد</w:t>
      </w:r>
      <w:r>
        <w:rPr>
          <w:rStyle w:val="FootnoteAnchor"/>
          <w:rtl w:val="true"/>
        </w:rPr>
        <w:footnoteReference w:id="1042"/>
      </w:r>
      <w:r>
        <w:rPr>
          <w:rFonts w:ascii="IRNazanin" w:hAnsi="IRNazanin" w:eastAsia="IRNazanin"/>
          <w:color w:val="111111"/>
          <w:sz w:val="28"/>
          <w:sz w:val="28"/>
          <w:szCs w:val="28"/>
          <w:rtl w:val="true"/>
          <w:lang w:bidi="fa-IR"/>
        </w:rPr>
        <w:t>به محراب و بر منبر اوی</w:t>
      </w:r>
    </w:p>
    <w:p>
      <w:pPr>
        <w:pStyle w:val="Heading4"/>
        <w:numPr>
          <w:ilvl w:val="3"/>
          <w:numId w:val="1"/>
        </w:numPr>
        <w:rPr/>
      </w:pPr>
      <w:bookmarkStart w:id="998" w:name="__RefHeading___Toc9780065_2870459653"/>
      <w:bookmarkStart w:id="999" w:name="_Toc350"/>
      <w:bookmarkEnd w:id="998"/>
      <w:r>
        <w:rPr>
          <w:rtl w:val="true"/>
        </w:rPr>
        <w:t xml:space="preserve">رفتن معاویه به زنهار نزد علی </w:t>
      </w:r>
      <w:r>
        <w:rPr>
          <w:rtl w:val="true"/>
        </w:rPr>
        <w:t>(</w:t>
      </w:r>
      <w:r>
        <w:rPr>
          <w:rtl w:val="true"/>
        </w:rPr>
        <w:t>علیه السلام</w:t>
      </w:r>
      <w:r>
        <w:rPr>
          <w:rtl w:val="true"/>
        </w:rPr>
        <w:t>)</w:t>
      </w:r>
      <w:bookmarkEnd w:id="999"/>
    </w:p>
    <w:p>
      <w:pPr>
        <w:pStyle w:val="BookText"/>
        <w:rPr/>
      </w:pPr>
      <w:r>
        <w:rPr>
          <w:rFonts w:ascii="IRNazanin" w:hAnsi="IRNazanin" w:eastAsia="IRNazanin"/>
          <w:color w:val="111111"/>
          <w:sz w:val="28"/>
          <w:sz w:val="28"/>
          <w:szCs w:val="28"/>
          <w:rtl w:val="true"/>
          <w:lang w:bidi="fa-IR"/>
        </w:rPr>
        <w:t xml:space="preserve">بفرمود پس ابن صخر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بر خری بر نهادند زین</w:t>
      </w:r>
    </w:p>
    <w:p>
      <w:pPr>
        <w:pStyle w:val="BookText"/>
        <w:rPr/>
      </w:pPr>
      <w:r>
        <w:rPr>
          <w:rFonts w:ascii="IRNazanin" w:hAnsi="IRNazanin" w:eastAsia="IRNazanin"/>
          <w:color w:val="111111"/>
          <w:sz w:val="28"/>
          <w:sz w:val="28"/>
          <w:szCs w:val="28"/>
          <w:rtl w:val="true"/>
          <w:lang w:bidi="fa-IR"/>
        </w:rPr>
        <w:t xml:space="preserve">بدان زین دوالین و حولش ركیب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گاو بر خر ز روی فریب</w:t>
      </w:r>
    </w:p>
    <w:p>
      <w:pPr>
        <w:pStyle w:val="BookText"/>
        <w:rPr/>
      </w:pPr>
      <w:r>
        <w:rPr>
          <w:rFonts w:ascii="IRNazanin" w:hAnsi="IRNazanin" w:eastAsia="IRNazanin"/>
          <w:color w:val="111111"/>
          <w:sz w:val="28"/>
          <w:sz w:val="28"/>
          <w:szCs w:val="28"/>
          <w:rtl w:val="true"/>
          <w:lang w:bidi="fa-IR"/>
        </w:rPr>
        <w:t xml:space="preserve">ز پشم سیه جامۀ احتیال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اندر زمان بدسگال</w:t>
      </w:r>
    </w:p>
    <w:p>
      <w:pPr>
        <w:pStyle w:val="BookText"/>
        <w:rPr/>
      </w:pPr>
      <w:r>
        <w:rPr>
          <w:rFonts w:ascii="IRNazanin" w:hAnsi="IRNazanin" w:eastAsia="IRNazanin"/>
          <w:color w:val="111111"/>
          <w:sz w:val="28"/>
          <w:sz w:val="28"/>
          <w:szCs w:val="28"/>
          <w:rtl w:val="true"/>
          <w:lang w:bidi="fa-IR"/>
        </w:rPr>
        <w:t xml:space="preserve">چو قرّای بی علم پشمینه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 بود پیس و لعینی نجوش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مصحف آن گبر از 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حمایل به بر درفكند</w:t>
      </w:r>
    </w:p>
    <w:p>
      <w:pPr>
        <w:pStyle w:val="BookText"/>
        <w:rPr/>
      </w:pPr>
      <w:r>
        <w:rPr>
          <w:rFonts w:ascii="IRNazanin" w:hAnsi="IRNazanin" w:eastAsia="IRNazanin"/>
          <w:color w:val="111111"/>
          <w:sz w:val="28"/>
          <w:sz w:val="28"/>
          <w:szCs w:val="28"/>
          <w:rtl w:val="true"/>
          <w:lang w:bidi="fa-IR"/>
        </w:rPr>
        <w:t xml:space="preserve">یكی طیلسانی ز پشم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برافكند بر دوش آن دل سیاه</w:t>
      </w:r>
    </w:p>
    <w:p>
      <w:pPr>
        <w:pStyle w:val="BookText"/>
        <w:rPr/>
      </w:pPr>
      <w:r>
        <w:rPr>
          <w:rFonts w:ascii="IRNazanin" w:hAnsi="IRNazanin" w:eastAsia="IRNazanin"/>
          <w:color w:val="111111"/>
          <w:sz w:val="28"/>
          <w:sz w:val="28"/>
          <w:szCs w:val="28"/>
          <w:rtl w:val="true"/>
          <w:lang w:bidi="fa-IR"/>
        </w:rPr>
        <w:t xml:space="preserve">بر این سان كه گفتم به خر 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یك تازیانه به دست</w:t>
      </w:r>
    </w:p>
    <w:p>
      <w:pPr>
        <w:pStyle w:val="BookText"/>
        <w:rPr/>
      </w:pPr>
      <w:r>
        <w:rPr>
          <w:rFonts w:ascii="IRNazanin" w:hAnsi="IRNazanin" w:eastAsia="IRNazanin"/>
          <w:color w:val="111111"/>
          <w:sz w:val="28"/>
          <w:sz w:val="28"/>
          <w:szCs w:val="28"/>
          <w:rtl w:val="true"/>
          <w:lang w:bidi="fa-IR"/>
        </w:rPr>
        <w:t xml:space="preserve">دو خادم همی برد با پنج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خویشتن از صغیر و كبیر</w:t>
      </w:r>
    </w:p>
    <w:p>
      <w:pPr>
        <w:pStyle w:val="BookText"/>
        <w:rPr/>
      </w:pPr>
      <w:r>
        <w:rPr>
          <w:rFonts w:ascii="IRNazanin" w:hAnsi="IRNazanin" w:eastAsia="IRNazanin"/>
          <w:color w:val="111111"/>
          <w:sz w:val="28"/>
          <w:sz w:val="28"/>
          <w:szCs w:val="28"/>
          <w:rtl w:val="true"/>
          <w:lang w:bidi="fa-IR"/>
        </w:rPr>
        <w:t xml:space="preserve">برون شد ز شهر دمشق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رخ كرده از بیم چون زعفران</w:t>
      </w:r>
    </w:p>
    <w:p>
      <w:pPr>
        <w:pStyle w:val="BookText"/>
        <w:rPr/>
      </w:pPr>
      <w:r>
        <w:rPr>
          <w:rFonts w:eastAsia="IRNazanin" w:cs="IRNazanin"/>
          <w:color w:val="111111"/>
          <w:sz w:val="28"/>
          <w:szCs w:val="28"/>
          <w:lang w:bidi="fa-IR"/>
        </w:rPr>
        <w:t>10595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نزدیك شد زی</w:t>
      </w:r>
      <w:r>
        <w:rPr>
          <w:rStyle w:val="FootnoteAnchor"/>
          <w:rtl w:val="true"/>
        </w:rPr>
        <w:footnoteReference w:id="1043"/>
      </w:r>
      <w:r>
        <w:rPr>
          <w:rFonts w:ascii="IRNazanin" w:hAnsi="IRNazanin" w:eastAsia="IRNazanin"/>
          <w:color w:val="111111"/>
          <w:sz w:val="28"/>
          <w:sz w:val="28"/>
          <w:szCs w:val="28"/>
          <w:rtl w:val="true"/>
          <w:lang w:bidi="fa-IR"/>
        </w:rPr>
        <w:t xml:space="preserve">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 از وی امام ملی</w:t>
      </w:r>
    </w:p>
    <w:p>
      <w:pPr>
        <w:pStyle w:val="BookText"/>
        <w:rPr/>
      </w:pPr>
      <w:r>
        <w:rPr>
          <w:rFonts w:ascii="IRNazanin" w:hAnsi="IRNazanin" w:eastAsia="IRNazanin"/>
          <w:color w:val="111111"/>
          <w:sz w:val="28"/>
          <w:sz w:val="28"/>
          <w:szCs w:val="28"/>
          <w:rtl w:val="true"/>
          <w:lang w:bidi="fa-IR"/>
        </w:rPr>
        <w:t xml:space="preserve">بفرمود تا پیش پرده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خیمه كردند لشكر به پای</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از آن پس امام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بفكنند نطع های ادیم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پیران اصحابیان گرد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چارصد پیر آن شیر مرد</w:t>
      </w:r>
    </w:p>
    <w:p>
      <w:pPr>
        <w:pStyle w:val="BookText"/>
        <w:rPr/>
      </w:pPr>
      <w:r>
        <w:rPr>
          <w:rFonts w:ascii="IRNazanin" w:hAnsi="IRNazanin" w:eastAsia="IRNazanin"/>
          <w:color w:val="111111"/>
          <w:sz w:val="28"/>
          <w:sz w:val="28"/>
          <w:szCs w:val="28"/>
          <w:rtl w:val="true"/>
          <w:lang w:bidi="fa-IR"/>
        </w:rPr>
        <w:t xml:space="preserve">بفرمود تا گرد آن خیمه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آن مهتران سر به سر</w:t>
      </w:r>
    </w:p>
    <w:p>
      <w:pPr>
        <w:pStyle w:val="BookText"/>
        <w:rPr/>
      </w:pPr>
      <w:r>
        <w:rPr>
          <w:rFonts w:eastAsia="IRNazanin" w:cs="IRNazanin"/>
          <w:color w:val="111111"/>
          <w:sz w:val="28"/>
          <w:szCs w:val="28"/>
          <w:lang w:bidi="fa-IR"/>
        </w:rPr>
        <w:t>10600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آن زمان رایت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خیمۀ نامور مرتضی</w:t>
      </w:r>
    </w:p>
    <w:p>
      <w:pPr>
        <w:pStyle w:val="BookText"/>
        <w:rPr/>
      </w:pPr>
      <w:r>
        <w:rPr>
          <w:rFonts w:ascii="IRNazanin" w:hAnsi="IRNazanin" w:eastAsia="IRNazanin"/>
          <w:color w:val="111111"/>
          <w:sz w:val="28"/>
          <w:sz w:val="28"/>
          <w:szCs w:val="28"/>
          <w:rtl w:val="true"/>
          <w:lang w:bidi="fa-IR"/>
        </w:rPr>
        <w:t xml:space="preserve">به زین كرده دلدل به زیر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چون گفت آن محتشم</w:t>
      </w:r>
    </w:p>
    <w:p>
      <w:pPr>
        <w:pStyle w:val="BookText"/>
        <w:rPr/>
      </w:pPr>
      <w:r>
        <w:rPr>
          <w:rFonts w:ascii="IRNazanin" w:hAnsi="IRNazanin" w:eastAsia="IRNazanin"/>
          <w:color w:val="111111"/>
          <w:sz w:val="28"/>
          <w:sz w:val="28"/>
          <w:szCs w:val="28"/>
          <w:rtl w:val="true"/>
          <w:lang w:bidi="fa-IR"/>
        </w:rPr>
        <w:t xml:space="preserve">كشیدند صف مرد سیصد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بران گرد خیمه درون</w:t>
      </w:r>
    </w:p>
    <w:p>
      <w:pPr>
        <w:pStyle w:val="BookText"/>
        <w:rPr/>
      </w:pPr>
      <w:r>
        <w:rPr>
          <w:rFonts w:ascii="IRNazanin" w:hAnsi="IRNazanin" w:eastAsia="IRNazanin"/>
          <w:color w:val="111111"/>
          <w:sz w:val="28"/>
          <w:sz w:val="28"/>
          <w:szCs w:val="28"/>
          <w:rtl w:val="true"/>
          <w:lang w:bidi="fa-IR"/>
        </w:rPr>
        <w:t xml:space="preserve">علی رفت از آن پس بدان خیمه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 تابنده با شش پسر</w:t>
      </w:r>
    </w:p>
    <w:p>
      <w:pPr>
        <w:pStyle w:val="BookText"/>
        <w:rPr/>
      </w:pPr>
      <w:r>
        <w:rPr>
          <w:rFonts w:ascii="IRNazanin" w:hAnsi="IRNazanin" w:eastAsia="IRNazanin"/>
          <w:color w:val="111111"/>
          <w:sz w:val="28"/>
          <w:sz w:val="28"/>
          <w:szCs w:val="28"/>
          <w:rtl w:val="true"/>
          <w:lang w:bidi="fa-IR"/>
        </w:rPr>
        <w:t xml:space="preserve">نشاند آن زمان نامور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حسن را بر خویشتن</w:t>
      </w:r>
    </w:p>
    <w:p>
      <w:pPr>
        <w:pStyle w:val="BookText"/>
        <w:rPr/>
      </w:pPr>
      <w:r>
        <w:rPr>
          <w:rFonts w:eastAsia="IRNazanin" w:cs="IRNazanin"/>
          <w:color w:val="111111"/>
          <w:sz w:val="28"/>
          <w:szCs w:val="28"/>
          <w:lang w:bidi="fa-IR"/>
        </w:rPr>
        <w:t>10605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راند فرزند سفیان به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خویشتن در سپه نرم نرم</w:t>
      </w:r>
    </w:p>
    <w:p>
      <w:pPr>
        <w:pStyle w:val="BookText"/>
        <w:rPr/>
      </w:pPr>
      <w:r>
        <w:rPr>
          <w:rFonts w:ascii="IRNazanin" w:hAnsi="IRNazanin" w:eastAsia="IRNazanin"/>
          <w:color w:val="111111"/>
          <w:sz w:val="28"/>
          <w:sz w:val="28"/>
          <w:szCs w:val="28"/>
          <w:rtl w:val="true"/>
          <w:lang w:bidi="fa-IR"/>
        </w:rPr>
        <w:t xml:space="preserve">به رخ بر نهاده ز شرم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رخ چو زر كرده و دل حزین</w:t>
      </w:r>
    </w:p>
    <w:p>
      <w:pPr>
        <w:pStyle w:val="BookText"/>
        <w:rPr/>
      </w:pPr>
      <w:r>
        <w:rPr>
          <w:rFonts w:ascii="IRNazanin" w:hAnsi="IRNazanin" w:eastAsia="IRNazanin"/>
          <w:color w:val="111111"/>
          <w:sz w:val="28"/>
          <w:sz w:val="28"/>
          <w:szCs w:val="28"/>
          <w:rtl w:val="true"/>
          <w:lang w:bidi="fa-IR"/>
        </w:rPr>
        <w:t xml:space="preserve">تنش اندرون از نهیب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آمده بود از بیم جان</w:t>
      </w:r>
    </w:p>
    <w:p>
      <w:pPr>
        <w:pStyle w:val="BookText"/>
        <w:rPr/>
      </w:pPr>
      <w:r>
        <w:rPr>
          <w:rFonts w:ascii="IRNazanin" w:hAnsi="IRNazanin" w:eastAsia="IRNazanin"/>
          <w:color w:val="111111"/>
          <w:sz w:val="28"/>
          <w:sz w:val="28"/>
          <w:szCs w:val="28"/>
          <w:rtl w:val="true"/>
          <w:lang w:bidi="fa-IR"/>
        </w:rPr>
        <w:t xml:space="preserve">چو رفت آن لعین نزد آن خیمه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رویش به یك ره برون رفت رنگ</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چو از هیبت آن شجاعان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دید می هیبت روز كین</w:t>
      </w:r>
    </w:p>
    <w:p>
      <w:pPr>
        <w:pStyle w:val="BookText"/>
        <w:rPr/>
      </w:pPr>
      <w:r>
        <w:rPr>
          <w:rFonts w:eastAsia="IRNazanin" w:cs="IRNazanin"/>
          <w:color w:val="111111"/>
          <w:sz w:val="28"/>
          <w:szCs w:val="28"/>
          <w:lang w:bidi="fa-IR"/>
        </w:rPr>
        <w:t>10610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دیدند ورا خوش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بكردی مر او را یكی سرزنش</w:t>
      </w:r>
    </w:p>
    <w:p>
      <w:pPr>
        <w:pStyle w:val="BookText"/>
        <w:rPr/>
      </w:pPr>
      <w:r>
        <w:rPr>
          <w:rFonts w:ascii="IRNazanin" w:hAnsi="IRNazanin" w:eastAsia="IRNazanin"/>
          <w:color w:val="111111"/>
          <w:sz w:val="28"/>
          <w:sz w:val="28"/>
          <w:szCs w:val="28"/>
          <w:rtl w:val="true"/>
          <w:lang w:bidi="fa-IR"/>
        </w:rPr>
        <w:t xml:space="preserve">همی گفت هر كس ایا بد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خدا و نبی شرم باد</w:t>
      </w:r>
    </w:p>
    <w:p>
      <w:pPr>
        <w:pStyle w:val="BookText"/>
        <w:rPr/>
      </w:pPr>
      <w:r>
        <w:rPr>
          <w:rFonts w:ascii="IRNazanin" w:hAnsi="IRNazanin" w:eastAsia="IRNazanin"/>
          <w:color w:val="111111"/>
          <w:sz w:val="28"/>
          <w:sz w:val="28"/>
          <w:szCs w:val="28"/>
          <w:rtl w:val="true"/>
          <w:lang w:bidi="fa-IR"/>
        </w:rPr>
        <w:t xml:space="preserve">نفس بر نزد پورسفیان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فرو بست آن گبر دم</w:t>
      </w:r>
    </w:p>
    <w:p>
      <w:pPr>
        <w:pStyle w:val="BookText"/>
        <w:rPr/>
      </w:pPr>
      <w:r>
        <w:rPr>
          <w:rFonts w:ascii="IRNazanin" w:hAnsi="IRNazanin" w:eastAsia="IRNazanin"/>
          <w:color w:val="111111"/>
          <w:sz w:val="28"/>
          <w:sz w:val="28"/>
          <w:szCs w:val="28"/>
          <w:rtl w:val="true"/>
          <w:lang w:bidi="fa-IR"/>
        </w:rPr>
        <w:t>چو رفت او برِ خیمۀ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او را نگفت هیچ كس مرحبا</w:t>
      </w:r>
    </w:p>
    <w:p>
      <w:pPr>
        <w:pStyle w:val="BookText"/>
        <w:rPr/>
      </w:pPr>
      <w:r>
        <w:rPr>
          <w:rFonts w:ascii="IRNazanin" w:hAnsi="IRNazanin" w:eastAsia="IRNazanin"/>
          <w:color w:val="111111"/>
          <w:sz w:val="28"/>
          <w:sz w:val="28"/>
          <w:szCs w:val="28"/>
          <w:rtl w:val="true"/>
          <w:lang w:bidi="fa-IR"/>
        </w:rPr>
        <w:t>به خر بر همی بود تا دیرگاه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زرد شد روی وی گه سیاه</w:t>
      </w:r>
    </w:p>
    <w:p>
      <w:pPr>
        <w:pStyle w:val="BookText"/>
        <w:rPr/>
      </w:pPr>
      <w:r>
        <w:rPr>
          <w:rFonts w:eastAsia="IRNazanin" w:cs="IRNazanin"/>
          <w:color w:val="111111"/>
          <w:sz w:val="28"/>
          <w:szCs w:val="28"/>
          <w:lang w:bidi="fa-IR"/>
        </w:rPr>
        <w:t>10615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 بارش به نزد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خامش علی ولی</w:t>
      </w:r>
    </w:p>
    <w:p>
      <w:pPr>
        <w:pStyle w:val="BookText"/>
        <w:rPr/>
      </w:pPr>
      <w:r>
        <w:rPr>
          <w:rFonts w:ascii="IRNazanin" w:hAnsi="IRNazanin" w:eastAsia="IRNazanin"/>
          <w:color w:val="111111"/>
          <w:sz w:val="28"/>
          <w:sz w:val="28"/>
          <w:szCs w:val="28"/>
          <w:rtl w:val="true"/>
          <w:lang w:bidi="fa-IR"/>
        </w:rPr>
        <w:t>و عبدالله فضل با 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بُد نشسته در آن 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صحیح كلمه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كلمه در نسخه هیچ نقطه ای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دگر مهتران پیش شیر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بودند یكسر به پای</w:t>
      </w:r>
    </w:p>
    <w:p>
      <w:pPr>
        <w:pStyle w:val="BookText"/>
        <w:rPr/>
      </w:pPr>
      <w:r>
        <w:rPr>
          <w:rFonts w:ascii="IRNazanin" w:hAnsi="IRNazanin" w:eastAsia="IRNazanin"/>
          <w:color w:val="111111"/>
          <w:sz w:val="28"/>
          <w:sz w:val="28"/>
          <w:szCs w:val="28"/>
          <w:rtl w:val="true"/>
          <w:lang w:bidi="fa-IR"/>
        </w:rPr>
        <w:t>سپه را همی داد حیدر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و دشمن همی بُد دژم</w:t>
      </w:r>
    </w:p>
    <w:p>
      <w:pPr>
        <w:pStyle w:val="BookText"/>
        <w:rPr/>
      </w:pPr>
      <w:r>
        <w:rPr>
          <w:rFonts w:ascii="IRNazanin" w:hAnsi="IRNazanin" w:eastAsia="IRNazanin"/>
          <w:color w:val="111111"/>
          <w:sz w:val="28"/>
          <w:sz w:val="28"/>
          <w:szCs w:val="28"/>
          <w:rtl w:val="true"/>
          <w:lang w:bidi="fa-IR"/>
        </w:rPr>
        <w:t xml:space="preserve">در آخر حسین نیز بر پای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لعین از پدر بار خواست</w:t>
      </w:r>
    </w:p>
    <w:p>
      <w:pPr>
        <w:pStyle w:val="BookText"/>
        <w:rPr/>
      </w:pPr>
      <w:r>
        <w:rPr>
          <w:rFonts w:eastAsia="IRNazanin" w:cs="IRNazanin"/>
          <w:color w:val="111111"/>
          <w:sz w:val="28"/>
          <w:szCs w:val="28"/>
          <w:lang w:bidi="fa-IR"/>
        </w:rPr>
        <w:t>10620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پدر پورصخر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 ز روی امان</w:t>
      </w:r>
    </w:p>
    <w:p>
      <w:pPr>
        <w:pStyle w:val="BookText"/>
        <w:rPr/>
      </w:pPr>
      <w:r>
        <w:rPr>
          <w:rFonts w:ascii="IRNazanin" w:hAnsi="IRNazanin" w:eastAsia="IRNazanin"/>
          <w:color w:val="111111"/>
          <w:sz w:val="28"/>
          <w:sz w:val="28"/>
          <w:szCs w:val="28"/>
          <w:rtl w:val="true"/>
          <w:lang w:bidi="fa-IR"/>
        </w:rPr>
        <w:t>علی گفت وی هست ایمن 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هست وی</w:t>
      </w:r>
      <w:r>
        <w:rPr>
          <w:rStyle w:val="FootnoteAnchor"/>
          <w:rtl w:val="true"/>
        </w:rPr>
        <w:footnoteReference w:id="1045"/>
      </w:r>
      <w:r>
        <w:rPr>
          <w:rFonts w:ascii="IRNazanin" w:hAnsi="IRNazanin" w:eastAsia="IRNazanin"/>
          <w:color w:val="111111"/>
          <w:sz w:val="28"/>
          <w:sz w:val="28"/>
          <w:szCs w:val="28"/>
          <w:rtl w:val="true"/>
          <w:lang w:bidi="fa-IR"/>
        </w:rPr>
        <w:t>بر طریق هوا</w:t>
      </w:r>
    </w:p>
    <w:p>
      <w:pPr>
        <w:pStyle w:val="BookText"/>
        <w:rPr/>
      </w:pPr>
      <w:r>
        <w:rPr>
          <w:rFonts w:ascii="IRNazanin" w:hAnsi="IRNazanin" w:eastAsia="IRNazanin"/>
          <w:color w:val="111111"/>
          <w:sz w:val="28"/>
          <w:sz w:val="28"/>
          <w:szCs w:val="28"/>
          <w:rtl w:val="true"/>
          <w:lang w:bidi="fa-IR"/>
        </w:rPr>
        <w:t xml:space="preserve">چو حیدر بگفت آن ستمگر ز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آمد و شد بدان خیمه در</w:t>
      </w:r>
    </w:p>
    <w:p>
      <w:pPr>
        <w:pStyle w:val="BookText"/>
        <w:rPr/>
      </w:pPr>
      <w:r>
        <w:rPr>
          <w:rFonts w:ascii="IRNazanin" w:hAnsi="IRNazanin" w:eastAsia="IRNazanin"/>
          <w:color w:val="111111"/>
          <w:sz w:val="28"/>
          <w:sz w:val="28"/>
          <w:szCs w:val="28"/>
          <w:rtl w:val="true"/>
          <w:lang w:bidi="fa-IR"/>
        </w:rPr>
        <w:t xml:space="preserve">تنش مانده لرزان چو یك شاخه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فانش به بیم و دلش نا امید</w:t>
      </w:r>
    </w:p>
    <w:p>
      <w:pPr>
        <w:pStyle w:val="BookText"/>
        <w:rPr/>
      </w:pPr>
      <w:r>
        <w:rPr>
          <w:rFonts w:ascii="IRNazanin" w:hAnsi="IRNazanin" w:eastAsia="IRNazanin"/>
          <w:color w:val="111111"/>
          <w:sz w:val="28"/>
          <w:sz w:val="28"/>
          <w:szCs w:val="28"/>
          <w:rtl w:val="true"/>
          <w:lang w:bidi="fa-IR"/>
        </w:rPr>
        <w:t>چو دید آن ستم كاره روی امام</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بایست كرد او به حق بر سلام</w:t>
      </w:r>
    </w:p>
    <w:p>
      <w:pPr>
        <w:pStyle w:val="BookText"/>
        <w:rPr/>
      </w:pPr>
      <w:r>
        <w:rPr>
          <w:rFonts w:eastAsia="IRNazanin" w:cs="IRNazanin"/>
          <w:color w:val="111111"/>
          <w:sz w:val="28"/>
          <w:szCs w:val="28"/>
          <w:lang w:bidi="fa-IR"/>
        </w:rPr>
        <w:t>10625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نگفت هیچ گونه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آن سید انجمن</w:t>
      </w:r>
    </w:p>
    <w:p>
      <w:pPr>
        <w:pStyle w:val="BookText"/>
        <w:rPr/>
      </w:pPr>
      <w:r>
        <w:rPr>
          <w:rFonts w:ascii="IRNazanin" w:hAnsi="IRNazanin" w:eastAsia="IRNazanin"/>
          <w:color w:val="111111"/>
          <w:sz w:val="28"/>
          <w:sz w:val="28"/>
          <w:szCs w:val="28"/>
          <w:rtl w:val="true"/>
          <w:lang w:bidi="fa-IR"/>
        </w:rPr>
        <w:t xml:space="preserve">بترسید فرزند صخر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همی بود خامش از آن</w:t>
      </w:r>
    </w:p>
    <w:p>
      <w:pPr>
        <w:pStyle w:val="BookText"/>
        <w:rPr/>
      </w:pPr>
      <w:r>
        <w:rPr>
          <w:rFonts w:ascii="IRNazanin" w:hAnsi="IRNazanin" w:eastAsia="IRNazanin"/>
          <w:color w:val="111111"/>
          <w:sz w:val="28"/>
          <w:sz w:val="28"/>
          <w:szCs w:val="28"/>
          <w:rtl w:val="true"/>
          <w:lang w:bidi="fa-IR"/>
        </w:rPr>
        <w:t>اما هدی چون بر آورد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كرد زی پور سفیان نظر</w:t>
      </w:r>
    </w:p>
    <w:p>
      <w:pPr>
        <w:pStyle w:val="BookText"/>
        <w:rPr/>
      </w:pPr>
      <w:r>
        <w:rPr>
          <w:rFonts w:ascii="IRNazanin" w:hAnsi="IRNazanin" w:eastAsia="IRNazanin"/>
          <w:color w:val="111111"/>
          <w:sz w:val="28"/>
          <w:sz w:val="28"/>
          <w:szCs w:val="28"/>
          <w:rtl w:val="true"/>
          <w:lang w:bidi="fa-IR"/>
        </w:rPr>
        <w:t>بدو گفت ایا مرد بیهوده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فتنه بودی همه روزگار</w:t>
      </w:r>
    </w:p>
    <w:p>
      <w:pPr>
        <w:pStyle w:val="BookText"/>
        <w:rPr/>
      </w:pPr>
      <w:r>
        <w:rPr>
          <w:rFonts w:ascii="IRNazanin" w:hAnsi="IRNazanin" w:eastAsia="IRNazanin"/>
          <w:color w:val="111111"/>
          <w:sz w:val="28"/>
          <w:sz w:val="28"/>
          <w:szCs w:val="28"/>
          <w:rtl w:val="true"/>
          <w:lang w:bidi="fa-IR"/>
        </w:rPr>
        <w:t>تو دانی كه موسی ز فرعون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 از بدی ها به مصر اندرون</w:t>
      </w:r>
    </w:p>
    <w:p>
      <w:pPr>
        <w:pStyle w:val="BookText"/>
        <w:rPr/>
      </w:pPr>
      <w:r>
        <w:rPr>
          <w:rFonts w:eastAsia="IRNazanin" w:cs="IRNazanin"/>
          <w:color w:val="111111"/>
          <w:sz w:val="28"/>
          <w:szCs w:val="28"/>
          <w:lang w:bidi="fa-IR"/>
        </w:rPr>
        <w:t>10630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بدید او عیان ویل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غرقه در نیل با خیل خویش</w:t>
      </w:r>
    </w:p>
    <w:p>
      <w:pPr>
        <w:pStyle w:val="BookText"/>
        <w:rPr/>
      </w:pPr>
      <w:r>
        <w:rPr>
          <w:rFonts w:ascii="IRNazanin" w:hAnsi="IRNazanin" w:eastAsia="IRNazanin"/>
          <w:color w:val="111111"/>
          <w:sz w:val="28"/>
          <w:sz w:val="28"/>
          <w:szCs w:val="28"/>
          <w:rtl w:val="true"/>
          <w:lang w:bidi="fa-IR"/>
        </w:rPr>
        <w:t xml:space="preserve">تو بد كرده ای عفو دیدی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رحم آر بر خویشتن</w:t>
      </w:r>
    </w:p>
    <w:p>
      <w:pPr>
        <w:pStyle w:val="BookText"/>
        <w:rPr/>
      </w:pPr>
      <w:r>
        <w:rPr>
          <w:rFonts w:ascii="IRNazanin" w:hAnsi="IRNazanin" w:eastAsia="IRNazanin"/>
          <w:color w:val="111111"/>
          <w:sz w:val="28"/>
          <w:sz w:val="28"/>
          <w:szCs w:val="28"/>
          <w:rtl w:val="true"/>
          <w:lang w:bidi="fa-IR"/>
        </w:rPr>
        <w:t xml:space="preserve">كنونی برو جای خود بر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خانه باید به خانه نشین</w:t>
      </w:r>
    </w:p>
    <w:p>
      <w:pPr>
        <w:pStyle w:val="BookText"/>
        <w:rPr/>
      </w:pPr>
      <w:r>
        <w:rPr>
          <w:rFonts w:ascii="IRNazanin" w:hAnsi="IRNazanin" w:eastAsia="IRNazanin"/>
          <w:color w:val="111111"/>
          <w:sz w:val="28"/>
          <w:sz w:val="28"/>
          <w:szCs w:val="28"/>
          <w:rtl w:val="true"/>
          <w:lang w:bidi="fa-IR"/>
        </w:rPr>
        <w:t xml:space="preserve">ولیكن نباید كه داری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پشیمان شدی از گناه</w:t>
      </w:r>
    </w:p>
    <w:p>
      <w:pPr>
        <w:pStyle w:val="BookText"/>
        <w:rPr/>
      </w:pPr>
      <w:r>
        <w:rPr>
          <w:rFonts w:ascii="IRNazanin" w:hAnsi="IRNazanin" w:eastAsia="IRNazanin"/>
          <w:color w:val="111111"/>
          <w:sz w:val="28"/>
          <w:sz w:val="28"/>
          <w:szCs w:val="28"/>
          <w:rtl w:val="true"/>
          <w:lang w:bidi="fa-IR"/>
        </w:rPr>
        <w:t xml:space="preserve">پس ار بار دیگر فضول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ایدون كنم با تو من داوری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گر شوی باز چون كوه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بر نگردد علی بر گزاف</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000" w:name="pg11258_115760"/>
    </w:p>
    <w:p>
      <w:pPr>
        <w:pStyle w:val="BookText"/>
        <w:rPr/>
      </w:pPr>
      <w:bookmarkEnd w:id="1000"/>
      <w:r>
        <w:rPr>
          <w:rFonts w:ascii="IRNazanin" w:hAnsi="IRNazanin" w:eastAsia="IRNazanin"/>
          <w:color w:val="111111"/>
          <w:sz w:val="28"/>
          <w:sz w:val="28"/>
          <w:szCs w:val="28"/>
          <w:rtl w:val="true"/>
          <w:lang w:bidi="fa-IR"/>
        </w:rPr>
        <w:t>معاویّه گفتش به جفت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نگردم به گرد فضول</w:t>
      </w:r>
    </w:p>
    <w:p>
      <w:pPr>
        <w:pStyle w:val="BookText"/>
        <w:rPr/>
      </w:pPr>
      <w:r>
        <w:rPr>
          <w:rFonts w:ascii="IRNazanin" w:hAnsi="IRNazanin" w:eastAsia="IRNazanin"/>
          <w:color w:val="111111"/>
          <w:sz w:val="28"/>
          <w:sz w:val="28"/>
          <w:szCs w:val="28"/>
          <w:rtl w:val="true"/>
          <w:lang w:bidi="fa-IR"/>
        </w:rPr>
        <w:t>دگر زانچه كردم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تا زیَم من به فرمان شدم</w:t>
      </w:r>
    </w:p>
    <w:p>
      <w:pPr>
        <w:pStyle w:val="BookText"/>
        <w:rPr/>
      </w:pPr>
      <w:r>
        <w:rPr>
          <w:rFonts w:ascii="IRNazanin" w:hAnsi="IRNazanin" w:eastAsia="IRNazanin"/>
          <w:color w:val="111111"/>
          <w:sz w:val="28"/>
          <w:sz w:val="28"/>
          <w:szCs w:val="28"/>
          <w:rtl w:val="true"/>
          <w:lang w:bidi="fa-IR"/>
        </w:rPr>
        <w:t>چه فرمان دهی تا شوم من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من نیایم برون</w:t>
      </w:r>
    </w:p>
    <w:p>
      <w:pPr>
        <w:pStyle w:val="BookText"/>
        <w:rPr/>
      </w:pPr>
      <w:r>
        <w:rPr>
          <w:rFonts w:ascii="IRNazanin" w:hAnsi="IRNazanin" w:eastAsia="IRNazanin"/>
          <w:color w:val="111111"/>
          <w:sz w:val="28"/>
          <w:sz w:val="28"/>
          <w:szCs w:val="28"/>
          <w:rtl w:val="true"/>
          <w:lang w:bidi="fa-IR"/>
        </w:rPr>
        <w:t>علی داد فرمان و گفتا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شهر دمشق آی اكنون برون</w:t>
      </w:r>
    </w:p>
    <w:p>
      <w:pPr>
        <w:pStyle w:val="BookText"/>
        <w:rPr/>
      </w:pPr>
      <w:r>
        <w:rPr>
          <w:rFonts w:eastAsia="IRNazanin" w:cs="IRNazanin"/>
          <w:color w:val="111111"/>
          <w:sz w:val="28"/>
          <w:szCs w:val="28"/>
          <w:lang w:bidi="fa-IR"/>
        </w:rPr>
        <w:t>10640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رفتی مرا با تو پیكار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مَنْت مقدار نیست</w:t>
      </w:r>
    </w:p>
    <w:p>
      <w:pPr>
        <w:pStyle w:val="BookText"/>
        <w:rPr/>
      </w:pPr>
      <w:r>
        <w:rPr>
          <w:rFonts w:ascii="IRNazanin" w:hAnsi="IRNazanin" w:eastAsia="IRNazanin"/>
          <w:color w:val="111111"/>
          <w:sz w:val="28"/>
          <w:sz w:val="28"/>
          <w:szCs w:val="28"/>
          <w:rtl w:val="true"/>
          <w:lang w:bidi="fa-IR"/>
        </w:rPr>
        <w:t>چو برد این سخن شیر ایزد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 سخن را فروبست در</w:t>
      </w:r>
    </w:p>
    <w:p>
      <w:pPr>
        <w:pStyle w:val="BookText"/>
        <w:rPr/>
      </w:pPr>
      <w:r>
        <w:rPr>
          <w:rFonts w:ascii="IRNazanin" w:hAnsi="IRNazanin" w:eastAsia="IRNazanin"/>
          <w:color w:val="111111"/>
          <w:sz w:val="28"/>
          <w:sz w:val="28"/>
          <w:szCs w:val="28"/>
          <w:rtl w:val="true"/>
          <w:lang w:bidi="fa-IR"/>
        </w:rPr>
        <w:t xml:space="preserve">چو مالك بدیدش كه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ز گفتن فرو بست لب</w:t>
      </w:r>
    </w:p>
    <w:p>
      <w:pPr>
        <w:pStyle w:val="BookText"/>
        <w:rPr/>
      </w:pPr>
      <w:r>
        <w:rPr>
          <w:rFonts w:ascii="IRNazanin" w:hAnsi="IRNazanin" w:eastAsia="IRNazanin"/>
          <w:color w:val="111111"/>
          <w:sz w:val="28"/>
          <w:sz w:val="28"/>
          <w:szCs w:val="28"/>
          <w:rtl w:val="true"/>
          <w:lang w:bidi="fa-IR"/>
        </w:rPr>
        <w:t>گرفتش یكی بازوی آن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 برداشتش شیر دین</w:t>
      </w:r>
    </w:p>
    <w:p>
      <w:pPr>
        <w:pStyle w:val="BookText"/>
        <w:rPr/>
      </w:pPr>
      <w:r>
        <w:rPr>
          <w:rFonts w:ascii="IRNazanin" w:hAnsi="IRNazanin" w:eastAsia="IRNazanin"/>
          <w:color w:val="111111"/>
          <w:sz w:val="28"/>
          <w:sz w:val="28"/>
          <w:szCs w:val="28"/>
          <w:rtl w:val="true"/>
          <w:lang w:bidi="fa-IR"/>
        </w:rPr>
        <w:t>در آن حال كز جای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خیمه از آن سان برون داختش</w:t>
      </w:r>
    </w:p>
    <w:p>
      <w:pPr>
        <w:pStyle w:val="BookText"/>
        <w:rPr/>
      </w:pPr>
      <w:r>
        <w:rPr>
          <w:rFonts w:eastAsia="IRNazanin" w:cs="IRNazanin"/>
          <w:color w:val="111111"/>
          <w:sz w:val="28"/>
          <w:szCs w:val="28"/>
          <w:lang w:bidi="fa-IR"/>
        </w:rPr>
        <w:t>10645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رو</w:t>
      </w:r>
      <w:r>
        <w:rPr>
          <w:rStyle w:val="FootnoteAnchor"/>
          <w:rtl w:val="true"/>
        </w:rPr>
        <w:footnoteReference w:id="1047"/>
      </w:r>
      <w:r>
        <w:rPr>
          <w:rFonts w:ascii="IRNazanin" w:hAnsi="IRNazanin" w:eastAsia="IRNazanin"/>
          <w:color w:val="111111"/>
          <w:sz w:val="28"/>
          <w:sz w:val="28"/>
          <w:szCs w:val="28"/>
          <w:rtl w:val="true"/>
          <w:lang w:bidi="fa-IR"/>
        </w:rPr>
        <w:t>ای عدوی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پیش ما تیز برگیر پای</w:t>
      </w:r>
    </w:p>
    <w:p>
      <w:pPr>
        <w:pStyle w:val="BookText"/>
        <w:rPr/>
      </w:pPr>
      <w:r>
        <w:rPr>
          <w:rFonts w:ascii="IRNazanin" w:hAnsi="IRNazanin" w:eastAsia="IRNazanin"/>
          <w:color w:val="111111"/>
          <w:sz w:val="28"/>
          <w:sz w:val="28"/>
          <w:szCs w:val="28"/>
          <w:rtl w:val="true"/>
          <w:lang w:bidi="fa-IR"/>
        </w:rPr>
        <w:t>در آن عجز و خواری شده شرمسار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 بر نشست آن خر بی فسار</w:t>
      </w:r>
    </w:p>
    <w:p>
      <w:pPr>
        <w:pStyle w:val="BookText"/>
        <w:rPr/>
      </w:pPr>
      <w:r>
        <w:rPr>
          <w:rFonts w:ascii="IRNazanin" w:hAnsi="IRNazanin" w:eastAsia="IRNazanin"/>
          <w:color w:val="111111"/>
          <w:sz w:val="28"/>
          <w:sz w:val="28"/>
          <w:szCs w:val="28"/>
          <w:rtl w:val="true"/>
          <w:lang w:bidi="fa-IR"/>
        </w:rPr>
        <w:t>به تكبیر از آن پس سپاه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گشادند از پر دلی</w:t>
      </w:r>
    </w:p>
    <w:p>
      <w:pPr>
        <w:pStyle w:val="Heading4"/>
        <w:numPr>
          <w:ilvl w:val="3"/>
          <w:numId w:val="1"/>
        </w:numPr>
        <w:rPr/>
      </w:pPr>
      <w:bookmarkStart w:id="1001" w:name="__RefHeading___Toc9780067_2870459653"/>
      <w:bookmarkStart w:id="1002" w:name="_Toc351"/>
      <w:bookmarkEnd w:id="1001"/>
      <w:r>
        <w:rPr>
          <w:rtl w:val="true"/>
        </w:rPr>
        <w:t xml:space="preserve">رفتن معاویه به بیت المقدس و ورود علی </w:t>
      </w:r>
      <w:r>
        <w:rPr>
          <w:rtl w:val="true"/>
        </w:rPr>
        <w:t>(</w:t>
      </w:r>
      <w:r>
        <w:rPr>
          <w:rtl w:val="true"/>
        </w:rPr>
        <w:t>علیه السلام</w:t>
      </w:r>
      <w:r>
        <w:rPr>
          <w:rtl w:val="true"/>
        </w:rPr>
        <w:t xml:space="preserve">) </w:t>
      </w:r>
      <w:r>
        <w:rPr>
          <w:rtl w:val="true"/>
        </w:rPr>
        <w:t>به دمشق</w:t>
      </w:r>
      <w:bookmarkEnd w:id="1002"/>
    </w:p>
    <w:p>
      <w:pPr>
        <w:pStyle w:val="BookText"/>
        <w:rPr/>
      </w:pPr>
      <w:r>
        <w:rPr>
          <w:rFonts w:ascii="IRNazanin" w:hAnsi="IRNazanin" w:eastAsia="IRNazanin"/>
          <w:color w:val="111111"/>
          <w:sz w:val="28"/>
          <w:sz w:val="28"/>
          <w:szCs w:val="28"/>
          <w:rtl w:val="true"/>
          <w:lang w:bidi="fa-IR"/>
        </w:rPr>
        <w:t>همی رفت فرزند سفیان به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روان را به رنج و عذاب</w:t>
      </w:r>
    </w:p>
    <w:p>
      <w:pPr>
        <w:pStyle w:val="BookText"/>
        <w:rPr/>
      </w:pPr>
      <w:r>
        <w:rPr>
          <w:rFonts w:ascii="IRNazanin" w:hAnsi="IRNazanin" w:eastAsia="IRNazanin"/>
          <w:color w:val="111111"/>
          <w:sz w:val="28"/>
          <w:sz w:val="28"/>
          <w:szCs w:val="28"/>
          <w:rtl w:val="true"/>
          <w:lang w:bidi="fa-IR"/>
        </w:rPr>
        <w:t>شد اندر دمشق آن لعین از نهیب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حسرت شده جای وی ناشكیب</w:t>
      </w:r>
    </w:p>
    <w:p>
      <w:pPr>
        <w:pStyle w:val="BookText"/>
        <w:rPr/>
      </w:pPr>
      <w:r>
        <w:rPr>
          <w:rFonts w:eastAsia="IRNazanin" w:cs="IRNazanin"/>
          <w:color w:val="111111"/>
          <w:sz w:val="28"/>
          <w:szCs w:val="28"/>
          <w:lang w:bidi="fa-IR"/>
        </w:rPr>
        <w:t>10650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 زمان كرد ساز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دین و دنیاش زیر و زبر</w:t>
      </w:r>
    </w:p>
    <w:p>
      <w:pPr>
        <w:pStyle w:val="BookText"/>
        <w:rPr/>
      </w:pPr>
      <w:r>
        <w:rPr>
          <w:rFonts w:ascii="IRNazanin" w:hAnsi="IRNazanin" w:eastAsia="IRNazanin"/>
          <w:color w:val="111111"/>
          <w:sz w:val="28"/>
          <w:sz w:val="28"/>
          <w:szCs w:val="28"/>
          <w:rtl w:val="true"/>
          <w:lang w:bidi="fa-IR"/>
        </w:rPr>
        <w:t>بنه بر نهاد آن لعین وقت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شد از حد شا</w:t>
      </w:r>
    </w:p>
    <w:p>
      <w:pPr>
        <w:pStyle w:val="BookText"/>
        <w:rPr/>
      </w:pPr>
      <w:r>
        <w:rPr>
          <w:rFonts w:ascii="IRNazanin" w:hAnsi="IRNazanin" w:eastAsia="IRNazanin"/>
          <w:color w:val="111111"/>
          <w:sz w:val="28"/>
          <w:sz w:val="28"/>
          <w:szCs w:val="28"/>
          <w:rtl w:val="true"/>
          <w:lang w:bidi="fa-IR"/>
        </w:rPr>
        <w:t>ز لشكر كه را خواست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امیدش به خیره بمرد</w:t>
      </w:r>
    </w:p>
    <w:p>
      <w:pPr>
        <w:pStyle w:val="BookText"/>
        <w:rPr/>
      </w:pPr>
      <w:r>
        <w:rPr>
          <w:rFonts w:ascii="IRNazanin" w:hAnsi="IRNazanin" w:eastAsia="IRNazanin"/>
          <w:color w:val="111111"/>
          <w:sz w:val="28"/>
          <w:sz w:val="28"/>
          <w:szCs w:val="28"/>
          <w:rtl w:val="true"/>
          <w:lang w:bidi="fa-IR"/>
        </w:rPr>
        <w:t xml:space="preserve">همی گفت من با علی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آن كه با كس نكردست كس</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روم و مغرب سپاه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شب روز بر و سیاه آورم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003" w:name="pg11258_115762"/>
    </w:p>
    <w:p>
      <w:pPr>
        <w:pStyle w:val="BookText"/>
        <w:rPr/>
      </w:pPr>
      <w:bookmarkEnd w:id="1003"/>
      <w:r>
        <w:rPr>
          <w:rFonts w:eastAsia="IRNazanin" w:cs="IRNazanin"/>
          <w:color w:val="111111"/>
          <w:sz w:val="28"/>
          <w:szCs w:val="28"/>
          <w:lang w:bidi="fa-IR"/>
        </w:rPr>
        <w:t>10655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برد با خویشتن آن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 به خروارها زرّ و سیم</w:t>
      </w:r>
    </w:p>
    <w:p>
      <w:pPr>
        <w:pStyle w:val="BookText"/>
        <w:rPr/>
      </w:pPr>
      <w:r>
        <w:rPr>
          <w:rFonts w:ascii="IRNazanin" w:hAnsi="IRNazanin" w:eastAsia="IRNazanin"/>
          <w:color w:val="111111"/>
          <w:sz w:val="28"/>
          <w:sz w:val="28"/>
          <w:szCs w:val="28"/>
          <w:rtl w:val="true"/>
          <w:lang w:bidi="fa-IR"/>
        </w:rPr>
        <w:t xml:space="preserve">چون او رفته بد روز دیگر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اندرون شد علی با سپاه</w:t>
      </w:r>
    </w:p>
    <w:p>
      <w:pPr>
        <w:pStyle w:val="BookText"/>
        <w:rPr/>
      </w:pPr>
      <w:r>
        <w:rPr>
          <w:rFonts w:ascii="IRNazanin" w:hAnsi="IRNazanin" w:eastAsia="IRNazanin"/>
          <w:color w:val="111111"/>
          <w:sz w:val="28"/>
          <w:sz w:val="28"/>
          <w:szCs w:val="28"/>
          <w:rtl w:val="true"/>
          <w:lang w:bidi="fa-IR"/>
        </w:rPr>
        <w:t>بفرمود حیدر بر اهل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اندرون خوب كردن ندی</w:t>
      </w:r>
    </w:p>
    <w:p>
      <w:pPr>
        <w:pStyle w:val="BookText"/>
        <w:rPr/>
      </w:pPr>
      <w:r>
        <w:rPr>
          <w:rFonts w:ascii="IRNazanin" w:hAnsi="IRNazanin" w:eastAsia="IRNazanin"/>
          <w:color w:val="111111"/>
          <w:sz w:val="28"/>
          <w:sz w:val="28"/>
          <w:szCs w:val="28"/>
          <w:rtl w:val="true"/>
          <w:lang w:bidi="fa-IR"/>
        </w:rPr>
        <w:t>چنین گفت كز ما قلیل و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نبینند رنجی صغیر و كبیر</w:t>
      </w:r>
    </w:p>
    <w:p>
      <w:pPr>
        <w:pStyle w:val="BookText"/>
        <w:rPr/>
      </w:pPr>
      <w:r>
        <w:rPr>
          <w:rFonts w:ascii="IRNazanin" w:hAnsi="IRNazanin" w:eastAsia="IRNazanin"/>
          <w:color w:val="111111"/>
          <w:sz w:val="28"/>
          <w:sz w:val="28"/>
          <w:szCs w:val="28"/>
          <w:rtl w:val="true"/>
          <w:lang w:bidi="fa-IR"/>
        </w:rPr>
        <w:t xml:space="preserve">به شهر دمشق اندر آن روز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عید چون عید قربان بخاست</w:t>
      </w:r>
    </w:p>
    <w:p>
      <w:pPr>
        <w:pStyle w:val="BookText"/>
        <w:rPr/>
      </w:pPr>
      <w:r>
        <w:rPr>
          <w:rFonts w:eastAsia="IRNazanin" w:cs="IRNazanin"/>
          <w:color w:val="111111"/>
          <w:sz w:val="28"/>
          <w:szCs w:val="28"/>
          <w:lang w:bidi="fa-IR"/>
        </w:rPr>
        <w:t>10660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فتح و از شكر شیر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قربان بسی چارپای</w:t>
      </w:r>
    </w:p>
    <w:p>
      <w:pPr>
        <w:pStyle w:val="Heading4"/>
        <w:numPr>
          <w:ilvl w:val="3"/>
          <w:numId w:val="1"/>
        </w:numPr>
        <w:rPr/>
      </w:pPr>
      <w:bookmarkStart w:id="1004" w:name="__RefHeading___Toc9780069_2870459653"/>
      <w:bookmarkStart w:id="1005" w:name="_Toc352"/>
      <w:bookmarkEnd w:id="1004"/>
      <w:r>
        <w:rPr>
          <w:rtl w:val="true"/>
        </w:rPr>
        <w:t xml:space="preserve">خطبۀ علی </w:t>
      </w:r>
      <w:r>
        <w:rPr>
          <w:rtl w:val="true"/>
        </w:rPr>
        <w:t>(</w:t>
      </w:r>
      <w:r>
        <w:rPr>
          <w:rtl w:val="true"/>
        </w:rPr>
        <w:t>علیه السلام</w:t>
      </w:r>
      <w:r>
        <w:rPr>
          <w:rtl w:val="true"/>
        </w:rPr>
        <w:t xml:space="preserve">) </w:t>
      </w:r>
      <w:r>
        <w:rPr>
          <w:rtl w:val="true"/>
        </w:rPr>
        <w:t>در دمشق و تعیین حاكمان مصر و دمشق و كوفه</w:t>
      </w:r>
      <w:r>
        <w:rPr>
          <w:rtl w:val="true"/>
        </w:rPr>
        <w:t>-</w:t>
      </w:r>
      <w:bookmarkEnd w:id="1005"/>
    </w:p>
    <w:p>
      <w:pPr>
        <w:pStyle w:val="BookText"/>
        <w:rPr/>
      </w:pPr>
      <w:r>
        <w:rPr>
          <w:rFonts w:ascii="IRNazanin" w:hAnsi="IRNazanin" w:eastAsia="IRNazanin"/>
          <w:color w:val="111111"/>
          <w:sz w:val="28"/>
          <w:sz w:val="28"/>
          <w:szCs w:val="28"/>
          <w:rtl w:val="true"/>
          <w:lang w:bidi="fa-IR"/>
        </w:rPr>
        <w:t>به روز دگر مرتضی رفت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مسجد جامع از بامداد</w:t>
      </w:r>
    </w:p>
    <w:p>
      <w:pPr>
        <w:pStyle w:val="BookText"/>
        <w:rPr/>
      </w:pPr>
      <w:r>
        <w:rPr>
          <w:rFonts w:ascii="IRNazanin" w:hAnsi="IRNazanin" w:eastAsia="IRNazanin"/>
          <w:color w:val="111111"/>
          <w:sz w:val="28"/>
          <w:sz w:val="28"/>
          <w:szCs w:val="28"/>
          <w:rtl w:val="true"/>
          <w:lang w:bidi="fa-IR"/>
        </w:rPr>
        <w:t xml:space="preserve">برفتند اهل دمشق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مرتضی جمله پیر و جوان</w:t>
      </w:r>
    </w:p>
    <w:p>
      <w:pPr>
        <w:pStyle w:val="BookText"/>
        <w:rPr/>
      </w:pPr>
      <w:r>
        <w:rPr>
          <w:rFonts w:ascii="IRNazanin" w:hAnsi="IRNazanin" w:eastAsia="IRNazanin"/>
          <w:color w:val="111111"/>
          <w:sz w:val="28"/>
          <w:sz w:val="28"/>
          <w:szCs w:val="28"/>
          <w:rtl w:val="true"/>
          <w:lang w:bidi="fa-IR"/>
        </w:rPr>
        <w:t>در آن جایگاه جمله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و به دل جمله ناظر شدند</w:t>
      </w:r>
    </w:p>
    <w:p>
      <w:pPr>
        <w:pStyle w:val="BookText"/>
        <w:rPr/>
      </w:pPr>
      <w:r>
        <w:rPr>
          <w:rFonts w:ascii="IRNazanin" w:hAnsi="IRNazanin" w:eastAsia="IRNazanin"/>
          <w:color w:val="111111"/>
          <w:sz w:val="28"/>
          <w:sz w:val="28"/>
          <w:szCs w:val="28"/>
          <w:rtl w:val="true"/>
          <w:lang w:bidi="fa-IR"/>
        </w:rPr>
        <w:t>كه تا بر چه راند سخن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رساند به حق از وفا</w:t>
      </w:r>
    </w:p>
    <w:p>
      <w:pPr>
        <w:pStyle w:val="BookText"/>
        <w:rPr/>
      </w:pPr>
      <w:r>
        <w:rPr>
          <w:rFonts w:eastAsia="IRNazanin" w:cs="IRNazanin"/>
          <w:color w:val="111111"/>
          <w:sz w:val="28"/>
          <w:szCs w:val="28"/>
          <w:lang w:bidi="fa-IR"/>
        </w:rPr>
        <w:t>10665</w:t>
      </w:r>
      <w:r>
        <w:rPr>
          <w:rFonts w:ascii="IRNazanin" w:hAnsi="IRNazanin" w:eastAsia="IRNazanin"/>
          <w:color w:val="111111"/>
          <w:sz w:val="28"/>
          <w:sz w:val="28"/>
          <w:szCs w:val="28"/>
          <w:rtl w:val="true"/>
          <w:lang w:bidi="fa-IR"/>
        </w:rPr>
        <w:t>علی رفت بر منبر و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گفت بر كامران كردگار</w:t>
      </w:r>
    </w:p>
    <w:p>
      <w:pPr>
        <w:pStyle w:val="BookText"/>
        <w:rPr/>
      </w:pPr>
      <w:r>
        <w:rPr>
          <w:rFonts w:ascii="IRNazanin" w:hAnsi="IRNazanin" w:eastAsia="IRNazanin"/>
          <w:color w:val="111111"/>
          <w:sz w:val="28"/>
          <w:sz w:val="28"/>
          <w:szCs w:val="28"/>
          <w:rtl w:val="true"/>
          <w:lang w:bidi="fa-IR"/>
        </w:rPr>
        <w:t>و بر مصطفی هم 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داد از آن پس امام الانام</w:t>
      </w:r>
    </w:p>
    <w:p>
      <w:pPr>
        <w:pStyle w:val="BookText"/>
        <w:rPr/>
      </w:pPr>
      <w:r>
        <w:rPr>
          <w:rFonts w:ascii="IRNazanin" w:hAnsi="IRNazanin" w:eastAsia="IRNazanin"/>
          <w:color w:val="111111"/>
          <w:sz w:val="28"/>
          <w:sz w:val="28"/>
          <w:szCs w:val="28"/>
          <w:rtl w:val="true"/>
          <w:lang w:bidi="fa-IR"/>
        </w:rPr>
        <w:t>سخن گفت از آن پس ز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آن قوم امام سعید</w:t>
      </w:r>
    </w:p>
    <w:p>
      <w:pPr>
        <w:pStyle w:val="BookText"/>
        <w:rPr/>
      </w:pPr>
      <w:r>
        <w:rPr>
          <w:rFonts w:ascii="IRNazanin" w:hAnsi="IRNazanin" w:eastAsia="IRNazanin"/>
          <w:color w:val="111111"/>
          <w:sz w:val="28"/>
          <w:sz w:val="28"/>
          <w:szCs w:val="28"/>
          <w:rtl w:val="true"/>
          <w:lang w:bidi="fa-IR"/>
        </w:rPr>
        <w:t>به دوزخ دل خلق را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اومید فردوس تعظیم داد</w:t>
      </w:r>
    </w:p>
    <w:p>
      <w:pPr>
        <w:pStyle w:val="BookText"/>
        <w:rPr/>
      </w:pPr>
      <w:r>
        <w:rPr>
          <w:rFonts w:ascii="IRNazanin" w:hAnsi="IRNazanin" w:eastAsia="IRNazanin"/>
          <w:color w:val="111111"/>
          <w:sz w:val="28"/>
          <w:sz w:val="28"/>
          <w:szCs w:val="28"/>
          <w:rtl w:val="true"/>
          <w:lang w:bidi="fa-IR"/>
        </w:rPr>
        <w:t xml:space="preserve">دل دین پرستان پر از نور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شیطان پرستان طرب دور كرد</w:t>
      </w:r>
    </w:p>
    <w:p>
      <w:pPr>
        <w:pStyle w:val="BookText"/>
        <w:rPr/>
      </w:pPr>
      <w:r>
        <w:rPr>
          <w:rFonts w:eastAsia="IRNazanin" w:cs="IRNazanin"/>
          <w:color w:val="111111"/>
          <w:sz w:val="28"/>
          <w:szCs w:val="28"/>
          <w:lang w:bidi="fa-IR"/>
        </w:rPr>
        <w:t>10670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چشم مردم پر از آب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مردم پر از تاب كرد</w:t>
      </w:r>
    </w:p>
    <w:p>
      <w:pPr>
        <w:pStyle w:val="BookText"/>
        <w:rPr/>
      </w:pPr>
      <w:r>
        <w:rPr>
          <w:rFonts w:ascii="IRNazanin" w:hAnsi="IRNazanin" w:eastAsia="IRNazanin"/>
          <w:color w:val="111111"/>
          <w:sz w:val="28"/>
          <w:sz w:val="28"/>
          <w:szCs w:val="28"/>
          <w:rtl w:val="true"/>
          <w:lang w:bidi="fa-IR"/>
        </w:rPr>
        <w:t xml:space="preserve">در آن مسجد جامع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یكبارگی بانگ و ناله بخاست</w:t>
      </w:r>
    </w:p>
    <w:p>
      <w:pPr>
        <w:pStyle w:val="BookText"/>
        <w:rPr/>
      </w:pPr>
      <w:r>
        <w:rPr>
          <w:rFonts w:ascii="IRNazanin" w:hAnsi="IRNazanin" w:eastAsia="IRNazanin"/>
          <w:color w:val="111111"/>
          <w:sz w:val="28"/>
          <w:sz w:val="28"/>
          <w:szCs w:val="28"/>
          <w:rtl w:val="true"/>
          <w:lang w:bidi="fa-IR"/>
        </w:rPr>
        <w:t xml:space="preserve">وصیّ نبی شاه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منبر به زیر آمد اندر زمان</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خانه رفت و به كار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گونه ای كرد نیكو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006" w:name="pg11258_115764"/>
    </w:p>
    <w:p>
      <w:pPr>
        <w:pStyle w:val="BookText"/>
        <w:rPr/>
      </w:pPr>
      <w:bookmarkEnd w:id="1006"/>
      <w:r>
        <w:rPr>
          <w:rFonts w:ascii="IRNazanin" w:hAnsi="IRNazanin" w:eastAsia="IRNazanin"/>
          <w:color w:val="111111"/>
          <w:sz w:val="28"/>
          <w:sz w:val="28"/>
          <w:szCs w:val="28"/>
          <w:rtl w:val="true"/>
          <w:lang w:bidi="fa-IR"/>
        </w:rPr>
        <w:t>نخست احنف قیس</w:t>
      </w:r>
      <w:r>
        <w:rPr>
          <w:rStyle w:val="FootnoteAnchor"/>
          <w:rtl w:val="true"/>
        </w:rPr>
        <w:footnoteReference w:id="1048"/>
      </w:r>
      <w:r>
        <w:rPr>
          <w:rFonts w:ascii="IRNazanin" w:hAnsi="IRNazanin" w:eastAsia="IRNazanin"/>
          <w:color w:val="111111"/>
          <w:sz w:val="28"/>
          <w:sz w:val="28"/>
          <w:szCs w:val="28"/>
          <w:rtl w:val="true"/>
          <w:lang w:bidi="fa-IR"/>
        </w:rPr>
        <w:t>را از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فرستاد پس مرتضی</w:t>
      </w:r>
    </w:p>
    <w:p>
      <w:pPr>
        <w:pStyle w:val="BookText"/>
        <w:rPr/>
      </w:pPr>
      <w:r>
        <w:rPr>
          <w:rFonts w:eastAsia="IRNazanin" w:cs="IRNazanin"/>
          <w:color w:val="111111"/>
          <w:sz w:val="28"/>
          <w:szCs w:val="28"/>
          <w:lang w:bidi="fa-IR"/>
        </w:rPr>
        <w:t>10675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بدو داد و طبل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كردش گسی آفتاب كرم</w:t>
      </w:r>
    </w:p>
    <w:p>
      <w:pPr>
        <w:pStyle w:val="BookText"/>
        <w:rPr/>
      </w:pPr>
      <w:r>
        <w:rPr>
          <w:rFonts w:ascii="IRNazanin" w:hAnsi="IRNazanin" w:eastAsia="IRNazanin"/>
          <w:color w:val="111111"/>
          <w:sz w:val="28"/>
          <w:sz w:val="28"/>
          <w:szCs w:val="28"/>
          <w:rtl w:val="true"/>
          <w:lang w:bidi="fa-IR"/>
        </w:rPr>
        <w:t>سپرد آن زمان مصر شیر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پور مالك شه نیك رای</w:t>
      </w:r>
    </w:p>
    <w:p>
      <w:pPr>
        <w:pStyle w:val="Heading4"/>
        <w:numPr>
          <w:ilvl w:val="3"/>
          <w:numId w:val="1"/>
        </w:numPr>
        <w:rPr/>
      </w:pPr>
      <w:bookmarkStart w:id="1007" w:name="__RefHeading___Toc9780071_2870459653"/>
      <w:bookmarkStart w:id="1008" w:name="_Toc353"/>
      <w:bookmarkEnd w:id="1007"/>
      <w:r>
        <w:rPr>
          <w:rtl w:val="true"/>
        </w:rPr>
        <w:t xml:space="preserve">یاری خواستن معاویه از رومیان و جنگ علی </w:t>
      </w:r>
      <w:r>
        <w:rPr>
          <w:rtl w:val="true"/>
        </w:rPr>
        <w:t>(</w:t>
      </w:r>
      <w:r>
        <w:rPr>
          <w:rtl w:val="true"/>
        </w:rPr>
        <w:t>علیه السلام</w:t>
      </w:r>
      <w:r>
        <w:rPr>
          <w:rtl w:val="true"/>
        </w:rPr>
        <w:t xml:space="preserve">) </w:t>
      </w:r>
      <w:r>
        <w:rPr>
          <w:rtl w:val="true"/>
        </w:rPr>
        <w:t>با لشكر روم</w:t>
      </w:r>
      <w:bookmarkEnd w:id="1008"/>
    </w:p>
    <w:p>
      <w:pPr>
        <w:pStyle w:val="BookText"/>
        <w:rPr/>
      </w:pPr>
      <w:r>
        <w:rPr>
          <w:rFonts w:ascii="IRNazanin" w:hAnsi="IRNazanin" w:eastAsia="IRNazanin"/>
          <w:color w:val="111111"/>
          <w:sz w:val="28"/>
          <w:sz w:val="28"/>
          <w:szCs w:val="28"/>
          <w:rtl w:val="true"/>
          <w:lang w:bidi="fa-IR"/>
        </w:rPr>
        <w:t xml:space="preserve">سپاهی بدو داد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رایت و طبل و با خواسته</w:t>
      </w:r>
    </w:p>
    <w:p>
      <w:pPr>
        <w:pStyle w:val="BookText"/>
        <w:rPr/>
      </w:pPr>
      <w:r>
        <w:rPr>
          <w:rFonts w:ascii="IRNazanin" w:hAnsi="IRNazanin" w:eastAsia="IRNazanin"/>
          <w:color w:val="111111"/>
          <w:sz w:val="28"/>
          <w:sz w:val="28"/>
          <w:szCs w:val="28"/>
          <w:rtl w:val="true"/>
          <w:lang w:bidi="fa-IR"/>
        </w:rPr>
        <w:t xml:space="preserve">چو كردش گسی آفتاب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چشم او را ببوسید باز</w:t>
      </w:r>
    </w:p>
    <w:p>
      <w:pPr>
        <w:pStyle w:val="BookText"/>
        <w:rPr/>
      </w:pPr>
      <w:r>
        <w:rPr>
          <w:rFonts w:ascii="IRNazanin" w:hAnsi="IRNazanin" w:eastAsia="IRNazanin"/>
          <w:color w:val="111111"/>
          <w:sz w:val="28"/>
          <w:sz w:val="28"/>
          <w:szCs w:val="28"/>
          <w:rtl w:val="true"/>
          <w:lang w:bidi="fa-IR"/>
        </w:rPr>
        <w:t>براهیم مالك برفت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زی</w:t>
      </w:r>
      <w:r>
        <w:rPr>
          <w:rStyle w:val="FootnoteAnchor"/>
          <w:rtl w:val="true"/>
        </w:rPr>
        <w:footnoteReference w:id="1049"/>
      </w:r>
      <w:r>
        <w:rPr>
          <w:rFonts w:ascii="IRNazanin" w:hAnsi="IRNazanin" w:eastAsia="IRNazanin"/>
          <w:color w:val="111111"/>
          <w:sz w:val="28"/>
          <w:sz w:val="28"/>
          <w:szCs w:val="28"/>
          <w:rtl w:val="true"/>
          <w:lang w:bidi="fa-IR"/>
        </w:rPr>
        <w:t>حیدر پاك جان</w:t>
      </w:r>
    </w:p>
    <w:p>
      <w:pPr>
        <w:pStyle w:val="BookText"/>
        <w:rPr/>
      </w:pPr>
      <w:r>
        <w:rPr>
          <w:rFonts w:eastAsia="IRNazanin" w:cs="IRNazanin"/>
          <w:color w:val="111111"/>
          <w:sz w:val="28"/>
          <w:szCs w:val="28"/>
          <w:lang w:bidi="fa-IR"/>
        </w:rPr>
        <w:t>10680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آن زمان حیدر گرد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از كرامت به پور جریر</w:t>
      </w:r>
    </w:p>
    <w:p>
      <w:pPr>
        <w:pStyle w:val="BookText"/>
        <w:rPr/>
      </w:pPr>
      <w:r>
        <w:rPr>
          <w:rFonts w:ascii="IRNazanin" w:hAnsi="IRNazanin" w:eastAsia="IRNazanin"/>
          <w:color w:val="111111"/>
          <w:sz w:val="28"/>
          <w:sz w:val="28"/>
          <w:szCs w:val="28"/>
          <w:rtl w:val="true"/>
          <w:lang w:bidi="fa-IR"/>
        </w:rPr>
        <w:t>ز شهر دمشقش از آن 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رفت با جملگی خاص و عام</w:t>
      </w:r>
    </w:p>
    <w:p>
      <w:pPr>
        <w:pStyle w:val="BookText"/>
        <w:rPr/>
      </w:pPr>
      <w:r>
        <w:rPr>
          <w:rFonts w:ascii="IRNazanin" w:hAnsi="IRNazanin" w:eastAsia="IRNazanin"/>
          <w:color w:val="111111"/>
          <w:sz w:val="28"/>
          <w:sz w:val="28"/>
          <w:szCs w:val="28"/>
          <w:rtl w:val="true"/>
          <w:lang w:bidi="fa-IR"/>
        </w:rPr>
        <w:t>به كوفه شد آن مهتر دین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مبتّر شده دشمن دین و داد</w:t>
      </w:r>
    </w:p>
    <w:p>
      <w:pPr>
        <w:pStyle w:val="BookText"/>
        <w:rPr/>
      </w:pPr>
      <w:r>
        <w:rPr>
          <w:rFonts w:ascii="IRNazanin" w:hAnsi="IRNazanin" w:eastAsia="IRNazanin"/>
          <w:color w:val="111111"/>
          <w:sz w:val="28"/>
          <w:sz w:val="28"/>
          <w:szCs w:val="28"/>
          <w:rtl w:val="true"/>
          <w:lang w:bidi="fa-IR"/>
        </w:rPr>
        <w:t>مظفر شده حیدر دین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جبار دادار داد</w:t>
      </w:r>
    </w:p>
    <w:p>
      <w:pPr>
        <w:pStyle w:val="BookText"/>
        <w:rPr/>
      </w:pPr>
      <w:r>
        <w:rPr>
          <w:rFonts w:ascii="IRNazanin" w:hAnsi="IRNazanin" w:eastAsia="IRNazanin"/>
          <w:color w:val="111111"/>
          <w:sz w:val="28"/>
          <w:sz w:val="28"/>
          <w:szCs w:val="28"/>
          <w:rtl w:val="true"/>
          <w:lang w:bidi="fa-IR"/>
        </w:rPr>
        <w:t>به كوفه درون كرد از آن پس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نیك نام</w:t>
      </w:r>
    </w:p>
    <w:p>
      <w:pPr>
        <w:pStyle w:val="BookText"/>
        <w:rPr/>
      </w:pPr>
      <w:r>
        <w:rPr>
          <w:rFonts w:eastAsia="IRNazanin" w:cs="IRNazanin"/>
          <w:color w:val="111111"/>
          <w:sz w:val="28"/>
          <w:szCs w:val="28"/>
          <w:lang w:bidi="fa-IR"/>
        </w:rPr>
        <w:t>10685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آباد بنیاد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فارغ از كشتن قاسطین</w:t>
      </w:r>
    </w:p>
    <w:p>
      <w:pPr>
        <w:pStyle w:val="BookText"/>
        <w:rPr/>
      </w:pPr>
      <w:r>
        <w:rPr>
          <w:rFonts w:ascii="IRNazanin" w:hAnsi="IRNazanin" w:eastAsia="IRNazanin"/>
          <w:color w:val="111111"/>
          <w:sz w:val="28"/>
          <w:sz w:val="28"/>
          <w:szCs w:val="28"/>
          <w:rtl w:val="true"/>
          <w:lang w:bidi="fa-IR"/>
        </w:rPr>
        <w:t>دل مؤمنان را همی كرد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محكم ره دین و داد</w:t>
      </w:r>
    </w:p>
    <w:p>
      <w:pPr>
        <w:pStyle w:val="BookText"/>
        <w:rPr/>
      </w:pPr>
      <w:r>
        <w:rPr>
          <w:rFonts w:ascii="IRNazanin" w:hAnsi="IRNazanin" w:eastAsia="IRNazanin"/>
          <w:color w:val="111111"/>
          <w:sz w:val="28"/>
          <w:sz w:val="28"/>
          <w:szCs w:val="28"/>
          <w:rtl w:val="true"/>
          <w:lang w:bidi="fa-IR"/>
        </w:rPr>
        <w:t xml:space="preserve">عدوی شریعت ز بیچارگی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برفتند یكبارگی</w:t>
      </w:r>
    </w:p>
    <w:p>
      <w:pPr>
        <w:pStyle w:val="BookText"/>
        <w:rPr/>
      </w:pPr>
      <w:r>
        <w:rPr>
          <w:rFonts w:ascii="IRNazanin" w:hAnsi="IRNazanin" w:eastAsia="IRNazanin"/>
          <w:color w:val="111111"/>
          <w:sz w:val="28"/>
          <w:sz w:val="28"/>
          <w:szCs w:val="28"/>
          <w:rtl w:val="true"/>
          <w:lang w:bidi="fa-IR"/>
        </w:rPr>
        <w:t>بر آن دل نهادند كه بار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Style w:val="FootnoteAnchor"/>
          <w:rtl w:val="true"/>
        </w:rPr>
        <w:footnoteReference w:id="1050"/>
      </w:r>
      <w:r>
        <w:rPr>
          <w:rFonts w:ascii="IRNazanin" w:hAnsi="IRNazanin" w:eastAsia="IRNazanin"/>
          <w:color w:val="111111"/>
          <w:sz w:val="28"/>
          <w:sz w:val="28"/>
          <w:szCs w:val="28"/>
          <w:rtl w:val="true"/>
          <w:lang w:bidi="fa-IR"/>
        </w:rPr>
        <w:t>كار اسلام زیر و زبر</w:t>
      </w:r>
    </w:p>
    <w:p>
      <w:pPr>
        <w:pStyle w:val="BookText"/>
        <w:rPr/>
      </w:pPr>
      <w:r>
        <w:rPr>
          <w:rFonts w:ascii="IRNazanin" w:hAnsi="IRNazanin" w:eastAsia="IRNazanin"/>
          <w:color w:val="111111"/>
          <w:sz w:val="28"/>
          <w:sz w:val="28"/>
          <w:szCs w:val="28"/>
          <w:rtl w:val="true"/>
          <w:lang w:bidi="fa-IR"/>
        </w:rPr>
        <w:t>فرستاد كس ها به روم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مدد آن لعین گبر دون</w:t>
      </w:r>
    </w:p>
    <w:p>
      <w:pPr>
        <w:pStyle w:val="BookText"/>
        <w:rPr/>
      </w:pPr>
      <w:r>
        <w:rPr>
          <w:rFonts w:eastAsia="IRNazanin" w:cs="IRNazanin"/>
          <w:color w:val="111111"/>
          <w:sz w:val="28"/>
          <w:szCs w:val="28"/>
          <w:lang w:bidi="fa-IR"/>
        </w:rPr>
        <w:t>10690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شود گفته آن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روم چون بود بازارشان</w:t>
      </w:r>
    </w:p>
    <w:p>
      <w:pPr>
        <w:pStyle w:val="BookText"/>
        <w:rPr/>
      </w:pPr>
      <w:r>
        <w:rPr>
          <w:rFonts w:ascii="IRNazanin" w:hAnsi="IRNazanin" w:eastAsia="IRNazanin"/>
          <w:color w:val="111111"/>
          <w:sz w:val="28"/>
          <w:sz w:val="28"/>
          <w:szCs w:val="28"/>
          <w:rtl w:val="true"/>
          <w:lang w:bidi="fa-IR"/>
        </w:rPr>
        <w:t>چو از لشكر رومیان بی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كرده بد پورسفیان مدد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شهر اسلیمیان را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اهل چلیپا به تاب</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009" w:name="pg11258_115766"/>
    </w:p>
    <w:p>
      <w:pPr>
        <w:pStyle w:val="BookText"/>
        <w:rPr/>
      </w:pPr>
      <w:bookmarkEnd w:id="1009"/>
      <w:r>
        <w:rPr>
          <w:rFonts w:ascii="IRNazanin" w:hAnsi="IRNazanin" w:eastAsia="IRNazanin"/>
          <w:color w:val="111111"/>
          <w:sz w:val="28"/>
          <w:sz w:val="28"/>
          <w:szCs w:val="28"/>
          <w:rtl w:val="true"/>
          <w:lang w:bidi="fa-IR"/>
        </w:rPr>
        <w:t>همه شهرها بود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تاراج دادند با خواسته</w:t>
      </w:r>
    </w:p>
    <w:p>
      <w:pPr>
        <w:pStyle w:val="BookText"/>
        <w:rPr/>
      </w:pPr>
      <w:r>
        <w:rPr>
          <w:rFonts w:ascii="IRNazanin" w:hAnsi="IRNazanin" w:eastAsia="IRNazanin"/>
          <w:color w:val="111111"/>
          <w:sz w:val="28"/>
          <w:sz w:val="28"/>
          <w:szCs w:val="28"/>
          <w:rtl w:val="true"/>
          <w:lang w:bidi="fa-IR"/>
        </w:rPr>
        <w:t>چو زان آگهی یافت شیر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چون برقع لامع ز جای</w:t>
      </w:r>
    </w:p>
    <w:p>
      <w:pPr>
        <w:pStyle w:val="BookText"/>
        <w:rPr/>
      </w:pPr>
      <w:r>
        <w:rPr>
          <w:rFonts w:eastAsia="IRNazanin" w:cs="IRNazanin"/>
          <w:color w:val="111111"/>
          <w:sz w:val="28"/>
          <w:szCs w:val="28"/>
          <w:lang w:bidi="fa-IR"/>
        </w:rPr>
        <w:t>10695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چل سوار از سواران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رومیان كرد خالی زمین</w:t>
      </w:r>
    </w:p>
    <w:p>
      <w:pPr>
        <w:pStyle w:val="BookText"/>
        <w:rPr/>
      </w:pPr>
      <w:r>
        <w:rPr>
          <w:rFonts w:ascii="IRNazanin" w:hAnsi="IRNazanin" w:eastAsia="IRNazanin"/>
          <w:color w:val="111111"/>
          <w:sz w:val="28"/>
          <w:sz w:val="28"/>
          <w:szCs w:val="28"/>
          <w:rtl w:val="true"/>
          <w:lang w:bidi="fa-IR"/>
        </w:rPr>
        <w:t>به شمشیر بستد از آن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یكبارگی نعمت مؤمنان</w:t>
      </w:r>
    </w:p>
    <w:p>
      <w:pPr>
        <w:pStyle w:val="BookText"/>
        <w:rPr/>
      </w:pPr>
      <w:r>
        <w:rPr>
          <w:rFonts w:ascii="IRNazanin" w:hAnsi="IRNazanin" w:eastAsia="IRNazanin"/>
          <w:color w:val="111111"/>
          <w:sz w:val="28"/>
          <w:sz w:val="28"/>
          <w:szCs w:val="28"/>
          <w:rtl w:val="true"/>
          <w:lang w:bidi="fa-IR"/>
        </w:rPr>
        <w:t>به حقور سپرد آن همه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ببایست ناكاسته</w:t>
      </w:r>
    </w:p>
    <w:p>
      <w:pPr>
        <w:pStyle w:val="BookText"/>
        <w:rPr/>
      </w:pPr>
      <w:r>
        <w:rPr>
          <w:rFonts w:ascii="IRNazanin" w:hAnsi="IRNazanin" w:eastAsia="IRNazanin"/>
          <w:color w:val="111111"/>
          <w:sz w:val="28"/>
          <w:sz w:val="28"/>
          <w:szCs w:val="28"/>
          <w:rtl w:val="true"/>
          <w:lang w:bidi="fa-IR"/>
        </w:rPr>
        <w:t>چو فارغ شد از جنگ اهل 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برخارجی بد طبیب</w:t>
      </w:r>
    </w:p>
    <w:p>
      <w:pPr>
        <w:pStyle w:val="BookText"/>
        <w:rPr/>
      </w:pPr>
      <w:r>
        <w:rPr>
          <w:rFonts w:ascii="IRNazanin" w:hAnsi="IRNazanin" w:eastAsia="IRNazanin"/>
          <w:color w:val="111111"/>
          <w:sz w:val="28"/>
          <w:sz w:val="28"/>
          <w:szCs w:val="28"/>
          <w:rtl w:val="true"/>
          <w:lang w:bidi="fa-IR"/>
        </w:rPr>
        <w:t>ز خون خوارج بكرد او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جوی خون از معادی دوان</w:t>
      </w:r>
    </w:p>
    <w:p>
      <w:pPr>
        <w:pStyle w:val="BookText"/>
        <w:rPr/>
      </w:pPr>
      <w:r>
        <w:rPr>
          <w:rFonts w:eastAsia="IRNazanin" w:cs="IRNazanin"/>
          <w:color w:val="111111"/>
          <w:sz w:val="28"/>
          <w:szCs w:val="28"/>
          <w:lang w:bidi="fa-IR"/>
        </w:rPr>
        <w:t>10700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زندگانی بود زان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ز پیكار ترسای خس</w:t>
      </w:r>
    </w:p>
    <w:p>
      <w:pPr>
        <w:pStyle w:val="BookText"/>
        <w:rPr/>
      </w:pPr>
      <w:r>
        <w:rPr>
          <w:rFonts w:ascii="IRNazanin" w:hAnsi="IRNazanin" w:eastAsia="IRNazanin"/>
          <w:color w:val="111111"/>
          <w:sz w:val="28"/>
          <w:sz w:val="28"/>
          <w:szCs w:val="28"/>
          <w:rtl w:val="true"/>
          <w:lang w:bidi="fa-IR"/>
        </w:rPr>
        <w:t>كه چون كرد حیدر بدان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حرب و قتال و ز آن داستان</w:t>
      </w:r>
    </w:p>
    <w:p>
      <w:pPr>
        <w:pStyle w:val="BookText"/>
        <w:rPr/>
      </w:pPr>
      <w:r>
        <w:rPr>
          <w:rFonts w:ascii="IRNazanin" w:hAnsi="IRNazanin" w:eastAsia="IRNazanin"/>
          <w:color w:val="111111"/>
          <w:sz w:val="28"/>
          <w:sz w:val="28"/>
          <w:szCs w:val="28"/>
          <w:rtl w:val="true"/>
          <w:lang w:bidi="fa-IR"/>
        </w:rPr>
        <w:t>چو شد یازده مجلس اكنون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حرب صفین و ز تیغ و نیام</w:t>
      </w:r>
    </w:p>
    <w:p>
      <w:pPr>
        <w:pStyle w:val="BookText"/>
        <w:rPr/>
      </w:pPr>
      <w:r>
        <w:rPr>
          <w:rFonts w:ascii="IRNazanin" w:hAnsi="IRNazanin" w:eastAsia="IRNazanin"/>
          <w:color w:val="111111"/>
          <w:sz w:val="28"/>
          <w:sz w:val="28"/>
          <w:szCs w:val="28"/>
          <w:rtl w:val="true"/>
          <w:lang w:bidi="fa-IR"/>
        </w:rPr>
        <w:t>كه بگریخت آن پورسفیان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علی و ز طعن و ز ضرب</w:t>
      </w:r>
    </w:p>
    <w:p>
      <w:pPr>
        <w:pStyle w:val="BookText"/>
        <w:rPr/>
      </w:pPr>
      <w:r>
        <w:rPr>
          <w:rFonts w:ascii="IRNazanin" w:hAnsi="IRNazanin" w:eastAsia="IRNazanin"/>
          <w:color w:val="111111"/>
          <w:sz w:val="28"/>
          <w:sz w:val="28"/>
          <w:szCs w:val="28"/>
          <w:rtl w:val="true"/>
          <w:lang w:bidi="fa-IR"/>
        </w:rPr>
        <w:t>ز ما صد هزاران 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محمد علیه السلام</w:t>
      </w:r>
    </w:p>
    <w:p>
      <w:pPr>
        <w:pStyle w:val="Heading3"/>
        <w:numPr>
          <w:ilvl w:val="2"/>
          <w:numId w:val="1"/>
        </w:numPr>
        <w:rPr/>
      </w:pPr>
      <w:bookmarkStart w:id="1010" w:name="__RefHeading___Toc9780073_2870459653"/>
      <w:bookmarkStart w:id="1011" w:name="_Toc354"/>
      <w:bookmarkEnd w:id="1010"/>
      <w:r>
        <w:rPr>
          <w:rtl w:val="true"/>
        </w:rPr>
        <w:t>مجلس دوازده از حرب صفین</w:t>
      </w:r>
      <w:bookmarkEnd w:id="1011"/>
    </w:p>
    <w:p>
      <w:pPr>
        <w:pStyle w:val="Heading4"/>
        <w:numPr>
          <w:ilvl w:val="3"/>
          <w:numId w:val="1"/>
        </w:numPr>
        <w:rPr/>
      </w:pPr>
      <w:bookmarkStart w:id="1012" w:name="__RefHeading___Toc9780075_2870459653"/>
      <w:bookmarkStart w:id="1013" w:name="_Toc355"/>
      <w:bookmarkEnd w:id="1012"/>
      <w:r>
        <w:rPr>
          <w:rtl w:val="true"/>
        </w:rPr>
        <w:t>خبردار شدن عایشه از شكست قاسطین</w:t>
      </w:r>
      <w:bookmarkEnd w:id="1013"/>
    </w:p>
    <w:p>
      <w:pPr>
        <w:pStyle w:val="BookText"/>
        <w:rPr/>
      </w:pPr>
      <w:r>
        <w:rPr>
          <w:rFonts w:eastAsia="IRNazanin" w:cs="IRNazanin"/>
          <w:color w:val="111111"/>
          <w:sz w:val="28"/>
          <w:szCs w:val="28"/>
          <w:lang w:bidi="fa-IR"/>
        </w:rPr>
        <w:t>10705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ای سخن دان روشن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شنو قصۀ دل پذیر</w:t>
      </w:r>
    </w:p>
    <w:p>
      <w:pPr>
        <w:pStyle w:val="BookText"/>
        <w:rPr/>
      </w:pPr>
      <w:r>
        <w:rPr>
          <w:rFonts w:ascii="IRNazanin" w:hAnsi="IRNazanin" w:eastAsia="IRNazanin"/>
          <w:color w:val="111111"/>
          <w:sz w:val="28"/>
          <w:sz w:val="28"/>
          <w:szCs w:val="28"/>
          <w:rtl w:val="true"/>
          <w:lang w:bidi="fa-IR"/>
        </w:rPr>
        <w:t xml:space="preserve">كه خواهد شدن بر ده و دو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حرب جمل وز صفین از امام</w:t>
      </w:r>
    </w:p>
    <w:p>
      <w:pPr>
        <w:pStyle w:val="BookText"/>
        <w:rPr/>
      </w:pPr>
      <w:r>
        <w:rPr>
          <w:rFonts w:ascii="IRNazanin" w:hAnsi="IRNazanin" w:eastAsia="IRNazanin"/>
          <w:color w:val="111111"/>
          <w:sz w:val="28"/>
          <w:sz w:val="28"/>
          <w:szCs w:val="28"/>
          <w:rtl w:val="true"/>
          <w:lang w:bidi="fa-IR"/>
        </w:rPr>
        <w:t xml:space="preserve">بر آن گونه گویم كه بو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یزدان ز ما جملگی راست خواست</w:t>
      </w:r>
    </w:p>
    <w:p>
      <w:pPr>
        <w:pStyle w:val="BookText"/>
        <w:rPr/>
      </w:pPr>
      <w:r>
        <w:rPr>
          <w:rFonts w:ascii="IRNazanin" w:hAnsi="IRNazanin" w:eastAsia="IRNazanin"/>
          <w:color w:val="111111"/>
          <w:sz w:val="28"/>
          <w:sz w:val="28"/>
          <w:szCs w:val="28"/>
          <w:rtl w:val="true"/>
          <w:lang w:bidi="fa-IR"/>
        </w:rPr>
        <w:t>چنان چون شنیدستم از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درستی كنون همچنان</w:t>
      </w:r>
    </w:p>
    <w:p>
      <w:pPr>
        <w:pStyle w:val="BookText"/>
        <w:rPr/>
      </w:pPr>
      <w:r>
        <w:rPr>
          <w:rFonts w:ascii="IRNazanin" w:hAnsi="IRNazanin" w:eastAsia="IRNazanin"/>
          <w:color w:val="111111"/>
          <w:sz w:val="28"/>
          <w:sz w:val="28"/>
          <w:szCs w:val="28"/>
          <w:rtl w:val="true"/>
          <w:lang w:bidi="fa-IR"/>
        </w:rPr>
        <w:t>ز حال حمیرا و زان شهربند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بود حنظل ورا همچو قند</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014" w:name="pg11258_115768"/>
    </w:p>
    <w:p>
      <w:pPr>
        <w:pStyle w:val="BookText"/>
        <w:rPr/>
      </w:pPr>
      <w:bookmarkEnd w:id="1014"/>
      <w:r>
        <w:rPr>
          <w:rFonts w:ascii="IRNazanin" w:hAnsi="IRNazanin" w:eastAsia="IRNazanin"/>
          <w:color w:val="111111"/>
          <w:sz w:val="28"/>
          <w:sz w:val="28"/>
          <w:szCs w:val="28"/>
          <w:rtl w:val="true"/>
          <w:lang w:bidi="fa-IR"/>
        </w:rPr>
        <w:t>كز این حال او آگهی یافت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قاسطینان نماندست كس</w:t>
      </w:r>
    </w:p>
    <w:p>
      <w:pPr>
        <w:pStyle w:val="BookText"/>
        <w:rPr/>
      </w:pPr>
      <w:r>
        <w:rPr>
          <w:rFonts w:ascii="IRNazanin" w:hAnsi="IRNazanin" w:eastAsia="IRNazanin"/>
          <w:color w:val="111111"/>
          <w:sz w:val="28"/>
          <w:sz w:val="28"/>
          <w:szCs w:val="28"/>
          <w:rtl w:val="true"/>
          <w:lang w:bidi="fa-IR"/>
        </w:rPr>
        <w:t>هزیمت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علی سید تازیان</w:t>
      </w:r>
    </w:p>
    <w:p>
      <w:pPr>
        <w:pStyle w:val="BookText"/>
        <w:rPr/>
      </w:pPr>
      <w:r>
        <w:rPr>
          <w:rFonts w:ascii="IRNazanin" w:hAnsi="IRNazanin" w:eastAsia="IRNazanin"/>
          <w:color w:val="111111"/>
          <w:sz w:val="28"/>
          <w:sz w:val="28"/>
          <w:szCs w:val="28"/>
          <w:rtl w:val="true"/>
          <w:lang w:bidi="fa-IR"/>
        </w:rPr>
        <w:t xml:space="preserve">چنان چون به حرب جمل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زان رسیدست بر شامیان</w:t>
      </w:r>
    </w:p>
    <w:p>
      <w:pPr>
        <w:pStyle w:val="BookText"/>
        <w:rPr/>
      </w:pPr>
      <w:r>
        <w:rPr>
          <w:rFonts w:ascii="IRNazanin" w:hAnsi="IRNazanin" w:eastAsia="IRNazanin"/>
          <w:color w:val="111111"/>
          <w:sz w:val="28"/>
          <w:sz w:val="28"/>
          <w:szCs w:val="28"/>
          <w:rtl w:val="true"/>
          <w:lang w:bidi="fa-IR"/>
        </w:rPr>
        <w:t>حمیرا چو بشنید گفتا كه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زندگانی به ما بر تباه</w:t>
      </w:r>
    </w:p>
    <w:p>
      <w:pPr>
        <w:pStyle w:val="BookText"/>
        <w:rPr/>
      </w:pPr>
      <w:r>
        <w:rPr>
          <w:rFonts w:eastAsia="IRNazanin" w:cs="IRNazanin"/>
          <w:color w:val="111111"/>
          <w:sz w:val="28"/>
          <w:szCs w:val="28"/>
          <w:lang w:bidi="fa-IR"/>
        </w:rPr>
        <w:t>10715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 از سر تیغ حیدر كسی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 از بزرگان عالم بسی</w:t>
      </w:r>
    </w:p>
    <w:p>
      <w:pPr>
        <w:pStyle w:val="BookText"/>
        <w:rPr/>
      </w:pPr>
      <w:r>
        <w:rPr>
          <w:rFonts w:ascii="IRNazanin" w:hAnsi="IRNazanin" w:eastAsia="IRNazanin"/>
          <w:color w:val="111111"/>
          <w:sz w:val="28"/>
          <w:sz w:val="28"/>
          <w:szCs w:val="28"/>
          <w:rtl w:val="true"/>
          <w:lang w:bidi="fa-IR"/>
        </w:rPr>
        <w:t>حمیرا بنالید</w:t>
      </w:r>
      <w:r>
        <w:rPr>
          <w:rStyle w:val="FootnoteAnchor"/>
          <w:rtl w:val="true"/>
        </w:rPr>
        <w:footnoteReference w:id="1051"/>
      </w:r>
      <w:r>
        <w:rPr>
          <w:rFonts w:ascii="IRNazanin" w:hAnsi="IRNazanin" w:eastAsia="IRNazanin"/>
          <w:color w:val="111111"/>
          <w:sz w:val="28"/>
          <w:sz w:val="28"/>
          <w:szCs w:val="28"/>
          <w:rtl w:val="true"/>
          <w:lang w:bidi="fa-IR"/>
        </w:rPr>
        <w:t>چون زیر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كرد از گردش روزگار</w:t>
      </w:r>
    </w:p>
    <w:p>
      <w:pPr>
        <w:pStyle w:val="BookText"/>
        <w:rPr/>
      </w:pPr>
      <w:r>
        <w:rPr>
          <w:rFonts w:ascii="IRNazanin" w:hAnsi="IRNazanin" w:eastAsia="IRNazanin"/>
          <w:color w:val="111111"/>
          <w:sz w:val="28"/>
          <w:sz w:val="28"/>
          <w:szCs w:val="28"/>
          <w:rtl w:val="true"/>
          <w:lang w:bidi="fa-IR"/>
        </w:rPr>
        <w:t xml:space="preserve">همی گفت بد بود تدبیرشان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به تدبیر تقدیرشان</w:t>
      </w:r>
    </w:p>
    <w:p>
      <w:pPr>
        <w:pStyle w:val="BookText"/>
        <w:rPr/>
      </w:pPr>
      <w:r>
        <w:rPr>
          <w:rFonts w:ascii="IRNazanin" w:hAnsi="IRNazanin" w:eastAsia="IRNazanin"/>
          <w:color w:val="111111"/>
          <w:sz w:val="28"/>
          <w:sz w:val="28"/>
          <w:szCs w:val="28"/>
          <w:rtl w:val="true"/>
          <w:lang w:bidi="fa-IR"/>
        </w:rPr>
        <w:t>علی شِست خلافت به جای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آن بی وفا را قبول</w:t>
      </w:r>
    </w:p>
    <w:p>
      <w:pPr>
        <w:pStyle w:val="BookText"/>
        <w:rPr/>
      </w:pPr>
      <w:r>
        <w:rPr>
          <w:rFonts w:ascii="IRNazanin" w:hAnsi="IRNazanin" w:eastAsia="IRNazanin"/>
          <w:color w:val="111111"/>
          <w:sz w:val="28"/>
          <w:sz w:val="28"/>
          <w:szCs w:val="28"/>
          <w:rtl w:val="true"/>
          <w:lang w:bidi="fa-IR"/>
        </w:rPr>
        <w:t>بگفت عایشه چند از این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می بود اندر حزن</w:t>
      </w:r>
    </w:p>
    <w:p>
      <w:pPr>
        <w:pStyle w:val="BookText"/>
        <w:rPr/>
      </w:pPr>
      <w:r>
        <w:rPr>
          <w:rFonts w:eastAsia="IRNazanin" w:cs="IRNazanin"/>
          <w:color w:val="111111"/>
          <w:sz w:val="28"/>
          <w:szCs w:val="28"/>
          <w:lang w:bidi="fa-IR"/>
        </w:rPr>
        <w:t>10720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كاورد بوالمنابر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Heading4"/>
        <w:numPr>
          <w:ilvl w:val="3"/>
          <w:numId w:val="1"/>
        </w:numPr>
        <w:rPr/>
      </w:pPr>
      <w:bookmarkStart w:id="1015" w:name="__RefHeading___Toc9780077_2870459653"/>
      <w:bookmarkStart w:id="1016" w:name="_Toc356"/>
      <w:bookmarkEnd w:id="1015"/>
      <w:r>
        <w:rPr>
          <w:rtl w:val="true"/>
        </w:rPr>
        <w:t>بازگشت معاویه به دمشق و كاخ ساختن او</w:t>
      </w:r>
      <w:bookmarkEnd w:id="1016"/>
    </w:p>
    <w:p>
      <w:pPr>
        <w:pStyle w:val="BookText"/>
        <w:rPr/>
      </w:pPr>
      <w:r>
        <w:rPr>
          <w:rFonts w:ascii="IRNazanin" w:hAnsi="IRNazanin" w:eastAsia="IRNazanin"/>
          <w:color w:val="111111"/>
          <w:sz w:val="28"/>
          <w:sz w:val="28"/>
          <w:szCs w:val="28"/>
          <w:rtl w:val="true"/>
          <w:lang w:bidi="fa-IR"/>
        </w:rPr>
        <w:t xml:space="preserve">كه چون حیدر از لشكر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بپرداخت و بر هم زد آن رومیان</w:t>
      </w:r>
    </w:p>
    <w:p>
      <w:pPr>
        <w:pStyle w:val="BookText"/>
        <w:rPr/>
      </w:pPr>
      <w:r>
        <w:rPr>
          <w:rFonts w:ascii="IRNazanin" w:hAnsi="IRNazanin" w:eastAsia="IRNazanin"/>
          <w:color w:val="111111"/>
          <w:sz w:val="28"/>
          <w:sz w:val="28"/>
          <w:szCs w:val="28"/>
          <w:rtl w:val="true"/>
          <w:lang w:bidi="fa-IR"/>
        </w:rPr>
        <w:t>چلیباپرستان و خارج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سپه را سوی كوفه راند</w:t>
      </w:r>
    </w:p>
    <w:p>
      <w:pPr>
        <w:pStyle w:val="BookText"/>
        <w:rPr/>
      </w:pPr>
      <w:r>
        <w:rPr>
          <w:rFonts w:ascii="IRNazanin" w:hAnsi="IRNazanin" w:eastAsia="IRNazanin"/>
          <w:color w:val="111111"/>
          <w:sz w:val="28"/>
          <w:sz w:val="28"/>
          <w:szCs w:val="28"/>
          <w:rtl w:val="true"/>
          <w:lang w:bidi="fa-IR"/>
        </w:rPr>
        <w:t xml:space="preserve">چو بنشست در كوفه آن میر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 زین ابن صخر لعین</w:t>
      </w:r>
    </w:p>
    <w:p>
      <w:pPr>
        <w:pStyle w:val="BookText"/>
        <w:rPr/>
      </w:pPr>
      <w:r>
        <w:rPr>
          <w:rFonts w:ascii="IRNazanin" w:hAnsi="IRNazanin" w:eastAsia="IRNazanin"/>
          <w:color w:val="111111"/>
          <w:sz w:val="28"/>
          <w:sz w:val="28"/>
          <w:szCs w:val="28"/>
          <w:rtl w:val="true"/>
          <w:lang w:bidi="fa-IR"/>
        </w:rPr>
        <w:t>بیامد دمشق اندر آن گبر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ترس ترسان به شهر اندرون</w:t>
      </w:r>
    </w:p>
    <w:p>
      <w:pPr>
        <w:pStyle w:val="BookText"/>
        <w:rPr/>
      </w:pPr>
      <w:r>
        <w:rPr>
          <w:rFonts w:eastAsia="IRNazanin" w:cs="IRNazanin"/>
          <w:color w:val="111111"/>
          <w:sz w:val="28"/>
          <w:szCs w:val="28"/>
          <w:lang w:bidi="fa-IR"/>
        </w:rPr>
        <w:t>10725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نمودند آن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مؤمنان و چه از خارجان</w:t>
      </w:r>
    </w:p>
    <w:p>
      <w:pPr>
        <w:pStyle w:val="BookText"/>
        <w:rPr/>
      </w:pPr>
      <w:r>
        <w:rPr>
          <w:rFonts w:ascii="IRNazanin" w:hAnsi="IRNazanin" w:eastAsia="IRNazanin"/>
          <w:color w:val="111111"/>
          <w:sz w:val="28"/>
          <w:sz w:val="28"/>
          <w:szCs w:val="28"/>
          <w:rtl w:val="true"/>
          <w:lang w:bidi="fa-IR"/>
        </w:rPr>
        <w:t>بشد ساكن آن مهتر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گبر مروان و عمرو لعین</w:t>
      </w:r>
    </w:p>
    <w:p>
      <w:pPr>
        <w:pStyle w:val="BookText"/>
        <w:rPr/>
      </w:pPr>
      <w:r>
        <w:rPr>
          <w:rFonts w:ascii="IRNazanin" w:hAnsi="IRNazanin" w:eastAsia="IRNazanin"/>
          <w:color w:val="111111"/>
          <w:sz w:val="28"/>
          <w:sz w:val="28"/>
          <w:szCs w:val="28"/>
          <w:rtl w:val="true"/>
          <w:lang w:bidi="fa-IR"/>
        </w:rPr>
        <w:t>برون سوی شهر دمشق او سرا</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آن لعین سوی یثرب بنا</w:t>
      </w:r>
    </w:p>
    <w:p>
      <w:pPr>
        <w:pStyle w:val="BookText"/>
        <w:rPr/>
      </w:pPr>
      <w:r>
        <w:rPr>
          <w:rFonts w:ascii="IRNazanin" w:hAnsi="IRNazanin" w:eastAsia="IRNazanin"/>
          <w:color w:val="111111"/>
          <w:sz w:val="28"/>
          <w:sz w:val="28"/>
          <w:szCs w:val="28"/>
          <w:rtl w:val="true"/>
          <w:lang w:bidi="fa-IR"/>
        </w:rPr>
        <w:t>بر این سان یكی كاخ و ایوان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درساره ای بركشید آن جماد</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او چار صفّه نهاد از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بیفكند مفرش در او بی كران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صفّۀ بار</w:t>
      </w:r>
      <w:r>
        <w:rPr>
          <w:rStyle w:val="FootnoteAnchor"/>
          <w:rtl w:val="true"/>
        </w:rPr>
        <w:footnoteReference w:id="1053"/>
      </w:r>
      <w:r>
        <w:rPr>
          <w:rFonts w:ascii="IRNazanin" w:hAnsi="IRNazanin" w:eastAsia="IRNazanin"/>
          <w:color w:val="111111"/>
          <w:sz w:val="28"/>
          <w:sz w:val="28"/>
          <w:szCs w:val="28"/>
          <w:rtl w:val="true"/>
          <w:lang w:bidi="fa-IR"/>
        </w:rPr>
        <w:t>تختی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از فضولی لعین سترگ</w:t>
      </w:r>
    </w:p>
    <w:p>
      <w:pPr>
        <w:pStyle w:val="BookText"/>
        <w:rPr/>
      </w:pPr>
      <w:r>
        <w:rPr>
          <w:rFonts w:ascii="IRNazanin" w:hAnsi="IRNazanin" w:eastAsia="IRNazanin"/>
          <w:color w:val="111111"/>
          <w:sz w:val="28"/>
          <w:sz w:val="28"/>
          <w:szCs w:val="28"/>
          <w:rtl w:val="true"/>
          <w:lang w:bidi="fa-IR"/>
        </w:rPr>
        <w:t>به زرّ و گهر تخت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دیبای رومی بپیراسته</w:t>
      </w:r>
    </w:p>
    <w:p>
      <w:pPr>
        <w:pStyle w:val="BookText"/>
        <w:rPr/>
      </w:pPr>
      <w:r>
        <w:rPr>
          <w:rFonts w:ascii="IRNazanin" w:hAnsi="IRNazanin" w:eastAsia="IRNazanin"/>
          <w:color w:val="111111"/>
          <w:sz w:val="28"/>
          <w:sz w:val="28"/>
          <w:szCs w:val="28"/>
          <w:rtl w:val="true"/>
          <w:lang w:bidi="fa-IR"/>
        </w:rPr>
        <w:t xml:space="preserve">نهاده یكی چار بالش بر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خام طمْعی </w:t>
      </w:r>
      <w:r>
        <w:rPr>
          <w:rStyle w:val="FootnoteAnchor"/>
          <w:rtl w:val="true"/>
        </w:rPr>
        <w:footnoteReference w:id="1054"/>
      </w:r>
      <w:r>
        <w:rPr>
          <w:rFonts w:ascii="IRNazanin" w:hAnsi="IRNazanin" w:eastAsia="IRNazanin"/>
          <w:color w:val="111111"/>
          <w:sz w:val="28"/>
          <w:sz w:val="28"/>
          <w:szCs w:val="28"/>
          <w:rtl w:val="true"/>
          <w:lang w:bidi="fa-IR"/>
        </w:rPr>
        <w:t>سگ زشت روی</w:t>
      </w:r>
    </w:p>
    <w:p>
      <w:pPr>
        <w:pStyle w:val="BookText"/>
        <w:rPr/>
      </w:pPr>
      <w:r>
        <w:rPr>
          <w:rFonts w:ascii="IRNazanin" w:hAnsi="IRNazanin" w:eastAsia="IRNazanin"/>
          <w:color w:val="111111"/>
          <w:sz w:val="28"/>
          <w:sz w:val="28"/>
          <w:szCs w:val="28"/>
          <w:rtl w:val="true"/>
          <w:lang w:bidi="fa-IR"/>
        </w:rPr>
        <w:t>كشیده یكی پرده بر گرد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دیبای رومی ز</w:t>
      </w:r>
      <w:r>
        <w:rPr>
          <w:rStyle w:val="FootnoteAnchor"/>
          <w:rtl w:val="true"/>
        </w:rPr>
        <w:footnoteReference w:id="1055"/>
      </w:r>
      <w:r>
        <w:rPr>
          <w:rFonts w:ascii="IRNazanin" w:hAnsi="IRNazanin" w:eastAsia="IRNazanin"/>
          <w:color w:val="111111"/>
          <w:sz w:val="28"/>
          <w:sz w:val="28"/>
          <w:szCs w:val="28"/>
          <w:rtl w:val="true"/>
          <w:lang w:bidi="fa-IR"/>
        </w:rPr>
        <w:t>سیم و ز زر</w:t>
      </w:r>
    </w:p>
    <w:p>
      <w:pPr>
        <w:pStyle w:val="BookText"/>
        <w:rPr/>
      </w:pPr>
      <w:r>
        <w:rPr>
          <w:rFonts w:ascii="IRNazanin" w:hAnsi="IRNazanin" w:eastAsia="IRNazanin"/>
          <w:color w:val="111111"/>
          <w:sz w:val="28"/>
          <w:sz w:val="28"/>
          <w:szCs w:val="28"/>
          <w:rtl w:val="true"/>
          <w:lang w:bidi="fa-IR"/>
        </w:rPr>
        <w:t>بكردند همه جامه چون دل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آستین و دراز و تباه</w:t>
      </w:r>
    </w:p>
    <w:p>
      <w:pPr>
        <w:pStyle w:val="BookText"/>
        <w:rPr/>
      </w:pPr>
      <w:r>
        <w:rPr>
          <w:rFonts w:eastAsia="IRNazanin" w:cs="IRNazanin"/>
          <w:color w:val="111111"/>
          <w:sz w:val="28"/>
          <w:szCs w:val="28"/>
          <w:lang w:bidi="fa-IR"/>
        </w:rPr>
        <w:t>10735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چهل گز نهادند دستارها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به سر بر ز كردارها</w:t>
      </w:r>
    </w:p>
    <w:p>
      <w:pPr>
        <w:pStyle w:val="BookText"/>
        <w:rPr/>
      </w:pPr>
      <w:r>
        <w:rPr>
          <w:rFonts w:ascii="IRNazanin" w:hAnsi="IRNazanin" w:eastAsia="IRNazanin"/>
          <w:color w:val="111111"/>
          <w:sz w:val="28"/>
          <w:sz w:val="28"/>
          <w:szCs w:val="28"/>
          <w:rtl w:val="true"/>
          <w:lang w:bidi="fa-IR"/>
        </w:rPr>
        <w:t xml:space="preserve">غرض آن كه ما در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 با هیبت از پردلی</w:t>
      </w:r>
    </w:p>
    <w:p>
      <w:pPr>
        <w:pStyle w:val="BookText"/>
        <w:rPr/>
      </w:pPr>
      <w:r>
        <w:rPr>
          <w:rFonts w:ascii="IRNazanin" w:hAnsi="IRNazanin" w:eastAsia="IRNazanin"/>
          <w:color w:val="111111"/>
          <w:sz w:val="28"/>
          <w:sz w:val="28"/>
          <w:szCs w:val="28"/>
          <w:rtl w:val="true"/>
          <w:lang w:bidi="fa-IR"/>
        </w:rPr>
        <w:t>چو این حیله برساختند همگنان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صفّه بنشاند او سروران</w:t>
      </w:r>
    </w:p>
    <w:p>
      <w:pPr>
        <w:pStyle w:val="BookText"/>
        <w:rPr/>
      </w:pPr>
      <w:r>
        <w:rPr>
          <w:rFonts w:ascii="IRNazanin" w:hAnsi="IRNazanin" w:eastAsia="IRNazanin"/>
          <w:color w:val="111111"/>
          <w:sz w:val="28"/>
          <w:sz w:val="28"/>
          <w:szCs w:val="28"/>
          <w:rtl w:val="true"/>
          <w:lang w:bidi="fa-IR"/>
        </w:rPr>
        <w:t xml:space="preserve">نشستند سطریان یمین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مروان و عمرو لعین هم كفه</w:t>
      </w:r>
    </w:p>
    <w:p>
      <w:pPr>
        <w:pStyle w:val="BookText"/>
        <w:rPr/>
      </w:pPr>
      <w:r>
        <w:rPr>
          <w:rFonts w:ascii="IRNazanin" w:hAnsi="IRNazanin" w:eastAsia="IRNazanin"/>
          <w:color w:val="111111"/>
          <w:sz w:val="28"/>
          <w:sz w:val="28"/>
          <w:szCs w:val="28"/>
          <w:rtl w:val="true"/>
          <w:lang w:bidi="fa-IR"/>
        </w:rPr>
        <w:t>دگر باهریره و آن شر 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 بن شعبه چو آن ژنده پیل</w:t>
      </w:r>
    </w:p>
    <w:p>
      <w:pPr>
        <w:pStyle w:val="BookText"/>
        <w:rPr/>
      </w:pPr>
      <w:r>
        <w:rPr>
          <w:rFonts w:eastAsia="IRNazanin" w:cs="IRNazanin"/>
          <w:color w:val="111111"/>
          <w:sz w:val="28"/>
          <w:szCs w:val="28"/>
          <w:lang w:bidi="fa-IR"/>
        </w:rPr>
        <w:t>10740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هر یكی بود همتای 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پرست و پرستار اوی</w:t>
      </w:r>
    </w:p>
    <w:p>
      <w:pPr>
        <w:pStyle w:val="BookText"/>
        <w:rPr/>
      </w:pPr>
      <w:r>
        <w:rPr>
          <w:rFonts w:ascii="IRNazanin" w:hAnsi="IRNazanin" w:eastAsia="IRNazanin"/>
          <w:color w:val="111111"/>
          <w:sz w:val="28"/>
          <w:sz w:val="28"/>
          <w:szCs w:val="28"/>
          <w:rtl w:val="true"/>
          <w:lang w:bidi="fa-IR"/>
        </w:rPr>
        <w:t>اگر هر یكی را بگویم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مقصود پس مانم ای سرفراز</w:t>
      </w:r>
    </w:p>
    <w:p>
      <w:pPr>
        <w:pStyle w:val="BookText"/>
        <w:rPr/>
      </w:pPr>
      <w:r>
        <w:rPr>
          <w:rFonts w:ascii="IRNazanin" w:hAnsi="IRNazanin" w:eastAsia="IRNazanin"/>
          <w:color w:val="111111"/>
          <w:sz w:val="28"/>
          <w:sz w:val="28"/>
          <w:szCs w:val="28"/>
          <w:rtl w:val="true"/>
          <w:lang w:bidi="fa-IR"/>
        </w:rPr>
        <w:t>همی بود زین سان لعین 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ناكسان بداندیش خس</w:t>
      </w:r>
    </w:p>
    <w:p>
      <w:pPr>
        <w:pStyle w:val="BookText"/>
        <w:rPr/>
      </w:pPr>
      <w:r>
        <w:rPr>
          <w:rFonts w:ascii="IRNazanin" w:hAnsi="IRNazanin" w:eastAsia="IRNazanin"/>
          <w:color w:val="111111"/>
          <w:sz w:val="28"/>
          <w:sz w:val="28"/>
          <w:szCs w:val="28"/>
          <w:rtl w:val="true"/>
          <w:lang w:bidi="fa-IR"/>
        </w:rPr>
        <w:t>نشسته بر آن تخت چون كیقباد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فریبیده هر یك را آن پر فساد</w:t>
      </w:r>
    </w:p>
    <w:p>
      <w:pPr>
        <w:pStyle w:val="BookText"/>
        <w:rPr/>
      </w:pPr>
      <w:r>
        <w:rPr>
          <w:rFonts w:ascii="IRNazanin" w:hAnsi="IRNazanin" w:eastAsia="IRNazanin"/>
          <w:color w:val="111111"/>
          <w:sz w:val="28"/>
          <w:sz w:val="28"/>
          <w:szCs w:val="28"/>
          <w:rtl w:val="true"/>
          <w:lang w:bidi="fa-IR"/>
        </w:rPr>
        <w:t xml:space="preserve">ولایت به خود راست كرد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همی داد زرّ و نگین</w:t>
      </w:r>
    </w:p>
    <w:p>
      <w:pPr>
        <w:pStyle w:val="BookText"/>
        <w:rPr/>
      </w:pPr>
      <w:r>
        <w:rPr>
          <w:rFonts w:eastAsia="IRNazanin" w:cs="IRNazanin"/>
          <w:color w:val="111111"/>
          <w:sz w:val="28"/>
          <w:szCs w:val="28"/>
          <w:lang w:bidi="fa-IR"/>
        </w:rPr>
        <w:t>10745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هراسان بد او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 علی سید خوش لقب</w:t>
      </w:r>
    </w:p>
    <w:p>
      <w:pPr>
        <w:pStyle w:val="BookText"/>
        <w:rPr/>
      </w:pPr>
      <w:r>
        <w:rPr>
          <w:rFonts w:ascii="IRNazanin" w:hAnsi="IRNazanin" w:eastAsia="IRNazanin"/>
          <w:color w:val="111111"/>
          <w:sz w:val="28"/>
          <w:sz w:val="28"/>
          <w:szCs w:val="28"/>
          <w:rtl w:val="true"/>
          <w:lang w:bidi="fa-IR"/>
        </w:rPr>
        <w:t>چنین آورد لوط یحیی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BookText"/>
        <w:rPr/>
      </w:pPr>
      <w:r>
        <w:rPr>
          <w:rFonts w:ascii="IRNazanin" w:hAnsi="IRNazanin" w:eastAsia="IRNazanin"/>
          <w:color w:val="111111"/>
          <w:sz w:val="28"/>
          <w:sz w:val="28"/>
          <w:szCs w:val="28"/>
          <w:rtl w:val="true"/>
          <w:lang w:bidi="fa-IR"/>
        </w:rPr>
        <w:t>از این در خبر شد برِ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معاویّۀ پر جفا</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نشستست خاموش اندر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امارت به شهر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017" w:name="pg11258_115772"/>
    </w:p>
    <w:p>
      <w:pPr>
        <w:pStyle w:val="BookText"/>
        <w:rPr/>
      </w:pPr>
      <w:bookmarkEnd w:id="1017"/>
      <w:r>
        <w:rPr>
          <w:rFonts w:ascii="IRNazanin" w:hAnsi="IRNazanin" w:eastAsia="IRNazanin"/>
          <w:color w:val="111111"/>
          <w:sz w:val="28"/>
          <w:sz w:val="28"/>
          <w:szCs w:val="28"/>
          <w:rtl w:val="true"/>
          <w:lang w:bidi="fa-IR"/>
        </w:rPr>
        <w:t xml:space="preserve">از این شكل برساختست او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فرش و اوانیّ و تخت و لباس</w:t>
      </w:r>
    </w:p>
    <w:p>
      <w:pPr>
        <w:pStyle w:val="BookText"/>
        <w:rPr/>
      </w:pPr>
      <w:r>
        <w:rPr>
          <w:rFonts w:eastAsia="IRNazanin" w:cs="IRNazanin"/>
          <w:color w:val="111111"/>
          <w:sz w:val="28"/>
          <w:szCs w:val="28"/>
          <w:lang w:bidi="fa-IR"/>
        </w:rPr>
        <w:t>10750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حیدر از آن كار 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كاسد شده دید بازار اوی</w:t>
      </w:r>
    </w:p>
    <w:p>
      <w:pPr>
        <w:pStyle w:val="BookText"/>
        <w:rPr/>
      </w:pPr>
      <w:r>
        <w:rPr>
          <w:rFonts w:ascii="IRNazanin" w:hAnsi="IRNazanin" w:eastAsia="IRNazanin"/>
          <w:color w:val="111111"/>
          <w:sz w:val="28"/>
          <w:sz w:val="28"/>
          <w:szCs w:val="28"/>
          <w:rtl w:val="true"/>
          <w:lang w:bidi="fa-IR"/>
        </w:rPr>
        <w:t>بگفتا چه مكر است كه باز آن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ساختست او به بازار دین؟</w:t>
      </w:r>
    </w:p>
    <w:p>
      <w:pPr>
        <w:pStyle w:val="BookText"/>
        <w:rPr/>
      </w:pPr>
      <w:r>
        <w:rPr>
          <w:rFonts w:ascii="IRNazanin" w:hAnsi="IRNazanin" w:eastAsia="IRNazanin"/>
          <w:color w:val="111111"/>
          <w:sz w:val="28"/>
          <w:sz w:val="28"/>
          <w:szCs w:val="28"/>
          <w:rtl w:val="true"/>
          <w:lang w:bidi="fa-IR"/>
        </w:rPr>
        <w:t>چه تواند</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همی كرد آن سر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ناید بر او؟ زان ببر دست چیز؟</w:t>
      </w:r>
      <w:r>
        <w:rPr>
          <w:rFonts w:eastAsia="IRNazanin" w:cs="IRNazanin"/>
          <w:color w:val="111111"/>
          <w:sz w:val="28"/>
          <w:szCs w:val="28"/>
          <w:rtl w:val="true"/>
          <w:lang w:bidi="fa-IR"/>
        </w:rPr>
        <w:t>(**)</w:t>
      </w:r>
    </w:p>
    <w:p>
      <w:pPr>
        <w:pStyle w:val="Heading4"/>
        <w:numPr>
          <w:ilvl w:val="3"/>
          <w:numId w:val="1"/>
        </w:numPr>
        <w:rPr/>
      </w:pPr>
      <w:bookmarkStart w:id="1018" w:name="__RefHeading___Toc9780079_2870459653"/>
      <w:bookmarkStart w:id="1019" w:name="_Toc357"/>
      <w:bookmarkEnd w:id="1018"/>
      <w:r>
        <w:rPr>
          <w:rtl w:val="true"/>
        </w:rPr>
        <w:t xml:space="preserve">دیدار عایشه با علی </w:t>
      </w:r>
      <w:r>
        <w:rPr>
          <w:rtl w:val="true"/>
        </w:rPr>
        <w:t>(</w:t>
      </w:r>
      <w:r>
        <w:rPr>
          <w:rtl w:val="true"/>
        </w:rPr>
        <w:t>علیه السلام</w:t>
      </w:r>
      <w:r>
        <w:rPr>
          <w:rtl w:val="true"/>
        </w:rPr>
        <w:t xml:space="preserve">) </w:t>
      </w:r>
      <w:r>
        <w:rPr>
          <w:rtl w:val="true"/>
        </w:rPr>
        <w:t>و شكایت عایشه از حال و روزش</w:t>
      </w:r>
      <w:bookmarkEnd w:id="1019"/>
    </w:p>
    <w:p>
      <w:pPr>
        <w:pStyle w:val="BookText"/>
        <w:rPr/>
      </w:pPr>
      <w:r>
        <w:rPr>
          <w:rFonts w:ascii="IRNazanin" w:hAnsi="IRNazanin" w:eastAsia="IRNazanin"/>
          <w:color w:val="111111"/>
          <w:sz w:val="28"/>
          <w:sz w:val="28"/>
          <w:szCs w:val="28"/>
          <w:rtl w:val="true"/>
          <w:lang w:bidi="fa-IR"/>
        </w:rPr>
        <w:t>از این برگذشت او یكی چند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نوان</w:t>
      </w:r>
      <w:r>
        <w:rPr>
          <w:rStyle w:val="FootnoteAnchor"/>
          <w:rtl w:val="true"/>
        </w:rPr>
        <w:footnoteReference w:id="1056"/>
      </w:r>
      <w:r>
        <w:rPr>
          <w:rFonts w:ascii="IRNazanin" w:hAnsi="IRNazanin" w:eastAsia="IRNazanin"/>
          <w:color w:val="111111"/>
          <w:sz w:val="28"/>
          <w:sz w:val="28"/>
          <w:szCs w:val="28"/>
          <w:rtl w:val="true"/>
          <w:lang w:bidi="fa-IR"/>
        </w:rPr>
        <w:t>بود آن جایگاه</w:t>
      </w:r>
    </w:p>
    <w:p>
      <w:pPr>
        <w:pStyle w:val="BookText"/>
        <w:rPr/>
      </w:pPr>
      <w:r>
        <w:rPr>
          <w:rFonts w:ascii="IRNazanin" w:hAnsi="IRNazanin" w:eastAsia="IRNazanin"/>
          <w:color w:val="111111"/>
          <w:sz w:val="28"/>
          <w:sz w:val="28"/>
          <w:szCs w:val="28"/>
          <w:rtl w:val="true"/>
          <w:lang w:bidi="fa-IR"/>
        </w:rPr>
        <w:t xml:space="preserve">عراق اندرون مانده بد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ایل اشتر درون شهربند</w:t>
      </w:r>
    </w:p>
    <w:p>
      <w:pPr>
        <w:pStyle w:val="BookText"/>
        <w:rPr/>
      </w:pPr>
      <w:r>
        <w:rPr>
          <w:rFonts w:eastAsia="IRNazanin" w:cs="IRNazanin"/>
          <w:color w:val="111111"/>
          <w:sz w:val="28"/>
          <w:szCs w:val="28"/>
          <w:lang w:bidi="fa-IR"/>
        </w:rPr>
        <w:t>10755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مرادات او را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هر یك به اتمام و كام</w:t>
      </w:r>
    </w:p>
    <w:p>
      <w:pPr>
        <w:pStyle w:val="BookText"/>
        <w:rPr/>
      </w:pPr>
      <w:r>
        <w:rPr>
          <w:rFonts w:ascii="IRNazanin" w:hAnsi="IRNazanin" w:eastAsia="IRNazanin"/>
          <w:color w:val="111111"/>
          <w:sz w:val="28"/>
          <w:sz w:val="28"/>
          <w:szCs w:val="28"/>
          <w:rtl w:val="true"/>
          <w:lang w:bidi="fa-IR"/>
        </w:rPr>
        <w:t>همی بود حیران و خسته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درون روز و شب ناتوان</w:t>
      </w:r>
    </w:p>
    <w:p>
      <w:pPr>
        <w:pStyle w:val="BookText"/>
        <w:rPr/>
      </w:pPr>
      <w:r>
        <w:rPr>
          <w:rFonts w:ascii="IRNazanin" w:hAnsi="IRNazanin" w:eastAsia="IRNazanin"/>
          <w:color w:val="111111"/>
          <w:sz w:val="28"/>
          <w:sz w:val="28"/>
          <w:szCs w:val="28"/>
          <w:rtl w:val="true"/>
          <w:lang w:bidi="fa-IR"/>
        </w:rPr>
        <w:t>فرستاد زی حیدر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 وارهان تو ز گُرم و گداز</w:t>
      </w:r>
    </w:p>
    <w:p>
      <w:pPr>
        <w:pStyle w:val="BookText"/>
        <w:rPr/>
      </w:pPr>
      <w:r>
        <w:rPr>
          <w:rFonts w:ascii="IRNazanin" w:hAnsi="IRNazanin" w:eastAsia="IRNazanin"/>
          <w:color w:val="111111"/>
          <w:sz w:val="28"/>
          <w:sz w:val="28"/>
          <w:szCs w:val="28"/>
          <w:rtl w:val="true"/>
          <w:lang w:bidi="fa-IR"/>
        </w:rPr>
        <w:t>چو زین راز آگاه شد میر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گفت ای پاك دین</w:t>
      </w:r>
    </w:p>
    <w:p>
      <w:pPr>
        <w:pStyle w:val="BookText"/>
        <w:rPr/>
      </w:pPr>
      <w:r>
        <w:rPr>
          <w:rFonts w:ascii="IRNazanin" w:hAnsi="IRNazanin" w:eastAsia="IRNazanin"/>
          <w:color w:val="111111"/>
          <w:sz w:val="28"/>
          <w:sz w:val="28"/>
          <w:szCs w:val="28"/>
          <w:rtl w:val="true"/>
          <w:lang w:bidi="fa-IR"/>
        </w:rPr>
        <w:t>برو خواهرت را بیاور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ما ای یل پر فنون</w:t>
      </w:r>
    </w:p>
    <w:p>
      <w:pPr>
        <w:pStyle w:val="BookText"/>
        <w:rPr/>
      </w:pPr>
      <w:r>
        <w:rPr>
          <w:rFonts w:eastAsia="IRNazanin" w:cs="IRNazanin"/>
          <w:color w:val="111111"/>
          <w:sz w:val="28"/>
          <w:szCs w:val="28"/>
          <w:lang w:bidi="fa-IR"/>
        </w:rPr>
        <w:t>10760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فرمان حیدر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روی زی </w:t>
      </w:r>
      <w:r>
        <w:rPr>
          <w:rStyle w:val="FootnoteAnchor"/>
          <w:rtl w:val="true"/>
        </w:rPr>
        <w:footnoteReference w:id="1057"/>
      </w:r>
      <w:r>
        <w:rPr>
          <w:rFonts w:ascii="IRNazanin" w:hAnsi="IRNazanin" w:eastAsia="IRNazanin"/>
          <w:color w:val="111111"/>
          <w:sz w:val="28"/>
          <w:sz w:val="28"/>
          <w:szCs w:val="28"/>
          <w:rtl w:val="true"/>
          <w:lang w:bidi="fa-IR"/>
        </w:rPr>
        <w:t>ایل اشتر نهاد</w:t>
      </w:r>
    </w:p>
    <w:p>
      <w:pPr>
        <w:pStyle w:val="BookText"/>
        <w:rPr/>
      </w:pPr>
      <w:r>
        <w:rPr>
          <w:rFonts w:ascii="IRNazanin" w:hAnsi="IRNazanin" w:eastAsia="IRNazanin"/>
          <w:color w:val="111111"/>
          <w:sz w:val="28"/>
          <w:sz w:val="28"/>
          <w:szCs w:val="28"/>
          <w:rtl w:val="true"/>
          <w:lang w:bidi="fa-IR"/>
        </w:rPr>
        <w:t xml:space="preserve">بر خواهرش رفت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پیغام میر جهان</w:t>
      </w:r>
    </w:p>
    <w:p>
      <w:pPr>
        <w:pStyle w:val="BookText"/>
        <w:rPr/>
      </w:pPr>
      <w:r>
        <w:rPr>
          <w:rFonts w:ascii="IRNazanin" w:hAnsi="IRNazanin" w:eastAsia="IRNazanin"/>
          <w:color w:val="111111"/>
          <w:sz w:val="28"/>
          <w:sz w:val="28"/>
          <w:szCs w:val="28"/>
          <w:rtl w:val="true"/>
          <w:lang w:bidi="fa-IR"/>
        </w:rPr>
        <w:t xml:space="preserve">ببد خواهرش شادمان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ولیكن از آن شادی نیكی نرست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بیاورد هودج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او به هودج به گُرم و غمان</w:t>
      </w:r>
    </w:p>
    <w:p>
      <w:pPr>
        <w:pStyle w:val="BookText"/>
        <w:rPr/>
      </w:pPr>
      <w:r>
        <w:rPr>
          <w:rFonts w:ascii="IRNazanin" w:hAnsi="IRNazanin" w:eastAsia="IRNazanin"/>
          <w:color w:val="111111"/>
          <w:sz w:val="28"/>
          <w:sz w:val="28"/>
          <w:szCs w:val="28"/>
          <w:rtl w:val="true"/>
          <w:lang w:bidi="fa-IR"/>
        </w:rPr>
        <w:t xml:space="preserve">بریدند راه و رسیدند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آن حیدر سرفراز</w:t>
      </w:r>
    </w:p>
    <w:p>
      <w:pPr>
        <w:pStyle w:val="BookText"/>
        <w:rPr/>
      </w:pPr>
      <w:r>
        <w:rPr>
          <w:rFonts w:eastAsia="IRNazanin" w:cs="IRNazanin"/>
          <w:color w:val="111111"/>
          <w:sz w:val="28"/>
          <w:szCs w:val="28"/>
          <w:lang w:bidi="fa-IR"/>
        </w:rPr>
        <w:t>10765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كوفه شد عایشه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براندند یك سر برِ میرداد</w:t>
      </w:r>
    </w:p>
    <w:p>
      <w:pPr>
        <w:pStyle w:val="BookText"/>
        <w:rPr/>
      </w:pPr>
      <w:r>
        <w:rPr>
          <w:rFonts w:ascii="IRNazanin" w:hAnsi="IRNazanin" w:eastAsia="IRNazanin"/>
          <w:color w:val="111111"/>
          <w:sz w:val="28"/>
          <w:sz w:val="28"/>
          <w:szCs w:val="28"/>
          <w:rtl w:val="true"/>
          <w:lang w:bidi="fa-IR"/>
        </w:rPr>
        <w:t xml:space="preserve">گزین حیدر پاك دین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 </w:t>
      </w:r>
      <w:r>
        <w:rPr>
          <w:rStyle w:val="FootnoteAnchor"/>
          <w:rtl w:val="true"/>
        </w:rPr>
        <w:footnoteReference w:id="1059"/>
      </w:r>
      <w:r>
        <w:rPr>
          <w:rFonts w:ascii="IRNazanin" w:hAnsi="IRNazanin" w:eastAsia="IRNazanin"/>
          <w:color w:val="111111"/>
          <w:sz w:val="28"/>
          <w:sz w:val="28"/>
          <w:szCs w:val="28"/>
          <w:rtl w:val="true"/>
          <w:lang w:bidi="fa-IR"/>
        </w:rPr>
        <w:t>نزد هوج هم اندر زمان</w:t>
      </w:r>
    </w:p>
    <w:p>
      <w:pPr>
        <w:pStyle w:val="BookText"/>
        <w:rPr/>
      </w:pPr>
      <w:r>
        <w:rPr>
          <w:rFonts w:ascii="IRNazanin" w:hAnsi="IRNazanin" w:eastAsia="IRNazanin"/>
          <w:color w:val="111111"/>
          <w:sz w:val="28"/>
          <w:sz w:val="28"/>
          <w:szCs w:val="28"/>
          <w:rtl w:val="true"/>
          <w:lang w:bidi="fa-IR"/>
        </w:rPr>
        <w:t>استقبال كردند و هر یك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كوفیان مرد و زن هاموار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شود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گریزنده،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تواند بكند كه علیه خودش نباشد؟ كه به خاطر آن مال و ثروت جمع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بپرسید حیدر و بنواختش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حرم نیك پرداختش</w:t>
      </w:r>
    </w:p>
    <w:p>
      <w:pPr>
        <w:pStyle w:val="BookText"/>
        <w:rPr/>
      </w:pPr>
      <w:r>
        <w:rPr>
          <w:rFonts w:ascii="IRNazanin" w:hAnsi="IRNazanin" w:eastAsia="IRNazanin"/>
          <w:color w:val="111111"/>
          <w:sz w:val="28"/>
          <w:sz w:val="28"/>
          <w:szCs w:val="28"/>
          <w:rtl w:val="true"/>
          <w:lang w:bidi="fa-IR"/>
        </w:rPr>
        <w:t xml:space="preserve">ز فرش و اوانیّ و ز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حمیرا به در</w:t>
      </w:r>
    </w:p>
    <w:p>
      <w:pPr>
        <w:pStyle w:val="BookText"/>
        <w:rPr/>
      </w:pPr>
      <w:r>
        <w:rPr>
          <w:rFonts w:eastAsia="IRNazanin" w:cs="IRNazanin"/>
          <w:color w:val="111111"/>
          <w:sz w:val="28"/>
          <w:szCs w:val="28"/>
          <w:lang w:bidi="fa-IR"/>
        </w:rPr>
        <w:t>10770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خادم ابا دادرش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نزدیك آن خواهرش</w:t>
      </w:r>
    </w:p>
    <w:p>
      <w:pPr>
        <w:pStyle w:val="BookText"/>
        <w:rPr/>
      </w:pPr>
      <w:r>
        <w:rPr>
          <w:rFonts w:ascii="IRNazanin" w:hAnsi="IRNazanin" w:eastAsia="IRNazanin"/>
          <w:color w:val="111111"/>
          <w:sz w:val="28"/>
          <w:sz w:val="28"/>
          <w:szCs w:val="28"/>
          <w:rtl w:val="true"/>
          <w:lang w:bidi="fa-IR"/>
        </w:rPr>
        <w:t>نكرد هیچ تقصیر شیر خدا</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او حرمت مصطفی</w:t>
      </w:r>
    </w:p>
    <w:p>
      <w:pPr>
        <w:pStyle w:val="BookText"/>
        <w:rPr/>
      </w:pPr>
      <w:r>
        <w:rPr>
          <w:rFonts w:ascii="IRNazanin" w:hAnsi="IRNazanin" w:eastAsia="IRNazanin"/>
          <w:color w:val="111111"/>
          <w:sz w:val="28"/>
          <w:sz w:val="28"/>
          <w:szCs w:val="28"/>
          <w:rtl w:val="true"/>
          <w:lang w:bidi="fa-IR"/>
        </w:rPr>
        <w:t xml:space="preserve">نبد هیچ خرّم حمیرا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كه می كرد آن میر دین</w:t>
      </w:r>
    </w:p>
    <w:p>
      <w:pPr>
        <w:pStyle w:val="BookText"/>
        <w:rPr/>
      </w:pPr>
      <w:r>
        <w:rPr>
          <w:rFonts w:ascii="IRNazanin" w:hAnsi="IRNazanin" w:eastAsia="IRNazanin"/>
          <w:color w:val="111111"/>
          <w:sz w:val="28"/>
          <w:sz w:val="28"/>
          <w:szCs w:val="28"/>
          <w:rtl w:val="true"/>
          <w:lang w:bidi="fa-IR"/>
        </w:rPr>
        <w:t>غم ناكثین بودش و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درد و غم روز و شب بد به كین</w:t>
      </w:r>
    </w:p>
    <w:p>
      <w:pPr>
        <w:pStyle w:val="BookText"/>
        <w:rPr/>
      </w:pPr>
      <w:r>
        <w:rPr>
          <w:rFonts w:ascii="IRNazanin" w:hAnsi="IRNazanin" w:eastAsia="IRNazanin"/>
          <w:color w:val="111111"/>
          <w:sz w:val="28"/>
          <w:sz w:val="28"/>
          <w:szCs w:val="28"/>
          <w:rtl w:val="true"/>
          <w:lang w:bidi="fa-IR"/>
        </w:rPr>
        <w:t xml:space="preserve">نتوانست </w:t>
      </w:r>
      <w:r>
        <w:rPr>
          <w:rStyle w:val="FootnoteAnchor"/>
          <w:rtl w:val="true"/>
        </w:rPr>
        <w:footnoteReference w:id="1061"/>
      </w:r>
      <w:r>
        <w:rPr>
          <w:rFonts w:ascii="IRNazanin" w:hAnsi="IRNazanin" w:eastAsia="IRNazanin"/>
          <w:color w:val="111111"/>
          <w:sz w:val="28"/>
          <w:sz w:val="28"/>
          <w:szCs w:val="28"/>
          <w:rtl w:val="true"/>
          <w:lang w:bidi="fa-IR"/>
        </w:rPr>
        <w:t xml:space="preserve">دیدن علی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درون نزد آن خاص و عام</w:t>
      </w:r>
    </w:p>
    <w:p>
      <w:pPr>
        <w:pStyle w:val="BookText"/>
        <w:rPr/>
      </w:pPr>
      <w:r>
        <w:rPr>
          <w:rFonts w:eastAsia="IRNazanin" w:cs="IRNazanin"/>
          <w:color w:val="111111"/>
          <w:sz w:val="28"/>
          <w:szCs w:val="28"/>
          <w:lang w:bidi="fa-IR"/>
        </w:rPr>
        <w:t>10775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دل خسته در رنج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با حیدر آفتاب</w:t>
      </w:r>
    </w:p>
    <w:p>
      <w:pPr>
        <w:pStyle w:val="BookText"/>
        <w:rPr/>
      </w:pPr>
      <w:r>
        <w:rPr>
          <w:rFonts w:ascii="IRNazanin" w:hAnsi="IRNazanin" w:eastAsia="IRNazanin"/>
          <w:color w:val="111111"/>
          <w:sz w:val="28"/>
          <w:sz w:val="28"/>
          <w:szCs w:val="28"/>
          <w:rtl w:val="true"/>
          <w:lang w:bidi="fa-IR"/>
        </w:rPr>
        <w:t xml:space="preserve">همی بود یكسان ز اضمار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 مرادی و كردار خود</w:t>
      </w:r>
    </w:p>
    <w:p>
      <w:pPr>
        <w:pStyle w:val="BookText"/>
        <w:rPr/>
      </w:pPr>
      <w:r>
        <w:rPr>
          <w:rFonts w:ascii="IRNazanin" w:hAnsi="IRNazanin" w:eastAsia="IRNazanin"/>
          <w:color w:val="111111"/>
          <w:sz w:val="28"/>
          <w:sz w:val="28"/>
          <w:szCs w:val="28"/>
          <w:rtl w:val="true"/>
          <w:lang w:bidi="fa-IR"/>
        </w:rPr>
        <w:t xml:space="preserve">نبد با علیّ و بردار نكوی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 نگفتم </w:t>
      </w:r>
      <w:r>
        <w:rPr>
          <w:rStyle w:val="FootnoteAnchor"/>
          <w:rtl w:val="true"/>
        </w:rPr>
        <w:footnoteReference w:id="1062"/>
      </w:r>
      <w:r>
        <w:rPr>
          <w:rFonts w:ascii="IRNazanin" w:hAnsi="IRNazanin" w:eastAsia="IRNazanin"/>
          <w:color w:val="111111"/>
          <w:sz w:val="28"/>
          <w:sz w:val="28"/>
          <w:szCs w:val="28"/>
          <w:rtl w:val="true"/>
          <w:lang w:bidi="fa-IR"/>
        </w:rPr>
        <w:t>تو دیگر مجوی</w:t>
      </w:r>
    </w:p>
    <w:p>
      <w:pPr>
        <w:pStyle w:val="BookText"/>
        <w:rPr/>
      </w:pPr>
      <w:r>
        <w:rPr>
          <w:rFonts w:ascii="IRNazanin" w:hAnsi="IRNazanin" w:eastAsia="IRNazanin"/>
          <w:color w:val="111111"/>
          <w:sz w:val="28"/>
          <w:sz w:val="28"/>
          <w:szCs w:val="28"/>
          <w:rtl w:val="true"/>
          <w:lang w:bidi="fa-IR"/>
        </w:rPr>
        <w:t xml:space="preserve">بدانست حیدر از آن كار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شدت و بغض و كردار وی</w:t>
      </w:r>
    </w:p>
    <w:p>
      <w:pPr>
        <w:pStyle w:val="BookText"/>
        <w:rPr/>
      </w:pPr>
      <w:r>
        <w:rPr>
          <w:rFonts w:ascii="IRNazanin" w:hAnsi="IRNazanin" w:eastAsia="IRNazanin"/>
          <w:color w:val="111111"/>
          <w:sz w:val="28"/>
          <w:sz w:val="28"/>
          <w:szCs w:val="28"/>
          <w:rtl w:val="true"/>
          <w:lang w:bidi="fa-IR"/>
        </w:rPr>
        <w:t>علی گفت پس با حمیرا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چِت مرادست از ما بجوی</w:t>
      </w:r>
    </w:p>
    <w:p>
      <w:pPr>
        <w:pStyle w:val="BookText"/>
        <w:rPr/>
      </w:pPr>
      <w:r>
        <w:rPr>
          <w:rFonts w:eastAsia="IRNazanin" w:cs="IRNazanin"/>
          <w:color w:val="111111"/>
          <w:sz w:val="28"/>
          <w:szCs w:val="28"/>
          <w:lang w:bidi="fa-IR"/>
        </w:rPr>
        <w:t>10780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جست خواهی تو اكنون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رسانمْت یك ره به گام</w:t>
      </w:r>
    </w:p>
    <w:p>
      <w:pPr>
        <w:pStyle w:val="BookText"/>
        <w:rPr/>
      </w:pPr>
      <w:r>
        <w:rPr>
          <w:rFonts w:ascii="IRNazanin" w:hAnsi="IRNazanin" w:eastAsia="IRNazanin"/>
          <w:color w:val="111111"/>
          <w:sz w:val="28"/>
          <w:sz w:val="28"/>
          <w:szCs w:val="28"/>
          <w:rtl w:val="true"/>
          <w:lang w:bidi="fa-IR"/>
        </w:rPr>
        <w:t>حمیرا بدو گفت من جای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تا زیارت كنم كّم و بیش</w:t>
      </w:r>
    </w:p>
    <w:p>
      <w:pPr>
        <w:pStyle w:val="BookText"/>
        <w:rPr/>
      </w:pPr>
      <w:r>
        <w:rPr>
          <w:rFonts w:ascii="IRNazanin" w:hAnsi="IRNazanin" w:eastAsia="IRNazanin"/>
          <w:color w:val="111111"/>
          <w:sz w:val="28"/>
          <w:sz w:val="28"/>
          <w:szCs w:val="28"/>
          <w:rtl w:val="true"/>
          <w:lang w:bidi="fa-IR"/>
        </w:rPr>
        <w:t xml:space="preserve">روم زی </w:t>
      </w:r>
      <w:r>
        <w:rPr>
          <w:rStyle w:val="FootnoteAnchor"/>
          <w:rtl w:val="true"/>
        </w:rPr>
        <w:footnoteReference w:id="1063"/>
      </w:r>
      <w:r>
        <w:rPr>
          <w:rFonts w:ascii="IRNazanin" w:hAnsi="IRNazanin" w:eastAsia="IRNazanin"/>
          <w:color w:val="111111"/>
          <w:sz w:val="28"/>
          <w:sz w:val="28"/>
          <w:szCs w:val="28"/>
          <w:rtl w:val="true"/>
          <w:lang w:bidi="fa-IR"/>
        </w:rPr>
        <w:t xml:space="preserve">مدینه به گور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كنم مصطفی را به در</w:t>
      </w:r>
    </w:p>
    <w:p>
      <w:pPr>
        <w:pStyle w:val="BookText"/>
        <w:rPr/>
      </w:pPr>
      <w:r>
        <w:rPr>
          <w:rFonts w:ascii="IRNazanin" w:hAnsi="IRNazanin" w:eastAsia="IRNazanin"/>
          <w:color w:val="111111"/>
          <w:sz w:val="28"/>
          <w:sz w:val="28"/>
          <w:szCs w:val="28"/>
          <w:rtl w:val="true"/>
          <w:lang w:bidi="fa-IR"/>
        </w:rPr>
        <w:t xml:space="preserve">وز آن جا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خال</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كه گفتم همه كار و حال</w:t>
      </w:r>
    </w:p>
    <w:p>
      <w:pPr>
        <w:pStyle w:val="BookText"/>
        <w:rPr/>
      </w:pPr>
      <w:r>
        <w:rPr>
          <w:rFonts w:ascii="IRNazanin" w:hAnsi="IRNazanin" w:eastAsia="IRNazanin"/>
          <w:color w:val="111111"/>
          <w:sz w:val="28"/>
          <w:sz w:val="28"/>
          <w:szCs w:val="28"/>
          <w:rtl w:val="true"/>
          <w:lang w:bidi="fa-IR"/>
        </w:rPr>
        <w:t>علی گفت بدْهم مرادت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 تو بر ما دروغی دگر</w:t>
      </w:r>
    </w:p>
    <w:p>
      <w:pPr>
        <w:pStyle w:val="BookText"/>
        <w:rPr/>
      </w:pPr>
      <w:r>
        <w:rPr>
          <w:rFonts w:eastAsia="IRNazanin" w:cs="IRNazanin"/>
          <w:color w:val="111111"/>
          <w:sz w:val="28"/>
          <w:szCs w:val="28"/>
          <w:lang w:bidi="fa-IR"/>
        </w:rPr>
        <w:t>10785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بگفت ای علی این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 دروغی كند خلق یاد</w:t>
      </w:r>
    </w:p>
    <w:p>
      <w:pPr>
        <w:pStyle w:val="BookText"/>
        <w:rPr/>
      </w:pPr>
      <w:r>
        <w:rPr>
          <w:rFonts w:ascii="IRNazanin" w:hAnsi="IRNazanin" w:eastAsia="IRNazanin"/>
          <w:color w:val="111111"/>
          <w:sz w:val="28"/>
          <w:sz w:val="28"/>
          <w:szCs w:val="28"/>
          <w:rtl w:val="true"/>
          <w:lang w:bidi="fa-IR"/>
        </w:rPr>
        <w:t>علی گفت با تو برادرْت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فرستم ز دل حق مادرْت را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خال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bookmarkStart w:id="1020" w:name="pg11258_115776"/>
    </w:p>
    <w:p>
      <w:pPr>
        <w:pStyle w:val="BookText"/>
        <w:rPr/>
      </w:pPr>
      <w:bookmarkEnd w:id="1020"/>
      <w:r>
        <w:rPr>
          <w:rFonts w:ascii="IRNazanin" w:hAnsi="IRNazanin" w:eastAsia="IRNazanin"/>
          <w:color w:val="111111"/>
          <w:sz w:val="28"/>
          <w:sz w:val="28"/>
          <w:szCs w:val="28"/>
          <w:rtl w:val="true"/>
          <w:lang w:bidi="fa-IR"/>
        </w:rPr>
        <w:t>حمیرا بگفتش جز او را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نیست ای میر خواهر پرست</w:t>
      </w:r>
    </w:p>
    <w:p>
      <w:pPr>
        <w:pStyle w:val="BookText"/>
        <w:rPr/>
      </w:pPr>
      <w:r>
        <w:rPr>
          <w:rFonts w:ascii="IRNazanin" w:hAnsi="IRNazanin" w:eastAsia="IRNazanin"/>
          <w:color w:val="111111"/>
          <w:sz w:val="28"/>
          <w:sz w:val="28"/>
          <w:szCs w:val="28"/>
          <w:rtl w:val="true"/>
          <w:lang w:bidi="fa-IR"/>
        </w:rPr>
        <w:t xml:space="preserve">علی پس در آن حال بر پای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بر تو خدایت گواست</w:t>
      </w:r>
    </w:p>
    <w:p>
      <w:pPr>
        <w:pStyle w:val="BookText"/>
        <w:rPr/>
      </w:pPr>
      <w:r>
        <w:rPr>
          <w:rFonts w:ascii="IRNazanin" w:hAnsi="IRNazanin" w:eastAsia="IRNazanin"/>
          <w:color w:val="111111"/>
          <w:sz w:val="28"/>
          <w:sz w:val="28"/>
          <w:szCs w:val="28"/>
          <w:rtl w:val="true"/>
          <w:lang w:bidi="fa-IR"/>
        </w:rPr>
        <w:t>چرا گویی هم زاد خود را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آی یك ره تو از خشم و كین</w:t>
      </w:r>
    </w:p>
    <w:p>
      <w:pPr>
        <w:pStyle w:val="BookText"/>
        <w:rPr/>
      </w:pPr>
      <w:r>
        <w:rPr>
          <w:rFonts w:eastAsia="IRNazanin" w:cs="IRNazanin"/>
          <w:color w:val="111111"/>
          <w:sz w:val="28"/>
          <w:szCs w:val="28"/>
          <w:lang w:bidi="fa-IR"/>
        </w:rPr>
        <w:t>10790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این چنین بیش و خوش كن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حشر اندر انداز و بهْ كن روش</w:t>
      </w:r>
    </w:p>
    <w:p>
      <w:pPr>
        <w:pStyle w:val="BookText"/>
        <w:rPr/>
      </w:pPr>
      <w:r>
        <w:rPr>
          <w:rFonts w:ascii="IRNazanin" w:hAnsi="IRNazanin" w:eastAsia="IRNazanin"/>
          <w:color w:val="111111"/>
          <w:sz w:val="28"/>
          <w:sz w:val="28"/>
          <w:szCs w:val="28"/>
          <w:rtl w:val="true"/>
          <w:lang w:bidi="fa-IR"/>
        </w:rPr>
        <w:t>بر آفرین جاودان خوب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نفرین برد بد كنش آشكار</w:t>
      </w:r>
    </w:p>
    <w:p>
      <w:pPr>
        <w:pStyle w:val="BookText"/>
        <w:rPr/>
      </w:pPr>
      <w:r>
        <w:rPr>
          <w:rFonts w:ascii="IRNazanin" w:hAnsi="IRNazanin" w:eastAsia="IRNazanin"/>
          <w:color w:val="111111"/>
          <w:sz w:val="28"/>
          <w:sz w:val="28"/>
          <w:szCs w:val="28"/>
          <w:rtl w:val="true"/>
          <w:lang w:bidi="fa-IR"/>
        </w:rPr>
        <w:t>هر آن كس كه در دین نكویی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كارها باز دوری كند</w:t>
      </w:r>
    </w:p>
    <w:p>
      <w:pPr>
        <w:pStyle w:val="BookText"/>
        <w:rPr/>
      </w:pPr>
      <w:r>
        <w:rPr>
          <w:rFonts w:ascii="IRNazanin" w:hAnsi="IRNazanin" w:eastAsia="IRNazanin"/>
          <w:color w:val="111111"/>
          <w:sz w:val="28"/>
          <w:sz w:val="28"/>
          <w:szCs w:val="28"/>
          <w:rtl w:val="true"/>
          <w:lang w:bidi="fa-IR"/>
        </w:rPr>
        <w:t xml:space="preserve">بود یار نیكان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بود بدكنش جاودان</w:t>
      </w:r>
    </w:p>
    <w:p>
      <w:pPr>
        <w:pStyle w:val="BookText"/>
        <w:rPr/>
      </w:pPr>
      <w:r>
        <w:rPr>
          <w:rFonts w:ascii="IRNazanin" w:hAnsi="IRNazanin" w:eastAsia="IRNazanin"/>
          <w:color w:val="111111"/>
          <w:sz w:val="28"/>
          <w:sz w:val="28"/>
          <w:szCs w:val="28"/>
          <w:rtl w:val="true"/>
          <w:lang w:bidi="fa-IR"/>
        </w:rPr>
        <w:t>بگفتم</w:t>
      </w:r>
      <w:r>
        <w:rPr>
          <w:rStyle w:val="FootnoteAnchor"/>
          <w:rtl w:val="true"/>
        </w:rPr>
        <w:footnoteReference w:id="1064"/>
      </w:r>
      <w:r>
        <w:rPr>
          <w:rFonts w:ascii="IRNazanin" w:hAnsi="IRNazanin" w:eastAsia="IRNazanin"/>
          <w:color w:val="111111"/>
          <w:sz w:val="28"/>
          <w:sz w:val="28"/>
          <w:szCs w:val="28"/>
          <w:rtl w:val="true"/>
          <w:lang w:bidi="fa-IR"/>
        </w:rPr>
        <w:t>كنون گفتی من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برادر كنون والسلام</w:t>
      </w:r>
    </w:p>
    <w:p>
      <w:pPr>
        <w:pStyle w:val="BookText"/>
        <w:rPr/>
      </w:pPr>
      <w:r>
        <w:rPr>
          <w:rFonts w:eastAsia="IRNazanin" w:cs="IRNazanin"/>
          <w:color w:val="111111"/>
          <w:sz w:val="28"/>
          <w:szCs w:val="28"/>
          <w:lang w:bidi="fa-IR"/>
        </w:rPr>
        <w:t>10795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وی دیو دیوانه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 او را چو پروانه شد</w:t>
      </w:r>
    </w:p>
    <w:p>
      <w:pPr>
        <w:pStyle w:val="BookText"/>
        <w:rPr/>
      </w:pPr>
      <w:r>
        <w:rPr>
          <w:rFonts w:ascii="IRNazanin" w:hAnsi="IRNazanin" w:eastAsia="IRNazanin"/>
          <w:color w:val="111111"/>
          <w:sz w:val="28"/>
          <w:sz w:val="28"/>
          <w:szCs w:val="28"/>
          <w:rtl w:val="true"/>
          <w:lang w:bidi="fa-IR"/>
        </w:rPr>
        <w:t xml:space="preserve">از آن پس سوی مسجد آمد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او نماز آن سوار ملی</w:t>
      </w:r>
    </w:p>
    <w:p>
      <w:pPr>
        <w:pStyle w:val="BookText"/>
        <w:rPr/>
      </w:pPr>
      <w:r>
        <w:rPr>
          <w:rFonts w:ascii="IRNazanin" w:hAnsi="IRNazanin" w:eastAsia="IRNazanin"/>
          <w:color w:val="111111"/>
          <w:sz w:val="28"/>
          <w:sz w:val="28"/>
          <w:szCs w:val="28"/>
          <w:rtl w:val="true"/>
          <w:lang w:bidi="fa-IR"/>
        </w:rPr>
        <w:t>دگر باره آمد سوی خان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بگذاشت آن شب به اوطان خویش</w:t>
      </w:r>
    </w:p>
    <w:p>
      <w:pPr>
        <w:pStyle w:val="Heading4"/>
        <w:numPr>
          <w:ilvl w:val="3"/>
          <w:numId w:val="1"/>
        </w:numPr>
        <w:rPr/>
      </w:pPr>
      <w:bookmarkStart w:id="1021" w:name="__RefHeading___Toc9780081_2870459653"/>
      <w:bookmarkStart w:id="1022" w:name="_Toc358"/>
      <w:bookmarkEnd w:id="1021"/>
      <w:r>
        <w:rPr>
          <w:rtl w:val="true"/>
        </w:rPr>
        <w:t xml:space="preserve">فرستادن علی </w:t>
      </w:r>
      <w:r>
        <w:rPr>
          <w:rtl w:val="true"/>
        </w:rPr>
        <w:t>(</w:t>
      </w:r>
      <w:r>
        <w:rPr>
          <w:rtl w:val="true"/>
        </w:rPr>
        <w:t>علیه السلام</w:t>
      </w:r>
      <w:r>
        <w:rPr>
          <w:rtl w:val="true"/>
        </w:rPr>
        <w:t xml:space="preserve">) </w:t>
      </w:r>
      <w:r>
        <w:rPr>
          <w:rtl w:val="true"/>
        </w:rPr>
        <w:t>عایشه را به مدینه با دختران محافظی كه پوشش مردانه داشتند</w:t>
      </w:r>
      <w:bookmarkEnd w:id="1022"/>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كرد حیدر نگاه</w:t>
      </w:r>
    </w:p>
    <w:p>
      <w:pPr>
        <w:pStyle w:val="BookText"/>
        <w:rPr/>
      </w:pPr>
      <w:r>
        <w:rPr>
          <w:rFonts w:ascii="IRNazanin" w:hAnsi="IRNazanin" w:eastAsia="IRNazanin"/>
          <w:color w:val="111111"/>
          <w:sz w:val="28"/>
          <w:sz w:val="28"/>
          <w:szCs w:val="28"/>
          <w:rtl w:val="true"/>
          <w:lang w:bidi="fa-IR"/>
        </w:rPr>
        <w:t xml:space="preserve">چنین گفت ایا دوست داران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عایشه هست پیمان من</w:t>
      </w:r>
    </w:p>
    <w:p>
      <w:pPr>
        <w:pStyle w:val="BookText"/>
        <w:rPr/>
      </w:pPr>
      <w:r>
        <w:rPr>
          <w:rFonts w:eastAsia="IRNazanin" w:cs="IRNazanin"/>
          <w:color w:val="111111"/>
          <w:sz w:val="28"/>
          <w:szCs w:val="28"/>
          <w:lang w:bidi="fa-IR"/>
        </w:rPr>
        <w:t>10800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را فرستم سوی شام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مدینه در این كار ساز</w:t>
      </w:r>
    </w:p>
    <w:p>
      <w:pPr>
        <w:pStyle w:val="BookText"/>
        <w:rPr/>
      </w:pPr>
      <w:r>
        <w:rPr>
          <w:rFonts w:ascii="IRNazanin" w:hAnsi="IRNazanin" w:eastAsia="IRNazanin"/>
          <w:color w:val="111111"/>
          <w:sz w:val="28"/>
          <w:sz w:val="28"/>
          <w:szCs w:val="28"/>
          <w:rtl w:val="true"/>
          <w:lang w:bidi="fa-IR"/>
        </w:rPr>
        <w:t xml:space="preserve">كه او همچنین كرد از من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زیارت و این بوالعجب</w:t>
      </w:r>
    </w:p>
    <w:p>
      <w:pPr>
        <w:pStyle w:val="BookText"/>
        <w:rPr/>
      </w:pPr>
      <w:r>
        <w:rPr>
          <w:rFonts w:ascii="IRNazanin" w:hAnsi="IRNazanin" w:eastAsia="IRNazanin"/>
          <w:color w:val="111111"/>
          <w:sz w:val="28"/>
          <w:sz w:val="28"/>
          <w:szCs w:val="28"/>
          <w:rtl w:val="true"/>
          <w:lang w:bidi="fa-IR"/>
        </w:rPr>
        <w:t>وز آن جا رود شام زی</w:t>
      </w:r>
      <w:r>
        <w:rPr>
          <w:rStyle w:val="FootnoteAnchor"/>
          <w:rtl w:val="true"/>
        </w:rPr>
        <w:footnoteReference w:id="1065"/>
      </w:r>
      <w:r>
        <w:rPr>
          <w:rFonts w:ascii="IRNazanin" w:hAnsi="IRNazanin" w:eastAsia="IRNazanin"/>
          <w:color w:val="111111"/>
          <w:sz w:val="28"/>
          <w:sz w:val="28"/>
          <w:szCs w:val="28"/>
          <w:rtl w:val="true"/>
          <w:lang w:bidi="fa-IR"/>
        </w:rPr>
        <w:t>خال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همه كار و احوال خود</w:t>
      </w:r>
    </w:p>
    <w:p>
      <w:pPr>
        <w:pStyle w:val="BookText"/>
        <w:rPr/>
      </w:pPr>
      <w:r>
        <w:rPr>
          <w:rFonts w:ascii="IRNazanin" w:hAnsi="IRNazanin" w:eastAsia="IRNazanin"/>
          <w:color w:val="111111"/>
          <w:sz w:val="28"/>
          <w:sz w:val="28"/>
          <w:szCs w:val="28"/>
          <w:rtl w:val="true"/>
          <w:lang w:bidi="fa-IR"/>
        </w:rPr>
        <w:t xml:space="preserve">كه را هست دختر به خانه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آورید از مخالف برون</w:t>
      </w:r>
    </w:p>
    <w:p>
      <w:pPr>
        <w:pStyle w:val="BookText"/>
        <w:rPr/>
      </w:pPr>
      <w:r>
        <w:rPr>
          <w:rFonts w:ascii="IRNazanin" w:hAnsi="IRNazanin" w:eastAsia="IRNazanin"/>
          <w:color w:val="111111"/>
          <w:sz w:val="28"/>
          <w:sz w:val="28"/>
          <w:szCs w:val="28"/>
          <w:rtl w:val="true"/>
          <w:lang w:bidi="fa-IR"/>
        </w:rPr>
        <w:t xml:space="preserve">به نزد من آرید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بد گمان</w:t>
      </w:r>
    </w:p>
    <w:p>
      <w:pPr>
        <w:pStyle w:val="BookText"/>
        <w:rPr/>
      </w:pPr>
      <w:r>
        <w:rPr>
          <w:rFonts w:eastAsia="IRNazanin" w:cs="IRNazanin"/>
          <w:color w:val="111111"/>
          <w:sz w:val="28"/>
          <w:szCs w:val="28"/>
          <w:lang w:bidi="fa-IR"/>
        </w:rPr>
        <w:t>10805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آن مؤمنان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حیدر همه در به در </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صحیح كلمه یافت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ساخته بر بمخسا </w:t>
      </w:r>
      <w:r>
        <w:rPr>
          <w:rStyle w:val="FootnoteAnchor"/>
          <w:rtl w:val="true"/>
        </w:rPr>
        <w:footnoteReference w:id="1066"/>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ها ببسته همه مردوار</w:t>
      </w:r>
    </w:p>
    <w:p>
      <w:pPr>
        <w:pStyle w:val="BookText"/>
        <w:rPr/>
      </w:pPr>
      <w:r>
        <w:rPr>
          <w:rFonts w:ascii="IRNazanin" w:hAnsi="IRNazanin" w:eastAsia="IRNazanin"/>
          <w:color w:val="111111"/>
          <w:sz w:val="28"/>
          <w:sz w:val="28"/>
          <w:szCs w:val="28"/>
          <w:rtl w:val="true"/>
          <w:lang w:bidi="fa-IR"/>
        </w:rPr>
        <w:t>بپوشید هر یك سلیح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 بسته به رسم عرب</w:t>
      </w:r>
    </w:p>
    <w:p>
      <w:pPr>
        <w:pStyle w:val="BookText"/>
        <w:rPr/>
      </w:pPr>
      <w:r>
        <w:rPr>
          <w:rFonts w:ascii="IRNazanin" w:hAnsi="IRNazanin" w:eastAsia="IRNazanin"/>
          <w:color w:val="111111"/>
          <w:sz w:val="28"/>
          <w:sz w:val="28"/>
          <w:szCs w:val="28"/>
          <w:rtl w:val="true"/>
          <w:lang w:bidi="fa-IR"/>
        </w:rPr>
        <w:t>ببردند پیش علی بصریان</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دخت دوشیده اندر زمان</w:t>
      </w:r>
    </w:p>
    <w:p>
      <w:pPr>
        <w:pStyle w:val="BookText"/>
        <w:rPr/>
      </w:pPr>
      <w:r>
        <w:rPr>
          <w:rFonts w:ascii="IRNazanin" w:hAnsi="IRNazanin" w:eastAsia="IRNazanin"/>
          <w:color w:val="111111"/>
          <w:sz w:val="28"/>
          <w:sz w:val="28"/>
          <w:szCs w:val="28"/>
          <w:rtl w:val="true"/>
          <w:lang w:bidi="fa-IR"/>
        </w:rPr>
        <w:t xml:space="preserve">همه تن بیاراسته مردوار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عرب گشته هر یك سوار</w:t>
      </w:r>
    </w:p>
    <w:p>
      <w:pPr>
        <w:pStyle w:val="BookText"/>
        <w:rPr/>
      </w:pPr>
      <w:r>
        <w:rPr>
          <w:rFonts w:eastAsia="IRNazanin" w:cs="IRNazanin"/>
          <w:color w:val="111111"/>
          <w:sz w:val="28"/>
          <w:szCs w:val="28"/>
          <w:lang w:bidi="fa-IR"/>
        </w:rPr>
        <w:t>10810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گفتشان زی حمیرا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بصره ابا وی به صحرا شویى</w:t>
      </w:r>
    </w:p>
    <w:p>
      <w:pPr>
        <w:pStyle w:val="BookText"/>
        <w:rPr/>
      </w:pPr>
      <w:r>
        <w:rPr>
          <w:rFonts w:ascii="IRNazanin" w:hAnsi="IRNazanin" w:eastAsia="IRNazanin"/>
          <w:color w:val="111111"/>
          <w:sz w:val="28"/>
          <w:sz w:val="28"/>
          <w:szCs w:val="28"/>
          <w:rtl w:val="true"/>
          <w:lang w:bidi="fa-IR"/>
        </w:rPr>
        <w:t>چنان كاو ندارد از این در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ها زنانند بسته كمر</w:t>
      </w:r>
    </w:p>
    <w:p>
      <w:pPr>
        <w:pStyle w:val="BookText"/>
        <w:rPr/>
      </w:pPr>
      <w:r>
        <w:rPr>
          <w:rFonts w:ascii="IRNazanin" w:hAnsi="IRNazanin" w:eastAsia="IRNazanin"/>
          <w:color w:val="111111"/>
          <w:sz w:val="28"/>
          <w:sz w:val="28"/>
          <w:szCs w:val="28"/>
          <w:rtl w:val="true"/>
          <w:lang w:bidi="fa-IR"/>
        </w:rPr>
        <w:t xml:space="preserve">به نزد حمیرا شدند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مردان بیاراسته دختران</w:t>
      </w:r>
    </w:p>
    <w:p>
      <w:pPr>
        <w:pStyle w:val="BookText"/>
        <w:rPr/>
      </w:pPr>
      <w:r>
        <w:rPr>
          <w:rFonts w:ascii="IRNazanin" w:hAnsi="IRNazanin" w:eastAsia="IRNazanin"/>
          <w:color w:val="111111"/>
          <w:sz w:val="28"/>
          <w:sz w:val="28"/>
          <w:szCs w:val="28"/>
          <w:rtl w:val="true"/>
          <w:lang w:bidi="fa-IR"/>
        </w:rPr>
        <w:t>حمیرا بسیج سفر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شتریان شتر پیش آورده بود</w:t>
      </w:r>
    </w:p>
    <w:p>
      <w:pPr>
        <w:pStyle w:val="BookText"/>
        <w:rPr/>
      </w:pPr>
      <w:r>
        <w:rPr>
          <w:rFonts w:ascii="IRNazanin" w:hAnsi="IRNazanin" w:eastAsia="IRNazanin"/>
          <w:color w:val="111111"/>
          <w:sz w:val="28"/>
          <w:sz w:val="28"/>
          <w:szCs w:val="28"/>
          <w:rtl w:val="true"/>
          <w:lang w:bidi="fa-IR"/>
        </w:rPr>
        <w:t xml:space="preserve">چو جمّال هودج بر اشتر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بدان هودج اندر نشست</w:t>
      </w:r>
    </w:p>
    <w:p>
      <w:pPr>
        <w:pStyle w:val="BookText"/>
        <w:rPr/>
      </w:pPr>
      <w:r>
        <w:rPr>
          <w:rFonts w:eastAsia="IRNazanin" w:cs="IRNazanin"/>
          <w:color w:val="111111"/>
          <w:sz w:val="28"/>
          <w:szCs w:val="28"/>
          <w:lang w:bidi="fa-IR"/>
        </w:rPr>
        <w:t>10815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بصره برون رفت دل پر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 از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جگر</w:t>
      </w:r>
    </w:p>
    <w:p>
      <w:pPr>
        <w:pStyle w:val="BookText"/>
        <w:rPr/>
      </w:pPr>
      <w:r>
        <w:rPr>
          <w:rFonts w:ascii="IRNazanin" w:hAnsi="IRNazanin" w:eastAsia="IRNazanin"/>
          <w:color w:val="111111"/>
          <w:sz w:val="28"/>
          <w:sz w:val="28"/>
          <w:szCs w:val="28"/>
          <w:rtl w:val="true"/>
          <w:lang w:bidi="fa-IR"/>
        </w:rPr>
        <w:t xml:space="preserve">شب و روز می رفت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حال پیكار می كرد یاد</w:t>
      </w:r>
    </w:p>
    <w:p>
      <w:pPr>
        <w:pStyle w:val="BookText"/>
        <w:rPr/>
      </w:pPr>
      <w:r>
        <w:rPr>
          <w:rFonts w:ascii="IRNazanin" w:hAnsi="IRNazanin" w:eastAsia="IRNazanin"/>
          <w:color w:val="111111"/>
          <w:sz w:val="28"/>
          <w:sz w:val="28"/>
          <w:szCs w:val="28"/>
          <w:rtl w:val="true"/>
          <w:lang w:bidi="fa-IR"/>
        </w:rPr>
        <w:t xml:space="preserve">چو تنگ مدینه رسید 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اندرون پس فرستاد كس</w:t>
      </w:r>
    </w:p>
    <w:p>
      <w:pPr>
        <w:pStyle w:val="BookText"/>
        <w:rPr/>
      </w:pPr>
      <w:r>
        <w:rPr>
          <w:rFonts w:ascii="IRNazanin" w:hAnsi="IRNazanin" w:eastAsia="IRNazanin"/>
          <w:color w:val="111111"/>
          <w:sz w:val="28"/>
          <w:sz w:val="28"/>
          <w:szCs w:val="28"/>
          <w:rtl w:val="true"/>
          <w:lang w:bidi="fa-IR"/>
        </w:rPr>
        <w:t>كه من آمدم با دلی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دردی كه درمان نبد سودمند</w:t>
      </w:r>
    </w:p>
    <w:p>
      <w:pPr>
        <w:pStyle w:val="BookText"/>
        <w:rPr/>
      </w:pPr>
      <w:r>
        <w:rPr>
          <w:rFonts w:ascii="IRNazanin" w:hAnsi="IRNazanin" w:eastAsia="IRNazanin"/>
          <w:color w:val="111111"/>
          <w:sz w:val="28"/>
          <w:sz w:val="28"/>
          <w:szCs w:val="28"/>
          <w:rtl w:val="true"/>
          <w:lang w:bidi="fa-IR"/>
        </w:rPr>
        <w:t>چو آگه شدند از حمیرا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پیشش ابا دمدمه</w:t>
      </w:r>
    </w:p>
    <w:p>
      <w:pPr>
        <w:pStyle w:val="BookText"/>
        <w:rPr/>
      </w:pPr>
      <w:r>
        <w:rPr>
          <w:rFonts w:eastAsia="IRNazanin" w:cs="IRNazanin"/>
          <w:color w:val="111111"/>
          <w:sz w:val="28"/>
          <w:szCs w:val="28"/>
          <w:lang w:bidi="fa-IR"/>
        </w:rPr>
        <w:t>10820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هر یك بر او بر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عطا و نثار تمام</w:t>
      </w:r>
    </w:p>
    <w:p>
      <w:pPr>
        <w:pStyle w:val="BookText"/>
        <w:rPr/>
      </w:pPr>
      <w:r>
        <w:rPr>
          <w:rFonts w:ascii="IRNazanin" w:hAnsi="IRNazanin" w:eastAsia="IRNazanin"/>
          <w:color w:val="111111"/>
          <w:sz w:val="28"/>
          <w:sz w:val="28"/>
          <w:szCs w:val="28"/>
          <w:rtl w:val="true"/>
          <w:lang w:bidi="fa-IR"/>
        </w:rPr>
        <w:t xml:space="preserve">هم از گرد ره رفت اندر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چنان كرد كه داند سمیع</w:t>
      </w:r>
    </w:p>
    <w:p>
      <w:pPr>
        <w:pStyle w:val="BookText"/>
        <w:rPr/>
      </w:pPr>
      <w:r>
        <w:rPr>
          <w:rFonts w:ascii="IRNazanin" w:hAnsi="IRNazanin" w:eastAsia="IRNazanin"/>
          <w:color w:val="111111"/>
          <w:sz w:val="28"/>
          <w:sz w:val="28"/>
          <w:szCs w:val="28"/>
          <w:rtl w:val="true"/>
          <w:lang w:bidi="fa-IR"/>
        </w:rPr>
        <w:t>ببد یك دو روز اندر آن جای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گله كرد هر جای بس</w:t>
      </w:r>
    </w:p>
    <w:p>
      <w:pPr>
        <w:pStyle w:val="BookText"/>
        <w:rPr/>
      </w:pPr>
      <w:r>
        <w:rPr>
          <w:rFonts w:ascii="IRNazanin" w:hAnsi="IRNazanin" w:eastAsia="IRNazanin"/>
          <w:color w:val="111111"/>
          <w:sz w:val="28"/>
          <w:sz w:val="28"/>
          <w:szCs w:val="28"/>
          <w:rtl w:val="true"/>
          <w:lang w:bidi="fa-IR"/>
        </w:rPr>
        <w:t xml:space="preserve">به هر روز شد نزد قبر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همی كرد از پر دلی</w:t>
      </w:r>
    </w:p>
    <w:p>
      <w:pPr>
        <w:pStyle w:val="BookText"/>
        <w:rPr/>
      </w:pPr>
      <w:r>
        <w:rPr>
          <w:rFonts w:ascii="IRNazanin" w:hAnsi="IRNazanin" w:eastAsia="IRNazanin"/>
          <w:color w:val="111111"/>
          <w:sz w:val="28"/>
          <w:sz w:val="28"/>
          <w:szCs w:val="28"/>
          <w:rtl w:val="true"/>
          <w:lang w:bidi="fa-IR"/>
        </w:rPr>
        <w:t xml:space="preserve">نبی خود نبود در بقیع ای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عمْر و بوبكر آن جا دفین</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جای داستان در كوفه بود؛ ولی پس از این با بصره و بصریان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ارتباط این داستانه به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بصره واقع شده – باعث این اشتباه شده است </w:t>
      </w:r>
      <w:r>
        <w:rPr>
          <w:rFonts w:eastAsia="IRNazanin" w:cs="IRNazanin"/>
          <w:color w:val="111111"/>
          <w:sz w:val="28"/>
          <w:szCs w:val="28"/>
          <w:rtl w:val="true"/>
          <w:lang w:bidi="fa-IR"/>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شاعر می پندارد كه ابوبكر و عمر در بقیع دفن شده اند</w:t>
      </w:r>
      <w:r>
        <w:rPr>
          <w:rFonts w:eastAsia="IRNazanin" w:cs="IRNazanin"/>
          <w:color w:val="111111"/>
          <w:sz w:val="28"/>
          <w:szCs w:val="28"/>
          <w:rtl w:val="true"/>
          <w:lang w:bidi="fa-IR"/>
        </w:rPr>
        <w:t xml:space="preserve">.] </w:t>
      </w:r>
      <w:bookmarkStart w:id="1023" w:name="pg11258_115780"/>
    </w:p>
    <w:p>
      <w:pPr>
        <w:pStyle w:val="BookText"/>
        <w:rPr/>
      </w:pPr>
      <w:bookmarkEnd w:id="1023"/>
      <w:r>
        <w:rPr>
          <w:rFonts w:eastAsia="IRNazanin" w:cs="IRNazanin"/>
          <w:color w:val="111111"/>
          <w:sz w:val="28"/>
          <w:szCs w:val="28"/>
          <w:lang w:bidi="fa-IR"/>
        </w:rPr>
        <w:t>10825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همی كرد آن جا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زیارت نه روی نیاز</w:t>
      </w:r>
    </w:p>
    <w:p>
      <w:pPr>
        <w:pStyle w:val="Heading4"/>
        <w:numPr>
          <w:ilvl w:val="3"/>
          <w:numId w:val="1"/>
        </w:numPr>
        <w:rPr/>
      </w:pPr>
      <w:bookmarkStart w:id="1024" w:name="__RefHeading___Toc9780083_2870459653"/>
      <w:bookmarkStart w:id="1025" w:name="_Toc359"/>
      <w:bookmarkEnd w:id="1024"/>
      <w:r>
        <w:rPr>
          <w:rtl w:val="true"/>
        </w:rPr>
        <w:t>رفتن عایشه به شام</w:t>
      </w:r>
      <w:bookmarkEnd w:id="1025"/>
    </w:p>
    <w:p>
      <w:pPr>
        <w:pStyle w:val="BookText"/>
        <w:rPr/>
      </w:pPr>
      <w:r>
        <w:rPr>
          <w:rFonts w:ascii="IRNazanin" w:hAnsi="IRNazanin" w:eastAsia="IRNazanin"/>
          <w:color w:val="111111"/>
          <w:sz w:val="28"/>
          <w:sz w:val="28"/>
          <w:szCs w:val="28"/>
          <w:rtl w:val="true"/>
          <w:lang w:bidi="fa-IR"/>
        </w:rPr>
        <w:t xml:space="preserve">به روز چهارم بیامد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بكرد با عزیزان راه</w:t>
      </w:r>
    </w:p>
    <w:p>
      <w:pPr>
        <w:pStyle w:val="BookText"/>
        <w:rPr/>
      </w:pPr>
      <w:r>
        <w:rPr>
          <w:rFonts w:ascii="IRNazanin" w:hAnsi="IRNazanin" w:eastAsia="IRNazanin"/>
          <w:color w:val="111111"/>
          <w:sz w:val="28"/>
          <w:sz w:val="28"/>
          <w:szCs w:val="28"/>
          <w:rtl w:val="true"/>
          <w:lang w:bidi="fa-IR"/>
        </w:rPr>
        <w:t xml:space="preserve">پس آن گه بسازید كار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سروران گزیدۀ بشر</w:t>
      </w:r>
    </w:p>
    <w:p>
      <w:pPr>
        <w:pStyle w:val="BookText"/>
        <w:rPr/>
      </w:pPr>
      <w:r>
        <w:rPr>
          <w:rFonts w:ascii="IRNazanin" w:hAnsi="IRNazanin" w:eastAsia="IRNazanin"/>
          <w:color w:val="111111"/>
          <w:sz w:val="28"/>
          <w:sz w:val="28"/>
          <w:szCs w:val="28"/>
          <w:rtl w:val="true"/>
          <w:lang w:bidi="fa-IR"/>
        </w:rPr>
        <w:t xml:space="preserve">چو خاتون خاقان به هودج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آن</w:t>
      </w:r>
      <w:r>
        <w:rPr>
          <w:rStyle w:val="FootnoteAnchor"/>
          <w:rtl w:val="true"/>
        </w:rPr>
        <w:footnoteReference w:id="1067"/>
      </w:r>
      <w:r>
        <w:rPr>
          <w:rFonts w:ascii="IRNazanin" w:hAnsi="IRNazanin" w:eastAsia="IRNazanin"/>
          <w:color w:val="111111"/>
          <w:sz w:val="28"/>
          <w:sz w:val="28"/>
          <w:szCs w:val="28"/>
          <w:rtl w:val="true"/>
          <w:lang w:bidi="fa-IR"/>
        </w:rPr>
        <w:t>حمیرا و راندند كنون</w:t>
      </w:r>
    </w:p>
    <w:p>
      <w:pPr>
        <w:pStyle w:val="BookText"/>
        <w:rPr/>
      </w:pPr>
      <w:r>
        <w:rPr>
          <w:rFonts w:ascii="IRNazanin" w:hAnsi="IRNazanin" w:eastAsia="IRNazanin"/>
          <w:color w:val="111111"/>
          <w:sz w:val="28"/>
          <w:sz w:val="28"/>
          <w:szCs w:val="28"/>
          <w:rtl w:val="true"/>
          <w:lang w:bidi="fa-IR"/>
        </w:rPr>
        <w:t>در آمد به گردش سوار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 بسته نهانی عجب</w:t>
      </w:r>
    </w:p>
    <w:p>
      <w:pPr>
        <w:pStyle w:val="BookText"/>
        <w:rPr/>
      </w:pPr>
      <w:r>
        <w:rPr>
          <w:rFonts w:eastAsia="IRNazanin" w:cs="IRNazanin"/>
          <w:color w:val="111111"/>
          <w:sz w:val="28"/>
          <w:szCs w:val="28"/>
          <w:lang w:bidi="fa-IR"/>
        </w:rPr>
        <w:t>10830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 كس ندانست از این راز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بگشاد یك كس از این رو نفس</w:t>
      </w:r>
    </w:p>
    <w:p>
      <w:pPr>
        <w:pStyle w:val="BookText"/>
        <w:rPr/>
      </w:pPr>
      <w:r>
        <w:rPr>
          <w:rFonts w:ascii="IRNazanin" w:hAnsi="IRNazanin" w:eastAsia="IRNazanin"/>
          <w:color w:val="111111"/>
          <w:sz w:val="28"/>
          <w:sz w:val="28"/>
          <w:szCs w:val="28"/>
          <w:rtl w:val="true"/>
          <w:lang w:bidi="fa-IR"/>
        </w:rPr>
        <w:t>برفتند یكسر همه 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خال نامؤمن خام خام</w:t>
      </w:r>
    </w:p>
    <w:p>
      <w:pPr>
        <w:pStyle w:val="BookText"/>
        <w:rPr/>
      </w:pPr>
      <w:r>
        <w:rPr>
          <w:rFonts w:ascii="IRNazanin" w:hAnsi="IRNazanin" w:eastAsia="IRNazanin"/>
          <w:color w:val="111111"/>
          <w:sz w:val="28"/>
          <w:sz w:val="28"/>
          <w:szCs w:val="28"/>
          <w:rtl w:val="true"/>
          <w:lang w:bidi="fa-IR"/>
        </w:rPr>
        <w:t xml:space="preserve">خبر شد بر مهتر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خوهر زاده اندر حصین</w:t>
      </w:r>
    </w:p>
    <w:p>
      <w:pPr>
        <w:pStyle w:val="BookText"/>
        <w:rPr/>
      </w:pPr>
      <w:r>
        <w:rPr>
          <w:rFonts w:ascii="IRNazanin" w:hAnsi="IRNazanin" w:eastAsia="IRNazanin"/>
          <w:color w:val="111111"/>
          <w:sz w:val="28"/>
          <w:sz w:val="28"/>
          <w:szCs w:val="28"/>
          <w:rtl w:val="true"/>
          <w:lang w:bidi="fa-IR"/>
        </w:rPr>
        <w:t xml:space="preserve">چو دیدند روی ورا هر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ثناها بدو بر بسی</w:t>
      </w:r>
    </w:p>
    <w:p>
      <w:pPr>
        <w:pStyle w:val="BookText"/>
        <w:rPr/>
      </w:pPr>
      <w:r>
        <w:rPr>
          <w:rFonts w:ascii="IRNazanin" w:hAnsi="IRNazanin" w:eastAsia="IRNazanin"/>
          <w:color w:val="111111"/>
          <w:sz w:val="28"/>
          <w:sz w:val="28"/>
          <w:szCs w:val="28"/>
          <w:rtl w:val="true"/>
          <w:lang w:bidi="fa-IR"/>
        </w:rPr>
        <w:t>پس آن گاه رفتند در صدر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هر یك به دل سوگوار</w:t>
      </w:r>
    </w:p>
    <w:p>
      <w:pPr>
        <w:pStyle w:val="BookText"/>
        <w:rPr/>
      </w:pPr>
      <w:r>
        <w:rPr>
          <w:rFonts w:eastAsia="IRNazanin" w:cs="IRNazanin"/>
          <w:color w:val="111111"/>
          <w:sz w:val="28"/>
          <w:szCs w:val="28"/>
          <w:lang w:bidi="fa-IR"/>
        </w:rPr>
        <w:t>10835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 بپرسید او را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جمله خیلان و آن اهل شام</w:t>
      </w:r>
    </w:p>
    <w:p>
      <w:pPr>
        <w:pStyle w:val="BookText"/>
        <w:rPr/>
      </w:pPr>
      <w:r>
        <w:rPr>
          <w:rFonts w:ascii="IRNazanin" w:hAnsi="IRNazanin" w:eastAsia="IRNazanin"/>
          <w:color w:val="111111"/>
          <w:sz w:val="28"/>
          <w:sz w:val="28"/>
          <w:szCs w:val="28"/>
          <w:rtl w:val="true"/>
          <w:lang w:bidi="fa-IR"/>
        </w:rPr>
        <w:t xml:space="preserve">همی گفت هر كس كه چون بود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 پیشت بد روزگار؟</w:t>
      </w:r>
    </w:p>
    <w:p>
      <w:pPr>
        <w:pStyle w:val="BookText"/>
        <w:rPr/>
      </w:pPr>
      <w:r>
        <w:rPr>
          <w:rFonts w:ascii="IRNazanin" w:hAnsi="IRNazanin" w:eastAsia="IRNazanin"/>
          <w:color w:val="111111"/>
          <w:sz w:val="28"/>
          <w:sz w:val="28"/>
          <w:szCs w:val="28"/>
          <w:rtl w:val="true"/>
          <w:lang w:bidi="fa-IR"/>
        </w:rPr>
        <w:t>همی گفت هر حال چونان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 گفت و بد بود پس غم چه سود؟</w:t>
      </w:r>
    </w:p>
    <w:p>
      <w:pPr>
        <w:pStyle w:val="BookText"/>
        <w:rPr/>
      </w:pPr>
      <w:r>
        <w:rPr>
          <w:rFonts w:ascii="IRNazanin" w:hAnsi="IRNazanin" w:eastAsia="IRNazanin"/>
          <w:color w:val="111111"/>
          <w:sz w:val="28"/>
          <w:sz w:val="28"/>
          <w:szCs w:val="28"/>
          <w:rtl w:val="true"/>
          <w:lang w:bidi="fa-IR"/>
        </w:rPr>
        <w:t xml:space="preserve">بگفتند حیدر به جایت 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 زشتی فزونی كه كرد؟</w:t>
      </w:r>
    </w:p>
    <w:p>
      <w:pPr>
        <w:pStyle w:val="Heading4"/>
        <w:numPr>
          <w:ilvl w:val="3"/>
          <w:numId w:val="1"/>
        </w:numPr>
        <w:rPr/>
      </w:pPr>
      <w:bookmarkStart w:id="1026" w:name="__RefHeading___Toc9780085_2870459653"/>
      <w:bookmarkStart w:id="1027" w:name="_Toc360"/>
      <w:bookmarkEnd w:id="1026"/>
      <w:r>
        <w:rPr>
          <w:rtl w:val="true"/>
        </w:rPr>
        <w:t>تهمت عایشه به محافظان</w:t>
      </w:r>
      <w:bookmarkEnd w:id="1027"/>
    </w:p>
    <w:p>
      <w:pPr>
        <w:pStyle w:val="BookText"/>
        <w:rPr/>
      </w:pPr>
      <w:r>
        <w:rPr>
          <w:rFonts w:ascii="IRNazanin" w:hAnsi="IRNazanin" w:eastAsia="IRNazanin"/>
          <w:color w:val="111111"/>
          <w:sz w:val="28"/>
          <w:sz w:val="28"/>
          <w:szCs w:val="28"/>
          <w:rtl w:val="true"/>
          <w:lang w:bidi="fa-IR"/>
        </w:rPr>
        <w:t>حمیرا بگفت این چنین عار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راز خویشان نبد یا كس</w:t>
      </w:r>
    </w:p>
    <w:p>
      <w:pPr>
        <w:pStyle w:val="BookText"/>
        <w:rPr/>
      </w:pPr>
      <w:r>
        <w:rPr>
          <w:rFonts w:eastAsia="IRNazanin" w:cs="IRNazanin"/>
          <w:color w:val="111111"/>
          <w:sz w:val="28"/>
          <w:szCs w:val="28"/>
          <w:lang w:bidi="fa-IR"/>
        </w:rPr>
        <w:t>10840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ما را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شد به ما بر عدو بد گمان</w:t>
      </w:r>
    </w:p>
    <w:p>
      <w:pPr>
        <w:pStyle w:val="BookText"/>
        <w:rPr/>
      </w:pPr>
      <w:r>
        <w:rPr>
          <w:rFonts w:ascii="IRNazanin" w:hAnsi="IRNazanin" w:eastAsia="IRNazanin"/>
          <w:color w:val="111111"/>
          <w:sz w:val="28"/>
          <w:sz w:val="28"/>
          <w:szCs w:val="28"/>
          <w:rtl w:val="true"/>
          <w:lang w:bidi="fa-IR"/>
        </w:rPr>
        <w:t>به من خواستند این عدو قصد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ولیكن هوا را قضا كرد رد</w:t>
      </w:r>
    </w:p>
    <w:p>
      <w:pPr>
        <w:pStyle w:val="BookText"/>
        <w:rPr/>
      </w:pPr>
      <w:r>
        <w:rPr>
          <w:rFonts w:ascii="IRNazanin" w:hAnsi="IRNazanin" w:eastAsia="IRNazanin"/>
          <w:color w:val="111111"/>
          <w:sz w:val="28"/>
          <w:sz w:val="28"/>
          <w:szCs w:val="28"/>
          <w:rtl w:val="true"/>
          <w:lang w:bidi="fa-IR"/>
        </w:rPr>
        <w:t>بر آمد یكی آسمانی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بدخواه ما ماند اندر تعب</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بگفتند برادر نبد با تو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قوم قصد تو كردند زار؟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028" w:name="pg11258_115783"/>
    </w:p>
    <w:p>
      <w:pPr>
        <w:pStyle w:val="BookText"/>
        <w:rPr/>
      </w:pPr>
      <w:bookmarkEnd w:id="1028"/>
      <w:r>
        <w:rPr>
          <w:rFonts w:ascii="IRNazanin" w:hAnsi="IRNazanin" w:eastAsia="IRNazanin"/>
          <w:color w:val="111111"/>
          <w:sz w:val="28"/>
          <w:sz w:val="28"/>
          <w:szCs w:val="28"/>
          <w:rtl w:val="true"/>
          <w:lang w:bidi="fa-IR"/>
        </w:rPr>
        <w:t>بگفتا مگویید چونین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هست بر ما یكی دوشمن</w:t>
      </w:r>
    </w:p>
    <w:p>
      <w:pPr>
        <w:pStyle w:val="BookText"/>
        <w:rPr/>
      </w:pPr>
      <w:r>
        <w:rPr>
          <w:rFonts w:eastAsia="IRNazanin" w:cs="IRNazanin"/>
          <w:color w:val="111111"/>
          <w:sz w:val="28"/>
          <w:szCs w:val="28"/>
          <w:lang w:bidi="fa-IR"/>
        </w:rPr>
        <w:t>10845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گفتار وی شامیان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كشیدند شمشیرها را به در</w:t>
      </w:r>
    </w:p>
    <w:p>
      <w:pPr>
        <w:pStyle w:val="BookText"/>
        <w:rPr/>
      </w:pPr>
      <w:r>
        <w:rPr>
          <w:rFonts w:ascii="IRNazanin" w:hAnsi="IRNazanin" w:eastAsia="IRNazanin"/>
          <w:color w:val="111111"/>
          <w:sz w:val="28"/>
          <w:sz w:val="28"/>
          <w:szCs w:val="28"/>
          <w:rtl w:val="true"/>
          <w:lang w:bidi="fa-IR"/>
        </w:rPr>
        <w:t xml:space="preserve">معاوی فروشاند آن فتنه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به قصر اندرون یك سرا</w:t>
      </w:r>
    </w:p>
    <w:p>
      <w:pPr>
        <w:pStyle w:val="BookText"/>
        <w:rPr/>
      </w:pPr>
      <w:r>
        <w:rPr>
          <w:rFonts w:ascii="IRNazanin" w:hAnsi="IRNazanin" w:eastAsia="IRNazanin"/>
          <w:color w:val="111111"/>
          <w:sz w:val="28"/>
          <w:sz w:val="28"/>
          <w:szCs w:val="28"/>
          <w:rtl w:val="true"/>
          <w:lang w:bidi="fa-IR"/>
        </w:rPr>
        <w:t>نشستند هر یك بدان جای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نوان بود و دل گشته ریش</w:t>
      </w:r>
    </w:p>
    <w:p>
      <w:pPr>
        <w:pStyle w:val="BookText"/>
        <w:rPr/>
      </w:pPr>
      <w:r>
        <w:rPr>
          <w:rFonts w:ascii="IRNazanin" w:hAnsi="IRNazanin" w:eastAsia="IRNazanin"/>
          <w:color w:val="111111"/>
          <w:sz w:val="28"/>
          <w:sz w:val="28"/>
          <w:szCs w:val="28"/>
          <w:rtl w:val="true"/>
          <w:lang w:bidi="fa-IR"/>
        </w:rPr>
        <w:t>از او باز پرسید پس پور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بود احوال بر گو خبر</w:t>
      </w:r>
    </w:p>
    <w:p>
      <w:pPr>
        <w:pStyle w:val="BookText"/>
        <w:rPr/>
      </w:pPr>
      <w:r>
        <w:rPr>
          <w:rFonts w:ascii="IRNazanin" w:hAnsi="IRNazanin" w:eastAsia="IRNazanin"/>
          <w:color w:val="111111"/>
          <w:sz w:val="28"/>
          <w:sz w:val="28"/>
          <w:szCs w:val="28"/>
          <w:rtl w:val="true"/>
          <w:lang w:bidi="fa-IR"/>
        </w:rPr>
        <w:t xml:space="preserve">حمیرا پس آن گه زبان بر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كرد از مهتر دین و داد</w:t>
      </w:r>
    </w:p>
    <w:p>
      <w:pPr>
        <w:pStyle w:val="BookText"/>
        <w:rPr/>
      </w:pPr>
      <w:r>
        <w:rPr>
          <w:rFonts w:eastAsia="IRNazanin" w:cs="IRNazanin"/>
          <w:color w:val="111111"/>
          <w:sz w:val="28"/>
          <w:szCs w:val="28"/>
          <w:lang w:bidi="fa-IR"/>
        </w:rPr>
        <w:t>10850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زین سان محالات بی حد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پور بوبكر بماند در شگفت</w:t>
      </w:r>
    </w:p>
    <w:p>
      <w:pPr>
        <w:pStyle w:val="BookText"/>
        <w:rPr/>
      </w:pPr>
      <w:r>
        <w:rPr>
          <w:rFonts w:ascii="IRNazanin" w:hAnsi="IRNazanin" w:eastAsia="IRNazanin"/>
          <w:color w:val="111111"/>
          <w:sz w:val="28"/>
          <w:sz w:val="28"/>
          <w:szCs w:val="28"/>
          <w:rtl w:val="true"/>
          <w:lang w:bidi="fa-IR"/>
        </w:rPr>
        <w:t>بگفت ای خوهر بیش چونین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بُد این فتنه و گفت و گوی</w:t>
      </w:r>
    </w:p>
    <w:p>
      <w:pPr>
        <w:pStyle w:val="BookText"/>
        <w:rPr/>
      </w:pPr>
      <w:r>
        <w:rPr>
          <w:rFonts w:ascii="IRNazanin" w:hAnsi="IRNazanin" w:eastAsia="IRNazanin"/>
          <w:color w:val="111111"/>
          <w:sz w:val="28"/>
          <w:sz w:val="28"/>
          <w:szCs w:val="28"/>
          <w:rtl w:val="true"/>
          <w:lang w:bidi="fa-IR"/>
        </w:rPr>
        <w:t xml:space="preserve">علی هست معصوم و پاك از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نیامد از او یك زلل</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بترس از خداوند چونین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وی گذشتی تو دیگر مجوی</w:t>
      </w:r>
    </w:p>
    <w:p>
      <w:pPr>
        <w:pStyle w:val="BookText"/>
        <w:rPr/>
      </w:pPr>
      <w:r>
        <w:rPr>
          <w:rFonts w:ascii="IRNazanin" w:hAnsi="IRNazanin" w:eastAsia="IRNazanin"/>
          <w:color w:val="111111"/>
          <w:sz w:val="28"/>
          <w:sz w:val="28"/>
          <w:szCs w:val="28"/>
          <w:rtl w:val="true"/>
          <w:lang w:bidi="fa-IR"/>
        </w:rPr>
        <w:t>بیاشفت حمیرا و گفت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دادر خویش زی بوتراب</w:t>
      </w:r>
    </w:p>
    <w:p>
      <w:pPr>
        <w:pStyle w:val="BookText"/>
        <w:rPr/>
      </w:pPr>
      <w:r>
        <w:rPr>
          <w:rFonts w:eastAsia="IRNazanin" w:cs="IRNazanin"/>
          <w:color w:val="111111"/>
          <w:sz w:val="28"/>
          <w:szCs w:val="28"/>
          <w:lang w:bidi="fa-IR"/>
        </w:rPr>
        <w:t>10855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بگفت بر سر جمع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بوتراب است قتّال جود</w:t>
      </w:r>
    </w:p>
    <w:p>
      <w:pPr>
        <w:pStyle w:val="BookText"/>
        <w:rPr/>
      </w:pPr>
      <w:r>
        <w:rPr>
          <w:rFonts w:ascii="IRNazanin" w:hAnsi="IRNazanin" w:eastAsia="IRNazanin"/>
          <w:color w:val="111111"/>
          <w:sz w:val="28"/>
          <w:sz w:val="28"/>
          <w:szCs w:val="28"/>
          <w:rtl w:val="true"/>
          <w:lang w:bidi="fa-IR"/>
        </w:rPr>
        <w:t>بگوید همی مدح این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اسپرده مان او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w:t>
      </w:r>
    </w:p>
    <w:p>
      <w:pPr>
        <w:pStyle w:val="BookText"/>
        <w:rPr/>
      </w:pPr>
      <w:r>
        <w:rPr>
          <w:rFonts w:ascii="IRNazanin" w:hAnsi="IRNazanin" w:eastAsia="IRNazanin"/>
          <w:color w:val="111111"/>
          <w:sz w:val="28"/>
          <w:sz w:val="28"/>
          <w:szCs w:val="28"/>
          <w:rtl w:val="true"/>
          <w:lang w:bidi="fa-IR"/>
        </w:rPr>
        <w:t xml:space="preserve">به نامحرمان كرد ما را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و شب اندر بدین </w:t>
      </w:r>
      <w:r>
        <w:rPr>
          <w:rStyle w:val="FootnoteAnchor"/>
          <w:rtl w:val="true"/>
        </w:rPr>
        <w:footnoteReference w:id="1069"/>
      </w:r>
      <w:r>
        <w:rPr>
          <w:rFonts w:ascii="Amiri" w:hAnsi="Amiri" w:eastAsia="Amiri" w:cs="Amiri"/>
          <w:color w:val="111111"/>
          <w:sz w:val="28"/>
          <w:sz w:val="28"/>
          <w:szCs w:val="28"/>
          <w:rtl w:val="true"/>
          <w:lang w:bidi="ar-SA"/>
        </w:rPr>
        <w:t>ناكسان</w:t>
      </w:r>
    </w:p>
    <w:p>
      <w:pPr>
        <w:pStyle w:val="BookText"/>
        <w:rPr/>
      </w:pPr>
      <w:r>
        <w:rPr>
          <w:rFonts w:ascii="IRNazanin" w:hAnsi="IRNazanin" w:eastAsia="IRNazanin"/>
          <w:color w:val="111111"/>
          <w:sz w:val="28"/>
          <w:sz w:val="28"/>
          <w:szCs w:val="28"/>
          <w:rtl w:val="true"/>
          <w:lang w:bidi="fa-IR"/>
        </w:rPr>
        <w:t>فروشاند و برشاند هر یك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 اندرونْمان </w:t>
      </w:r>
      <w:r>
        <w:rPr>
          <w:rStyle w:val="FootnoteAnchor"/>
          <w:rtl w:val="true"/>
        </w:rPr>
        <w:footnoteReference w:id="1070"/>
      </w:r>
      <w:r>
        <w:rPr>
          <w:rFonts w:ascii="IRNazanin" w:hAnsi="IRNazanin" w:eastAsia="IRNazanin"/>
          <w:color w:val="111111"/>
          <w:sz w:val="28"/>
          <w:sz w:val="28"/>
          <w:szCs w:val="28"/>
          <w:rtl w:val="true"/>
          <w:lang w:bidi="fa-IR"/>
        </w:rPr>
        <w:t>زبی حد فزون</w:t>
      </w:r>
    </w:p>
    <w:p>
      <w:pPr>
        <w:pStyle w:val="BookText"/>
        <w:rPr/>
      </w:pPr>
      <w:r>
        <w:rPr>
          <w:rFonts w:ascii="IRNazanin" w:hAnsi="IRNazanin" w:eastAsia="IRNazanin"/>
          <w:color w:val="111111"/>
          <w:sz w:val="28"/>
          <w:sz w:val="28"/>
          <w:szCs w:val="28"/>
          <w:rtl w:val="true"/>
          <w:lang w:bidi="fa-IR"/>
        </w:rPr>
        <w:t>چنین كرد با زوجۀ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گه خواهی عذر آن بی وفا؟</w:t>
      </w:r>
    </w:p>
    <w:p>
      <w:pPr>
        <w:pStyle w:val="Heading4"/>
        <w:numPr>
          <w:ilvl w:val="3"/>
          <w:numId w:val="1"/>
        </w:numPr>
        <w:rPr/>
      </w:pPr>
      <w:bookmarkStart w:id="1029" w:name="__RefHeading___Toc9780087_2870459653"/>
      <w:bookmarkStart w:id="1030" w:name="_Toc361"/>
      <w:bookmarkEnd w:id="1029"/>
      <w:r>
        <w:rPr>
          <w:rtl w:val="true"/>
        </w:rPr>
        <w:t>آشكار شدن دختر بودن محافظان و دروغ گویی عایشه</w:t>
      </w:r>
      <w:bookmarkEnd w:id="1030"/>
    </w:p>
    <w:p>
      <w:pPr>
        <w:pStyle w:val="BookText"/>
        <w:rPr/>
      </w:pPr>
      <w:r>
        <w:rPr>
          <w:rFonts w:eastAsia="IRNazanin" w:cs="IRNazanin"/>
          <w:color w:val="111111"/>
          <w:sz w:val="28"/>
          <w:szCs w:val="28"/>
          <w:lang w:bidi="fa-IR"/>
        </w:rPr>
        <w:t>10860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 لعین پورسفیان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 بران گفت آن گبر دون</w:t>
      </w:r>
    </w:p>
    <w:p>
      <w:pPr>
        <w:pStyle w:val="BookText"/>
        <w:rPr/>
      </w:pPr>
      <w:r>
        <w:rPr>
          <w:rFonts w:ascii="IRNazanin" w:hAnsi="IRNazanin" w:eastAsia="IRNazanin"/>
          <w:color w:val="111111"/>
          <w:sz w:val="28"/>
          <w:sz w:val="28"/>
          <w:szCs w:val="28"/>
          <w:rtl w:val="true"/>
          <w:lang w:bidi="fa-IR"/>
        </w:rPr>
        <w:t>بیارید ای قوم از كینه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ز خونْشان برانند جوی</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قوم گفتند ای ناكسان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جستید از این مادر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بی وفاتان ز بد سیر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مكافاتتان جز به شمشیر نیست</w:t>
      </w:r>
    </w:p>
    <w:p>
      <w:pPr>
        <w:pStyle w:val="BookText"/>
        <w:rPr/>
      </w:pPr>
      <w:r>
        <w:rPr>
          <w:rFonts w:ascii="IRNazanin" w:hAnsi="IRNazanin" w:eastAsia="IRNazanin"/>
          <w:color w:val="111111"/>
          <w:sz w:val="28"/>
          <w:sz w:val="28"/>
          <w:szCs w:val="28"/>
          <w:rtl w:val="true"/>
          <w:lang w:bidi="fa-IR"/>
        </w:rPr>
        <w:t xml:space="preserve">بن و بیختان بی گمان پاك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ز كردارتان باك نیست</w:t>
      </w:r>
    </w:p>
    <w:p>
      <w:pPr>
        <w:pStyle w:val="BookText"/>
        <w:rPr/>
      </w:pPr>
      <w:r>
        <w:rPr>
          <w:rFonts w:eastAsia="IRNazanin" w:cs="IRNazanin"/>
          <w:color w:val="111111"/>
          <w:sz w:val="28"/>
          <w:szCs w:val="28"/>
          <w:lang w:bidi="fa-IR"/>
        </w:rPr>
        <w:t>10865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وی حرمت مصطفی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قوم بی با داران سپرد</w:t>
      </w:r>
    </w:p>
    <w:p>
      <w:pPr>
        <w:pStyle w:val="BookText"/>
        <w:rPr/>
      </w:pPr>
      <w:r>
        <w:rPr>
          <w:rFonts w:ascii="IRNazanin" w:hAnsi="IRNazanin" w:eastAsia="IRNazanin"/>
          <w:color w:val="111111"/>
          <w:sz w:val="28"/>
          <w:sz w:val="28"/>
          <w:szCs w:val="28"/>
          <w:rtl w:val="true"/>
          <w:lang w:bidi="fa-IR"/>
        </w:rPr>
        <w:t>بگفتند آن ها چه بد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ما كسی را بیازرده ایم؟</w:t>
      </w:r>
    </w:p>
    <w:p>
      <w:pPr>
        <w:pStyle w:val="BookText"/>
        <w:rPr/>
      </w:pPr>
      <w:r>
        <w:rPr>
          <w:rFonts w:ascii="IRNazanin" w:hAnsi="IRNazanin" w:eastAsia="IRNazanin"/>
          <w:color w:val="111111"/>
          <w:sz w:val="28"/>
          <w:sz w:val="28"/>
          <w:szCs w:val="28"/>
          <w:rtl w:val="true"/>
          <w:lang w:bidi="fa-IR"/>
        </w:rPr>
        <w:t>كه با ما همی كرد باید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ز ما كس گناه و جفا</w:t>
      </w:r>
    </w:p>
    <w:p>
      <w:pPr>
        <w:pStyle w:val="BookText"/>
        <w:rPr/>
      </w:pPr>
      <w:r>
        <w:rPr>
          <w:rFonts w:ascii="IRNazanin" w:hAnsi="IRNazanin" w:eastAsia="IRNazanin"/>
          <w:color w:val="111111"/>
          <w:sz w:val="28"/>
          <w:sz w:val="28"/>
          <w:szCs w:val="28"/>
          <w:rtl w:val="true"/>
          <w:lang w:bidi="fa-IR"/>
        </w:rPr>
        <w:t xml:space="preserve">بگفتند شان كز خطا جسمتان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ره جست زی </w:t>
      </w:r>
      <w:r>
        <w:rPr>
          <w:rStyle w:val="FootnoteAnchor"/>
          <w:rtl w:val="true"/>
        </w:rPr>
        <w:footnoteReference w:id="1071"/>
      </w:r>
      <w:r>
        <w:rPr>
          <w:rFonts w:ascii="IRNazanin" w:hAnsi="IRNazanin" w:eastAsia="IRNazanin"/>
          <w:color w:val="111111"/>
          <w:sz w:val="28"/>
          <w:sz w:val="28"/>
          <w:szCs w:val="28"/>
          <w:rtl w:val="true"/>
          <w:lang w:bidi="fa-IR"/>
        </w:rPr>
        <w:t>مادر مؤمنان؟</w:t>
      </w:r>
    </w:p>
    <w:p>
      <w:pPr>
        <w:pStyle w:val="BookText"/>
        <w:rPr/>
      </w:pPr>
      <w:r>
        <w:rPr>
          <w:rFonts w:ascii="IRNazanin" w:hAnsi="IRNazanin" w:eastAsia="IRNazanin"/>
          <w:color w:val="111111"/>
          <w:sz w:val="28"/>
          <w:sz w:val="28"/>
          <w:szCs w:val="28"/>
          <w:rtl w:val="true"/>
          <w:lang w:bidi="fa-IR"/>
        </w:rPr>
        <w:t>بگفتند آن ها كه ما دختریم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سان سخن ها چرا غم خوریم؟</w:t>
      </w:r>
    </w:p>
    <w:p>
      <w:pPr>
        <w:pStyle w:val="BookText"/>
        <w:rPr/>
      </w:pPr>
      <w:r>
        <w:rPr>
          <w:rFonts w:eastAsia="IRNazanin" w:cs="IRNazanin"/>
          <w:color w:val="111111"/>
          <w:sz w:val="28"/>
          <w:szCs w:val="28"/>
          <w:lang w:bidi="fa-IR"/>
        </w:rPr>
        <w:t>10870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 دخترانیم نادیده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مردان به ما نارسیدست گرد</w:t>
      </w:r>
    </w:p>
    <w:p>
      <w:pPr>
        <w:pStyle w:val="BookText"/>
        <w:rPr/>
      </w:pPr>
      <w:r>
        <w:rPr>
          <w:rFonts w:ascii="IRNazanin" w:hAnsi="IRNazanin" w:eastAsia="IRNazanin"/>
          <w:color w:val="111111"/>
          <w:sz w:val="28"/>
          <w:sz w:val="28"/>
          <w:szCs w:val="28"/>
          <w:rtl w:val="true"/>
          <w:lang w:bidi="fa-IR"/>
        </w:rPr>
        <w:t xml:space="preserve">شگفتی بماندند آن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بگفت این دروغ است نهان</w:t>
      </w:r>
    </w:p>
    <w:p>
      <w:pPr>
        <w:pStyle w:val="BookText"/>
        <w:rPr/>
      </w:pPr>
      <w:r>
        <w:rPr>
          <w:rFonts w:ascii="IRNazanin" w:hAnsi="IRNazanin" w:eastAsia="IRNazanin"/>
          <w:color w:val="111111"/>
          <w:sz w:val="28"/>
          <w:sz w:val="28"/>
          <w:szCs w:val="28"/>
          <w:rtl w:val="true"/>
          <w:lang w:bidi="fa-IR"/>
        </w:rPr>
        <w:t>گزین پور بوبكر گفت ای مهان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دانید این را عیان</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كه معلوم گردد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قدرت غیب دان</w:t>
      </w:r>
    </w:p>
    <w:p>
      <w:pPr>
        <w:pStyle w:val="BookText"/>
        <w:rPr/>
      </w:pPr>
      <w:r>
        <w:rPr>
          <w:rFonts w:ascii="IRNazanin" w:hAnsi="IRNazanin" w:eastAsia="IRNazanin"/>
          <w:color w:val="111111"/>
          <w:sz w:val="28"/>
          <w:sz w:val="28"/>
          <w:szCs w:val="28"/>
          <w:rtl w:val="true"/>
          <w:lang w:bidi="fa-IR"/>
        </w:rPr>
        <w:t>بگفتند و سوی حرم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دختران دوشیزه یافتند</w:t>
      </w:r>
    </w:p>
    <w:p>
      <w:pPr>
        <w:pStyle w:val="BookText"/>
        <w:rPr/>
      </w:pPr>
      <w:r>
        <w:rPr>
          <w:rFonts w:eastAsia="IRNazanin" w:cs="IRNazanin"/>
          <w:color w:val="111111"/>
          <w:sz w:val="28"/>
          <w:szCs w:val="28"/>
          <w:lang w:bidi="fa-IR"/>
        </w:rPr>
        <w:t>10875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هر كس زهی 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عالم درون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گیتی نبودست چون وی 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گردون به از وی كریم</w:t>
      </w:r>
    </w:p>
    <w:p>
      <w:pPr>
        <w:pStyle w:val="BookText"/>
        <w:rPr/>
      </w:pPr>
      <w:r>
        <w:rPr>
          <w:rFonts w:ascii="IRNazanin" w:hAnsi="IRNazanin" w:eastAsia="IRNazanin"/>
          <w:color w:val="111111"/>
          <w:sz w:val="28"/>
          <w:sz w:val="28"/>
          <w:szCs w:val="28"/>
          <w:rtl w:val="true"/>
          <w:lang w:bidi="fa-IR"/>
        </w:rPr>
        <w:t>كه را پیش رو باشد آن نام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جهان بود كار وی چون نگار</w:t>
      </w:r>
    </w:p>
    <w:p>
      <w:pPr>
        <w:pStyle w:val="BookText"/>
        <w:rPr/>
      </w:pPr>
      <w:r>
        <w:rPr>
          <w:rFonts w:ascii="IRNazanin" w:hAnsi="IRNazanin" w:eastAsia="IRNazanin"/>
          <w:color w:val="111111"/>
          <w:sz w:val="28"/>
          <w:sz w:val="28"/>
          <w:szCs w:val="28"/>
          <w:rtl w:val="true"/>
          <w:lang w:bidi="fa-IR"/>
        </w:rPr>
        <w:t>محمد بگفتا كه دیدید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همچنین آن دروغ است جز این</w:t>
      </w:r>
    </w:p>
    <w:p>
      <w:pPr>
        <w:pStyle w:val="BookText"/>
        <w:rPr/>
      </w:pPr>
      <w:r>
        <w:rPr>
          <w:rFonts w:ascii="IRNazanin" w:hAnsi="IRNazanin" w:eastAsia="IRNazanin"/>
          <w:color w:val="111111"/>
          <w:sz w:val="28"/>
          <w:sz w:val="28"/>
          <w:szCs w:val="28"/>
          <w:rtl w:val="true"/>
          <w:lang w:bidi="fa-IR"/>
        </w:rPr>
        <w:t xml:space="preserve">حمیرا بیاشفت و گفت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مشنو سخن از قلیل و كثیر</w:t>
      </w:r>
    </w:p>
    <w:p>
      <w:pPr>
        <w:pStyle w:val="BookText"/>
        <w:rPr/>
      </w:pPr>
      <w:r>
        <w:rPr>
          <w:rFonts w:eastAsia="IRNazanin" w:cs="IRNazanin"/>
          <w:color w:val="111111"/>
          <w:sz w:val="28"/>
          <w:szCs w:val="28"/>
          <w:lang w:bidi="fa-IR"/>
        </w:rPr>
        <w:t>10880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 او نكشتی </w:t>
      </w:r>
      <w:r>
        <w:rPr>
          <w:rStyle w:val="FootnoteAnchor"/>
          <w:rtl w:val="true"/>
        </w:rPr>
        <w:footnoteReference w:id="1073"/>
      </w:r>
      <w:r>
        <w:rPr>
          <w:rFonts w:ascii="IRNazanin" w:hAnsi="IRNazanin" w:eastAsia="IRNazanin"/>
          <w:color w:val="111111"/>
          <w:sz w:val="28"/>
          <w:sz w:val="28"/>
          <w:szCs w:val="28"/>
          <w:rtl w:val="true"/>
          <w:lang w:bidi="fa-IR"/>
        </w:rPr>
        <w:t xml:space="preserve">در آن حربگاه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را بدان سختی ای نیك خواه،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احتمالی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 و زن عالم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 </w:t>
      </w:r>
      <w:bookmarkStart w:id="1031" w:name="pg11258_115787"/>
    </w:p>
    <w:p>
      <w:pPr>
        <w:pStyle w:val="BookText"/>
        <w:rPr/>
      </w:pPr>
      <w:bookmarkEnd w:id="1031"/>
      <w:r>
        <w:rPr>
          <w:rFonts w:ascii="IRNazanin" w:hAnsi="IRNazanin" w:eastAsia="IRNazanin"/>
          <w:color w:val="111111"/>
          <w:sz w:val="28"/>
          <w:sz w:val="28"/>
          <w:szCs w:val="28"/>
          <w:rtl w:val="true"/>
          <w:lang w:bidi="fa-IR"/>
        </w:rPr>
        <w:t xml:space="preserve">شكسته بدم من علی را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پراكنده گشتی ز دهر</w:t>
      </w:r>
    </w:p>
    <w:p>
      <w:pPr>
        <w:pStyle w:val="Heading4"/>
        <w:numPr>
          <w:ilvl w:val="3"/>
          <w:numId w:val="1"/>
        </w:numPr>
        <w:rPr/>
      </w:pPr>
      <w:bookmarkStart w:id="1032" w:name="__RefHeading___Toc9780089_2870459653"/>
      <w:bookmarkStart w:id="1033" w:name="_Toc362"/>
      <w:bookmarkEnd w:id="1032"/>
      <w:r>
        <w:rPr>
          <w:rtl w:val="true"/>
        </w:rPr>
        <w:t>شهادت محمد بن ابی بكر در برابر چشم عایشه و به امر معاویه</w:t>
      </w:r>
      <w:bookmarkEnd w:id="1033"/>
    </w:p>
    <w:p>
      <w:pPr>
        <w:pStyle w:val="BookText"/>
        <w:rPr/>
      </w:pPr>
      <w:r>
        <w:rPr>
          <w:rFonts w:ascii="IRNazanin" w:hAnsi="IRNazanin" w:eastAsia="IRNazanin"/>
          <w:color w:val="111111"/>
          <w:sz w:val="28"/>
          <w:sz w:val="28"/>
          <w:szCs w:val="28"/>
          <w:rtl w:val="true"/>
          <w:lang w:bidi="fa-IR"/>
        </w:rPr>
        <w:t xml:space="preserve">لعین پورسفیان چو بشنید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راند بر مهتر پاك دین</w:t>
      </w:r>
    </w:p>
    <w:p>
      <w:pPr>
        <w:pStyle w:val="BookText"/>
        <w:rPr/>
      </w:pPr>
      <w:r>
        <w:rPr>
          <w:rFonts w:ascii="IRNazanin" w:hAnsi="IRNazanin" w:eastAsia="IRNazanin"/>
          <w:color w:val="111111"/>
          <w:sz w:val="28"/>
          <w:sz w:val="28"/>
          <w:szCs w:val="28"/>
          <w:rtl w:val="true"/>
          <w:lang w:bidi="fa-IR"/>
        </w:rPr>
        <w:t>به فرمان آن دشمن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خوانند خالش عدو آشكار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همی گفت ایا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كارتان ننگ خیزد نه نام</w:t>
      </w:r>
    </w:p>
    <w:p>
      <w:pPr>
        <w:pStyle w:val="BookText"/>
        <w:rPr/>
      </w:pPr>
      <w:r>
        <w:rPr>
          <w:rFonts w:eastAsia="IRNazanin" w:cs="IRNazanin"/>
          <w:color w:val="111111"/>
          <w:sz w:val="28"/>
          <w:szCs w:val="28"/>
          <w:lang w:bidi="fa-IR"/>
        </w:rPr>
        <w:t>10885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آن پور هند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دوزخ شدید این چنین</w:t>
      </w:r>
    </w:p>
    <w:p>
      <w:pPr>
        <w:pStyle w:val="BookText"/>
        <w:rPr/>
      </w:pPr>
      <w:r>
        <w:rPr>
          <w:rFonts w:ascii="IRNazanin" w:hAnsi="IRNazanin" w:eastAsia="IRNazanin"/>
          <w:color w:val="111111"/>
          <w:sz w:val="28"/>
          <w:sz w:val="28"/>
          <w:szCs w:val="28"/>
          <w:rtl w:val="true"/>
          <w:lang w:bidi="fa-IR"/>
        </w:rPr>
        <w:t xml:space="preserve">ولیكن كنون تا به دوزخ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حیدر ببینید گردن زدن</w:t>
      </w:r>
    </w:p>
    <w:p>
      <w:pPr>
        <w:pStyle w:val="BookText"/>
        <w:rPr/>
      </w:pPr>
      <w:r>
        <w:rPr>
          <w:rFonts w:ascii="IRNazanin" w:hAnsi="IRNazanin" w:eastAsia="IRNazanin"/>
          <w:color w:val="111111"/>
          <w:sz w:val="28"/>
          <w:sz w:val="28"/>
          <w:szCs w:val="28"/>
          <w:rtl w:val="true"/>
          <w:lang w:bidi="fa-IR"/>
        </w:rPr>
        <w:t xml:space="preserve">نباشد درنگی كه بر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اجل ذوالفقار امام</w:t>
      </w:r>
    </w:p>
    <w:p>
      <w:pPr>
        <w:pStyle w:val="BookText"/>
        <w:rPr/>
      </w:pPr>
      <w:r>
        <w:rPr>
          <w:rFonts w:ascii="IRNazanin" w:hAnsi="IRNazanin" w:eastAsia="IRNazanin"/>
          <w:color w:val="111111"/>
          <w:sz w:val="28"/>
          <w:sz w:val="28"/>
          <w:szCs w:val="28"/>
          <w:rtl w:val="true"/>
          <w:lang w:bidi="fa-IR"/>
        </w:rPr>
        <w:t xml:space="preserve">امامی كه نامش علی الوفاست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كه او بن عم مصطفاست</w:t>
      </w:r>
    </w:p>
    <w:p>
      <w:pPr>
        <w:pStyle w:val="BookText"/>
        <w:rPr/>
      </w:pPr>
      <w:r>
        <w:rPr>
          <w:rFonts w:ascii="IRNazanin" w:hAnsi="IRNazanin" w:eastAsia="IRNazanin"/>
          <w:color w:val="111111"/>
          <w:sz w:val="28"/>
          <w:sz w:val="28"/>
          <w:szCs w:val="28"/>
          <w:rtl w:val="true"/>
          <w:lang w:bidi="fa-IR"/>
        </w:rPr>
        <w:t xml:space="preserve">لعین پورسفیان از او این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باد سرد از جگر بركشید</w:t>
      </w:r>
    </w:p>
    <w:p>
      <w:pPr>
        <w:pStyle w:val="BookText"/>
        <w:rPr/>
      </w:pPr>
      <w:r>
        <w:rPr>
          <w:rFonts w:eastAsia="IRNazanin" w:cs="IRNazanin"/>
          <w:color w:val="111111"/>
          <w:sz w:val="28"/>
          <w:szCs w:val="28"/>
          <w:lang w:bidi="fa-IR"/>
        </w:rPr>
        <w:t>10890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بوبكر گفت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بخوان تا رهاندْت از این</w:t>
      </w:r>
    </w:p>
    <w:p>
      <w:pPr>
        <w:pStyle w:val="BookText"/>
        <w:rPr/>
      </w:pPr>
      <w:r>
        <w:rPr>
          <w:rFonts w:ascii="IRNazanin" w:hAnsi="IRNazanin" w:eastAsia="IRNazanin"/>
          <w:color w:val="111111"/>
          <w:sz w:val="28"/>
          <w:sz w:val="28"/>
          <w:szCs w:val="28"/>
          <w:rtl w:val="true"/>
          <w:lang w:bidi="fa-IR"/>
        </w:rPr>
        <w:t xml:space="preserve">محمد بدو گفت من رسته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دل در سرای بقا بسته ام</w:t>
      </w:r>
    </w:p>
    <w:p>
      <w:pPr>
        <w:pStyle w:val="BookText"/>
        <w:rPr/>
      </w:pPr>
      <w:r>
        <w:rPr>
          <w:rFonts w:ascii="IRNazanin" w:hAnsi="IRNazanin" w:eastAsia="IRNazanin"/>
          <w:color w:val="111111"/>
          <w:sz w:val="28"/>
          <w:sz w:val="28"/>
          <w:szCs w:val="28"/>
          <w:rtl w:val="true"/>
          <w:lang w:bidi="fa-IR"/>
        </w:rPr>
        <w:t xml:space="preserve">مرا از رضای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نبشتست منشور جفت بتول</w:t>
      </w:r>
    </w:p>
    <w:p>
      <w:pPr>
        <w:pStyle w:val="BookText"/>
        <w:rPr/>
      </w:pPr>
      <w:r>
        <w:rPr>
          <w:rFonts w:ascii="IRNazanin" w:hAnsi="IRNazanin" w:eastAsia="IRNazanin"/>
          <w:color w:val="111111"/>
          <w:sz w:val="28"/>
          <w:sz w:val="28"/>
          <w:szCs w:val="28"/>
          <w:rtl w:val="true"/>
          <w:lang w:bidi="fa-IR"/>
        </w:rPr>
        <w:t xml:space="preserve">ز كشتن چه ترسم من ای زشت كیش؟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كردم آگه از این كار خویش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ذوالفقار الامام</w:t>
      </w:r>
    </w:p>
    <w:p>
      <w:pPr>
        <w:pStyle w:val="BookText"/>
        <w:rPr/>
      </w:pPr>
      <w:r>
        <w:rPr>
          <w:rFonts w:ascii="IRNazanin" w:hAnsi="IRNazanin" w:eastAsia="IRNazanin"/>
          <w:color w:val="111111"/>
          <w:sz w:val="28"/>
          <w:sz w:val="28"/>
          <w:szCs w:val="28"/>
          <w:rtl w:val="true"/>
          <w:lang w:bidi="fa-IR"/>
        </w:rPr>
        <w:t xml:space="preserve">ولیكن دلم را كنون بیش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تشنگی ماند و گفتار سرد</w:t>
      </w:r>
    </w:p>
    <w:p>
      <w:pPr>
        <w:pStyle w:val="BookText"/>
        <w:rPr/>
      </w:pPr>
      <w:r>
        <w:rPr>
          <w:rFonts w:eastAsia="IRNazanin" w:cs="IRNazanin"/>
          <w:color w:val="111111"/>
          <w:sz w:val="28"/>
          <w:szCs w:val="28"/>
          <w:lang w:bidi="fa-IR"/>
        </w:rPr>
        <w:t>10895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فرزند سفیان تو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مگر از كف بوتراب</w:t>
      </w:r>
    </w:p>
    <w:p>
      <w:pPr>
        <w:pStyle w:val="BookText"/>
        <w:rPr/>
      </w:pPr>
      <w:r>
        <w:rPr>
          <w:rFonts w:ascii="IRNazanin" w:hAnsi="IRNazanin" w:eastAsia="IRNazanin"/>
          <w:color w:val="111111"/>
          <w:sz w:val="28"/>
          <w:sz w:val="28"/>
          <w:szCs w:val="28"/>
          <w:rtl w:val="true"/>
          <w:lang w:bidi="fa-IR"/>
        </w:rPr>
        <w:t>تو را بوتراب آب كوثر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هدیه تو را تخت و افسر دهد</w:t>
      </w:r>
    </w:p>
    <w:p>
      <w:pPr>
        <w:pStyle w:val="BookText"/>
        <w:rPr/>
      </w:pPr>
      <w:r>
        <w:rPr>
          <w:rFonts w:ascii="IRNazanin" w:hAnsi="IRNazanin" w:eastAsia="IRNazanin"/>
          <w:color w:val="111111"/>
          <w:sz w:val="28"/>
          <w:sz w:val="28"/>
          <w:szCs w:val="28"/>
          <w:rtl w:val="true"/>
          <w:lang w:bidi="fa-IR"/>
        </w:rPr>
        <w:t xml:space="preserve">محمد بدو گفت من این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بینم ای ملحد بد گمان</w:t>
      </w:r>
    </w:p>
    <w:p>
      <w:pPr>
        <w:pStyle w:val="BookText"/>
        <w:rPr/>
      </w:pPr>
      <w:r>
        <w:rPr>
          <w:rFonts w:ascii="IRNazanin" w:hAnsi="IRNazanin" w:eastAsia="IRNazanin"/>
          <w:color w:val="111111"/>
          <w:sz w:val="28"/>
          <w:sz w:val="28"/>
          <w:szCs w:val="28"/>
          <w:rtl w:val="true"/>
          <w:lang w:bidi="fa-IR"/>
        </w:rPr>
        <w:t>به شك اندر این چون تو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به فردوس مایل بود</w:t>
      </w:r>
    </w:p>
    <w:p>
      <w:pPr>
        <w:pStyle w:val="BookText"/>
        <w:rPr/>
      </w:pPr>
      <w:r>
        <w:rPr>
          <w:rFonts w:ascii="IRNazanin" w:hAnsi="IRNazanin" w:eastAsia="IRNazanin"/>
          <w:color w:val="111111"/>
          <w:sz w:val="28"/>
          <w:sz w:val="28"/>
          <w:szCs w:val="28"/>
          <w:rtl w:val="true"/>
          <w:lang w:bidi="fa-IR"/>
        </w:rPr>
        <w:t>بدو گفت ملعون من ایدر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بسوزمْت زنده به آتش درون</w:t>
      </w:r>
    </w:p>
    <w:p>
      <w:pPr>
        <w:pStyle w:val="BookText"/>
        <w:rPr/>
      </w:pPr>
      <w:r>
        <w:rPr>
          <w:rFonts w:eastAsia="IRNazanin" w:cs="IRNazanin"/>
          <w:color w:val="111111"/>
          <w:sz w:val="28"/>
          <w:szCs w:val="28"/>
          <w:lang w:bidi="fa-IR"/>
        </w:rPr>
        <w:t>10900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 گفت ای خاكسار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اندیشم از كشتن ای نابه كار؟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یا ابیاتی افتاده است كه حملۀ شامیان به محمد جهت آزار یا قتل وی را در بر داشته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مرا گر دو صد جان بُدی هر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علی كردمی بی شكی</w:t>
      </w:r>
    </w:p>
    <w:p>
      <w:pPr>
        <w:pStyle w:val="BookText"/>
        <w:rPr/>
      </w:pPr>
      <w:r>
        <w:rPr>
          <w:rFonts w:ascii="IRNazanin" w:hAnsi="IRNazanin" w:eastAsia="IRNazanin"/>
          <w:color w:val="111111"/>
          <w:sz w:val="28"/>
          <w:sz w:val="28"/>
          <w:szCs w:val="28"/>
          <w:rtl w:val="true"/>
          <w:lang w:bidi="fa-IR"/>
        </w:rPr>
        <w:t xml:space="preserve">ولیكن تو را این به روز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درخورد كار تو باشد جزا</w:t>
      </w:r>
    </w:p>
    <w:p>
      <w:pPr>
        <w:pStyle w:val="BookText"/>
        <w:rPr/>
      </w:pPr>
      <w:r>
        <w:rPr>
          <w:rFonts w:ascii="IRNazanin" w:hAnsi="IRNazanin" w:eastAsia="IRNazanin"/>
          <w:color w:val="111111"/>
          <w:sz w:val="28"/>
          <w:sz w:val="28"/>
          <w:szCs w:val="28"/>
          <w:rtl w:val="true"/>
          <w:lang w:bidi="fa-IR"/>
        </w:rPr>
        <w:t xml:space="preserve">چنین گفت فرزند هند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كینه جستن به فرما ن بران</w:t>
      </w:r>
    </w:p>
    <w:p>
      <w:pPr>
        <w:pStyle w:val="BookText"/>
        <w:rPr/>
      </w:pPr>
      <w:r>
        <w:rPr>
          <w:rFonts w:ascii="IRNazanin" w:hAnsi="IRNazanin" w:eastAsia="IRNazanin"/>
          <w:color w:val="111111"/>
          <w:sz w:val="28"/>
          <w:sz w:val="28"/>
          <w:szCs w:val="28"/>
          <w:rtl w:val="true"/>
          <w:lang w:bidi="fa-IR"/>
        </w:rPr>
        <w:t xml:space="preserve">كه پیش آورید استری </w:t>
      </w:r>
      <w:r>
        <w:rPr>
          <w:rStyle w:val="FootnoteAnchor"/>
          <w:rtl w:val="true"/>
        </w:rPr>
        <w:footnoteReference w:id="1075"/>
      </w:r>
      <w:r>
        <w:rPr>
          <w:rFonts w:ascii="IRNazanin" w:hAnsi="IRNazanin" w:eastAsia="IRNazanin"/>
          <w:color w:val="111111"/>
          <w:sz w:val="28"/>
          <w:sz w:val="28"/>
          <w:szCs w:val="28"/>
          <w:rtl w:val="true"/>
          <w:lang w:bidi="fa-IR"/>
        </w:rPr>
        <w:t xml:space="preserve">را شما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بردریدش هلا بر ملا</w:t>
      </w:r>
    </w:p>
    <w:p>
      <w:pPr>
        <w:pStyle w:val="BookText"/>
        <w:rPr/>
      </w:pPr>
      <w:r>
        <w:rPr>
          <w:rFonts w:eastAsia="IRNazanin" w:cs="IRNazanin"/>
          <w:color w:val="111111"/>
          <w:sz w:val="28"/>
          <w:szCs w:val="28"/>
          <w:lang w:bidi="fa-IR"/>
        </w:rPr>
        <w:t>10905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اشكم خر نهید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سزایش كنید ای گزین شامیان</w:t>
      </w:r>
    </w:p>
    <w:p>
      <w:pPr>
        <w:pStyle w:val="BookText"/>
        <w:rPr/>
      </w:pPr>
      <w:r>
        <w:rPr>
          <w:rFonts w:ascii="IRNazanin" w:hAnsi="IRNazanin" w:eastAsia="IRNazanin"/>
          <w:color w:val="111111"/>
          <w:sz w:val="28"/>
          <w:sz w:val="28"/>
          <w:szCs w:val="28"/>
          <w:rtl w:val="true"/>
          <w:lang w:bidi="fa-IR"/>
        </w:rPr>
        <w:t>ابوالاعور شوم رفتش چو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استر</w:t>
      </w:r>
      <w:r>
        <w:rPr>
          <w:rStyle w:val="FootnoteAnchor"/>
          <w:rtl w:val="true"/>
        </w:rPr>
        <w:footnoteReference w:id="1077"/>
      </w:r>
      <w:r>
        <w:rPr>
          <w:rFonts w:ascii="IRNazanin" w:hAnsi="IRNazanin" w:eastAsia="IRNazanin"/>
          <w:color w:val="111111"/>
          <w:sz w:val="28"/>
          <w:sz w:val="28"/>
          <w:szCs w:val="28"/>
          <w:rtl w:val="true"/>
          <w:lang w:bidi="fa-IR"/>
        </w:rPr>
        <w:t>به پیشش حسود</w:t>
      </w:r>
    </w:p>
    <w:p>
      <w:pPr>
        <w:pStyle w:val="BookText"/>
        <w:rPr/>
      </w:pPr>
      <w:r>
        <w:rPr>
          <w:rFonts w:ascii="IRNazanin" w:hAnsi="IRNazanin" w:eastAsia="IRNazanin"/>
          <w:color w:val="111111"/>
          <w:sz w:val="28"/>
          <w:sz w:val="28"/>
          <w:szCs w:val="28"/>
          <w:rtl w:val="true"/>
          <w:lang w:bidi="fa-IR"/>
        </w:rPr>
        <w:t xml:space="preserve">بسی كس بدان نیز </w:t>
      </w:r>
      <w:r>
        <w:rPr>
          <w:rStyle w:val="FootnoteAnchor"/>
          <w:rtl w:val="true"/>
        </w:rPr>
        <w:footnoteReference w:id="1078"/>
      </w:r>
      <w:r>
        <w:rPr>
          <w:rFonts w:ascii="Amiri" w:hAnsi="Amiri" w:eastAsia="Amiri" w:cs="Amiri"/>
          <w:color w:val="111111"/>
          <w:sz w:val="28"/>
          <w:sz w:val="28"/>
          <w:szCs w:val="28"/>
          <w:rtl w:val="true"/>
          <w:lang w:bidi="ar-SA"/>
        </w:rPr>
        <w:t xml:space="preserve">بشتافتند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شكم ستر </w:t>
      </w:r>
      <w:r>
        <w:rPr>
          <w:rStyle w:val="FootnoteAnchor"/>
          <w:rtl w:val="true"/>
        </w:rPr>
        <w:footnoteReference w:id="1079"/>
      </w:r>
      <w:r>
        <w:rPr>
          <w:rFonts w:ascii="Amiri" w:hAnsi="Amiri" w:eastAsia="Amiri" w:cs="Amiri"/>
          <w:color w:val="111111"/>
          <w:sz w:val="28"/>
          <w:sz w:val="28"/>
          <w:szCs w:val="28"/>
          <w:rtl w:val="true"/>
          <w:lang w:bidi="ar-SA"/>
        </w:rPr>
        <w:t>زنده بشكافتند</w:t>
      </w:r>
    </w:p>
    <w:p>
      <w:pPr>
        <w:pStyle w:val="BookText"/>
        <w:rPr/>
      </w:pPr>
      <w:r>
        <w:rPr>
          <w:rFonts w:ascii="IRNazanin" w:hAnsi="IRNazanin" w:eastAsia="IRNazanin"/>
          <w:color w:val="111111"/>
          <w:sz w:val="28"/>
          <w:sz w:val="28"/>
          <w:szCs w:val="28"/>
          <w:rtl w:val="true"/>
          <w:lang w:bidi="fa-IR"/>
        </w:rPr>
        <w:t xml:space="preserve">پس آن میر دین را هم اندر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 او را دو دست و پای</w:t>
      </w:r>
    </w:p>
    <w:p>
      <w:pPr>
        <w:pStyle w:val="BookText"/>
        <w:rPr/>
      </w:pPr>
      <w:r>
        <w:rPr>
          <w:rFonts w:ascii="IRNazanin" w:hAnsi="IRNazanin" w:eastAsia="IRNazanin"/>
          <w:color w:val="111111"/>
          <w:sz w:val="28"/>
          <w:sz w:val="28"/>
          <w:szCs w:val="28"/>
          <w:rtl w:val="true"/>
          <w:lang w:bidi="fa-IR"/>
        </w:rPr>
        <w:t xml:space="preserve">بدان تشنگی در دو دست و دو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 آن شامیان از جفای</w:t>
      </w:r>
    </w:p>
    <w:p>
      <w:pPr>
        <w:pStyle w:val="BookText"/>
        <w:rPr/>
      </w:pPr>
      <w:r>
        <w:rPr>
          <w:rFonts w:eastAsia="IRNazanin" w:cs="IRNazanin"/>
          <w:color w:val="111111"/>
          <w:sz w:val="28"/>
          <w:szCs w:val="28"/>
          <w:lang w:bidi="fa-IR"/>
        </w:rPr>
        <w:t>10910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به بطن خر و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كینه به آتش درون سوختند</w:t>
      </w:r>
    </w:p>
    <w:p>
      <w:pPr>
        <w:pStyle w:val="BookText"/>
        <w:rPr/>
      </w:pPr>
      <w:r>
        <w:rPr>
          <w:rFonts w:ascii="IRNazanin" w:hAnsi="IRNazanin" w:eastAsia="IRNazanin"/>
          <w:color w:val="111111"/>
          <w:sz w:val="28"/>
          <w:sz w:val="28"/>
          <w:szCs w:val="28"/>
          <w:rtl w:val="true"/>
          <w:lang w:bidi="fa-IR"/>
        </w:rPr>
        <w:t>محمد در آن اشكم خر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داد بر مصطفی و امام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و لعنت همی كرد بر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قاسطین از كهان و مهان</w:t>
      </w:r>
    </w:p>
    <w:p>
      <w:pPr>
        <w:pStyle w:val="BookText"/>
        <w:rPr/>
      </w:pPr>
      <w:r>
        <w:rPr>
          <w:rFonts w:ascii="IRNazanin" w:hAnsi="IRNazanin" w:eastAsia="IRNazanin"/>
          <w:color w:val="111111"/>
          <w:sz w:val="28"/>
          <w:sz w:val="28"/>
          <w:szCs w:val="28"/>
          <w:rtl w:val="true"/>
          <w:lang w:bidi="fa-IR"/>
        </w:rPr>
        <w:t xml:space="preserve">همی گفت ایا كردگار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همه آشكار و نهان</w:t>
      </w:r>
    </w:p>
    <w:p>
      <w:pPr>
        <w:pStyle w:val="BookText"/>
        <w:rPr/>
      </w:pPr>
      <w:r>
        <w:rPr>
          <w:rFonts w:ascii="IRNazanin" w:hAnsi="IRNazanin" w:eastAsia="IRNazanin"/>
          <w:color w:val="111111"/>
          <w:sz w:val="28"/>
          <w:sz w:val="28"/>
          <w:szCs w:val="28"/>
          <w:rtl w:val="true"/>
          <w:lang w:bidi="fa-IR"/>
        </w:rPr>
        <w:t>تو دانی كه گر جان من صد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 دین تو قربان بدی</w:t>
      </w:r>
    </w:p>
    <w:p>
      <w:pPr>
        <w:pStyle w:val="BookText"/>
        <w:rPr/>
      </w:pPr>
      <w:r>
        <w:rPr>
          <w:rFonts w:eastAsia="IRNazanin" w:cs="IRNazanin"/>
          <w:color w:val="111111"/>
          <w:sz w:val="28"/>
          <w:szCs w:val="28"/>
          <w:lang w:bidi="fa-IR"/>
        </w:rPr>
        <w:t>10915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این و بگسست از وی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سوی خلد شد زان سپس</w:t>
      </w:r>
    </w:p>
    <w:p>
      <w:pPr>
        <w:pStyle w:val="BookText"/>
        <w:rPr/>
      </w:pPr>
      <w:r>
        <w:rPr>
          <w:rFonts w:ascii="IRNazanin" w:hAnsi="IRNazanin" w:eastAsia="IRNazanin"/>
          <w:color w:val="111111"/>
          <w:sz w:val="28"/>
          <w:sz w:val="28"/>
          <w:szCs w:val="28"/>
          <w:rtl w:val="true"/>
          <w:lang w:bidi="fa-IR"/>
        </w:rPr>
        <w:t xml:space="preserve">چو شد سوخته صورت و منظرش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باد دادند خاكسترش</w:t>
      </w:r>
    </w:p>
    <w:p>
      <w:pPr>
        <w:pStyle w:val="BookText"/>
        <w:rPr/>
      </w:pPr>
      <w:r>
        <w:rPr>
          <w:rFonts w:ascii="IRNazanin" w:hAnsi="IRNazanin" w:eastAsia="IRNazanin"/>
          <w:color w:val="111111"/>
          <w:sz w:val="28"/>
          <w:sz w:val="28"/>
          <w:szCs w:val="28"/>
          <w:rtl w:val="true"/>
          <w:lang w:bidi="fa-IR"/>
        </w:rPr>
        <w:t xml:space="preserve">گمان برد آن گبر دشمن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برتر نروید </w:t>
      </w:r>
      <w:r>
        <w:rPr>
          <w:rStyle w:val="FootnoteAnchor"/>
          <w:rtl w:val="true"/>
        </w:rPr>
        <w:footnoteReference w:id="1081"/>
      </w:r>
      <w:r>
        <w:rPr>
          <w:rFonts w:ascii="IRNazanin" w:hAnsi="IRNazanin" w:eastAsia="IRNazanin"/>
          <w:color w:val="111111"/>
          <w:sz w:val="28"/>
          <w:sz w:val="28"/>
          <w:szCs w:val="28"/>
          <w:rtl w:val="true"/>
          <w:lang w:bidi="fa-IR"/>
        </w:rPr>
        <w:t>ز بیداد داد</w:t>
      </w:r>
    </w:p>
    <w:p>
      <w:pPr>
        <w:pStyle w:val="BookText"/>
        <w:rPr/>
      </w:pPr>
      <w:r>
        <w:rPr>
          <w:rFonts w:ascii="IRNazanin" w:hAnsi="IRNazanin" w:eastAsia="IRNazanin"/>
          <w:color w:val="111111"/>
          <w:sz w:val="28"/>
          <w:sz w:val="28"/>
          <w:szCs w:val="28"/>
          <w:rtl w:val="true"/>
          <w:lang w:bidi="fa-IR"/>
        </w:rPr>
        <w:t>چنین است آیین بیدادگر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بیداد و داد ایزد آرد به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روی گوید سخن مخبره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 استِ شان آن سگ </w:t>
      </w:r>
      <w:r>
        <w:rPr>
          <w:rStyle w:val="FootnoteAnchor"/>
          <w:rtl w:val="true"/>
        </w:rPr>
        <w:footnoteReference w:id="1082"/>
      </w:r>
      <w:r>
        <w:rPr>
          <w:rFonts w:ascii="IRNazanin" w:hAnsi="IRNazanin" w:eastAsia="IRNazanin"/>
          <w:color w:val="111111"/>
          <w:sz w:val="28"/>
          <w:sz w:val="28"/>
          <w:szCs w:val="28"/>
          <w:rtl w:val="true"/>
          <w:lang w:bidi="fa-IR"/>
        </w:rPr>
        <w:t xml:space="preserve">مدبره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بیدادگر چنین اعتقاد دارد كه خدا عدل و ظلم را برابر قرار می دهد </w:t>
      </w:r>
      <w:r>
        <w:rPr>
          <w:rFonts w:eastAsia="IRNazanin" w:cs="IRNazanin"/>
          <w:color w:val="111111"/>
          <w:sz w:val="28"/>
          <w:szCs w:val="28"/>
          <w:rtl w:val="true"/>
          <w:lang w:bidi="fa-IR"/>
        </w:rPr>
        <w:t xml:space="preserve">. ] </w:t>
      </w:r>
      <w:bookmarkStart w:id="1034" w:name="pg11258_115791"/>
    </w:p>
    <w:p>
      <w:pPr>
        <w:pStyle w:val="BookText"/>
        <w:rPr/>
      </w:pPr>
      <w:bookmarkEnd w:id="1034"/>
      <w:r>
        <w:rPr>
          <w:rFonts w:eastAsia="IRNazanin" w:cs="IRNazanin"/>
          <w:color w:val="111111"/>
          <w:sz w:val="28"/>
          <w:szCs w:val="28"/>
          <w:lang w:bidi="fa-IR"/>
        </w:rPr>
        <w:t>10920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خال فرزند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كس چو هامان بود</w:t>
      </w:r>
    </w:p>
    <w:p>
      <w:pPr>
        <w:pStyle w:val="BookText"/>
        <w:rPr/>
      </w:pPr>
      <w:r>
        <w:rPr>
          <w:rFonts w:ascii="IRNazanin" w:hAnsi="IRNazanin" w:eastAsia="IRNazanin"/>
          <w:color w:val="111111"/>
          <w:sz w:val="28"/>
          <w:sz w:val="28"/>
          <w:szCs w:val="28"/>
          <w:rtl w:val="true"/>
          <w:lang w:bidi="fa-IR"/>
        </w:rPr>
        <w:t>اگر چند هامان به از پور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نبودست كافرتر از پور هند</w:t>
      </w:r>
    </w:p>
    <w:p>
      <w:pPr>
        <w:pStyle w:val="BookText"/>
        <w:rPr/>
      </w:pPr>
      <w:r>
        <w:rPr>
          <w:rFonts w:ascii="IRNazanin" w:hAnsi="IRNazanin" w:eastAsia="IRNazanin"/>
          <w:color w:val="111111"/>
          <w:sz w:val="28"/>
          <w:sz w:val="28"/>
          <w:szCs w:val="28"/>
          <w:rtl w:val="true"/>
          <w:lang w:bidi="fa-IR"/>
        </w:rPr>
        <w:t xml:space="preserve">مر آن هند را بود آن سگ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 نبی را بخورد او جگر</w:t>
      </w:r>
    </w:p>
    <w:p>
      <w:pPr>
        <w:pStyle w:val="BookText"/>
        <w:rPr/>
      </w:pPr>
      <w:r>
        <w:rPr>
          <w:rFonts w:ascii="IRNazanin" w:hAnsi="IRNazanin" w:eastAsia="IRNazanin"/>
          <w:color w:val="111111"/>
          <w:sz w:val="28"/>
          <w:sz w:val="28"/>
          <w:szCs w:val="28"/>
          <w:rtl w:val="true"/>
          <w:lang w:bidi="fa-IR"/>
        </w:rPr>
        <w:t>كنون از من ای یا بشنو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بومخنف نامور</w:t>
      </w:r>
    </w:p>
    <w:p>
      <w:pPr>
        <w:pStyle w:val="BookText"/>
        <w:rPr/>
      </w:pPr>
      <w:r>
        <w:rPr>
          <w:rFonts w:ascii="IRNazanin" w:hAnsi="IRNazanin" w:eastAsia="IRNazanin"/>
          <w:color w:val="111111"/>
          <w:sz w:val="28"/>
          <w:sz w:val="28"/>
          <w:szCs w:val="28"/>
          <w:rtl w:val="true"/>
          <w:lang w:bidi="fa-IR"/>
        </w:rPr>
        <w:t>كه فرزند سفیان از آن پس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ابن بوبكر زنهار خورد</w:t>
      </w:r>
    </w:p>
    <w:p>
      <w:pPr>
        <w:pStyle w:val="BookText"/>
        <w:rPr/>
      </w:pPr>
      <w:r>
        <w:rPr>
          <w:rFonts w:eastAsia="IRNazanin" w:cs="IRNazanin"/>
          <w:color w:val="111111"/>
          <w:sz w:val="28"/>
          <w:szCs w:val="28"/>
          <w:lang w:bidi="fa-IR"/>
        </w:rPr>
        <w:t>10925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گشت او شهید آن نكوكار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بگشتند آن دختران زاروار</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گشادند همه موی و كردند 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كشتن آن امیر گزین امیر</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بكردند لعنت بر ایشان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ابن سفیان و هر ناكسی</w:t>
      </w:r>
    </w:p>
    <w:p>
      <w:pPr>
        <w:pStyle w:val="Heading4"/>
        <w:numPr>
          <w:ilvl w:val="3"/>
          <w:numId w:val="1"/>
        </w:numPr>
        <w:rPr/>
      </w:pPr>
      <w:bookmarkStart w:id="1035" w:name="__RefHeading___Toc9780091_2870459653"/>
      <w:bookmarkStart w:id="1036" w:name="_Toc363"/>
      <w:bookmarkEnd w:id="1035"/>
      <w:r>
        <w:rPr>
          <w:rtl w:val="true"/>
        </w:rPr>
        <w:t xml:space="preserve">آگاه شدن علی </w:t>
      </w:r>
      <w:r>
        <w:rPr>
          <w:rtl w:val="true"/>
        </w:rPr>
        <w:t>(</w:t>
      </w:r>
      <w:r>
        <w:rPr>
          <w:rtl w:val="true"/>
        </w:rPr>
        <w:t>علیه السلام</w:t>
      </w:r>
      <w:r>
        <w:rPr>
          <w:rtl w:val="true"/>
        </w:rPr>
        <w:t xml:space="preserve">) </w:t>
      </w:r>
      <w:r>
        <w:rPr>
          <w:rtl w:val="true"/>
        </w:rPr>
        <w:t>از شهادت محمد و فرستادن مالك به كین خواهی او</w:t>
      </w:r>
      <w:bookmarkEnd w:id="1036"/>
    </w:p>
    <w:p>
      <w:pPr>
        <w:pStyle w:val="BookText"/>
        <w:rPr/>
      </w:pPr>
      <w:r>
        <w:rPr>
          <w:rFonts w:ascii="IRNazanin" w:hAnsi="IRNazanin" w:eastAsia="IRNazanin"/>
          <w:color w:val="111111"/>
          <w:sz w:val="28"/>
          <w:sz w:val="28"/>
          <w:szCs w:val="28"/>
          <w:rtl w:val="true"/>
          <w:lang w:bidi="fa-IR"/>
        </w:rPr>
        <w:t>نهادند رخ را سوی میر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شدند جمله از قهر و كین</w:t>
      </w:r>
    </w:p>
    <w:p>
      <w:pPr>
        <w:pStyle w:val="BookText"/>
        <w:rPr/>
      </w:pPr>
      <w:r>
        <w:rPr>
          <w:rFonts w:ascii="IRNazanin" w:hAnsi="IRNazanin" w:eastAsia="IRNazanin"/>
          <w:color w:val="111111"/>
          <w:sz w:val="28"/>
          <w:sz w:val="28"/>
          <w:szCs w:val="28"/>
          <w:rtl w:val="true"/>
          <w:lang w:bidi="fa-IR"/>
        </w:rPr>
        <w:t xml:space="preserve">رسیدند نزد علی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همه موی و بر روز زنان</w:t>
      </w:r>
      <w:r>
        <w:rPr>
          <w:rStyle w:val="FootnoteAnchor"/>
          <w:rtl w:val="true"/>
        </w:rPr>
        <w:footnoteReference w:id="1085"/>
      </w:r>
    </w:p>
    <w:p>
      <w:pPr>
        <w:pStyle w:val="BookText"/>
        <w:rPr/>
      </w:pPr>
      <w:r>
        <w:rPr>
          <w:rFonts w:eastAsia="IRNazanin" w:cs="IRNazanin"/>
          <w:color w:val="111111"/>
          <w:sz w:val="28"/>
          <w:szCs w:val="28"/>
          <w:lang w:bidi="fa-IR"/>
        </w:rPr>
        <w:t>10930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دیدشان اندر آن درد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ایشان ز هر بیش و كم</w:t>
      </w:r>
    </w:p>
    <w:p>
      <w:pPr>
        <w:pStyle w:val="BookText"/>
        <w:rPr/>
      </w:pPr>
      <w:r>
        <w:rPr>
          <w:rFonts w:ascii="IRNazanin" w:hAnsi="IRNazanin" w:eastAsia="IRNazanin"/>
          <w:color w:val="111111"/>
          <w:sz w:val="28"/>
          <w:sz w:val="28"/>
          <w:szCs w:val="28"/>
          <w:rtl w:val="true"/>
          <w:lang w:bidi="fa-IR"/>
        </w:rPr>
        <w:t>بگفتند ای پاك دین حیدرا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احوال آن صفدرا</w:t>
      </w:r>
    </w:p>
    <w:p>
      <w:pPr>
        <w:pStyle w:val="BookText"/>
        <w:rPr/>
      </w:pPr>
      <w:r>
        <w:rPr>
          <w:rFonts w:ascii="IRNazanin" w:hAnsi="IRNazanin" w:eastAsia="IRNazanin"/>
          <w:color w:val="111111"/>
          <w:sz w:val="28"/>
          <w:sz w:val="28"/>
          <w:szCs w:val="28"/>
          <w:rtl w:val="true"/>
          <w:lang w:bidi="fa-IR"/>
        </w:rPr>
        <w:t>یكایك بگفتند پیشش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هدی والسلام</w:t>
      </w:r>
    </w:p>
    <w:p>
      <w:pPr>
        <w:pStyle w:val="BookText"/>
        <w:rPr/>
      </w:pPr>
      <w:r>
        <w:rPr>
          <w:rFonts w:ascii="IRNazanin" w:hAnsi="IRNazanin" w:eastAsia="IRNazanin"/>
          <w:color w:val="111111"/>
          <w:sz w:val="28"/>
          <w:sz w:val="28"/>
          <w:szCs w:val="28"/>
          <w:rtl w:val="true"/>
          <w:lang w:bidi="fa-IR"/>
        </w:rPr>
        <w:t xml:space="preserve">چو حیدر از آن حال آگاه </w:t>
      </w:r>
      <w:r>
        <w:rPr>
          <w:rStyle w:val="FootnoteAnchor"/>
          <w:rtl w:val="true"/>
        </w:rPr>
        <w:footnoteReference w:id="1086"/>
      </w:r>
      <w:r>
        <w:rPr>
          <w:rFonts w:ascii="IRNazanin" w:hAnsi="IRNazanin" w:eastAsia="IRNazanin"/>
          <w:color w:val="111111"/>
          <w:sz w:val="28"/>
          <w:sz w:val="28"/>
          <w:szCs w:val="28"/>
          <w:rtl w:val="true"/>
          <w:lang w:bidi="fa-IR"/>
        </w:rPr>
        <w:t>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گفتی آن شیر شیدا ببود</w:t>
      </w:r>
    </w:p>
    <w:p>
      <w:pPr>
        <w:pStyle w:val="BookText"/>
        <w:rPr/>
      </w:pPr>
      <w:r>
        <w:rPr>
          <w:rFonts w:ascii="IRNazanin" w:hAnsi="IRNazanin" w:eastAsia="IRNazanin"/>
          <w:color w:val="111111"/>
          <w:sz w:val="28"/>
          <w:sz w:val="28"/>
          <w:szCs w:val="28"/>
          <w:rtl w:val="true"/>
          <w:lang w:bidi="fa-IR"/>
        </w:rPr>
        <w:t>بیفتاد چون بیهُشان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پر آب و روان دردمند</w:t>
      </w:r>
    </w:p>
    <w:p>
      <w:pPr>
        <w:pStyle w:val="BookText"/>
        <w:rPr/>
      </w:pPr>
      <w:r>
        <w:rPr>
          <w:rFonts w:eastAsia="IRNazanin" w:cs="IRNazanin"/>
          <w:color w:val="111111"/>
          <w:sz w:val="28"/>
          <w:szCs w:val="28"/>
          <w:lang w:bidi="fa-IR"/>
        </w:rPr>
        <w:t>10935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پور جگر خواره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كرد جان و دل اندر گداز</w:t>
      </w:r>
    </w:p>
    <w:p>
      <w:pPr>
        <w:pStyle w:val="BookText"/>
        <w:rPr/>
      </w:pPr>
      <w:r>
        <w:rPr>
          <w:rFonts w:ascii="IRNazanin" w:hAnsi="IRNazanin" w:eastAsia="IRNazanin"/>
          <w:color w:val="111111"/>
          <w:sz w:val="28"/>
          <w:sz w:val="28"/>
          <w:szCs w:val="28"/>
          <w:rtl w:val="true"/>
          <w:lang w:bidi="fa-IR"/>
        </w:rPr>
        <w:t xml:space="preserve">غم حمزه بر جان من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بدكنش بس بی اندازه شد</w:t>
      </w:r>
    </w:p>
    <w:p>
      <w:pPr>
        <w:pStyle w:val="BookText"/>
        <w:rPr/>
      </w:pPr>
      <w:r>
        <w:rPr>
          <w:rFonts w:ascii="IRNazanin" w:hAnsi="IRNazanin" w:eastAsia="IRNazanin"/>
          <w:color w:val="111111"/>
          <w:sz w:val="28"/>
          <w:sz w:val="28"/>
          <w:szCs w:val="28"/>
          <w:rtl w:val="true"/>
          <w:lang w:bidi="fa-IR"/>
        </w:rPr>
        <w:t xml:space="preserve">نه من حیدرم گر بدین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قاسطین برنیارم دمار</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این و پس گفت مالك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گو كه این درد ما را دواست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اندر زمان مالك نامور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مرتضی رفت چون شیر نر</w:t>
      </w:r>
    </w:p>
    <w:p>
      <w:pPr>
        <w:pStyle w:val="BookText"/>
        <w:rPr/>
      </w:pPr>
      <w:r>
        <w:rPr>
          <w:rFonts w:eastAsia="IRNazanin" w:cs="IRNazanin"/>
          <w:color w:val="111111"/>
          <w:sz w:val="28"/>
          <w:szCs w:val="28"/>
          <w:lang w:bidi="fa-IR"/>
        </w:rPr>
        <w:t>10940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سالار دین گفت آن گُردگیر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دهی مر مرا ای امیر؟</w:t>
      </w:r>
    </w:p>
    <w:p>
      <w:pPr>
        <w:pStyle w:val="BookText"/>
        <w:rPr/>
      </w:pPr>
      <w:r>
        <w:rPr>
          <w:rFonts w:ascii="IRNazanin" w:hAnsi="IRNazanin" w:eastAsia="IRNazanin"/>
          <w:color w:val="111111"/>
          <w:sz w:val="28"/>
          <w:sz w:val="28"/>
          <w:szCs w:val="28"/>
          <w:rtl w:val="true"/>
          <w:lang w:bidi="fa-IR"/>
        </w:rPr>
        <w:t xml:space="preserve">بدو گفت حیدر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دمشق شو برِ شامیان</w:t>
      </w:r>
    </w:p>
    <w:p>
      <w:pPr>
        <w:pStyle w:val="BookText"/>
        <w:rPr/>
      </w:pP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 پور ابوبكر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پور صخر لعین طناز</w:t>
      </w:r>
    </w:p>
    <w:p>
      <w:pPr>
        <w:pStyle w:val="BookText"/>
        <w:rPr/>
      </w:pPr>
      <w:r>
        <w:rPr>
          <w:rFonts w:ascii="IRNazanin" w:hAnsi="IRNazanin" w:eastAsia="IRNazanin"/>
          <w:color w:val="111111"/>
          <w:sz w:val="28"/>
          <w:sz w:val="28"/>
          <w:szCs w:val="28"/>
          <w:rtl w:val="true"/>
          <w:lang w:bidi="fa-IR"/>
        </w:rPr>
        <w:t xml:space="preserve">به فرماندهش </w:t>
      </w:r>
      <w:r>
        <w:rPr>
          <w:rStyle w:val="FootnoteAnchor"/>
          <w:rtl w:val="true"/>
        </w:rPr>
        <w:footnoteReference w:id="1087"/>
      </w:r>
      <w:r>
        <w:rPr>
          <w:rFonts w:ascii="IRNazanin" w:hAnsi="IRNazanin" w:eastAsia="IRNazanin"/>
          <w:color w:val="111111"/>
          <w:sz w:val="28"/>
          <w:sz w:val="28"/>
          <w:szCs w:val="28"/>
          <w:rtl w:val="true"/>
          <w:lang w:bidi="fa-IR"/>
        </w:rPr>
        <w:t xml:space="preserve">گفت فرمان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یك قدم نگذرم</w:t>
      </w:r>
    </w:p>
    <w:p>
      <w:pPr>
        <w:pStyle w:val="BookText"/>
        <w:rPr/>
      </w:pPr>
      <w:r>
        <w:rPr>
          <w:rFonts w:ascii="IRNazanin" w:hAnsi="IRNazanin" w:eastAsia="IRNazanin"/>
          <w:color w:val="111111"/>
          <w:sz w:val="28"/>
          <w:sz w:val="28"/>
          <w:szCs w:val="28"/>
          <w:rtl w:val="true"/>
          <w:lang w:bidi="fa-IR"/>
        </w:rPr>
        <w:t>ز درد محمد و قهر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بارگی شد سبك بی كفوی</w:t>
      </w:r>
    </w:p>
    <w:p>
      <w:pPr>
        <w:pStyle w:val="BookText"/>
        <w:rPr/>
      </w:pPr>
      <w:r>
        <w:rPr>
          <w:rFonts w:eastAsia="IRNazanin" w:cs="IRNazanin"/>
          <w:color w:val="111111"/>
          <w:sz w:val="28"/>
          <w:szCs w:val="28"/>
          <w:lang w:bidi="fa-IR"/>
        </w:rPr>
        <w:t>10945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به نزدیك میر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چه گفت آن شه مهربان</w:t>
      </w:r>
    </w:p>
    <w:p>
      <w:pPr>
        <w:pStyle w:val="BookText"/>
        <w:rPr/>
      </w:pPr>
      <w:r>
        <w:rPr>
          <w:rFonts w:ascii="IRNazanin" w:hAnsi="IRNazanin" w:eastAsia="IRNazanin"/>
          <w:color w:val="111111"/>
          <w:sz w:val="28"/>
          <w:sz w:val="28"/>
          <w:szCs w:val="28"/>
          <w:rtl w:val="true"/>
          <w:lang w:bidi="fa-IR"/>
        </w:rPr>
        <w:t xml:space="preserve">به راه اندرون گفت درنگی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به هر حال سنگی مكن</w:t>
      </w:r>
    </w:p>
    <w:p>
      <w:pPr>
        <w:pStyle w:val="BookText"/>
        <w:rPr/>
      </w:pPr>
      <w:r>
        <w:rPr>
          <w:rFonts w:ascii="IRNazanin" w:hAnsi="IRNazanin" w:eastAsia="IRNazanin"/>
          <w:color w:val="111111"/>
          <w:sz w:val="28"/>
          <w:sz w:val="28"/>
          <w:szCs w:val="28"/>
          <w:rtl w:val="true"/>
          <w:lang w:bidi="fa-IR"/>
        </w:rPr>
        <w:t xml:space="preserve">سخن با معادی به شمشیر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روبه میندیش وز شیر گوی</w:t>
      </w:r>
    </w:p>
    <w:p>
      <w:pPr>
        <w:pStyle w:val="BookText"/>
        <w:rPr/>
      </w:pPr>
      <w:r>
        <w:rPr>
          <w:rFonts w:ascii="IRNazanin" w:hAnsi="IRNazanin" w:eastAsia="IRNazanin"/>
          <w:color w:val="111111"/>
          <w:sz w:val="28"/>
          <w:sz w:val="28"/>
          <w:szCs w:val="28"/>
          <w:rtl w:val="true"/>
          <w:lang w:bidi="fa-IR"/>
        </w:rPr>
        <w:t xml:space="preserve">چو مالك درشت و سخن گوی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دراز و نكوروی بود</w:t>
      </w:r>
    </w:p>
    <w:p>
      <w:pPr>
        <w:pStyle w:val="BookText"/>
        <w:rPr/>
      </w:pPr>
      <w:r>
        <w:rPr>
          <w:rFonts w:ascii="IRNazanin" w:hAnsi="IRNazanin" w:eastAsia="IRNazanin"/>
          <w:color w:val="111111"/>
          <w:sz w:val="28"/>
          <w:sz w:val="28"/>
          <w:szCs w:val="28"/>
          <w:rtl w:val="true"/>
          <w:lang w:bidi="fa-IR"/>
        </w:rPr>
        <w:t>سخن هاش بودی همه دل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گز به بالا و همت بلند</w:t>
      </w:r>
    </w:p>
    <w:p>
      <w:pPr>
        <w:pStyle w:val="BookText"/>
        <w:rPr/>
      </w:pPr>
      <w:r>
        <w:rPr>
          <w:rFonts w:eastAsia="IRNazanin" w:cs="IRNazanin"/>
          <w:color w:val="111111"/>
          <w:sz w:val="28"/>
          <w:szCs w:val="28"/>
          <w:lang w:bidi="fa-IR"/>
        </w:rPr>
        <w:t>10950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سفر كرد مالك چو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بر ناقه گریان و شاد</w:t>
      </w:r>
    </w:p>
    <w:p>
      <w:pPr>
        <w:pStyle w:val="BookText"/>
        <w:rPr/>
      </w:pPr>
      <w:r>
        <w:rPr>
          <w:rFonts w:ascii="IRNazanin" w:hAnsi="IRNazanin" w:eastAsia="IRNazanin"/>
          <w:color w:val="111111"/>
          <w:sz w:val="28"/>
          <w:sz w:val="28"/>
          <w:szCs w:val="28"/>
          <w:rtl w:val="true"/>
          <w:lang w:bidi="fa-IR"/>
        </w:rPr>
        <w:t>بُد آن ره نوردش به مانند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 به رفتار او در شكوه</w:t>
      </w:r>
    </w:p>
    <w:p>
      <w:pPr>
        <w:pStyle w:val="BookText"/>
        <w:rPr/>
      </w:pPr>
      <w:r>
        <w:rPr>
          <w:rFonts w:ascii="IRNazanin" w:hAnsi="IRNazanin" w:eastAsia="IRNazanin"/>
          <w:color w:val="111111"/>
          <w:sz w:val="28"/>
          <w:sz w:val="28"/>
          <w:szCs w:val="28"/>
          <w:rtl w:val="true"/>
          <w:lang w:bidi="fa-IR"/>
        </w:rPr>
        <w:t>رسید او به نزدیك شهر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برفكنده به یك باره عشق</w:t>
      </w:r>
    </w:p>
    <w:p>
      <w:pPr>
        <w:pStyle w:val="BookText"/>
        <w:rPr/>
      </w:pPr>
      <w:r>
        <w:rPr>
          <w:rFonts w:ascii="IRNazanin" w:hAnsi="IRNazanin" w:eastAsia="IRNazanin"/>
          <w:color w:val="111111"/>
          <w:sz w:val="28"/>
          <w:sz w:val="28"/>
          <w:szCs w:val="28"/>
          <w:rtl w:val="true"/>
          <w:lang w:bidi="fa-IR"/>
        </w:rPr>
        <w:t xml:space="preserve">وز این روی پیوسته فرزند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بودی فروبسته نخر</w:t>
      </w:r>
    </w:p>
    <w:p>
      <w:pPr>
        <w:pStyle w:val="BookText"/>
        <w:rPr/>
      </w:pPr>
      <w:r>
        <w:rPr>
          <w:rFonts w:ascii="IRNazanin" w:hAnsi="IRNazanin" w:eastAsia="IRNazanin"/>
          <w:color w:val="111111"/>
          <w:sz w:val="28"/>
          <w:sz w:val="28"/>
          <w:szCs w:val="28"/>
          <w:rtl w:val="true"/>
          <w:lang w:bidi="fa-IR"/>
        </w:rPr>
        <w:t>همی بد هراسان سگ پیس و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 علی سید عقد و حل</w:t>
      </w:r>
    </w:p>
    <w:p>
      <w:pPr>
        <w:pStyle w:val="BookText"/>
        <w:rPr/>
      </w:pPr>
      <w:r>
        <w:rPr>
          <w:rFonts w:eastAsia="IRNazanin" w:cs="IRNazanin"/>
          <w:color w:val="111111"/>
          <w:sz w:val="28"/>
          <w:szCs w:val="28"/>
          <w:lang w:bidi="fa-IR"/>
        </w:rPr>
        <w:t>10955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چشمشان سوی راه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ناید بلا از نشیب و فراز</w:t>
      </w:r>
    </w:p>
    <w:p>
      <w:pPr>
        <w:pStyle w:val="BookText"/>
        <w:rPr/>
      </w:pPr>
      <w:r>
        <w:rPr>
          <w:rFonts w:ascii="IRNazanin" w:hAnsi="IRNazanin" w:eastAsia="IRNazanin"/>
          <w:color w:val="111111"/>
          <w:sz w:val="28"/>
          <w:sz w:val="28"/>
          <w:szCs w:val="28"/>
          <w:rtl w:val="true"/>
          <w:lang w:bidi="fa-IR"/>
        </w:rPr>
        <w:t xml:space="preserve">در و درگه در سرایش </w:t>
      </w:r>
      <w:r>
        <w:rPr>
          <w:rStyle w:val="FootnoteAnchor"/>
          <w:rtl w:val="true"/>
        </w:rPr>
        <w:footnoteReference w:id="1088"/>
      </w:r>
      <w:r>
        <w:rPr>
          <w:rFonts w:ascii="IRNazanin" w:hAnsi="IRNazanin" w:eastAsia="IRNazanin"/>
          <w:color w:val="111111"/>
          <w:sz w:val="28"/>
          <w:sz w:val="28"/>
          <w:szCs w:val="28"/>
          <w:rtl w:val="true"/>
          <w:lang w:bidi="fa-IR"/>
        </w:rPr>
        <w:t>به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سوی راه حیدر بلند</w:t>
      </w:r>
    </w:p>
    <w:p>
      <w:pPr>
        <w:pStyle w:val="BookText"/>
        <w:rPr/>
      </w:pPr>
      <w:r>
        <w:rPr>
          <w:rFonts w:ascii="IRNazanin" w:hAnsi="IRNazanin" w:eastAsia="IRNazanin"/>
          <w:color w:val="111111"/>
          <w:sz w:val="28"/>
          <w:sz w:val="28"/>
          <w:szCs w:val="28"/>
          <w:rtl w:val="true"/>
          <w:lang w:bidi="fa-IR"/>
        </w:rPr>
        <w:t xml:space="preserve">كه ناگه پدید آمد از دور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گرد دیدند سواری نبرد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تلفظ می شود </w:t>
      </w:r>
      <w:r>
        <w:rPr>
          <w:rFonts w:eastAsia="Amiri" w:cs="Amiri" w:ascii="Amiri" w:hAnsi="Amiri"/>
          <w:color w:val="111111"/>
          <w:sz w:val="28"/>
          <w:szCs w:val="28"/>
          <w:rtl w:val="true"/>
          <w:lang w:bidi="ar-SA"/>
        </w:rPr>
        <w:t xml:space="preserve">. ] </w:t>
      </w:r>
      <w:bookmarkStart w:id="1037" w:name="pg11258_115795"/>
    </w:p>
    <w:p>
      <w:pPr>
        <w:pStyle w:val="BookText"/>
        <w:rPr/>
      </w:pPr>
      <w:bookmarkEnd w:id="1037"/>
      <w:r>
        <w:rPr>
          <w:rFonts w:ascii="IRNazanin" w:hAnsi="IRNazanin" w:eastAsia="IRNazanin"/>
          <w:color w:val="111111"/>
          <w:sz w:val="28"/>
          <w:sz w:val="28"/>
          <w:szCs w:val="28"/>
          <w:rtl w:val="true"/>
          <w:lang w:bidi="fa-IR"/>
        </w:rPr>
        <w:t xml:space="preserve">نشسته در آن وقت بن عاص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پور صخر لعین جماد</w:t>
      </w:r>
    </w:p>
    <w:p>
      <w:pPr>
        <w:pStyle w:val="BookText"/>
        <w:rPr/>
      </w:pPr>
      <w:r>
        <w:rPr>
          <w:rFonts w:ascii="IRNazanin" w:hAnsi="IRNazanin" w:eastAsia="IRNazanin"/>
          <w:color w:val="111111"/>
          <w:sz w:val="28"/>
          <w:sz w:val="28"/>
          <w:szCs w:val="28"/>
          <w:rtl w:val="true"/>
          <w:lang w:bidi="fa-IR"/>
        </w:rPr>
        <w:t>كه زو دیدبان در آمد كه ای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رسید این زمان از حجاز</w:t>
      </w:r>
    </w:p>
    <w:p>
      <w:pPr>
        <w:pStyle w:val="BookText"/>
        <w:rPr/>
      </w:pPr>
      <w:r>
        <w:rPr>
          <w:rFonts w:eastAsia="IRNazanin" w:cs="IRNazanin"/>
          <w:color w:val="111111"/>
          <w:sz w:val="28"/>
          <w:szCs w:val="28"/>
          <w:lang w:bidi="fa-IR"/>
        </w:rPr>
        <w:t>10960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عمرو بن عاص آمد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 او سواری چو 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هیون</w:t>
      </w:r>
    </w:p>
    <w:p>
      <w:pPr>
        <w:pStyle w:val="BookText"/>
        <w:rPr/>
      </w:pPr>
      <w:r>
        <w:rPr>
          <w:rFonts w:ascii="IRNazanin" w:hAnsi="IRNazanin" w:eastAsia="IRNazanin"/>
          <w:color w:val="111111"/>
          <w:sz w:val="28"/>
          <w:sz w:val="28"/>
          <w:szCs w:val="28"/>
          <w:rtl w:val="true"/>
          <w:lang w:bidi="fa-IR"/>
        </w:rPr>
        <w:t xml:space="preserve">ز نیم فرسخش دید عمرو بن </w:t>
      </w:r>
      <w:r>
        <w:rPr>
          <w:rStyle w:val="FootnoteAnchor"/>
          <w:rtl w:val="true"/>
        </w:rPr>
        <w:footnoteReference w:id="1089"/>
      </w:r>
      <w:r>
        <w:rPr>
          <w:rFonts w:ascii="Amiri" w:hAnsi="Amiri" w:eastAsia="Amiri" w:cs="Amiri"/>
          <w:color w:val="111111"/>
          <w:sz w:val="28"/>
          <w:sz w:val="28"/>
          <w:szCs w:val="28"/>
          <w:rtl w:val="true"/>
          <w:lang w:bidi="ar-SA"/>
        </w:rPr>
        <w:t xml:space="preserve">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بدانست كاو مالك است مرد خاس</w:t>
      </w:r>
    </w:p>
    <w:p>
      <w:pPr>
        <w:pStyle w:val="BookText"/>
        <w:rPr/>
      </w:pPr>
      <w:r>
        <w:rPr>
          <w:rFonts w:ascii="IRNazanin" w:hAnsi="IRNazanin" w:eastAsia="IRNazanin"/>
          <w:color w:val="111111"/>
          <w:sz w:val="28"/>
          <w:sz w:val="28"/>
          <w:szCs w:val="28"/>
          <w:rtl w:val="true"/>
          <w:lang w:bidi="fa-IR"/>
        </w:rPr>
        <w:t xml:space="preserve">به عبرت در او كرد یك سر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آمد از دور با ویل و آه</w:t>
      </w:r>
    </w:p>
    <w:p>
      <w:pPr>
        <w:pStyle w:val="BookText"/>
        <w:rPr/>
      </w:pPr>
      <w:r>
        <w:rPr>
          <w:rFonts w:ascii="IRNazanin" w:hAnsi="IRNazanin" w:eastAsia="IRNazanin"/>
          <w:color w:val="111111"/>
          <w:sz w:val="28"/>
          <w:sz w:val="28"/>
          <w:szCs w:val="28"/>
          <w:rtl w:val="true"/>
          <w:lang w:bidi="fa-IR"/>
        </w:rPr>
        <w:t xml:space="preserve">شتر بد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بالای وی سرو بودی نژند</w:t>
      </w:r>
    </w:p>
    <w:p>
      <w:pPr>
        <w:pStyle w:val="BookText"/>
        <w:rPr/>
      </w:pPr>
      <w:r>
        <w:rPr>
          <w:rFonts w:ascii="IRNazanin" w:hAnsi="IRNazanin" w:eastAsia="IRNazanin"/>
          <w:color w:val="111111"/>
          <w:sz w:val="28"/>
          <w:sz w:val="28"/>
          <w:szCs w:val="28"/>
          <w:rtl w:val="true"/>
          <w:lang w:bidi="fa-IR"/>
        </w:rPr>
        <w:t>بیامد بر پورسفیان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مالك رسید این زمان چون هیون</w:t>
      </w:r>
    </w:p>
    <w:p>
      <w:pPr>
        <w:pStyle w:val="BookText"/>
        <w:rPr/>
      </w:pPr>
      <w:r>
        <w:rPr>
          <w:rFonts w:eastAsia="IRNazanin" w:cs="IRNazanin"/>
          <w:color w:val="111111"/>
          <w:sz w:val="28"/>
          <w:szCs w:val="28"/>
          <w:lang w:bidi="fa-IR"/>
        </w:rPr>
        <w:t>10965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آشفته پیلی چو شیر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رسیدست زی </w:t>
      </w:r>
      <w:r>
        <w:rPr>
          <w:rStyle w:val="FootnoteAnchor"/>
          <w:rtl w:val="true"/>
        </w:rPr>
        <w:footnoteReference w:id="1090"/>
      </w:r>
      <w:r>
        <w:rPr>
          <w:rFonts w:ascii="IRNazanin" w:hAnsi="IRNazanin" w:eastAsia="IRNazanin"/>
          <w:color w:val="111111"/>
          <w:sz w:val="28"/>
          <w:sz w:val="28"/>
          <w:szCs w:val="28"/>
          <w:rtl w:val="true"/>
          <w:lang w:bidi="fa-IR"/>
        </w:rPr>
        <w:t>حیدر او بی گمان</w:t>
      </w:r>
    </w:p>
    <w:p>
      <w:pPr>
        <w:pStyle w:val="Heading4"/>
        <w:numPr>
          <w:ilvl w:val="3"/>
          <w:numId w:val="1"/>
        </w:numPr>
        <w:rPr/>
      </w:pPr>
      <w:bookmarkStart w:id="1038" w:name="__RefHeading___Toc9780093_2870459653"/>
      <w:bookmarkStart w:id="1039" w:name="_Toc364"/>
      <w:bookmarkEnd w:id="1038"/>
      <w:r>
        <w:rPr>
          <w:rtl w:val="true"/>
        </w:rPr>
        <w:t>مكر معاویه برای خوار كردن مالك و به تعظیم وا داشتن او و درایت و شجاعت مالك</w:t>
      </w:r>
      <w:bookmarkEnd w:id="1039"/>
    </w:p>
    <w:p>
      <w:pPr>
        <w:pStyle w:val="BookText"/>
        <w:rPr/>
      </w:pPr>
      <w:r>
        <w:rPr>
          <w:rFonts w:ascii="IRNazanin" w:hAnsi="IRNazanin" w:eastAsia="IRNazanin"/>
          <w:color w:val="111111"/>
          <w:sz w:val="28"/>
          <w:sz w:val="28"/>
          <w:szCs w:val="28"/>
          <w:rtl w:val="true"/>
          <w:lang w:bidi="fa-IR"/>
        </w:rPr>
        <w:t>لعین پورسفیان چو بشنید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كاو آمد از بهر كین</w:t>
      </w:r>
    </w:p>
    <w:p>
      <w:pPr>
        <w:pStyle w:val="BookText"/>
        <w:rPr/>
      </w:pPr>
      <w:r>
        <w:rPr>
          <w:rFonts w:ascii="IRNazanin" w:hAnsi="IRNazanin" w:eastAsia="IRNazanin"/>
          <w:color w:val="111111"/>
          <w:sz w:val="28"/>
          <w:sz w:val="28"/>
          <w:szCs w:val="28"/>
          <w:rtl w:val="true"/>
          <w:lang w:bidi="fa-IR"/>
        </w:rPr>
        <w:t xml:space="preserve">به عمرو لعین گفت گو تازیان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به نزدیك من این زمان</w:t>
      </w:r>
    </w:p>
    <w:p>
      <w:pPr>
        <w:pStyle w:val="BookText"/>
        <w:rPr/>
      </w:pPr>
      <w:r>
        <w:rPr>
          <w:rFonts w:ascii="IRNazanin" w:hAnsi="IRNazanin" w:eastAsia="IRNazanin"/>
          <w:color w:val="111111"/>
          <w:sz w:val="28"/>
          <w:sz w:val="28"/>
          <w:szCs w:val="28"/>
          <w:rtl w:val="true"/>
          <w:lang w:bidi="fa-IR"/>
        </w:rPr>
        <w:t xml:space="preserve">دراند مر این پرده را او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قند ما را كند او چو زهر</w:t>
      </w:r>
    </w:p>
    <w:p>
      <w:pPr>
        <w:pStyle w:val="BookText"/>
        <w:rPr/>
      </w:pPr>
      <w:r>
        <w:rPr>
          <w:rFonts w:ascii="IRNazanin" w:hAnsi="IRNazanin" w:eastAsia="IRNazanin"/>
          <w:color w:val="111111"/>
          <w:sz w:val="28"/>
          <w:sz w:val="28"/>
          <w:szCs w:val="28"/>
          <w:rtl w:val="true"/>
          <w:lang w:bidi="fa-IR"/>
        </w:rPr>
        <w:t xml:space="preserve">بر او پرده برگیر و با سروران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بباشید حاضر هم اندر زمان</w:t>
      </w:r>
    </w:p>
    <w:p>
      <w:pPr>
        <w:pStyle w:val="BookText"/>
        <w:rPr/>
      </w:pPr>
      <w:r>
        <w:rPr>
          <w:rFonts w:eastAsia="IRNazanin" w:cs="IRNazanin"/>
          <w:color w:val="111111"/>
          <w:sz w:val="28"/>
          <w:szCs w:val="28"/>
          <w:lang w:bidi="fa-IR"/>
        </w:rPr>
        <w:t>10970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ناید از اشتر خود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نگوید سلام و درود</w:t>
      </w:r>
    </w:p>
    <w:p>
      <w:pPr>
        <w:pStyle w:val="BookText"/>
        <w:rPr/>
      </w:pPr>
      <w:r>
        <w:rPr>
          <w:rFonts w:ascii="IRNazanin" w:hAnsi="IRNazanin" w:eastAsia="IRNazanin"/>
          <w:color w:val="111111"/>
          <w:sz w:val="28"/>
          <w:sz w:val="28"/>
          <w:szCs w:val="28"/>
          <w:rtl w:val="true"/>
          <w:lang w:bidi="fa-IR"/>
        </w:rPr>
        <w:t xml:space="preserve">شما را تدارك همین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مانید چون خوار و خس</w:t>
      </w:r>
    </w:p>
    <w:p>
      <w:pPr>
        <w:pStyle w:val="BookText"/>
        <w:rPr/>
      </w:pPr>
      <w:r>
        <w:rPr>
          <w:rFonts w:ascii="IRNazanin" w:hAnsi="IRNazanin" w:eastAsia="IRNazanin"/>
          <w:color w:val="111111"/>
          <w:sz w:val="28"/>
          <w:sz w:val="28"/>
          <w:szCs w:val="28"/>
          <w:rtl w:val="true"/>
          <w:lang w:bidi="fa-IR"/>
        </w:rPr>
        <w:t>چو نزدیك در ساره آید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اشتر و مالك فراز</w:t>
      </w:r>
    </w:p>
    <w:p>
      <w:pPr>
        <w:pStyle w:val="BookText"/>
        <w:rPr/>
      </w:pPr>
      <w:r>
        <w:rPr>
          <w:rFonts w:ascii="IRNazanin" w:hAnsi="IRNazanin" w:eastAsia="IRNazanin"/>
          <w:color w:val="111111"/>
          <w:sz w:val="28"/>
          <w:sz w:val="28"/>
          <w:szCs w:val="28"/>
          <w:rtl w:val="true"/>
          <w:lang w:bidi="fa-IR"/>
        </w:rPr>
        <w:t xml:space="preserve">ضرورت شود كوژ آید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السلامی برینش به سر</w:t>
      </w:r>
    </w:p>
    <w:p>
      <w:pPr>
        <w:pStyle w:val="BookText"/>
        <w:rPr/>
      </w:pPr>
      <w:r>
        <w:rPr>
          <w:rFonts w:ascii="IRNazanin" w:hAnsi="IRNazanin" w:eastAsia="IRNazanin"/>
          <w:color w:val="111111"/>
          <w:sz w:val="28"/>
          <w:sz w:val="28"/>
          <w:szCs w:val="28"/>
          <w:rtl w:val="true"/>
          <w:lang w:bidi="fa-IR"/>
        </w:rPr>
        <w:t>كه تا عام شامی بدانند كه من</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به نزدیك هر انجمن</w:t>
      </w:r>
    </w:p>
    <w:p>
      <w:pPr>
        <w:pStyle w:val="BookText"/>
        <w:rPr/>
      </w:pPr>
      <w:r>
        <w:rPr>
          <w:rFonts w:eastAsia="IRNazanin" w:cs="IRNazanin"/>
          <w:color w:val="111111"/>
          <w:sz w:val="28"/>
          <w:szCs w:val="28"/>
          <w:lang w:bidi="fa-IR"/>
        </w:rPr>
        <w:t>10975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علی ما را انعام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فرستاد و اكرام كرد</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گر این نگویید و نكْنید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حرمت و حشمتم را كمین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بگفتند یكسر چنین است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جمله فرمان بریم از جناب</w:t>
      </w:r>
    </w:p>
    <w:p>
      <w:pPr>
        <w:pStyle w:val="BookText"/>
        <w:rPr/>
      </w:pPr>
      <w:r>
        <w:rPr>
          <w:rFonts w:ascii="IRNazanin" w:hAnsi="IRNazanin" w:eastAsia="IRNazanin"/>
          <w:color w:val="111111"/>
          <w:sz w:val="28"/>
          <w:sz w:val="28"/>
          <w:szCs w:val="28"/>
          <w:rtl w:val="true"/>
          <w:lang w:bidi="fa-IR"/>
        </w:rPr>
        <w:t xml:space="preserve">در این بد كه آمد رسول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مالك آن شه سوار ملی</w:t>
      </w:r>
    </w:p>
    <w:p>
      <w:pPr>
        <w:pStyle w:val="BookText"/>
        <w:rPr/>
      </w:pPr>
      <w:r>
        <w:rPr>
          <w:rFonts w:ascii="IRNazanin" w:hAnsi="IRNazanin" w:eastAsia="IRNazanin"/>
          <w:color w:val="111111"/>
          <w:sz w:val="28"/>
          <w:sz w:val="28"/>
          <w:szCs w:val="28"/>
          <w:rtl w:val="true"/>
          <w:lang w:bidi="fa-IR"/>
        </w:rPr>
        <w:t>سبك پرده برداشت پس پرده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مالك شه نام دار</w:t>
      </w:r>
    </w:p>
    <w:p>
      <w:pPr>
        <w:pStyle w:val="BookText"/>
        <w:rPr/>
      </w:pPr>
      <w:r>
        <w:rPr>
          <w:rFonts w:eastAsia="IRNazanin" w:cs="IRNazanin"/>
          <w:color w:val="111111"/>
          <w:sz w:val="28"/>
          <w:szCs w:val="28"/>
          <w:lang w:bidi="fa-IR"/>
        </w:rPr>
        <w:t>10980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راند مالك سوار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آن قصر از پر دلی</w:t>
      </w:r>
    </w:p>
    <w:p>
      <w:pPr>
        <w:pStyle w:val="BookText"/>
        <w:rPr/>
      </w:pPr>
      <w:r>
        <w:rPr>
          <w:rFonts w:ascii="IRNazanin" w:hAnsi="IRNazanin" w:eastAsia="IRNazanin"/>
          <w:color w:val="111111"/>
          <w:sz w:val="28"/>
          <w:sz w:val="28"/>
          <w:szCs w:val="28"/>
          <w:rtl w:val="true"/>
          <w:lang w:bidi="fa-IR"/>
        </w:rPr>
        <w:t xml:space="preserve">همی رفت تا نزد درگاه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سفیان در آن قصر بود</w:t>
      </w:r>
    </w:p>
    <w:p>
      <w:pPr>
        <w:pStyle w:val="BookText"/>
        <w:rPr/>
      </w:pPr>
      <w:r>
        <w:rPr>
          <w:rFonts w:ascii="IRNazanin" w:hAnsi="IRNazanin" w:eastAsia="IRNazanin"/>
          <w:color w:val="111111"/>
          <w:sz w:val="28"/>
          <w:sz w:val="28"/>
          <w:szCs w:val="28"/>
          <w:rtl w:val="true"/>
          <w:lang w:bidi="fa-IR"/>
        </w:rPr>
        <w:t>بدانست كه نتوان شدن با 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قصر عالی به هنگام زور</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پیاده بشد پشت كرد او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باژگونه بدان خانه در</w:t>
      </w:r>
    </w:p>
    <w:p>
      <w:pPr>
        <w:pStyle w:val="BookText"/>
        <w:rPr/>
      </w:pPr>
      <w:r>
        <w:rPr>
          <w:rFonts w:ascii="IRNazanin" w:hAnsi="IRNazanin" w:eastAsia="IRNazanin"/>
          <w:color w:val="111111"/>
          <w:sz w:val="28"/>
          <w:sz w:val="28"/>
          <w:szCs w:val="28"/>
          <w:rtl w:val="true"/>
          <w:lang w:bidi="fa-IR"/>
        </w:rPr>
        <w:t xml:space="preserve">نرفت بازی شامیان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مالك اشتر پاك دین</w:t>
      </w:r>
    </w:p>
    <w:p>
      <w:pPr>
        <w:pStyle w:val="BookText"/>
        <w:rPr/>
      </w:pPr>
      <w:r>
        <w:rPr>
          <w:rFonts w:eastAsia="IRNazanin" w:cs="IRNazanin"/>
          <w:color w:val="111111"/>
          <w:sz w:val="28"/>
          <w:szCs w:val="28"/>
          <w:lang w:bidi="fa-IR"/>
        </w:rPr>
        <w:t>10985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من مرد جاهل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مكر بداندیش غافل نیَم</w:t>
      </w:r>
    </w:p>
    <w:p>
      <w:pPr>
        <w:pStyle w:val="BookText"/>
        <w:rPr/>
      </w:pPr>
      <w:r>
        <w:rPr>
          <w:rFonts w:ascii="IRNazanin" w:hAnsi="IRNazanin" w:eastAsia="IRNazanin"/>
          <w:color w:val="111111"/>
          <w:sz w:val="28"/>
          <w:sz w:val="28"/>
          <w:szCs w:val="28"/>
          <w:rtl w:val="true"/>
          <w:lang w:bidi="fa-IR"/>
        </w:rPr>
        <w:t>بر این گونه می رفت آن شیر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ابر دشمنان داغ و درد</w:t>
      </w:r>
    </w:p>
    <w:p>
      <w:pPr>
        <w:pStyle w:val="BookText"/>
        <w:rPr/>
      </w:pPr>
      <w:r>
        <w:rPr>
          <w:rFonts w:ascii="IRNazanin" w:hAnsi="IRNazanin" w:eastAsia="IRNazanin"/>
          <w:color w:val="111111"/>
          <w:sz w:val="28"/>
          <w:sz w:val="28"/>
          <w:szCs w:val="28"/>
          <w:rtl w:val="true"/>
          <w:lang w:bidi="fa-IR"/>
        </w:rPr>
        <w:t xml:space="preserve">چو از در در آمد بشد باز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افراز مالك بر آن سان كه خواست</w:t>
      </w:r>
    </w:p>
    <w:p>
      <w:pPr>
        <w:pStyle w:val="BookText"/>
        <w:rPr/>
      </w:pPr>
      <w:r>
        <w:rPr>
          <w:rFonts w:ascii="IRNazanin" w:hAnsi="IRNazanin" w:eastAsia="IRNazanin"/>
          <w:color w:val="111111"/>
          <w:sz w:val="28"/>
          <w:sz w:val="28"/>
          <w:szCs w:val="28"/>
          <w:rtl w:val="true"/>
          <w:lang w:bidi="fa-IR"/>
        </w:rPr>
        <w:t>بشد راست آن گه ابر اشترش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سرا مالك اشترش</w:t>
      </w:r>
    </w:p>
    <w:p>
      <w:pPr>
        <w:pStyle w:val="BookText"/>
        <w:rPr/>
      </w:pPr>
      <w:r>
        <w:rPr>
          <w:rFonts w:ascii="IRNazanin" w:hAnsi="IRNazanin" w:eastAsia="IRNazanin"/>
          <w:color w:val="111111"/>
          <w:sz w:val="28"/>
          <w:sz w:val="28"/>
          <w:szCs w:val="28"/>
          <w:rtl w:val="true"/>
          <w:lang w:bidi="fa-IR"/>
        </w:rPr>
        <w:t xml:space="preserve">برِ صفۀ با تنگ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ذكر خداوند یاد</w:t>
      </w:r>
    </w:p>
    <w:p>
      <w:pPr>
        <w:pStyle w:val="BookText"/>
        <w:rPr/>
      </w:pPr>
      <w:r>
        <w:rPr>
          <w:rFonts w:eastAsia="IRNazanin" w:cs="IRNazanin"/>
          <w:color w:val="111111"/>
          <w:sz w:val="28"/>
          <w:szCs w:val="28"/>
          <w:lang w:bidi="fa-IR"/>
        </w:rPr>
        <w:t>10990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 آن چنین صفه ها روبه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چپ و راست یكسر عدوی</w:t>
      </w:r>
    </w:p>
    <w:p>
      <w:pPr>
        <w:pStyle w:val="BookText"/>
        <w:rPr/>
      </w:pPr>
      <w:r>
        <w:rPr>
          <w:rFonts w:ascii="IRNazanin" w:hAnsi="IRNazanin" w:eastAsia="IRNazanin"/>
          <w:color w:val="111111"/>
          <w:sz w:val="28"/>
          <w:sz w:val="28"/>
          <w:szCs w:val="28"/>
          <w:rtl w:val="true"/>
          <w:lang w:bidi="fa-IR"/>
        </w:rPr>
        <w:t xml:space="preserve">بر آن صفۀ پیش، پس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شامیان خر او كرده فخر</w:t>
      </w:r>
    </w:p>
    <w:p>
      <w:pPr>
        <w:pStyle w:val="BookText"/>
        <w:rPr/>
      </w:pPr>
      <w:r>
        <w:rPr>
          <w:rFonts w:ascii="IRNazanin" w:hAnsi="IRNazanin" w:eastAsia="IRNazanin"/>
          <w:color w:val="111111"/>
          <w:sz w:val="28"/>
          <w:sz w:val="28"/>
          <w:szCs w:val="28"/>
          <w:rtl w:val="true"/>
          <w:lang w:bidi="fa-IR"/>
        </w:rPr>
        <w:t>نشسته چو فرعون جباروار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گز بسته دستار آن خر فسار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بپوشیده او جبّه ای بس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آستین از پی عزّ و ناز</w:t>
      </w:r>
    </w:p>
    <w:p>
      <w:pPr>
        <w:pStyle w:val="BookText"/>
        <w:rPr/>
      </w:pPr>
      <w:r>
        <w:rPr>
          <w:rFonts w:ascii="IRNazanin" w:hAnsi="IRNazanin" w:eastAsia="IRNazanin"/>
          <w:color w:val="111111"/>
          <w:sz w:val="28"/>
          <w:sz w:val="28"/>
          <w:szCs w:val="28"/>
          <w:rtl w:val="true"/>
          <w:lang w:bidi="fa-IR"/>
        </w:rPr>
        <w:t>یزیدك به پیشش نشسته چو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منافق پدر همچو گبر</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گیسو به بر در فكنده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از پس فكنده پلید شدید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 زین سان بدید مالك اشترا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 مانند شیر نرا</w:t>
      </w:r>
    </w:p>
    <w:p>
      <w:pPr>
        <w:pStyle w:val="BookText"/>
        <w:rPr/>
      </w:pPr>
      <w:r>
        <w:rPr>
          <w:rFonts w:ascii="IRNazanin" w:hAnsi="IRNazanin" w:eastAsia="IRNazanin"/>
          <w:color w:val="111111"/>
          <w:sz w:val="28"/>
          <w:sz w:val="28"/>
          <w:szCs w:val="28"/>
          <w:rtl w:val="true"/>
          <w:lang w:bidi="fa-IR"/>
        </w:rPr>
        <w:t xml:space="preserve">به هیبت بزد بانگ بر 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زین سان همی كرد خواهی تو فخر ؟</w:t>
      </w:r>
    </w:p>
    <w:p>
      <w:pPr>
        <w:pStyle w:val="BookText"/>
        <w:rPr/>
      </w:pPr>
      <w:r>
        <w:rPr>
          <w:rFonts w:ascii="IRNazanin" w:hAnsi="IRNazanin" w:eastAsia="IRNazanin"/>
          <w:color w:val="111111"/>
          <w:sz w:val="28"/>
          <w:sz w:val="28"/>
          <w:szCs w:val="28"/>
          <w:rtl w:val="true"/>
          <w:lang w:bidi="fa-IR"/>
        </w:rPr>
        <w:t xml:space="preserve">نمودار احمد كنی روی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شه زادگان بافتی موی را</w:t>
      </w:r>
    </w:p>
    <w:p>
      <w:pPr>
        <w:pStyle w:val="BookText"/>
        <w:rPr/>
      </w:pPr>
      <w:r>
        <w:rPr>
          <w:rFonts w:ascii="IRNazanin" w:hAnsi="IRNazanin" w:eastAsia="IRNazanin"/>
          <w:color w:val="111111"/>
          <w:sz w:val="28"/>
          <w:sz w:val="28"/>
          <w:szCs w:val="28"/>
          <w:rtl w:val="true"/>
          <w:lang w:bidi="fa-IR"/>
        </w:rPr>
        <w:t xml:space="preserve">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در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چار بافد ز حد بگذرد ؟</w:t>
      </w:r>
    </w:p>
    <w:p>
      <w:pPr>
        <w:pStyle w:val="BookText"/>
        <w:rPr/>
      </w:pP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همی سید پاك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موی باشد ز روی یقین</w:t>
      </w:r>
    </w:p>
    <w:p>
      <w:pPr>
        <w:pStyle w:val="BookText"/>
        <w:rPr/>
      </w:pPr>
      <w:r>
        <w:rPr>
          <w:rFonts w:ascii="IRNazanin" w:hAnsi="IRNazanin" w:eastAsia="IRNazanin"/>
          <w:color w:val="111111"/>
          <w:sz w:val="28"/>
          <w:sz w:val="28"/>
          <w:szCs w:val="28"/>
          <w:rtl w:val="true"/>
          <w:lang w:bidi="fa-IR"/>
        </w:rPr>
        <w:t>معاویه گفتا از این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آمدستی تو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 xml:space="preserve">بدو گفت مالك چه گویم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نمرود و هامان گرفتست تو را</w:t>
      </w:r>
    </w:p>
    <w:p>
      <w:pPr>
        <w:pStyle w:val="BookText"/>
        <w:rPr/>
      </w:pPr>
      <w:r>
        <w:rPr>
          <w:rFonts w:ascii="IRNazanin" w:hAnsi="IRNazanin" w:eastAsia="IRNazanin"/>
          <w:color w:val="111111"/>
          <w:sz w:val="28"/>
          <w:sz w:val="28"/>
          <w:szCs w:val="28"/>
          <w:rtl w:val="true"/>
          <w:lang w:bidi="fa-IR"/>
        </w:rPr>
        <w:t xml:space="preserve">چو قارون و شداد و چون بُختِ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شدستی تو ای پورسفیان صخر</w:t>
      </w:r>
    </w:p>
    <w:p>
      <w:pPr>
        <w:pStyle w:val="BookText"/>
        <w:rPr/>
      </w:pPr>
      <w:r>
        <w:rPr>
          <w:rFonts w:ascii="IRNazanin" w:hAnsi="IRNazanin" w:eastAsia="IRNazanin"/>
          <w:color w:val="111111"/>
          <w:sz w:val="28"/>
          <w:sz w:val="28"/>
          <w:szCs w:val="28"/>
          <w:rtl w:val="true"/>
          <w:lang w:bidi="fa-IR"/>
        </w:rPr>
        <w:t xml:space="preserve">چو فرعون و بوجهل جباروار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بدین قصر ناپایدار</w:t>
      </w:r>
    </w:p>
    <w:p>
      <w:pPr>
        <w:pStyle w:val="BookText"/>
        <w:rPr/>
      </w:pPr>
      <w:r>
        <w:rPr>
          <w:rFonts w:eastAsia="IRNazanin" w:cs="IRNazanin"/>
          <w:color w:val="111111"/>
          <w:sz w:val="28"/>
          <w:szCs w:val="28"/>
          <w:lang w:bidi="fa-IR"/>
        </w:rPr>
        <w:t>11005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 ز هول قیامت وَ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 دین شدستی و هم كّر و كور</w:t>
      </w:r>
    </w:p>
    <w:p>
      <w:pPr>
        <w:pStyle w:val="BookText"/>
        <w:rPr/>
      </w:pPr>
      <w:r>
        <w:rPr>
          <w:rFonts w:ascii="IRNazanin" w:hAnsi="IRNazanin" w:eastAsia="IRNazanin"/>
          <w:color w:val="111111"/>
          <w:sz w:val="28"/>
          <w:sz w:val="28"/>
          <w:szCs w:val="28"/>
          <w:rtl w:val="true"/>
          <w:lang w:bidi="fa-IR"/>
        </w:rPr>
        <w:t xml:space="preserve">چو قیصر چنین قصرها كرده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كسان تن بپرورده اید</w:t>
      </w:r>
    </w:p>
    <w:p>
      <w:pPr>
        <w:pStyle w:val="BookText"/>
        <w:rPr/>
      </w:pPr>
      <w:r>
        <w:rPr>
          <w:rFonts w:ascii="IRNazanin" w:hAnsi="IRNazanin" w:eastAsia="IRNazanin"/>
          <w:color w:val="111111"/>
          <w:sz w:val="28"/>
          <w:sz w:val="28"/>
          <w:szCs w:val="28"/>
          <w:rtl w:val="true"/>
          <w:lang w:bidi="fa-IR"/>
        </w:rPr>
        <w:t xml:space="preserve">برِ من چه این قصر و چه كلبه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همی در دلم ذره ای</w:t>
      </w:r>
    </w:p>
    <w:p>
      <w:pPr>
        <w:pStyle w:val="BookText"/>
        <w:rPr/>
      </w:pPr>
      <w:r>
        <w:rPr>
          <w:rFonts w:ascii="IRNazanin" w:hAnsi="IRNazanin" w:eastAsia="IRNazanin"/>
          <w:color w:val="111111"/>
          <w:sz w:val="28"/>
          <w:sz w:val="28"/>
          <w:szCs w:val="28"/>
          <w:rtl w:val="true"/>
          <w:lang w:bidi="fa-IR"/>
        </w:rPr>
        <w:t xml:space="preserve">بدو </w:t>
      </w:r>
      <w:r>
        <w:rPr>
          <w:rStyle w:val="FootnoteAnchor"/>
          <w:rtl w:val="true"/>
        </w:rPr>
        <w:footnoteReference w:id="1095"/>
      </w:r>
      <w:r>
        <w:rPr>
          <w:rFonts w:ascii="IRNazanin" w:hAnsi="IRNazanin" w:eastAsia="IRNazanin"/>
          <w:color w:val="111111"/>
          <w:sz w:val="28"/>
          <w:sz w:val="28"/>
          <w:szCs w:val="28"/>
          <w:rtl w:val="true"/>
          <w:lang w:bidi="fa-IR"/>
        </w:rPr>
        <w:t>گفت فرزند سفیان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گسل ای عرابی ز بن</w:t>
      </w:r>
    </w:p>
    <w:p>
      <w:pPr>
        <w:pStyle w:val="BookText"/>
        <w:rPr/>
      </w:pPr>
      <w:r>
        <w:rPr>
          <w:rFonts w:ascii="IRNazanin" w:hAnsi="IRNazanin" w:eastAsia="IRNazanin"/>
          <w:color w:val="111111"/>
          <w:sz w:val="28"/>
          <w:sz w:val="28"/>
          <w:szCs w:val="28"/>
          <w:rtl w:val="true"/>
          <w:lang w:bidi="fa-IR"/>
        </w:rPr>
        <w:t>كز اندازه بگذشت این كار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زهر است دیدار و گفتار تو</w:t>
      </w:r>
    </w:p>
    <w:p>
      <w:pPr>
        <w:pStyle w:val="BookText"/>
        <w:rPr/>
      </w:pPr>
      <w:r>
        <w:rPr>
          <w:rFonts w:eastAsia="IRNazanin" w:cs="IRNazanin"/>
          <w:color w:val="111111"/>
          <w:sz w:val="28"/>
          <w:szCs w:val="28"/>
          <w:lang w:bidi="fa-IR"/>
        </w:rPr>
        <w:t>11010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مالك ایا پور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زهر دیدار زنبور </w:t>
      </w:r>
      <w:r>
        <w:rPr>
          <w:rStyle w:val="FootnoteAnchor"/>
          <w:rtl w:val="true"/>
        </w:rPr>
        <w:footnoteReference w:id="1096"/>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تو مانند فرعون به صدر اندری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فرعون بی دین به غدر اندری</w:t>
      </w:r>
    </w:p>
    <w:p>
      <w:pPr>
        <w:pStyle w:val="BookText"/>
        <w:rPr/>
      </w:pPr>
      <w:r>
        <w:rPr>
          <w:rFonts w:ascii="IRNazanin" w:hAnsi="IRNazanin" w:eastAsia="IRNazanin"/>
          <w:color w:val="111111"/>
          <w:sz w:val="28"/>
          <w:sz w:val="28"/>
          <w:szCs w:val="28"/>
          <w:rtl w:val="true"/>
          <w:lang w:bidi="fa-IR"/>
        </w:rPr>
        <w:t xml:space="preserve">بساط سیاست بگسترده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فرعون و هامان حَشَر كرده ای</w:t>
      </w:r>
    </w:p>
    <w:p>
      <w:pPr>
        <w:pStyle w:val="BookText"/>
        <w:rPr/>
      </w:pPr>
      <w:r>
        <w:rPr>
          <w:rFonts w:ascii="IRNazanin" w:hAnsi="IRNazanin" w:eastAsia="IRNazanin"/>
          <w:color w:val="111111"/>
          <w:sz w:val="28"/>
          <w:sz w:val="28"/>
          <w:szCs w:val="28"/>
          <w:rtl w:val="true"/>
          <w:lang w:bidi="fa-IR"/>
        </w:rPr>
        <w:t xml:space="preserve">نگویم سخن بر گزافه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ام به هر انجمن</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پس رو و چاكر آن كسم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وی گفت من با جهانی بسم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040" w:name="pg11258_115801"/>
    </w:p>
    <w:p>
      <w:pPr>
        <w:pStyle w:val="Heading4"/>
        <w:numPr>
          <w:ilvl w:val="3"/>
          <w:numId w:val="1"/>
        </w:numPr>
        <w:rPr/>
      </w:pPr>
      <w:bookmarkStart w:id="1041" w:name="__RefHeading___Toc9780095_2870459653"/>
      <w:bookmarkStart w:id="1042" w:name="_Toc365"/>
      <w:bookmarkEnd w:id="1040"/>
      <w:bookmarkEnd w:id="1041"/>
      <w:r>
        <w:rPr>
          <w:rtl w:val="true"/>
        </w:rPr>
        <w:t>طلب كردن قاتلان محمد بن ابی بكر</w:t>
      </w:r>
      <w:bookmarkEnd w:id="1042"/>
    </w:p>
    <w:p>
      <w:pPr>
        <w:pStyle w:val="BookText"/>
        <w:rPr/>
      </w:pPr>
      <w:r>
        <w:rPr>
          <w:rFonts w:eastAsia="IRNazanin" w:cs="IRNazanin"/>
          <w:color w:val="111111"/>
          <w:sz w:val="28"/>
          <w:szCs w:val="28"/>
          <w:lang w:bidi="fa-IR"/>
        </w:rPr>
        <w:t>11015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باره شد پورسفیان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ماند در حال چون خر به گل</w:t>
      </w:r>
    </w:p>
    <w:p>
      <w:pPr>
        <w:pStyle w:val="BookText"/>
        <w:rPr/>
      </w:pPr>
      <w:r>
        <w:rPr>
          <w:rFonts w:ascii="IRNazanin" w:hAnsi="IRNazanin" w:eastAsia="IRNazanin"/>
          <w:color w:val="111111"/>
          <w:sz w:val="28"/>
          <w:sz w:val="28"/>
          <w:szCs w:val="28"/>
          <w:rtl w:val="true"/>
          <w:lang w:bidi="fa-IR"/>
        </w:rPr>
        <w:t xml:space="preserve">خجل گشت معاویه و در عجز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كم كن حدیث دراز</w:t>
      </w:r>
    </w:p>
    <w:p>
      <w:pPr>
        <w:pStyle w:val="BookText"/>
        <w:rPr/>
      </w:pPr>
      <w:r>
        <w:rPr>
          <w:rFonts w:ascii="IRNazanin" w:hAnsi="IRNazanin" w:eastAsia="IRNazanin"/>
          <w:color w:val="111111"/>
          <w:sz w:val="28"/>
          <w:sz w:val="28"/>
          <w:szCs w:val="28"/>
          <w:rtl w:val="true"/>
          <w:lang w:bidi="fa-IR"/>
        </w:rPr>
        <w:t xml:space="preserve">چه كار آمدستی تو؟ بر گوی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آتش غضْب و كم كن تو دود</w:t>
      </w:r>
    </w:p>
    <w:p>
      <w:pPr>
        <w:pStyle w:val="BookText"/>
        <w:rPr/>
      </w:pPr>
      <w:r>
        <w:rPr>
          <w:rFonts w:ascii="IRNazanin" w:hAnsi="IRNazanin" w:eastAsia="IRNazanin"/>
          <w:color w:val="111111"/>
          <w:sz w:val="28"/>
          <w:sz w:val="28"/>
          <w:szCs w:val="28"/>
          <w:rtl w:val="true"/>
          <w:lang w:bidi="fa-IR"/>
        </w:rPr>
        <w:t>بدو گفت مالك ایا خاكسار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 تو را كرد پس خواستار</w:t>
      </w:r>
    </w:p>
    <w:p>
      <w:pPr>
        <w:pStyle w:val="BookText"/>
        <w:rPr/>
      </w:pPr>
      <w:r>
        <w:rPr>
          <w:rFonts w:ascii="IRNazanin" w:hAnsi="IRNazanin" w:eastAsia="IRNazanin"/>
          <w:color w:val="111111"/>
          <w:sz w:val="28"/>
          <w:sz w:val="28"/>
          <w:szCs w:val="28"/>
          <w:rtl w:val="true"/>
          <w:lang w:bidi="fa-IR"/>
        </w:rPr>
        <w:t>طلب كار تو آمدم ایدرا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ره سپاریم زی حیدرا</w:t>
      </w:r>
    </w:p>
    <w:p>
      <w:pPr>
        <w:pStyle w:val="BookText"/>
        <w:rPr/>
      </w:pPr>
      <w:r>
        <w:rPr>
          <w:rFonts w:eastAsia="IRNazanin" w:cs="IRNazanin"/>
          <w:color w:val="111111"/>
          <w:sz w:val="28"/>
          <w:szCs w:val="28"/>
          <w:lang w:bidi="fa-IR"/>
        </w:rPr>
        <w:t>11020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 چه كارستمان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 ایدر </w:t>
      </w:r>
      <w:r>
        <w:rPr>
          <w:rStyle w:val="FootnoteAnchor"/>
          <w:rtl w:val="true"/>
        </w:rPr>
        <w:footnoteReference w:id="1097"/>
      </w:r>
      <w:r>
        <w:rPr>
          <w:rFonts w:ascii="IRNazanin" w:hAnsi="IRNazanin" w:eastAsia="IRNazanin"/>
          <w:color w:val="111111"/>
          <w:sz w:val="28"/>
          <w:sz w:val="28"/>
          <w:szCs w:val="28"/>
          <w:rtl w:val="true"/>
          <w:lang w:bidi="fa-IR"/>
        </w:rPr>
        <w:t>طلب كرد خواهد علی ؟</w:t>
      </w:r>
    </w:p>
    <w:p>
      <w:pPr>
        <w:pStyle w:val="BookText"/>
        <w:rPr/>
      </w:pPr>
      <w:r>
        <w:rPr>
          <w:rFonts w:ascii="IRNazanin" w:hAnsi="IRNazanin" w:eastAsia="IRNazanin"/>
          <w:color w:val="111111"/>
          <w:sz w:val="28"/>
          <w:sz w:val="28"/>
          <w:szCs w:val="28"/>
          <w:rtl w:val="true"/>
          <w:lang w:bidi="fa-IR"/>
        </w:rPr>
        <w:t xml:space="preserve">نخواهم شدن من كنون یك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ای سوار ندم</w:t>
      </w:r>
    </w:p>
    <w:p>
      <w:pPr>
        <w:pStyle w:val="BookText"/>
        <w:rPr/>
      </w:pPr>
      <w:r>
        <w:rPr>
          <w:rFonts w:ascii="IRNazanin" w:hAnsi="IRNazanin" w:eastAsia="IRNazanin"/>
          <w:color w:val="111111"/>
          <w:sz w:val="28"/>
          <w:sz w:val="28"/>
          <w:szCs w:val="28"/>
          <w:rtl w:val="true"/>
          <w:lang w:bidi="fa-IR"/>
        </w:rPr>
        <w:t xml:space="preserve">بدو گفت مالك تو را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من به نزدیك شیر ژیان</w:t>
      </w:r>
    </w:p>
    <w:p>
      <w:pPr>
        <w:pStyle w:val="BookText"/>
        <w:rPr/>
      </w:pPr>
      <w:r>
        <w:rPr>
          <w:rFonts w:ascii="IRNazanin" w:hAnsi="IRNazanin" w:eastAsia="IRNazanin"/>
          <w:color w:val="111111"/>
          <w:sz w:val="28"/>
          <w:sz w:val="28"/>
          <w:szCs w:val="28"/>
          <w:rtl w:val="true"/>
          <w:lang w:bidi="fa-IR"/>
        </w:rPr>
        <w:t xml:space="preserve">معاوی بدو گفت مرا لشكر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دشمنان یكسره افسر است</w:t>
      </w:r>
    </w:p>
    <w:p>
      <w:pPr>
        <w:pStyle w:val="BookText"/>
        <w:rPr/>
      </w:pPr>
      <w:r>
        <w:rPr>
          <w:rFonts w:ascii="IRNazanin" w:hAnsi="IRNazanin" w:eastAsia="IRNazanin"/>
          <w:color w:val="111111"/>
          <w:sz w:val="28"/>
          <w:sz w:val="28"/>
          <w:szCs w:val="28"/>
          <w:rtl w:val="true"/>
          <w:lang w:bidi="fa-IR"/>
        </w:rPr>
        <w:t xml:space="preserve">نباشد كم از موی این باد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شِسته ای در میان سرای</w:t>
      </w:r>
    </w:p>
    <w:p>
      <w:pPr>
        <w:pStyle w:val="BookText"/>
        <w:rPr/>
      </w:pPr>
      <w:r>
        <w:rPr>
          <w:rFonts w:eastAsia="IRNazanin" w:cs="IRNazanin"/>
          <w:color w:val="111111"/>
          <w:sz w:val="28"/>
          <w:szCs w:val="28"/>
          <w:lang w:bidi="fa-IR"/>
        </w:rPr>
        <w:t>11025</w:t>
      </w:r>
      <w:r>
        <w:rPr>
          <w:rFonts w:ascii="IRNazanin" w:hAnsi="IRNazanin" w:eastAsia="IRNazanin"/>
          <w:color w:val="111111"/>
          <w:sz w:val="28"/>
          <w:sz w:val="28"/>
          <w:szCs w:val="28"/>
          <w:rtl w:val="true"/>
          <w:lang w:bidi="fa-IR"/>
        </w:rPr>
        <w:t xml:space="preserve">به تو بر زنند و نتوانیم برد </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باشد تو را دست برد</w:t>
      </w:r>
    </w:p>
    <w:p>
      <w:pPr>
        <w:pStyle w:val="BookText"/>
        <w:rPr/>
      </w:pPr>
      <w:r>
        <w:rPr>
          <w:rFonts w:ascii="IRNazanin" w:hAnsi="IRNazanin" w:eastAsia="IRNazanin"/>
          <w:color w:val="111111"/>
          <w:sz w:val="28"/>
          <w:sz w:val="28"/>
          <w:szCs w:val="28"/>
          <w:rtl w:val="true"/>
          <w:lang w:bidi="fa-IR"/>
        </w:rPr>
        <w:t xml:space="preserve">بدو گفت مالك تو چونین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انبوهیِ شان فضولی مجوی</w:t>
      </w:r>
    </w:p>
    <w:p>
      <w:pPr>
        <w:pStyle w:val="BookText"/>
        <w:rPr/>
      </w:pPr>
      <w:r>
        <w:rPr>
          <w:rFonts w:ascii="IRNazanin" w:hAnsi="IRNazanin" w:eastAsia="IRNazanin"/>
          <w:color w:val="111111"/>
          <w:sz w:val="28"/>
          <w:sz w:val="28"/>
          <w:szCs w:val="28"/>
          <w:rtl w:val="true"/>
          <w:lang w:bidi="fa-IR"/>
        </w:rPr>
        <w:t>كه انبار ارزن نهی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موی لشكرت ایدون هزار؛</w:t>
      </w:r>
    </w:p>
    <w:p>
      <w:pPr>
        <w:pStyle w:val="BookText"/>
        <w:rPr/>
      </w:pPr>
      <w:r>
        <w:rPr>
          <w:rFonts w:ascii="IRNazanin" w:hAnsi="IRNazanin" w:eastAsia="IRNazanin"/>
          <w:color w:val="111111"/>
          <w:sz w:val="28"/>
          <w:sz w:val="28"/>
          <w:szCs w:val="28"/>
          <w:rtl w:val="true"/>
          <w:lang w:bidi="fa-IR"/>
        </w:rPr>
        <w:t xml:space="preserve">مرا یك خروس است كاندر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درچیند در سعت بی گمان</w:t>
      </w:r>
    </w:p>
    <w:p>
      <w:pPr>
        <w:pStyle w:val="BookText"/>
        <w:rPr/>
      </w:pPr>
      <w:r>
        <w:rPr>
          <w:rFonts w:ascii="IRNazanin" w:hAnsi="IRNazanin" w:eastAsia="IRNazanin"/>
          <w:color w:val="111111"/>
          <w:sz w:val="28"/>
          <w:sz w:val="28"/>
          <w:szCs w:val="28"/>
          <w:rtl w:val="true"/>
          <w:lang w:bidi="fa-IR"/>
        </w:rPr>
        <w:t xml:space="preserve">و آن خود علیّ بن بوطالب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دشمنان جملگی غالب است</w:t>
      </w:r>
    </w:p>
    <w:p>
      <w:pPr>
        <w:pStyle w:val="BookText"/>
        <w:rPr/>
      </w:pPr>
      <w:r>
        <w:rPr>
          <w:rFonts w:eastAsia="IRNazanin" w:cs="IRNazanin"/>
          <w:color w:val="111111"/>
          <w:sz w:val="28"/>
          <w:szCs w:val="28"/>
          <w:lang w:bidi="fa-IR"/>
        </w:rPr>
        <w:t>11030</w:t>
      </w:r>
      <w:r>
        <w:rPr>
          <w:rFonts w:ascii="IRNazanin" w:hAnsi="IRNazanin" w:eastAsia="IRNazanin"/>
          <w:color w:val="111111"/>
          <w:sz w:val="28"/>
          <w:sz w:val="28"/>
          <w:szCs w:val="28"/>
          <w:rtl w:val="true"/>
          <w:lang w:bidi="fa-IR"/>
        </w:rPr>
        <w:t xml:space="preserve">لعین پورسفیان چو بشنید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گفتۀ مالك پاك دین</w:t>
      </w:r>
    </w:p>
    <w:p>
      <w:pPr>
        <w:pStyle w:val="BookText"/>
        <w:rPr/>
      </w:pPr>
      <w:r>
        <w:rPr>
          <w:rFonts w:ascii="IRNazanin" w:hAnsi="IRNazanin" w:eastAsia="IRNazanin"/>
          <w:color w:val="111111"/>
          <w:sz w:val="28"/>
          <w:sz w:val="28"/>
          <w:szCs w:val="28"/>
          <w:rtl w:val="true"/>
          <w:lang w:bidi="fa-IR"/>
        </w:rPr>
        <w:t xml:space="preserve">بلرزید بر خویشتن همچو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گفتی ز جانش امید</w:t>
      </w:r>
    </w:p>
    <w:p>
      <w:pPr>
        <w:pStyle w:val="BookText"/>
        <w:rPr/>
      </w:pPr>
      <w:r>
        <w:rPr>
          <w:rFonts w:ascii="IRNazanin" w:hAnsi="IRNazanin" w:eastAsia="IRNazanin"/>
          <w:color w:val="111111"/>
          <w:sz w:val="28"/>
          <w:sz w:val="28"/>
          <w:szCs w:val="28"/>
          <w:rtl w:val="true"/>
          <w:lang w:bidi="fa-IR"/>
        </w:rPr>
        <w:t xml:space="preserve">ز ترسیدنش عمرو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زریر رخش چو خس و كاه شد</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 گفت ایا میر دل شاد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بگو و اندر این پای دار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1043" w:name="pg11258_115803"/>
    </w:p>
    <w:p>
      <w:pPr>
        <w:pStyle w:val="BookText"/>
        <w:rPr/>
      </w:pPr>
      <w:bookmarkEnd w:id="1043"/>
      <w:r>
        <w:rPr>
          <w:rFonts w:ascii="IRNazanin" w:hAnsi="IRNazanin" w:eastAsia="IRNazanin"/>
          <w:color w:val="111111"/>
          <w:sz w:val="28"/>
          <w:sz w:val="28"/>
          <w:szCs w:val="28"/>
          <w:rtl w:val="true"/>
          <w:lang w:bidi="fa-IR"/>
        </w:rPr>
        <w:t>بدو گفت مالك هلا 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عمرو و مروان تو بدرود باش</w:t>
      </w:r>
    </w:p>
    <w:p>
      <w:pPr>
        <w:pStyle w:val="BookText"/>
        <w:rPr/>
      </w:pPr>
      <w:r>
        <w:rPr>
          <w:rFonts w:eastAsia="IRNazanin" w:cs="IRNazanin"/>
          <w:color w:val="111111"/>
          <w:sz w:val="28"/>
          <w:szCs w:val="28"/>
          <w:lang w:bidi="fa-IR"/>
        </w:rPr>
        <w:t>11035</w:t>
      </w:r>
      <w:r>
        <w:rPr>
          <w:rFonts w:ascii="IRNazanin" w:hAnsi="IRNazanin" w:eastAsia="IRNazanin"/>
          <w:color w:val="111111"/>
          <w:sz w:val="28"/>
          <w:sz w:val="28"/>
          <w:szCs w:val="28"/>
          <w:rtl w:val="true"/>
          <w:lang w:bidi="fa-IR"/>
        </w:rPr>
        <w:t xml:space="preserve">روی یا برم من تو را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حیدر شه تازیان؟</w:t>
      </w:r>
    </w:p>
    <w:p>
      <w:pPr>
        <w:pStyle w:val="BookText"/>
        <w:rPr/>
      </w:pPr>
      <w:r>
        <w:rPr>
          <w:rFonts w:ascii="IRNazanin" w:hAnsi="IRNazanin" w:eastAsia="IRNazanin"/>
          <w:color w:val="111111"/>
          <w:sz w:val="28"/>
          <w:sz w:val="28"/>
          <w:szCs w:val="28"/>
          <w:rtl w:val="true"/>
          <w:lang w:bidi="fa-IR"/>
        </w:rPr>
        <w:t>لعین پورسفیان چو عجز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مالك بترسید و گفت و شنید</w:t>
      </w:r>
    </w:p>
    <w:p>
      <w:pPr>
        <w:pStyle w:val="BookText"/>
        <w:rPr/>
      </w:pPr>
      <w:r>
        <w:rPr>
          <w:rFonts w:ascii="IRNazanin" w:hAnsi="IRNazanin" w:eastAsia="IRNazanin"/>
          <w:color w:val="111111"/>
          <w:sz w:val="28"/>
          <w:sz w:val="28"/>
          <w:szCs w:val="28"/>
          <w:rtl w:val="true"/>
          <w:lang w:bidi="fa-IR"/>
        </w:rPr>
        <w:t>بدو گفت مالك چرا كشتی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پور بوبكر فخر تبار؟</w:t>
      </w:r>
    </w:p>
    <w:p>
      <w:pPr>
        <w:pStyle w:val="BookText"/>
        <w:rPr/>
      </w:pPr>
      <w:r>
        <w:rPr>
          <w:rFonts w:ascii="IRNazanin" w:hAnsi="IRNazanin" w:eastAsia="IRNazanin"/>
          <w:color w:val="111111"/>
          <w:sz w:val="28"/>
          <w:sz w:val="28"/>
          <w:szCs w:val="28"/>
          <w:rtl w:val="true"/>
          <w:lang w:bidi="fa-IR"/>
        </w:rPr>
        <w:t>بدان شدت تشنگی درد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بریدن دو دست و قدم</w:t>
      </w:r>
    </w:p>
    <w:p>
      <w:pPr>
        <w:pStyle w:val="BookText"/>
        <w:rPr/>
      </w:pPr>
      <w:r>
        <w:rPr>
          <w:rFonts w:ascii="IRNazanin" w:hAnsi="IRNazanin" w:eastAsia="IRNazanin"/>
          <w:color w:val="111111"/>
          <w:sz w:val="28"/>
          <w:sz w:val="28"/>
          <w:szCs w:val="28"/>
          <w:rtl w:val="true"/>
          <w:lang w:bidi="fa-IR"/>
        </w:rPr>
        <w:t>بسنده نكردید و در خام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بكردید زنده درون ستر</w:t>
      </w:r>
    </w:p>
    <w:p>
      <w:pPr>
        <w:pStyle w:val="BookText"/>
        <w:rPr/>
      </w:pPr>
      <w:r>
        <w:rPr>
          <w:rFonts w:eastAsia="IRNazanin" w:cs="IRNazanin"/>
          <w:color w:val="111111"/>
          <w:sz w:val="28"/>
          <w:szCs w:val="28"/>
          <w:lang w:bidi="fa-IR"/>
        </w:rPr>
        <w:t>11040</w:t>
      </w:r>
      <w:r>
        <w:rPr>
          <w:rFonts w:ascii="IRNazanin" w:hAnsi="IRNazanin" w:eastAsia="IRNazanin"/>
          <w:color w:val="111111"/>
          <w:sz w:val="28"/>
          <w:sz w:val="28"/>
          <w:szCs w:val="28"/>
          <w:rtl w:val="true"/>
          <w:lang w:bidi="fa-IR"/>
        </w:rPr>
        <w:t>سه روز اندر آن آفتاب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بماندید او را به گُرم و گداز</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ز بعد سه روز اندر آتش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فكندید تا سوخت آن مهربان</w:t>
      </w:r>
    </w:p>
    <w:p>
      <w:pPr>
        <w:pStyle w:val="BookText"/>
        <w:rPr/>
      </w:pPr>
      <w:r>
        <w:rPr>
          <w:rFonts w:ascii="IRNazanin" w:hAnsi="IRNazanin" w:eastAsia="IRNazanin"/>
          <w:color w:val="111111"/>
          <w:sz w:val="28"/>
          <w:sz w:val="28"/>
          <w:szCs w:val="28"/>
          <w:rtl w:val="true"/>
          <w:lang w:bidi="fa-IR"/>
        </w:rPr>
        <w:t>بدادید بر با خاكسترش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هست غم خوار و كین گسترش</w:t>
      </w:r>
    </w:p>
    <w:p>
      <w:pPr>
        <w:pStyle w:val="BookText"/>
        <w:rPr/>
      </w:pPr>
      <w:r>
        <w:rPr>
          <w:rFonts w:ascii="IRNazanin" w:hAnsi="IRNazanin" w:eastAsia="IRNazanin"/>
          <w:color w:val="111111"/>
          <w:sz w:val="28"/>
          <w:sz w:val="28"/>
          <w:szCs w:val="28"/>
          <w:rtl w:val="true"/>
          <w:lang w:bidi="fa-IR"/>
        </w:rPr>
        <w:t>كنون آمدم من به كین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جوابم در این انجمن؟</w:t>
      </w:r>
    </w:p>
    <w:p>
      <w:pPr>
        <w:pStyle w:val="BookText"/>
        <w:rPr/>
      </w:pPr>
      <w:r>
        <w:rPr>
          <w:rFonts w:ascii="IRNazanin" w:hAnsi="IRNazanin" w:eastAsia="IRNazanin"/>
          <w:color w:val="111111"/>
          <w:sz w:val="28"/>
          <w:sz w:val="28"/>
          <w:szCs w:val="28"/>
          <w:rtl w:val="true"/>
          <w:lang w:bidi="fa-IR"/>
        </w:rPr>
        <w:t>لعین پورسفیان بگفت ای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خبر من از این حال و كار</w:t>
      </w:r>
    </w:p>
    <w:p>
      <w:pPr>
        <w:pStyle w:val="BookText"/>
        <w:rPr/>
      </w:pPr>
      <w:r>
        <w:rPr>
          <w:rFonts w:eastAsia="IRNazanin" w:cs="IRNazanin"/>
          <w:color w:val="111111"/>
          <w:sz w:val="28"/>
          <w:szCs w:val="28"/>
          <w:lang w:bidi="fa-IR"/>
        </w:rPr>
        <w:t>11045</w:t>
      </w:r>
      <w:r>
        <w:rPr>
          <w:rFonts w:ascii="IRNazanin" w:hAnsi="IRNazanin" w:eastAsia="IRNazanin"/>
          <w:color w:val="111111"/>
          <w:sz w:val="28"/>
          <w:sz w:val="28"/>
          <w:szCs w:val="28"/>
          <w:rtl w:val="true"/>
          <w:lang w:bidi="fa-IR"/>
        </w:rPr>
        <w:t>بدو گفت مالك زهی میر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دعوی امیری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w:t>
      </w:r>
    </w:p>
    <w:p>
      <w:pPr>
        <w:pStyle w:val="BookText"/>
        <w:rPr/>
      </w:pPr>
      <w:r>
        <w:rPr>
          <w:rFonts w:ascii="IRNazanin" w:hAnsi="IRNazanin" w:eastAsia="IRNazanin"/>
          <w:color w:val="111111"/>
          <w:sz w:val="28"/>
          <w:sz w:val="28"/>
          <w:szCs w:val="28"/>
          <w:rtl w:val="true"/>
          <w:lang w:bidi="fa-IR"/>
        </w:rPr>
        <w:t xml:space="preserve">چگونه كند حكم رعیت 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بی اتفاق تو باشد ابد؟</w:t>
      </w:r>
    </w:p>
    <w:p>
      <w:pPr>
        <w:pStyle w:val="BookText"/>
        <w:rPr/>
      </w:pPr>
      <w:r>
        <w:rPr>
          <w:rFonts w:ascii="IRNazanin" w:hAnsi="IRNazanin" w:eastAsia="IRNazanin"/>
          <w:color w:val="111111"/>
          <w:sz w:val="28"/>
          <w:sz w:val="28"/>
          <w:szCs w:val="28"/>
          <w:rtl w:val="true"/>
          <w:lang w:bidi="fa-IR"/>
        </w:rPr>
        <w:t xml:space="preserve">معاویّه گفتا ندارم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رفت پیش ، آن بد گهر</w:t>
      </w:r>
    </w:p>
    <w:p>
      <w:pPr>
        <w:pStyle w:val="BookText"/>
        <w:rPr/>
      </w:pPr>
      <w:r>
        <w:rPr>
          <w:rFonts w:ascii="IRNazanin" w:hAnsi="IRNazanin" w:eastAsia="IRNazanin"/>
          <w:color w:val="111111"/>
          <w:sz w:val="28"/>
          <w:sz w:val="28"/>
          <w:szCs w:val="28"/>
          <w:rtl w:val="true"/>
          <w:lang w:bidi="fa-IR"/>
        </w:rPr>
        <w:t xml:space="preserve">به دادار </w:t>
      </w:r>
      <w:r>
        <w:rPr>
          <w:rStyle w:val="FootnoteAnchor"/>
          <w:rtl w:val="true"/>
        </w:rPr>
        <w:footnoteReference w:id="1100"/>
      </w:r>
      <w:r>
        <w:rPr>
          <w:rFonts w:ascii="IRNazanin" w:hAnsi="IRNazanin" w:eastAsia="IRNazanin"/>
          <w:color w:val="111111"/>
          <w:sz w:val="28"/>
          <w:sz w:val="28"/>
          <w:szCs w:val="28"/>
          <w:rtl w:val="true"/>
          <w:lang w:bidi="fa-IR"/>
        </w:rPr>
        <w:t xml:space="preserve">سوگند خورد آن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گزین مالك پاك دین</w:t>
      </w:r>
    </w:p>
    <w:p>
      <w:pPr>
        <w:pStyle w:val="BookText"/>
        <w:rPr/>
      </w:pPr>
      <w:r>
        <w:rPr>
          <w:rFonts w:ascii="IRNazanin" w:hAnsi="IRNazanin" w:eastAsia="IRNazanin"/>
          <w:color w:val="111111"/>
          <w:sz w:val="28"/>
          <w:sz w:val="28"/>
          <w:szCs w:val="28"/>
          <w:rtl w:val="true"/>
          <w:lang w:bidi="fa-IR"/>
        </w:rPr>
        <w:t xml:space="preserve">بسه 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آن نا به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ماند مالك از آن خاكسار</w:t>
      </w:r>
    </w:p>
    <w:p>
      <w:pPr>
        <w:pStyle w:val="BookText"/>
        <w:rPr/>
      </w:pPr>
      <w:r>
        <w:rPr>
          <w:rFonts w:eastAsia="IRNazanin" w:cs="IRNazanin"/>
          <w:color w:val="111111"/>
          <w:sz w:val="28"/>
          <w:szCs w:val="28"/>
          <w:lang w:bidi="fa-IR"/>
        </w:rPr>
        <w:t>11050</w:t>
      </w:r>
      <w:r>
        <w:rPr>
          <w:rFonts w:ascii="IRNazanin" w:hAnsi="IRNazanin" w:eastAsia="IRNazanin"/>
          <w:color w:val="111111"/>
          <w:sz w:val="28"/>
          <w:sz w:val="28"/>
          <w:szCs w:val="28"/>
          <w:rtl w:val="true"/>
          <w:lang w:bidi="fa-IR"/>
        </w:rPr>
        <w:t>پس آن گه بفرمود كه رو تو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من جمله را هاموار</w:t>
      </w:r>
    </w:p>
    <w:p>
      <w:pPr>
        <w:pStyle w:val="BookText"/>
        <w:rPr/>
      </w:pPr>
      <w:r>
        <w:rPr>
          <w:rFonts w:ascii="IRNazanin" w:hAnsi="IRNazanin" w:eastAsia="IRNazanin"/>
          <w:color w:val="111111"/>
          <w:sz w:val="28"/>
          <w:sz w:val="28"/>
          <w:szCs w:val="28"/>
          <w:rtl w:val="true"/>
          <w:lang w:bidi="fa-IR"/>
        </w:rPr>
        <w:t>بفرمای تا قاتلان 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بیارند به پیشم همه یكسرا</w:t>
      </w:r>
    </w:p>
    <w:p>
      <w:pPr>
        <w:pStyle w:val="Heading4"/>
        <w:numPr>
          <w:ilvl w:val="3"/>
          <w:numId w:val="1"/>
        </w:numPr>
        <w:rPr/>
      </w:pPr>
      <w:bookmarkStart w:id="1044" w:name="__RefHeading___Toc9780097_2870459653"/>
      <w:bookmarkStart w:id="1045" w:name="_Toc366"/>
      <w:bookmarkEnd w:id="1044"/>
      <w:r>
        <w:rPr>
          <w:rtl w:val="true"/>
        </w:rPr>
        <w:t>تحویل دادن قاتلان محمد به مالك از سوی معاویه</w:t>
      </w:r>
      <w:bookmarkEnd w:id="1045"/>
    </w:p>
    <w:p>
      <w:pPr>
        <w:pStyle w:val="BookText"/>
        <w:rPr/>
      </w:pPr>
      <w:r>
        <w:rPr>
          <w:rFonts w:ascii="IRNazanin" w:hAnsi="IRNazanin" w:eastAsia="IRNazanin"/>
          <w:color w:val="111111"/>
          <w:sz w:val="28"/>
          <w:sz w:val="28"/>
          <w:szCs w:val="28"/>
          <w:rtl w:val="true"/>
          <w:lang w:bidi="fa-IR"/>
        </w:rPr>
        <w:t xml:space="preserve">لعین پورسفیان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نزد كهان و مهان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صحیح این كلمه یافت نشد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بیاورد آن جمله را سر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مالك شه نامور</w:t>
      </w:r>
    </w:p>
    <w:p>
      <w:pPr>
        <w:pStyle w:val="BookText"/>
        <w:rPr/>
      </w:pPr>
      <w:r>
        <w:rPr>
          <w:rFonts w:ascii="IRNazanin" w:hAnsi="IRNazanin" w:eastAsia="IRNazanin"/>
          <w:color w:val="111111"/>
          <w:sz w:val="28"/>
          <w:sz w:val="28"/>
          <w:szCs w:val="28"/>
          <w:rtl w:val="true"/>
          <w:lang w:bidi="fa-IR"/>
        </w:rPr>
        <w:t xml:space="preserve">تنی چار صد بد از آن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كشتن او بدند بی گمان</w:t>
      </w:r>
    </w:p>
    <w:p>
      <w:pPr>
        <w:pStyle w:val="BookText"/>
        <w:rPr/>
      </w:pPr>
      <w:r>
        <w:rPr>
          <w:rFonts w:eastAsia="IRNazanin" w:cs="IRNazanin"/>
          <w:color w:val="111111"/>
          <w:sz w:val="28"/>
          <w:szCs w:val="28"/>
          <w:lang w:bidi="fa-IR"/>
        </w:rPr>
        <w:t>11055</w:t>
      </w:r>
      <w:r>
        <w:rPr>
          <w:rFonts w:ascii="IRNazanin" w:hAnsi="IRNazanin" w:eastAsia="IRNazanin"/>
          <w:color w:val="111111"/>
          <w:sz w:val="28"/>
          <w:sz w:val="28"/>
          <w:szCs w:val="28"/>
          <w:rtl w:val="true"/>
          <w:lang w:bidi="fa-IR"/>
        </w:rPr>
        <w:t xml:space="preserve">ستادند در پیش ملعون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بری </w:t>
      </w:r>
      <w:r>
        <w:rPr>
          <w:rStyle w:val="FootnoteAnchor"/>
          <w:rtl w:val="true"/>
        </w:rPr>
        <w:footnoteReference w:id="1101"/>
      </w:r>
      <w:r>
        <w:rPr>
          <w:rFonts w:ascii="IRNazanin" w:hAnsi="IRNazanin" w:eastAsia="IRNazanin"/>
          <w:color w:val="111111"/>
          <w:sz w:val="28"/>
          <w:sz w:val="28"/>
          <w:szCs w:val="28"/>
          <w:rtl w:val="true"/>
          <w:lang w:bidi="fa-IR"/>
        </w:rPr>
        <w:t>آن خران حرون</w:t>
      </w:r>
    </w:p>
    <w:p>
      <w:pPr>
        <w:pStyle w:val="BookText"/>
        <w:rPr/>
      </w:pPr>
      <w:r>
        <w:rPr>
          <w:rFonts w:ascii="IRNazanin" w:hAnsi="IRNazanin" w:eastAsia="IRNazanin"/>
          <w:color w:val="111111"/>
          <w:sz w:val="28"/>
          <w:sz w:val="28"/>
          <w:szCs w:val="28"/>
          <w:rtl w:val="true"/>
          <w:lang w:bidi="fa-IR"/>
        </w:rPr>
        <w:t xml:space="preserve">بفرمود آن مهتر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یك جوابم بگویید هین</w:t>
      </w:r>
    </w:p>
    <w:p>
      <w:pPr>
        <w:pStyle w:val="BookText"/>
        <w:rPr/>
      </w:pPr>
      <w:r>
        <w:rPr>
          <w:rFonts w:ascii="IRNazanin" w:hAnsi="IRNazanin" w:eastAsia="IRNazanin"/>
          <w:color w:val="111111"/>
          <w:sz w:val="28"/>
          <w:sz w:val="28"/>
          <w:szCs w:val="28"/>
          <w:rtl w:val="true"/>
          <w:lang w:bidi="fa-IR"/>
        </w:rPr>
        <w:t>بگفتند هر یك كه فرمان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فرمان تو زانستر نگذریم</w:t>
      </w:r>
    </w:p>
    <w:p>
      <w:pPr>
        <w:pStyle w:val="BookText"/>
        <w:rPr/>
      </w:pPr>
      <w:r>
        <w:rPr>
          <w:rFonts w:ascii="IRNazanin" w:hAnsi="IRNazanin" w:eastAsia="IRNazanin"/>
          <w:color w:val="111111"/>
          <w:sz w:val="28"/>
          <w:sz w:val="28"/>
          <w:szCs w:val="28"/>
          <w:rtl w:val="true"/>
          <w:lang w:bidi="fa-IR"/>
        </w:rPr>
        <w:t xml:space="preserve">لعین پورسفیان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قاتلان گفت ای شامیان</w:t>
      </w:r>
    </w:p>
    <w:p>
      <w:pPr>
        <w:pStyle w:val="BookText"/>
        <w:rPr/>
      </w:pPr>
      <w:r>
        <w:rPr>
          <w:rFonts w:ascii="IRNazanin" w:hAnsi="IRNazanin" w:eastAsia="IRNazanin"/>
          <w:color w:val="111111"/>
          <w:sz w:val="28"/>
          <w:sz w:val="28"/>
          <w:szCs w:val="28"/>
          <w:rtl w:val="true"/>
          <w:lang w:bidi="fa-IR"/>
        </w:rPr>
        <w:t xml:space="preserve">شما جمله پور ابوبكر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بكشتید بی من همه یكسرا؟</w:t>
      </w:r>
    </w:p>
    <w:p>
      <w:pPr>
        <w:pStyle w:val="BookText"/>
        <w:rPr/>
      </w:pPr>
      <w:r>
        <w:rPr>
          <w:rFonts w:eastAsia="IRNazanin" w:cs="IRNazanin"/>
          <w:color w:val="111111"/>
          <w:sz w:val="28"/>
          <w:szCs w:val="28"/>
          <w:lang w:bidi="fa-IR"/>
        </w:rPr>
        <w:t>11060</w:t>
      </w:r>
      <w:r>
        <w:rPr>
          <w:rFonts w:ascii="IRNazanin" w:hAnsi="IRNazanin" w:eastAsia="IRNazanin"/>
          <w:color w:val="111111"/>
          <w:sz w:val="28"/>
          <w:sz w:val="28"/>
          <w:szCs w:val="28"/>
          <w:rtl w:val="true"/>
          <w:lang w:bidi="fa-IR"/>
        </w:rPr>
        <w:t>بگفتند یكسر كه ما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این سان بیازرده ایم</w:t>
      </w:r>
    </w:p>
    <w:p>
      <w:pPr>
        <w:pStyle w:val="BookText"/>
        <w:rPr/>
      </w:pPr>
      <w:r>
        <w:rPr>
          <w:rFonts w:ascii="IRNazanin" w:hAnsi="IRNazanin" w:eastAsia="IRNazanin"/>
          <w:color w:val="111111"/>
          <w:sz w:val="28"/>
          <w:sz w:val="28"/>
          <w:szCs w:val="28"/>
          <w:rtl w:val="true"/>
          <w:lang w:bidi="fa-IR"/>
        </w:rPr>
        <w:t>بی اعلام وی ما ورا سوختیم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همی كینه بر دوختیم</w:t>
      </w:r>
    </w:p>
    <w:p>
      <w:pPr>
        <w:pStyle w:val="BookText"/>
        <w:rPr/>
      </w:pPr>
      <w:r>
        <w:rPr>
          <w:rFonts w:ascii="IRNazanin" w:hAnsi="IRNazanin" w:eastAsia="IRNazanin"/>
          <w:color w:val="111111"/>
          <w:sz w:val="28"/>
          <w:sz w:val="28"/>
          <w:szCs w:val="28"/>
          <w:rtl w:val="true"/>
          <w:lang w:bidi="fa-IR"/>
        </w:rPr>
        <w:t xml:space="preserve">گنه كار ماییم او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 كه بیابیم ثواب از اله</w:t>
      </w:r>
    </w:p>
    <w:p>
      <w:pPr>
        <w:pStyle w:val="BookText"/>
        <w:rPr/>
      </w:pPr>
      <w:r>
        <w:rPr>
          <w:rFonts w:ascii="IRNazanin" w:hAnsi="IRNazanin" w:eastAsia="IRNazanin"/>
          <w:color w:val="111111"/>
          <w:sz w:val="28"/>
          <w:sz w:val="28"/>
          <w:szCs w:val="28"/>
          <w:rtl w:val="true"/>
          <w:lang w:bidi="fa-IR"/>
        </w:rPr>
        <w:t xml:space="preserve">بدانست كاو دست بیزار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كرده و گفته مضمار زد</w:t>
      </w:r>
    </w:p>
    <w:p>
      <w:pPr>
        <w:pStyle w:val="BookText"/>
        <w:rPr/>
      </w:pPr>
      <w:r>
        <w:rPr>
          <w:rFonts w:ascii="IRNazanin" w:hAnsi="IRNazanin" w:eastAsia="IRNazanin"/>
          <w:color w:val="111111"/>
          <w:sz w:val="28"/>
          <w:sz w:val="28"/>
          <w:szCs w:val="28"/>
          <w:rtl w:val="true"/>
          <w:lang w:bidi="fa-IR"/>
        </w:rPr>
        <w:t xml:space="preserve">بكردند اقرار از آن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چارصد از میان و كران</w:t>
      </w:r>
    </w:p>
    <w:p>
      <w:pPr>
        <w:pStyle w:val="BookText"/>
        <w:rPr/>
      </w:pPr>
      <w:r>
        <w:rPr>
          <w:rFonts w:eastAsia="IRNazanin" w:cs="IRNazanin"/>
          <w:color w:val="111111"/>
          <w:sz w:val="28"/>
          <w:szCs w:val="28"/>
          <w:lang w:bidi="fa-IR"/>
        </w:rPr>
        <w:t>11065</w:t>
      </w:r>
      <w:r>
        <w:rPr>
          <w:rFonts w:ascii="IRNazanin" w:hAnsi="IRNazanin" w:eastAsia="IRNazanin"/>
          <w:color w:val="111111"/>
          <w:sz w:val="28"/>
          <w:sz w:val="28"/>
          <w:szCs w:val="28"/>
          <w:rtl w:val="true"/>
          <w:lang w:bidi="fa-IR"/>
        </w:rPr>
        <w:t xml:space="preserve">بر آشفت مالك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گفته و كردۀ شامیان</w:t>
      </w:r>
    </w:p>
    <w:p>
      <w:pPr>
        <w:pStyle w:val="BookText"/>
        <w:rPr/>
      </w:pPr>
      <w:r>
        <w:rPr>
          <w:rFonts w:ascii="IRNazanin" w:hAnsi="IRNazanin" w:eastAsia="IRNazanin"/>
          <w:color w:val="111111"/>
          <w:sz w:val="28"/>
          <w:sz w:val="28"/>
          <w:szCs w:val="28"/>
          <w:rtl w:val="true"/>
          <w:lang w:bidi="fa-IR"/>
        </w:rPr>
        <w:t xml:space="preserve">بگفت ای لعینان شوم 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ظالمان و بدابتّران</w:t>
      </w:r>
    </w:p>
    <w:p>
      <w:pPr>
        <w:pStyle w:val="BookText"/>
        <w:rPr/>
      </w:pPr>
      <w:r>
        <w:rPr>
          <w:rFonts w:ascii="IRNazanin" w:hAnsi="IRNazanin" w:eastAsia="IRNazanin"/>
          <w:color w:val="111111"/>
          <w:sz w:val="28"/>
          <w:sz w:val="28"/>
          <w:szCs w:val="28"/>
          <w:rtl w:val="true"/>
          <w:lang w:bidi="fa-IR"/>
        </w:rPr>
        <w:t>فتادید جمله به دندان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سزاتان نهم این زمان در كنار</w:t>
      </w:r>
    </w:p>
    <w:p>
      <w:pPr>
        <w:pStyle w:val="BookText"/>
        <w:rPr/>
      </w:pPr>
      <w:r>
        <w:rPr>
          <w:rFonts w:ascii="IRNazanin" w:hAnsi="IRNazanin" w:eastAsia="IRNazanin"/>
          <w:color w:val="111111"/>
          <w:sz w:val="28"/>
          <w:sz w:val="28"/>
          <w:szCs w:val="28"/>
          <w:rtl w:val="true"/>
          <w:lang w:bidi="fa-IR"/>
        </w:rPr>
        <w:t xml:space="preserve">به فرمان آن مهتر كاذبین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ببستند در پیش مالك به حین</w:t>
      </w:r>
    </w:p>
    <w:p>
      <w:pPr>
        <w:pStyle w:val="BookText"/>
        <w:rPr/>
      </w:pPr>
      <w:r>
        <w:rPr>
          <w:rFonts w:ascii="IRNazanin" w:hAnsi="IRNazanin" w:eastAsia="IRNazanin"/>
          <w:color w:val="111111"/>
          <w:sz w:val="28"/>
          <w:sz w:val="28"/>
          <w:szCs w:val="28"/>
          <w:rtl w:val="true"/>
          <w:lang w:bidi="fa-IR"/>
        </w:rPr>
        <w:t xml:space="preserve">پس آن گه برون راند از آن پیش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گاوان یكی باره با چوب تر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11070</w:t>
      </w:r>
      <w:r>
        <w:rPr>
          <w:rFonts w:ascii="IRNazanin" w:hAnsi="IRNazanin" w:eastAsia="IRNazanin"/>
          <w:color w:val="111111"/>
          <w:sz w:val="28"/>
          <w:sz w:val="28"/>
          <w:szCs w:val="28"/>
          <w:rtl w:val="true"/>
          <w:lang w:bidi="fa-IR"/>
        </w:rPr>
        <w:t xml:space="preserve">همی راند مالك به مانند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آن بندیان را بر میرداد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شام آن زمان رو به كوفه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می رفت خندان و شاد</w:t>
      </w:r>
    </w:p>
    <w:p>
      <w:pPr>
        <w:pStyle w:val="BookText"/>
        <w:rPr/>
      </w:pPr>
      <w:r>
        <w:rPr>
          <w:rFonts w:ascii="IRNazanin" w:hAnsi="IRNazanin" w:eastAsia="IRNazanin"/>
          <w:color w:val="111111"/>
          <w:sz w:val="28"/>
          <w:sz w:val="28"/>
          <w:szCs w:val="28"/>
          <w:rtl w:val="true"/>
          <w:lang w:bidi="fa-IR"/>
        </w:rPr>
        <w:t xml:space="preserve">چو نزدیك كوفه رسید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 حیدر از آن مهربان</w:t>
      </w:r>
    </w:p>
    <w:p>
      <w:pPr>
        <w:pStyle w:val="BookText"/>
        <w:rPr/>
      </w:pPr>
      <w:r>
        <w:rPr>
          <w:rFonts w:ascii="IRNazanin" w:hAnsi="IRNazanin" w:eastAsia="IRNazanin"/>
          <w:color w:val="111111"/>
          <w:sz w:val="28"/>
          <w:sz w:val="28"/>
          <w:szCs w:val="28"/>
          <w:rtl w:val="true"/>
          <w:lang w:bidi="fa-IR"/>
        </w:rPr>
        <w:t xml:space="preserve">به صحرای كوفه شدند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غریوان و گریان و زاری كنان</w:t>
      </w:r>
    </w:p>
    <w:p>
      <w:pPr>
        <w:pStyle w:val="BookText"/>
        <w:rPr/>
      </w:pPr>
      <w:r>
        <w:rPr>
          <w:rFonts w:ascii="IRNazanin" w:hAnsi="IRNazanin" w:eastAsia="IRNazanin"/>
          <w:color w:val="111111"/>
          <w:sz w:val="28"/>
          <w:sz w:val="28"/>
          <w:szCs w:val="28"/>
          <w:rtl w:val="true"/>
          <w:lang w:bidi="fa-IR"/>
        </w:rPr>
        <w:t>چو در تنگ مالك رسیدند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اعراب و شاه حجاز</w:t>
      </w:r>
    </w:p>
    <w:p>
      <w:pPr>
        <w:pStyle w:val="BookText"/>
        <w:rPr/>
      </w:pPr>
      <w:r>
        <w:rPr>
          <w:rFonts w:eastAsia="IRNazanin" w:cs="IRNazanin"/>
          <w:color w:val="111111"/>
          <w:sz w:val="28"/>
          <w:szCs w:val="28"/>
          <w:lang w:bidi="fa-IR"/>
        </w:rPr>
        <w:t>11075</w:t>
      </w:r>
      <w:r>
        <w:rPr>
          <w:rFonts w:ascii="IRNazanin" w:hAnsi="IRNazanin" w:eastAsia="IRNazanin"/>
          <w:color w:val="111111"/>
          <w:sz w:val="28"/>
          <w:sz w:val="28"/>
          <w:szCs w:val="28"/>
          <w:rtl w:val="true"/>
          <w:lang w:bidi="fa-IR"/>
        </w:rPr>
        <w:t xml:space="preserve">فرو جست مالك ز اُشتر چو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بوس كرد و به جای ایستاد</w:t>
      </w:r>
    </w:p>
    <w:p>
      <w:pPr>
        <w:pStyle w:val="BookText"/>
        <w:rPr/>
      </w:pPr>
      <w:r>
        <w:rPr>
          <w:rFonts w:ascii="IRNazanin" w:hAnsi="IRNazanin" w:eastAsia="IRNazanin"/>
          <w:color w:val="111111"/>
          <w:sz w:val="28"/>
          <w:sz w:val="28"/>
          <w:szCs w:val="28"/>
          <w:rtl w:val="true"/>
          <w:lang w:bidi="fa-IR"/>
        </w:rPr>
        <w:t xml:space="preserve">پس آن گه بپرسید از رنج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آن ولیّ اله</w:t>
      </w:r>
    </w:p>
    <w:p>
      <w:pPr>
        <w:pStyle w:val="BookText"/>
        <w:rPr/>
      </w:pPr>
      <w:r>
        <w:rPr>
          <w:rFonts w:ascii="IRNazanin" w:hAnsi="IRNazanin" w:eastAsia="IRNazanin"/>
          <w:color w:val="111111"/>
          <w:sz w:val="28"/>
          <w:sz w:val="28"/>
          <w:szCs w:val="28"/>
          <w:rtl w:val="true"/>
          <w:lang w:bidi="fa-IR"/>
        </w:rPr>
        <w:t xml:space="preserve">گزین مالك اشتر پاك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یكایك به پیش علی كرد یاد</w:t>
      </w:r>
    </w:p>
    <w:p>
      <w:pPr>
        <w:pStyle w:val="BookText"/>
        <w:rPr/>
      </w:pPr>
      <w:r>
        <w:rPr>
          <w:rFonts w:ascii="IRNazanin" w:hAnsi="IRNazanin" w:eastAsia="IRNazanin"/>
          <w:color w:val="111111"/>
          <w:sz w:val="28"/>
          <w:sz w:val="28"/>
          <w:szCs w:val="28"/>
          <w:rtl w:val="true"/>
          <w:lang w:bidi="fa-IR"/>
        </w:rPr>
        <w:t>ز گفت و شنید و ز سوگند 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میران درگاه و ریشخند اوی</w:t>
      </w:r>
    </w:p>
    <w:p>
      <w:pPr>
        <w:pStyle w:val="BookText"/>
        <w:rPr/>
      </w:pPr>
      <w:r>
        <w:rPr>
          <w:rFonts w:ascii="IRNazanin" w:hAnsi="IRNazanin" w:eastAsia="IRNazanin"/>
          <w:color w:val="111111"/>
          <w:sz w:val="28"/>
          <w:sz w:val="28"/>
          <w:szCs w:val="28"/>
          <w:rtl w:val="true"/>
          <w:lang w:bidi="fa-IR"/>
        </w:rPr>
        <w:t xml:space="preserve">از آن گفته و كرده ها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دیده های عجب در به در</w:t>
      </w:r>
    </w:p>
    <w:p>
      <w:pPr>
        <w:pStyle w:val="BookText"/>
        <w:rPr/>
      </w:pPr>
      <w:r>
        <w:rPr>
          <w:rFonts w:eastAsia="IRNazanin" w:cs="IRNazanin"/>
          <w:color w:val="111111"/>
          <w:sz w:val="28"/>
          <w:szCs w:val="28"/>
          <w:lang w:bidi="fa-IR"/>
        </w:rPr>
        <w:t>11080</w:t>
      </w:r>
      <w:r>
        <w:rPr>
          <w:rFonts w:ascii="IRNazanin" w:hAnsi="IRNazanin" w:eastAsia="IRNazanin"/>
          <w:color w:val="111111"/>
          <w:sz w:val="28"/>
          <w:sz w:val="28"/>
          <w:szCs w:val="28"/>
          <w:rtl w:val="true"/>
          <w:lang w:bidi="fa-IR"/>
        </w:rPr>
        <w:t>همه جمله برگفت یكسر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حیدر علیه السلام</w:t>
      </w:r>
    </w:p>
    <w:p>
      <w:pPr>
        <w:pStyle w:val="BookText"/>
        <w:rPr/>
      </w:pPr>
      <w:r>
        <w:rPr>
          <w:rFonts w:ascii="IRNazanin" w:hAnsi="IRNazanin" w:eastAsia="IRNazanin"/>
          <w:color w:val="111111"/>
          <w:sz w:val="28"/>
          <w:sz w:val="28"/>
          <w:szCs w:val="28"/>
          <w:rtl w:val="true"/>
          <w:lang w:bidi="fa-IR"/>
        </w:rPr>
        <w:t>پس آن گه گریستند یكسر به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محمد سران حجاز</w:t>
      </w:r>
    </w:p>
    <w:p>
      <w:pPr>
        <w:pStyle w:val="BookText"/>
        <w:rPr/>
      </w:pPr>
      <w:r>
        <w:rPr>
          <w:rFonts w:ascii="IRNazanin" w:hAnsi="IRNazanin" w:eastAsia="IRNazanin"/>
          <w:color w:val="111111"/>
          <w:sz w:val="28"/>
          <w:sz w:val="28"/>
          <w:szCs w:val="28"/>
          <w:rtl w:val="true"/>
          <w:lang w:bidi="fa-IR"/>
        </w:rPr>
        <w:t xml:space="preserve">فرو داشتند تعزیب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محمد همه مهتران</w:t>
      </w:r>
    </w:p>
    <w:p>
      <w:pPr>
        <w:pStyle w:val="BookText"/>
        <w:rPr/>
      </w:pPr>
      <w:r>
        <w:rPr>
          <w:rFonts w:ascii="IRNazanin" w:hAnsi="IRNazanin" w:eastAsia="IRNazanin"/>
          <w:color w:val="111111"/>
          <w:sz w:val="28"/>
          <w:sz w:val="28"/>
          <w:szCs w:val="28"/>
          <w:rtl w:val="true"/>
          <w:lang w:bidi="fa-IR"/>
        </w:rPr>
        <w:t xml:space="preserve">بر آن كشته و سوخته زار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اندازه بگریست آن نام دار</w:t>
      </w:r>
    </w:p>
    <w:p>
      <w:pPr>
        <w:pStyle w:val="BookText"/>
        <w:rPr/>
      </w:pPr>
      <w:r>
        <w:rPr>
          <w:rFonts w:ascii="IRNazanin" w:hAnsi="IRNazanin" w:eastAsia="IRNazanin"/>
          <w:color w:val="111111"/>
          <w:sz w:val="28"/>
          <w:sz w:val="28"/>
          <w:szCs w:val="28"/>
          <w:rtl w:val="true"/>
          <w:lang w:bidi="fa-IR"/>
        </w:rPr>
        <w:t xml:space="preserve">كه بد آن محمد بر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گرامی پسر از وفا</w:t>
      </w:r>
    </w:p>
    <w:p>
      <w:pPr>
        <w:pStyle w:val="BookText"/>
        <w:rPr/>
      </w:pPr>
      <w:r>
        <w:rPr>
          <w:rFonts w:eastAsia="IRNazanin" w:cs="IRNazanin"/>
          <w:color w:val="111111"/>
          <w:sz w:val="28"/>
          <w:szCs w:val="28"/>
          <w:lang w:bidi="fa-IR"/>
        </w:rPr>
        <w:t>11085</w:t>
      </w:r>
      <w:r>
        <w:rPr>
          <w:rFonts w:ascii="IRNazanin" w:hAnsi="IRNazanin" w:eastAsia="IRNazanin"/>
          <w:color w:val="111111"/>
          <w:sz w:val="28"/>
          <w:sz w:val="28"/>
          <w:szCs w:val="28"/>
          <w:rtl w:val="true"/>
          <w:lang w:bidi="fa-IR"/>
        </w:rPr>
        <w:t xml:space="preserve">پس آن گه نوازیدشان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بسیار بر تن به تن</w:t>
      </w:r>
    </w:p>
    <w:p>
      <w:pPr>
        <w:pStyle w:val="BookText"/>
        <w:rPr/>
      </w:pPr>
      <w:r>
        <w:rPr>
          <w:rFonts w:ascii="IRNazanin" w:hAnsi="IRNazanin" w:eastAsia="IRNazanin"/>
          <w:color w:val="111111"/>
          <w:sz w:val="28"/>
          <w:sz w:val="28"/>
          <w:szCs w:val="28"/>
          <w:rtl w:val="true"/>
          <w:lang w:bidi="fa-IR"/>
        </w:rPr>
        <w:t>بدان كوفیان گفت از آن پس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یزدانتان باد یار و ولی</w:t>
      </w:r>
    </w:p>
    <w:p>
      <w:pPr>
        <w:pStyle w:val="BookText"/>
        <w:rPr/>
      </w:pPr>
      <w:r>
        <w:rPr>
          <w:rFonts w:ascii="IRNazanin" w:hAnsi="IRNazanin" w:eastAsia="IRNazanin"/>
          <w:color w:val="111111"/>
          <w:sz w:val="28"/>
          <w:sz w:val="28"/>
          <w:szCs w:val="28"/>
          <w:rtl w:val="true"/>
          <w:lang w:bidi="fa-IR"/>
        </w:rPr>
        <w:t xml:space="preserve">مرا تعزیت تا قیامت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این چنین درد و كس را باد</w:t>
      </w:r>
    </w:p>
    <w:p>
      <w:pPr>
        <w:pStyle w:val="BookText"/>
        <w:rPr/>
      </w:pPr>
      <w:r>
        <w:rPr>
          <w:rFonts w:ascii="IRNazanin" w:hAnsi="IRNazanin" w:eastAsia="IRNazanin"/>
          <w:color w:val="111111"/>
          <w:sz w:val="28"/>
          <w:sz w:val="28"/>
          <w:szCs w:val="28"/>
          <w:rtl w:val="true"/>
          <w:lang w:bidi="fa-IR"/>
        </w:rPr>
        <w:t xml:space="preserve">پس آن گه بفرمود كه این بندیان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بیارند نزد علی در زمان</w:t>
      </w:r>
    </w:p>
    <w:p>
      <w:pPr>
        <w:pStyle w:val="BookText"/>
        <w:rPr/>
      </w:pPr>
      <w:r>
        <w:rPr>
          <w:rFonts w:ascii="IRNazanin" w:hAnsi="IRNazanin" w:eastAsia="IRNazanin"/>
          <w:color w:val="111111"/>
          <w:sz w:val="28"/>
          <w:sz w:val="28"/>
          <w:szCs w:val="28"/>
          <w:rtl w:val="true"/>
          <w:lang w:bidi="fa-IR"/>
        </w:rPr>
        <w:t>به مالك چنین گفت پس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مالك اشتر پروفا</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11090</w:t>
      </w:r>
      <w:r>
        <w:rPr>
          <w:rFonts w:ascii="IRNazanin" w:hAnsi="IRNazanin" w:eastAsia="IRNazanin"/>
          <w:color w:val="111111"/>
          <w:sz w:val="28"/>
          <w:sz w:val="28"/>
          <w:szCs w:val="28"/>
          <w:rtl w:val="true"/>
          <w:lang w:bidi="fa-IR"/>
        </w:rPr>
        <w:t xml:space="preserve">كیانند این بندیان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دلم را از این در بجوی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046" w:name="pg11258_115810"/>
    </w:p>
    <w:p>
      <w:pPr>
        <w:pStyle w:val="BookText"/>
        <w:rPr/>
      </w:pPr>
      <w:bookmarkEnd w:id="1046"/>
      <w:r>
        <w:rPr>
          <w:rFonts w:ascii="IRNazanin" w:hAnsi="IRNazanin" w:eastAsia="IRNazanin"/>
          <w:color w:val="111111"/>
          <w:sz w:val="28"/>
          <w:sz w:val="28"/>
          <w:szCs w:val="28"/>
          <w:rtl w:val="true"/>
          <w:lang w:bidi="fa-IR"/>
        </w:rPr>
        <w:t xml:space="preserve">بدو گفت مالك كه این بندیان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هِیَند قاتلان محمد عیان</w:t>
      </w:r>
    </w:p>
    <w:p>
      <w:pPr>
        <w:pStyle w:val="BookText"/>
        <w:rPr/>
      </w:pPr>
      <w:r>
        <w:rPr>
          <w:rFonts w:ascii="IRNazanin" w:hAnsi="IRNazanin" w:eastAsia="IRNazanin"/>
          <w:color w:val="111111"/>
          <w:sz w:val="28"/>
          <w:sz w:val="28"/>
          <w:szCs w:val="28"/>
          <w:rtl w:val="true"/>
          <w:lang w:bidi="fa-IR"/>
        </w:rPr>
        <w:t>چو سوگند خورد آن لعین پور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این در ندارد خبر پور صخر</w:t>
      </w:r>
    </w:p>
    <w:p>
      <w:pPr>
        <w:pStyle w:val="BookText"/>
        <w:rPr/>
      </w:pPr>
      <w:r>
        <w:rPr>
          <w:rFonts w:ascii="IRNazanin" w:hAnsi="IRNazanin" w:eastAsia="IRNazanin"/>
          <w:color w:val="111111"/>
          <w:sz w:val="28"/>
          <w:sz w:val="28"/>
          <w:szCs w:val="28"/>
          <w:rtl w:val="true"/>
          <w:lang w:bidi="fa-IR"/>
        </w:rPr>
        <w:t xml:space="preserve">بدو گفتم این بوالعجب كار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این حال و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تو</w:t>
      </w:r>
    </w:p>
    <w:p>
      <w:pPr>
        <w:pStyle w:val="BookText"/>
        <w:rPr/>
      </w:pPr>
      <w:r>
        <w:rPr>
          <w:rFonts w:ascii="IRNazanin" w:hAnsi="IRNazanin" w:eastAsia="IRNazanin"/>
          <w:color w:val="111111"/>
          <w:sz w:val="28"/>
          <w:sz w:val="28"/>
          <w:szCs w:val="28"/>
          <w:rtl w:val="true"/>
          <w:lang w:bidi="fa-IR"/>
        </w:rPr>
        <w:t xml:space="preserve">چه میری بود مر تر را در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w:t>
      </w:r>
      <w:r>
        <w:rPr>
          <w:rStyle w:val="FootnoteAnchor"/>
          <w:rtl w:val="true"/>
        </w:rPr>
        <w:footnoteReference w:id="1102"/>
      </w:r>
      <w:r>
        <w:rPr>
          <w:rFonts w:ascii="IRNazanin" w:hAnsi="IRNazanin" w:eastAsia="IRNazanin"/>
          <w:color w:val="111111"/>
          <w:sz w:val="28"/>
          <w:sz w:val="28"/>
          <w:szCs w:val="28"/>
          <w:rtl w:val="true"/>
          <w:lang w:bidi="fa-IR"/>
        </w:rPr>
        <w:t>خبر از صواب و فساد</w:t>
      </w:r>
    </w:p>
    <w:p>
      <w:pPr>
        <w:pStyle w:val="BookText"/>
        <w:rPr/>
      </w:pPr>
      <w:r>
        <w:rPr>
          <w:rFonts w:eastAsia="IRNazanin" w:cs="IRNazanin"/>
          <w:color w:val="111111"/>
          <w:sz w:val="28"/>
          <w:szCs w:val="28"/>
          <w:lang w:bidi="fa-IR"/>
        </w:rPr>
        <w:t>11095</w:t>
      </w:r>
      <w:r>
        <w:rPr>
          <w:rFonts w:ascii="IRNazanin" w:hAnsi="IRNazanin" w:eastAsia="IRNazanin"/>
          <w:color w:val="111111"/>
          <w:sz w:val="28"/>
          <w:sz w:val="28"/>
          <w:szCs w:val="28"/>
          <w:rtl w:val="true"/>
          <w:lang w:bidi="fa-IR"/>
        </w:rPr>
        <w:t>پس این قاتلان را سبك پیش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در سخن پیش ایشان براند</w:t>
      </w:r>
    </w:p>
    <w:p>
      <w:pPr>
        <w:pStyle w:val="BookText"/>
        <w:rPr/>
      </w:pPr>
      <w:r>
        <w:rPr>
          <w:rFonts w:ascii="IRNazanin" w:hAnsi="IRNazanin" w:eastAsia="IRNazanin"/>
          <w:color w:val="111111"/>
          <w:sz w:val="28"/>
          <w:sz w:val="28"/>
          <w:szCs w:val="28"/>
          <w:rtl w:val="true"/>
          <w:lang w:bidi="fa-IR"/>
        </w:rPr>
        <w:t xml:space="preserve">بگفتند یكسر كه ما كشته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و به خاكش در آغشته ایم</w:t>
      </w:r>
    </w:p>
    <w:p>
      <w:pPr>
        <w:pStyle w:val="BookText"/>
        <w:rPr/>
      </w:pPr>
      <w:r>
        <w:rPr>
          <w:rFonts w:ascii="IRNazanin" w:hAnsi="IRNazanin" w:eastAsia="IRNazanin"/>
          <w:color w:val="111111"/>
          <w:sz w:val="28"/>
          <w:sz w:val="28"/>
          <w:szCs w:val="28"/>
          <w:rtl w:val="true"/>
          <w:lang w:bidi="fa-IR"/>
        </w:rPr>
        <w:t>چو راندند این لفظ هر چارصد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بر این جمله زنجیر و بند</w:t>
      </w:r>
    </w:p>
    <w:p>
      <w:pPr>
        <w:pStyle w:val="BookText"/>
        <w:rPr/>
      </w:pPr>
      <w:r>
        <w:rPr>
          <w:rFonts w:ascii="IRNazanin" w:hAnsi="IRNazanin" w:eastAsia="IRNazanin"/>
          <w:color w:val="111111"/>
          <w:sz w:val="28"/>
          <w:sz w:val="28"/>
          <w:szCs w:val="28"/>
          <w:rtl w:val="true"/>
          <w:lang w:bidi="fa-IR"/>
        </w:rPr>
        <w:t xml:space="preserve">بیاوردم این ظالمان را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ای شاه روشن ضمیر</w:t>
      </w:r>
    </w:p>
    <w:p>
      <w:pPr>
        <w:pStyle w:val="Heading4"/>
        <w:numPr>
          <w:ilvl w:val="3"/>
          <w:numId w:val="1"/>
        </w:numPr>
        <w:rPr/>
      </w:pPr>
      <w:bookmarkStart w:id="1047" w:name="__RefHeading___Toc9780099_2870459653"/>
      <w:bookmarkStart w:id="1048" w:name="_Toc367"/>
      <w:bookmarkEnd w:id="1047"/>
      <w:r>
        <w:rPr>
          <w:rtl w:val="true"/>
        </w:rPr>
        <w:t xml:space="preserve">قصاص قاتلان محمد به دست علی </w:t>
      </w:r>
      <w:r>
        <w:rPr>
          <w:rtl w:val="true"/>
        </w:rPr>
        <w:t>(</w:t>
      </w:r>
      <w:r>
        <w:rPr>
          <w:rtl w:val="true"/>
        </w:rPr>
        <w:t>علیه السلام</w:t>
      </w:r>
      <w:r>
        <w:rPr>
          <w:rtl w:val="true"/>
        </w:rPr>
        <w:t>)</w:t>
      </w:r>
      <w:bookmarkEnd w:id="1048"/>
    </w:p>
    <w:p>
      <w:pPr>
        <w:pStyle w:val="BookText"/>
        <w:rPr/>
      </w:pPr>
      <w:r>
        <w:rPr>
          <w:rFonts w:ascii="IRNazanin" w:hAnsi="IRNazanin" w:eastAsia="IRNazanin"/>
          <w:color w:val="111111"/>
          <w:sz w:val="28"/>
          <w:sz w:val="28"/>
          <w:szCs w:val="28"/>
          <w:rtl w:val="true"/>
          <w:lang w:bidi="fa-IR"/>
        </w:rPr>
        <w:t>علی كرد بر وی دعا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یاران گزین مصطفی</w:t>
      </w:r>
    </w:p>
    <w:p>
      <w:pPr>
        <w:pStyle w:val="BookText"/>
        <w:rPr/>
      </w:pPr>
      <w:r>
        <w:rPr>
          <w:rFonts w:eastAsia="IRNazanin" w:cs="IRNazanin"/>
          <w:color w:val="111111"/>
          <w:sz w:val="28"/>
          <w:szCs w:val="28"/>
          <w:lang w:bidi="fa-IR"/>
        </w:rPr>
        <w:t>11100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حیدر ندا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آمدند از كهان و مهان</w:t>
      </w:r>
    </w:p>
    <w:p>
      <w:pPr>
        <w:pStyle w:val="BookText"/>
        <w:rPr/>
      </w:pPr>
      <w:r>
        <w:rPr>
          <w:rFonts w:ascii="IRNazanin" w:hAnsi="IRNazanin" w:eastAsia="IRNazanin"/>
          <w:color w:val="111111"/>
          <w:sz w:val="28"/>
          <w:sz w:val="28"/>
          <w:szCs w:val="28"/>
          <w:rtl w:val="true"/>
          <w:lang w:bidi="fa-IR"/>
        </w:rPr>
        <w:t xml:space="preserve">چو حاضر شدند جملگی كوفیان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یكسر از آن بندیان</w:t>
      </w:r>
    </w:p>
    <w:p>
      <w:pPr>
        <w:pStyle w:val="BookText"/>
        <w:rPr/>
      </w:pPr>
      <w:r>
        <w:rPr>
          <w:rFonts w:ascii="IRNazanin" w:hAnsi="IRNazanin" w:eastAsia="IRNazanin"/>
          <w:color w:val="111111"/>
          <w:sz w:val="28"/>
          <w:sz w:val="28"/>
          <w:szCs w:val="28"/>
          <w:rtl w:val="true"/>
          <w:lang w:bidi="fa-IR"/>
        </w:rPr>
        <w:t xml:space="preserve">كه پور ابوبكر شما كشته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به خون اندر آغشته اید؟</w:t>
      </w:r>
    </w:p>
    <w:p>
      <w:pPr>
        <w:pStyle w:val="BookText"/>
        <w:rPr/>
      </w:pPr>
      <w:r>
        <w:rPr>
          <w:rFonts w:ascii="IRNazanin" w:hAnsi="IRNazanin" w:eastAsia="IRNazanin"/>
          <w:color w:val="111111"/>
          <w:sz w:val="28"/>
          <w:sz w:val="28"/>
          <w:szCs w:val="28"/>
          <w:rtl w:val="true"/>
          <w:lang w:bidi="fa-IR"/>
        </w:rPr>
        <w:t>شما قاتل و قاصدان وی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من بدانم هِئید؟</w:t>
      </w:r>
    </w:p>
    <w:p>
      <w:pPr>
        <w:pStyle w:val="BookText"/>
        <w:rPr/>
      </w:pPr>
      <w:r>
        <w:rPr>
          <w:rFonts w:ascii="IRNazanin" w:hAnsi="IRNazanin" w:eastAsia="IRNazanin"/>
          <w:color w:val="111111"/>
          <w:sz w:val="28"/>
          <w:sz w:val="28"/>
          <w:szCs w:val="28"/>
          <w:rtl w:val="true"/>
          <w:lang w:bidi="fa-IR"/>
        </w:rPr>
        <w:t xml:space="preserve">بگفتند آن ظالمان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كردیم با وی هم از قهر و كین</w:t>
      </w:r>
    </w:p>
    <w:p>
      <w:pPr>
        <w:pStyle w:val="BookText"/>
        <w:rPr/>
      </w:pPr>
      <w:r>
        <w:rPr>
          <w:rFonts w:eastAsia="IRNazanin" w:cs="IRNazanin"/>
          <w:color w:val="111111"/>
          <w:sz w:val="28"/>
          <w:szCs w:val="28"/>
          <w:lang w:bidi="fa-IR"/>
        </w:rPr>
        <w:t>11105</w:t>
      </w:r>
      <w:r>
        <w:rPr>
          <w:rFonts w:ascii="IRNazanin" w:hAnsi="IRNazanin" w:eastAsia="IRNazanin"/>
          <w:color w:val="111111"/>
          <w:sz w:val="28"/>
          <w:sz w:val="28"/>
          <w:szCs w:val="28"/>
          <w:rtl w:val="true"/>
          <w:lang w:bidi="fa-IR"/>
        </w:rPr>
        <w:t>چنین گفت حیدر بپرسم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باز گویید یك یك مدام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بگفتند یكسر هلا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دلت را از این در بجوی</w:t>
      </w:r>
    </w:p>
    <w:p>
      <w:pPr>
        <w:pStyle w:val="BookText"/>
        <w:rPr/>
      </w:pPr>
      <w:r>
        <w:rPr>
          <w:rFonts w:ascii="IRNazanin" w:hAnsi="IRNazanin" w:eastAsia="IRNazanin"/>
          <w:color w:val="111111"/>
          <w:sz w:val="28"/>
          <w:sz w:val="28"/>
          <w:szCs w:val="28"/>
          <w:rtl w:val="true"/>
          <w:lang w:bidi="fa-IR"/>
        </w:rPr>
        <w:t xml:space="preserve">بپرسید حیدر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یا شامیان و بد بدنشان</w:t>
      </w:r>
    </w:p>
    <w:p>
      <w:pPr>
        <w:pStyle w:val="BookText"/>
        <w:rPr/>
      </w:pPr>
      <w:r>
        <w:rPr>
          <w:rFonts w:ascii="IRNazanin" w:hAnsi="IRNazanin" w:eastAsia="IRNazanin"/>
          <w:color w:val="111111"/>
          <w:sz w:val="28"/>
          <w:sz w:val="28"/>
          <w:szCs w:val="28"/>
          <w:rtl w:val="true"/>
          <w:lang w:bidi="fa-IR"/>
        </w:rPr>
        <w:t xml:space="preserve">محمد را در تشنگی دست و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بریدید و كردید بر وی جفا</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بسنده نكردید بر آن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خام ستر</w:t>
      </w:r>
      <w:r>
        <w:rPr>
          <w:rStyle w:val="FootnoteAnchor"/>
          <w:rtl w:val="true"/>
        </w:rPr>
        <w:footnoteReference w:id="1104"/>
      </w:r>
      <w:r>
        <w:rPr>
          <w:rFonts w:ascii="IRNazanin" w:hAnsi="IRNazanin" w:eastAsia="IRNazanin"/>
          <w:color w:val="111111"/>
          <w:sz w:val="28"/>
          <w:sz w:val="28"/>
          <w:szCs w:val="28"/>
          <w:rtl w:val="true"/>
          <w:lang w:bidi="fa-IR"/>
        </w:rPr>
        <w:t xml:space="preserve">در نهادید باز ؟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چندین عقوبت سه روز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خام گنده به چندین ضرر</w:t>
      </w:r>
      <w:r>
        <w:rPr>
          <w:rStyle w:val="FootnoteAnchor"/>
          <w:rtl w:val="true"/>
        </w:rPr>
        <w:footnoteReference w:id="11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صد سختی و زاری اندر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بشر پور بوبكر گرد ؟</w:t>
      </w:r>
    </w:p>
    <w:p>
      <w:pPr>
        <w:pStyle w:val="BookText"/>
        <w:rPr/>
      </w:pPr>
      <w:r>
        <w:rPr>
          <w:rFonts w:ascii="IRNazanin" w:hAnsi="IRNazanin" w:eastAsia="IRNazanin"/>
          <w:color w:val="111111"/>
          <w:sz w:val="28"/>
          <w:sz w:val="28"/>
          <w:szCs w:val="28"/>
          <w:rtl w:val="true"/>
          <w:lang w:bidi="fa-IR"/>
        </w:rPr>
        <w:t>وز آن پس به آتش درش سوختید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 چنین قهر و كین دوختید؟</w:t>
      </w:r>
    </w:p>
    <w:p>
      <w:pPr>
        <w:pStyle w:val="BookText"/>
        <w:rPr/>
      </w:pPr>
      <w:r>
        <w:rPr>
          <w:rFonts w:ascii="IRNazanin" w:hAnsi="IRNazanin" w:eastAsia="IRNazanin"/>
          <w:color w:val="111111"/>
          <w:sz w:val="28"/>
          <w:sz w:val="28"/>
          <w:szCs w:val="28"/>
          <w:rtl w:val="true"/>
          <w:lang w:bidi="fa-IR"/>
        </w:rPr>
        <w:t>بدادید بر باد خاكسترش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 شدند همبرش؟</w:t>
      </w:r>
    </w:p>
    <w:p>
      <w:pPr>
        <w:pStyle w:val="BookText"/>
        <w:rPr/>
      </w:pPr>
      <w:r>
        <w:rPr>
          <w:rFonts w:ascii="IRNazanin" w:hAnsi="IRNazanin" w:eastAsia="IRNazanin"/>
          <w:color w:val="111111"/>
          <w:sz w:val="28"/>
          <w:sz w:val="28"/>
          <w:szCs w:val="28"/>
          <w:rtl w:val="true"/>
          <w:lang w:bidi="fa-IR"/>
        </w:rPr>
        <w:t xml:space="preserve">بگفتند چنین بود 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 به ما بر تو چونین ادا</w:t>
      </w:r>
    </w:p>
    <w:p>
      <w:pPr>
        <w:pStyle w:val="BookText"/>
        <w:rPr/>
      </w:pPr>
      <w:r>
        <w:rPr>
          <w:rFonts w:eastAsia="IRNazanin" w:cs="IRNazanin"/>
          <w:color w:val="111111"/>
          <w:sz w:val="28"/>
          <w:szCs w:val="28"/>
          <w:lang w:bidi="fa-IR"/>
        </w:rPr>
        <w:t>11115</w:t>
      </w:r>
      <w:r>
        <w:rPr>
          <w:rFonts w:ascii="IRNazanin" w:hAnsi="IRNazanin" w:eastAsia="IRNazanin"/>
          <w:color w:val="111111"/>
          <w:sz w:val="28"/>
          <w:sz w:val="28"/>
          <w:szCs w:val="28"/>
          <w:rtl w:val="true"/>
          <w:lang w:bidi="fa-IR"/>
        </w:rPr>
        <w:t xml:space="preserve">چنین بود و كردیم ما یكسره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گفتی تو ای میر دین حیدره</w:t>
      </w:r>
    </w:p>
    <w:p>
      <w:pPr>
        <w:pStyle w:val="BookText"/>
        <w:rPr/>
      </w:pPr>
      <w:r>
        <w:rPr>
          <w:rFonts w:ascii="IRNazanin" w:hAnsi="IRNazanin" w:eastAsia="IRNazanin"/>
          <w:color w:val="111111"/>
          <w:sz w:val="28"/>
          <w:sz w:val="28"/>
          <w:szCs w:val="28"/>
          <w:rtl w:val="true"/>
          <w:lang w:bidi="fa-IR"/>
        </w:rPr>
        <w:t xml:space="preserve">چو حجت گرفت میر دین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شامیان بد ظالمان</w:t>
      </w:r>
    </w:p>
    <w:p>
      <w:pPr>
        <w:pStyle w:val="BookText"/>
        <w:rPr/>
      </w:pPr>
      <w:r>
        <w:rPr>
          <w:rFonts w:ascii="IRNazanin" w:hAnsi="IRNazanin" w:eastAsia="IRNazanin"/>
          <w:color w:val="111111"/>
          <w:sz w:val="28"/>
          <w:sz w:val="28"/>
          <w:szCs w:val="28"/>
          <w:rtl w:val="true"/>
          <w:lang w:bidi="fa-IR"/>
        </w:rPr>
        <w:t xml:space="preserve">بگفتا گذارید زان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با شما كار دارم صواب</w:t>
      </w:r>
    </w:p>
    <w:p>
      <w:pPr>
        <w:pStyle w:val="BookText"/>
        <w:rPr/>
      </w:pPr>
      <w:r>
        <w:rPr>
          <w:rFonts w:ascii="IRNazanin" w:hAnsi="IRNazanin" w:eastAsia="IRNazanin"/>
          <w:color w:val="111111"/>
          <w:sz w:val="28"/>
          <w:sz w:val="28"/>
          <w:szCs w:val="28"/>
          <w:rtl w:val="true"/>
          <w:lang w:bidi="fa-IR"/>
        </w:rPr>
        <w:t xml:space="preserve">گذشتند یكسر از آن جوی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چون رسدشان ز حاكم جواب</w:t>
      </w:r>
    </w:p>
    <w:p>
      <w:pPr>
        <w:pStyle w:val="BookText"/>
        <w:rPr/>
      </w:pPr>
      <w:r>
        <w:rPr>
          <w:rFonts w:ascii="IRNazanin" w:hAnsi="IRNazanin" w:eastAsia="IRNazanin"/>
          <w:color w:val="111111"/>
          <w:sz w:val="28"/>
          <w:sz w:val="28"/>
          <w:szCs w:val="28"/>
          <w:rtl w:val="true"/>
          <w:lang w:bidi="fa-IR"/>
        </w:rPr>
        <w:t xml:space="preserve">علی گفت بار دگر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كردید عقوبت بر آن مهتران</w:t>
      </w:r>
    </w:p>
    <w:p>
      <w:pPr>
        <w:pStyle w:val="BookText"/>
        <w:rPr/>
      </w:pPr>
      <w:r>
        <w:rPr>
          <w:rFonts w:eastAsia="IRNazanin" w:cs="IRNazanin"/>
          <w:color w:val="111111"/>
          <w:sz w:val="28"/>
          <w:szCs w:val="28"/>
          <w:lang w:bidi="fa-IR"/>
        </w:rPr>
        <w:t>11120</w:t>
      </w:r>
      <w:r>
        <w:rPr>
          <w:rFonts w:ascii="IRNazanin" w:hAnsi="IRNazanin" w:eastAsia="IRNazanin"/>
          <w:color w:val="111111"/>
          <w:sz w:val="28"/>
          <w:sz w:val="28"/>
          <w:szCs w:val="28"/>
          <w:rtl w:val="true"/>
          <w:lang w:bidi="fa-IR"/>
        </w:rPr>
        <w:t xml:space="preserve">به اجماع گفتند كه ما كرده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چون تو شاهی بیازرده ایم</w:t>
      </w:r>
    </w:p>
    <w:p>
      <w:pPr>
        <w:pStyle w:val="BookText"/>
        <w:rPr/>
      </w:pPr>
      <w:r>
        <w:rPr>
          <w:rFonts w:ascii="IRNazanin" w:hAnsi="IRNazanin" w:eastAsia="IRNazanin"/>
          <w:color w:val="111111"/>
          <w:sz w:val="28"/>
          <w:sz w:val="28"/>
          <w:szCs w:val="28"/>
          <w:rtl w:val="true"/>
          <w:lang w:bidi="fa-IR"/>
        </w:rPr>
        <w:t xml:space="preserve">دگر باره فرمود آن میر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یكسر گذارید ز آن روی هین</w:t>
      </w:r>
    </w:p>
    <w:p>
      <w:pPr>
        <w:pStyle w:val="BookText"/>
        <w:rPr/>
      </w:pPr>
      <w:r>
        <w:rPr>
          <w:rFonts w:ascii="IRNazanin" w:hAnsi="IRNazanin" w:eastAsia="IRNazanin"/>
          <w:color w:val="111111"/>
          <w:sz w:val="28"/>
          <w:sz w:val="28"/>
          <w:szCs w:val="28"/>
          <w:rtl w:val="true"/>
          <w:lang w:bidi="fa-IR"/>
        </w:rPr>
        <w:t xml:space="preserve">گذشتند از جوی زین روی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جمله فرمان میر حجاز</w:t>
      </w:r>
    </w:p>
    <w:p>
      <w:pPr>
        <w:pStyle w:val="BookText"/>
        <w:rPr/>
      </w:pPr>
      <w:r>
        <w:rPr>
          <w:rFonts w:ascii="IRNazanin" w:hAnsi="IRNazanin" w:eastAsia="IRNazanin"/>
          <w:color w:val="111111"/>
          <w:sz w:val="28"/>
          <w:sz w:val="28"/>
          <w:szCs w:val="28"/>
          <w:rtl w:val="true"/>
          <w:lang w:bidi="fa-IR"/>
        </w:rPr>
        <w:t xml:space="preserve">سوم بار پرسید میر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شیر یزدان سوار ملی</w:t>
      </w:r>
    </w:p>
    <w:p>
      <w:pPr>
        <w:pStyle w:val="BookText"/>
        <w:rPr/>
      </w:pPr>
      <w:r>
        <w:rPr>
          <w:rFonts w:ascii="IRNazanin" w:hAnsi="IRNazanin" w:eastAsia="IRNazanin"/>
          <w:color w:val="111111"/>
          <w:sz w:val="28"/>
          <w:sz w:val="28"/>
          <w:szCs w:val="28"/>
          <w:rtl w:val="true"/>
          <w:lang w:bidi="fa-IR"/>
        </w:rPr>
        <w:t xml:space="preserve">بگفتند چه پرسی تو چندین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پور بوبكر ای نام دار؟</w:t>
      </w:r>
    </w:p>
    <w:p>
      <w:pPr>
        <w:pStyle w:val="BookText"/>
        <w:rPr/>
      </w:pPr>
      <w:r>
        <w:rPr>
          <w:rFonts w:eastAsia="IRNazanin" w:cs="IRNazanin"/>
          <w:color w:val="111111"/>
          <w:sz w:val="28"/>
          <w:szCs w:val="28"/>
          <w:lang w:bidi="fa-IR"/>
        </w:rPr>
        <w:t>11125</w:t>
      </w:r>
      <w:r>
        <w:rPr>
          <w:rFonts w:ascii="IRNazanin" w:hAnsi="IRNazanin" w:eastAsia="IRNazanin"/>
          <w:color w:val="111111"/>
          <w:sz w:val="28"/>
          <w:sz w:val="28"/>
          <w:szCs w:val="28"/>
          <w:rtl w:val="true"/>
          <w:lang w:bidi="fa-IR"/>
        </w:rPr>
        <w:t xml:space="preserve">یقین دان كه ما كشته ایمَش به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شنودی ز احوال و كار</w:t>
      </w:r>
    </w:p>
    <w:p>
      <w:pPr>
        <w:pStyle w:val="BookText"/>
        <w:rPr/>
      </w:pPr>
      <w:r>
        <w:rPr>
          <w:rFonts w:ascii="IRNazanin" w:hAnsi="IRNazanin" w:eastAsia="IRNazanin"/>
          <w:color w:val="111111"/>
          <w:sz w:val="28"/>
          <w:sz w:val="28"/>
          <w:szCs w:val="28"/>
          <w:rtl w:val="true"/>
          <w:lang w:bidi="fa-IR"/>
        </w:rPr>
        <w:t xml:space="preserve">چه پرسی از ایدر تو چندین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كه گفتیم از اصل و بن</w:t>
      </w:r>
    </w:p>
    <w:p>
      <w:pPr>
        <w:pStyle w:val="BookText"/>
        <w:rPr/>
      </w:pPr>
      <w:r>
        <w:rPr>
          <w:rFonts w:ascii="IRNazanin" w:hAnsi="IRNazanin" w:eastAsia="IRNazanin"/>
          <w:color w:val="111111"/>
          <w:sz w:val="28"/>
          <w:sz w:val="28"/>
          <w:szCs w:val="28"/>
          <w:rtl w:val="true"/>
          <w:lang w:bidi="fa-IR"/>
        </w:rPr>
        <w:t xml:space="preserve">علی باز نالید و بگریست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حجت دیگر ای كردگار</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برْشان نگفتم از این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غمرند و كورند و گبر و حرون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قهر معاوی علی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كرد شمشیر زود از میان</w:t>
      </w:r>
    </w:p>
    <w:p>
      <w:pPr>
        <w:pStyle w:val="BookText"/>
        <w:rPr/>
      </w:pPr>
      <w:r>
        <w:rPr>
          <w:rFonts w:eastAsia="IRNazanin" w:cs="IRNazanin"/>
          <w:color w:val="111111"/>
          <w:sz w:val="28"/>
          <w:szCs w:val="28"/>
          <w:lang w:bidi="fa-IR"/>
        </w:rPr>
        <w:t>11130</w:t>
      </w:r>
      <w:r>
        <w:rPr>
          <w:rFonts w:ascii="IRNazanin" w:hAnsi="IRNazanin" w:eastAsia="IRNazanin"/>
          <w:color w:val="111111"/>
          <w:sz w:val="28"/>
          <w:sz w:val="28"/>
          <w:szCs w:val="28"/>
          <w:rtl w:val="true"/>
          <w:lang w:bidi="fa-IR"/>
        </w:rPr>
        <w:t xml:space="preserve">بگفت ای لعینان شوم 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خوهم كین او از شما این زمان</w:t>
      </w:r>
    </w:p>
    <w:p>
      <w:pPr>
        <w:pStyle w:val="BookText"/>
        <w:rPr/>
      </w:pPr>
      <w:r>
        <w:rPr>
          <w:rFonts w:ascii="IRNazanin" w:hAnsi="IRNazanin" w:eastAsia="IRNazanin"/>
          <w:color w:val="111111"/>
          <w:sz w:val="28"/>
          <w:sz w:val="28"/>
          <w:szCs w:val="28"/>
          <w:rtl w:val="true"/>
          <w:lang w:bidi="fa-IR"/>
        </w:rPr>
        <w:t xml:space="preserve">به جای شما او چه بد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اندر بگویید زود</w:t>
      </w:r>
    </w:p>
    <w:p>
      <w:pPr>
        <w:pStyle w:val="BookText"/>
        <w:rPr/>
      </w:pPr>
      <w:r>
        <w:rPr>
          <w:rFonts w:ascii="IRNazanin" w:hAnsi="IRNazanin" w:eastAsia="IRNazanin"/>
          <w:color w:val="111111"/>
          <w:sz w:val="28"/>
          <w:sz w:val="28"/>
          <w:szCs w:val="28"/>
          <w:rtl w:val="true"/>
          <w:lang w:bidi="fa-IR"/>
        </w:rPr>
        <w:t xml:space="preserve">بگفتند یكسر همه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ظالمی بد ز عثمان كشان</w:t>
      </w:r>
    </w:p>
    <w:p>
      <w:pPr>
        <w:pStyle w:val="BookText"/>
        <w:rPr/>
      </w:pPr>
      <w:r>
        <w:rPr>
          <w:rFonts w:ascii="IRNazanin" w:hAnsi="IRNazanin" w:eastAsia="IRNazanin"/>
          <w:color w:val="111111"/>
          <w:sz w:val="28"/>
          <w:sz w:val="28"/>
          <w:szCs w:val="28"/>
          <w:rtl w:val="true"/>
          <w:lang w:bidi="fa-IR"/>
        </w:rPr>
        <w:t xml:space="preserve">دگر بوترابیّ و قتّال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ازیرا كه جادو و محتال بود</w:t>
      </w:r>
    </w:p>
    <w:p>
      <w:pPr>
        <w:pStyle w:val="BookText"/>
        <w:rPr/>
      </w:pPr>
      <w:r>
        <w:rPr>
          <w:rFonts w:ascii="IRNazanin" w:hAnsi="IRNazanin" w:eastAsia="IRNazanin"/>
          <w:color w:val="111111"/>
          <w:sz w:val="28"/>
          <w:sz w:val="28"/>
          <w:szCs w:val="28"/>
          <w:rtl w:val="true"/>
          <w:lang w:bidi="fa-IR"/>
        </w:rPr>
        <w:t xml:space="preserve">بگفتند بیهود بر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پور بوبكر شه با وفا</w:t>
      </w:r>
    </w:p>
    <w:p>
      <w:pPr>
        <w:pStyle w:val="BookText"/>
        <w:rPr/>
      </w:pPr>
      <w:r>
        <w:rPr>
          <w:rFonts w:eastAsia="IRNazanin" w:cs="IRNazanin"/>
          <w:color w:val="111111"/>
          <w:sz w:val="28"/>
          <w:szCs w:val="28"/>
          <w:lang w:bidi="fa-IR"/>
        </w:rPr>
        <w:t>11135</w:t>
      </w:r>
      <w:r>
        <w:rPr>
          <w:rFonts w:ascii="IRNazanin" w:hAnsi="IRNazanin" w:eastAsia="IRNazanin"/>
          <w:color w:val="111111"/>
          <w:sz w:val="28"/>
          <w:sz w:val="28"/>
          <w:szCs w:val="28"/>
          <w:rtl w:val="true"/>
          <w:lang w:bidi="fa-IR"/>
        </w:rPr>
        <w:t xml:space="preserve">بیاشت مالك هم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غلبه همه كوفیان</w:t>
      </w:r>
    </w:p>
    <w:p>
      <w:pPr>
        <w:pStyle w:val="BookText"/>
        <w:rPr/>
      </w:pPr>
      <w:r>
        <w:rPr>
          <w:rFonts w:ascii="IRNazanin" w:hAnsi="IRNazanin" w:eastAsia="IRNazanin"/>
          <w:color w:val="111111"/>
          <w:sz w:val="28"/>
          <w:sz w:val="28"/>
          <w:szCs w:val="28"/>
          <w:rtl w:val="true"/>
          <w:lang w:bidi="fa-IR"/>
        </w:rPr>
        <w:t xml:space="preserve">علی گفت اِصبِر ایامؤمنان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خواهم این كینه از دشمنان</w:t>
      </w:r>
    </w:p>
    <w:p>
      <w:pPr>
        <w:pStyle w:val="BookText"/>
        <w:rPr/>
      </w:pPr>
      <w:r>
        <w:rPr>
          <w:rFonts w:ascii="IRNazanin" w:hAnsi="IRNazanin" w:eastAsia="IRNazanin"/>
          <w:color w:val="111111"/>
          <w:sz w:val="28"/>
          <w:sz w:val="28"/>
          <w:szCs w:val="28"/>
          <w:rtl w:val="true"/>
          <w:lang w:bidi="fa-IR"/>
        </w:rPr>
        <w:t>ببودندساكن همه 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یكسر بر آن انجمن</w:t>
      </w:r>
    </w:p>
    <w:p>
      <w:pPr>
        <w:pStyle w:val="BookText"/>
        <w:rPr/>
      </w:pPr>
      <w:r>
        <w:rPr>
          <w:rFonts w:ascii="IRNazanin" w:hAnsi="IRNazanin" w:eastAsia="IRNazanin"/>
          <w:color w:val="111111"/>
          <w:sz w:val="28"/>
          <w:sz w:val="28"/>
          <w:szCs w:val="28"/>
          <w:rtl w:val="true"/>
          <w:lang w:bidi="fa-IR"/>
        </w:rPr>
        <w:t xml:space="preserve">كه این دوستان گزین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دین و علی مرتضی</w:t>
      </w:r>
    </w:p>
    <w:p>
      <w:pPr>
        <w:pStyle w:val="BookText"/>
        <w:rPr/>
      </w:pPr>
      <w:r>
        <w:rPr>
          <w:rFonts w:ascii="IRNazanin" w:hAnsi="IRNazanin" w:eastAsia="IRNazanin"/>
          <w:color w:val="111111"/>
          <w:sz w:val="28"/>
          <w:sz w:val="28"/>
          <w:szCs w:val="28"/>
          <w:rtl w:val="true"/>
          <w:lang w:bidi="fa-IR"/>
        </w:rPr>
        <w:t xml:space="preserve">خوهم كین او من از این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دماری بر آرم از این شامیان</w:t>
      </w:r>
    </w:p>
    <w:p>
      <w:pPr>
        <w:pStyle w:val="BookText"/>
        <w:rPr/>
      </w:pPr>
      <w:r>
        <w:rPr>
          <w:rFonts w:eastAsia="IRNazanin" w:cs="IRNazanin"/>
          <w:color w:val="111111"/>
          <w:sz w:val="28"/>
          <w:szCs w:val="28"/>
          <w:lang w:bidi="fa-IR"/>
        </w:rPr>
        <w:t>11140</w:t>
      </w:r>
      <w:r>
        <w:rPr>
          <w:rFonts w:ascii="IRNazanin" w:hAnsi="IRNazanin" w:eastAsia="IRNazanin"/>
          <w:color w:val="111111"/>
          <w:sz w:val="28"/>
          <w:sz w:val="28"/>
          <w:szCs w:val="28"/>
          <w:rtl w:val="true"/>
          <w:lang w:bidi="fa-IR"/>
        </w:rPr>
        <w:t xml:space="preserve">به توفیق جبار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آرم از این چارصد تن دمار</w:t>
      </w:r>
    </w:p>
    <w:p>
      <w:pPr>
        <w:pStyle w:val="BookText"/>
        <w:rPr/>
      </w:pPr>
      <w:r>
        <w:rPr>
          <w:rFonts w:ascii="IRNazanin" w:hAnsi="IRNazanin" w:eastAsia="IRNazanin"/>
          <w:color w:val="111111"/>
          <w:sz w:val="28"/>
          <w:sz w:val="28"/>
          <w:szCs w:val="28"/>
          <w:rtl w:val="true"/>
          <w:lang w:bidi="fa-IR"/>
        </w:rPr>
        <w:t xml:space="preserve">بگفت این و پس ذوالفقار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در سَعَت گردن شامیان</w:t>
      </w:r>
    </w:p>
    <w:p>
      <w:pPr>
        <w:pStyle w:val="BookText"/>
        <w:rPr/>
      </w:pPr>
      <w:r>
        <w:rPr>
          <w:rFonts w:ascii="IRNazanin" w:hAnsi="IRNazanin" w:eastAsia="IRNazanin"/>
          <w:color w:val="111111"/>
          <w:sz w:val="28"/>
          <w:sz w:val="28"/>
          <w:szCs w:val="28"/>
          <w:rtl w:val="true"/>
          <w:lang w:bidi="fa-IR"/>
        </w:rPr>
        <w:t xml:space="preserve">بكشت جمله را در زمان میر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محمد شه بافرین</w:t>
      </w:r>
    </w:p>
    <w:p>
      <w:pPr>
        <w:pStyle w:val="BookText"/>
        <w:rPr/>
      </w:pPr>
      <w:r>
        <w:rPr>
          <w:rFonts w:ascii="IRNazanin" w:hAnsi="IRNazanin" w:eastAsia="IRNazanin"/>
          <w:color w:val="111111"/>
          <w:sz w:val="28"/>
          <w:sz w:val="28"/>
          <w:szCs w:val="28"/>
          <w:rtl w:val="true"/>
          <w:lang w:bidi="fa-IR"/>
        </w:rPr>
        <w:t xml:space="preserve">به دست خود این جمله را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فرستاد میر جهان</w:t>
      </w:r>
    </w:p>
    <w:p>
      <w:pPr>
        <w:pStyle w:val="BookText"/>
        <w:rPr/>
      </w:pPr>
      <w:r>
        <w:rPr>
          <w:rFonts w:ascii="IRNazanin" w:hAnsi="IRNazanin" w:eastAsia="IRNazanin"/>
          <w:color w:val="111111"/>
          <w:sz w:val="28"/>
          <w:sz w:val="28"/>
          <w:szCs w:val="28"/>
          <w:rtl w:val="true"/>
          <w:lang w:bidi="fa-IR"/>
        </w:rPr>
        <w:t xml:space="preserve">پس آن گه دگر باره بگریست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سرفراز</w:t>
      </w:r>
    </w:p>
    <w:p>
      <w:pPr>
        <w:pStyle w:val="BookText"/>
        <w:rPr/>
      </w:pPr>
      <w:r>
        <w:rPr>
          <w:rFonts w:eastAsia="IRNazanin" w:cs="IRNazanin"/>
          <w:color w:val="111111"/>
          <w:sz w:val="28"/>
          <w:szCs w:val="28"/>
          <w:lang w:bidi="fa-IR"/>
        </w:rPr>
        <w:t>11145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سر تعزی برگرفتند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كوفیان و سران حجاز</w:t>
      </w:r>
    </w:p>
    <w:p>
      <w:pPr>
        <w:pStyle w:val="BookText"/>
        <w:rPr/>
      </w:pPr>
      <w:r>
        <w:rPr>
          <w:rFonts w:ascii="IRNazanin" w:hAnsi="IRNazanin" w:eastAsia="IRNazanin"/>
          <w:color w:val="111111"/>
          <w:sz w:val="28"/>
          <w:sz w:val="28"/>
          <w:szCs w:val="28"/>
          <w:rtl w:val="true"/>
          <w:lang w:bidi="fa-IR"/>
        </w:rPr>
        <w:t>ببودند آن روز در تعزیت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بر یكدیگر تهنیت</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 ای سروران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 پور بوبكر بد با تمیز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گرامی پسر بود او مر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او گشته ام غم خورا</w:t>
      </w:r>
    </w:p>
    <w:p>
      <w:pPr>
        <w:pStyle w:val="BookText"/>
        <w:rPr/>
      </w:pPr>
      <w:r>
        <w:rPr>
          <w:rFonts w:ascii="IRNazanin" w:hAnsi="IRNazanin" w:eastAsia="IRNazanin"/>
          <w:color w:val="111111"/>
          <w:sz w:val="28"/>
          <w:sz w:val="28"/>
          <w:szCs w:val="28"/>
          <w:rtl w:val="true"/>
          <w:lang w:bidi="fa-IR"/>
        </w:rPr>
        <w:t xml:space="preserve">به رحمت شد و یافت خلدبرین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دشمنانش شدند در انین</w:t>
      </w:r>
    </w:p>
    <w:p>
      <w:pPr>
        <w:pStyle w:val="BookText"/>
        <w:rPr/>
      </w:pPr>
      <w:r>
        <w:rPr>
          <w:rFonts w:eastAsia="IRNazanin" w:cs="IRNazanin"/>
          <w:color w:val="111111"/>
          <w:sz w:val="28"/>
          <w:szCs w:val="28"/>
          <w:lang w:bidi="fa-IR"/>
        </w:rPr>
        <w:t>11150</w:t>
      </w:r>
      <w:r>
        <w:rPr>
          <w:rFonts w:ascii="IRNazanin" w:hAnsi="IRNazanin" w:eastAsia="IRNazanin"/>
          <w:color w:val="111111"/>
          <w:sz w:val="28"/>
          <w:sz w:val="28"/>
          <w:szCs w:val="28"/>
          <w:rtl w:val="true"/>
          <w:lang w:bidi="fa-IR"/>
        </w:rPr>
        <w:t xml:space="preserve">بحمد الله و شكر جبار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كین او خواسته هاموار</w:t>
      </w:r>
    </w:p>
    <w:p>
      <w:pPr>
        <w:pStyle w:val="BookText"/>
        <w:rPr/>
      </w:pPr>
      <w:r>
        <w:rPr>
          <w:rFonts w:ascii="IRNazanin" w:hAnsi="IRNazanin" w:eastAsia="IRNazanin"/>
          <w:color w:val="111111"/>
          <w:sz w:val="28"/>
          <w:sz w:val="28"/>
          <w:szCs w:val="28"/>
          <w:rtl w:val="true"/>
          <w:lang w:bidi="fa-IR"/>
        </w:rPr>
        <w:t>چو سر برده شد این معانی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قتل محمد قرین الامام</w:t>
      </w:r>
    </w:p>
    <w:p>
      <w:pPr>
        <w:pStyle w:val="BookText"/>
        <w:rPr/>
      </w:pPr>
      <w:r>
        <w:rPr>
          <w:rFonts w:ascii="IRNazanin" w:hAnsi="IRNazanin" w:eastAsia="IRNazanin"/>
          <w:color w:val="111111"/>
          <w:sz w:val="28"/>
          <w:sz w:val="28"/>
          <w:szCs w:val="28"/>
          <w:rtl w:val="true"/>
          <w:lang w:bidi="fa-IR"/>
        </w:rPr>
        <w:t xml:space="preserve">چنین آورد لوط یحیی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بومخنف نامور</w:t>
      </w:r>
    </w:p>
    <w:p>
      <w:pPr>
        <w:pStyle w:val="BookText"/>
        <w:rPr/>
      </w:pPr>
      <w:r>
        <w:rPr>
          <w:rFonts w:ascii="IRNazanin" w:hAnsi="IRNazanin" w:eastAsia="IRNazanin"/>
          <w:color w:val="111111"/>
          <w:sz w:val="28"/>
          <w:sz w:val="28"/>
          <w:szCs w:val="28"/>
          <w:rtl w:val="true"/>
          <w:lang w:bidi="fa-IR"/>
        </w:rPr>
        <w:t xml:space="preserve">كه چون میر دین داد مظلوم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مؤمنان را از آن كرد شاد</w:t>
      </w:r>
    </w:p>
    <w:p>
      <w:pPr>
        <w:pStyle w:val="BookText"/>
        <w:rPr/>
      </w:pPr>
      <w:r>
        <w:rPr>
          <w:rFonts w:ascii="IRNazanin" w:hAnsi="IRNazanin" w:eastAsia="IRNazanin"/>
          <w:color w:val="111111"/>
          <w:sz w:val="28"/>
          <w:sz w:val="28"/>
          <w:szCs w:val="28"/>
          <w:rtl w:val="true"/>
          <w:lang w:bidi="fa-IR"/>
        </w:rPr>
        <w:t xml:space="preserve">ستم كارگان را به دوزخ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مالك گرفت و به مالك سپرد</w:t>
      </w:r>
    </w:p>
    <w:p>
      <w:pPr>
        <w:pStyle w:val="BookText"/>
        <w:rPr/>
      </w:pPr>
      <w:r>
        <w:rPr>
          <w:rFonts w:eastAsia="IRNazanin" w:cs="IRNazanin"/>
          <w:color w:val="111111"/>
          <w:sz w:val="28"/>
          <w:szCs w:val="28"/>
          <w:lang w:bidi="fa-IR"/>
        </w:rPr>
        <w:t>11155</w:t>
      </w:r>
      <w:r>
        <w:rPr>
          <w:rFonts w:ascii="IRNazanin" w:hAnsi="IRNazanin" w:eastAsia="IRNazanin"/>
          <w:color w:val="111111"/>
          <w:sz w:val="28"/>
          <w:sz w:val="28"/>
          <w:szCs w:val="28"/>
          <w:rtl w:val="true"/>
          <w:lang w:bidi="fa-IR"/>
        </w:rPr>
        <w:t xml:space="preserve">روان شهیدان را او شاد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محب و عدو داد كرد</w:t>
      </w:r>
    </w:p>
    <w:p>
      <w:pPr>
        <w:pStyle w:val="BookText"/>
        <w:rPr/>
      </w:pPr>
      <w:r>
        <w:rPr>
          <w:rFonts w:ascii="IRNazanin" w:hAnsi="IRNazanin" w:eastAsia="IRNazanin"/>
          <w:color w:val="111111"/>
          <w:sz w:val="28"/>
          <w:sz w:val="28"/>
          <w:szCs w:val="28"/>
          <w:rtl w:val="true"/>
          <w:lang w:bidi="fa-IR"/>
        </w:rPr>
        <w:t xml:space="preserve">دعا كرد بر آن غریب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 شاه مردان </w:t>
      </w:r>
      <w:r>
        <w:rPr>
          <w:rStyle w:val="FootnoteAnchor"/>
          <w:rtl w:val="true"/>
        </w:rPr>
        <w:footnoteReference w:id="1106"/>
      </w:r>
      <w:r>
        <w:rPr>
          <w:rFonts w:ascii="IRNazanin" w:hAnsi="IRNazanin" w:eastAsia="IRNazanin"/>
          <w:color w:val="111111"/>
          <w:sz w:val="28"/>
          <w:sz w:val="28"/>
          <w:szCs w:val="28"/>
          <w:rtl w:val="true"/>
          <w:lang w:bidi="fa-IR"/>
        </w:rPr>
        <w:t>امیر سعید</w:t>
      </w:r>
    </w:p>
    <w:p>
      <w:pPr>
        <w:pStyle w:val="BookText"/>
        <w:rPr/>
      </w:pPr>
      <w:r>
        <w:rPr>
          <w:rFonts w:ascii="IRNazanin" w:hAnsi="IRNazanin" w:eastAsia="IRNazanin"/>
          <w:color w:val="111111"/>
          <w:sz w:val="28"/>
          <w:sz w:val="28"/>
          <w:szCs w:val="28"/>
          <w:rtl w:val="true"/>
          <w:lang w:bidi="fa-IR"/>
        </w:rPr>
        <w:t xml:space="preserve">به روز دگر 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اندرون شد علی با سپاه</w:t>
      </w:r>
    </w:p>
    <w:p>
      <w:pPr>
        <w:pStyle w:val="BookText"/>
        <w:rPr/>
      </w:pPr>
      <w:r>
        <w:rPr>
          <w:rFonts w:ascii="IRNazanin" w:hAnsi="IRNazanin" w:eastAsia="IRNazanin"/>
          <w:color w:val="111111"/>
          <w:sz w:val="28"/>
          <w:sz w:val="28"/>
          <w:szCs w:val="28"/>
          <w:rtl w:val="true"/>
          <w:lang w:bidi="fa-IR"/>
        </w:rPr>
        <w:t xml:space="preserve">گزین مالك اشتر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علی رفت چون صفدرا</w:t>
      </w:r>
    </w:p>
    <w:p>
      <w:pPr>
        <w:pStyle w:val="BookText"/>
        <w:rPr/>
      </w:pPr>
      <w:r>
        <w:rPr>
          <w:rFonts w:ascii="IRNazanin" w:hAnsi="IRNazanin" w:eastAsia="IRNazanin"/>
          <w:color w:val="111111"/>
          <w:sz w:val="28"/>
          <w:sz w:val="28"/>
          <w:szCs w:val="28"/>
          <w:rtl w:val="true"/>
          <w:lang w:bidi="fa-IR"/>
        </w:rPr>
        <w:t xml:space="preserve">چنان چو علی رفت پیش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دشمن امیر سخی،</w:t>
      </w:r>
    </w:p>
    <w:p>
      <w:pPr>
        <w:pStyle w:val="BookText"/>
        <w:rPr/>
      </w:pPr>
      <w:r>
        <w:rPr>
          <w:rFonts w:eastAsia="IRNazanin" w:cs="IRNazanin"/>
          <w:color w:val="111111"/>
          <w:sz w:val="28"/>
          <w:szCs w:val="28"/>
          <w:lang w:bidi="fa-IR"/>
        </w:rPr>
        <w:t>11160</w:t>
      </w:r>
      <w:r>
        <w:rPr>
          <w:rFonts w:ascii="IRNazanin" w:hAnsi="IRNazanin" w:eastAsia="IRNazanin"/>
          <w:color w:val="111111"/>
          <w:sz w:val="28"/>
          <w:sz w:val="28"/>
          <w:szCs w:val="28"/>
          <w:rtl w:val="true"/>
          <w:lang w:bidi="fa-IR"/>
        </w:rPr>
        <w:t>كه گر دشمنی در كمین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بر نبی زخمی اندر نهان،</w:t>
      </w:r>
    </w:p>
    <w:p>
      <w:pPr>
        <w:pStyle w:val="BookText"/>
        <w:rPr/>
      </w:pPr>
      <w:r>
        <w:rPr>
          <w:rFonts w:ascii="IRNazanin" w:hAnsi="IRNazanin" w:eastAsia="IRNazanin"/>
          <w:color w:val="111111"/>
          <w:sz w:val="28"/>
          <w:sz w:val="28"/>
          <w:szCs w:val="28"/>
          <w:rtl w:val="true"/>
          <w:lang w:bidi="fa-IR"/>
        </w:rPr>
        <w:t>فدا كرده باشم تن و جان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سید دل و چشم خویش</w:t>
      </w:r>
    </w:p>
    <w:p>
      <w:pPr>
        <w:pStyle w:val="BookText"/>
        <w:rPr/>
      </w:pPr>
      <w:r>
        <w:rPr>
          <w:rFonts w:ascii="IRNazanin" w:hAnsi="IRNazanin" w:eastAsia="IRNazanin"/>
          <w:color w:val="111111"/>
          <w:sz w:val="28"/>
          <w:sz w:val="28"/>
          <w:szCs w:val="28"/>
          <w:rtl w:val="true"/>
          <w:lang w:bidi="fa-IR"/>
        </w:rPr>
        <w:t>گزین مالك اشتر نام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پیش علی چون حصار</w:t>
      </w:r>
    </w:p>
    <w:p>
      <w:pPr>
        <w:pStyle w:val="BookText"/>
        <w:rPr/>
      </w:pPr>
      <w:r>
        <w:rPr>
          <w:rFonts w:ascii="IRNazanin" w:hAnsi="IRNazanin" w:eastAsia="IRNazanin"/>
          <w:color w:val="111111"/>
          <w:sz w:val="28"/>
          <w:sz w:val="28"/>
          <w:szCs w:val="28"/>
          <w:rtl w:val="true"/>
          <w:lang w:bidi="fa-IR"/>
        </w:rPr>
        <w:t>اگر چند بد حافظش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بس بود با ذوالفقار</w:t>
      </w:r>
    </w:p>
    <w:p>
      <w:pPr>
        <w:pStyle w:val="BookText"/>
        <w:rPr/>
      </w:pPr>
      <w:r>
        <w:rPr>
          <w:rFonts w:ascii="IRNazanin" w:hAnsi="IRNazanin" w:eastAsia="IRNazanin"/>
          <w:color w:val="111111"/>
          <w:sz w:val="28"/>
          <w:sz w:val="28"/>
          <w:szCs w:val="28"/>
          <w:rtl w:val="true"/>
          <w:lang w:bidi="fa-IR"/>
        </w:rPr>
        <w:t xml:space="preserve">كه را هست یاور خداوند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ز خلقای عالم چه باك ؟</w:t>
      </w:r>
    </w:p>
    <w:p>
      <w:pPr>
        <w:pStyle w:val="BookText"/>
        <w:rPr/>
      </w:pPr>
      <w:r>
        <w:rPr>
          <w:rFonts w:eastAsia="IRNazanin" w:cs="IRNazanin"/>
          <w:color w:val="111111"/>
          <w:sz w:val="28"/>
          <w:szCs w:val="28"/>
          <w:lang w:bidi="fa-IR"/>
        </w:rPr>
        <w:t>11165</w:t>
      </w:r>
      <w:r>
        <w:rPr>
          <w:rFonts w:ascii="IRNazanin" w:hAnsi="IRNazanin" w:eastAsia="IRNazanin"/>
          <w:color w:val="111111"/>
          <w:sz w:val="28"/>
          <w:sz w:val="28"/>
          <w:szCs w:val="28"/>
          <w:rtl w:val="true"/>
          <w:lang w:bidi="fa-IR"/>
        </w:rPr>
        <w:t xml:space="preserve">ز بهرای دین جان همی داشت 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گفتست جبار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چنین بود در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داشت حاجب گزین عرب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049" w:name="pg11258_115818"/>
    </w:p>
    <w:p>
      <w:pPr>
        <w:pStyle w:val="BookText"/>
        <w:rPr/>
      </w:pPr>
      <w:bookmarkEnd w:id="1049"/>
      <w:r>
        <w:rPr>
          <w:rFonts w:ascii="IRNazanin" w:hAnsi="IRNazanin" w:eastAsia="IRNazanin"/>
          <w:color w:val="111111"/>
          <w:sz w:val="28"/>
          <w:sz w:val="28"/>
          <w:szCs w:val="28"/>
          <w:rtl w:val="true"/>
          <w:lang w:bidi="fa-IR"/>
        </w:rPr>
        <w:t xml:space="preserve">نمی كرد تقصیر مالك 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حاجب بد و بندگان پیش كار</w:t>
      </w:r>
    </w:p>
    <w:p>
      <w:pPr>
        <w:pStyle w:val="Heading4"/>
        <w:numPr>
          <w:ilvl w:val="3"/>
          <w:numId w:val="1"/>
        </w:numPr>
        <w:rPr/>
      </w:pPr>
      <w:bookmarkStart w:id="1050" w:name="__RefHeading___Toc9780101_2870459653"/>
      <w:bookmarkStart w:id="1051" w:name="_Toc368"/>
      <w:bookmarkEnd w:id="1050"/>
      <w:r>
        <w:rPr>
          <w:rtl w:val="true"/>
        </w:rPr>
        <w:t xml:space="preserve">خطبۀ علی </w:t>
      </w:r>
      <w:r>
        <w:rPr>
          <w:rtl w:val="true"/>
        </w:rPr>
        <w:t>(</w:t>
      </w:r>
      <w:r>
        <w:rPr>
          <w:rtl w:val="true"/>
        </w:rPr>
        <w:t>علیه السلام</w:t>
      </w:r>
      <w:r>
        <w:rPr>
          <w:rtl w:val="true"/>
        </w:rPr>
        <w:t xml:space="preserve">) </w:t>
      </w:r>
      <w:r>
        <w:rPr>
          <w:rtl w:val="true"/>
        </w:rPr>
        <w:t>در مسجد كوفه</w:t>
      </w:r>
      <w:bookmarkEnd w:id="1051"/>
    </w:p>
    <w:p>
      <w:pPr>
        <w:pStyle w:val="BookText"/>
        <w:rPr/>
      </w:pPr>
      <w:r>
        <w:rPr>
          <w:rFonts w:ascii="IRNazanin" w:hAnsi="IRNazanin" w:eastAsia="IRNazanin"/>
          <w:color w:val="111111"/>
          <w:sz w:val="28"/>
          <w:sz w:val="28"/>
          <w:szCs w:val="28"/>
          <w:rtl w:val="true"/>
          <w:lang w:bidi="fa-IR"/>
        </w:rPr>
        <w:t xml:space="preserve">بر این سان شدند كوفه در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و نصرت امام الانام</w:t>
      </w:r>
    </w:p>
    <w:p>
      <w:pPr>
        <w:pStyle w:val="BookText"/>
        <w:rPr/>
      </w:pPr>
      <w:r>
        <w:rPr>
          <w:rFonts w:ascii="IRNazanin" w:hAnsi="IRNazanin" w:eastAsia="IRNazanin"/>
          <w:color w:val="111111"/>
          <w:sz w:val="28"/>
          <w:sz w:val="28"/>
          <w:szCs w:val="28"/>
          <w:rtl w:val="true"/>
          <w:lang w:bidi="fa-IR"/>
        </w:rPr>
        <w:t xml:space="preserve">بفرمود حیدر بر اهل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اندرون تا بكردند ندا</w:t>
      </w:r>
    </w:p>
    <w:p>
      <w:pPr>
        <w:pStyle w:val="BookText"/>
        <w:rPr/>
      </w:pPr>
      <w:r>
        <w:rPr>
          <w:rFonts w:eastAsia="IRNazanin" w:cs="IRNazanin"/>
          <w:color w:val="111111"/>
          <w:sz w:val="28"/>
          <w:szCs w:val="28"/>
          <w:lang w:bidi="fa-IR"/>
        </w:rPr>
        <w:t>11170</w:t>
      </w:r>
      <w:r>
        <w:rPr>
          <w:rFonts w:ascii="IRNazanin" w:hAnsi="IRNazanin" w:eastAsia="IRNazanin"/>
          <w:color w:val="111111"/>
          <w:sz w:val="28"/>
          <w:sz w:val="28"/>
          <w:szCs w:val="28"/>
          <w:rtl w:val="true"/>
          <w:lang w:bidi="fa-IR"/>
        </w:rPr>
        <w:t xml:space="preserve">چنین گفت كر ما قلیل و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نبینند رنجی صغیر و كبیر</w:t>
      </w:r>
    </w:p>
    <w:p>
      <w:pPr>
        <w:pStyle w:val="BookText"/>
        <w:rPr/>
      </w:pPr>
      <w:r>
        <w:rPr>
          <w:rFonts w:ascii="IRNazanin" w:hAnsi="IRNazanin" w:eastAsia="IRNazanin"/>
          <w:color w:val="111111"/>
          <w:sz w:val="28"/>
          <w:sz w:val="28"/>
          <w:szCs w:val="28"/>
          <w:rtl w:val="true"/>
          <w:lang w:bidi="fa-IR"/>
        </w:rPr>
        <w:t xml:space="preserve">به كوفه درون بود آن روز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عید گویی بهْ از عیدهاست</w:t>
      </w:r>
    </w:p>
    <w:p>
      <w:pPr>
        <w:pStyle w:val="BookText"/>
        <w:rPr/>
      </w:pPr>
      <w:r>
        <w:rPr>
          <w:rFonts w:ascii="IRNazanin" w:hAnsi="IRNazanin" w:eastAsia="IRNazanin"/>
          <w:color w:val="111111"/>
          <w:sz w:val="28"/>
          <w:sz w:val="28"/>
          <w:szCs w:val="28"/>
          <w:rtl w:val="true"/>
          <w:lang w:bidi="fa-IR"/>
        </w:rPr>
        <w:t xml:space="preserve">چو از فتح وز شكر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بكردند قربان بسی چارپای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به روز دگر مرتضی رفت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مسجد جامع از بامداد</w:t>
      </w:r>
    </w:p>
    <w:p>
      <w:pPr>
        <w:pStyle w:val="BookText"/>
        <w:rPr/>
      </w:pPr>
      <w:r>
        <w:rPr>
          <w:rFonts w:ascii="IRNazanin" w:hAnsi="IRNazanin" w:eastAsia="IRNazanin"/>
          <w:color w:val="111111"/>
          <w:sz w:val="28"/>
          <w:sz w:val="28"/>
          <w:szCs w:val="28"/>
          <w:rtl w:val="true"/>
          <w:lang w:bidi="fa-IR"/>
        </w:rPr>
        <w:t xml:space="preserve">برفتند همه كوفیان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مرتضی جمله پیر و جوان</w:t>
      </w:r>
    </w:p>
    <w:p>
      <w:pPr>
        <w:pStyle w:val="BookText"/>
        <w:rPr/>
      </w:pPr>
      <w:r>
        <w:rPr>
          <w:rFonts w:eastAsia="IRNazanin" w:cs="IRNazanin"/>
          <w:color w:val="111111"/>
          <w:sz w:val="28"/>
          <w:szCs w:val="28"/>
          <w:lang w:bidi="fa-IR"/>
        </w:rPr>
        <w:t>11175</w:t>
      </w:r>
      <w:r>
        <w:rPr>
          <w:rFonts w:ascii="IRNazanin" w:hAnsi="IRNazanin" w:eastAsia="IRNazanin"/>
          <w:color w:val="111111"/>
          <w:sz w:val="28"/>
          <w:sz w:val="28"/>
          <w:szCs w:val="28"/>
          <w:rtl w:val="true"/>
          <w:lang w:bidi="fa-IR"/>
        </w:rPr>
        <w:t>بدان جایگه جمله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و به دل جمله ناظر شدند</w:t>
      </w:r>
    </w:p>
    <w:p>
      <w:pPr>
        <w:pStyle w:val="BookText"/>
        <w:rPr/>
      </w:pPr>
      <w:r>
        <w:rPr>
          <w:rFonts w:ascii="IRNazanin" w:hAnsi="IRNazanin" w:eastAsia="IRNazanin"/>
          <w:color w:val="111111"/>
          <w:sz w:val="28"/>
          <w:sz w:val="28"/>
          <w:szCs w:val="28"/>
          <w:rtl w:val="true"/>
          <w:lang w:bidi="fa-IR"/>
        </w:rPr>
        <w:t>كه تا بر چه راند سخن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دهد نایب مصطفی</w:t>
      </w:r>
    </w:p>
    <w:p>
      <w:pPr>
        <w:pStyle w:val="BookText"/>
        <w:rPr/>
      </w:pPr>
      <w:r>
        <w:rPr>
          <w:rFonts w:ascii="IRNazanin" w:hAnsi="IRNazanin" w:eastAsia="IRNazanin"/>
          <w:color w:val="111111"/>
          <w:sz w:val="28"/>
          <w:sz w:val="28"/>
          <w:szCs w:val="28"/>
          <w:rtl w:val="true"/>
          <w:lang w:bidi="fa-IR"/>
        </w:rPr>
        <w:t>علی رفت بر منبر و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گفت بر خالق كردگار</w:t>
      </w:r>
    </w:p>
    <w:p>
      <w:pPr>
        <w:pStyle w:val="BookText"/>
        <w:rPr/>
      </w:pPr>
      <w:r>
        <w:rPr>
          <w:rFonts w:ascii="IRNazanin" w:hAnsi="IRNazanin" w:eastAsia="IRNazanin"/>
          <w:color w:val="111111"/>
          <w:sz w:val="28"/>
          <w:sz w:val="28"/>
          <w:szCs w:val="28"/>
          <w:rtl w:val="true"/>
          <w:lang w:bidi="fa-IR"/>
        </w:rPr>
        <w:t xml:space="preserve">و بر مصطفی هم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داد از آن پس امام انام</w:t>
      </w:r>
    </w:p>
    <w:p>
      <w:pPr>
        <w:pStyle w:val="BookText"/>
        <w:rPr/>
      </w:pPr>
      <w:r>
        <w:rPr>
          <w:rFonts w:ascii="IRNazanin" w:hAnsi="IRNazanin" w:eastAsia="IRNazanin"/>
          <w:color w:val="111111"/>
          <w:sz w:val="28"/>
          <w:sz w:val="28"/>
          <w:szCs w:val="28"/>
          <w:rtl w:val="true"/>
          <w:lang w:bidi="fa-IR"/>
        </w:rPr>
        <w:t xml:space="preserve">سخن گفت از آن پس ز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بهرای امت امام سعید</w:t>
      </w:r>
    </w:p>
    <w:p>
      <w:pPr>
        <w:pStyle w:val="BookText"/>
        <w:rPr/>
      </w:pPr>
      <w:r>
        <w:rPr>
          <w:rFonts w:eastAsia="IRNazanin" w:cs="IRNazanin"/>
          <w:color w:val="111111"/>
          <w:sz w:val="28"/>
          <w:szCs w:val="28"/>
          <w:lang w:bidi="fa-IR"/>
        </w:rPr>
        <w:t>11180</w:t>
      </w:r>
      <w:r>
        <w:rPr>
          <w:rFonts w:ascii="IRNazanin" w:hAnsi="IRNazanin" w:eastAsia="IRNazanin"/>
          <w:color w:val="111111"/>
          <w:sz w:val="28"/>
          <w:sz w:val="28"/>
          <w:szCs w:val="28"/>
          <w:rtl w:val="true"/>
          <w:lang w:bidi="fa-IR"/>
        </w:rPr>
        <w:t xml:space="preserve">به دوزخ دل خلق را بیم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امید فردوس تعظیم داد</w:t>
      </w:r>
    </w:p>
    <w:p>
      <w:pPr>
        <w:pStyle w:val="BookText"/>
        <w:rPr/>
      </w:pPr>
      <w:r>
        <w:rPr>
          <w:rFonts w:ascii="IRNazanin" w:hAnsi="IRNazanin" w:eastAsia="IRNazanin"/>
          <w:color w:val="111111"/>
          <w:sz w:val="28"/>
          <w:sz w:val="28"/>
          <w:szCs w:val="28"/>
          <w:rtl w:val="true"/>
          <w:lang w:bidi="fa-IR"/>
        </w:rPr>
        <w:t>دل دین پرستان پر از نور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شیطان پرستان طرب دور كرد</w:t>
      </w:r>
    </w:p>
    <w:p>
      <w:pPr>
        <w:pStyle w:val="BookText"/>
        <w:rPr/>
      </w:pPr>
      <w:r>
        <w:rPr>
          <w:rFonts w:ascii="IRNazanin" w:hAnsi="IRNazanin" w:eastAsia="IRNazanin"/>
          <w:color w:val="111111"/>
          <w:sz w:val="28"/>
          <w:sz w:val="28"/>
          <w:szCs w:val="28"/>
          <w:rtl w:val="true"/>
          <w:lang w:bidi="fa-IR"/>
        </w:rPr>
        <w:t xml:space="preserve">همه چشم مردم پر از آب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مردم پر از تاب كرد</w:t>
      </w:r>
    </w:p>
    <w:p>
      <w:pPr>
        <w:pStyle w:val="BookText"/>
        <w:rPr/>
      </w:pPr>
      <w:r>
        <w:rPr>
          <w:rFonts w:ascii="IRNazanin" w:hAnsi="IRNazanin" w:eastAsia="IRNazanin"/>
          <w:color w:val="111111"/>
          <w:sz w:val="28"/>
          <w:sz w:val="28"/>
          <w:szCs w:val="28"/>
          <w:rtl w:val="true"/>
          <w:lang w:bidi="fa-IR"/>
        </w:rPr>
        <w:t xml:space="preserve">در آن مسجد جامع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یكبارگی بانگ و ناله بخاست</w:t>
      </w:r>
    </w:p>
    <w:p>
      <w:pPr>
        <w:pStyle w:val="BookText"/>
        <w:rPr/>
      </w:pPr>
      <w:r>
        <w:rPr>
          <w:rFonts w:ascii="IRNazanin" w:hAnsi="IRNazanin" w:eastAsia="IRNazanin"/>
          <w:color w:val="111111"/>
          <w:sz w:val="28"/>
          <w:sz w:val="28"/>
          <w:szCs w:val="28"/>
          <w:rtl w:val="true"/>
          <w:lang w:bidi="fa-IR"/>
        </w:rPr>
        <w:t xml:space="preserve">وصیّ نبی شاه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منبر به زیر آمد اندر زمان</w:t>
      </w:r>
    </w:p>
    <w:p>
      <w:pPr>
        <w:pStyle w:val="Heading4"/>
        <w:numPr>
          <w:ilvl w:val="3"/>
          <w:numId w:val="1"/>
        </w:numPr>
        <w:rPr/>
      </w:pPr>
      <w:bookmarkStart w:id="1052" w:name="__RefHeading___Toc9780103_2870459653"/>
      <w:bookmarkStart w:id="1053" w:name="_Toc369"/>
      <w:bookmarkEnd w:id="1052"/>
      <w:r>
        <w:rPr>
          <w:rtl w:val="true"/>
        </w:rPr>
        <w:t xml:space="preserve">رفتن مالك به امیری مصر از سوی علی </w:t>
      </w:r>
      <w:r>
        <w:rPr>
          <w:rtl w:val="true"/>
        </w:rPr>
        <w:t>(</w:t>
      </w:r>
      <w:r>
        <w:rPr>
          <w:rtl w:val="true"/>
        </w:rPr>
        <w:t>علیه السلام</w:t>
      </w:r>
      <w:r>
        <w:rPr>
          <w:rtl w:val="true"/>
        </w:rPr>
        <w:t>)</w:t>
      </w:r>
      <w:bookmarkEnd w:id="1053"/>
    </w:p>
    <w:p>
      <w:pPr>
        <w:pStyle w:val="BookText"/>
        <w:rPr/>
      </w:pPr>
      <w:r>
        <w:rPr>
          <w:rFonts w:eastAsia="IRNazanin" w:cs="IRNazanin"/>
          <w:color w:val="111111"/>
          <w:sz w:val="28"/>
          <w:szCs w:val="28"/>
          <w:lang w:bidi="fa-IR"/>
        </w:rPr>
        <w:t>11185</w:t>
      </w:r>
      <w:r>
        <w:rPr>
          <w:rFonts w:ascii="IRNazanin" w:hAnsi="IRNazanin" w:eastAsia="IRNazanin"/>
          <w:color w:val="111111"/>
          <w:sz w:val="28"/>
          <w:sz w:val="28"/>
          <w:szCs w:val="28"/>
          <w:rtl w:val="true"/>
          <w:lang w:bidi="fa-IR"/>
        </w:rPr>
        <w:t>سوی خانه شد حیدر دین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مالك اشتر آواز داد</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را آواز داد و او را صدا كرد </w:t>
      </w:r>
      <w:r>
        <w:rPr>
          <w:rFonts w:eastAsia="IRNazanin" w:cs="IRNazanin"/>
          <w:color w:val="111111"/>
          <w:sz w:val="28"/>
          <w:szCs w:val="28"/>
          <w:rtl w:val="true"/>
          <w:lang w:bidi="fa-IR"/>
        </w:rPr>
        <w:t xml:space="preserve">.] </w:t>
      </w:r>
      <w:bookmarkStart w:id="1054" w:name="pg11258_115821"/>
    </w:p>
    <w:p>
      <w:pPr>
        <w:pStyle w:val="BookText"/>
        <w:rPr/>
      </w:pPr>
      <w:bookmarkEnd w:id="1054"/>
      <w:r>
        <w:rPr>
          <w:rFonts w:ascii="IRNazanin" w:hAnsi="IRNazanin" w:eastAsia="IRNazanin"/>
          <w:color w:val="111111"/>
          <w:sz w:val="28"/>
          <w:sz w:val="28"/>
          <w:szCs w:val="28"/>
          <w:rtl w:val="true"/>
          <w:lang w:bidi="fa-IR"/>
        </w:rPr>
        <w:t>نوازید او را و تشریف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 كرد زی مصر و تعریف داد</w:t>
      </w:r>
    </w:p>
    <w:p>
      <w:pPr>
        <w:pStyle w:val="BookText"/>
        <w:rPr/>
      </w:pPr>
      <w:r>
        <w:rPr>
          <w:rFonts w:ascii="IRNazanin" w:hAnsi="IRNazanin" w:eastAsia="IRNazanin"/>
          <w:color w:val="111111"/>
          <w:sz w:val="28"/>
          <w:sz w:val="28"/>
          <w:szCs w:val="28"/>
          <w:rtl w:val="true"/>
          <w:lang w:bidi="fa-IR"/>
        </w:rPr>
        <w:t xml:space="preserve">به كوفه درون كرد از آن پس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حیدر نیك نام</w:t>
      </w:r>
    </w:p>
    <w:p>
      <w:pPr>
        <w:pStyle w:val="BookText"/>
        <w:rPr/>
      </w:pPr>
      <w:r>
        <w:rPr>
          <w:rFonts w:ascii="IRNazanin" w:hAnsi="IRNazanin" w:eastAsia="IRNazanin"/>
          <w:color w:val="111111"/>
          <w:sz w:val="28"/>
          <w:sz w:val="28"/>
          <w:szCs w:val="28"/>
          <w:rtl w:val="true"/>
          <w:lang w:bidi="fa-IR"/>
        </w:rPr>
        <w:t>همی كرد آباد بنیاد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فارغ از كشتن قاسطین</w:t>
      </w:r>
    </w:p>
    <w:p>
      <w:pPr>
        <w:pStyle w:val="BookText"/>
        <w:rPr/>
      </w:pPr>
      <w:r>
        <w:rPr>
          <w:rFonts w:ascii="IRNazanin" w:hAnsi="IRNazanin" w:eastAsia="IRNazanin"/>
          <w:color w:val="111111"/>
          <w:sz w:val="28"/>
          <w:sz w:val="28"/>
          <w:szCs w:val="28"/>
          <w:rtl w:val="true"/>
          <w:lang w:bidi="fa-IR"/>
        </w:rPr>
        <w:t xml:space="preserve">دل مؤمنان را همی كرد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كرد محكم ره دین و داد</w:t>
      </w:r>
    </w:p>
    <w:p>
      <w:pPr>
        <w:pStyle w:val="Heading4"/>
        <w:numPr>
          <w:ilvl w:val="3"/>
          <w:numId w:val="1"/>
        </w:numPr>
        <w:rPr/>
      </w:pPr>
      <w:bookmarkStart w:id="1055" w:name="__RefHeading___Toc9780105_2870459653"/>
      <w:bookmarkStart w:id="1056" w:name="_Toc370"/>
      <w:bookmarkEnd w:id="1055"/>
      <w:r>
        <w:rPr>
          <w:rtl w:val="true"/>
        </w:rPr>
        <w:t xml:space="preserve">یاد كردن مجدد مددخواهی معاویه از رومیان و مقابلۀ علی </w:t>
      </w:r>
      <w:r>
        <w:rPr>
          <w:rtl w:val="true"/>
        </w:rPr>
        <w:t>(</w:t>
      </w:r>
      <w:r>
        <w:rPr>
          <w:rtl w:val="true"/>
        </w:rPr>
        <w:t>علیه السلام</w:t>
      </w:r>
      <w:r>
        <w:rPr>
          <w:rtl w:val="true"/>
        </w:rPr>
        <w:t xml:space="preserve">) </w:t>
      </w:r>
      <w:r>
        <w:rPr>
          <w:rtl w:val="true"/>
        </w:rPr>
        <w:t>با آن‌ها</w:t>
      </w:r>
      <w:bookmarkEnd w:id="1056"/>
    </w:p>
    <w:p>
      <w:pPr>
        <w:pStyle w:val="BookText"/>
        <w:rPr/>
      </w:pPr>
      <w:r>
        <w:rPr>
          <w:rFonts w:eastAsia="IRNazanin" w:cs="IRNazanin"/>
          <w:color w:val="111111"/>
          <w:sz w:val="28"/>
          <w:szCs w:val="28"/>
          <w:lang w:bidi="fa-IR"/>
        </w:rPr>
        <w:t>11190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عدوی شریعت ز بیچارگی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گزیدند یكبارگی</w:t>
      </w:r>
    </w:p>
    <w:p>
      <w:pPr>
        <w:pStyle w:val="BookText"/>
        <w:rPr/>
      </w:pPr>
      <w:r>
        <w:rPr>
          <w:rFonts w:ascii="IRNazanin" w:hAnsi="IRNazanin" w:eastAsia="IRNazanin"/>
          <w:color w:val="111111"/>
          <w:sz w:val="28"/>
          <w:sz w:val="28"/>
          <w:szCs w:val="28"/>
          <w:rtl w:val="true"/>
          <w:lang w:bidi="fa-IR"/>
        </w:rPr>
        <w:t xml:space="preserve">بر آن دل نهاده كه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كار اسلام زیر و زبر</w:t>
      </w:r>
    </w:p>
    <w:p>
      <w:pPr>
        <w:pStyle w:val="BookText"/>
        <w:rPr/>
      </w:pPr>
      <w:r>
        <w:rPr>
          <w:rFonts w:ascii="IRNazanin" w:hAnsi="IRNazanin" w:eastAsia="IRNazanin"/>
          <w:color w:val="111111"/>
          <w:sz w:val="28"/>
          <w:sz w:val="28"/>
          <w:szCs w:val="28"/>
          <w:rtl w:val="true"/>
          <w:lang w:bidi="fa-IR"/>
        </w:rPr>
        <w:t xml:space="preserve">فرستاد كس ها به روم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 مدد آن لعین </w:t>
      </w:r>
      <w:r>
        <w:rPr>
          <w:rStyle w:val="FootnoteAnchor"/>
          <w:rtl w:val="true"/>
        </w:rPr>
        <w:footnoteReference w:id="1108"/>
      </w:r>
      <w:r>
        <w:rPr>
          <w:rFonts w:ascii="IRNazanin" w:hAnsi="IRNazanin" w:eastAsia="IRNazanin"/>
          <w:color w:val="111111"/>
          <w:sz w:val="28"/>
          <w:sz w:val="28"/>
          <w:szCs w:val="28"/>
          <w:rtl w:val="true"/>
          <w:lang w:bidi="fa-IR"/>
        </w:rPr>
        <w:t>گبر دون</w:t>
      </w:r>
    </w:p>
    <w:p>
      <w:pPr>
        <w:pStyle w:val="BookText"/>
        <w:rPr/>
      </w:pPr>
      <w:r>
        <w:rPr>
          <w:rFonts w:ascii="IRNazanin" w:hAnsi="IRNazanin" w:eastAsia="IRNazanin"/>
          <w:color w:val="111111"/>
          <w:sz w:val="28"/>
          <w:sz w:val="28"/>
          <w:szCs w:val="28"/>
          <w:rtl w:val="true"/>
          <w:lang w:bidi="fa-IR"/>
        </w:rPr>
        <w:t xml:space="preserve">از این پس شود گفته آن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روم چون بود بازارشان</w:t>
      </w:r>
    </w:p>
    <w:p>
      <w:pPr>
        <w:pStyle w:val="BookText"/>
        <w:rPr/>
      </w:pPr>
      <w:r>
        <w:rPr>
          <w:rFonts w:ascii="IRNazanin" w:hAnsi="IRNazanin" w:eastAsia="IRNazanin"/>
          <w:color w:val="111111"/>
          <w:sz w:val="28"/>
          <w:sz w:val="28"/>
          <w:szCs w:val="28"/>
          <w:rtl w:val="true"/>
          <w:lang w:bidi="fa-IR"/>
        </w:rPr>
        <w:t>چو از لشكر رومیان بی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كرده بُد پورسفیان مدد</w:t>
      </w:r>
    </w:p>
    <w:p>
      <w:pPr>
        <w:pStyle w:val="BookText"/>
        <w:rPr/>
      </w:pPr>
      <w:r>
        <w:rPr>
          <w:rFonts w:eastAsia="IRNazanin" w:cs="IRNazanin"/>
          <w:color w:val="111111"/>
          <w:sz w:val="28"/>
          <w:szCs w:val="28"/>
          <w:lang w:bidi="fa-IR"/>
        </w:rPr>
        <w:t>11195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شهر اسلیمیان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بكردند اهل چلیپا به تاب</w:t>
      </w:r>
    </w:p>
    <w:p>
      <w:pPr>
        <w:pStyle w:val="BookText"/>
        <w:rPr/>
      </w:pPr>
      <w:r>
        <w:rPr>
          <w:rFonts w:ascii="IRNazanin" w:hAnsi="IRNazanin" w:eastAsia="IRNazanin"/>
          <w:color w:val="111111"/>
          <w:sz w:val="28"/>
          <w:sz w:val="28"/>
          <w:szCs w:val="28"/>
          <w:rtl w:val="true"/>
          <w:lang w:bidi="fa-IR"/>
        </w:rPr>
        <w:t xml:space="preserve">همه شهرها بود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تاراج دادند همه خواسته</w:t>
      </w:r>
    </w:p>
    <w:p>
      <w:pPr>
        <w:pStyle w:val="BookText"/>
        <w:rPr/>
      </w:pPr>
      <w:r>
        <w:rPr>
          <w:rFonts w:ascii="IRNazanin" w:hAnsi="IRNazanin" w:eastAsia="IRNazanin"/>
          <w:color w:val="111111"/>
          <w:sz w:val="28"/>
          <w:sz w:val="28"/>
          <w:szCs w:val="28"/>
          <w:rtl w:val="true"/>
          <w:lang w:bidi="fa-IR"/>
        </w:rPr>
        <w:t xml:space="preserve">چو زان آگهی یافت شیر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چون برق لامع ز جای</w:t>
      </w:r>
    </w:p>
    <w:p>
      <w:pPr>
        <w:pStyle w:val="BookText"/>
        <w:rPr/>
      </w:pPr>
      <w:r>
        <w:rPr>
          <w:rFonts w:ascii="IRNazanin" w:hAnsi="IRNazanin" w:eastAsia="IRNazanin"/>
          <w:color w:val="111111"/>
          <w:sz w:val="28"/>
          <w:sz w:val="28"/>
          <w:szCs w:val="28"/>
          <w:rtl w:val="true"/>
          <w:lang w:bidi="fa-IR"/>
        </w:rPr>
        <w:t xml:space="preserve">ابا چند سوار از سواران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رومیان كرد خالی زمین</w:t>
      </w:r>
    </w:p>
    <w:p>
      <w:pPr>
        <w:pStyle w:val="BookText"/>
        <w:rPr/>
      </w:pPr>
      <w:r>
        <w:rPr>
          <w:rFonts w:ascii="IRNazanin" w:hAnsi="IRNazanin" w:eastAsia="IRNazanin"/>
          <w:color w:val="111111"/>
          <w:sz w:val="28"/>
          <w:sz w:val="28"/>
          <w:szCs w:val="28"/>
          <w:rtl w:val="true"/>
          <w:lang w:bidi="fa-IR"/>
        </w:rPr>
        <w:t xml:space="preserve">به شمشیر بستد از آن رومیان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یكبارگی نعمت مؤمنان</w:t>
      </w:r>
    </w:p>
    <w:p>
      <w:pPr>
        <w:pStyle w:val="BookText"/>
        <w:rPr/>
      </w:pPr>
      <w:r>
        <w:rPr>
          <w:rFonts w:eastAsia="IRNazanin" w:cs="IRNazanin"/>
          <w:color w:val="111111"/>
          <w:sz w:val="28"/>
          <w:szCs w:val="28"/>
          <w:lang w:bidi="fa-IR"/>
        </w:rPr>
        <w:t>11200</w:t>
      </w:r>
      <w:r>
        <w:rPr>
          <w:rFonts w:ascii="IRNazanin" w:hAnsi="IRNazanin" w:eastAsia="IRNazanin"/>
          <w:color w:val="111111"/>
          <w:sz w:val="28"/>
          <w:sz w:val="28"/>
          <w:szCs w:val="28"/>
          <w:rtl w:val="true"/>
          <w:lang w:bidi="fa-IR"/>
        </w:rPr>
        <w:t xml:space="preserve">به حقوَر سپرد آن همه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ببایست ناكاسته</w:t>
      </w:r>
    </w:p>
    <w:p>
      <w:pPr>
        <w:pStyle w:val="BookText"/>
        <w:rPr/>
      </w:pPr>
      <w:r>
        <w:rPr>
          <w:rFonts w:ascii="IRNazanin" w:hAnsi="IRNazanin" w:eastAsia="IRNazanin"/>
          <w:color w:val="111111"/>
          <w:sz w:val="28"/>
          <w:sz w:val="28"/>
          <w:szCs w:val="28"/>
          <w:rtl w:val="true"/>
          <w:lang w:bidi="fa-IR"/>
        </w:rPr>
        <w:t xml:space="preserve">چو فارغ شد از جنگ اهل صلیب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بر خارجی بد طبیب</w:t>
      </w:r>
    </w:p>
    <w:p>
      <w:pPr>
        <w:pStyle w:val="BookText"/>
        <w:rPr/>
      </w:pPr>
      <w:r>
        <w:rPr>
          <w:rFonts w:ascii="IRNazanin" w:hAnsi="IRNazanin" w:eastAsia="IRNazanin"/>
          <w:color w:val="111111"/>
          <w:sz w:val="28"/>
          <w:sz w:val="28"/>
          <w:szCs w:val="28"/>
          <w:rtl w:val="true"/>
          <w:lang w:bidi="fa-IR"/>
        </w:rPr>
        <w:t xml:space="preserve">ز خون خوارج بكرد او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جوی خون از معاوی دوان</w:t>
      </w:r>
    </w:p>
    <w:p>
      <w:pPr>
        <w:pStyle w:val="Heading4"/>
        <w:numPr>
          <w:ilvl w:val="3"/>
          <w:numId w:val="1"/>
        </w:numPr>
        <w:rPr/>
      </w:pPr>
      <w:bookmarkStart w:id="1057" w:name="__RefHeading___Toc9780107_2870459653"/>
      <w:bookmarkStart w:id="1058" w:name="_Toc371"/>
      <w:bookmarkEnd w:id="1057"/>
      <w:r>
        <w:rPr>
          <w:rtl w:val="true"/>
        </w:rPr>
        <w:t>خطبۀ پایانی مجلس دوازدهم از حرب صفین</w:t>
      </w:r>
      <w:bookmarkEnd w:id="1058"/>
    </w:p>
    <w:p>
      <w:pPr>
        <w:pStyle w:val="BookText"/>
        <w:rPr/>
      </w:pPr>
      <w:r>
        <w:rPr>
          <w:rFonts w:ascii="IRNazanin" w:hAnsi="IRNazanin" w:eastAsia="IRNazanin"/>
          <w:color w:val="111111"/>
          <w:sz w:val="28"/>
          <w:sz w:val="28"/>
          <w:szCs w:val="28"/>
          <w:rtl w:val="true"/>
          <w:lang w:bidi="fa-IR"/>
        </w:rPr>
        <w:t xml:space="preserve">گَرَم زندگانی بود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غارات گویم قصه سر به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گونه گویم كه بودست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یزدان ز ما جملگی راست 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w:t>
      </w:r>
      <w:r>
        <w:rPr>
          <w:rFonts w:eastAsia="IRNazanin" w:cs="IRNazanin"/>
          <w:color w:val="111111"/>
          <w:sz w:val="28"/>
          <w:szCs w:val="28"/>
          <w:rtl w:val="true"/>
          <w:lang w:bidi="fa-IR"/>
        </w:rPr>
        <w:t>(</w:t>
      </w:r>
      <w:r>
        <w:rPr>
          <w:rFonts w:eastAsia="IRNazanin" w:cs="IRNazanin"/>
          <w:color w:val="111111"/>
          <w:sz w:val="28"/>
          <w:szCs w:val="28"/>
          <w:lang w:bidi="fa-IR"/>
        </w:rPr>
        <w:t>11133</w:t>
      </w:r>
      <w:r>
        <w:rPr>
          <w:rFonts w:eastAsia="IRNazanin" w:cs="IRNazanin"/>
          <w:color w:val="111111"/>
          <w:sz w:val="28"/>
          <w:szCs w:val="28"/>
          <w:rtl w:val="true"/>
          <w:lang w:bidi="fa-IR"/>
        </w:rPr>
        <w:t>-</w:t>
      </w:r>
      <w:r>
        <w:rPr>
          <w:rFonts w:eastAsia="IRNazanin" w:cs="IRNazanin"/>
          <w:color w:val="111111"/>
          <w:sz w:val="28"/>
          <w:szCs w:val="28"/>
          <w:lang w:bidi="fa-IR"/>
        </w:rPr>
        <w:t>11169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تكرار تقریباً دقیق ابیات </w:t>
      </w:r>
      <w:r>
        <w:rPr>
          <w:rFonts w:eastAsia="IRNazanin" w:cs="IRNazanin"/>
          <w:color w:val="111111"/>
          <w:sz w:val="28"/>
          <w:szCs w:val="28"/>
          <w:lang w:bidi="fa-IR"/>
        </w:rPr>
        <w:t>10621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بیت </w:t>
      </w:r>
      <w:r>
        <w:rPr>
          <w:rFonts w:eastAsia="IRNazanin" w:cs="IRNazanin"/>
          <w:color w:val="111111"/>
          <w:sz w:val="28"/>
          <w:szCs w:val="28"/>
          <w:lang w:bidi="fa-IR"/>
        </w:rPr>
        <w:t>10664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بیت فوق است كه به این شكل آمده است و مشكل قافیه هم ندارد </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 زندگانی بود زین سپس بگویم ز پیكار ترسای خس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11205</w:t>
      </w:r>
      <w:r>
        <w:rPr>
          <w:rFonts w:ascii="IRNazanin" w:hAnsi="IRNazanin" w:eastAsia="IRNazanin"/>
          <w:color w:val="111111"/>
          <w:sz w:val="28"/>
          <w:sz w:val="28"/>
          <w:szCs w:val="28"/>
          <w:rtl w:val="true"/>
          <w:lang w:bidi="fa-IR"/>
        </w:rPr>
        <w:t>بگفتم من این قصه از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به جز راستی داستان</w:t>
      </w:r>
    </w:p>
    <w:p>
      <w:pPr>
        <w:pStyle w:val="BookText"/>
        <w:rPr/>
      </w:pPr>
      <w:r>
        <w:rPr>
          <w:rFonts w:ascii="IRNazanin" w:hAnsi="IRNazanin" w:eastAsia="IRNazanin"/>
          <w:color w:val="111111"/>
          <w:sz w:val="28"/>
          <w:sz w:val="28"/>
          <w:szCs w:val="28"/>
          <w:rtl w:val="true"/>
          <w:lang w:bidi="fa-IR"/>
        </w:rPr>
        <w:t xml:space="preserve">چنان چون شنیدستم از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درستی كنون همچنان</w:t>
      </w:r>
    </w:p>
    <w:p>
      <w:pPr>
        <w:pStyle w:val="BookText"/>
        <w:rPr/>
      </w:pPr>
      <w:r>
        <w:rPr>
          <w:rFonts w:ascii="IRNazanin" w:hAnsi="IRNazanin" w:eastAsia="IRNazanin"/>
          <w:color w:val="111111"/>
          <w:sz w:val="28"/>
          <w:sz w:val="28"/>
          <w:szCs w:val="28"/>
          <w:rtl w:val="true"/>
          <w:lang w:bidi="fa-IR"/>
        </w:rPr>
        <w:t xml:space="preserve">سخن گویم از نهروان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مانَدَم زنده ایدون نفس</w:t>
      </w:r>
    </w:p>
    <w:p>
      <w:pPr>
        <w:pStyle w:val="BookText"/>
        <w:rPr/>
      </w:pPr>
      <w:r>
        <w:rPr>
          <w:rFonts w:ascii="IRNazanin" w:hAnsi="IRNazanin" w:eastAsia="IRNazanin"/>
          <w:color w:val="111111"/>
          <w:sz w:val="28"/>
          <w:sz w:val="28"/>
          <w:szCs w:val="28"/>
          <w:rtl w:val="true"/>
          <w:lang w:bidi="fa-IR"/>
        </w:rPr>
        <w:t xml:space="preserve">چو بردم به سر حرب صفین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نظمی پسنیدیدۀ </w:t>
      </w:r>
      <w:r>
        <w:rPr>
          <w:rStyle w:val="FootnoteAnchor"/>
          <w:rtl w:val="true"/>
        </w:rPr>
        <w:footnoteReference w:id="1109"/>
      </w:r>
      <w:r>
        <w:rPr>
          <w:rFonts w:ascii="IRNazanin" w:hAnsi="IRNazanin" w:eastAsia="IRNazanin"/>
          <w:color w:val="111111"/>
          <w:sz w:val="28"/>
          <w:sz w:val="28"/>
          <w:szCs w:val="28"/>
          <w:rtl w:val="true"/>
          <w:lang w:bidi="fa-IR"/>
        </w:rPr>
        <w:t>خاص و عام</w:t>
      </w:r>
    </w:p>
    <w:p>
      <w:pPr>
        <w:pStyle w:val="BookText"/>
        <w:rPr/>
      </w:pPr>
      <w:r>
        <w:rPr>
          <w:rFonts w:ascii="IRNazanin" w:hAnsi="IRNazanin" w:eastAsia="IRNazanin"/>
          <w:color w:val="111111"/>
          <w:sz w:val="28"/>
          <w:sz w:val="28"/>
          <w:szCs w:val="28"/>
          <w:rtl w:val="true"/>
          <w:lang w:bidi="fa-IR"/>
        </w:rPr>
        <w:t xml:space="preserve">چو آمد به سر نظم این سعد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چارصد بود و هشتاد سال</w:t>
      </w:r>
    </w:p>
    <w:p>
      <w:pPr>
        <w:pStyle w:val="BookText"/>
        <w:rPr/>
      </w:pPr>
      <w:r>
        <w:rPr>
          <w:rFonts w:eastAsia="IRNazanin" w:cs="IRNazanin"/>
          <w:color w:val="111111"/>
          <w:sz w:val="28"/>
          <w:szCs w:val="28"/>
          <w:lang w:bidi="fa-IR"/>
        </w:rPr>
        <w:t>11210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بد از هجرت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بودش وصی پاك دین مرتضی</w:t>
      </w:r>
    </w:p>
    <w:p>
      <w:pPr>
        <w:pStyle w:val="BookText"/>
        <w:rPr/>
      </w:pPr>
      <w:r>
        <w:rPr>
          <w:rFonts w:ascii="IRNazanin" w:hAnsi="IRNazanin" w:eastAsia="IRNazanin"/>
          <w:color w:val="111111"/>
          <w:sz w:val="28"/>
          <w:sz w:val="28"/>
          <w:szCs w:val="28"/>
          <w:rtl w:val="true"/>
          <w:lang w:bidi="fa-IR"/>
        </w:rPr>
        <w:t>چو در ماه ذوالحجه طبع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بپرداخت از نظم این نو ربیع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به نیروی جبار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زفان و سخن دارم از آفرین</w:t>
      </w:r>
    </w:p>
    <w:p>
      <w:pPr>
        <w:pStyle w:val="BookText"/>
        <w:rPr/>
      </w:pPr>
      <w:r>
        <w:rPr>
          <w:rFonts w:ascii="IRNazanin" w:hAnsi="IRNazanin" w:eastAsia="IRNazanin"/>
          <w:color w:val="111111"/>
          <w:sz w:val="28"/>
          <w:sz w:val="28"/>
          <w:szCs w:val="28"/>
          <w:rtl w:val="true"/>
          <w:lang w:bidi="fa-IR"/>
        </w:rPr>
        <w:t>به نظیم كه از آفرین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آفرین گوی اشكفته شد</w:t>
      </w:r>
    </w:p>
    <w:p>
      <w:pPr>
        <w:pStyle w:val="BookText"/>
        <w:rPr/>
      </w:pPr>
      <w:r>
        <w:rPr>
          <w:rFonts w:ascii="IRNazanin" w:hAnsi="IRNazanin" w:eastAsia="IRNazanin"/>
          <w:color w:val="111111"/>
          <w:sz w:val="28"/>
          <w:sz w:val="28"/>
          <w:szCs w:val="28"/>
          <w:rtl w:val="true"/>
          <w:lang w:bidi="fa-IR"/>
        </w:rPr>
        <w:t>ز برای دین در شكفته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خوش سخن خوش چو كشت كهن</w:t>
      </w:r>
    </w:p>
    <w:p>
      <w:pPr>
        <w:pStyle w:val="BookText"/>
        <w:rPr/>
      </w:pPr>
      <w:r>
        <w:rPr>
          <w:rFonts w:eastAsia="IRNazanin" w:cs="IRNazanin"/>
          <w:color w:val="111111"/>
          <w:sz w:val="28"/>
          <w:szCs w:val="28"/>
          <w:lang w:bidi="fa-IR"/>
        </w:rPr>
        <w:t>11215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باشد سخن 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نو حدیث كهن در علی</w:t>
      </w:r>
    </w:p>
    <w:p>
      <w:pPr>
        <w:pStyle w:val="BookText"/>
        <w:rPr/>
      </w:pPr>
      <w:r>
        <w:rPr>
          <w:rFonts w:ascii="IRNazanin" w:hAnsi="IRNazanin" w:eastAsia="IRNazanin"/>
          <w:color w:val="111111"/>
          <w:sz w:val="28"/>
          <w:sz w:val="28"/>
          <w:szCs w:val="28"/>
          <w:rtl w:val="true"/>
          <w:lang w:bidi="fa-IR"/>
        </w:rPr>
        <w:t>نباید كه خامش بود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مدح علی باشد او رامشی</w:t>
      </w:r>
    </w:p>
    <w:p>
      <w:pPr>
        <w:pStyle w:val="BookText"/>
        <w:rPr/>
      </w:pPr>
      <w:r>
        <w:rPr>
          <w:rFonts w:ascii="IRNazanin" w:hAnsi="IRNazanin" w:eastAsia="IRNazanin"/>
          <w:color w:val="111111"/>
          <w:sz w:val="28"/>
          <w:sz w:val="28"/>
          <w:szCs w:val="28"/>
          <w:rtl w:val="true"/>
          <w:lang w:bidi="fa-IR"/>
        </w:rPr>
        <w:t>دل دانش از بوستان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نوثناهای حیدر طلب</w:t>
      </w:r>
    </w:p>
    <w:p>
      <w:pPr>
        <w:pStyle w:val="BookText"/>
        <w:rPr/>
      </w:pPr>
      <w:r>
        <w:rPr>
          <w:rFonts w:ascii="IRNazanin" w:hAnsi="IRNazanin" w:eastAsia="IRNazanin"/>
          <w:color w:val="111111"/>
          <w:sz w:val="28"/>
          <w:sz w:val="28"/>
          <w:szCs w:val="28"/>
          <w:rtl w:val="true"/>
          <w:lang w:bidi="fa-IR"/>
        </w:rPr>
        <w:t>كه را بهره داد از خرد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آفرین علی اختیار</w:t>
      </w:r>
    </w:p>
    <w:p>
      <w:pPr>
        <w:pStyle w:val="BookText"/>
        <w:rPr/>
      </w:pPr>
      <w:r>
        <w:rPr>
          <w:rFonts w:ascii="IRNazanin" w:hAnsi="IRNazanin" w:eastAsia="IRNazanin"/>
          <w:color w:val="111111"/>
          <w:sz w:val="28"/>
          <w:sz w:val="28"/>
          <w:szCs w:val="28"/>
          <w:rtl w:val="true"/>
          <w:lang w:bidi="fa-IR"/>
        </w:rPr>
        <w:t>چو در بوستان ربیع از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نكارد به جز مدح آل عبا</w:t>
      </w:r>
    </w:p>
    <w:p>
      <w:pPr>
        <w:pStyle w:val="BookText"/>
        <w:rPr/>
      </w:pPr>
      <w:r>
        <w:rPr>
          <w:rFonts w:eastAsia="IRNazanin" w:cs="IRNazanin"/>
          <w:color w:val="111111"/>
          <w:sz w:val="28"/>
          <w:szCs w:val="28"/>
          <w:lang w:bidi="fa-IR"/>
        </w:rPr>
        <w:t>11220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اومید باشد كه روز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شفیعش بود مصطفی مرتضی</w:t>
      </w:r>
    </w:p>
    <w:p>
      <w:pPr>
        <w:pStyle w:val="BookText"/>
        <w:rPr/>
      </w:pPr>
      <w:r>
        <w:rPr>
          <w:rFonts w:ascii="IRNazanin" w:hAnsi="IRNazanin" w:eastAsia="IRNazanin"/>
          <w:color w:val="111111"/>
          <w:sz w:val="28"/>
          <w:sz w:val="28"/>
          <w:szCs w:val="28"/>
          <w:rtl w:val="true"/>
          <w:lang w:bidi="fa-IR"/>
        </w:rPr>
        <w:t>تم الكتاب بعون الملك الوهاب فی ید العبد</w:t>
      </w:r>
    </w:p>
    <w:p>
      <w:pPr>
        <w:pStyle w:val="BookText"/>
        <w:rPr/>
      </w:pPr>
      <w:r>
        <w:rPr>
          <w:rFonts w:ascii="IRNazanin" w:hAnsi="IRNazanin" w:eastAsia="IRNazanin"/>
          <w:color w:val="111111"/>
          <w:sz w:val="28"/>
          <w:sz w:val="28"/>
          <w:szCs w:val="28"/>
          <w:rtl w:val="true"/>
          <w:lang w:bidi="fa-IR"/>
        </w:rPr>
        <w:t>الضعیف محمد محمود بن مسعود المقدم التستری</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 الخمیس سابع شهر رمضان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98"/>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0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0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07" o:detectmouseclick="t"/>
                <v:stroke color="#3465a4" joinstyle="round" endcap="flat"/>
                <w10:wrap type="none"/>
              </v:shape>
            </w:pict>
          </mc:Fallback>
        </mc:AlternateContent>
      </w:r>
      <w:bookmarkStart w:id="1059" w:name="pg11258_115835"/>
    </w:p>
    <w:p>
      <w:pPr>
        <w:pStyle w:val="Heading2"/>
        <w:numPr>
          <w:ilvl w:val="1"/>
          <w:numId w:val="1"/>
        </w:numPr>
        <w:rPr/>
      </w:pPr>
      <w:bookmarkStart w:id="1060" w:name="__RefHeading___Toc9780109_2870459653"/>
      <w:bookmarkStart w:id="1061" w:name="_Toc372"/>
      <w:bookmarkEnd w:id="1059"/>
      <w:bookmarkEnd w:id="1060"/>
      <w:r>
        <w:rPr>
          <w:rtl w:val="true"/>
        </w:rPr>
        <w:t>فهرست متن</w:t>
      </w:r>
      <w:bookmarkEnd w:id="1061"/>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2" w:name="__RefHeading___Toc9780111_2870459653"/>
      <w:bookmarkStart w:id="1063" w:name="_Toc373"/>
      <w:bookmarkEnd w:id="1062"/>
      <w:r>
        <w:rPr>
          <w:rtl w:val="true"/>
        </w:rPr>
        <w:t>اشاره</w:t>
      </w:r>
      <w:bookmarkStart w:id="1064" w:name="pg11258_115837"/>
      <w:bookmarkEnd w:id="1063"/>
    </w:p>
    <w:p>
      <w:pPr>
        <w:pStyle w:val="Heading3"/>
        <w:numPr>
          <w:ilvl w:val="2"/>
          <w:numId w:val="1"/>
        </w:numPr>
        <w:rPr/>
      </w:pPr>
      <w:bookmarkStart w:id="1065" w:name="__RefHeading___Toc9780113_2870459653"/>
      <w:bookmarkStart w:id="1066" w:name="_Toc374"/>
      <w:bookmarkEnd w:id="1064"/>
      <w:bookmarkEnd w:id="1065"/>
      <w:r>
        <w:rPr/>
        <w:t>1</w:t>
      </w:r>
      <w:r>
        <w:rPr>
          <w:rtl w:val="true"/>
        </w:rPr>
        <w:t xml:space="preserve">. </w:t>
      </w:r>
      <w:r>
        <w:rPr>
          <w:rtl w:val="true"/>
        </w:rPr>
        <w:t>آیات</w:t>
      </w:r>
      <w:bookmarkEnd w:id="1066"/>
    </w:p>
    <w:p>
      <w:pPr>
        <w:pStyle w:val="BookText"/>
        <w:rPr/>
      </w:pPr>
      <w:r>
        <w:rPr>
          <w:rFonts w:ascii="IRNazanin" w:hAnsi="IRNazanin" w:eastAsia="IRNazanin"/>
          <w:color w:val="111111"/>
          <w:sz w:val="28"/>
          <w:sz w:val="28"/>
          <w:szCs w:val="28"/>
          <w:rtl w:val="true"/>
          <w:lang w:bidi="fa-IR"/>
        </w:rPr>
        <w:t xml:space="preserve">آیات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خبر 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w:t>
      </w:r>
    </w:p>
    <w:p>
      <w:pPr>
        <w:pStyle w:val="BookText"/>
        <w:rPr/>
      </w:pPr>
      <w:r>
        <w:rPr>
          <w:rFonts w:ascii="IRNazanin" w:hAnsi="IRNazanin" w:eastAsia="IRNazanin"/>
          <w:color w:val="111111"/>
          <w:sz w:val="28"/>
          <w:sz w:val="28"/>
          <w:szCs w:val="28"/>
          <w:rtl w:val="true"/>
          <w:lang w:bidi="fa-IR"/>
        </w:rPr>
        <w:t xml:space="preserve">عالم الغيب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فَقُل تعالوا ندع أبنائنا وأبنائكم ونسائنا ويسأتكم و أنفسنا وأنفسكم ثُمَّ نَبتهل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الرحمن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لا يخافون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ليسَ كَمَثلِهِ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و أغرقنا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انقال</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وَأنفُسنا 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يُقاتِلُونَ فى سبيل الله فيقتلون و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يفرحُ الْمُؤمِنونَ بِنَصر الله يَنصُرُ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bookmarkStart w:id="1067" w:name="pg11258_115839"/>
    </w:p>
    <w:p>
      <w:pPr>
        <w:pStyle w:val="Heading3"/>
        <w:numPr>
          <w:ilvl w:val="2"/>
          <w:numId w:val="1"/>
        </w:numPr>
        <w:rPr/>
      </w:pPr>
      <w:bookmarkStart w:id="1068" w:name="__RefHeading___Toc9780115_2870459653"/>
      <w:bookmarkStart w:id="1069" w:name="_Toc375"/>
      <w:bookmarkEnd w:id="1067"/>
      <w:bookmarkEnd w:id="1068"/>
      <w:r>
        <w:rPr/>
        <w:t>2</w:t>
      </w:r>
      <w:r>
        <w:rPr>
          <w:rtl w:val="true"/>
        </w:rPr>
        <w:t xml:space="preserve">. </w:t>
      </w:r>
      <w:r>
        <w:rPr>
          <w:rtl w:val="true"/>
        </w:rPr>
        <w:t>احادیث</w:t>
      </w:r>
      <w:bookmarkEnd w:id="1069"/>
    </w:p>
    <w:p>
      <w:pPr>
        <w:pStyle w:val="BookText"/>
        <w:rPr/>
      </w:pPr>
      <w:r>
        <w:rPr>
          <w:rFonts w:ascii="IRNazanin" w:hAnsi="IRNazanin" w:eastAsia="IRNazanin"/>
          <w:color w:val="111111"/>
          <w:sz w:val="28"/>
          <w:sz w:val="28"/>
          <w:szCs w:val="28"/>
          <w:rtl w:val="true"/>
          <w:lang w:bidi="fa-IR"/>
        </w:rPr>
        <w:t>احادیث و اخباری که به تلمیح یاد شده اند</w:t>
      </w:r>
    </w:p>
    <w:p>
      <w:pPr>
        <w:pStyle w:val="BookText"/>
        <w:rPr/>
      </w:pPr>
      <w:r>
        <w:rPr>
          <w:rFonts w:ascii="IRNazanin" w:hAnsi="IRNazanin" w:eastAsia="IRNazanin"/>
          <w:color w:val="111111"/>
          <w:sz w:val="28"/>
          <w:sz w:val="28"/>
          <w:szCs w:val="28"/>
          <w:rtl w:val="true"/>
          <w:lang w:bidi="fa-IR"/>
        </w:rPr>
        <w:t xml:space="preserve">اشاره به خبر غدیر خم علامه امینی، الغدير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جلد به ذکر سندهای این حدیث اختصاص یافته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الائمه بعدى بعدد نقباء بني اسرائيل كانوا اثنى عشر أبن شهر آشوب، 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الناس من كتاب الله مالا يعلمون ابو نعيم أصفهاني، 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کفایة الطالب، ص خوارزمی، مقتل الحسين،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اطلعت ثانيه فاخترت عليا و شققت له اسماً من اسمائى فانا الاعلى و هو على خوارزمی، مقتل الحسين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طولانی اخبار از غیب پس از جنگ جمل شریف رضی، نهج البلاغه، 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على منى بمنزله رأسى من بدنى قندوزی حنفى ينابيع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على منى و انا منه خوارزمی ،مناقب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الصواعق المحرقه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غری غیری لا حاجه لی فیک قد طلقتك ثلاثاً لا رجعه فيها، شریف رضی، نهج البلاغه حکمت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فيدخل محبيه في الجنه و يدخل مبغضيه في النار، خوارزمی، مقتل الحسين،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يحبك الا مؤمن ولا یبغضک الاکافر گنجی شافعي كفاية الطالب صص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لقد قرأت اسمك في الثورات اليا، طبرسي، 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بياضي الصراط المستقيم،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لكل نبي وصى و وارث و أن علياً وصبى و وارثي گنجی شافعی کفایة الطالب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لو كشف الغطاء ما ازددت يقينا علامه مجلسى، بحار الأنوار،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انت و شیعتک ما قام لله عز وجل ،دین علامه مجلسی، بحار الانوار،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مكتوب على العرش لا اله الا الله وحدى لاشریک لی و محمد عبدی و رسولی ایدته بعلى سيوطى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كفاية الطالب،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من اراد ان ينظر الى نوح فى عزمه و الى آدم في علمه و الى ابراهيم فى حلمه و الى موسى في فطنته والى عيسى في زهد، فلينظر إلى على بن ابي طالب علامه امینی، 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 این حدیث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اهل سنت نقل شده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اعدائك في النار، خطیب بغدادی، 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 انت غدا على الحوض خلیفتی، خطیب بغدادی، تاریخ بغداد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 في الانجيل ايليا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يا حذيفه 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بن ابی سفیان و عمرو بن العاص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في الدنيا والآخره علامه ،مجلسی، بحار الأنوار،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حریک حربی و سلمک سلمی و سرک سری و علانیتک علانیتی و سریره صدری کریره صدری</w:t>
      </w:r>
    </w:p>
    <w:p>
      <w:pPr>
        <w:pStyle w:val="BookText"/>
        <w:rPr/>
      </w:pPr>
      <w:r>
        <w:rPr>
          <w:rFonts w:ascii="IRNazanin" w:hAnsi="IRNazanin" w:eastAsia="IRNazanin"/>
          <w:color w:val="111111"/>
          <w:sz w:val="28"/>
          <w:sz w:val="28"/>
          <w:szCs w:val="28"/>
          <w:rtl w:val="true"/>
          <w:lang w:bidi="fa-IR"/>
        </w:rPr>
        <w:t xml:space="preserve">هیثمی، 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يفتخر جبرئيل على ميكائيل في انه عن يمين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بحار 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bookmarkStart w:id="1070" w:name="pg11258_115843"/>
    </w:p>
    <w:p>
      <w:pPr>
        <w:pStyle w:val="Heading3"/>
        <w:numPr>
          <w:ilvl w:val="2"/>
          <w:numId w:val="1"/>
        </w:numPr>
        <w:rPr/>
      </w:pPr>
      <w:bookmarkStart w:id="1071" w:name="__RefHeading___Toc9780117_2870459653"/>
      <w:bookmarkStart w:id="1072" w:name="_Toc376"/>
      <w:bookmarkEnd w:id="1070"/>
      <w:bookmarkEnd w:id="1071"/>
      <w:r>
        <w:rPr/>
        <w:t>3</w:t>
      </w:r>
      <w:r>
        <w:rPr>
          <w:rtl w:val="true"/>
        </w:rPr>
        <w:t xml:space="preserve">. </w:t>
      </w:r>
      <w:r>
        <w:rPr>
          <w:rtl w:val="true"/>
        </w:rPr>
        <w:t>احادیث و اخباری که تضمین شده اند</w:t>
      </w:r>
      <w:bookmarkEnd w:id="1072"/>
    </w:p>
    <w:p>
      <w:pPr>
        <w:pStyle w:val="BookText"/>
        <w:rPr/>
      </w:pPr>
      <w:r>
        <w:rPr>
          <w:rFonts w:ascii="IRNazanin" w:hAnsi="IRNazanin" w:eastAsia="IRNazanin"/>
          <w:color w:val="111111"/>
          <w:sz w:val="28"/>
          <w:sz w:val="28"/>
          <w:szCs w:val="28"/>
          <w:rtl w:val="true"/>
          <w:lang w:bidi="fa-IR"/>
        </w:rPr>
        <w:t xml:space="preserve">آل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صافات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الغدير،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شیعی</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سلوني قبل ان تفقدونی ،شریف رضی، نهج البلاغه، خطبۀ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الانبياء شیخ صدوق، امالی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علی لهلك عمر محب الدین ،طبری ذخائر العقبى،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3" w:name="pg11258_115847"/>
      <w:bookmarkStart w:id="1074" w:name="pg11258_115847"/>
      <w:bookmarkEnd w:id="1074"/>
    </w:p>
    <w:p>
      <w:pPr>
        <w:pStyle w:val="Heading3"/>
        <w:numPr>
          <w:ilvl w:val="2"/>
          <w:numId w:val="1"/>
        </w:numPr>
        <w:rPr/>
      </w:pPr>
      <w:bookmarkStart w:id="1075" w:name="pg11258_115847"/>
      <w:bookmarkStart w:id="1076" w:name="__RefHeading___Toc9780119_2870459653"/>
      <w:bookmarkStart w:id="1077" w:name="_Toc377"/>
      <w:bookmarkEnd w:id="1075"/>
      <w:bookmarkEnd w:id="1076"/>
      <w:r>
        <w:rPr/>
        <w:t>4</w:t>
      </w:r>
      <w:r>
        <w:rPr>
          <w:rtl w:val="true"/>
        </w:rPr>
        <w:t xml:space="preserve">. </w:t>
      </w:r>
      <w:r>
        <w:rPr>
          <w:rtl w:val="true"/>
        </w:rPr>
        <w:t>كسان</w:t>
      </w:r>
      <w:bookmarkEnd w:id="1077"/>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آذرگشسب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ابا احنف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ابراهيم بن مالک اشتر،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سپاه شام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ابرهه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ابن ابرهه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ابن اشعری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ابن حارت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حارث</w:t>
      </w:r>
    </w:p>
    <w:p>
      <w:pPr>
        <w:pStyle w:val="BookText"/>
        <w:rPr/>
      </w:pPr>
      <w:r>
        <w:rPr>
          <w:rFonts w:ascii="Amiri" w:hAnsi="Amiri" w:eastAsia="Amiri" w:cs="Amiri"/>
          <w:color w:val="111111"/>
          <w:sz w:val="28"/>
          <w:sz w:val="28"/>
          <w:szCs w:val="28"/>
          <w:rtl w:val="true"/>
          <w:lang w:bidi="ar-SA"/>
        </w:rPr>
        <w:t xml:space="preserve">ابن حذيفه،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ابن حمير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خالد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T515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439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437 435 433 429 </w:t>
      </w:r>
      <w:r>
        <w:rPr>
          <w:rFonts w:ascii="IRNazanin" w:hAnsi="IRNazanin" w:eastAsia="IRNazanin"/>
          <w:color w:val="111111"/>
          <w:sz w:val="28"/>
          <w:sz w:val="28"/>
          <w:szCs w:val="28"/>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ابن خدیج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ابن خطيع،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این داود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ابن زبیر سے عبدالله بن زبیر</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ابي سفيان</w:t>
      </w:r>
    </w:p>
    <w:p>
      <w:pPr>
        <w:pStyle w:val="BookText"/>
        <w:rPr/>
      </w:pPr>
      <w:r>
        <w:rPr>
          <w:rFonts w:ascii="IRNazanin" w:hAnsi="IRNazanin" w:eastAsia="IRNazanin"/>
          <w:color w:val="111111"/>
          <w:sz w:val="28"/>
          <w:sz w:val="28"/>
          <w:szCs w:val="28"/>
          <w:rtl w:val="true"/>
          <w:lang w:bidi="fa-IR"/>
        </w:rPr>
        <w:t xml:space="preserve">این 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مسروق</w:t>
      </w:r>
    </w:p>
    <w:p>
      <w:pPr>
        <w:pStyle w:val="BookText"/>
        <w:rPr/>
      </w:pPr>
      <w:r>
        <w:rPr>
          <w:rFonts w:ascii="IRNazanin" w:hAnsi="IRNazanin" w:eastAsia="IRNazanin"/>
          <w:color w:val="111111"/>
          <w:sz w:val="28"/>
          <w:sz w:val="28"/>
          <w:szCs w:val="28"/>
          <w:rtl w:val="true"/>
          <w:lang w:bidi="fa-IR"/>
        </w:rPr>
        <w:t xml:space="preserve">ابن طلحه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عثمان</w:t>
      </w:r>
    </w:p>
    <w:p>
      <w:pPr>
        <w:pStyle w:val="BookText"/>
        <w:rPr/>
      </w:pPr>
      <w:r>
        <w:rPr>
          <w:rFonts w:ascii="IRNazanin" w:hAnsi="IRNazanin" w:eastAsia="IRNazanin"/>
          <w:color w:val="111111"/>
          <w:sz w:val="28"/>
          <w:sz w:val="28"/>
          <w:szCs w:val="28"/>
          <w:rtl w:val="true"/>
          <w:lang w:bidi="fa-IR"/>
        </w:rPr>
        <w:t xml:space="preserve">ابن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هلال هلال بن علقمه</w:t>
      </w:r>
    </w:p>
    <w:p>
      <w:pPr>
        <w:pStyle w:val="BookText"/>
        <w:rPr/>
      </w:pPr>
      <w:r>
        <w:rPr>
          <w:rFonts w:ascii="IRNazanin" w:hAnsi="IRNazanin" w:eastAsia="IRNazanin"/>
          <w:color w:val="111111"/>
          <w:sz w:val="28"/>
          <w:sz w:val="28"/>
          <w:szCs w:val="28"/>
          <w:rtl w:val="true"/>
          <w:lang w:bidi="fa-IR"/>
        </w:rPr>
        <w:t xml:space="preserve">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حنفيه</w:t>
      </w:r>
    </w:p>
    <w:p>
      <w:pPr>
        <w:pStyle w:val="BookText"/>
        <w:rPr/>
      </w:pPr>
      <w:r>
        <w:rPr>
          <w:rFonts w:ascii="IRNazanin" w:hAnsi="IRNazanin" w:eastAsia="IRNazanin"/>
          <w:color w:val="111111"/>
          <w:sz w:val="28"/>
          <w:sz w:val="28"/>
          <w:szCs w:val="28"/>
          <w:rtl w:val="true"/>
          <w:lang w:bidi="fa-IR"/>
        </w:rPr>
        <w:t>ابن عمار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مالک اشتر</w:t>
      </w:r>
    </w:p>
    <w:p>
      <w:pPr>
        <w:pStyle w:val="BookText"/>
        <w:rPr/>
      </w:pPr>
      <w:r>
        <w:rPr>
          <w:rFonts w:ascii="IRNazanin" w:hAnsi="IRNazanin" w:eastAsia="IRNazanin"/>
          <w:color w:val="111111"/>
          <w:sz w:val="28"/>
          <w:sz w:val="28"/>
          <w:szCs w:val="28"/>
          <w:rtl w:val="true"/>
          <w:lang w:bidi="fa-IR"/>
        </w:rPr>
        <w:t xml:space="preserve">ابن مخلب،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ابن مسروح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مسروق</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ابن ولید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ابن یمن،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ابو الاعور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352347341337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ابو المعجر،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أبو المتابر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ابودجانه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ابوسعید خدری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عبيده،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ابولؤلؤ،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0523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571570</w:t>
      </w:r>
    </w:p>
    <w:p>
      <w:pPr>
        <w:pStyle w:val="BookText"/>
        <w:rPr/>
      </w:pPr>
      <w:r>
        <w:rPr>
          <w:rFonts w:ascii="IRNazanin" w:hAnsi="IRNazanin" w:eastAsia="IRNazanin"/>
          <w:color w:val="111111"/>
          <w:sz w:val="28"/>
          <w:sz w:val="28"/>
          <w:szCs w:val="28"/>
          <w:rtl w:val="true"/>
          <w:lang w:bidi="fa-IR"/>
        </w:rPr>
        <w:t>ابوموسی اشعری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515514513</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أبو موسى اشعرى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ابی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ابی سلول</w:t>
      </w:r>
    </w:p>
    <w:p>
      <w:pPr>
        <w:pStyle w:val="BookText"/>
        <w:rPr/>
      </w:pPr>
      <w:r>
        <w:rPr>
          <w:rFonts w:ascii="IRNazanin" w:hAnsi="IRNazanin" w:eastAsia="IRNazanin"/>
          <w:color w:val="111111"/>
          <w:sz w:val="28"/>
          <w:sz w:val="28"/>
          <w:szCs w:val="28"/>
          <w:rtl w:val="true"/>
          <w:lang w:bidi="fa-IR"/>
        </w:rPr>
        <w:t xml:space="preserve">ابی بن ابی سلول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احنف بن قيس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اشعت بن قیس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أشعری</w:t>
      </w:r>
    </w:p>
    <w:p>
      <w:pPr>
        <w:pStyle w:val="BookText"/>
        <w:rPr/>
      </w:pPr>
      <w:r>
        <w:rPr>
          <w:rFonts w:ascii="IRNazanin" w:hAnsi="IRNazanin" w:eastAsia="IRNazanin"/>
          <w:color w:val="111111"/>
          <w:sz w:val="28"/>
          <w:sz w:val="28"/>
          <w:szCs w:val="28"/>
          <w:rtl w:val="true"/>
          <w:lang w:bidi="fa-IR"/>
        </w:rPr>
        <w:t xml:space="preserve">ام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 فضل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أمير يمن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اهتم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أبوهریره</w:t>
      </w:r>
    </w:p>
    <w:p>
      <w:pPr>
        <w:pStyle w:val="BookText"/>
        <w:rPr/>
      </w:pPr>
      <w:r>
        <w:rPr>
          <w:rFonts w:ascii="IRNazanin" w:hAnsi="IRNazanin" w:eastAsia="IRNazanin"/>
          <w:color w:val="111111"/>
          <w:sz w:val="28"/>
          <w:sz w:val="28"/>
          <w:szCs w:val="28"/>
          <w:rtl w:val="true"/>
          <w:lang w:bidi="fa-IR"/>
        </w:rPr>
        <w:t>بتول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براهیم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مالک اشتر</w:t>
      </w:r>
    </w:p>
    <w:p>
      <w:pPr>
        <w:pStyle w:val="BookText"/>
        <w:rPr/>
      </w:pPr>
      <w:r>
        <w:rPr>
          <w:rFonts w:ascii="IRNazanin" w:hAnsi="IRNazanin" w:eastAsia="IRNazanin"/>
          <w:color w:val="111111"/>
          <w:sz w:val="28"/>
          <w:sz w:val="28"/>
          <w:szCs w:val="28"/>
          <w:rtl w:val="true"/>
          <w:lang w:bidi="fa-IR"/>
        </w:rPr>
        <w:t xml:space="preserve">بشر بن کنانه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بل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الاعور</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پور 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w:t>
      </w:r>
    </w:p>
    <w:p>
      <w:pPr>
        <w:pStyle w:val="BookText"/>
        <w:rPr/>
      </w:pPr>
      <w:r>
        <w:rPr>
          <w:rFonts w:ascii="IRNazanin" w:hAnsi="IRNazanin" w:eastAsia="IRNazanin"/>
          <w:color w:val="111111"/>
          <w:sz w:val="28"/>
          <w:sz w:val="28"/>
          <w:szCs w:val="28"/>
          <w:rtl w:val="true"/>
          <w:lang w:bidi="fa-IR"/>
        </w:rPr>
        <w:t xml:space="preserve">پور جهمان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جهمان</w:t>
      </w:r>
    </w:p>
    <w:p>
      <w:pPr>
        <w:pStyle w:val="BookText"/>
        <w:rPr/>
      </w:pPr>
      <w:r>
        <w:rPr>
          <w:rFonts w:ascii="IRNazanin" w:hAnsi="IRNazanin" w:eastAsia="IRNazanin"/>
          <w:color w:val="111111"/>
          <w:sz w:val="28"/>
          <w:sz w:val="28"/>
          <w:szCs w:val="28"/>
          <w:rtl w:val="true"/>
          <w:lang w:bidi="fa-IR"/>
        </w:rPr>
        <w:t xml:space="preserve">پور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حذيفه</w:t>
      </w:r>
    </w:p>
    <w:p>
      <w:pPr>
        <w:pStyle w:val="BookText"/>
        <w:rPr/>
      </w:pPr>
      <w:r>
        <w:rPr>
          <w:rFonts w:ascii="IRNazanin" w:hAnsi="IRNazanin" w:eastAsia="IRNazanin"/>
          <w:color w:val="111111"/>
          <w:sz w:val="28"/>
          <w:sz w:val="28"/>
          <w:szCs w:val="28"/>
          <w:rtl w:val="true"/>
          <w:lang w:bidi="fa-IR"/>
        </w:rPr>
        <w:t xml:space="preserve">پور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خالد</w:t>
      </w:r>
    </w:p>
    <w:p>
      <w:pPr>
        <w:pStyle w:val="BookText"/>
        <w:rPr/>
      </w:pPr>
      <w:r>
        <w:rPr>
          <w:rFonts w:ascii="IRNazanin" w:hAnsi="IRNazanin" w:eastAsia="IRNazanin"/>
          <w:color w:val="111111"/>
          <w:sz w:val="28"/>
          <w:sz w:val="28"/>
          <w:szCs w:val="28"/>
          <w:rtl w:val="true"/>
          <w:lang w:bidi="fa-IR"/>
        </w:rPr>
        <w:t xml:space="preserve">پور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w:t>
      </w:r>
    </w:p>
    <w:p>
      <w:pPr>
        <w:pStyle w:val="BookText"/>
        <w:rPr/>
      </w:pPr>
      <w:r>
        <w:rPr>
          <w:rFonts w:ascii="IRNazanin" w:hAnsi="IRNazanin" w:eastAsia="IRNazanin"/>
          <w:color w:val="111111"/>
          <w:sz w:val="28"/>
          <w:sz w:val="28"/>
          <w:szCs w:val="28"/>
          <w:rtl w:val="true"/>
          <w:lang w:bidi="fa-IR"/>
        </w:rPr>
        <w:t xml:space="preserve">پور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ابي سفيان</w:t>
      </w:r>
    </w:p>
    <w:p>
      <w:pPr>
        <w:pStyle w:val="BookText"/>
        <w:rPr/>
      </w:pPr>
      <w:r>
        <w:rPr>
          <w:rFonts w:ascii="IRNazanin" w:hAnsi="IRNazanin" w:eastAsia="IRNazanin"/>
          <w:color w:val="111111"/>
          <w:sz w:val="28"/>
          <w:sz w:val="28"/>
          <w:szCs w:val="28"/>
          <w:rtl w:val="true"/>
          <w:lang w:bidi="fa-IR"/>
        </w:rPr>
        <w:t xml:space="preserve">پور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ابي سفيان</w:t>
      </w:r>
    </w:p>
    <w:p>
      <w:pPr>
        <w:pStyle w:val="BookText"/>
        <w:rPr/>
      </w:pPr>
      <w:r>
        <w:rPr>
          <w:rFonts w:ascii="IRNazanin" w:hAnsi="IRNazanin" w:eastAsia="IRNazanin"/>
          <w:color w:val="111111"/>
          <w:sz w:val="28"/>
          <w:sz w:val="28"/>
          <w:szCs w:val="28"/>
          <w:rtl w:val="true"/>
          <w:lang w:bidi="fa-IR"/>
        </w:rPr>
        <w:t xml:space="preserve">پور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عثمان</w:t>
      </w:r>
    </w:p>
    <w:p>
      <w:pPr>
        <w:pStyle w:val="BookText"/>
        <w:rPr/>
      </w:pPr>
      <w:r>
        <w:rPr>
          <w:rFonts w:ascii="IRNazanin" w:hAnsi="IRNazanin" w:eastAsia="IRNazanin"/>
          <w:color w:val="111111"/>
          <w:sz w:val="28"/>
          <w:sz w:val="28"/>
          <w:szCs w:val="28"/>
          <w:rtl w:val="true"/>
          <w:lang w:bidi="fa-IR"/>
        </w:rPr>
        <w:t xml:space="preserve">پور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w:t>
      </w:r>
    </w:p>
    <w:p>
      <w:pPr>
        <w:pStyle w:val="BookText"/>
        <w:rPr/>
      </w:pPr>
      <w:r>
        <w:rPr>
          <w:rFonts w:ascii="IRNazanin" w:hAnsi="IRNazanin" w:eastAsia="IRNazanin"/>
          <w:color w:val="111111"/>
          <w:sz w:val="28"/>
          <w:sz w:val="28"/>
          <w:szCs w:val="28"/>
          <w:rtl w:val="true"/>
          <w:lang w:bidi="fa-IR"/>
        </w:rPr>
        <w:t xml:space="preserve">پور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مالک اشتر</w:t>
      </w:r>
    </w:p>
    <w:p>
      <w:pPr>
        <w:pStyle w:val="BookText"/>
        <w:rPr/>
      </w:pPr>
      <w:r>
        <w:rPr>
          <w:rFonts w:ascii="IRNazanin" w:hAnsi="IRNazanin" w:eastAsia="IRNazanin"/>
          <w:color w:val="111111"/>
          <w:sz w:val="28"/>
          <w:sz w:val="28"/>
          <w:szCs w:val="28"/>
          <w:rtl w:val="true"/>
          <w:lang w:bidi="fa-IR"/>
        </w:rPr>
        <w:t xml:space="preserve">پور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ابي سفيان</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جفت ابن عمر </w:t>
      </w:r>
      <w:r>
        <w:rPr>
          <w:rFonts w:eastAsia="IRNazanin" w:cs="IRNazanin"/>
          <w:color w:val="111111"/>
          <w:sz w:val="28"/>
          <w:szCs w:val="28"/>
          <w:lang w:bidi="fa-IR"/>
        </w:rPr>
        <w:t>446</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یزید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حبيب بن مسلمه،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حجاج بن عمرو انصاری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حذيفه،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565564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حمزه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خطيع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خطيع</w:t>
      </w:r>
    </w:p>
    <w:p>
      <w:pPr>
        <w:pStyle w:val="BookText"/>
        <w:rPr/>
      </w:pPr>
      <w:r>
        <w:rPr>
          <w:rFonts w:ascii="Amiri" w:hAnsi="Amiri" w:eastAsia="Amiri" w:cs="Amiri"/>
          <w:color w:val="111111"/>
          <w:sz w:val="28"/>
          <w:sz w:val="28"/>
          <w:szCs w:val="28"/>
          <w:rtl w:val="true"/>
          <w:lang w:bidi="ar-SA"/>
        </w:rPr>
        <w:t>سعيد بن</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3520351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داود جهمان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دخت بوبکر،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منظومه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روستم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زيد ارقم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سامری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سراقه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سعد بن عباده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سعد وقاص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شام که کشته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سعید بن مالک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سعيد بن مخلد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عایشه در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سعید پیک امام به محمد بن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سعيد 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سلیمان بن ادریس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شجاع بن ارقم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شداد،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شرحبیل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شهیب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بن خطاب</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ضحاک بن قیس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علی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طراماح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w:t>
      </w:r>
    </w:p>
    <w:p>
      <w:pPr>
        <w:pStyle w:val="BookText"/>
        <w:rPr/>
      </w:pPr>
      <w:r>
        <w:rPr>
          <w:rFonts w:ascii="IRNazanin" w:hAnsi="IRNazanin" w:eastAsia="IRNazanin"/>
          <w:color w:val="111111"/>
          <w:sz w:val="28"/>
          <w:sz w:val="28"/>
          <w:szCs w:val="28"/>
          <w:rtl w:val="true"/>
          <w:lang w:bidi="fa-IR"/>
        </w:rPr>
        <w:t xml:space="preserve">طرماح،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طروماح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w:t>
      </w:r>
    </w:p>
    <w:p>
      <w:pPr>
        <w:pStyle w:val="BookText"/>
        <w:rPr/>
      </w:pPr>
      <w:r>
        <w:rPr>
          <w:rFonts w:ascii="IRNazanin" w:hAnsi="IRNazanin" w:eastAsia="IRNazanin"/>
          <w:color w:val="111111"/>
          <w:sz w:val="28"/>
          <w:sz w:val="28"/>
          <w:szCs w:val="28"/>
          <w:rtl w:val="true"/>
          <w:lang w:bidi="fa-IR"/>
        </w:rPr>
        <w:t>طلحه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طوق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عاص اسد،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عامری</w:t>
      </w:r>
    </w:p>
    <w:p>
      <w:pPr>
        <w:pStyle w:val="BookText"/>
        <w:rPr/>
      </w:pPr>
      <w:r>
        <w:rPr>
          <w:rFonts w:ascii="IRNazanin" w:hAnsi="IRNazanin" w:eastAsia="IRNazanin"/>
          <w:color w:val="111111"/>
          <w:sz w:val="28"/>
          <w:sz w:val="28"/>
          <w:szCs w:val="28"/>
          <w:rtl w:val="true"/>
          <w:lang w:bidi="fa-IR"/>
        </w:rPr>
        <w:t>عایشه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5750574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 الله بن وهب،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عبد الرحمان بن خالد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عبدالرحمان بن عثمان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391306305287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عبد الرحمان عوف،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عبدالله ابرهم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عبدالله الحامری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عامري</w:t>
      </w:r>
    </w:p>
    <w:p>
      <w:pPr>
        <w:pStyle w:val="BookText"/>
        <w:rPr/>
      </w:pPr>
      <w:r>
        <w:rPr>
          <w:rFonts w:ascii="IRNazanin" w:hAnsi="IRNazanin" w:eastAsia="IRNazanin"/>
          <w:color w:val="111111"/>
          <w:sz w:val="28"/>
          <w:sz w:val="28"/>
          <w:szCs w:val="28"/>
          <w:rtl w:val="true"/>
          <w:lang w:bidi="fa-IR"/>
        </w:rPr>
        <w:t xml:space="preserve">عبد الله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عبد الله بن حکم،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عبدالله بن شروح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عبدالله بن عباس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عبدالله بن عفیف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عبدالله سعد،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عبد الله سهيل يمن،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عبدالله عامری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عبدالله عروه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عبد الله فضل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عبيد الله بن فضل،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عبیدالله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عامری</w:t>
      </w:r>
    </w:p>
    <w:p>
      <w:pPr>
        <w:pStyle w:val="BookText"/>
        <w:rPr/>
      </w:pPr>
      <w:r>
        <w:rPr>
          <w:rFonts w:ascii="IRNazanin" w:hAnsi="IRNazanin" w:eastAsia="IRNazanin"/>
          <w:color w:val="111111"/>
          <w:sz w:val="28"/>
          <w:sz w:val="28"/>
          <w:szCs w:val="28"/>
          <w:rtl w:val="true"/>
          <w:lang w:bidi="fa-IR"/>
        </w:rPr>
        <w:t xml:space="preserve">عبیدالله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عروة</w:t>
      </w:r>
    </w:p>
    <w:p>
      <w:pPr>
        <w:pStyle w:val="BookText"/>
        <w:rPr/>
      </w:pPr>
      <w:r>
        <w:rPr>
          <w:rFonts w:ascii="Amiri" w:hAnsi="Amiri" w:eastAsia="Amiri" w:cs="Amiri"/>
          <w:color w:val="111111"/>
          <w:sz w:val="28"/>
          <w:sz w:val="28"/>
          <w:szCs w:val="28"/>
          <w:rtl w:val="true"/>
          <w:lang w:bidi="ar-SA"/>
        </w:rPr>
        <w:t xml:space="preserve">عثمان بن الحنيف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عثمان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عکبر،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 صفحات آمده است</w:t>
      </w:r>
    </w:p>
    <w:p>
      <w:pPr>
        <w:pStyle w:val="BookText"/>
        <w:rPr/>
      </w:pPr>
      <w:r>
        <w:rPr>
          <w:rFonts w:ascii="IRNazanin" w:hAnsi="IRNazanin" w:eastAsia="IRNazanin"/>
          <w:color w:val="111111"/>
          <w:sz w:val="28"/>
          <w:sz w:val="28"/>
          <w:szCs w:val="28"/>
          <w:rtl w:val="true"/>
          <w:lang w:bidi="fa-IR"/>
        </w:rPr>
        <w:t xml:space="preserve">علی بن طاهر،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عمر بن خطاب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عمرو بن حارث،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عمرو بن عثمان بن حنيف،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عمرو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عمرو انصاری</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عمرو معدی کرب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شجاعان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عوف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 بن عون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بتول</w:t>
      </w:r>
    </w:p>
    <w:p>
      <w:pPr>
        <w:pStyle w:val="BookText"/>
        <w:rPr/>
      </w:pPr>
      <w:r>
        <w:rPr>
          <w:rFonts w:ascii="IRNazanin" w:hAnsi="IRNazanin" w:eastAsia="IRNazanin"/>
          <w:color w:val="111111"/>
          <w:sz w:val="28"/>
          <w:sz w:val="28"/>
          <w:szCs w:val="28"/>
          <w:rtl w:val="true"/>
          <w:lang w:bidi="fa-IR"/>
        </w:rPr>
        <w:t xml:space="preserve">فرزند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w:t>
      </w:r>
    </w:p>
    <w:p>
      <w:pPr>
        <w:pStyle w:val="BookText"/>
        <w:rPr/>
      </w:pPr>
      <w:r>
        <w:rPr>
          <w:rFonts w:ascii="Amiri" w:hAnsi="Amiri" w:eastAsia="Amiri" w:cs="Amiri"/>
          <w:color w:val="111111"/>
          <w:sz w:val="28"/>
          <w:sz w:val="28"/>
          <w:szCs w:val="28"/>
          <w:rtl w:val="true"/>
          <w:lang w:bidi="ar-SA"/>
        </w:rPr>
        <w:t>فرزند صخر به معاوية بن ابي سفيان</w:t>
      </w:r>
    </w:p>
    <w:p>
      <w:pPr>
        <w:pStyle w:val="BookText"/>
        <w:rPr/>
      </w:pPr>
      <w:r>
        <w:rPr>
          <w:rFonts w:ascii="IRNazanin" w:hAnsi="IRNazanin" w:eastAsia="IRNazanin"/>
          <w:color w:val="111111"/>
          <w:sz w:val="28"/>
          <w:sz w:val="28"/>
          <w:szCs w:val="28"/>
          <w:rtl w:val="true"/>
          <w:lang w:bidi="fa-IR"/>
        </w:rPr>
        <w:t xml:space="preserve">فرزند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w:t>
      </w:r>
    </w:p>
    <w:p>
      <w:pPr>
        <w:pStyle w:val="BookText"/>
        <w:rPr/>
      </w:pPr>
      <w:r>
        <w:rPr>
          <w:rFonts w:ascii="IRNazanin" w:hAnsi="IRNazanin" w:eastAsia="IRNazanin"/>
          <w:color w:val="111111"/>
          <w:sz w:val="28"/>
          <w:sz w:val="28"/>
          <w:szCs w:val="28"/>
          <w:rtl w:val="true"/>
          <w:lang w:bidi="fa-IR"/>
        </w:rPr>
        <w:t xml:space="preserve">فرزند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 xml:space="preserve">فرزند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عثمان</w:t>
      </w:r>
    </w:p>
    <w:p>
      <w:pPr>
        <w:pStyle w:val="BookText"/>
        <w:rPr/>
      </w:pPr>
      <w:r>
        <w:rPr>
          <w:rFonts w:ascii="IRNazanin" w:hAnsi="IRNazanin" w:eastAsia="IRNazanin"/>
          <w:color w:val="111111"/>
          <w:sz w:val="28"/>
          <w:sz w:val="28"/>
          <w:szCs w:val="28"/>
          <w:rtl w:val="true"/>
          <w:lang w:bidi="fa-IR"/>
        </w:rPr>
        <w:t xml:space="preserve">فرزند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w:t>
      </w:r>
    </w:p>
    <w:p>
      <w:pPr>
        <w:pStyle w:val="BookText"/>
        <w:rPr/>
      </w:pPr>
      <w:r>
        <w:rPr>
          <w:rFonts w:ascii="IRNazanin" w:hAnsi="IRNazanin" w:eastAsia="IRNazanin"/>
          <w:color w:val="111111"/>
          <w:sz w:val="28"/>
          <w:sz w:val="28"/>
          <w:szCs w:val="28"/>
          <w:rtl w:val="true"/>
          <w:lang w:bidi="fa-IR"/>
        </w:rPr>
        <w:t xml:space="preserve">فرزند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عوف</w:t>
      </w:r>
    </w:p>
    <w:p>
      <w:pPr>
        <w:pStyle w:val="BookText"/>
        <w:rPr/>
      </w:pPr>
      <w:r>
        <w:rPr>
          <w:rFonts w:ascii="IRNazanin" w:hAnsi="IRNazanin" w:eastAsia="IRNazanin"/>
          <w:color w:val="111111"/>
          <w:sz w:val="28"/>
          <w:sz w:val="28"/>
          <w:szCs w:val="28"/>
          <w:rtl w:val="true"/>
          <w:lang w:bidi="fa-IR"/>
        </w:rPr>
        <w:t xml:space="preserve">فرزند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أشعت بن قيس</w:t>
      </w:r>
    </w:p>
    <w:p>
      <w:pPr>
        <w:pStyle w:val="BookText"/>
        <w:rPr/>
      </w:pPr>
      <w:r>
        <w:rPr>
          <w:rFonts w:ascii="IRNazanin" w:hAnsi="IRNazanin" w:eastAsia="IRNazanin"/>
          <w:color w:val="111111"/>
          <w:sz w:val="28"/>
          <w:sz w:val="28"/>
          <w:szCs w:val="28"/>
          <w:rtl w:val="true"/>
          <w:lang w:bidi="fa-IR"/>
        </w:rPr>
        <w:t xml:space="preserve">فرزند موسی میشوم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فرزند مقداد اسود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فضل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فضل رياحين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سپاهیان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فهر بن ،غالب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قتم بن عباس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قعقار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قعقاع مصيب</w:t>
      </w:r>
    </w:p>
    <w:p>
      <w:pPr>
        <w:pStyle w:val="BookText"/>
        <w:rPr/>
      </w:pPr>
      <w:r>
        <w:rPr>
          <w:rFonts w:ascii="IRNazanin" w:hAnsi="IRNazanin" w:eastAsia="IRNazanin"/>
          <w:color w:val="111111"/>
          <w:sz w:val="28"/>
          <w:sz w:val="28"/>
          <w:szCs w:val="28"/>
          <w:rtl w:val="true"/>
          <w:lang w:bidi="fa-IR"/>
        </w:rPr>
        <w:t xml:space="preserve">قعقاع مصیب،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قمبر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قيس بن عباده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قيس بن عبد الله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قیس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عباده</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کرتب،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257455454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کنانه</w:t>
      </w:r>
    </w:p>
    <w:p>
      <w:pPr>
        <w:pStyle w:val="BookText"/>
        <w:rPr/>
      </w:pPr>
      <w:r>
        <w:rPr>
          <w:rFonts w:ascii="IRNazanin" w:hAnsi="IRNazanin" w:eastAsia="IRNazanin"/>
          <w:color w:val="111111"/>
          <w:sz w:val="28"/>
          <w:sz w:val="28"/>
          <w:szCs w:val="28"/>
          <w:rtl w:val="true"/>
          <w:lang w:bidi="fa-IR"/>
        </w:rPr>
        <w:t xml:space="preserve">کیقباد،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گیو،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لواس</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لوط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مخنف</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594</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محمد بن داود جهمان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محمد بن ابی بکر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مختار تازی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شجاعان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587</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زبیر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مصيب بن قعقاع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معاوية بن ابی سفیان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0172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0332</w:t>
      </w:r>
      <w:r>
        <w:rPr>
          <w:rFonts w:eastAsia="IRNazanin" w:cs="IRNazanin"/>
          <w:color w:val="111111"/>
          <w:sz w:val="28"/>
          <w:szCs w:val="28"/>
          <w:rtl w:val="true"/>
          <w:lang w:bidi="fa-IR"/>
        </w:rPr>
        <w:t xml:space="preserve"> </w:t>
      </w:r>
      <w:r>
        <w:rPr>
          <w:rFonts w:eastAsia="IRNazanin" w:cs="IRNazanin"/>
          <w:color w:val="111111"/>
          <w:sz w:val="28"/>
          <w:szCs w:val="28"/>
          <w:lang w:bidi="fa-IR"/>
        </w:rPr>
        <w:t>0231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سپاهیان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معاویه حبل،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مقداد اسود،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نصر بن عون،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نعيم بن داود جهمان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4371</w:t>
      </w:r>
    </w:p>
    <w:p>
      <w:pPr>
        <w:pStyle w:val="BookText"/>
        <w:rPr/>
      </w:pPr>
      <w:r>
        <w:rPr>
          <w:rFonts w:ascii="IRNazanin" w:hAnsi="IRNazanin" w:eastAsia="IRNazanin"/>
          <w:color w:val="111111"/>
          <w:sz w:val="28"/>
          <w:sz w:val="28"/>
          <w:szCs w:val="28"/>
          <w:rtl w:val="true"/>
          <w:lang w:bidi="fa-IR"/>
        </w:rPr>
        <w:t xml:space="preserve">هلال بن علقمه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0373</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379378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هنديه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p>
    <w:p>
      <w:pPr>
        <w:pStyle w:val="BookText"/>
        <w:rPr/>
      </w:pPr>
      <w:r>
        <w:rPr>
          <w:rFonts w:ascii="Amiri" w:hAnsi="Amiri" w:eastAsia="Amiri" w:cs="Amiri"/>
          <w:color w:val="111111"/>
          <w:sz w:val="28"/>
          <w:sz w:val="28"/>
          <w:szCs w:val="28"/>
          <w:rtl w:val="true"/>
          <w:lang w:bidi="ar-SA"/>
        </w:rPr>
        <w:t>وليد بن عتبه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عبدالله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یاسره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p>
    <w:p>
      <w:pPr>
        <w:pStyle w:val="BookText"/>
        <w:rPr/>
      </w:pPr>
      <w:r>
        <w:rPr>
          <w:rFonts w:ascii="IRNazanin" w:hAnsi="IRNazanin" w:eastAsia="IRNazanin"/>
          <w:color w:val="111111"/>
          <w:sz w:val="28"/>
          <w:sz w:val="28"/>
          <w:szCs w:val="28"/>
          <w:rtl w:val="true"/>
          <w:lang w:bidi="fa-IR"/>
        </w:rPr>
        <w:t xml:space="preserve">یزدجرد، </w:t>
      </w:r>
      <w:r>
        <w:rPr>
          <w:rFonts w:eastAsia="IRNazanin" w:cs="IRNazanin"/>
          <w:color w:val="111111"/>
          <w:sz w:val="28"/>
          <w:szCs w:val="28"/>
          <w:lang w:bidi="fa-IR"/>
        </w:rPr>
        <w:t>323</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معاويه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8" w:name="pg11258_115867"/>
      <w:bookmarkStart w:id="1079" w:name="pg11258_115867"/>
      <w:bookmarkEnd w:id="1079"/>
    </w:p>
    <w:p>
      <w:pPr>
        <w:pStyle w:val="Heading3"/>
        <w:numPr>
          <w:ilvl w:val="2"/>
          <w:numId w:val="1"/>
        </w:numPr>
        <w:rPr/>
      </w:pPr>
      <w:bookmarkStart w:id="1080" w:name="pg11258_115867"/>
      <w:bookmarkStart w:id="1081" w:name="__RefHeading___Toc9780121_2870459653"/>
      <w:bookmarkStart w:id="1082" w:name="_Toc378"/>
      <w:bookmarkEnd w:id="1080"/>
      <w:bookmarkEnd w:id="1081"/>
      <w:r>
        <w:rPr/>
        <w:t>5</w:t>
      </w:r>
      <w:r>
        <w:rPr>
          <w:rtl w:val="true"/>
        </w:rPr>
        <w:t xml:space="preserve">. </w:t>
      </w:r>
      <w:r>
        <w:rPr>
          <w:rtl w:val="true"/>
        </w:rPr>
        <w:t>جای ها و وقایع</w:t>
      </w:r>
      <w:bookmarkEnd w:id="1082"/>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بيت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بيت الحرام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جمل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حجاز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دمشق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سقلاب،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،شام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طان،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عراق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w:t>
      </w:r>
    </w:p>
    <w:p>
      <w:pPr>
        <w:pStyle w:val="BookText"/>
        <w:rPr/>
      </w:pP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فرات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فرقاسيا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کوفه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گنگی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ليل الهري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w:t>
      </w:r>
    </w:p>
    <w:p>
      <w:pPr>
        <w:pStyle w:val="BookText"/>
        <w:rPr/>
      </w:pPr>
      <w:r>
        <w:rPr>
          <w:rFonts w:ascii="IRNazanin" w:hAnsi="IRNazanin" w:eastAsia="IRNazanin"/>
          <w:color w:val="111111"/>
          <w:sz w:val="28"/>
          <w:sz w:val="28"/>
          <w:szCs w:val="28"/>
          <w:rtl w:val="true"/>
          <w:lang w:bidi="fa-IR"/>
        </w:rPr>
        <w:t xml:space="preserve">مریخ،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3328</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644544</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نشابور،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يمامه، </w:t>
      </w:r>
      <w:r>
        <w:rPr>
          <w:rFonts w:eastAsia="Amiri" w:cs="Amiri" w:ascii="Amiri" w:hAnsi="Amiri"/>
          <w:color w:val="111111"/>
          <w:sz w:val="28"/>
          <w:szCs w:val="28"/>
          <w:lang w:bidi="ar-SA"/>
        </w:rPr>
        <w:t>243</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bookmarkStart w:id="1083" w:name="pg11258_115871"/>
    </w:p>
    <w:p>
      <w:pPr>
        <w:pStyle w:val="Heading3"/>
        <w:numPr>
          <w:ilvl w:val="2"/>
          <w:numId w:val="1"/>
        </w:numPr>
        <w:rPr/>
      </w:pPr>
      <w:bookmarkStart w:id="1084" w:name="__RefHeading___Toc9780123_2870459653"/>
      <w:bookmarkStart w:id="1085" w:name="_Toc379"/>
      <w:bookmarkEnd w:id="1083"/>
      <w:bookmarkEnd w:id="1084"/>
      <w:r>
        <w:rPr/>
        <w:t>6</w:t>
      </w:r>
      <w:r>
        <w:rPr>
          <w:rtl w:val="true"/>
        </w:rPr>
        <w:t xml:space="preserve">. </w:t>
      </w:r>
      <w:r>
        <w:rPr>
          <w:rtl w:val="true"/>
        </w:rPr>
        <w:t>کتاب ها</w:t>
      </w:r>
      <w:bookmarkEnd w:id="1085"/>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بازنده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توریت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حمزه نامه،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شهنامه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علی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6" w:name="pg11258_115875"/>
      <w:bookmarkStart w:id="1087" w:name="pg11258_115875"/>
      <w:bookmarkEnd w:id="1087"/>
    </w:p>
    <w:p>
      <w:pPr>
        <w:pStyle w:val="Heading3"/>
        <w:numPr>
          <w:ilvl w:val="2"/>
          <w:numId w:val="1"/>
        </w:numPr>
        <w:rPr/>
      </w:pPr>
      <w:bookmarkStart w:id="1088" w:name="pg11258_115875"/>
      <w:bookmarkStart w:id="1089" w:name="__RefHeading___Toc9780125_2870459653"/>
      <w:bookmarkStart w:id="1090" w:name="_Toc380"/>
      <w:bookmarkEnd w:id="1088"/>
      <w:bookmarkEnd w:id="1089"/>
      <w:r>
        <w:rPr/>
        <w:t>7</w:t>
      </w:r>
      <w:r>
        <w:rPr>
          <w:rtl w:val="true"/>
        </w:rPr>
        <w:t xml:space="preserve">. </w:t>
      </w:r>
      <w:r>
        <w:rPr>
          <w:rtl w:val="true"/>
        </w:rPr>
        <w:t>گروهها و قبایل</w:t>
      </w:r>
      <w:bookmarkEnd w:id="1090"/>
    </w:p>
    <w:p>
      <w:pPr>
        <w:pStyle w:val="BookText"/>
        <w:rPr/>
      </w:pPr>
      <w:r>
        <w:rPr>
          <w:rFonts w:ascii="IRNazanin" w:hAnsi="IRNazanin" w:eastAsia="IRNazanin"/>
          <w:color w:val="111111"/>
          <w:sz w:val="28"/>
          <w:sz w:val="28"/>
          <w:szCs w:val="28"/>
          <w:rtl w:val="true"/>
          <w:lang w:bidi="fa-IR"/>
        </w:rPr>
        <w:t xml:space="preserve">اسلیمیان،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اصحابیان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اهل جليبا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نصارا</w:t>
      </w:r>
    </w:p>
    <w:p>
      <w:pPr>
        <w:pStyle w:val="BookText"/>
        <w:rPr/>
      </w:pPr>
      <w:r>
        <w:rPr>
          <w:rFonts w:ascii="Amiri" w:hAnsi="Amiri" w:eastAsia="Amiri" w:cs="Amiri"/>
          <w:color w:val="111111"/>
          <w:sz w:val="28"/>
          <w:sz w:val="28"/>
          <w:szCs w:val="28"/>
          <w:rtl w:val="true"/>
          <w:lang w:bidi="ar-SA"/>
        </w:rPr>
        <w:t xml:space="preserve">اهل 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نصارا</w:t>
      </w:r>
    </w:p>
    <w:p>
      <w:pPr>
        <w:pStyle w:val="BookText"/>
        <w:rPr/>
      </w:pPr>
      <w:r>
        <w:rPr>
          <w:rFonts w:ascii="Amiri" w:hAnsi="Amiri" w:eastAsia="Amiri" w:cs="Amiri"/>
          <w:color w:val="111111"/>
          <w:sz w:val="28"/>
          <w:sz w:val="28"/>
          <w:szCs w:val="28"/>
          <w:rtl w:val="true"/>
          <w:lang w:bidi="ar-SA"/>
        </w:rPr>
        <w:t xml:space="preserve">اهل 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ضبه</w:t>
      </w:r>
    </w:p>
    <w:p>
      <w:pPr>
        <w:pStyle w:val="BookText"/>
        <w:rPr/>
      </w:pPr>
      <w:r>
        <w:rPr>
          <w:rFonts w:ascii="IRNazanin" w:hAnsi="IRNazanin" w:eastAsia="IRNazanin"/>
          <w:color w:val="111111"/>
          <w:sz w:val="28"/>
          <w:sz w:val="28"/>
          <w:szCs w:val="28"/>
          <w:rtl w:val="true"/>
          <w:lang w:bidi="fa-IR"/>
        </w:rPr>
        <w:t xml:space="preserve">ایل اشتر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بوطالب،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آل پیغامبر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عباس،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بنی 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صبه</w:t>
      </w:r>
    </w:p>
    <w:p>
      <w:pPr>
        <w:pStyle w:val="BookText"/>
        <w:rPr/>
      </w:pPr>
      <w:r>
        <w:rPr>
          <w:rFonts w:ascii="IRNazanin" w:hAnsi="IRNazanin" w:eastAsia="IRNazanin"/>
          <w:color w:val="111111"/>
          <w:sz w:val="28"/>
          <w:sz w:val="28"/>
          <w:szCs w:val="28"/>
          <w:rtl w:val="true"/>
          <w:lang w:bidi="fa-IR"/>
        </w:rPr>
        <w:t>بنی ،ضبه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بني ضبيه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ضبه</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تازیان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p>
    <w:p>
      <w:pPr>
        <w:pStyle w:val="BookText"/>
        <w:rPr/>
      </w:pP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چلیپا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w:t>
      </w:r>
    </w:p>
    <w:p>
      <w:pPr>
        <w:pStyle w:val="BookText"/>
        <w:rPr/>
      </w:pPr>
      <w:r>
        <w:rPr>
          <w:rFonts w:ascii="IRNazanin" w:hAnsi="IRNazanin" w:eastAsia="IRNazanin"/>
          <w:color w:val="111111"/>
          <w:sz w:val="28"/>
          <w:sz w:val="28"/>
          <w:szCs w:val="28"/>
          <w:rtl w:val="true"/>
          <w:lang w:bidi="fa-IR"/>
        </w:rPr>
        <w:t xml:space="preserve">حی حرب،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خلیلی،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دمشقي،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رومیان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سفیانیان،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0469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شومیان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w:t>
      </w:r>
    </w:p>
    <w:p>
      <w:pPr>
        <w:pStyle w:val="BookText"/>
        <w:rPr/>
      </w:pPr>
      <w:r>
        <w:rPr>
          <w:rFonts w:ascii="IRNazanin" w:hAnsi="IRNazanin" w:eastAsia="IRNazanin"/>
          <w:color w:val="111111"/>
          <w:sz w:val="28"/>
          <w:sz w:val="28"/>
          <w:szCs w:val="28"/>
          <w:rtl w:val="true"/>
          <w:lang w:bidi="fa-IR"/>
        </w:rPr>
        <w:t xml:space="preserve">شیطانیان،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صحابان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عثمانیان،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قاسطين،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مارقين،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مجوسی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مصریان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مصری،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مکیان،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موصلی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نصارا،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bookmarkStart w:id="1091" w:name="pg11258_115879"/>
    </w:p>
    <w:p>
      <w:pPr>
        <w:pStyle w:val="Heading3"/>
        <w:numPr>
          <w:ilvl w:val="2"/>
          <w:numId w:val="1"/>
        </w:numPr>
        <w:rPr/>
      </w:pPr>
      <w:bookmarkStart w:id="1092" w:name="__RefHeading___Toc9780127_2870459653"/>
      <w:bookmarkStart w:id="1093" w:name="_Toc381"/>
      <w:bookmarkEnd w:id="1091"/>
      <w:bookmarkEnd w:id="1092"/>
      <w:r>
        <w:rPr/>
        <w:t>8</w:t>
      </w:r>
      <w:r>
        <w:rPr>
          <w:rtl w:val="true"/>
        </w:rPr>
        <w:t xml:space="preserve">. </w:t>
      </w:r>
      <w:r>
        <w:rPr>
          <w:rtl w:val="true"/>
        </w:rPr>
        <w:t>متفرقه</w:t>
      </w:r>
      <w:bookmarkEnd w:id="1093"/>
    </w:p>
    <w:p>
      <w:pPr>
        <w:pStyle w:val="BookText"/>
        <w:rPr/>
      </w:pPr>
      <w:r>
        <w:rPr>
          <w:rFonts w:ascii="IRNazanin" w:hAnsi="IRNazanin" w:eastAsia="IRNazanin"/>
          <w:color w:val="111111"/>
          <w:sz w:val="28"/>
          <w:sz w:val="28"/>
          <w:szCs w:val="28"/>
          <w:rtl w:val="true"/>
          <w:lang w:bidi="fa-IR"/>
        </w:rPr>
        <w:t xml:space="preserve">ابابیل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ارژنگ دیو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آلاب؟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تخت سلیمان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دلدل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دیوان مازندران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ششتری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عزازیل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کجاجی،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لاقيس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مالک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504</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در دوزخ</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bookmarkStart w:id="1094" w:name="pg11258_115881"/>
    </w:p>
    <w:p>
      <w:pPr>
        <w:pStyle w:val="Heading3"/>
        <w:numPr>
          <w:ilvl w:val="2"/>
          <w:numId w:val="1"/>
        </w:numPr>
        <w:rPr/>
      </w:pPr>
      <w:bookmarkStart w:id="1095" w:name="__RefHeading___Toc9780129_2870459653"/>
      <w:bookmarkStart w:id="1096" w:name="_Toc382"/>
      <w:bookmarkEnd w:id="1094"/>
      <w:bookmarkEnd w:id="1095"/>
      <w:r>
        <w:rPr/>
        <w:t>9</w:t>
      </w:r>
      <w:r>
        <w:rPr>
          <w:rtl w:val="true"/>
        </w:rPr>
        <w:t xml:space="preserve">. </w:t>
      </w:r>
      <w:r>
        <w:rPr>
          <w:rtl w:val="true"/>
        </w:rPr>
        <w:t>لغات</w:t>
      </w:r>
      <w:bookmarkEnd w:id="1096"/>
    </w:p>
    <w:p>
      <w:pPr>
        <w:pStyle w:val="BookText"/>
        <w:rPr/>
      </w:pPr>
      <w:r>
        <w:rPr>
          <w:rFonts w:ascii="IRNazanin" w:hAnsi="IRNazanin" w:eastAsia="IRNazanin"/>
          <w:color w:val="111111"/>
          <w:sz w:val="28"/>
          <w:sz w:val="28"/>
          <w:szCs w:val="28"/>
          <w:rtl w:val="true"/>
          <w:lang w:bidi="fa-IR"/>
        </w:rPr>
        <w:t xml:space="preserve">آب بستن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 را رها كردن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آشفته گون </w:t>
      </w:r>
      <w:r>
        <w:rPr>
          <w:rFonts w:eastAsia="IRNazanin" w:cs="IRNazanin"/>
          <w:color w:val="111111"/>
          <w:sz w:val="28"/>
          <w:szCs w:val="28"/>
          <w:lang w:bidi="fa-IR"/>
        </w:rPr>
        <w:t>4126</w:t>
      </w:r>
    </w:p>
    <w:p>
      <w:pPr>
        <w:pStyle w:val="BookText"/>
        <w:rPr/>
      </w:pPr>
      <w:r>
        <w:rPr>
          <w:rFonts w:eastAsia="Amiri" w:cs="Amiri" w:ascii="Amiri" w:hAnsi="Amiri"/>
          <w:color w:val="111111"/>
          <w:sz w:val="28"/>
          <w:szCs w:val="28"/>
          <w:lang w:bidi="ar-SA"/>
        </w:rPr>
        <w:t>10423</w:t>
      </w:r>
      <w:r>
        <w:rPr>
          <w:rFonts w:ascii="Amiri" w:hAnsi="Amiri" w:eastAsia="Amiri" w:cs="Amiri"/>
          <w:color w:val="111111"/>
          <w:sz w:val="28"/>
          <w:sz w:val="28"/>
          <w:szCs w:val="28"/>
          <w:rtl w:val="true"/>
          <w:lang w:bidi="ar-SA"/>
        </w:rPr>
        <w:t xml:space="preserve">آشكاره </w:t>
      </w:r>
      <w:r>
        <w:rPr>
          <w:rFonts w:eastAsia="Amiri" w:cs="Amiri" w:ascii="Amiri" w:hAnsi="Amiri"/>
          <w:color w:val="111111"/>
          <w:sz w:val="28"/>
          <w:szCs w:val="28"/>
          <w:lang w:bidi="ar-SA"/>
        </w:rPr>
        <w:t>2834</w:t>
      </w:r>
    </w:p>
    <w:p>
      <w:pPr>
        <w:pStyle w:val="BookText"/>
        <w:rPr/>
      </w:pPr>
      <w:r>
        <w:rPr>
          <w:rFonts w:ascii="IRNazanin" w:hAnsi="IRNazanin" w:eastAsia="IRNazanin"/>
          <w:color w:val="111111"/>
          <w:sz w:val="28"/>
          <w:sz w:val="28"/>
          <w:szCs w:val="28"/>
          <w:rtl w:val="true"/>
          <w:lang w:bidi="fa-IR"/>
        </w:rPr>
        <w:t xml:space="preserve">آب تنگ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بستن </w:t>
      </w:r>
      <w:r>
        <w:rPr>
          <w:rFonts w:eastAsia="IRNazanin" w:cs="IRNazanin"/>
          <w:color w:val="111111"/>
          <w:sz w:val="28"/>
          <w:szCs w:val="28"/>
          <w:lang w:bidi="fa-IR"/>
        </w:rPr>
        <w:t>6847</w:t>
      </w:r>
      <w:r>
        <w:rPr>
          <w:rFonts w:ascii="IRNazanin" w:hAnsi="IRNazanin" w:eastAsia="IRNazanin"/>
          <w:color w:val="111111"/>
          <w:sz w:val="28"/>
          <w:sz w:val="28"/>
          <w:szCs w:val="28"/>
          <w:rtl w:val="true"/>
          <w:lang w:bidi="fa-IR"/>
        </w:rPr>
        <w:t xml:space="preserve">آشناب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5829</w:t>
      </w:r>
    </w:p>
    <w:p>
      <w:pPr>
        <w:pStyle w:val="BookText"/>
        <w:rPr/>
      </w:pPr>
      <w:r>
        <w:rPr>
          <w:rFonts w:ascii="IRNazanin" w:hAnsi="IRNazanin" w:eastAsia="IRNazanin"/>
          <w:color w:val="111111"/>
          <w:sz w:val="28"/>
          <w:sz w:val="28"/>
          <w:szCs w:val="28"/>
          <w:rtl w:val="true"/>
          <w:lang w:bidi="fa-IR"/>
        </w:rPr>
        <w:t xml:space="preserve">آب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زلال </w:t>
      </w:r>
      <w:r>
        <w:rPr>
          <w:rFonts w:eastAsia="IRNazanin" w:cs="IRNazanin"/>
          <w:color w:val="111111"/>
          <w:sz w:val="28"/>
          <w:szCs w:val="28"/>
          <w:lang w:bidi="fa-IR"/>
        </w:rPr>
        <w:t>5957</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 سعادت، خیر و خوبی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 xml:space="preserve">اب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بسیار </w:t>
      </w:r>
      <w:r>
        <w:rPr>
          <w:rFonts w:eastAsia="IRNazanin" w:cs="IRNazanin"/>
          <w:color w:val="111111"/>
          <w:sz w:val="28"/>
          <w:szCs w:val="28"/>
          <w:lang w:bidi="fa-IR"/>
        </w:rPr>
        <w:t>9713</w:t>
      </w:r>
      <w:r>
        <w:rPr>
          <w:rFonts w:ascii="IRNazanin" w:hAnsi="IRNazanin" w:eastAsia="IRNazanin"/>
          <w:color w:val="111111"/>
          <w:sz w:val="28"/>
          <w:sz w:val="28"/>
          <w:szCs w:val="28"/>
          <w:rtl w:val="true"/>
          <w:lang w:bidi="fa-IR"/>
        </w:rPr>
        <w:t xml:space="preserve">آلا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w:t>
      </w:r>
      <w:r>
        <w:rPr>
          <w:rFonts w:eastAsia="IRNazanin" w:cs="IRNazanin"/>
          <w:color w:val="111111"/>
          <w:sz w:val="28"/>
          <w:szCs w:val="28"/>
          <w:lang w:bidi="fa-IR"/>
        </w:rPr>
        <w:t>10259</w:t>
      </w:r>
    </w:p>
    <w:p>
      <w:pPr>
        <w:pStyle w:val="BookText"/>
        <w:rPr/>
      </w:pPr>
      <w:r>
        <w:rPr>
          <w:rFonts w:ascii="IRNazanin" w:hAnsi="IRNazanin" w:eastAsia="IRNazanin"/>
          <w:color w:val="111111"/>
          <w:sz w:val="28"/>
          <w:sz w:val="28"/>
          <w:szCs w:val="28"/>
          <w:rtl w:val="true"/>
          <w:lang w:bidi="fa-IR"/>
        </w:rPr>
        <w:t xml:space="preserve">آبگه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تالاب </w:t>
      </w:r>
      <w:r>
        <w:rPr>
          <w:rFonts w:eastAsia="IRNazanin" w:cs="IRNazanin"/>
          <w:color w:val="111111"/>
          <w:sz w:val="28"/>
          <w:szCs w:val="28"/>
          <w:lang w:bidi="fa-IR"/>
        </w:rPr>
        <w:t>6233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6859</w:t>
      </w:r>
      <w:r>
        <w:rPr>
          <w:rFonts w:ascii="IRNazanin" w:hAnsi="IRNazanin" w:eastAsia="IRNazanin"/>
          <w:color w:val="111111"/>
          <w:sz w:val="28"/>
          <w:sz w:val="28"/>
          <w:szCs w:val="28"/>
          <w:rtl w:val="true"/>
          <w:lang w:bidi="fa-IR"/>
        </w:rPr>
        <w:t xml:space="preserve">آلاب شیر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آلب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 پادشاه</w:t>
      </w:r>
    </w:p>
    <w:p>
      <w:pPr>
        <w:pStyle w:val="BookText"/>
        <w:rPr/>
      </w:pPr>
      <w:r>
        <w:rPr>
          <w:rFonts w:ascii="IRNazanin" w:hAnsi="IRNazanin" w:eastAsia="IRNazanin"/>
          <w:color w:val="111111"/>
          <w:sz w:val="28"/>
          <w:sz w:val="28"/>
          <w:szCs w:val="28"/>
          <w:rtl w:val="true"/>
          <w:lang w:bidi="fa-IR"/>
        </w:rPr>
        <w:t xml:space="preserve">آتش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 </w:t>
      </w:r>
      <w:r>
        <w:rPr>
          <w:rFonts w:eastAsia="IRNazanin" w:cs="IRNazanin"/>
          <w:color w:val="111111"/>
          <w:sz w:val="28"/>
          <w:szCs w:val="28"/>
          <w:lang w:bidi="fa-IR"/>
        </w:rPr>
        <w:t>4463</w:t>
      </w:r>
      <w:r>
        <w:rPr>
          <w:rFonts w:ascii="IRNazanin" w:hAnsi="IRNazanin" w:eastAsia="IRNazanin"/>
          <w:color w:val="111111"/>
          <w:sz w:val="28"/>
          <w:sz w:val="28"/>
          <w:szCs w:val="28"/>
          <w:rtl w:val="true"/>
          <w:lang w:bidi="fa-IR"/>
        </w:rPr>
        <w:t>مقتدر سلجوقی كه معاصر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آثار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7320</w:t>
      </w:r>
    </w:p>
    <w:p>
      <w:pPr>
        <w:pStyle w:val="BookText"/>
        <w:rPr/>
      </w:pP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6330</w:t>
      </w:r>
      <w:r>
        <w:rPr>
          <w:rFonts w:ascii="IRNazanin" w:hAnsi="IRNazanin" w:eastAsia="IRNazanin"/>
          <w:color w:val="111111"/>
          <w:sz w:val="28"/>
          <w:sz w:val="28"/>
          <w:szCs w:val="28"/>
          <w:rtl w:val="true"/>
          <w:lang w:bidi="fa-IR"/>
        </w:rPr>
        <w:t xml:space="preserve">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 </w:t>
      </w:r>
      <w:r>
        <w:rPr>
          <w:rFonts w:eastAsia="IRNazanin" w:cs="IRNazanin"/>
          <w:color w:val="111111"/>
          <w:sz w:val="28"/>
          <w:szCs w:val="28"/>
          <w:lang w:bidi="fa-IR"/>
        </w:rPr>
        <w:t>9246</w:t>
      </w:r>
    </w:p>
    <w:p>
      <w:pPr>
        <w:pStyle w:val="BookText"/>
        <w:rPr/>
      </w:pPr>
      <w:r>
        <w:rPr>
          <w:rFonts w:ascii="IRNazanin" w:hAnsi="IRNazanin" w:eastAsia="IRNazanin"/>
          <w:color w:val="111111"/>
          <w:sz w:val="28"/>
          <w:sz w:val="28"/>
          <w:szCs w:val="28"/>
          <w:rtl w:val="true"/>
          <w:lang w:bidi="fa-IR"/>
        </w:rPr>
        <w:t xml:space="preserve">آرزم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 قدر ، احترام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آلب كارزار پوشیدن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آبزار جنگی پوشیدن</w:t>
      </w:r>
    </w:p>
    <w:p>
      <w:pPr>
        <w:pStyle w:val="BookText"/>
        <w:rPr/>
      </w:pPr>
      <w:r>
        <w:rPr>
          <w:rFonts w:ascii="IRNazanin" w:hAnsi="IRNazanin" w:eastAsia="IRNazanin"/>
          <w:color w:val="111111"/>
          <w:sz w:val="28"/>
          <w:sz w:val="28"/>
          <w:szCs w:val="28"/>
          <w:rtl w:val="true"/>
          <w:lang w:bidi="fa-IR"/>
        </w:rPr>
        <w:t xml:space="preserve">آرزود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lang w:bidi="fa-IR"/>
        </w:rPr>
        <w:t>41178682</w:t>
      </w:r>
    </w:p>
    <w:p>
      <w:pPr>
        <w:pStyle w:val="BookText"/>
        <w:rPr/>
      </w:pP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lang w:bidi="fa-IR"/>
        </w:rPr>
        <w:t>9164</w:t>
      </w:r>
      <w:r>
        <w:rPr>
          <w:rFonts w:ascii="IRNazanin" w:hAnsi="IRNazanin" w:eastAsia="IRNazanin"/>
          <w:color w:val="111111"/>
          <w:sz w:val="28"/>
          <w:sz w:val="28"/>
          <w:szCs w:val="28"/>
          <w:rtl w:val="true"/>
          <w:lang w:bidi="fa-IR"/>
        </w:rPr>
        <w:t xml:space="preserve">آماجگاه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 برجاس </w:t>
      </w:r>
      <w:r>
        <w:rPr>
          <w:rFonts w:eastAsia="IRNazanin" w:cs="IRNazanin"/>
          <w:color w:val="111111"/>
          <w:sz w:val="28"/>
          <w:szCs w:val="28"/>
          <w:lang w:bidi="fa-IR"/>
        </w:rPr>
        <w:t>6921</w:t>
      </w:r>
    </w:p>
    <w:p>
      <w:pPr>
        <w:pStyle w:val="BookText"/>
        <w:rPr/>
      </w:pPr>
      <w:r>
        <w:rPr>
          <w:rFonts w:ascii="IRNazanin" w:hAnsi="IRNazanin" w:eastAsia="IRNazanin"/>
          <w:color w:val="111111"/>
          <w:sz w:val="28"/>
          <w:sz w:val="28"/>
          <w:szCs w:val="28"/>
          <w:rtl w:val="true"/>
          <w:lang w:bidi="fa-IR"/>
        </w:rPr>
        <w:t xml:space="preserve">آزرده گون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آمدن به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به سوی كسی ، 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به كسی شدن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 xml:space="preserve">آستین بر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بالا زدن ، آماده شدن</w:t>
      </w:r>
    </w:p>
    <w:p>
      <w:pPr>
        <w:pStyle w:val="BookText"/>
        <w:rPr/>
      </w:pPr>
      <w:r>
        <w:rPr>
          <w:rFonts w:eastAsia="IRNazanin" w:cs="IRNazanin"/>
          <w:color w:val="111111"/>
          <w:sz w:val="28"/>
          <w:szCs w:val="28"/>
          <w:lang w:bidi="fa-IR"/>
        </w:rPr>
        <w:t>4913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معانی لغتنامه دهخداست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كه</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آشفته 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آشفته و تافته </w:t>
      </w:r>
      <w:r>
        <w:rPr>
          <w:rFonts w:eastAsia="IRNazanin" w:cs="IRNazanin"/>
          <w:color w:val="111111"/>
          <w:sz w:val="28"/>
          <w:szCs w:val="28"/>
          <w:rtl w:val="true"/>
          <w:lang w:bidi="fa-IR"/>
        </w:rPr>
        <w:t xml:space="preserve">] </w:t>
      </w:r>
      <w:r>
        <w:rPr>
          <w:rFonts w:eastAsia="IRNazanin" w:cs="IRNazanin"/>
          <w:color w:val="111111"/>
          <w:sz w:val="28"/>
          <w:szCs w:val="28"/>
          <w:lang w:bidi="fa-IR"/>
        </w:rPr>
        <w:t>4356</w:t>
      </w:r>
      <w:r>
        <w:rPr>
          <w:rFonts w:ascii="IRNazanin" w:hAnsi="IRNazanin" w:eastAsia="IRNazanin"/>
          <w:color w:val="111111"/>
          <w:sz w:val="28"/>
          <w:sz w:val="28"/>
          <w:szCs w:val="28"/>
          <w:rtl w:val="true"/>
          <w:lang w:bidi="fa-IR"/>
        </w:rPr>
        <w:t>در دهخدا یافت نشد با علامت قلاب مشخص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lang w:bidi="fa-IR"/>
        </w:rPr>
        <w:t>10031</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كاری را تمام كردن </w:t>
      </w:r>
      <w:r>
        <w:rPr>
          <w:rFonts w:eastAsia="IRNazanin" w:cs="IRNazanin"/>
          <w:color w:val="111111"/>
          <w:sz w:val="28"/>
          <w:szCs w:val="28"/>
          <w:lang w:bidi="fa-IR"/>
        </w:rPr>
        <w:t>6799</w:t>
      </w:r>
    </w:p>
    <w:p>
      <w:pPr>
        <w:pStyle w:val="BookText"/>
        <w:rPr/>
      </w:pPr>
      <w:r>
        <w:rPr>
          <w:rFonts w:ascii="IRNazanin" w:hAnsi="IRNazanin" w:eastAsia="IRNazanin"/>
          <w:color w:val="111111"/>
          <w:sz w:val="28"/>
          <w:sz w:val="28"/>
          <w:szCs w:val="28"/>
          <w:rtl w:val="true"/>
          <w:lang w:bidi="fa-IR"/>
        </w:rPr>
        <w:t xml:space="preserve">آنكت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تو را </w:t>
      </w:r>
      <w:r>
        <w:rPr>
          <w:rFonts w:eastAsia="IRNazanin" w:cs="IRNazanin"/>
          <w:color w:val="111111"/>
          <w:sz w:val="28"/>
          <w:szCs w:val="28"/>
          <w:lang w:bidi="fa-IR"/>
        </w:rPr>
        <w:t>6504</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شدن </w:t>
      </w:r>
      <w:r>
        <w:rPr>
          <w:rFonts w:eastAsia="IRNazanin" w:cs="IRNazanin"/>
          <w:color w:val="111111"/>
          <w:sz w:val="28"/>
          <w:szCs w:val="28"/>
          <w:lang w:bidi="fa-IR"/>
        </w:rPr>
        <w:t>10410</w:t>
      </w:r>
    </w:p>
    <w:p>
      <w:pPr>
        <w:pStyle w:val="BookText"/>
        <w:rPr/>
      </w:pPr>
      <w:r>
        <w:rPr>
          <w:rFonts w:ascii="Amiri" w:hAnsi="Amiri" w:eastAsia="Amiri" w:cs="Amiri"/>
          <w:color w:val="111111"/>
          <w:sz w:val="28"/>
          <w:sz w:val="28"/>
          <w:szCs w:val="28"/>
          <w:rtl w:val="true"/>
          <w:lang w:bidi="ar-SA"/>
        </w:rPr>
        <w:t xml:space="preserve">آواره كردن از </w:t>
      </w:r>
      <w:r>
        <w:rPr>
          <w:rFonts w:eastAsia="Amiri" w:cs="Amiri" w:ascii="Amiri" w:hAnsi="Amiri"/>
          <w:color w:val="111111"/>
          <w:sz w:val="28"/>
          <w:szCs w:val="28"/>
          <w:lang w:bidi="ar-SA"/>
        </w:rPr>
        <w:t>2060</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نشاندن و منصوب</w:t>
      </w:r>
    </w:p>
    <w:p>
      <w:pPr>
        <w:pStyle w:val="BookText"/>
        <w:rPr/>
      </w:pPr>
      <w:r>
        <w:rPr>
          <w:rFonts w:ascii="IRNazanin" w:hAnsi="IRNazanin" w:eastAsia="IRNazanin"/>
          <w:color w:val="111111"/>
          <w:sz w:val="28"/>
          <w:sz w:val="28"/>
          <w:szCs w:val="28"/>
          <w:rtl w:val="true"/>
          <w:lang w:bidi="fa-IR"/>
        </w:rPr>
        <w:t xml:space="preserve">آهرمنی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 اهریمنی </w:t>
      </w:r>
      <w:r>
        <w:rPr>
          <w:rFonts w:eastAsia="IRNazanin" w:cs="IRNazanin"/>
          <w:color w:val="111111"/>
          <w:sz w:val="28"/>
          <w:szCs w:val="28"/>
          <w:lang w:bidi="fa-IR"/>
        </w:rPr>
        <w:t>9937</w:t>
      </w:r>
      <w:r>
        <w:rPr>
          <w:rFonts w:ascii="IRNazanin" w:hAnsi="IRNazanin" w:eastAsia="IRNazanin"/>
          <w:color w:val="111111"/>
          <w:sz w:val="28"/>
          <w:sz w:val="28"/>
          <w:szCs w:val="28"/>
          <w:rtl w:val="true"/>
          <w:lang w:bidi="fa-IR"/>
        </w:rPr>
        <w:t xml:space="preserve">كردن </w:t>
      </w:r>
      <w:r>
        <w:rPr>
          <w:rFonts w:eastAsia="IRNazanin" w:cs="IRNazanin"/>
          <w:color w:val="111111"/>
          <w:sz w:val="28"/>
          <w:szCs w:val="28"/>
          <w:lang w:bidi="fa-IR"/>
        </w:rPr>
        <w:t>9749</w:t>
      </w:r>
    </w:p>
    <w:p>
      <w:pPr>
        <w:pStyle w:val="BookText"/>
        <w:rPr/>
      </w:pPr>
      <w:r>
        <w:rPr>
          <w:rFonts w:ascii="IRNazanin" w:hAnsi="IRNazanin" w:eastAsia="IRNazanin"/>
          <w:color w:val="111111"/>
          <w:sz w:val="28"/>
          <w:sz w:val="28"/>
          <w:szCs w:val="28"/>
          <w:rtl w:val="true"/>
          <w:lang w:bidi="fa-IR"/>
        </w:rPr>
        <w:t xml:space="preserve">آهسته وار </w:t>
      </w:r>
      <w:r>
        <w:rPr>
          <w:rFonts w:eastAsia="IRNazanin" w:cs="IRNazanin"/>
          <w:color w:val="111111"/>
          <w:sz w:val="28"/>
          <w:szCs w:val="28"/>
          <w:rtl w:val="true"/>
          <w:lang w:bidi="fa-IR"/>
        </w:rPr>
        <w:t xml:space="preserve">: </w:t>
      </w:r>
      <w:r>
        <w:rPr>
          <w:rFonts w:eastAsia="IRNazanin" w:cs="IRNazanin"/>
          <w:color w:val="111111"/>
          <w:sz w:val="28"/>
          <w:szCs w:val="28"/>
          <w:lang w:bidi="fa-IR"/>
        </w:rPr>
        <w:t>8785</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بیكار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بهره بودن </w:t>
      </w:r>
      <w:r>
        <w:rPr>
          <w:rFonts w:eastAsia="IRNazanin" w:cs="IRNazanin"/>
          <w:color w:val="111111"/>
          <w:sz w:val="28"/>
          <w:szCs w:val="28"/>
          <w:lang w:bidi="fa-IR"/>
        </w:rPr>
        <w:t>5723</w:t>
      </w:r>
    </w:p>
    <w:p>
      <w:pPr>
        <w:pStyle w:val="BookText"/>
        <w:rPr/>
      </w:pPr>
      <w:r>
        <w:rPr>
          <w:rFonts w:ascii="IRNazanin" w:hAnsi="IRNazanin" w:eastAsia="IRNazanin"/>
          <w:color w:val="111111"/>
          <w:sz w:val="28"/>
          <w:sz w:val="28"/>
          <w:szCs w:val="28"/>
          <w:rtl w:val="true"/>
          <w:lang w:bidi="fa-IR"/>
        </w:rPr>
        <w:t xml:space="preserve">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اندیشه كار كند ، خردمند، از این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w:t>
      </w:r>
      <w:r>
        <w:rPr>
          <w:rFonts w:eastAsia="IRNazanin" w:cs="IRNazanin"/>
          <w:color w:val="111111"/>
          <w:sz w:val="28"/>
          <w:szCs w:val="28"/>
          <w:lang w:bidi="fa-IR"/>
        </w:rPr>
        <w:t>10251</w:t>
      </w:r>
    </w:p>
    <w:p>
      <w:pPr>
        <w:pStyle w:val="BookText"/>
        <w:rPr/>
      </w:pPr>
      <w:r>
        <w:rPr>
          <w:rFonts w:ascii="IRNazanin" w:hAnsi="IRNazanin" w:eastAsia="IRNazanin"/>
          <w:color w:val="111111"/>
          <w:sz w:val="28"/>
          <w:sz w:val="28"/>
          <w:szCs w:val="28"/>
          <w:rtl w:val="true"/>
          <w:lang w:bidi="fa-IR"/>
        </w:rPr>
        <w:t xml:space="preserve">مقابل سبكسر </w:t>
      </w:r>
      <w:r>
        <w:rPr>
          <w:rFonts w:eastAsia="IRNazanin" w:cs="IRNazanin"/>
          <w:color w:val="111111"/>
          <w:sz w:val="28"/>
          <w:szCs w:val="28"/>
          <w:lang w:bidi="fa-IR"/>
        </w:rPr>
        <w:t>3237</w:t>
      </w:r>
      <w:r>
        <w:rPr>
          <w:rFonts w:ascii="IRNazanin" w:hAnsi="IRNazanin" w:eastAsia="IRNazanin"/>
          <w:color w:val="111111"/>
          <w:sz w:val="28"/>
          <w:sz w:val="28"/>
          <w:szCs w:val="28"/>
          <w:rtl w:val="true"/>
          <w:lang w:bidi="fa-IR"/>
        </w:rPr>
        <w:t xml:space="preserve">از ا ین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سوی آب </w:t>
      </w:r>
      <w:r>
        <w:rPr>
          <w:rFonts w:eastAsia="IRNazanin" w:cs="IRNazanin"/>
          <w:color w:val="111111"/>
          <w:sz w:val="28"/>
          <w:szCs w:val="28"/>
          <w:lang w:bidi="fa-IR"/>
        </w:rPr>
        <w:t>6745</w:t>
      </w:r>
    </w:p>
    <w:p>
      <w:pPr>
        <w:pStyle w:val="BookText"/>
        <w:rPr/>
      </w:pPr>
      <w:r>
        <w:rPr>
          <w:rFonts w:ascii="IRNazanin" w:hAnsi="IRNazanin" w:eastAsia="IRNazanin"/>
          <w:color w:val="111111"/>
          <w:sz w:val="28"/>
          <w:sz w:val="28"/>
          <w:szCs w:val="28"/>
          <w:rtl w:val="true"/>
          <w:lang w:bidi="fa-IR"/>
        </w:rPr>
        <w:t xml:space="preserve">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5865</w:t>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lang w:bidi="fa-IR"/>
        </w:rPr>
        <w:t>4204</w:t>
      </w:r>
    </w:p>
    <w:p>
      <w:pPr>
        <w:pStyle w:val="BookText"/>
        <w:rPr/>
      </w:pPr>
      <w:r>
        <w:rPr>
          <w:rFonts w:ascii="IRNazanin" w:hAnsi="IRNazanin" w:eastAsia="IRNazanin"/>
          <w:color w:val="111111"/>
          <w:sz w:val="28"/>
          <w:sz w:val="28"/>
          <w:szCs w:val="28"/>
          <w:rtl w:val="true"/>
          <w:lang w:bidi="fa-IR"/>
        </w:rPr>
        <w:t xml:space="preserve">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lang w:bidi="fa-IR"/>
        </w:rPr>
        <w:t>11046</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lang w:bidi="fa-IR"/>
        </w:rPr>
        <w:t>5515</w:t>
      </w:r>
    </w:p>
    <w:p>
      <w:pPr>
        <w:pStyle w:val="BookText"/>
        <w:rPr/>
      </w:pPr>
      <w:r>
        <w:rPr>
          <w:rFonts w:ascii="IRNazanin" w:hAnsi="IRNazanin" w:eastAsia="IRNazanin"/>
          <w:color w:val="111111"/>
          <w:sz w:val="28"/>
          <w:sz w:val="28"/>
          <w:szCs w:val="28"/>
          <w:rtl w:val="true"/>
          <w:lang w:bidi="fa-IR"/>
        </w:rPr>
        <w:t xml:space="preserve">اَبرَد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اسب </w:t>
      </w:r>
      <w:r>
        <w:rPr>
          <w:rFonts w:eastAsia="IRNazanin" w:cs="IRNazanin"/>
          <w:color w:val="111111"/>
          <w:sz w:val="28"/>
          <w:szCs w:val="28"/>
          <w:rtl w:val="true"/>
          <w:lang w:bidi="fa-IR"/>
        </w:rPr>
        <w:t xml:space="preserve">] </w:t>
      </w:r>
      <w:r>
        <w:rPr>
          <w:rFonts w:eastAsia="IRNazanin" w:cs="IRNazanin"/>
          <w:color w:val="111111"/>
          <w:sz w:val="28"/>
          <w:szCs w:val="28"/>
          <w:lang w:bidi="fa-IR"/>
        </w:rPr>
        <w:t>5069</w:t>
      </w:r>
      <w:r>
        <w:rPr>
          <w:rFonts w:ascii="IRNazanin" w:hAnsi="IRNazanin" w:eastAsia="IRNazanin"/>
          <w:color w:val="111111"/>
          <w:sz w:val="28"/>
          <w:sz w:val="28"/>
          <w:szCs w:val="28"/>
          <w:rtl w:val="true"/>
          <w:lang w:bidi="fa-IR"/>
        </w:rPr>
        <w:t xml:space="preserve">از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3743</w:t>
      </w:r>
    </w:p>
    <w:p>
      <w:pPr>
        <w:pStyle w:val="BookText"/>
        <w:rPr/>
      </w:pPr>
      <w:r>
        <w:rPr>
          <w:rFonts w:ascii="IRNazanin" w:hAnsi="IRNazanin" w:eastAsia="IRNazanin"/>
          <w:color w:val="111111"/>
          <w:sz w:val="28"/>
          <w:sz w:val="28"/>
          <w:szCs w:val="28"/>
          <w:rtl w:val="true"/>
          <w:lang w:bidi="fa-IR"/>
        </w:rPr>
        <w:t xml:space="preserve">ابلیس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كارش چون كار ابلیس است از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و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w:t>
      </w:r>
    </w:p>
    <w:p>
      <w:pPr>
        <w:pStyle w:val="BookText"/>
        <w:rPr/>
      </w:pPr>
      <w:r>
        <w:rPr>
          <w:rFonts w:eastAsia="IRNazanin" w:cs="IRNazanin"/>
          <w:color w:val="111111"/>
          <w:sz w:val="28"/>
          <w:szCs w:val="28"/>
          <w:lang w:bidi="fa-IR"/>
        </w:rPr>
        <w:t>3208907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9204</w:t>
      </w:r>
    </w:p>
    <w:p>
      <w:pPr>
        <w:pStyle w:val="BookText"/>
        <w:rPr/>
      </w:pPr>
      <w:r>
        <w:rPr>
          <w:rFonts w:ascii="IRNazanin" w:hAnsi="IRNazanin" w:eastAsia="IRNazanin"/>
          <w:color w:val="111111"/>
          <w:sz w:val="28"/>
          <w:sz w:val="28"/>
          <w:szCs w:val="28"/>
          <w:rtl w:val="true"/>
          <w:lang w:bidi="fa-IR"/>
        </w:rPr>
        <w:t xml:space="preserve">اَبیرون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w:t>
      </w:r>
      <w:r>
        <w:rPr>
          <w:rFonts w:eastAsia="IRNazanin" w:cs="IRNazanin"/>
          <w:color w:val="111111"/>
          <w:sz w:val="28"/>
          <w:szCs w:val="28"/>
          <w:lang w:bidi="fa-IR"/>
        </w:rPr>
        <w:t>7827</w:t>
      </w:r>
      <w:r>
        <w:rPr>
          <w:rFonts w:ascii="IRNazanin" w:hAnsi="IRNazanin" w:eastAsia="IRNazanin"/>
          <w:color w:val="111111"/>
          <w:sz w:val="28"/>
          <w:sz w:val="28"/>
          <w:szCs w:val="28"/>
          <w:rtl w:val="true"/>
          <w:lang w:bidi="fa-IR"/>
        </w:rPr>
        <w:t xml:space="preserve">از برون اه بر نیامدن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كنایه از ناراحتی</w:t>
      </w:r>
    </w:p>
    <w:p>
      <w:pPr>
        <w:pStyle w:val="BookText"/>
        <w:rPr/>
      </w:pPr>
      <w:r>
        <w:rPr>
          <w:rFonts w:ascii="IRNazanin" w:hAnsi="IRNazanin" w:eastAsia="IRNazanin"/>
          <w:color w:val="111111"/>
          <w:sz w:val="28"/>
          <w:sz w:val="28"/>
          <w:szCs w:val="28"/>
          <w:rtl w:val="true"/>
          <w:lang w:bidi="fa-IR"/>
        </w:rPr>
        <w:t xml:space="preserve">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4593</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eastAsia="IRNazanin" w:cs="IRNazanin"/>
          <w:color w:val="111111"/>
          <w:sz w:val="28"/>
          <w:szCs w:val="28"/>
          <w:lang w:bidi="fa-IR"/>
        </w:rPr>
        <w:t>9080</w:t>
      </w:r>
    </w:p>
    <w:p>
      <w:pPr>
        <w:pStyle w:val="BookText"/>
        <w:rPr/>
      </w:pPr>
      <w:r>
        <w:rPr>
          <w:rFonts w:ascii="IRNazanin" w:hAnsi="IRNazanin" w:eastAsia="IRNazanin"/>
          <w:color w:val="111111"/>
          <w:sz w:val="28"/>
          <w:sz w:val="28"/>
          <w:szCs w:val="28"/>
          <w:rtl w:val="true"/>
          <w:lang w:bidi="fa-IR"/>
        </w:rPr>
        <w:t xml:space="preserve">اجل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كشتن </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 xml:space="preserve">از بنه بارگی برانگیختن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دادن اسبها</w:t>
      </w:r>
    </w:p>
    <w:p>
      <w:pPr>
        <w:pStyle w:val="BookText"/>
        <w:rPr/>
      </w:pPr>
      <w:r>
        <w:rPr>
          <w:rFonts w:ascii="IRNazanin" w:hAnsi="IRNazanin" w:eastAsia="IRNazanin"/>
          <w:color w:val="111111"/>
          <w:sz w:val="28"/>
          <w:sz w:val="28"/>
          <w:szCs w:val="28"/>
          <w:rtl w:val="true"/>
          <w:lang w:bidi="fa-IR"/>
        </w:rPr>
        <w:t xml:space="preserve">احتیال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كردن ، حیله گری </w:t>
      </w:r>
      <w:r>
        <w:rPr>
          <w:rFonts w:eastAsia="IRNazanin" w:cs="IRNazanin"/>
          <w:color w:val="111111"/>
          <w:sz w:val="28"/>
          <w:szCs w:val="28"/>
          <w:lang w:bidi="fa-IR"/>
        </w:rPr>
        <w:t>2410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6319</w:t>
      </w:r>
    </w:p>
    <w:p>
      <w:pPr>
        <w:pStyle w:val="BookText"/>
        <w:rPr/>
      </w:pPr>
      <w:r>
        <w:rPr>
          <w:rFonts w:eastAsia="IRNazanin" w:cs="IRNazanin"/>
          <w:color w:val="111111"/>
          <w:sz w:val="28"/>
          <w:szCs w:val="28"/>
          <w:lang w:bidi="fa-IR"/>
        </w:rPr>
        <w:t>5284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9562</w:t>
      </w:r>
      <w:r>
        <w:rPr>
          <w:rFonts w:ascii="IRNazanin" w:hAnsi="IRNazanin" w:eastAsia="IRNazanin"/>
          <w:color w:val="111111"/>
          <w:sz w:val="28"/>
          <w:sz w:val="28"/>
          <w:szCs w:val="28"/>
          <w:rtl w:val="true"/>
          <w:lang w:bidi="fa-IR"/>
        </w:rPr>
        <w:t xml:space="preserve">از بنه بر كشیدن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و بیخ بركندن</w:t>
      </w:r>
    </w:p>
    <w:p>
      <w:pPr>
        <w:pStyle w:val="BookText"/>
        <w:rPr/>
      </w:pPr>
      <w:r>
        <w:rPr>
          <w:rFonts w:ascii="IRNazanin" w:hAnsi="IRNazanin" w:eastAsia="IRNazanin"/>
          <w:color w:val="111111"/>
          <w:sz w:val="28"/>
          <w:sz w:val="28"/>
          <w:szCs w:val="28"/>
          <w:rtl w:val="true"/>
          <w:lang w:bidi="fa-IR"/>
        </w:rPr>
        <w:t xml:space="preserve">احوالها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حال </w:t>
      </w:r>
      <w:r>
        <w:rPr>
          <w:rFonts w:eastAsia="IRNazanin" w:cs="IRNazanin"/>
          <w:color w:val="111111"/>
          <w:sz w:val="28"/>
          <w:szCs w:val="28"/>
          <w:lang w:bidi="fa-IR"/>
        </w:rPr>
        <w:t>99805732</w:t>
      </w:r>
    </w:p>
    <w:p>
      <w:pPr>
        <w:pStyle w:val="BookText"/>
        <w:rPr/>
      </w:pPr>
      <w:r>
        <w:rPr>
          <w:rFonts w:ascii="IRNazanin" w:hAnsi="IRNazanin" w:eastAsia="IRNazanin"/>
          <w:color w:val="111111"/>
          <w:sz w:val="28"/>
          <w:sz w:val="28"/>
          <w:szCs w:val="28"/>
          <w:rtl w:val="true"/>
          <w:lang w:bidi="fa-IR"/>
        </w:rPr>
        <w:t xml:space="preserve">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 اخی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5194</w:t>
      </w:r>
      <w:r>
        <w:rPr>
          <w:rFonts w:ascii="IRNazanin" w:hAnsi="IRNazanin" w:eastAsia="IRNazanin"/>
          <w:color w:val="111111"/>
          <w:sz w:val="28"/>
          <w:sz w:val="28"/>
          <w:szCs w:val="28"/>
          <w:rtl w:val="true"/>
          <w:lang w:bidi="fa-IR"/>
        </w:rPr>
        <w:t xml:space="preserve">از 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w:t>
      </w:r>
      <w:r>
        <w:rPr>
          <w:rFonts w:eastAsia="IRNazanin" w:cs="IRNazanin"/>
          <w:color w:val="111111"/>
          <w:sz w:val="28"/>
          <w:szCs w:val="28"/>
          <w:lang w:bidi="fa-IR"/>
        </w:rPr>
        <w:t>6058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5988</w:t>
      </w:r>
    </w:p>
    <w:p>
      <w:pPr>
        <w:pStyle w:val="BookText"/>
        <w:rPr/>
      </w:pP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lang w:bidi="fa-IR"/>
        </w:rPr>
        <w:t>39186912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5898</w:t>
      </w:r>
    </w:p>
    <w:p>
      <w:pPr>
        <w:pStyle w:val="BookText"/>
        <w:rPr/>
      </w:pPr>
      <w:r>
        <w:rPr>
          <w:rFonts w:ascii="IRNazanin" w:hAnsi="IRNazanin" w:eastAsia="IRNazanin"/>
          <w:color w:val="111111"/>
          <w:sz w:val="28"/>
          <w:sz w:val="28"/>
          <w:szCs w:val="28"/>
          <w:rtl w:val="true"/>
          <w:lang w:bidi="fa-IR"/>
        </w:rPr>
        <w:t xml:space="preserve">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دباغی شده </w:t>
      </w:r>
      <w:r>
        <w:rPr>
          <w:rFonts w:eastAsia="IRNazanin" w:cs="IRNazanin"/>
          <w:color w:val="111111"/>
          <w:sz w:val="28"/>
          <w:szCs w:val="28"/>
          <w:lang w:bidi="fa-IR"/>
        </w:rPr>
        <w:t>10481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w:t>
      </w:r>
      <w:r>
        <w:rPr>
          <w:rFonts w:eastAsia="IRNazanin" w:cs="IRNazanin"/>
          <w:color w:val="111111"/>
          <w:sz w:val="28"/>
          <w:szCs w:val="28"/>
          <w:lang w:bidi="fa-IR"/>
        </w:rPr>
        <w:t>5919</w:t>
      </w:r>
    </w:p>
    <w:p>
      <w:pPr>
        <w:pStyle w:val="BookText"/>
        <w:rPr/>
      </w:pP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8073</w:t>
      </w:r>
      <w:r>
        <w:rPr>
          <w:rFonts w:ascii="IRNazanin" w:hAnsi="IRNazanin" w:eastAsia="IRNazanin"/>
          <w:color w:val="111111"/>
          <w:sz w:val="28"/>
          <w:sz w:val="28"/>
          <w:szCs w:val="28"/>
          <w:rtl w:val="true"/>
          <w:lang w:bidi="fa-IR"/>
        </w:rPr>
        <w:t xml:space="preserve">از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 </w:t>
      </w:r>
      <w:r>
        <w:rPr>
          <w:rFonts w:eastAsia="IRNazanin" w:cs="IRNazanin"/>
          <w:color w:val="111111"/>
          <w:sz w:val="28"/>
          <w:szCs w:val="28"/>
          <w:lang w:bidi="fa-IR"/>
        </w:rPr>
        <w:t>5684</w:t>
      </w:r>
    </w:p>
    <w:p>
      <w:pPr>
        <w:pStyle w:val="BookText"/>
        <w:rPr/>
      </w:pPr>
      <w:r>
        <w:rPr>
          <w:rFonts w:ascii="IRNazanin" w:hAnsi="IRNazanin" w:eastAsia="IRNazanin"/>
          <w:color w:val="111111"/>
          <w:sz w:val="28"/>
          <w:sz w:val="28"/>
          <w:szCs w:val="28"/>
          <w:rtl w:val="true"/>
          <w:lang w:bidi="fa-IR"/>
        </w:rPr>
        <w:t xml:space="preserve">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طول ، از آرنج تا سر انگشت از جای كندن </w:t>
      </w:r>
      <w:r>
        <w:rPr>
          <w:rFonts w:eastAsia="IRNazanin" w:cs="IRNazanin"/>
          <w:color w:val="111111"/>
          <w:sz w:val="28"/>
          <w:szCs w:val="28"/>
          <w:lang w:bidi="fa-IR"/>
        </w:rPr>
        <w:t>1681</w:t>
      </w:r>
    </w:p>
    <w:p>
      <w:pPr>
        <w:pStyle w:val="BookText"/>
        <w:rPr/>
      </w:pPr>
      <w:r>
        <w:rPr>
          <w:rFonts w:eastAsia="IRNazanin" w:cs="IRNazanin"/>
          <w:color w:val="111111"/>
          <w:sz w:val="28"/>
          <w:szCs w:val="28"/>
          <w:lang w:bidi="fa-IR"/>
        </w:rPr>
        <w:t>6397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8316</w:t>
      </w:r>
      <w:r>
        <w:rPr>
          <w:rFonts w:ascii="IRNazanin" w:hAnsi="IRNazanin" w:eastAsia="IRNazanin"/>
          <w:color w:val="111111"/>
          <w:sz w:val="28"/>
          <w:sz w:val="28"/>
          <w:szCs w:val="28"/>
          <w:rtl w:val="true"/>
          <w:lang w:bidi="fa-IR"/>
        </w:rPr>
        <w:t xml:space="preserve">از جگر حمله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دلیری حمل كردن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 بودن </w:t>
      </w:r>
      <w:r>
        <w:rPr>
          <w:rFonts w:eastAsia="IRNazanin" w:cs="IRNazanin"/>
          <w:color w:val="111111"/>
          <w:sz w:val="28"/>
          <w:szCs w:val="28"/>
          <w:lang w:bidi="fa-IR"/>
        </w:rPr>
        <w:t>7248</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فراموش گشتن </w:t>
      </w:r>
      <w:r>
        <w:rPr>
          <w:rFonts w:eastAsia="IRNazanin" w:cs="IRNazanin"/>
          <w:color w:val="111111"/>
          <w:sz w:val="28"/>
          <w:szCs w:val="28"/>
          <w:lang w:bidi="fa-IR"/>
        </w:rPr>
        <w:t>5439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w:t>
      </w:r>
      <w:r>
        <w:rPr>
          <w:rFonts w:eastAsia="IRNazanin" w:cs="IRNazanin"/>
          <w:color w:val="111111"/>
          <w:sz w:val="28"/>
          <w:szCs w:val="28"/>
          <w:lang w:bidi="fa-IR"/>
        </w:rPr>
        <w:t>6367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9981</w:t>
      </w:r>
      <w:r>
        <w:rPr>
          <w:rFonts w:ascii="IRNazanin" w:hAnsi="IRNazanin" w:eastAsia="IRNazanin"/>
          <w:color w:val="111111"/>
          <w:sz w:val="28"/>
          <w:sz w:val="28"/>
          <w:szCs w:val="28"/>
          <w:rtl w:val="true"/>
          <w:lang w:bidi="fa-IR"/>
        </w:rPr>
        <w:t xml:space="preserve">اسلیمیان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10692</w:t>
      </w:r>
    </w:p>
    <w:p>
      <w:pPr>
        <w:pStyle w:val="BookText"/>
        <w:rPr/>
      </w:pPr>
      <w:r>
        <w:rPr>
          <w:rFonts w:ascii="IRNazanin" w:hAnsi="IRNazanin" w:eastAsia="IRNazanin"/>
          <w:color w:val="111111"/>
          <w:sz w:val="28"/>
          <w:sz w:val="28"/>
          <w:szCs w:val="28"/>
          <w:rtl w:val="true"/>
          <w:lang w:bidi="fa-IR"/>
        </w:rPr>
        <w:t xml:space="preserve">از دست گذشتن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حد گذشتن </w:t>
      </w:r>
      <w:r>
        <w:rPr>
          <w:rFonts w:eastAsia="IRNazanin" w:cs="IRNazanin"/>
          <w:color w:val="111111"/>
          <w:sz w:val="28"/>
          <w:szCs w:val="28"/>
          <w:rtl w:val="true"/>
          <w:lang w:bidi="fa-IR"/>
        </w:rPr>
        <w:t xml:space="preserve">] </w:t>
      </w:r>
      <w:r>
        <w:rPr>
          <w:rFonts w:eastAsia="IRNazanin" w:cs="IRNazanin"/>
          <w:color w:val="111111"/>
          <w:sz w:val="28"/>
          <w:szCs w:val="28"/>
          <w:lang w:bidi="fa-IR"/>
        </w:rPr>
        <w:t>5255</w:t>
      </w:r>
      <w:r>
        <w:rPr>
          <w:rFonts w:ascii="IRNazanin" w:hAnsi="IRNazanin" w:eastAsia="IRNazanin"/>
          <w:color w:val="111111"/>
          <w:sz w:val="28"/>
          <w:sz w:val="28"/>
          <w:szCs w:val="28"/>
          <w:rtl w:val="true"/>
          <w:lang w:bidi="fa-IR"/>
        </w:rPr>
        <w:t xml:space="preserve">اصحابیان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احوالها </w:t>
      </w:r>
      <w:r>
        <w:rPr>
          <w:rFonts w:eastAsia="IRNazanin" w:cs="IRNazanin"/>
          <w:color w:val="111111"/>
          <w:sz w:val="28"/>
          <w:szCs w:val="28"/>
          <w:lang w:bidi="fa-IR"/>
        </w:rPr>
        <w:t>6363</w:t>
      </w:r>
    </w:p>
    <w:p>
      <w:pPr>
        <w:pStyle w:val="BookText"/>
        <w:rPr/>
      </w:pPr>
      <w:r>
        <w:rPr>
          <w:rFonts w:ascii="IRNazanin" w:hAnsi="IRNazanin" w:eastAsia="IRNazanin"/>
          <w:color w:val="111111"/>
          <w:sz w:val="28"/>
          <w:sz w:val="28"/>
          <w:szCs w:val="28"/>
          <w:rtl w:val="true"/>
          <w:lang w:bidi="fa-IR"/>
        </w:rPr>
        <w:t xml:space="preserve">از رای بس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ستُه یا پشیمان شدن از اضمار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كردن متحرك </w:t>
      </w:r>
      <w:r>
        <w:rPr>
          <w:rFonts w:eastAsia="IRNazanin" w:cs="IRNazanin"/>
          <w:color w:val="111111"/>
          <w:sz w:val="28"/>
          <w:szCs w:val="28"/>
          <w:lang w:bidi="fa-IR"/>
        </w:rPr>
        <w:t>10776</w:t>
      </w:r>
    </w:p>
    <w:p>
      <w:pPr>
        <w:pStyle w:val="BookText"/>
        <w:rPr/>
      </w:pPr>
      <w:r>
        <w:rPr>
          <w:rFonts w:ascii="IRNazanin" w:hAnsi="IRNazanin" w:eastAsia="IRNazanin"/>
          <w:color w:val="111111"/>
          <w:sz w:val="28"/>
          <w:sz w:val="28"/>
          <w:szCs w:val="28"/>
          <w:rtl w:val="true"/>
          <w:lang w:bidi="fa-IR"/>
        </w:rPr>
        <w:t xml:space="preserve">اندیشه‌ی خود </w:t>
      </w:r>
      <w:r>
        <w:rPr>
          <w:rFonts w:eastAsia="IRNazanin" w:cs="IRNazanin"/>
          <w:color w:val="111111"/>
          <w:sz w:val="28"/>
          <w:szCs w:val="28"/>
          <w:lang w:bidi="fa-IR"/>
        </w:rPr>
        <w:t>6336</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گرفتن </w:t>
      </w:r>
      <w:r>
        <w:rPr>
          <w:rFonts w:eastAsia="IRNazanin" w:cs="IRNazanin"/>
          <w:color w:val="111111"/>
          <w:sz w:val="28"/>
          <w:szCs w:val="28"/>
          <w:lang w:bidi="fa-IR"/>
        </w:rPr>
        <w:t>3070</w:t>
      </w:r>
    </w:p>
    <w:p>
      <w:pPr>
        <w:pStyle w:val="BookText"/>
        <w:rPr/>
      </w:pPr>
      <w:r>
        <w:rPr>
          <w:rFonts w:ascii="IRNazanin" w:hAnsi="IRNazanin" w:eastAsia="IRNazanin"/>
          <w:color w:val="111111"/>
          <w:sz w:val="28"/>
          <w:sz w:val="28"/>
          <w:szCs w:val="28"/>
          <w:rtl w:val="true"/>
          <w:lang w:bidi="fa-IR"/>
        </w:rPr>
        <w:t xml:space="preserve">از شمشیر جان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خلاص 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5227</w:t>
      </w:r>
    </w:p>
    <w:p>
      <w:pPr>
        <w:pStyle w:val="BookText"/>
        <w:rPr/>
      </w:pPr>
      <w:r>
        <w:rPr>
          <w:rFonts w:ascii="IRNazanin" w:hAnsi="IRNazanin" w:eastAsia="IRNazanin"/>
          <w:color w:val="111111"/>
          <w:sz w:val="28"/>
          <w:sz w:val="28"/>
          <w:szCs w:val="28"/>
          <w:rtl w:val="true"/>
          <w:lang w:bidi="fa-IR"/>
        </w:rPr>
        <w:t xml:space="preserve">یافتن </w:t>
      </w:r>
      <w:r>
        <w:rPr>
          <w:rFonts w:eastAsia="IRNazanin" w:cs="IRNazanin"/>
          <w:color w:val="111111"/>
          <w:sz w:val="28"/>
          <w:szCs w:val="28"/>
          <w:lang w:bidi="fa-IR"/>
        </w:rPr>
        <w:t>5479</w:t>
      </w:r>
      <w:r>
        <w:rPr>
          <w:rFonts w:ascii="IRNazanin" w:hAnsi="IRNazanin" w:eastAsia="IRNazanin"/>
          <w:color w:val="111111"/>
          <w:sz w:val="28"/>
          <w:sz w:val="28"/>
          <w:szCs w:val="28"/>
          <w:rtl w:val="true"/>
          <w:lang w:bidi="fa-IR"/>
        </w:rPr>
        <w:t>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مفرد </w:t>
      </w:r>
      <w:r>
        <w:rPr>
          <w:rFonts w:eastAsia="IRNazanin" w:cs="IRNazanin"/>
          <w:color w:val="111111"/>
          <w:sz w:val="28"/>
          <w:szCs w:val="28"/>
          <w:rtl w:val="true"/>
          <w:lang w:bidi="fa-IR"/>
        </w:rPr>
        <w:t xml:space="preserve">] </w:t>
      </w:r>
      <w:r>
        <w:rPr>
          <w:rFonts w:eastAsia="IRNazanin" w:cs="IRNazanin"/>
          <w:color w:val="111111"/>
          <w:sz w:val="28"/>
          <w:szCs w:val="28"/>
          <w:lang w:bidi="fa-IR"/>
        </w:rPr>
        <w:t>7942</w:t>
      </w:r>
    </w:p>
    <w:p>
      <w:pPr>
        <w:pStyle w:val="BookText"/>
        <w:rPr/>
      </w:pPr>
      <w:r>
        <w:rPr>
          <w:rFonts w:ascii="IRNazanin" w:hAnsi="IRNazanin" w:eastAsia="IRNazanin"/>
          <w:color w:val="111111"/>
          <w:sz w:val="28"/>
          <w:sz w:val="28"/>
          <w:szCs w:val="28"/>
          <w:rtl w:val="true"/>
          <w:lang w:bidi="fa-IR"/>
        </w:rPr>
        <w:t xml:space="preserve">از طریق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عبرت </w:t>
      </w:r>
      <w:r>
        <w:rPr>
          <w:rFonts w:eastAsia="IRNazanin" w:cs="IRNazanin"/>
          <w:color w:val="111111"/>
          <w:sz w:val="28"/>
          <w:szCs w:val="28"/>
          <w:lang w:bidi="fa-IR"/>
        </w:rPr>
        <w:t>6687</w:t>
      </w:r>
      <w:r>
        <w:rPr>
          <w:rFonts w:ascii="IRNazanin" w:hAnsi="IRNazanin" w:eastAsia="IRNazanin"/>
          <w:color w:val="111111"/>
          <w:sz w:val="28"/>
          <w:sz w:val="28"/>
          <w:szCs w:val="28"/>
          <w:rtl w:val="true"/>
          <w:lang w:bidi="fa-IR"/>
        </w:rPr>
        <w:t xml:space="preserve">افترا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زدن </w:t>
      </w:r>
      <w:r>
        <w:rPr>
          <w:rFonts w:eastAsia="IRNazanin" w:cs="IRNazanin"/>
          <w:color w:val="111111"/>
          <w:sz w:val="28"/>
          <w:szCs w:val="28"/>
          <w:lang w:bidi="fa-IR"/>
        </w:rPr>
        <w:t>1904</w:t>
      </w:r>
    </w:p>
    <w:p>
      <w:pPr>
        <w:pStyle w:val="BookText"/>
        <w:rPr/>
      </w:pPr>
      <w:r>
        <w:rPr>
          <w:rFonts w:ascii="IRNazanin" w:hAnsi="IRNazanin" w:eastAsia="IRNazanin"/>
          <w:color w:val="111111"/>
          <w:sz w:val="28"/>
          <w:sz w:val="28"/>
          <w:szCs w:val="28"/>
          <w:rtl w:val="true"/>
          <w:lang w:bidi="fa-IR"/>
        </w:rPr>
        <w:t xml:space="preserve">از منزل برگرفتن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حركت كردن 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4511</w:t>
      </w:r>
    </w:p>
    <w:p>
      <w:pPr>
        <w:pStyle w:val="BookText"/>
        <w:rPr/>
      </w:pPr>
      <w:r>
        <w:rPr>
          <w:rFonts w:eastAsia="IRNazanin" w:cs="IRNazanin"/>
          <w:color w:val="111111"/>
          <w:sz w:val="28"/>
          <w:szCs w:val="28"/>
          <w:lang w:bidi="fa-IR"/>
        </w:rPr>
        <w:t>5860</w:t>
      </w:r>
      <w:r>
        <w:rPr>
          <w:rFonts w:ascii="IRNazanin" w:hAnsi="IRNazanin" w:eastAsia="IRNazanin"/>
          <w:color w:val="111111"/>
          <w:sz w:val="28"/>
          <w:sz w:val="28"/>
          <w:szCs w:val="28"/>
          <w:rtl w:val="true"/>
          <w:lang w:bidi="fa-IR"/>
        </w:rPr>
        <w:t xml:space="preserve">افزار </w:t>
      </w:r>
      <w:r>
        <w:rPr>
          <w:rFonts w:eastAsia="IRNazanin" w:cs="IRNazanin"/>
          <w:color w:val="111111"/>
          <w:sz w:val="28"/>
          <w:szCs w:val="28"/>
          <w:lang w:bidi="fa-IR"/>
        </w:rPr>
        <w:t>9454</w:t>
      </w:r>
    </w:p>
    <w:p>
      <w:pPr>
        <w:pStyle w:val="BookText"/>
        <w:rPr/>
      </w:pPr>
      <w:r>
        <w:rPr>
          <w:rFonts w:ascii="IRNazanin" w:hAnsi="IRNazanin" w:eastAsia="IRNazanin"/>
          <w:color w:val="111111"/>
          <w:sz w:val="28"/>
          <w:sz w:val="28"/>
          <w:szCs w:val="28"/>
          <w:rtl w:val="true"/>
          <w:lang w:bidi="fa-IR"/>
        </w:rPr>
        <w:t xml:space="preserve">از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lang w:bidi="fa-IR"/>
        </w:rPr>
        <w:t>5996</w:t>
      </w:r>
      <w:r>
        <w:rPr>
          <w:rFonts w:ascii="IRNazanin" w:hAnsi="IRNazanin" w:eastAsia="IRNazanin"/>
          <w:color w:val="111111"/>
          <w:sz w:val="28"/>
          <w:sz w:val="28"/>
          <w:szCs w:val="28"/>
          <w:rtl w:val="true"/>
          <w:lang w:bidi="fa-IR"/>
        </w:rPr>
        <w:t xml:space="preserve">افشردن رنج </w:t>
      </w:r>
      <w:r>
        <w:rPr>
          <w:rFonts w:eastAsia="IRNazanin" w:cs="IRNazanin"/>
          <w:color w:val="111111"/>
          <w:sz w:val="28"/>
          <w:szCs w:val="28"/>
          <w:lang w:bidi="fa-IR"/>
        </w:rPr>
        <w:t>5157</w:t>
      </w:r>
    </w:p>
    <w:p>
      <w:pPr>
        <w:pStyle w:val="BookText"/>
        <w:rPr/>
      </w:pPr>
      <w:r>
        <w:rPr>
          <w:rFonts w:ascii="IRNazanin" w:hAnsi="IRNazanin" w:eastAsia="IRNazanin"/>
          <w:color w:val="111111"/>
          <w:sz w:val="28"/>
          <w:sz w:val="28"/>
          <w:szCs w:val="28"/>
          <w:rtl w:val="true"/>
          <w:lang w:bidi="fa-IR"/>
        </w:rPr>
        <w:t xml:space="preserve">از نام و ننگ رجعت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را كنارافكندن تن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گذاشتن </w:t>
      </w:r>
      <w:r>
        <w:rPr>
          <w:rFonts w:eastAsia="IRNazanin" w:cs="IRNazanin"/>
          <w:color w:val="111111"/>
          <w:sz w:val="28"/>
          <w:szCs w:val="28"/>
          <w:lang w:bidi="fa-IR"/>
        </w:rPr>
        <w:t>6703</w:t>
      </w:r>
      <w:r>
        <w:rPr>
          <w:rFonts w:ascii="IRNazanin" w:hAnsi="IRNazanin" w:eastAsia="IRNazanin"/>
          <w:color w:val="111111"/>
          <w:sz w:val="28"/>
          <w:sz w:val="28"/>
          <w:szCs w:val="28"/>
          <w:rtl w:val="true"/>
          <w:lang w:bidi="fa-IR"/>
        </w:rPr>
        <w:t xml:space="preserve">برافكندن تن بر </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p>
    <w:p>
      <w:pPr>
        <w:pStyle w:val="BookText"/>
        <w:rPr/>
      </w:pPr>
      <w:r>
        <w:rPr>
          <w:rFonts w:ascii="IRNazanin" w:hAnsi="IRNazanin" w:eastAsia="IRNazanin"/>
          <w:color w:val="111111"/>
          <w:sz w:val="28"/>
          <w:sz w:val="28"/>
          <w:szCs w:val="28"/>
          <w:rtl w:val="true"/>
          <w:lang w:bidi="fa-IR"/>
        </w:rPr>
        <w:t xml:space="preserve">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lang w:bidi="fa-IR"/>
        </w:rPr>
        <w:t>6144</w:t>
      </w:r>
      <w:r>
        <w:rPr>
          <w:rFonts w:ascii="IRNazanin" w:hAnsi="IRNazanin" w:eastAsia="IRNazanin"/>
          <w:color w:val="111111"/>
          <w:sz w:val="28"/>
          <w:sz w:val="28"/>
          <w:szCs w:val="28"/>
          <w:rtl w:val="true"/>
          <w:lang w:bidi="fa-IR"/>
        </w:rPr>
        <w:t xml:space="preserve">اِقطاع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بخشیدن قطعه زمینی به كسی</w:t>
      </w:r>
    </w:p>
    <w:p>
      <w:pPr>
        <w:pStyle w:val="BookText"/>
        <w:rPr/>
      </w:pPr>
      <w:r>
        <w:rPr>
          <w:rFonts w:ascii="IRNazanin" w:hAnsi="IRNazanin" w:eastAsia="IRNazanin"/>
          <w:color w:val="111111"/>
          <w:sz w:val="28"/>
          <w:sz w:val="28"/>
          <w:szCs w:val="28"/>
          <w:rtl w:val="true"/>
          <w:lang w:bidi="fa-IR"/>
        </w:rPr>
        <w:t xml:space="preserve">از هیچ در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w:t>
      </w:r>
      <w:r>
        <w:rPr>
          <w:rFonts w:eastAsia="IRNazanin" w:cs="IRNazanin"/>
          <w:color w:val="111111"/>
          <w:sz w:val="28"/>
          <w:szCs w:val="28"/>
          <w:lang w:bidi="fa-IR"/>
        </w:rPr>
        <w:t>684046</w:t>
      </w:r>
    </w:p>
    <w:p>
      <w:pPr>
        <w:pStyle w:val="BookText"/>
        <w:rPr/>
      </w:pPr>
      <w:r>
        <w:rPr>
          <w:rFonts w:ascii="IRNazanin" w:hAnsi="IRNazanin" w:eastAsia="IRNazanin"/>
          <w:color w:val="111111"/>
          <w:sz w:val="28"/>
          <w:sz w:val="28"/>
          <w:szCs w:val="28"/>
          <w:rtl w:val="true"/>
          <w:lang w:bidi="fa-IR"/>
        </w:rPr>
        <w:t xml:space="preserve">از یكدگر هم به هم كشتن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امامی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كردن </w:t>
      </w:r>
      <w:r>
        <w:rPr>
          <w:rFonts w:eastAsia="IRNazanin" w:cs="IRNazanin"/>
          <w:color w:val="111111"/>
          <w:sz w:val="28"/>
          <w:szCs w:val="28"/>
          <w:lang w:bidi="fa-IR"/>
        </w:rPr>
        <w:t>7458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9648</w:t>
      </w:r>
    </w:p>
    <w:p>
      <w:pPr>
        <w:pStyle w:val="BookText"/>
        <w:rPr/>
      </w:pPr>
      <w:r>
        <w:rPr>
          <w:rFonts w:ascii="IRNazanin" w:hAnsi="IRNazanin" w:eastAsia="IRNazanin"/>
          <w:color w:val="111111"/>
          <w:sz w:val="28"/>
          <w:sz w:val="28"/>
          <w:szCs w:val="28"/>
          <w:rtl w:val="true"/>
          <w:lang w:bidi="fa-IR"/>
        </w:rPr>
        <w:t xml:space="preserve">نیروهای یك سپاه به دست هم </w:t>
      </w:r>
      <w:r>
        <w:rPr>
          <w:rFonts w:eastAsia="IRNazanin" w:cs="IRNazanin"/>
          <w:color w:val="111111"/>
          <w:sz w:val="28"/>
          <w:szCs w:val="28"/>
          <w:lang w:bidi="fa-IR"/>
        </w:rPr>
        <w:t>9061</w:t>
      </w:r>
      <w:r>
        <w:rPr>
          <w:rFonts w:ascii="IRNazanin" w:hAnsi="IRNazanin" w:eastAsia="IRNazanin"/>
          <w:color w:val="111111"/>
          <w:sz w:val="28"/>
          <w:sz w:val="28"/>
          <w:szCs w:val="28"/>
          <w:rtl w:val="true"/>
          <w:lang w:bidi="fa-IR"/>
        </w:rPr>
        <w:t xml:space="preserve">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امت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9754</w:t>
      </w:r>
    </w:p>
    <w:p>
      <w:pPr>
        <w:pStyle w:val="BookText"/>
        <w:rPr/>
      </w:pPr>
      <w:r>
        <w:rPr>
          <w:rFonts w:ascii="IRNazanin" w:hAnsi="IRNazanin" w:eastAsia="IRNazanin"/>
          <w:color w:val="111111"/>
          <w:sz w:val="28"/>
          <w:sz w:val="28"/>
          <w:szCs w:val="28"/>
          <w:rtl w:val="true"/>
          <w:lang w:bidi="fa-IR"/>
        </w:rPr>
        <w:t xml:space="preserve">از یكدیگر در آویختن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یكدیگر جنگ تن امطار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بارانها </w:t>
      </w:r>
      <w:r>
        <w:rPr>
          <w:rFonts w:eastAsia="IRNazanin" w:cs="IRNazanin"/>
          <w:color w:val="111111"/>
          <w:sz w:val="28"/>
          <w:szCs w:val="28"/>
          <w:lang w:bidi="fa-IR"/>
        </w:rPr>
        <w:t>2645</w:t>
      </w:r>
    </w:p>
    <w:p>
      <w:pPr>
        <w:pStyle w:val="BookText"/>
        <w:rPr/>
      </w:pPr>
      <w:r>
        <w:rPr>
          <w:rFonts w:ascii="Amiri" w:hAnsi="Amiri" w:eastAsia="Amiri" w:cs="Amiri"/>
          <w:color w:val="111111"/>
          <w:sz w:val="28"/>
          <w:sz w:val="28"/>
          <w:szCs w:val="28"/>
          <w:rtl w:val="true"/>
          <w:lang w:bidi="ar-SA"/>
        </w:rPr>
        <w:t xml:space="preserve">به تن كردن </w:t>
      </w:r>
      <w:r>
        <w:rPr>
          <w:rFonts w:eastAsia="Amiri" w:cs="Amiri" w:ascii="Amiri" w:hAnsi="Amiri"/>
          <w:color w:val="111111"/>
          <w:sz w:val="28"/>
          <w:szCs w:val="28"/>
          <w:lang w:bidi="ar-SA"/>
        </w:rPr>
        <w:t>5752</w:t>
      </w:r>
      <w:r>
        <w:rPr>
          <w:rFonts w:ascii="Amiri" w:hAnsi="Amiri" w:eastAsia="Amiri" w:cs="Amiri"/>
          <w:color w:val="111111"/>
          <w:sz w:val="28"/>
          <w:sz w:val="28"/>
          <w:szCs w:val="28"/>
          <w:rtl w:val="true"/>
          <w:lang w:bidi="ar-SA"/>
        </w:rPr>
        <w:t xml:space="preserve">اندر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زمان ، فوراً </w:t>
      </w:r>
      <w:r>
        <w:rPr>
          <w:rFonts w:eastAsia="Amiri" w:cs="Amiri" w:ascii="Amiri" w:hAnsi="Amiri"/>
          <w:color w:val="111111"/>
          <w:sz w:val="28"/>
          <w:szCs w:val="28"/>
          <w:lang w:bidi="ar-SA"/>
        </w:rPr>
        <w:t>5636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5996</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xml:space="preserve">اندكی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ازیز ، ازیزی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افروختن آتش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اندوهان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اندوه‌ها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 بنیاد </w:t>
      </w:r>
      <w:r>
        <w:rPr>
          <w:rFonts w:eastAsia="IRNazanin" w:cs="IRNazanin"/>
          <w:color w:val="111111"/>
          <w:sz w:val="28"/>
          <w:szCs w:val="28"/>
          <w:lang w:bidi="fa-IR"/>
        </w:rPr>
        <w:t>5993</w:t>
      </w:r>
      <w:r>
        <w:rPr>
          <w:rFonts w:ascii="IRNazanin" w:hAnsi="IRNazanin" w:eastAsia="IRNazanin"/>
          <w:color w:val="111111"/>
          <w:sz w:val="28"/>
          <w:sz w:val="28"/>
          <w:szCs w:val="28"/>
          <w:rtl w:val="true"/>
          <w:lang w:bidi="fa-IR"/>
        </w:rPr>
        <w:t xml:space="preserve">اندیشیدن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هراس بودن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 xml:space="preserve">اسپرده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w:t>
      </w:r>
      <w:r>
        <w:rPr>
          <w:rFonts w:eastAsia="IRNazanin" w:cs="IRNazanin"/>
          <w:color w:val="111111"/>
          <w:sz w:val="28"/>
          <w:szCs w:val="28"/>
          <w:lang w:bidi="fa-IR"/>
        </w:rPr>
        <w:t>10856</w:t>
      </w:r>
      <w:r>
        <w:rPr>
          <w:rFonts w:ascii="IRNazanin" w:hAnsi="IRNazanin" w:eastAsia="IRNazanin"/>
          <w:color w:val="111111"/>
          <w:sz w:val="28"/>
          <w:sz w:val="28"/>
          <w:szCs w:val="28"/>
          <w:rtl w:val="true"/>
          <w:lang w:bidi="fa-IR"/>
        </w:rPr>
        <w:t xml:space="preserve">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اسپری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w:t>
      </w:r>
      <w:r>
        <w:rPr>
          <w:rFonts w:eastAsia="IRNazanin" w:cs="IRNazanin"/>
          <w:color w:val="111111"/>
          <w:sz w:val="28"/>
          <w:szCs w:val="28"/>
          <w:lang w:bidi="fa-IR"/>
        </w:rPr>
        <w:t>10163</w:t>
      </w:r>
      <w:r>
        <w:rPr>
          <w:rFonts w:ascii="IRNazanin" w:hAnsi="IRNazanin" w:eastAsia="IRNazanin"/>
          <w:color w:val="111111"/>
          <w:sz w:val="28"/>
          <w:sz w:val="28"/>
          <w:szCs w:val="28"/>
          <w:rtl w:val="true"/>
          <w:lang w:bidi="fa-IR"/>
        </w:rPr>
        <w:t xml:space="preserve">انگشتری از انگشت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كشیدن</w:t>
      </w:r>
    </w:p>
    <w:p>
      <w:pPr>
        <w:pStyle w:val="BookText"/>
        <w:rPr/>
      </w:pPr>
      <w:r>
        <w:rPr>
          <w:rFonts w:ascii="IRNazanin" w:hAnsi="IRNazanin" w:eastAsia="IRNazanin"/>
          <w:color w:val="111111"/>
          <w:sz w:val="28"/>
          <w:sz w:val="28"/>
          <w:szCs w:val="28"/>
          <w:rtl w:val="true"/>
          <w:lang w:bidi="fa-IR"/>
        </w:rPr>
        <w:t xml:space="preserve">استِكبَر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استكبار ، مجازاً مستكبر و انگشتر از انگشت </w:t>
      </w:r>
      <w:r>
        <w:rPr>
          <w:rFonts w:eastAsia="IRNazanin" w:cs="IRNazanin"/>
          <w:color w:val="111111"/>
          <w:sz w:val="28"/>
          <w:szCs w:val="28"/>
          <w:lang w:bidi="fa-IR"/>
        </w:rPr>
        <w:t>9777</w:t>
      </w:r>
    </w:p>
    <w:p>
      <w:pPr>
        <w:pStyle w:val="BookText"/>
        <w:rPr/>
      </w:pP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lang w:bidi="fa-IR"/>
        </w:rPr>
        <w:t>8349</w:t>
      </w:r>
      <w:r>
        <w:rPr>
          <w:rFonts w:ascii="IRNazanin" w:hAnsi="IRNazanin" w:eastAsia="IRNazanin"/>
          <w:color w:val="111111"/>
          <w:sz w:val="28"/>
          <w:sz w:val="28"/>
          <w:szCs w:val="28"/>
          <w:rtl w:val="true"/>
          <w:lang w:bidi="fa-IR"/>
        </w:rPr>
        <w:t xml:space="preserve">انگشترین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w:t>
      </w:r>
      <w:r>
        <w:rPr>
          <w:rFonts w:eastAsia="IRNazanin" w:cs="IRNazanin"/>
          <w:color w:val="111111"/>
          <w:sz w:val="28"/>
          <w:szCs w:val="28"/>
          <w:lang w:bidi="fa-IR"/>
        </w:rPr>
        <w:t>9779</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 </w:t>
      </w:r>
      <w:r>
        <w:rPr>
          <w:rFonts w:eastAsia="IRNazanin" w:cs="IRNazanin"/>
          <w:color w:val="111111"/>
          <w:sz w:val="28"/>
          <w:szCs w:val="28"/>
          <w:lang w:bidi="fa-IR"/>
        </w:rPr>
        <w:t>8775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9061</w:t>
      </w:r>
      <w:r>
        <w:rPr>
          <w:rFonts w:ascii="IRNazanin" w:hAnsi="IRNazanin" w:eastAsia="IRNazanin"/>
          <w:color w:val="111111"/>
          <w:sz w:val="28"/>
          <w:sz w:val="28"/>
          <w:szCs w:val="28"/>
          <w:rtl w:val="true"/>
          <w:lang w:bidi="fa-IR"/>
        </w:rPr>
        <w:t xml:space="preserve">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كردن </w:t>
      </w:r>
      <w:r>
        <w:rPr>
          <w:rFonts w:eastAsia="IRNazanin" w:cs="IRNazanin"/>
          <w:color w:val="111111"/>
          <w:sz w:val="28"/>
          <w:szCs w:val="28"/>
          <w:lang w:bidi="fa-IR"/>
        </w:rPr>
        <w:t>11149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 جمع الجمع </w:t>
      </w:r>
      <w:r>
        <w:rPr>
          <w:rFonts w:eastAsia="IRNazanin" w:cs="IRNazanin"/>
          <w:color w:val="111111"/>
          <w:sz w:val="28"/>
          <w:szCs w:val="28"/>
          <w:lang w:bidi="fa-IR"/>
        </w:rPr>
        <w:t>10749</w:t>
      </w:r>
      <w:r>
        <w:rPr>
          <w:rFonts w:ascii="IRNazanin" w:hAnsi="IRNazanin" w:eastAsia="IRNazanin"/>
          <w:color w:val="111111"/>
          <w:sz w:val="28"/>
          <w:sz w:val="28"/>
          <w:szCs w:val="28"/>
          <w:rtl w:val="true"/>
          <w:lang w:bidi="fa-IR"/>
        </w:rPr>
        <w:t xml:space="preserve">باب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 </w:t>
      </w:r>
      <w:r>
        <w:rPr>
          <w:rFonts w:eastAsia="IRNazanin" w:cs="IRNazanin"/>
          <w:color w:val="111111"/>
          <w:sz w:val="28"/>
          <w:szCs w:val="28"/>
          <w:lang w:bidi="fa-IR"/>
        </w:rPr>
        <w:t>9230</w:t>
      </w:r>
    </w:p>
    <w:p>
      <w:pPr>
        <w:pStyle w:val="BookText"/>
        <w:rPr/>
      </w:pPr>
      <w:r>
        <w:rPr>
          <w:rFonts w:ascii="IRNazanin" w:hAnsi="IRNazanin" w:eastAsia="IRNazanin"/>
          <w:color w:val="111111"/>
          <w:sz w:val="28"/>
          <w:sz w:val="28"/>
          <w:szCs w:val="28"/>
          <w:rtl w:val="true"/>
          <w:lang w:bidi="fa-IR"/>
        </w:rPr>
        <w:t xml:space="preserve">اوطان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مفرد </w:t>
      </w:r>
      <w:r>
        <w:rPr>
          <w:rFonts w:eastAsia="IRNazanin" w:cs="IRNazanin"/>
          <w:color w:val="111111"/>
          <w:sz w:val="28"/>
          <w:szCs w:val="28"/>
          <w:rtl w:val="true"/>
          <w:lang w:bidi="fa-IR"/>
        </w:rPr>
        <w:t xml:space="preserve">] </w:t>
      </w:r>
      <w:r>
        <w:rPr>
          <w:rFonts w:eastAsia="IRNazanin" w:cs="IRNazanin"/>
          <w:color w:val="111111"/>
          <w:sz w:val="28"/>
          <w:szCs w:val="28"/>
          <w:lang w:bidi="fa-IR"/>
        </w:rPr>
        <w:t>10797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موضوع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مفرد </w:t>
      </w:r>
      <w:r>
        <w:rPr>
          <w:rFonts w:eastAsia="IRNazanin" w:cs="IRNazanin"/>
          <w:color w:val="111111"/>
          <w:sz w:val="28"/>
          <w:szCs w:val="28"/>
          <w:rtl w:val="true"/>
          <w:lang w:bidi="fa-IR"/>
        </w:rPr>
        <w:t xml:space="preserve">] </w:t>
      </w:r>
      <w:r>
        <w:rPr>
          <w:rFonts w:eastAsia="IRNazanin" w:cs="IRNazanin"/>
          <w:color w:val="111111"/>
          <w:sz w:val="28"/>
          <w:szCs w:val="28"/>
          <w:lang w:bidi="fa-IR"/>
        </w:rPr>
        <w:t>4644</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4808</w:t>
      </w:r>
    </w:p>
    <w:p>
      <w:pPr>
        <w:pStyle w:val="BookText"/>
        <w:rPr/>
      </w:pPr>
      <w:r>
        <w:rPr>
          <w:rFonts w:ascii="IRNazanin" w:hAnsi="IRNazanin" w:eastAsia="IRNazanin"/>
          <w:color w:val="111111"/>
          <w:sz w:val="28"/>
          <w:sz w:val="28"/>
          <w:szCs w:val="28"/>
          <w:rtl w:val="true"/>
          <w:lang w:bidi="fa-IR"/>
        </w:rPr>
        <w:t xml:space="preserve">اومید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lang w:bidi="fa-IR"/>
        </w:rPr>
        <w:t>10509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10668</w:t>
      </w:r>
      <w:r>
        <w:rPr>
          <w:rFonts w:ascii="IRNazanin" w:hAnsi="IRNazanin" w:eastAsia="IRNazanin"/>
          <w:color w:val="111111"/>
          <w:sz w:val="28"/>
          <w:sz w:val="28"/>
          <w:szCs w:val="28"/>
          <w:rtl w:val="true"/>
          <w:lang w:bidi="fa-IR"/>
        </w:rPr>
        <w:t xml:space="preserve">، باتر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شمشیر </w:t>
      </w:r>
      <w:r>
        <w:rPr>
          <w:rFonts w:eastAsia="IRNazanin" w:cs="IRNazanin"/>
          <w:color w:val="111111"/>
          <w:sz w:val="28"/>
          <w:szCs w:val="28"/>
          <w:rtl w:val="true"/>
          <w:lang w:bidi="fa-IR"/>
        </w:rPr>
        <w:t xml:space="preserve">] </w:t>
      </w:r>
      <w:r>
        <w:rPr>
          <w:rFonts w:eastAsia="IRNazanin" w:cs="IRNazanin"/>
          <w:color w:val="111111"/>
          <w:sz w:val="28"/>
          <w:szCs w:val="28"/>
          <w:lang w:bidi="fa-IR"/>
        </w:rPr>
        <w:t>9999</w:t>
      </w:r>
    </w:p>
    <w:p>
      <w:pPr>
        <w:pStyle w:val="BookText"/>
        <w:rPr/>
      </w:pPr>
      <w:r>
        <w:rPr>
          <w:rFonts w:eastAsia="IRNazanin" w:cs="IRNazanin"/>
          <w:color w:val="111111"/>
          <w:sz w:val="28"/>
          <w:szCs w:val="28"/>
          <w:lang w:bidi="fa-IR"/>
        </w:rPr>
        <w:t>5970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5982</w:t>
      </w:r>
      <w:r>
        <w:rPr>
          <w:rFonts w:ascii="IRNazanin" w:hAnsi="IRNazanin" w:eastAsia="IRNazanin"/>
          <w:color w:val="111111"/>
          <w:sz w:val="28"/>
          <w:sz w:val="28"/>
          <w:szCs w:val="28"/>
          <w:rtl w:val="true"/>
          <w:lang w:bidi="fa-IR"/>
        </w:rPr>
        <w:t xml:space="preserve">باد تموزی </w:t>
      </w:r>
      <w:r>
        <w:rPr>
          <w:rFonts w:eastAsia="IRNazanin" w:cs="IRNazanin"/>
          <w:color w:val="111111"/>
          <w:sz w:val="28"/>
          <w:szCs w:val="28"/>
          <w:lang w:bidi="fa-IR"/>
        </w:rPr>
        <w:t>8554</w:t>
      </w:r>
    </w:p>
    <w:p>
      <w:pPr>
        <w:pStyle w:val="BookText"/>
        <w:rPr/>
      </w:pPr>
      <w:r>
        <w:rPr>
          <w:rFonts w:ascii="IRNazanin" w:hAnsi="IRNazanin" w:eastAsia="IRNazanin"/>
          <w:color w:val="111111"/>
          <w:sz w:val="28"/>
          <w:sz w:val="28"/>
          <w:szCs w:val="28"/>
          <w:rtl w:val="true"/>
          <w:lang w:bidi="fa-IR"/>
        </w:rPr>
        <w:t xml:space="preserve">اهل چلیپا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 ، مسیحی </w:t>
      </w:r>
      <w:r>
        <w:rPr>
          <w:rFonts w:eastAsia="IRNazanin" w:cs="IRNazanin"/>
          <w:color w:val="111111"/>
          <w:sz w:val="28"/>
          <w:szCs w:val="28"/>
          <w:lang w:bidi="fa-IR"/>
        </w:rPr>
        <w:t>10692</w:t>
      </w:r>
      <w:r>
        <w:rPr>
          <w:rFonts w:ascii="IRNazanin" w:hAnsi="IRNazanin" w:eastAsia="IRNazanin"/>
          <w:color w:val="111111"/>
          <w:sz w:val="28"/>
          <w:sz w:val="28"/>
          <w:szCs w:val="28"/>
          <w:rtl w:val="true"/>
          <w:lang w:bidi="fa-IR"/>
        </w:rPr>
        <w:t xml:space="preserve">باد دَبور </w:t>
      </w:r>
      <w:r>
        <w:rPr>
          <w:rFonts w:eastAsia="IRNazanin" w:cs="IRNazanin"/>
          <w:color w:val="111111"/>
          <w:sz w:val="28"/>
          <w:szCs w:val="28"/>
          <w:lang w:bidi="fa-IR"/>
        </w:rPr>
        <w:t>3181</w:t>
      </w:r>
    </w:p>
    <w:p>
      <w:pPr>
        <w:pStyle w:val="BookText"/>
        <w:rPr/>
      </w:pPr>
      <w:r>
        <w:rPr>
          <w:rFonts w:ascii="IRNazanin" w:hAnsi="IRNazanin" w:eastAsia="IRNazanin"/>
          <w:color w:val="111111"/>
          <w:sz w:val="28"/>
          <w:sz w:val="28"/>
          <w:szCs w:val="28"/>
          <w:rtl w:val="true"/>
          <w:lang w:bidi="fa-IR"/>
        </w:rPr>
        <w:t xml:space="preserve">ایچ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باد سرد از دل بركشیدن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و غمگین</w:t>
      </w:r>
    </w:p>
    <w:p>
      <w:pPr>
        <w:pStyle w:val="BookText"/>
        <w:rPr/>
      </w:pPr>
      <w:r>
        <w:rPr>
          <w:rFonts w:ascii="IRNazanin" w:hAnsi="IRNazanin" w:eastAsia="IRNazanin"/>
          <w:color w:val="111111"/>
          <w:sz w:val="28"/>
          <w:sz w:val="28"/>
          <w:szCs w:val="28"/>
          <w:rtl w:val="true"/>
          <w:lang w:bidi="fa-IR"/>
        </w:rPr>
        <w:t xml:space="preserve">ایدر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lang w:bidi="fa-IR"/>
        </w:rPr>
        <w:t>5900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10565</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lang w:bidi="fa-IR"/>
        </w:rPr>
        <w:t>2070</w:t>
      </w:r>
    </w:p>
    <w:p>
      <w:pPr>
        <w:pStyle w:val="BookText"/>
        <w:rPr/>
      </w:pPr>
      <w:r>
        <w:rPr>
          <w:rFonts w:ascii="IRNazanin" w:hAnsi="IRNazanin" w:eastAsia="IRNazanin"/>
          <w:color w:val="111111"/>
          <w:sz w:val="28"/>
          <w:sz w:val="28"/>
          <w:szCs w:val="28"/>
          <w:rtl w:val="true"/>
          <w:lang w:bidi="fa-IR"/>
        </w:rPr>
        <w:t xml:space="preserve">ایدون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lang w:bidi="fa-IR"/>
        </w:rPr>
        <w:t>11207</w:t>
      </w:r>
      <w:r>
        <w:rPr>
          <w:rFonts w:ascii="IRNazanin" w:hAnsi="IRNazanin" w:eastAsia="IRNazanin"/>
          <w:color w:val="111111"/>
          <w:sz w:val="28"/>
          <w:sz w:val="28"/>
          <w:szCs w:val="28"/>
          <w:rtl w:val="true"/>
          <w:lang w:bidi="fa-IR"/>
        </w:rPr>
        <w:t xml:space="preserve">باد سرد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سر بر كشیدن </w:t>
      </w:r>
      <w:r>
        <w:rPr>
          <w:rFonts w:eastAsia="IRNazanin" w:cs="IRNazanin"/>
          <w:color w:val="111111"/>
          <w:sz w:val="28"/>
          <w:szCs w:val="28"/>
          <w:lang w:bidi="fa-IR"/>
        </w:rPr>
        <w:t>9712</w:t>
      </w:r>
    </w:p>
    <w:p>
      <w:pPr>
        <w:pStyle w:val="BookText"/>
        <w:rPr/>
      </w:pPr>
      <w:r>
        <w:rPr>
          <w:rFonts w:ascii="IRNazanin" w:hAnsi="IRNazanin" w:eastAsia="IRNazanin"/>
          <w:color w:val="111111"/>
          <w:sz w:val="28"/>
          <w:sz w:val="28"/>
          <w:szCs w:val="28"/>
          <w:rtl w:val="true"/>
          <w:lang w:bidi="fa-IR"/>
        </w:rPr>
        <w:t xml:space="preserve">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باد و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w:t>
      </w:r>
      <w:r>
        <w:rPr>
          <w:rFonts w:eastAsia="IRNazanin" w:cs="IRNazanin"/>
          <w:color w:val="111111"/>
          <w:sz w:val="28"/>
          <w:szCs w:val="28"/>
          <w:lang w:bidi="fa-IR"/>
        </w:rPr>
        <w:t>7183</w:t>
      </w:r>
    </w:p>
    <w:p>
      <w:pPr>
        <w:pStyle w:val="BookText"/>
        <w:rPr/>
      </w:pPr>
      <w:r>
        <w:rPr>
          <w:rFonts w:ascii="IRNazanin" w:hAnsi="IRNazanin" w:eastAsia="IRNazanin"/>
          <w:color w:val="111111"/>
          <w:sz w:val="28"/>
          <w:sz w:val="28"/>
          <w:szCs w:val="28"/>
          <w:rtl w:val="true"/>
          <w:lang w:bidi="fa-IR"/>
        </w:rPr>
        <w:t xml:space="preserve">ایرمان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طفیلی و ناخوانده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بادسار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وقار ، سبكسر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4218</w:t>
      </w:r>
    </w:p>
    <w:p>
      <w:pPr>
        <w:pStyle w:val="BookText"/>
        <w:rPr/>
      </w:pPr>
      <w:r>
        <w:rPr>
          <w:rFonts w:ascii="IRNazanin" w:hAnsi="IRNazanin" w:eastAsia="IRNazanin"/>
          <w:color w:val="111111"/>
          <w:sz w:val="28"/>
          <w:sz w:val="28"/>
          <w:szCs w:val="28"/>
          <w:rtl w:val="true"/>
          <w:lang w:bidi="fa-IR"/>
        </w:rPr>
        <w:t xml:space="preserve">ایل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قبیلۀ مالك اشتر </w:t>
      </w:r>
      <w:r>
        <w:rPr>
          <w:rFonts w:eastAsia="IRNazanin" w:cs="IRNazanin"/>
          <w:color w:val="111111"/>
          <w:sz w:val="28"/>
          <w:szCs w:val="28"/>
          <w:lang w:bidi="fa-IR"/>
        </w:rPr>
        <w:t>10754</w:t>
      </w:r>
      <w:r>
        <w:rPr>
          <w:rFonts w:ascii="IRNazanin" w:hAnsi="IRNazanin" w:eastAsia="IRNazanin"/>
          <w:color w:val="111111"/>
          <w:sz w:val="28"/>
          <w:sz w:val="28"/>
          <w:szCs w:val="28"/>
          <w:rtl w:val="true"/>
          <w:lang w:bidi="fa-IR"/>
        </w:rPr>
        <w:t xml:space="preserve">بادوار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باد </w:t>
      </w:r>
      <w:r>
        <w:rPr>
          <w:rFonts w:eastAsia="IRNazanin" w:cs="IRNazanin"/>
          <w:color w:val="111111"/>
          <w:sz w:val="28"/>
          <w:szCs w:val="28"/>
          <w:lang w:bidi="fa-IR"/>
        </w:rPr>
        <w:t>10069</w:t>
      </w:r>
    </w:p>
    <w:p>
      <w:pPr>
        <w:pStyle w:val="BookText"/>
        <w:rPr/>
      </w:pPr>
      <w:r>
        <w:rPr>
          <w:rFonts w:ascii="IRNazanin" w:hAnsi="IRNazanin" w:eastAsia="IRNazanin"/>
          <w:color w:val="111111"/>
          <w:sz w:val="28"/>
          <w:sz w:val="28"/>
          <w:szCs w:val="28"/>
          <w:rtl w:val="true"/>
          <w:lang w:bidi="fa-IR"/>
        </w:rPr>
        <w:t xml:space="preserve">اینت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جمله برای اظهار تعجب </w:t>
      </w:r>
      <w:r>
        <w:rPr>
          <w:rFonts w:eastAsia="IRNazanin" w:cs="IRNazanin"/>
          <w:color w:val="111111"/>
          <w:sz w:val="28"/>
          <w:szCs w:val="28"/>
          <w:lang w:bidi="fa-IR"/>
        </w:rPr>
        <w:t>8808</w:t>
      </w:r>
      <w:r>
        <w:rPr>
          <w:rFonts w:ascii="IRNazanin" w:hAnsi="IRNazanin" w:eastAsia="IRNazanin"/>
          <w:color w:val="111111"/>
          <w:sz w:val="28"/>
          <w:sz w:val="28"/>
          <w:szCs w:val="28"/>
          <w:rtl w:val="true"/>
          <w:lang w:bidi="fa-IR"/>
        </w:rPr>
        <w:t xml:space="preserve">،بار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یكبار </w:t>
      </w:r>
      <w:r>
        <w:rPr>
          <w:rFonts w:eastAsia="IRNazanin" w:cs="IRNazanin"/>
          <w:color w:val="111111"/>
          <w:sz w:val="28"/>
          <w:szCs w:val="28"/>
          <w:lang w:bidi="fa-IR"/>
        </w:rPr>
        <w:t>10304</w:t>
      </w:r>
    </w:p>
    <w:p>
      <w:pPr>
        <w:pStyle w:val="BookText"/>
        <w:rPr/>
      </w:pPr>
      <w:r>
        <w:rPr>
          <w:rFonts w:eastAsia="IRNazanin" w:cs="IRNazanin"/>
          <w:color w:val="111111"/>
          <w:sz w:val="28"/>
          <w:szCs w:val="28"/>
          <w:lang w:bidi="fa-IR"/>
        </w:rPr>
        <w:t>9972</w:t>
      </w:r>
      <w:r>
        <w:rPr>
          <w:rFonts w:ascii="IRNazanin" w:hAnsi="IRNazanin" w:eastAsia="IRNazanin"/>
          <w:color w:val="111111"/>
          <w:sz w:val="28"/>
          <w:sz w:val="28"/>
          <w:szCs w:val="28"/>
          <w:rtl w:val="true"/>
          <w:lang w:bidi="fa-IR"/>
        </w:rPr>
        <w:t xml:space="preserve">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10944</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كسی جنگ تن به تن باز جای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جایگاه خود</w:t>
      </w:r>
    </w:p>
    <w:p>
      <w:pPr>
        <w:pStyle w:val="BookText"/>
        <w:rPr/>
      </w:pPr>
      <w:r>
        <w:rPr>
          <w:rFonts w:ascii="IRNazanin" w:hAnsi="IRNazanin" w:eastAsia="IRNazanin"/>
          <w:color w:val="111111"/>
          <w:sz w:val="28"/>
          <w:sz w:val="28"/>
          <w:szCs w:val="28"/>
          <w:rtl w:val="true"/>
          <w:lang w:bidi="fa-IR"/>
        </w:rPr>
        <w:t xml:space="preserve">كردن </w:t>
      </w:r>
      <w:r>
        <w:rPr>
          <w:rFonts w:eastAsia="IRNazanin" w:cs="IRNazanin"/>
          <w:color w:val="111111"/>
          <w:sz w:val="28"/>
          <w:szCs w:val="28"/>
          <w:lang w:bidi="fa-IR"/>
        </w:rPr>
        <w:t>10333</w:t>
      </w:r>
      <w:r>
        <w:rPr>
          <w:rFonts w:ascii="IRNazanin" w:hAnsi="IRNazanin" w:eastAsia="IRNazanin"/>
          <w:color w:val="111111"/>
          <w:sz w:val="28"/>
          <w:sz w:val="28"/>
          <w:szCs w:val="28"/>
          <w:rtl w:val="true"/>
          <w:lang w:bidi="fa-IR"/>
        </w:rPr>
        <w:t xml:space="preserve">بازگشتن </w:t>
      </w:r>
      <w:r>
        <w:rPr>
          <w:rFonts w:eastAsia="IRNazanin" w:cs="IRNazanin"/>
          <w:color w:val="111111"/>
          <w:sz w:val="28"/>
          <w:szCs w:val="28"/>
          <w:lang w:bidi="fa-IR"/>
        </w:rPr>
        <w:t>7198</w:t>
      </w:r>
    </w:p>
    <w:p>
      <w:pPr>
        <w:pStyle w:val="BookText"/>
        <w:rPr/>
      </w:pPr>
      <w:r>
        <w:rPr>
          <w:rFonts w:ascii="IRNazanin" w:hAnsi="IRNazanin" w:eastAsia="IRNazanin"/>
          <w:color w:val="111111"/>
          <w:sz w:val="28"/>
          <w:sz w:val="28"/>
          <w:szCs w:val="28"/>
          <w:rtl w:val="true"/>
          <w:lang w:bidi="fa-IR"/>
        </w:rPr>
        <w:t xml:space="preserve">با آشكارا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باز 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 باز، باز سفید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با 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w:t>
      </w:r>
      <w:r>
        <w:rPr>
          <w:rFonts w:eastAsia="IRNazanin" w:cs="IRNazanin"/>
          <w:color w:val="111111"/>
          <w:sz w:val="28"/>
          <w:szCs w:val="28"/>
          <w:lang w:bidi="fa-IR"/>
        </w:rPr>
        <w:t>10084</w:t>
      </w:r>
      <w:r>
        <w:rPr>
          <w:rFonts w:ascii="IRNazanin" w:hAnsi="IRNazanin" w:eastAsia="IRNazanin"/>
          <w:color w:val="111111"/>
          <w:sz w:val="28"/>
          <w:sz w:val="28"/>
          <w:szCs w:val="28"/>
          <w:rtl w:val="true"/>
          <w:lang w:bidi="fa-IR"/>
        </w:rPr>
        <w:t xml:space="preserve">باز دادن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بار دادن </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 xml:space="preserve">با ستوه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ستوه آمدن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باز زدن به دو نیمه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نیمه كردن </w:t>
      </w:r>
      <w:r>
        <w:rPr>
          <w:rFonts w:eastAsia="IRNazanin" w:cs="IRNazanin"/>
          <w:color w:val="111111"/>
          <w:sz w:val="28"/>
          <w:szCs w:val="28"/>
          <w:lang w:bidi="fa-IR"/>
        </w:rPr>
        <w:t>1818</w:t>
      </w:r>
    </w:p>
    <w:p>
      <w:pPr>
        <w:pStyle w:val="BookText"/>
        <w:rPr/>
      </w:pPr>
      <w:r>
        <w:rPr>
          <w:rFonts w:ascii="IRNazanin" w:hAnsi="IRNazanin" w:eastAsia="IRNazanin"/>
          <w:color w:val="111111"/>
          <w:sz w:val="28"/>
          <w:sz w:val="28"/>
          <w:szCs w:val="28"/>
          <w:rtl w:val="true"/>
          <w:lang w:bidi="fa-IR"/>
        </w:rPr>
        <w:t xml:space="preserve">با سلام و سلامت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آرامش در آمدن باز شدن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 شدن از </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p>
    <w:p>
      <w:pPr>
        <w:pStyle w:val="BookText"/>
        <w:rPr/>
      </w:pPr>
      <w:r>
        <w:rPr>
          <w:rFonts w:eastAsia="IRNazanin" w:cs="IRNazanin"/>
          <w:color w:val="111111"/>
          <w:sz w:val="28"/>
          <w:szCs w:val="28"/>
          <w:lang w:bidi="fa-IR"/>
        </w:rPr>
        <w:t>3355</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 xml:space="preserve">با سهمناك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w:t>
      </w:r>
      <w:r>
        <w:rPr>
          <w:rFonts w:eastAsia="IRNazanin" w:cs="IRNazanin"/>
          <w:color w:val="111111"/>
          <w:sz w:val="28"/>
          <w:szCs w:val="28"/>
          <w:lang w:bidi="fa-IR"/>
        </w:rPr>
        <w:t>9717</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از آفرین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گفتن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كسی طراز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طراز و هم اندوه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lang w:bidi="fa-IR"/>
        </w:rPr>
        <w:t>7163</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مهیا</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2099</w:t>
      </w: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lang w:bidi="ar-SA"/>
        </w:rPr>
        <w:t>10251</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بازار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رونق </w:t>
      </w:r>
      <w:r>
        <w:rPr>
          <w:rFonts w:eastAsia="IRNazanin" w:cs="IRNazanin"/>
          <w:color w:val="111111"/>
          <w:sz w:val="28"/>
          <w:szCs w:val="28"/>
          <w:lang w:bidi="fa-IR"/>
        </w:rPr>
        <w:t>9768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روز، رفتار ، حرمت ، محبوبیت ،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و انحراف در دین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54212251</w:t>
      </w:r>
    </w:p>
    <w:p>
      <w:pPr>
        <w:pStyle w:val="BookText"/>
        <w:rPr/>
      </w:pPr>
      <w:r>
        <w:rPr>
          <w:rFonts w:ascii="Amiri" w:hAnsi="Amiri" w:eastAsia="Amiri" w:cs="Amiri"/>
          <w:color w:val="111111"/>
          <w:sz w:val="28"/>
          <w:sz w:val="28"/>
          <w:szCs w:val="28"/>
          <w:rtl w:val="true"/>
          <w:lang w:bidi="ar-SA"/>
        </w:rPr>
        <w:t xml:space="preserve">بازار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رونق </w:t>
      </w:r>
      <w:r>
        <w:rPr>
          <w:rFonts w:eastAsia="Amiri" w:cs="Amiri" w:ascii="Amiri" w:hAnsi="Amiri"/>
          <w:color w:val="111111"/>
          <w:sz w:val="28"/>
          <w:szCs w:val="28"/>
          <w:lang w:bidi="ar-SA"/>
        </w:rPr>
        <w:t>10690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10750</w:t>
      </w:r>
      <w:r>
        <w:rPr>
          <w:rFonts w:ascii="Amiri" w:hAnsi="Amiri" w:eastAsia="Amiri" w:cs="Amiri"/>
          <w:color w:val="111111"/>
          <w:sz w:val="28"/>
          <w:sz w:val="28"/>
          <w:szCs w:val="28"/>
          <w:rtl w:val="true"/>
          <w:lang w:bidi="ar-SA"/>
        </w:rPr>
        <w:t xml:space="preserve">بدفعال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بدكار </w:t>
      </w:r>
      <w:r>
        <w:rPr>
          <w:rFonts w:eastAsia="Amiri" w:cs="Amiri" w:ascii="Amiri" w:hAnsi="Amiri"/>
          <w:color w:val="111111"/>
          <w:sz w:val="28"/>
          <w:szCs w:val="28"/>
          <w:lang w:bidi="ar-SA"/>
        </w:rPr>
        <w:t>4739</w:t>
      </w:r>
    </w:p>
    <w:p>
      <w:pPr>
        <w:pStyle w:val="BookText"/>
        <w:rPr/>
      </w:pPr>
      <w:r>
        <w:rPr>
          <w:rFonts w:ascii="IRNazanin" w:hAnsi="IRNazanin" w:eastAsia="IRNazanin"/>
          <w:color w:val="111111"/>
          <w:sz w:val="28"/>
          <w:sz w:val="28"/>
          <w:szCs w:val="28"/>
          <w:rtl w:val="true"/>
          <w:lang w:bidi="fa-IR"/>
        </w:rPr>
        <w:t xml:space="preserve">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 </w:t>
      </w:r>
      <w:r>
        <w:rPr>
          <w:rFonts w:eastAsia="IRNazanin" w:cs="IRNazanin"/>
          <w:color w:val="111111"/>
          <w:sz w:val="28"/>
          <w:szCs w:val="28"/>
          <w:lang w:bidi="fa-IR"/>
        </w:rPr>
        <w:t>6937</w:t>
      </w:r>
      <w:r>
        <w:rPr>
          <w:rFonts w:ascii="IRNazanin" w:hAnsi="IRNazanin" w:eastAsia="IRNazanin"/>
          <w:color w:val="111111"/>
          <w:sz w:val="28"/>
          <w:sz w:val="28"/>
          <w:szCs w:val="28"/>
          <w:rtl w:val="true"/>
          <w:lang w:bidi="fa-IR"/>
        </w:rPr>
        <w:t xml:space="preserve">بدكامه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 آن كه كام و خواسته‌اش بر</w:t>
      </w:r>
    </w:p>
    <w:p>
      <w:pPr>
        <w:pStyle w:val="BookText"/>
        <w:rPr/>
      </w:pPr>
      <w:r>
        <w:rPr>
          <w:rFonts w:ascii="IRNazanin" w:hAnsi="IRNazanin" w:eastAsia="IRNazanin"/>
          <w:color w:val="111111"/>
          <w:sz w:val="28"/>
          <w:sz w:val="28"/>
          <w:szCs w:val="28"/>
          <w:rtl w:val="true"/>
          <w:lang w:bidi="fa-IR"/>
        </w:rPr>
        <w:t xml:space="preserve">بافرین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آفرین ، مقابل به نفرینه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بد قرار گیرد </w:t>
      </w:r>
      <w:r>
        <w:rPr>
          <w:rFonts w:eastAsia="IRNazanin" w:cs="IRNazanin"/>
          <w:color w:val="111111"/>
          <w:sz w:val="28"/>
          <w:szCs w:val="28"/>
          <w:lang w:bidi="fa-IR"/>
        </w:rPr>
        <w:t>3459</w:t>
      </w:r>
    </w:p>
    <w:p>
      <w:pPr>
        <w:pStyle w:val="BookText"/>
        <w:rPr/>
      </w:pPr>
      <w:r>
        <w:rPr>
          <w:rFonts w:eastAsia="Amiri" w:cs="Amiri" w:ascii="Amiri" w:hAnsi="Amiri"/>
          <w:color w:val="111111"/>
          <w:sz w:val="28"/>
          <w:szCs w:val="28"/>
          <w:lang w:bidi="ar-SA"/>
        </w:rPr>
        <w:t>11142</w:t>
      </w:r>
      <w:r>
        <w:rPr>
          <w:rFonts w:ascii="Amiri" w:hAnsi="Amiri" w:eastAsia="Amiri" w:cs="Amiri"/>
          <w:color w:val="111111"/>
          <w:sz w:val="28"/>
          <w:sz w:val="28"/>
          <w:szCs w:val="28"/>
          <w:rtl w:val="true"/>
          <w:lang w:bidi="ar-SA"/>
        </w:rPr>
        <w:t xml:space="preserve">بدكنش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بدكردار </w:t>
      </w:r>
      <w:r>
        <w:rPr>
          <w:rFonts w:eastAsia="Amiri" w:cs="Amiri" w:ascii="Amiri" w:hAnsi="Amiri"/>
          <w:color w:val="111111"/>
          <w:sz w:val="28"/>
          <w:szCs w:val="28"/>
          <w:lang w:bidi="ar-SA"/>
        </w:rPr>
        <w:t>6514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10002</w:t>
      </w:r>
    </w:p>
    <w:p>
      <w:pPr>
        <w:pStyle w:val="BookText"/>
        <w:rPr/>
      </w:pP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 ، طول </w:t>
      </w:r>
      <w:r>
        <w:rPr>
          <w:rFonts w:eastAsia="IRNazanin" w:cs="IRNazanin"/>
          <w:color w:val="111111"/>
          <w:sz w:val="28"/>
          <w:szCs w:val="28"/>
          <w:lang w:bidi="fa-IR"/>
        </w:rPr>
        <w:t>2749</w:t>
      </w:r>
      <w:r>
        <w:rPr>
          <w:rFonts w:ascii="IRNazanin" w:hAnsi="IRNazanin" w:eastAsia="IRNazanin"/>
          <w:color w:val="111111"/>
          <w:sz w:val="28"/>
          <w:sz w:val="28"/>
          <w:szCs w:val="28"/>
          <w:rtl w:val="true"/>
          <w:lang w:bidi="fa-IR"/>
        </w:rPr>
        <w:t xml:space="preserve">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اندیش </w:t>
      </w:r>
      <w:r>
        <w:rPr>
          <w:rFonts w:eastAsia="IRNazanin" w:cs="IRNazanin"/>
          <w:color w:val="111111"/>
          <w:sz w:val="28"/>
          <w:szCs w:val="28"/>
          <w:lang w:bidi="fa-IR"/>
        </w:rPr>
        <w:t>5823</w:t>
      </w:r>
    </w:p>
    <w:p>
      <w:pPr>
        <w:pStyle w:val="BookText"/>
        <w:rPr/>
      </w:pPr>
      <w:r>
        <w:rPr>
          <w:rFonts w:ascii="IRNazanin" w:hAnsi="IRNazanin" w:eastAsia="IRNazanin"/>
          <w:color w:val="111111"/>
          <w:sz w:val="28"/>
          <w:sz w:val="28"/>
          <w:szCs w:val="28"/>
          <w:rtl w:val="true"/>
          <w:lang w:bidi="fa-IR"/>
        </w:rPr>
        <w:t xml:space="preserve">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w:t>
      </w:r>
      <w:r>
        <w:rPr>
          <w:rFonts w:eastAsia="IRNazanin" w:cs="IRNazanin"/>
          <w:color w:val="111111"/>
          <w:sz w:val="28"/>
          <w:szCs w:val="28"/>
          <w:lang w:bidi="fa-IR"/>
        </w:rPr>
        <w:t>6720</w:t>
      </w:r>
      <w:r>
        <w:rPr>
          <w:rFonts w:ascii="IRNazanin" w:hAnsi="IRNazanin" w:eastAsia="IRNazanin"/>
          <w:color w:val="111111"/>
          <w:sz w:val="28"/>
          <w:sz w:val="28"/>
          <w:szCs w:val="28"/>
          <w:rtl w:val="true"/>
          <w:lang w:bidi="fa-IR"/>
        </w:rPr>
        <w:t xml:space="preserve">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w:t>
      </w:r>
      <w:r>
        <w:rPr>
          <w:rFonts w:eastAsia="IRNazanin" w:cs="IRNazanin"/>
          <w:color w:val="111111"/>
          <w:sz w:val="28"/>
          <w:szCs w:val="28"/>
          <w:lang w:bidi="fa-IR"/>
        </w:rPr>
        <w:t>8110</w:t>
      </w:r>
    </w:p>
    <w:p>
      <w:pPr>
        <w:pStyle w:val="BookText"/>
        <w:rPr/>
      </w:pPr>
      <w:r>
        <w:rPr>
          <w:rFonts w:ascii="IRNazanin" w:hAnsi="IRNazanin" w:eastAsia="IRNazanin"/>
          <w:color w:val="111111"/>
          <w:sz w:val="28"/>
          <w:sz w:val="28"/>
          <w:szCs w:val="28"/>
          <w:rtl w:val="true"/>
          <w:lang w:bidi="fa-IR"/>
        </w:rPr>
        <w:t xml:space="preserve">بامداد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 سحر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درباره‌اش گمان بد رود،</w:t>
      </w:r>
    </w:p>
    <w:p>
      <w:pPr>
        <w:pStyle w:val="BookText"/>
        <w:rPr/>
      </w:pP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 xml:space="preserve">بامدادین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شدن </w:t>
      </w:r>
      <w:r>
        <w:rPr>
          <w:rFonts w:eastAsia="IRNazanin" w:cs="IRNazanin"/>
          <w:color w:val="111111"/>
          <w:sz w:val="28"/>
          <w:szCs w:val="28"/>
          <w:lang w:bidi="fa-IR"/>
        </w:rPr>
        <w:t>7241</w:t>
      </w:r>
    </w:p>
    <w:p>
      <w:pPr>
        <w:pStyle w:val="BookText"/>
        <w:rPr/>
      </w:pPr>
      <w:r>
        <w:rPr>
          <w:rFonts w:ascii="IRNazanin" w:hAnsi="IRNazanin" w:eastAsia="IRNazanin"/>
          <w:color w:val="111111"/>
          <w:sz w:val="28"/>
          <w:sz w:val="28"/>
          <w:szCs w:val="28"/>
          <w:rtl w:val="true"/>
          <w:lang w:bidi="fa-IR"/>
        </w:rPr>
        <w:t xml:space="preserve">بامره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ابومره ، كنیه ابلیس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6112</w:t>
      </w:r>
    </w:p>
    <w:p>
      <w:pPr>
        <w:pStyle w:val="BookText"/>
        <w:rPr/>
      </w:pPr>
      <w:r>
        <w:rPr>
          <w:rFonts w:ascii="IRNazanin" w:hAnsi="IRNazanin" w:eastAsia="IRNazanin"/>
          <w:color w:val="111111"/>
          <w:sz w:val="28"/>
          <w:sz w:val="28"/>
          <w:szCs w:val="28"/>
          <w:rtl w:val="true"/>
          <w:lang w:bidi="fa-IR"/>
        </w:rPr>
        <w:t xml:space="preserve">ببد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lang w:bidi="fa-IR"/>
        </w:rPr>
        <w:t>9557</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lang w:bidi="fa-IR"/>
        </w:rPr>
        <w:t>9611</w:t>
      </w:r>
    </w:p>
    <w:p>
      <w:pPr>
        <w:pStyle w:val="BookText"/>
        <w:rPr/>
      </w:pPr>
      <w:r>
        <w:rPr>
          <w:rFonts w:ascii="IRNazanin" w:hAnsi="IRNazanin" w:eastAsia="IRNazanin"/>
          <w:color w:val="111111"/>
          <w:sz w:val="28"/>
          <w:sz w:val="28"/>
          <w:szCs w:val="28"/>
          <w:rtl w:val="true"/>
          <w:lang w:bidi="fa-IR"/>
        </w:rPr>
        <w:t xml:space="preserve">بخیت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بُختی است و این كار بر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كه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 xml:space="preserve">بر احتمالا از كم سوادی گوینده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آهستگی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آهستگی </w:t>
      </w:r>
      <w:r>
        <w:rPr>
          <w:rFonts w:eastAsia="IRNazanin" w:cs="IRNazanin"/>
          <w:color w:val="111111"/>
          <w:sz w:val="28"/>
          <w:szCs w:val="28"/>
          <w:lang w:bidi="fa-IR"/>
        </w:rPr>
        <w:t>5519</w:t>
      </w:r>
    </w:p>
    <w:p>
      <w:pPr>
        <w:pStyle w:val="BookText"/>
        <w:rPr/>
      </w:pPr>
      <w:r>
        <w:rPr>
          <w:rFonts w:eastAsia="IRNazanin" w:cs="IRNazanin"/>
          <w:color w:val="111111"/>
          <w:sz w:val="28"/>
          <w:szCs w:val="28"/>
          <w:lang w:bidi="fa-IR"/>
        </w:rPr>
        <w:t>2799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5364</w:t>
      </w:r>
      <w:r>
        <w:rPr>
          <w:rFonts w:ascii="IRNazanin" w:hAnsi="IRNazanin" w:eastAsia="IRNazanin"/>
          <w:color w:val="111111"/>
          <w:sz w:val="28"/>
          <w:sz w:val="28"/>
          <w:szCs w:val="28"/>
          <w:rtl w:val="true"/>
          <w:lang w:bidi="fa-IR"/>
        </w:rPr>
        <w:t xml:space="preserve">بر افتادن 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شدن به </w:t>
      </w:r>
      <w:r>
        <w:rPr>
          <w:rFonts w:eastAsia="IRNazanin" w:cs="IRNazanin"/>
          <w:color w:val="111111"/>
          <w:sz w:val="28"/>
          <w:szCs w:val="28"/>
          <w:rtl w:val="true"/>
          <w:lang w:bidi="fa-IR"/>
        </w:rPr>
        <w:t>....</w:t>
      </w:r>
      <w:r>
        <w:rPr>
          <w:rFonts w:eastAsia="IRNazanin" w:cs="IRNazanin"/>
          <w:color w:val="111111"/>
          <w:sz w:val="28"/>
          <w:szCs w:val="28"/>
          <w:lang w:bidi="fa-IR"/>
        </w:rPr>
        <w:t>3511</w:t>
      </w:r>
    </w:p>
    <w:p>
      <w:pPr>
        <w:pStyle w:val="BookText"/>
        <w:rPr/>
      </w:pPr>
      <w:r>
        <w:rPr>
          <w:rFonts w:ascii="IRNazanin" w:hAnsi="IRNazanin" w:eastAsia="IRNazanin"/>
          <w:color w:val="111111"/>
          <w:sz w:val="28"/>
          <w:sz w:val="28"/>
          <w:szCs w:val="28"/>
          <w:rtl w:val="true"/>
          <w:lang w:bidi="fa-IR"/>
        </w:rPr>
        <w:t xml:space="preserve">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ذات و بد نژاد </w:t>
      </w:r>
      <w:r>
        <w:rPr>
          <w:rFonts w:eastAsia="IRNazanin" w:cs="IRNazanin"/>
          <w:color w:val="111111"/>
          <w:sz w:val="28"/>
          <w:szCs w:val="28"/>
          <w:lang w:bidi="fa-IR"/>
        </w:rPr>
        <w:t>5668</w:t>
      </w:r>
      <w:r>
        <w:rPr>
          <w:rFonts w:ascii="IRNazanin" w:hAnsi="IRNazanin" w:eastAsia="IRNazanin"/>
          <w:color w:val="111111"/>
          <w:sz w:val="28"/>
          <w:sz w:val="28"/>
          <w:szCs w:val="28"/>
          <w:rtl w:val="true"/>
          <w:lang w:bidi="fa-IR"/>
        </w:rPr>
        <w:t xml:space="preserve">بر جای شدن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w:t>
      </w:r>
    </w:p>
    <w:p>
      <w:pPr>
        <w:pStyle w:val="BookText"/>
        <w:rPr/>
      </w:pPr>
      <w:r>
        <w:rPr>
          <w:rFonts w:ascii="IRNazanin" w:hAnsi="IRNazanin" w:eastAsia="IRNazanin"/>
          <w:color w:val="111111"/>
          <w:sz w:val="28"/>
          <w:sz w:val="28"/>
          <w:szCs w:val="28"/>
          <w:rtl w:val="true"/>
          <w:lang w:bidi="fa-IR"/>
        </w:rPr>
        <w:t xml:space="preserve">بد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 نوعی دشنام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 xml:space="preserve">] </w:t>
      </w:r>
      <w:r>
        <w:rPr>
          <w:rFonts w:eastAsia="IRNazanin" w:cs="IRNazanin"/>
          <w:color w:val="111111"/>
          <w:sz w:val="28"/>
          <w:szCs w:val="28"/>
          <w:lang w:bidi="fa-IR"/>
        </w:rPr>
        <w:t>10371</w:t>
      </w:r>
    </w:p>
    <w:p>
      <w:pPr>
        <w:pStyle w:val="BookText"/>
        <w:rPr/>
      </w:pPr>
      <w:r>
        <w:rPr>
          <w:rFonts w:ascii="IRNazanin" w:hAnsi="IRNazanin" w:eastAsia="IRNazanin"/>
          <w:color w:val="111111"/>
          <w:sz w:val="28"/>
          <w:sz w:val="28"/>
          <w:szCs w:val="28"/>
          <w:rtl w:val="true"/>
          <w:lang w:bidi="fa-IR"/>
        </w:rPr>
        <w:t xml:space="preserve">بد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 </w:t>
      </w:r>
      <w:r>
        <w:rPr>
          <w:rFonts w:eastAsia="IRNazanin" w:cs="IRNazanin"/>
          <w:color w:val="111111"/>
          <w:sz w:val="28"/>
          <w:szCs w:val="28"/>
          <w:lang w:bidi="fa-IR"/>
        </w:rPr>
        <w:t>10256</w:t>
      </w:r>
      <w:r>
        <w:rPr>
          <w:rFonts w:ascii="IRNazanin" w:hAnsi="IRNazanin" w:eastAsia="IRNazanin"/>
          <w:color w:val="111111"/>
          <w:sz w:val="28"/>
          <w:sz w:val="28"/>
          <w:szCs w:val="28"/>
          <w:rtl w:val="true"/>
          <w:lang w:bidi="fa-IR"/>
        </w:rPr>
        <w:t xml:space="preserve">بر جنگ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جنگ شدن </w:t>
      </w:r>
      <w:r>
        <w:rPr>
          <w:rFonts w:eastAsia="IRNazanin" w:cs="IRNazanin"/>
          <w:color w:val="111111"/>
          <w:sz w:val="28"/>
          <w:szCs w:val="28"/>
          <w:lang w:bidi="fa-IR"/>
        </w:rPr>
        <w:t>6026</w:t>
      </w:r>
    </w:p>
    <w:p>
      <w:pPr>
        <w:pStyle w:val="BookText"/>
        <w:rPr/>
      </w:pPr>
      <w:r>
        <w:rPr>
          <w:rFonts w:ascii="Amiri" w:hAnsi="Amiri" w:eastAsia="Amiri" w:cs="Amiri"/>
          <w:color w:val="111111"/>
          <w:sz w:val="28"/>
          <w:sz w:val="28"/>
          <w:szCs w:val="28"/>
          <w:rtl w:val="true"/>
          <w:lang w:bidi="ar-SA"/>
        </w:rPr>
        <w:t xml:space="preserve">بد 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زبون ، بدكردار </w:t>
      </w:r>
      <w:r>
        <w:rPr>
          <w:rFonts w:eastAsia="Amiri" w:cs="Amiri" w:ascii="Amiri" w:hAnsi="Amiri"/>
          <w:color w:val="111111"/>
          <w:sz w:val="28"/>
          <w:szCs w:val="28"/>
          <w:lang w:bidi="ar-SA"/>
        </w:rPr>
        <w:t>3397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6382</w:t>
      </w:r>
      <w:r>
        <w:rPr>
          <w:rFonts w:ascii="Amiri" w:hAnsi="Amiri" w:eastAsia="Amiri" w:cs="Amiri"/>
          <w:color w:val="111111"/>
          <w:sz w:val="28"/>
          <w:sz w:val="28"/>
          <w:szCs w:val="28"/>
          <w:rtl w:val="true"/>
          <w:lang w:bidi="ar-SA"/>
        </w:rPr>
        <w:t xml:space="preserve">بر حق بودن 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9143</w:t>
      </w:r>
    </w:p>
    <w:p>
      <w:pPr>
        <w:pStyle w:val="BookText"/>
        <w:rPr/>
      </w:pPr>
      <w:r>
        <w:rPr>
          <w:rFonts w:ascii="IRNazanin" w:hAnsi="IRNazanin" w:eastAsia="IRNazanin"/>
          <w:color w:val="111111"/>
          <w:sz w:val="28"/>
          <w:sz w:val="28"/>
          <w:szCs w:val="28"/>
          <w:rtl w:val="true"/>
          <w:lang w:bidi="fa-IR"/>
        </w:rPr>
        <w:t xml:space="preserve">بدابتر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 از بد </w:t>
      </w:r>
      <w:r>
        <w:rPr>
          <w:rFonts w:eastAsia="IRNazanin" w:cs="IRNazanin"/>
          <w:color w:val="111111"/>
          <w:sz w:val="28"/>
          <w:szCs w:val="28"/>
          <w:rtl w:val="true"/>
          <w:lang w:bidi="fa-IR"/>
        </w:rPr>
        <w:t xml:space="preserve">] </w:t>
      </w:r>
      <w:r>
        <w:rPr>
          <w:rFonts w:eastAsia="IRNazanin" w:cs="IRNazanin"/>
          <w:color w:val="111111"/>
          <w:sz w:val="28"/>
          <w:szCs w:val="28"/>
          <w:lang w:bidi="fa-IR"/>
        </w:rPr>
        <w:t>11066</w:t>
      </w:r>
      <w:r>
        <w:rPr>
          <w:rFonts w:ascii="IRNazanin" w:hAnsi="IRNazanin" w:eastAsia="IRNazanin"/>
          <w:color w:val="111111"/>
          <w:sz w:val="28"/>
          <w:sz w:val="28"/>
          <w:szCs w:val="28"/>
          <w:rtl w:val="true"/>
          <w:lang w:bidi="fa-IR"/>
        </w:rPr>
        <w:t xml:space="preserve">بر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w:t>
      </w:r>
      <w:r>
        <w:rPr>
          <w:rFonts w:eastAsia="IRNazanin" w:cs="IRNazanin"/>
          <w:color w:val="111111"/>
          <w:sz w:val="28"/>
          <w:szCs w:val="28"/>
          <w:lang w:bidi="fa-IR"/>
        </w:rPr>
        <w:t>9334</w:t>
      </w:r>
    </w:p>
    <w:p>
      <w:pPr>
        <w:pStyle w:val="BookText"/>
        <w:rPr/>
      </w:pPr>
      <w:r>
        <w:rPr>
          <w:rFonts w:ascii="IRNazanin" w:hAnsi="IRNazanin" w:eastAsia="IRNazanin"/>
          <w:color w:val="111111"/>
          <w:sz w:val="28"/>
          <w:sz w:val="28"/>
          <w:szCs w:val="28"/>
          <w:rtl w:val="true"/>
          <w:lang w:bidi="fa-IR"/>
        </w:rPr>
        <w:t xml:space="preserve">بدانسته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 فاش شد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بر دل گره بستن </w:t>
      </w:r>
      <w:r>
        <w:rPr>
          <w:rFonts w:eastAsia="IRNazanin" w:cs="IRNazanin"/>
          <w:color w:val="111111"/>
          <w:sz w:val="28"/>
          <w:szCs w:val="28"/>
          <w:lang w:bidi="fa-IR"/>
        </w:rPr>
        <w:t>10458</w:t>
      </w:r>
    </w:p>
    <w:p>
      <w:pPr>
        <w:pStyle w:val="BookText"/>
        <w:rPr/>
      </w:pPr>
      <w:r>
        <w:rPr>
          <w:rFonts w:ascii="IRNazanin" w:hAnsi="IRNazanin" w:eastAsia="IRNazanin"/>
          <w:color w:val="111111"/>
          <w:sz w:val="28"/>
          <w:sz w:val="28"/>
          <w:szCs w:val="28"/>
          <w:rtl w:val="true"/>
          <w:lang w:bidi="fa-IR"/>
        </w:rPr>
        <w:t xml:space="preserve">بد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w:t>
      </w:r>
      <w:r>
        <w:rPr>
          <w:rFonts w:eastAsia="IRNazanin" w:cs="IRNazanin"/>
          <w:color w:val="111111"/>
          <w:sz w:val="28"/>
          <w:szCs w:val="28"/>
          <w:lang w:bidi="fa-IR"/>
        </w:rPr>
        <w:t>8041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8659</w:t>
      </w:r>
      <w:r>
        <w:rPr>
          <w:rFonts w:ascii="IRNazanin" w:hAnsi="IRNazanin" w:eastAsia="IRNazanin"/>
          <w:color w:val="111111"/>
          <w:sz w:val="28"/>
          <w:sz w:val="28"/>
          <w:szCs w:val="28"/>
          <w:rtl w:val="true"/>
          <w:lang w:bidi="fa-IR"/>
        </w:rPr>
        <w:t xml:space="preserve">بر زدن </w:t>
      </w:r>
      <w:r>
        <w:rPr>
          <w:rFonts w:eastAsia="IRNazanin" w:cs="IRNazanin"/>
          <w:color w:val="111111"/>
          <w:sz w:val="28"/>
          <w:szCs w:val="28"/>
          <w:lang w:bidi="fa-IR"/>
        </w:rPr>
        <w:t>11025</w:t>
      </w:r>
    </w:p>
    <w:p>
      <w:pPr>
        <w:pStyle w:val="BookText"/>
        <w:rPr/>
      </w:pPr>
      <w:r>
        <w:rPr>
          <w:rFonts w:ascii="IRNazanin" w:hAnsi="IRNazanin" w:eastAsia="IRNazanin"/>
          <w:color w:val="111111"/>
          <w:sz w:val="28"/>
          <w:sz w:val="28"/>
          <w:szCs w:val="28"/>
          <w:rtl w:val="true"/>
          <w:lang w:bidi="fa-IR"/>
        </w:rPr>
        <w:t xml:space="preserve">بدرگ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سرشت ، بدطینت </w:t>
      </w:r>
      <w:r>
        <w:rPr>
          <w:rFonts w:eastAsia="IRNazanin" w:cs="IRNazanin"/>
          <w:color w:val="111111"/>
          <w:sz w:val="28"/>
          <w:szCs w:val="28"/>
          <w:lang w:bidi="fa-IR"/>
        </w:rPr>
        <w:t>4739</w:t>
      </w:r>
      <w:r>
        <w:rPr>
          <w:rFonts w:ascii="IRNazanin" w:hAnsi="IRNazanin" w:eastAsia="IRNazanin"/>
          <w:color w:val="111111"/>
          <w:sz w:val="28"/>
          <w:sz w:val="28"/>
          <w:szCs w:val="28"/>
          <w:rtl w:val="true"/>
          <w:lang w:bidi="fa-IR"/>
        </w:rPr>
        <w:t xml:space="preserve">بر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شدن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بدرود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كردن </w:t>
      </w:r>
      <w:r>
        <w:rPr>
          <w:rFonts w:eastAsia="IRNazanin" w:cs="IRNazanin"/>
          <w:color w:val="111111"/>
          <w:sz w:val="28"/>
          <w:szCs w:val="28"/>
          <w:lang w:bidi="fa-IR"/>
        </w:rPr>
        <w:t>11034</w:t>
      </w:r>
      <w:r>
        <w:rPr>
          <w:rFonts w:ascii="IRNazanin" w:hAnsi="IRNazanin" w:eastAsia="IRNazanin"/>
          <w:color w:val="111111"/>
          <w:sz w:val="28"/>
          <w:sz w:val="28"/>
          <w:szCs w:val="28"/>
          <w:rtl w:val="true"/>
          <w:lang w:bidi="fa-IR"/>
        </w:rPr>
        <w:t xml:space="preserve">بر زیان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زیانكار بودن </w:t>
      </w:r>
      <w:r>
        <w:rPr>
          <w:rFonts w:eastAsia="IRNazanin" w:cs="IRNazanin"/>
          <w:color w:val="111111"/>
          <w:sz w:val="28"/>
          <w:szCs w:val="28"/>
          <w:lang w:bidi="fa-IR"/>
        </w:rPr>
        <w:t>2537</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بداندیش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xml:space="preserve">بر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w:t>
      </w:r>
      <w:r>
        <w:rPr>
          <w:rFonts w:eastAsia="IRNazanin" w:cs="IRNazanin"/>
          <w:color w:val="111111"/>
          <w:sz w:val="28"/>
          <w:szCs w:val="28"/>
          <w:lang w:bidi="fa-IR"/>
        </w:rPr>
        <w:t>11024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طپیدن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ناشكیبا شدن ،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 </w:t>
      </w:r>
      <w:r>
        <w:rPr>
          <w:rFonts w:eastAsia="IRNazanin" w:cs="IRNazanin"/>
          <w:color w:val="111111"/>
          <w:sz w:val="28"/>
          <w:szCs w:val="28"/>
          <w:lang w:bidi="fa-IR"/>
        </w:rPr>
        <w:t>4029</w:t>
      </w:r>
    </w:p>
    <w:p>
      <w:pPr>
        <w:pStyle w:val="BookText"/>
        <w:rPr/>
      </w:pPr>
      <w:r>
        <w:rPr>
          <w:rFonts w:ascii="IRNazanin" w:hAnsi="IRNazanin" w:eastAsia="IRNazanin"/>
          <w:color w:val="111111"/>
          <w:sz w:val="28"/>
          <w:sz w:val="28"/>
          <w:szCs w:val="28"/>
          <w:rtl w:val="true"/>
          <w:lang w:bidi="fa-IR"/>
        </w:rPr>
        <w:t xml:space="preserve">جوش بر آمدن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برگ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آلات و توشه را مهیا</w:t>
      </w:r>
    </w:p>
    <w:p>
      <w:pPr>
        <w:pStyle w:val="BookText"/>
        <w:rPr/>
      </w:pPr>
      <w:r>
        <w:rPr>
          <w:rFonts w:ascii="Amiri" w:hAnsi="Amiri" w:eastAsia="Amiri" w:cs="Amiri"/>
          <w:color w:val="111111"/>
          <w:sz w:val="28"/>
          <w:sz w:val="28"/>
          <w:szCs w:val="28"/>
          <w:rtl w:val="true"/>
          <w:lang w:bidi="ar-SA"/>
        </w:rPr>
        <w:t xml:space="preserve">بر طراز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آراسته </w:t>
      </w:r>
      <w:r>
        <w:rPr>
          <w:rFonts w:eastAsia="Amiri" w:cs="Amiri" w:ascii="Amiri" w:hAnsi="Amiri"/>
          <w:color w:val="111111"/>
          <w:sz w:val="28"/>
          <w:szCs w:val="28"/>
          <w:lang w:bidi="ar-SA"/>
        </w:rPr>
        <w:t>8541</w:t>
      </w: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lang w:bidi="ar-SA"/>
        </w:rPr>
        <w:t>5972</w:t>
      </w:r>
    </w:p>
    <w:p>
      <w:pPr>
        <w:pStyle w:val="BookText"/>
        <w:rPr/>
      </w:pPr>
      <w:r>
        <w:rPr>
          <w:rFonts w:ascii="IRNazanin" w:hAnsi="IRNazanin" w:eastAsia="IRNazanin"/>
          <w:color w:val="111111"/>
          <w:sz w:val="28"/>
          <w:sz w:val="28"/>
          <w:szCs w:val="28"/>
          <w:rtl w:val="true"/>
          <w:lang w:bidi="fa-IR"/>
        </w:rPr>
        <w:t xml:space="preserve">بر كسی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كسی رفتن </w:t>
      </w:r>
      <w:r>
        <w:rPr>
          <w:rFonts w:eastAsia="IRNazanin" w:cs="IRNazanin"/>
          <w:color w:val="111111"/>
          <w:sz w:val="28"/>
          <w:szCs w:val="28"/>
          <w:lang w:bidi="fa-IR"/>
        </w:rPr>
        <w:t>5639</w:t>
      </w:r>
      <w:r>
        <w:rPr>
          <w:rFonts w:ascii="IRNazanin" w:hAnsi="IRNazanin" w:eastAsia="IRNazanin"/>
          <w:color w:val="111111"/>
          <w:sz w:val="28"/>
          <w:sz w:val="28"/>
          <w:szCs w:val="28"/>
          <w:rtl w:val="true"/>
          <w:lang w:bidi="fa-IR"/>
        </w:rPr>
        <w:t xml:space="preserve">برگاشتن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برگماشتن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برگرید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گیرید </w:t>
      </w:r>
      <w:r>
        <w:rPr>
          <w:rFonts w:eastAsia="IRNazanin" w:cs="IRNazanin"/>
          <w:color w:val="111111"/>
          <w:sz w:val="28"/>
          <w:szCs w:val="28"/>
          <w:lang w:bidi="fa-IR"/>
        </w:rPr>
        <w:t>5336</w:t>
      </w:r>
      <w:r>
        <w:rPr>
          <w:rFonts w:ascii="IRNazanin" w:hAnsi="IRNazanin" w:eastAsia="IRNazanin"/>
          <w:color w:val="111111"/>
          <w:sz w:val="28"/>
          <w:sz w:val="28"/>
          <w:szCs w:val="28"/>
          <w:rtl w:val="true"/>
          <w:lang w:bidi="fa-IR"/>
        </w:rPr>
        <w:t xml:space="preserve">برگذشت </w:t>
      </w:r>
      <w:r>
        <w:rPr>
          <w:rFonts w:eastAsia="IRNazanin" w:cs="IRNazanin"/>
          <w:color w:val="111111"/>
          <w:sz w:val="28"/>
          <w:szCs w:val="28"/>
          <w:lang w:bidi="fa-IR"/>
        </w:rPr>
        <w:t>9190</w:t>
      </w:r>
    </w:p>
    <w:p>
      <w:pPr>
        <w:pStyle w:val="BookText"/>
        <w:rPr/>
      </w:pPr>
      <w:r>
        <w:rPr>
          <w:rFonts w:ascii="IRNazanin" w:hAnsi="IRNazanin" w:eastAsia="IRNazanin"/>
          <w:color w:val="111111"/>
          <w:sz w:val="28"/>
          <w:sz w:val="28"/>
          <w:szCs w:val="28"/>
          <w:rtl w:val="true"/>
          <w:lang w:bidi="fa-IR"/>
        </w:rPr>
        <w:t xml:space="preserve">بر لافیدن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لافیدن </w:t>
      </w:r>
      <w:r>
        <w:rPr>
          <w:rFonts w:eastAsia="IRNazanin" w:cs="IRNazanin"/>
          <w:color w:val="111111"/>
          <w:sz w:val="28"/>
          <w:szCs w:val="28"/>
          <w:lang w:bidi="fa-IR"/>
        </w:rPr>
        <w:t>6501</w:t>
      </w:r>
      <w:r>
        <w:rPr>
          <w:rFonts w:ascii="IRNazanin" w:hAnsi="IRNazanin" w:eastAsia="IRNazanin"/>
          <w:color w:val="111111"/>
          <w:sz w:val="28"/>
          <w:sz w:val="28"/>
          <w:szCs w:val="28"/>
          <w:rtl w:val="true"/>
          <w:lang w:bidi="fa-IR"/>
        </w:rPr>
        <w:t xml:space="preserve">برگِرَم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برگیرم</w:t>
      </w:r>
      <w:r>
        <w:rPr>
          <w:rFonts w:eastAsia="IRNazanin" w:cs="IRNazanin"/>
          <w:color w:val="111111"/>
          <w:sz w:val="28"/>
          <w:szCs w:val="28"/>
          <w:rtl w:val="true"/>
          <w:lang w:bidi="fa-IR"/>
        </w:rPr>
        <w:t xml:space="preserve">] </w:t>
      </w:r>
      <w:r>
        <w:rPr>
          <w:rFonts w:eastAsia="IRNazanin" w:cs="IRNazanin"/>
          <w:color w:val="111111"/>
          <w:sz w:val="28"/>
          <w:szCs w:val="28"/>
          <w:lang w:bidi="fa-IR"/>
        </w:rPr>
        <w:t>6238</w:t>
      </w:r>
    </w:p>
    <w:p>
      <w:pPr>
        <w:pStyle w:val="BookText"/>
        <w:rPr/>
      </w:pPr>
      <w:r>
        <w:rPr>
          <w:rFonts w:ascii="IRNazanin" w:hAnsi="IRNazanin" w:eastAsia="IRNazanin"/>
          <w:color w:val="111111"/>
          <w:sz w:val="28"/>
          <w:sz w:val="28"/>
          <w:szCs w:val="28"/>
          <w:rtl w:val="true"/>
          <w:lang w:bidi="fa-IR"/>
        </w:rPr>
        <w:t xml:space="preserve">بر لشكر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لشكر حمله بردن </w:t>
      </w:r>
      <w:r>
        <w:rPr>
          <w:rFonts w:eastAsia="IRNazanin" w:cs="IRNazanin"/>
          <w:color w:val="111111"/>
          <w:sz w:val="28"/>
          <w:szCs w:val="28"/>
          <w:lang w:bidi="fa-IR"/>
        </w:rPr>
        <w:t>6681</w:t>
      </w:r>
      <w:r>
        <w:rPr>
          <w:rFonts w:ascii="IRNazanin" w:hAnsi="IRNazanin" w:eastAsia="IRNazanin"/>
          <w:color w:val="111111"/>
          <w:sz w:val="28"/>
          <w:sz w:val="28"/>
          <w:szCs w:val="28"/>
          <w:rtl w:val="true"/>
          <w:lang w:bidi="fa-IR"/>
        </w:rPr>
        <w:t xml:space="preserve">برگرید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برگیرید </w:t>
      </w:r>
      <w:r>
        <w:rPr>
          <w:rFonts w:eastAsia="IRNazanin" w:cs="IRNazanin"/>
          <w:color w:val="111111"/>
          <w:sz w:val="28"/>
          <w:szCs w:val="28"/>
          <w:lang w:bidi="fa-IR"/>
        </w:rPr>
        <w:t>5336</w:t>
      </w:r>
    </w:p>
    <w:p>
      <w:pPr>
        <w:pStyle w:val="BookText"/>
        <w:rPr/>
      </w:pPr>
      <w:r>
        <w:rPr>
          <w:rFonts w:ascii="IRNazanin" w:hAnsi="IRNazanin" w:eastAsia="IRNazanin"/>
          <w:color w:val="111111"/>
          <w:sz w:val="28"/>
          <w:sz w:val="28"/>
          <w:szCs w:val="28"/>
          <w:rtl w:val="true"/>
          <w:lang w:bidi="fa-IR"/>
        </w:rPr>
        <w:t xml:space="preserve">بر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آشكارا </w:t>
      </w:r>
      <w:r>
        <w:rPr>
          <w:rFonts w:eastAsia="IRNazanin" w:cs="IRNazanin"/>
          <w:color w:val="111111"/>
          <w:sz w:val="28"/>
          <w:szCs w:val="28"/>
          <w:lang w:bidi="fa-IR"/>
        </w:rPr>
        <w:t>9165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8846</w:t>
      </w:r>
      <w:r>
        <w:rPr>
          <w:rFonts w:ascii="IRNazanin" w:hAnsi="IRNazanin" w:eastAsia="IRNazanin"/>
          <w:color w:val="111111"/>
          <w:sz w:val="28"/>
          <w:sz w:val="28"/>
          <w:szCs w:val="28"/>
          <w:rtl w:val="true"/>
          <w:lang w:bidi="fa-IR"/>
        </w:rPr>
        <w:t xml:space="preserve">برگریدن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 </w:t>
      </w:r>
      <w:r>
        <w:rPr>
          <w:rFonts w:eastAsia="IRNazanin" w:cs="IRNazanin"/>
          <w:color w:val="111111"/>
          <w:sz w:val="28"/>
          <w:szCs w:val="28"/>
          <w:lang w:bidi="fa-IR"/>
        </w:rPr>
        <w:t>5933</w:t>
      </w:r>
    </w:p>
    <w:p>
      <w:pPr>
        <w:pStyle w:val="BookText"/>
        <w:rPr/>
      </w:pPr>
      <w:r>
        <w:rPr>
          <w:rFonts w:ascii="IRNazanin" w:hAnsi="IRNazanin" w:eastAsia="IRNazanin"/>
          <w:color w:val="111111"/>
          <w:sz w:val="28"/>
          <w:sz w:val="28"/>
          <w:szCs w:val="28"/>
          <w:rtl w:val="true"/>
          <w:lang w:bidi="fa-IR"/>
        </w:rPr>
        <w:t xml:space="preserve">بر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پیچیدن و در نوردیدن </w:t>
      </w:r>
      <w:r>
        <w:rPr>
          <w:rFonts w:eastAsia="IRNazanin" w:cs="IRNazanin"/>
          <w:color w:val="111111"/>
          <w:sz w:val="28"/>
          <w:szCs w:val="28"/>
          <w:lang w:bidi="fa-IR"/>
        </w:rPr>
        <w:t>4912</w:t>
      </w:r>
      <w:r>
        <w:rPr>
          <w:rFonts w:ascii="IRNazanin" w:hAnsi="IRNazanin" w:eastAsia="IRNazanin"/>
          <w:color w:val="111111"/>
          <w:sz w:val="28"/>
          <w:sz w:val="28"/>
          <w:szCs w:val="28"/>
          <w:rtl w:val="true"/>
          <w:lang w:bidi="fa-IR"/>
        </w:rPr>
        <w:t xml:space="preserve">برگستوان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كه بر گستوان دارد</w:t>
      </w:r>
    </w:p>
    <w:p>
      <w:pPr>
        <w:pStyle w:val="BookText"/>
        <w:rPr/>
      </w:pPr>
      <w:r>
        <w:rPr>
          <w:rFonts w:ascii="IRNazanin" w:hAnsi="IRNazanin" w:eastAsia="IRNazanin"/>
          <w:color w:val="111111"/>
          <w:sz w:val="28"/>
          <w:sz w:val="28"/>
          <w:szCs w:val="28"/>
          <w:rtl w:val="true"/>
          <w:lang w:bidi="fa-IR"/>
        </w:rPr>
        <w:t xml:space="preserve">بر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lang w:bidi="fa-IR"/>
        </w:rPr>
        <w:t>59735258</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 جایگزین كسره اضافه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برگستوان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جنگی اسب </w:t>
      </w:r>
      <w:r>
        <w:rPr>
          <w:rFonts w:eastAsia="IRNazanin" w:cs="IRNazanin"/>
          <w:color w:val="111111"/>
          <w:sz w:val="28"/>
          <w:szCs w:val="28"/>
          <w:lang w:bidi="fa-IR"/>
        </w:rPr>
        <w:t>5196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447710314</w:t>
      </w:r>
    </w:p>
    <w:p>
      <w:pPr>
        <w:pStyle w:val="BookText"/>
        <w:rPr/>
      </w:pPr>
      <w:r>
        <w:rPr>
          <w:rFonts w:ascii="IRNazanin" w:hAnsi="IRNazanin" w:eastAsia="IRNazanin"/>
          <w:color w:val="111111"/>
          <w:sz w:val="28"/>
          <w:sz w:val="28"/>
          <w:szCs w:val="28"/>
          <w:rtl w:val="true"/>
          <w:lang w:bidi="fa-IR"/>
        </w:rPr>
        <w:t xml:space="preserve">بر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 شدن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برگشتن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منصرف شدن </w:t>
      </w:r>
      <w:r>
        <w:rPr>
          <w:rFonts w:eastAsia="IRNazanin" w:cs="IRNazanin"/>
          <w:color w:val="111111"/>
          <w:sz w:val="28"/>
          <w:szCs w:val="28"/>
          <w:lang w:bidi="fa-IR"/>
        </w:rPr>
        <w:t>9921</w:t>
      </w:r>
    </w:p>
    <w:p>
      <w:pPr>
        <w:pStyle w:val="BookText"/>
        <w:rPr/>
      </w:pPr>
      <w:r>
        <w:rPr>
          <w:rFonts w:ascii="IRNazanin" w:hAnsi="IRNazanin" w:eastAsia="IRNazanin"/>
          <w:color w:val="111111"/>
          <w:sz w:val="28"/>
          <w:sz w:val="28"/>
          <w:szCs w:val="28"/>
          <w:rtl w:val="true"/>
          <w:lang w:bidi="fa-IR"/>
        </w:rPr>
        <w:t xml:space="preserve">برآویختن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شدن، برآویختن </w:t>
      </w:r>
      <w:r>
        <w:rPr>
          <w:rFonts w:eastAsia="IRNazanin" w:cs="IRNazanin"/>
          <w:color w:val="111111"/>
          <w:sz w:val="28"/>
          <w:szCs w:val="28"/>
          <w:lang w:bidi="fa-IR"/>
        </w:rPr>
        <w:t>10182</w:t>
      </w:r>
    </w:p>
    <w:p>
      <w:pPr>
        <w:pStyle w:val="BookText"/>
        <w:rPr/>
      </w:pP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برگشتن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 </w:t>
      </w:r>
      <w:r>
        <w:rPr>
          <w:rFonts w:eastAsia="IRNazanin" w:cs="IRNazanin"/>
          <w:color w:val="111111"/>
          <w:sz w:val="28"/>
          <w:szCs w:val="28"/>
          <w:lang w:bidi="fa-IR"/>
        </w:rPr>
        <w:t>10182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برآهستگی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وقار و حشمت </w:t>
      </w:r>
      <w:r>
        <w:rPr>
          <w:rFonts w:eastAsia="IRNazanin" w:cs="IRNazanin"/>
          <w:color w:val="111111"/>
          <w:sz w:val="28"/>
          <w:szCs w:val="28"/>
          <w:lang w:bidi="fa-IR"/>
        </w:rPr>
        <w:t>109710656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10656</w:t>
      </w:r>
    </w:p>
    <w:p>
      <w:pPr>
        <w:pStyle w:val="BookText"/>
        <w:rPr/>
      </w:pPr>
      <w:r>
        <w:rPr>
          <w:rFonts w:ascii="IRNazanin" w:hAnsi="IRNazanin" w:eastAsia="IRNazanin"/>
          <w:color w:val="111111"/>
          <w:sz w:val="28"/>
          <w:sz w:val="28"/>
          <w:szCs w:val="28"/>
          <w:rtl w:val="true"/>
          <w:lang w:bidi="fa-IR"/>
        </w:rPr>
        <w:t xml:space="preserve">بر آهیختن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كشیدن </w:t>
      </w:r>
      <w:r>
        <w:rPr>
          <w:rFonts w:eastAsia="IRNazanin" w:cs="IRNazanin"/>
          <w:color w:val="111111"/>
          <w:sz w:val="28"/>
          <w:szCs w:val="28"/>
          <w:lang w:bidi="fa-IR"/>
        </w:rPr>
        <w:t>4062</w:t>
      </w:r>
      <w:r>
        <w:rPr>
          <w:rFonts w:ascii="IRNazanin" w:hAnsi="IRNazanin" w:eastAsia="IRNazanin"/>
          <w:color w:val="111111"/>
          <w:sz w:val="28"/>
          <w:sz w:val="28"/>
          <w:szCs w:val="28"/>
          <w:rtl w:val="true"/>
          <w:lang w:bidi="fa-IR"/>
        </w:rPr>
        <w:t xml:space="preserve">برون آمدن 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حرف خود ماندن</w:t>
      </w:r>
    </w:p>
    <w:p>
      <w:pPr>
        <w:pStyle w:val="BookText"/>
        <w:rPr/>
      </w:pPr>
      <w:r>
        <w:rPr>
          <w:rFonts w:ascii="Amiri" w:hAnsi="Amiri" w:eastAsia="Amiri" w:cs="Amiri"/>
          <w:color w:val="111111"/>
          <w:sz w:val="28"/>
          <w:sz w:val="28"/>
          <w:szCs w:val="28"/>
          <w:rtl w:val="true"/>
          <w:lang w:bidi="ar-SA"/>
        </w:rPr>
        <w:t>برابر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و به همان سرعت حركت </w:t>
      </w:r>
      <w:r>
        <w:rPr>
          <w:rFonts w:eastAsia="Amiri" w:cs="Amiri" w:ascii="Amiri" w:hAnsi="Amiri"/>
          <w:color w:val="111111"/>
          <w:sz w:val="28"/>
          <w:szCs w:val="28"/>
          <w:lang w:bidi="ar-SA"/>
        </w:rPr>
        <w:t>9855</w:t>
      </w:r>
    </w:p>
    <w:p>
      <w:pPr>
        <w:pStyle w:val="BookText"/>
        <w:rPr/>
      </w:pP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lang w:bidi="ar-SA"/>
        </w:rPr>
        <w:t>5743</w:t>
      </w:r>
      <w:r>
        <w:rPr>
          <w:rFonts w:ascii="Amiri" w:hAnsi="Amiri" w:eastAsia="Amiri" w:cs="Amiri"/>
          <w:color w:val="111111"/>
          <w:sz w:val="28"/>
          <w:sz w:val="28"/>
          <w:szCs w:val="28"/>
          <w:rtl w:val="true"/>
          <w:lang w:bidi="ar-SA"/>
        </w:rPr>
        <w:t xml:space="preserve">برون تاختن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خارج دواندن </w:t>
      </w:r>
      <w:r>
        <w:rPr>
          <w:rFonts w:eastAsia="Amiri" w:cs="Amiri" w:ascii="Amiri" w:hAnsi="Amiri"/>
          <w:color w:val="111111"/>
          <w:sz w:val="28"/>
          <w:szCs w:val="28"/>
          <w:lang w:bidi="ar-SA"/>
        </w:rPr>
        <w:t>8612</w:t>
      </w:r>
    </w:p>
    <w:p>
      <w:pPr>
        <w:pStyle w:val="BookText"/>
        <w:rPr/>
      </w:pPr>
      <w:r>
        <w:rPr>
          <w:rFonts w:ascii="IRNazanin" w:hAnsi="IRNazanin" w:eastAsia="IRNazanin"/>
          <w:color w:val="111111"/>
          <w:sz w:val="28"/>
          <w:sz w:val="28"/>
          <w:szCs w:val="28"/>
          <w:rtl w:val="true"/>
          <w:lang w:bidi="fa-IR"/>
        </w:rPr>
        <w:t xml:space="preserve">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w:t>
      </w:r>
      <w:r>
        <w:rPr>
          <w:rFonts w:eastAsia="IRNazanin" w:cs="IRNazanin"/>
          <w:color w:val="111111"/>
          <w:sz w:val="28"/>
          <w:szCs w:val="28"/>
          <w:lang w:bidi="fa-IR"/>
        </w:rPr>
        <w:t>6813</w:t>
      </w:r>
      <w:r>
        <w:rPr>
          <w:rFonts w:ascii="IRNazanin" w:hAnsi="IRNazanin" w:eastAsia="IRNazanin"/>
          <w:color w:val="111111"/>
          <w:sz w:val="28"/>
          <w:sz w:val="28"/>
          <w:szCs w:val="28"/>
          <w:rtl w:val="true"/>
          <w:lang w:bidi="fa-IR"/>
        </w:rPr>
        <w:t xml:space="preserve">برون 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برانداختن </w:t>
      </w:r>
      <w:r>
        <w:rPr>
          <w:rFonts w:eastAsia="IRNazanin" w:cs="IRNazanin"/>
          <w:color w:val="111111"/>
          <w:sz w:val="28"/>
          <w:szCs w:val="28"/>
          <w:lang w:bidi="fa-IR"/>
        </w:rPr>
        <w:t>6482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10644</w:t>
      </w:r>
    </w:p>
    <w:p>
      <w:pPr>
        <w:pStyle w:val="BookText"/>
        <w:rPr/>
      </w:pPr>
      <w:r>
        <w:rPr>
          <w:rFonts w:ascii="Amiri" w:hAnsi="Amiri" w:eastAsia="Amiri" w:cs="Amiri"/>
          <w:color w:val="111111"/>
          <w:sz w:val="28"/>
          <w:sz w:val="28"/>
          <w:szCs w:val="28"/>
          <w:rtl w:val="true"/>
          <w:lang w:bidi="ar-SA"/>
        </w:rPr>
        <w:t xml:space="preserve">برافكندن تن 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 بردن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برون رفتن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برون بردن </w:t>
      </w:r>
      <w:r>
        <w:rPr>
          <w:rFonts w:eastAsia="Amiri" w:cs="Amiri" w:ascii="Amiri" w:hAnsi="Amiri"/>
          <w:color w:val="111111"/>
          <w:sz w:val="28"/>
          <w:szCs w:val="28"/>
          <w:lang w:bidi="ar-SA"/>
        </w:rPr>
        <w:t>5714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5716</w:t>
      </w:r>
    </w:p>
    <w:p>
      <w:pPr>
        <w:pStyle w:val="BookText"/>
        <w:rPr/>
      </w:pPr>
      <w:r>
        <w:rPr>
          <w:rFonts w:ascii="IRNazanin" w:hAnsi="IRNazanin" w:eastAsia="IRNazanin"/>
          <w:color w:val="111111"/>
          <w:sz w:val="28"/>
          <w:sz w:val="28"/>
          <w:szCs w:val="28"/>
          <w:rtl w:val="true"/>
          <w:lang w:bidi="fa-IR"/>
        </w:rPr>
        <w:t xml:space="preserve">افكندن تن بر </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4062</w:t>
      </w:r>
      <w:r>
        <w:rPr>
          <w:rFonts w:ascii="IRNazanin" w:hAnsi="IRNazanin" w:eastAsia="IRNazanin"/>
          <w:color w:val="111111"/>
          <w:sz w:val="28"/>
          <w:sz w:val="28"/>
          <w:szCs w:val="28"/>
          <w:rtl w:val="true"/>
          <w:lang w:bidi="fa-IR"/>
        </w:rPr>
        <w:t xml:space="preserve">برون زدن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از صفت بیرون</w:t>
      </w:r>
    </w:p>
    <w:p>
      <w:pPr>
        <w:pStyle w:val="BookText"/>
        <w:rPr/>
      </w:pPr>
      <w:r>
        <w:rPr>
          <w:rFonts w:ascii="IRNazanin" w:hAnsi="IRNazanin" w:eastAsia="IRNazanin"/>
          <w:color w:val="111111"/>
          <w:sz w:val="28"/>
          <w:sz w:val="28"/>
          <w:szCs w:val="28"/>
          <w:rtl w:val="true"/>
          <w:lang w:bidi="fa-IR"/>
        </w:rPr>
        <w:t xml:space="preserve">برانگیختن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ایستادن و آمدن </w:t>
      </w:r>
      <w:r>
        <w:rPr>
          <w:rFonts w:eastAsia="IRNazanin" w:cs="IRNazanin"/>
          <w:color w:val="111111"/>
          <w:sz w:val="28"/>
          <w:szCs w:val="28"/>
          <w:lang w:bidi="fa-IR"/>
        </w:rPr>
        <w:t>1518</w:t>
      </w:r>
    </w:p>
    <w:p>
      <w:pPr>
        <w:pStyle w:val="BookText"/>
        <w:rPr/>
      </w:pPr>
      <w:r>
        <w:rPr>
          <w:rFonts w:ascii="IRNazanin" w:hAnsi="IRNazanin" w:eastAsia="IRNazanin"/>
          <w:color w:val="111111"/>
          <w:sz w:val="28"/>
          <w:sz w:val="28"/>
          <w:szCs w:val="28"/>
          <w:rtl w:val="true"/>
          <w:lang w:bidi="fa-IR"/>
        </w:rPr>
        <w:t xml:space="preserve">برپا كردن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برون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 خارج </w:t>
      </w:r>
      <w:r>
        <w:rPr>
          <w:rFonts w:eastAsia="IRNazanin" w:cs="IRNazanin"/>
          <w:color w:val="111111"/>
          <w:sz w:val="28"/>
          <w:szCs w:val="28"/>
          <w:lang w:bidi="fa-IR"/>
        </w:rPr>
        <w:t>10727</w:t>
      </w:r>
    </w:p>
    <w:p>
      <w:pPr>
        <w:pStyle w:val="BookText"/>
        <w:rPr/>
      </w:pPr>
      <w:r>
        <w:rPr>
          <w:rFonts w:ascii="IRNazanin" w:hAnsi="IRNazanin" w:eastAsia="IRNazanin"/>
          <w:color w:val="111111"/>
          <w:sz w:val="28"/>
          <w:sz w:val="28"/>
          <w:szCs w:val="28"/>
          <w:rtl w:val="true"/>
          <w:lang w:bidi="fa-IR"/>
        </w:rPr>
        <w:t xml:space="preserve">برشاندن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 </w:t>
      </w:r>
      <w:r>
        <w:rPr>
          <w:rFonts w:eastAsia="IRNazanin" w:cs="IRNazanin"/>
          <w:color w:val="111111"/>
          <w:sz w:val="28"/>
          <w:szCs w:val="28"/>
          <w:lang w:bidi="fa-IR"/>
        </w:rPr>
        <w:t>10858</w:t>
      </w:r>
      <w:r>
        <w:rPr>
          <w:rFonts w:ascii="IRNazanin" w:hAnsi="IRNazanin" w:eastAsia="IRNazanin"/>
          <w:color w:val="111111"/>
          <w:sz w:val="28"/>
          <w:sz w:val="28"/>
          <w:szCs w:val="28"/>
          <w:rtl w:val="true"/>
          <w:lang w:bidi="fa-IR"/>
        </w:rPr>
        <w:t xml:space="preserve">برون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كردن ، عصیان كردن</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 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مثل برق می‌جهد، صفت </w:t>
      </w:r>
      <w:r>
        <w:rPr>
          <w:rFonts w:eastAsia="IRNazanin" w:cs="IRNazanin"/>
          <w:color w:val="111111"/>
          <w:sz w:val="28"/>
          <w:szCs w:val="28"/>
          <w:lang w:bidi="fa-IR"/>
        </w:rPr>
        <w:t>9597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 حجت، حجت آوردن در بلایه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نابه كار </w:t>
      </w:r>
      <w:r>
        <w:rPr>
          <w:rFonts w:eastAsia="IRNazanin" w:cs="IRNazanin"/>
          <w:color w:val="111111"/>
          <w:sz w:val="28"/>
          <w:szCs w:val="28"/>
          <w:lang w:bidi="fa-IR"/>
        </w:rPr>
        <w:t>3858</w:t>
      </w:r>
    </w:p>
    <w:p>
      <w:pPr>
        <w:pStyle w:val="BookText"/>
        <w:rPr/>
      </w:pPr>
      <w:r>
        <w:rPr>
          <w:rFonts w:ascii="IRNazanin" w:hAnsi="IRNazanin" w:eastAsia="IRNazanin"/>
          <w:color w:val="111111"/>
          <w:sz w:val="28"/>
          <w:sz w:val="28"/>
          <w:szCs w:val="28"/>
          <w:rtl w:val="true"/>
          <w:lang w:bidi="fa-IR"/>
        </w:rPr>
        <w:t xml:space="preserve">دلاوری و مردانگی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 بلگ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4964</w:t>
      </w:r>
    </w:p>
    <w:p>
      <w:pPr>
        <w:pStyle w:val="BookText"/>
        <w:rPr/>
      </w:pP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3593</w:t>
      </w:r>
    </w:p>
    <w:p>
      <w:pPr>
        <w:pStyle w:val="BookText"/>
        <w:rPr/>
      </w:pP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احجار كریمه به رنگ سرخ</w:t>
      </w:r>
    </w:p>
    <w:p>
      <w:pPr>
        <w:pStyle w:val="BookText"/>
        <w:rPr/>
      </w:pPr>
      <w:r>
        <w:rPr>
          <w:rFonts w:ascii="IRNazanin" w:hAnsi="IRNazanin" w:eastAsia="IRNazanin"/>
          <w:color w:val="111111"/>
          <w:sz w:val="28"/>
          <w:sz w:val="28"/>
          <w:szCs w:val="28"/>
          <w:rtl w:val="true"/>
          <w:lang w:bidi="fa-IR"/>
        </w:rPr>
        <w:t>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ریز، ریز ریز، شاید پریز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lang w:bidi="fa-IR"/>
        </w:rPr>
        <w:t>7082</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بنمشت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بنوشت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برینش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بریدش </w:t>
      </w:r>
      <w:r>
        <w:rPr>
          <w:rFonts w:eastAsia="IRNazanin" w:cs="IRNazanin"/>
          <w:color w:val="111111"/>
          <w:sz w:val="28"/>
          <w:szCs w:val="28"/>
          <w:rtl w:val="true"/>
          <w:lang w:bidi="fa-IR"/>
        </w:rPr>
        <w:t xml:space="preserve">] </w:t>
      </w:r>
      <w:r>
        <w:rPr>
          <w:rFonts w:eastAsia="IRNazanin" w:cs="IRNazanin"/>
          <w:color w:val="111111"/>
          <w:sz w:val="28"/>
          <w:szCs w:val="28"/>
          <w:lang w:bidi="fa-IR"/>
        </w:rPr>
        <w:t>10973</w:t>
      </w:r>
      <w:r>
        <w:rPr>
          <w:rFonts w:ascii="IRNazanin" w:hAnsi="IRNazanin" w:eastAsia="IRNazanin"/>
          <w:color w:val="111111"/>
          <w:sz w:val="28"/>
          <w:sz w:val="28"/>
          <w:szCs w:val="28"/>
          <w:rtl w:val="true"/>
          <w:lang w:bidi="fa-IR"/>
        </w:rPr>
        <w:t xml:space="preserve">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 و بنیاد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بَزان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 وزنده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كه زرگران سیم و زر را در آن</w:t>
      </w:r>
    </w:p>
    <w:p>
      <w:pPr>
        <w:pStyle w:val="BookText"/>
        <w:rPr/>
      </w:pPr>
      <w:r>
        <w:rPr>
          <w:rFonts w:ascii="IRNazanin" w:hAnsi="IRNazanin" w:eastAsia="IRNazanin"/>
          <w:color w:val="111111"/>
          <w:sz w:val="28"/>
          <w:sz w:val="28"/>
          <w:szCs w:val="28"/>
          <w:rtl w:val="true"/>
          <w:lang w:bidi="fa-IR"/>
        </w:rPr>
        <w:t xml:space="preserve">بسابیش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 فراوان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گدازند </w:t>
      </w:r>
      <w:r>
        <w:rPr>
          <w:rFonts w:eastAsia="IRNazanin" w:cs="IRNazanin"/>
          <w:color w:val="111111"/>
          <w:sz w:val="28"/>
          <w:szCs w:val="28"/>
          <w:lang w:bidi="fa-IR"/>
        </w:rPr>
        <w:t>10395</w:t>
      </w:r>
    </w:p>
    <w:p>
      <w:pPr>
        <w:pStyle w:val="BookText"/>
        <w:rPr/>
      </w:pPr>
      <w:r>
        <w:rPr>
          <w:rFonts w:ascii="IRNazanin" w:hAnsi="IRNazanin" w:eastAsia="IRNazanin"/>
          <w:color w:val="111111"/>
          <w:sz w:val="28"/>
          <w:sz w:val="28"/>
          <w:szCs w:val="28"/>
          <w:rtl w:val="true"/>
          <w:lang w:bidi="fa-IR"/>
        </w:rPr>
        <w:t xml:space="preserve">بستهد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ستهیدن ، ستیهیدن ، ستیزهبودمان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5739</w:t>
      </w:r>
    </w:p>
    <w:p>
      <w:pPr>
        <w:pStyle w:val="BookText"/>
        <w:rPr/>
      </w:pPr>
      <w:r>
        <w:rPr>
          <w:rFonts w:ascii="Amiri" w:hAnsi="Amiri" w:eastAsia="Amiri" w:cs="Amiri"/>
          <w:color w:val="111111"/>
          <w:sz w:val="28"/>
          <w:sz w:val="28"/>
          <w:szCs w:val="28"/>
          <w:rtl w:val="true"/>
          <w:lang w:bidi="ar-SA"/>
        </w:rPr>
        <w:t xml:space="preserve">و لجاجت كردن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شدن ، ببودند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lang w:bidi="fa-IR"/>
        </w:rPr>
        <w:t>6043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82154544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6561</w:t>
      </w:r>
    </w:p>
    <w:p>
      <w:pPr>
        <w:pStyle w:val="BookText"/>
        <w:rPr/>
      </w:pPr>
      <w:r>
        <w:rPr>
          <w:rFonts w:ascii="IRNazanin" w:hAnsi="IRNazanin" w:eastAsia="IRNazanin"/>
          <w:color w:val="111111"/>
          <w:sz w:val="28"/>
          <w:sz w:val="28"/>
          <w:szCs w:val="28"/>
          <w:rtl w:val="true"/>
          <w:lang w:bidi="fa-IR"/>
        </w:rPr>
        <w:t xml:space="preserve">بسیار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 </w:t>
      </w:r>
      <w:r>
        <w:rPr>
          <w:rFonts w:eastAsia="IRNazanin" w:cs="IRNazanin"/>
          <w:color w:val="111111"/>
          <w:sz w:val="28"/>
          <w:szCs w:val="28"/>
          <w:lang w:bidi="fa-IR"/>
        </w:rPr>
        <w:t>9827</w:t>
      </w:r>
      <w:r>
        <w:rPr>
          <w:rFonts w:ascii="IRNazanin" w:hAnsi="IRNazanin" w:eastAsia="IRNazanin"/>
          <w:color w:val="111111"/>
          <w:sz w:val="28"/>
          <w:sz w:val="28"/>
          <w:szCs w:val="28"/>
          <w:rtl w:val="true"/>
          <w:lang w:bidi="fa-IR"/>
        </w:rPr>
        <w:t xml:space="preserve">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lang w:bidi="fa-IR"/>
        </w:rPr>
        <w:t>7157</w:t>
      </w:r>
    </w:p>
    <w:p>
      <w:pPr>
        <w:pStyle w:val="BookText"/>
        <w:rPr/>
      </w:pPr>
      <w:r>
        <w:rPr>
          <w:rFonts w:ascii="IRNazanin" w:hAnsi="IRNazanin" w:eastAsia="IRNazanin"/>
          <w:color w:val="111111"/>
          <w:sz w:val="28"/>
          <w:sz w:val="28"/>
          <w:szCs w:val="28"/>
          <w:rtl w:val="true"/>
          <w:lang w:bidi="fa-IR"/>
        </w:rPr>
        <w:t xml:space="preserve">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lang w:bidi="fa-IR"/>
        </w:rPr>
        <w:t>10507</w:t>
      </w: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بوكشیدن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w:t>
      </w:r>
      <w:r>
        <w:rPr>
          <w:rFonts w:eastAsia="IRNazanin" w:cs="IRNazanin"/>
          <w:color w:val="111111"/>
          <w:sz w:val="28"/>
          <w:szCs w:val="28"/>
          <w:lang w:bidi="fa-IR"/>
        </w:rPr>
        <w:t>5631</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lang w:bidi="fa-IR"/>
        </w:rPr>
        <w:t>3533</w:t>
      </w:r>
    </w:p>
    <w:p>
      <w:pPr>
        <w:pStyle w:val="BookText"/>
        <w:rPr/>
      </w:pPr>
      <w:r>
        <w:rPr>
          <w:rFonts w:ascii="IRNazanin" w:hAnsi="IRNazanin" w:eastAsia="IRNazanin"/>
          <w:color w:val="111111"/>
          <w:sz w:val="28"/>
          <w:sz w:val="28"/>
          <w:szCs w:val="28"/>
          <w:rtl w:val="true"/>
          <w:lang w:bidi="fa-IR"/>
        </w:rPr>
        <w:t>بشارت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شادی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بردن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چیزی بودن ، خبردار</w:t>
      </w:r>
    </w:p>
    <w:p>
      <w:pPr>
        <w:pStyle w:val="BookText"/>
        <w:rPr/>
      </w:pPr>
      <w:r>
        <w:rPr>
          <w:rFonts w:ascii="IRNazanin" w:hAnsi="IRNazanin" w:eastAsia="IRNazanin"/>
          <w:color w:val="111111"/>
          <w:sz w:val="28"/>
          <w:sz w:val="28"/>
          <w:szCs w:val="28"/>
          <w:rtl w:val="true"/>
          <w:lang w:bidi="fa-IR"/>
        </w:rPr>
        <w:t xml:space="preserve">نوعی ساز ؛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 زدن گو دو نوبت شدن از </w:t>
      </w:r>
      <w:r>
        <w:rPr>
          <w:rFonts w:eastAsia="IRNazanin" w:cs="IRNazanin"/>
          <w:color w:val="111111"/>
          <w:sz w:val="28"/>
          <w:szCs w:val="28"/>
          <w:lang w:bidi="fa-IR"/>
        </w:rPr>
        <w:t>7177</w:t>
      </w:r>
    </w:p>
    <w:p>
      <w:pPr>
        <w:pStyle w:val="BookText"/>
        <w:rPr/>
      </w:pPr>
      <w:r>
        <w:rPr>
          <w:rFonts w:ascii="IRNazanin" w:hAnsi="IRNazanin" w:eastAsia="IRNazanin"/>
          <w:color w:val="111111"/>
          <w:sz w:val="28"/>
          <w:sz w:val="28"/>
          <w:szCs w:val="28"/>
          <w:rtl w:val="true"/>
          <w:lang w:bidi="fa-IR"/>
        </w:rPr>
        <w:t xml:space="preserve">زن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غرور </w:t>
      </w:r>
      <w:r>
        <w:rPr>
          <w:rFonts w:eastAsia="IRNazanin" w:cs="IRNazanin"/>
          <w:color w:val="111111"/>
          <w:sz w:val="28"/>
          <w:szCs w:val="28"/>
          <w:lang w:bidi="fa-IR"/>
        </w:rPr>
        <w:t>4748</w:t>
      </w:r>
    </w:p>
    <w:p>
      <w:pPr>
        <w:pStyle w:val="BookText"/>
        <w:rPr/>
      </w:pP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9959</w:t>
      </w:r>
      <w:r>
        <w:rPr>
          <w:rFonts w:ascii="IRNazanin" w:hAnsi="IRNazanin" w:eastAsia="IRNazanin"/>
          <w:color w:val="111111"/>
          <w:sz w:val="28"/>
          <w:sz w:val="28"/>
          <w:szCs w:val="28"/>
          <w:rtl w:val="true"/>
          <w:lang w:bidi="fa-IR"/>
        </w:rPr>
        <w:t xml:space="preserve">به باد سپردن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دادن ، پراكنده و نابود</w:t>
      </w:r>
    </w:p>
    <w:p>
      <w:pPr>
        <w:pStyle w:val="BookText"/>
        <w:rPr/>
      </w:pPr>
      <w:r>
        <w:rPr>
          <w:rFonts w:ascii="IRNazanin" w:hAnsi="IRNazanin" w:eastAsia="IRNazanin"/>
          <w:color w:val="111111"/>
          <w:sz w:val="28"/>
          <w:sz w:val="28"/>
          <w:szCs w:val="28"/>
          <w:rtl w:val="true"/>
          <w:lang w:bidi="fa-IR"/>
        </w:rPr>
        <w:t xml:space="preserve">بُشت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از مشت </w:t>
      </w:r>
      <w:r>
        <w:rPr>
          <w:rFonts w:eastAsia="IRNazanin" w:cs="IRNazanin"/>
          <w:color w:val="111111"/>
          <w:sz w:val="28"/>
          <w:szCs w:val="28"/>
          <w:lang w:bidi="fa-IR"/>
        </w:rPr>
        <w:t>6539</w:t>
      </w:r>
      <w:r>
        <w:rPr>
          <w:rFonts w:ascii="IRNazanin" w:hAnsi="IRNazanin" w:eastAsia="IRNazanin"/>
          <w:color w:val="111111"/>
          <w:sz w:val="28"/>
          <w:sz w:val="28"/>
          <w:szCs w:val="28"/>
          <w:rtl w:val="true"/>
          <w:lang w:bidi="fa-IR"/>
        </w:rPr>
        <w:t xml:space="preserve">كردن </w:t>
      </w:r>
      <w:r>
        <w:rPr>
          <w:rFonts w:eastAsia="IRNazanin" w:cs="IRNazanin"/>
          <w:color w:val="111111"/>
          <w:sz w:val="28"/>
          <w:szCs w:val="28"/>
          <w:lang w:bidi="fa-IR"/>
        </w:rPr>
        <w:t>4938</w:t>
      </w:r>
    </w:p>
    <w:p>
      <w:pPr>
        <w:pStyle w:val="BookText"/>
        <w:rPr/>
      </w:pPr>
      <w:r>
        <w:rPr>
          <w:rFonts w:ascii="IRNazanin" w:hAnsi="IRNazanin" w:eastAsia="IRNazanin"/>
          <w:color w:val="111111"/>
          <w:sz w:val="28"/>
          <w:sz w:val="28"/>
          <w:szCs w:val="28"/>
          <w:rtl w:val="true"/>
          <w:lang w:bidi="fa-IR"/>
        </w:rPr>
        <w:t xml:space="preserve">بشنواندن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شنواندن </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 xml:space="preserve">به برآوردن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قرار دادن </w:t>
      </w:r>
      <w:r>
        <w:rPr>
          <w:rFonts w:eastAsia="IRNazanin" w:cs="IRNazanin"/>
          <w:color w:val="111111"/>
          <w:sz w:val="28"/>
          <w:szCs w:val="28"/>
          <w:lang w:bidi="fa-IR"/>
        </w:rPr>
        <w:t>10918</w:t>
      </w:r>
    </w:p>
    <w:p>
      <w:pPr>
        <w:pStyle w:val="BookText"/>
        <w:rPr/>
      </w:pPr>
      <w:r>
        <w:rPr>
          <w:rFonts w:ascii="IRNazanin" w:hAnsi="IRNazanin" w:eastAsia="IRNazanin"/>
          <w:color w:val="111111"/>
          <w:sz w:val="28"/>
          <w:sz w:val="28"/>
          <w:szCs w:val="28"/>
          <w:rtl w:val="true"/>
          <w:lang w:bidi="fa-IR"/>
        </w:rPr>
        <w:t xml:space="preserve">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 </w:t>
      </w:r>
      <w:r>
        <w:rPr>
          <w:rFonts w:eastAsia="IRNazanin" w:cs="IRNazanin"/>
          <w:color w:val="111111"/>
          <w:sz w:val="28"/>
          <w:szCs w:val="28"/>
          <w:lang w:bidi="fa-IR"/>
        </w:rPr>
        <w:t>9758</w:t>
      </w:r>
      <w:r>
        <w:rPr>
          <w:rFonts w:ascii="IRNazanin" w:hAnsi="IRNazanin" w:eastAsia="IRNazanin"/>
          <w:color w:val="111111"/>
          <w:sz w:val="28"/>
          <w:sz w:val="28"/>
          <w:szCs w:val="28"/>
          <w:rtl w:val="true"/>
          <w:lang w:bidi="fa-IR"/>
        </w:rPr>
        <w:t xml:space="preserve">به پا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 قدم در راه نهادن</w:t>
      </w:r>
    </w:p>
    <w:p>
      <w:pPr>
        <w:pStyle w:val="BookText"/>
        <w:rPr/>
      </w:pPr>
      <w:r>
        <w:rPr>
          <w:rFonts w:ascii="IRNazanin" w:hAnsi="IRNazanin" w:eastAsia="IRNazanin"/>
          <w:color w:val="111111"/>
          <w:sz w:val="28"/>
          <w:sz w:val="28"/>
          <w:szCs w:val="28"/>
          <w:rtl w:val="true"/>
          <w:lang w:bidi="fa-IR"/>
        </w:rPr>
        <w:t>بغل برگشادن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شمشیر ، حمله كردن </w:t>
      </w:r>
      <w:r>
        <w:rPr>
          <w:rFonts w:eastAsia="IRNazanin" w:cs="IRNazanin"/>
          <w:color w:val="111111"/>
          <w:sz w:val="28"/>
          <w:szCs w:val="28"/>
          <w:lang w:bidi="fa-IR"/>
        </w:rPr>
        <w:t>10243</w:t>
      </w:r>
    </w:p>
    <w:p>
      <w:pPr>
        <w:pStyle w:val="BookText"/>
        <w:rPr/>
      </w:pPr>
      <w:r>
        <w:rPr>
          <w:rFonts w:eastAsia="IRNazanin" w:cs="IRNazanin"/>
          <w:color w:val="111111"/>
          <w:sz w:val="28"/>
          <w:szCs w:val="28"/>
          <w:lang w:bidi="fa-IR"/>
        </w:rPr>
        <w:t>5322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7188</w:t>
      </w:r>
      <w:r>
        <w:rPr>
          <w:rFonts w:ascii="IRNazanin" w:hAnsi="IRNazanin" w:eastAsia="IRNazanin"/>
          <w:color w:val="111111"/>
          <w:sz w:val="28"/>
          <w:sz w:val="28"/>
          <w:szCs w:val="28"/>
          <w:rtl w:val="true"/>
          <w:lang w:bidi="fa-IR"/>
        </w:rPr>
        <w:t xml:space="preserve">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و سریع و خشمگین </w:t>
      </w:r>
      <w:r>
        <w:rPr>
          <w:rFonts w:eastAsia="IRNazanin" w:cs="IRNazanin"/>
          <w:color w:val="111111"/>
          <w:sz w:val="28"/>
          <w:szCs w:val="28"/>
          <w:lang w:bidi="fa-IR"/>
        </w:rPr>
        <w:t>6177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10533</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اظهار قوت كردن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152110692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تصنعی </w:t>
      </w:r>
      <w:r>
        <w:rPr>
          <w:rFonts w:eastAsia="IRNazanin" w:cs="IRNazanin"/>
          <w:color w:val="111111"/>
          <w:sz w:val="28"/>
          <w:szCs w:val="28"/>
          <w:lang w:bidi="fa-IR"/>
        </w:rPr>
        <w:t>9712</w:t>
      </w:r>
      <w:r>
        <w:rPr>
          <w:rFonts w:ascii="IRNazanin" w:hAnsi="IRNazanin" w:eastAsia="IRNazanin"/>
          <w:color w:val="111111"/>
          <w:sz w:val="28"/>
          <w:sz w:val="28"/>
          <w:szCs w:val="28"/>
          <w:rtl w:val="true"/>
          <w:lang w:bidi="fa-IR"/>
        </w:rPr>
        <w:t>به فریاد كردن ، به فریاد آوردن ، شور برآوردن</w:t>
      </w:r>
    </w:p>
    <w:p>
      <w:pPr>
        <w:pStyle w:val="BookText"/>
        <w:rPr/>
      </w:pPr>
      <w:r>
        <w:rPr>
          <w:rFonts w:ascii="IRNazanin" w:hAnsi="IRNazanin" w:eastAsia="IRNazanin"/>
          <w:color w:val="111111"/>
          <w:sz w:val="28"/>
          <w:sz w:val="28"/>
          <w:szCs w:val="28"/>
          <w:rtl w:val="true"/>
          <w:lang w:bidi="fa-IR"/>
        </w:rPr>
        <w:t>به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7300</w:t>
      </w:r>
      <w:r>
        <w:rPr>
          <w:rFonts w:ascii="IRNazanin" w:hAnsi="IRNazanin" w:eastAsia="IRNazanin"/>
          <w:color w:val="111111"/>
          <w:sz w:val="28"/>
          <w:sz w:val="28"/>
          <w:szCs w:val="28"/>
          <w:rtl w:val="true"/>
          <w:lang w:bidi="fa-IR"/>
        </w:rPr>
        <w:t xml:space="preserve">به كار آوردن </w:t>
      </w:r>
      <w:r>
        <w:rPr>
          <w:rFonts w:eastAsia="IRNazanin" w:cs="IRNazanin"/>
          <w:color w:val="111111"/>
          <w:sz w:val="28"/>
          <w:szCs w:val="28"/>
          <w:lang w:bidi="fa-IR"/>
        </w:rPr>
        <w:t>10075</w:t>
      </w:r>
    </w:p>
    <w:p>
      <w:pPr>
        <w:pStyle w:val="BookText"/>
        <w:rPr/>
      </w:pPr>
      <w:r>
        <w:rPr>
          <w:rFonts w:ascii="IRNazanin" w:hAnsi="IRNazanin" w:eastAsia="IRNazanin"/>
          <w:color w:val="111111"/>
          <w:sz w:val="28"/>
          <w:sz w:val="28"/>
          <w:szCs w:val="28"/>
          <w:rtl w:val="true"/>
          <w:lang w:bidi="fa-IR"/>
        </w:rPr>
        <w:t>به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lang w:bidi="fa-IR"/>
        </w:rPr>
        <w:t>7094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10304</w:t>
      </w:r>
      <w:r>
        <w:rPr>
          <w:rFonts w:ascii="IRNazanin" w:hAnsi="IRNazanin" w:eastAsia="IRNazanin"/>
          <w:color w:val="111111"/>
          <w:sz w:val="28"/>
          <w:sz w:val="28"/>
          <w:szCs w:val="28"/>
          <w:rtl w:val="true"/>
          <w:lang w:bidi="fa-IR"/>
        </w:rPr>
        <w:t xml:space="preserve">به كسی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كسی شدن ،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p>
    <w:p>
      <w:pPr>
        <w:pStyle w:val="BookText"/>
        <w:rPr/>
      </w:pPr>
      <w:r>
        <w:rPr>
          <w:rFonts w:ascii="IRNazanin" w:hAnsi="IRNazanin" w:eastAsia="IRNazanin"/>
          <w:color w:val="111111"/>
          <w:sz w:val="28"/>
          <w:sz w:val="28"/>
          <w:szCs w:val="28"/>
          <w:rtl w:val="true"/>
          <w:lang w:bidi="fa-IR"/>
        </w:rPr>
        <w:t xml:space="preserve">به تیمار سپردن </w:t>
      </w:r>
      <w:r>
        <w:rPr>
          <w:rFonts w:eastAsia="IRNazanin" w:cs="IRNazanin"/>
          <w:color w:val="111111"/>
          <w:sz w:val="28"/>
          <w:szCs w:val="28"/>
          <w:lang w:bidi="fa-IR"/>
        </w:rPr>
        <w:t>10533</w:t>
      </w:r>
      <w:r>
        <w:rPr>
          <w:rFonts w:ascii="IRNazanin" w:hAnsi="IRNazanin" w:eastAsia="IRNazanin"/>
          <w:color w:val="111111"/>
          <w:sz w:val="28"/>
          <w:sz w:val="28"/>
          <w:szCs w:val="28"/>
          <w:rtl w:val="true"/>
          <w:lang w:bidi="fa-IR"/>
        </w:rPr>
        <w:t xml:space="preserve">به كسی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w:t>
      </w:r>
      <w:r>
        <w:rPr>
          <w:rFonts w:eastAsia="IRNazanin" w:cs="IRNazanin"/>
          <w:color w:val="111111"/>
          <w:sz w:val="28"/>
          <w:szCs w:val="28"/>
          <w:rtl w:val="true"/>
          <w:lang w:bidi="fa-IR"/>
        </w:rPr>
        <w:t xml:space="preserve">... </w:t>
      </w:r>
      <w:r>
        <w:rPr>
          <w:rFonts w:eastAsia="IRNazanin" w:cs="IRNazanin"/>
          <w:color w:val="111111"/>
          <w:sz w:val="28"/>
          <w:szCs w:val="28"/>
          <w:lang w:bidi="fa-IR"/>
        </w:rPr>
        <w:t>10838</w:t>
      </w:r>
      <w:r>
        <w:rPr>
          <w:rFonts w:ascii="IRNazanin" w:hAnsi="IRNazanin" w:eastAsia="IRNazanin"/>
          <w:color w:val="111111"/>
          <w:sz w:val="28"/>
          <w:sz w:val="28"/>
          <w:szCs w:val="28"/>
          <w:rtl w:val="true"/>
          <w:lang w:bidi="fa-IR"/>
        </w:rPr>
        <w:t xml:space="preserve">به كسی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حساب كردن ، آدم</w:t>
      </w:r>
    </w:p>
    <w:p>
      <w:pPr>
        <w:pStyle w:val="BookText"/>
        <w:rPr/>
      </w:pPr>
      <w:r>
        <w:rPr>
          <w:rFonts w:ascii="IRNazanin" w:hAnsi="IRNazanin" w:eastAsia="IRNazanin"/>
          <w:color w:val="111111"/>
          <w:sz w:val="28"/>
          <w:sz w:val="28"/>
          <w:szCs w:val="28"/>
          <w:rtl w:val="true"/>
          <w:lang w:bidi="fa-IR"/>
        </w:rPr>
        <w:t xml:space="preserve">به جوش برآمدن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ناشكیبا شدن ،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حساب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5250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6311</w:t>
      </w:r>
    </w:p>
    <w:p>
      <w:pPr>
        <w:pStyle w:val="BookText"/>
        <w:rPr/>
      </w:pPr>
      <w:r>
        <w:rPr>
          <w:rFonts w:ascii="IRNazanin" w:hAnsi="IRNazanin" w:eastAsia="IRNazanin"/>
          <w:color w:val="111111"/>
          <w:sz w:val="28"/>
          <w:sz w:val="28"/>
          <w:szCs w:val="28"/>
          <w:rtl w:val="true"/>
          <w:lang w:bidi="fa-IR"/>
        </w:rPr>
        <w:t xml:space="preserve">طپیدن به خود </w:t>
      </w:r>
      <w:r>
        <w:rPr>
          <w:rFonts w:eastAsia="IRNazanin" w:cs="IRNazanin"/>
          <w:color w:val="111111"/>
          <w:sz w:val="28"/>
          <w:szCs w:val="28"/>
          <w:lang w:bidi="fa-IR"/>
        </w:rPr>
        <w:t>5191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6299</w:t>
      </w:r>
      <w:r>
        <w:rPr>
          <w:rFonts w:ascii="IRNazanin" w:hAnsi="IRNazanin" w:eastAsia="IRNazanin"/>
          <w:color w:val="111111"/>
          <w:sz w:val="28"/>
          <w:sz w:val="28"/>
          <w:szCs w:val="28"/>
          <w:rtl w:val="true"/>
          <w:lang w:bidi="fa-IR"/>
        </w:rPr>
        <w:t xml:space="preserve">به 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به 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lang w:bidi="fa-IR"/>
        </w:rPr>
        <w:t>9381</w:t>
      </w:r>
      <w:r>
        <w:rPr>
          <w:rFonts w:ascii="IRNazanin" w:hAnsi="IRNazanin" w:eastAsia="IRNazanin"/>
          <w:color w:val="111111"/>
          <w:sz w:val="28"/>
          <w:sz w:val="28"/>
          <w:szCs w:val="28"/>
          <w:rtl w:val="true"/>
          <w:lang w:bidi="fa-IR"/>
        </w:rPr>
        <w:t xml:space="preserve">به لعنت 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لعنت استوار ، ملعون</w:t>
      </w:r>
    </w:p>
    <w:p>
      <w:pPr>
        <w:pStyle w:val="BookText"/>
        <w:rPr/>
      </w:pPr>
      <w:r>
        <w:rPr>
          <w:rFonts w:ascii="IRNazanin" w:hAnsi="IRNazanin" w:eastAsia="IRNazanin"/>
          <w:color w:val="111111"/>
          <w:sz w:val="28"/>
          <w:sz w:val="28"/>
          <w:szCs w:val="28"/>
          <w:rtl w:val="true"/>
          <w:lang w:bidi="fa-IR"/>
        </w:rPr>
        <w:t xml:space="preserve">به حجت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كردن </w:t>
      </w:r>
      <w:r>
        <w:rPr>
          <w:rFonts w:eastAsia="IRNazanin" w:cs="IRNazanin"/>
          <w:color w:val="111111"/>
          <w:sz w:val="28"/>
          <w:szCs w:val="28"/>
          <w:lang w:bidi="fa-IR"/>
        </w:rPr>
        <w:t>9771</w:t>
      </w:r>
      <w:r>
        <w:rPr>
          <w:rFonts w:ascii="IRNazanin" w:hAnsi="IRNazanin" w:eastAsia="IRNazanin"/>
          <w:color w:val="111111"/>
          <w:sz w:val="28"/>
          <w:sz w:val="28"/>
          <w:szCs w:val="28"/>
          <w:rtl w:val="true"/>
          <w:lang w:bidi="fa-IR"/>
        </w:rPr>
        <w:t xml:space="preserve">حتمی </w:t>
      </w:r>
      <w:r>
        <w:rPr>
          <w:rFonts w:eastAsia="IRNazanin" w:cs="IRNazanin"/>
          <w:color w:val="111111"/>
          <w:sz w:val="28"/>
          <w:szCs w:val="28"/>
          <w:lang w:bidi="fa-IR"/>
        </w:rPr>
        <w:t>3899</w:t>
      </w:r>
    </w:p>
    <w:p>
      <w:pPr>
        <w:pStyle w:val="BookText"/>
        <w:rPr/>
      </w:pPr>
      <w:r>
        <w:rPr>
          <w:rFonts w:eastAsia="IRNazanin" w:cs="IRNazanin"/>
          <w:color w:val="111111"/>
          <w:sz w:val="28"/>
          <w:szCs w:val="28"/>
          <w:lang w:bidi="fa-IR"/>
        </w:rPr>
        <w:t>9780</w:t>
      </w:r>
      <w:r>
        <w:rPr>
          <w:rFonts w:ascii="IRNazanin" w:hAnsi="IRNazanin" w:eastAsia="IRNazanin"/>
          <w:color w:val="111111"/>
          <w:sz w:val="28"/>
          <w:sz w:val="28"/>
          <w:szCs w:val="28"/>
          <w:rtl w:val="true"/>
          <w:lang w:bidi="fa-IR"/>
        </w:rPr>
        <w:t xml:space="preserve">به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 لعنتی </w:t>
      </w:r>
      <w:r>
        <w:rPr>
          <w:rFonts w:eastAsia="IRNazanin" w:cs="IRNazanin"/>
          <w:color w:val="111111"/>
          <w:sz w:val="28"/>
          <w:szCs w:val="28"/>
          <w:lang w:bidi="fa-IR"/>
        </w:rPr>
        <w:t>5689</w:t>
      </w:r>
    </w:p>
    <w:p>
      <w:pPr>
        <w:pStyle w:val="BookText"/>
        <w:rPr/>
      </w:pPr>
      <w:r>
        <w:rPr>
          <w:rFonts w:ascii="IRNazanin" w:hAnsi="IRNazanin" w:eastAsia="IRNazanin"/>
          <w:color w:val="111111"/>
          <w:sz w:val="28"/>
          <w:sz w:val="28"/>
          <w:szCs w:val="28"/>
          <w:rtl w:val="true"/>
          <w:lang w:bidi="fa-IR"/>
        </w:rPr>
        <w:t xml:space="preserve">به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 فوراً </w:t>
      </w:r>
      <w:r>
        <w:rPr>
          <w:rFonts w:eastAsia="IRNazanin" w:cs="IRNazanin"/>
          <w:color w:val="111111"/>
          <w:sz w:val="28"/>
          <w:szCs w:val="28"/>
          <w:lang w:bidi="fa-IR"/>
        </w:rPr>
        <w:t>5096</w:t>
      </w:r>
      <w:r>
        <w:rPr>
          <w:rFonts w:ascii="IRNazanin" w:hAnsi="IRNazanin" w:eastAsia="IRNazanin"/>
          <w:color w:val="111111"/>
          <w:sz w:val="28"/>
          <w:sz w:val="28"/>
          <w:szCs w:val="28"/>
          <w:rtl w:val="true"/>
          <w:lang w:bidi="fa-IR"/>
        </w:rPr>
        <w:t xml:space="preserve">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موم شده </w:t>
      </w:r>
      <w:r>
        <w:rPr>
          <w:rFonts w:eastAsia="IRNazanin" w:cs="IRNazanin"/>
          <w:color w:val="111111"/>
          <w:sz w:val="28"/>
          <w:szCs w:val="28"/>
          <w:lang w:bidi="fa-IR"/>
        </w:rPr>
        <w:t>5634</w:t>
      </w:r>
    </w:p>
    <w:p>
      <w:pPr>
        <w:pStyle w:val="BookText"/>
        <w:rPr/>
      </w:pPr>
      <w:r>
        <w:rPr>
          <w:rFonts w:ascii="IRNazanin" w:hAnsi="IRNazanin" w:eastAsia="IRNazanin"/>
          <w:color w:val="111111"/>
          <w:sz w:val="28"/>
          <w:sz w:val="28"/>
          <w:szCs w:val="28"/>
          <w:rtl w:val="true"/>
          <w:lang w:bidi="fa-IR"/>
        </w:rPr>
        <w:t xml:space="preserve">به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 داناتر </w:t>
      </w:r>
      <w:r>
        <w:rPr>
          <w:rFonts w:eastAsia="IRNazanin" w:cs="IRNazanin"/>
          <w:color w:val="111111"/>
          <w:sz w:val="28"/>
          <w:szCs w:val="28"/>
          <w:lang w:bidi="fa-IR"/>
        </w:rPr>
        <w:t>8927</w:t>
      </w:r>
      <w:r>
        <w:rPr>
          <w:rFonts w:ascii="IRNazanin" w:hAnsi="IRNazanin" w:eastAsia="IRNazanin"/>
          <w:color w:val="111111"/>
          <w:sz w:val="28"/>
          <w:sz w:val="28"/>
          <w:szCs w:val="28"/>
          <w:rtl w:val="true"/>
          <w:lang w:bidi="fa-IR"/>
        </w:rPr>
        <w:t xml:space="preserve">به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w:t>
      </w:r>
      <w:r>
        <w:rPr>
          <w:rFonts w:eastAsia="IRNazanin" w:cs="IRNazanin"/>
          <w:color w:val="111111"/>
          <w:sz w:val="28"/>
          <w:szCs w:val="28"/>
          <w:lang w:bidi="fa-IR"/>
        </w:rPr>
        <w:t>6819</w:t>
      </w:r>
    </w:p>
    <w:p>
      <w:pPr>
        <w:pStyle w:val="BookText"/>
        <w:rPr/>
      </w:pPr>
      <w:r>
        <w:rPr>
          <w:rFonts w:ascii="IRNazanin" w:hAnsi="IRNazanin" w:eastAsia="IRNazanin"/>
          <w:color w:val="111111"/>
          <w:sz w:val="28"/>
          <w:sz w:val="28"/>
          <w:szCs w:val="28"/>
          <w:rtl w:val="true"/>
          <w:lang w:bidi="fa-IR"/>
        </w:rPr>
        <w:t xml:space="preserve">به 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دانی، بهتر می‌دانی </w:t>
      </w:r>
      <w:r>
        <w:rPr>
          <w:rFonts w:eastAsia="IRNazanin" w:cs="IRNazanin"/>
          <w:color w:val="111111"/>
          <w:sz w:val="28"/>
          <w:szCs w:val="28"/>
          <w:rtl w:val="true"/>
          <w:lang w:bidi="fa-IR"/>
        </w:rPr>
        <w:t xml:space="preserve">] </w:t>
      </w:r>
      <w:r>
        <w:rPr>
          <w:rFonts w:eastAsia="IRNazanin" w:cs="IRNazanin"/>
          <w:color w:val="111111"/>
          <w:sz w:val="28"/>
          <w:szCs w:val="28"/>
          <w:lang w:bidi="fa-IR"/>
        </w:rPr>
        <w:t>8149</w:t>
      </w:r>
      <w:r>
        <w:rPr>
          <w:rFonts w:ascii="IRNazanin" w:hAnsi="IRNazanin" w:eastAsia="IRNazanin"/>
          <w:color w:val="111111"/>
          <w:sz w:val="28"/>
          <w:sz w:val="28"/>
          <w:szCs w:val="28"/>
          <w:rtl w:val="true"/>
          <w:lang w:bidi="fa-IR"/>
        </w:rPr>
        <w:t xml:space="preserve">به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lang w:bidi="fa-IR"/>
        </w:rPr>
        <w:t>1648</w:t>
      </w:r>
    </w:p>
    <w:p>
      <w:pPr>
        <w:pStyle w:val="BookText"/>
        <w:rPr/>
      </w:pPr>
      <w:r>
        <w:rPr>
          <w:rFonts w:ascii="IRNazanin" w:hAnsi="IRNazanin" w:eastAsia="IRNazanin"/>
          <w:color w:val="111111"/>
          <w:sz w:val="28"/>
          <w:sz w:val="28"/>
          <w:szCs w:val="28"/>
          <w:rtl w:val="true"/>
          <w:lang w:bidi="fa-IR"/>
        </w:rPr>
        <w:t xml:space="preserve">به درخورد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ascii="IRNazanin" w:hAnsi="IRNazanin" w:eastAsia="IRNazanin"/>
          <w:color w:val="111111"/>
          <w:sz w:val="28"/>
          <w:sz w:val="28"/>
          <w:szCs w:val="28"/>
          <w:rtl w:val="true"/>
          <w:lang w:bidi="fa-IR"/>
        </w:rPr>
        <w:t xml:space="preserve">به هر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زمینه ، در هر مورد </w:t>
      </w:r>
      <w:r>
        <w:rPr>
          <w:rFonts w:eastAsia="IRNazanin" w:cs="IRNazanin"/>
          <w:color w:val="111111"/>
          <w:sz w:val="28"/>
          <w:szCs w:val="28"/>
          <w:lang w:bidi="fa-IR"/>
        </w:rPr>
        <w:t>2502</w:t>
      </w:r>
    </w:p>
    <w:p>
      <w:pPr>
        <w:pStyle w:val="BookText"/>
        <w:rPr/>
      </w:pPr>
      <w:r>
        <w:rPr>
          <w:rFonts w:ascii="IRNazanin" w:hAnsi="IRNazanin" w:eastAsia="IRNazanin"/>
          <w:color w:val="111111"/>
          <w:sz w:val="28"/>
          <w:sz w:val="28"/>
          <w:szCs w:val="28"/>
          <w:rtl w:val="true"/>
          <w:lang w:bidi="fa-IR"/>
        </w:rPr>
        <w:t xml:space="preserve">به رجعت گراییدن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w:t>
      </w:r>
      <w:r>
        <w:rPr>
          <w:rFonts w:eastAsia="IRNazanin" w:cs="IRNazanin"/>
          <w:color w:val="111111"/>
          <w:sz w:val="28"/>
          <w:szCs w:val="28"/>
          <w:lang w:bidi="fa-IR"/>
        </w:rPr>
        <w:t>6727</w:t>
      </w:r>
      <w:r>
        <w:rPr>
          <w:rFonts w:ascii="IRNazanin" w:hAnsi="IRNazanin" w:eastAsia="IRNazanin"/>
          <w:color w:val="111111"/>
          <w:sz w:val="28"/>
          <w:sz w:val="28"/>
          <w:szCs w:val="28"/>
          <w:rtl w:val="true"/>
          <w:lang w:bidi="fa-IR"/>
        </w:rPr>
        <w:t xml:space="preserve">به هم بر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كردن ، آشفتن </w:t>
      </w:r>
      <w:r>
        <w:rPr>
          <w:rFonts w:eastAsia="IRNazanin" w:cs="IRNazanin"/>
          <w:color w:val="111111"/>
          <w:sz w:val="28"/>
          <w:szCs w:val="28"/>
          <w:lang w:bidi="fa-IR"/>
        </w:rPr>
        <w:t>4224</w:t>
      </w:r>
    </w:p>
    <w:p>
      <w:pPr>
        <w:pStyle w:val="BookText"/>
        <w:rPr/>
      </w:pPr>
      <w:r>
        <w:rPr>
          <w:rFonts w:ascii="IRNazanin" w:hAnsi="IRNazanin" w:eastAsia="IRNazanin"/>
          <w:color w:val="111111"/>
          <w:sz w:val="28"/>
          <w:sz w:val="28"/>
          <w:szCs w:val="28"/>
          <w:rtl w:val="true"/>
          <w:lang w:bidi="fa-IR"/>
        </w:rPr>
        <w:t xml:space="preserve">به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w:t>
      </w:r>
      <w:r>
        <w:rPr>
          <w:rFonts w:eastAsia="IRNazanin" w:cs="IRNazanin"/>
          <w:color w:val="111111"/>
          <w:sz w:val="28"/>
          <w:szCs w:val="28"/>
          <w:lang w:bidi="fa-IR"/>
        </w:rPr>
        <w:t>88444226</w:t>
      </w:r>
    </w:p>
    <w:p>
      <w:pPr>
        <w:pStyle w:val="BookText"/>
        <w:rPr/>
      </w:pPr>
      <w:r>
        <w:rPr>
          <w:rFonts w:ascii="IRNazanin" w:hAnsi="IRNazanin" w:eastAsia="IRNazanin"/>
          <w:color w:val="111111"/>
          <w:sz w:val="28"/>
          <w:sz w:val="28"/>
          <w:szCs w:val="28"/>
          <w:rtl w:val="true"/>
          <w:lang w:bidi="fa-IR"/>
        </w:rPr>
        <w:t xml:space="preserve">به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زیبایی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به هم برشكستن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دادن </w:t>
      </w:r>
      <w:r>
        <w:rPr>
          <w:rFonts w:eastAsia="IRNazanin" w:cs="IRNazanin"/>
          <w:color w:val="111111"/>
          <w:sz w:val="28"/>
          <w:szCs w:val="28"/>
          <w:lang w:bidi="fa-IR"/>
        </w:rPr>
        <w:t>7784</w:t>
      </w:r>
    </w:p>
    <w:p>
      <w:pPr>
        <w:pStyle w:val="BookText"/>
        <w:rPr/>
      </w:pPr>
      <w:r>
        <w:rPr>
          <w:rFonts w:ascii="IRNazanin" w:hAnsi="IRNazanin" w:eastAsia="IRNazanin"/>
          <w:color w:val="111111"/>
          <w:sz w:val="28"/>
          <w:sz w:val="28"/>
          <w:szCs w:val="28"/>
          <w:rtl w:val="true"/>
          <w:lang w:bidi="fa-IR"/>
        </w:rPr>
        <w:t xml:space="preserve">به ساز گریستن </w:t>
      </w:r>
      <w:r>
        <w:rPr>
          <w:rFonts w:eastAsia="IRNazanin" w:cs="IRNazanin"/>
          <w:color w:val="111111"/>
          <w:sz w:val="28"/>
          <w:szCs w:val="28"/>
          <w:lang w:bidi="fa-IR"/>
        </w:rPr>
        <w:t>11081</w:t>
      </w:r>
      <w:r>
        <w:rPr>
          <w:rFonts w:ascii="IRNazanin" w:hAnsi="IRNazanin" w:eastAsia="IRNazanin"/>
          <w:color w:val="111111"/>
          <w:sz w:val="28"/>
          <w:sz w:val="28"/>
          <w:szCs w:val="28"/>
          <w:rtl w:val="true"/>
          <w:lang w:bidi="fa-IR"/>
        </w:rPr>
        <w:t xml:space="preserve">به هم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lang w:bidi="fa-IR"/>
        </w:rPr>
        <w:t>2795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6685</w:t>
      </w:r>
    </w:p>
    <w:p>
      <w:pPr>
        <w:pStyle w:val="BookText"/>
        <w:rPr/>
      </w:pPr>
      <w:r>
        <w:rPr>
          <w:rFonts w:ascii="IRNazanin" w:hAnsi="IRNazanin" w:eastAsia="IRNazanin"/>
          <w:color w:val="111111"/>
          <w:sz w:val="28"/>
          <w:sz w:val="28"/>
          <w:szCs w:val="28"/>
          <w:rtl w:val="true"/>
          <w:lang w:bidi="fa-IR"/>
        </w:rPr>
        <w:t xml:space="preserve">به شمشیر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بیرون كشیده به هم فراز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آوردن ع جمع</w:t>
      </w:r>
    </w:p>
    <w:p>
      <w:pPr>
        <w:pStyle w:val="BookText"/>
        <w:rPr/>
      </w:pP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lang w:bidi="ar-SA"/>
        </w:rPr>
        <w:t>9116</w:t>
      </w: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lang w:bidi="ar-SA"/>
        </w:rPr>
        <w:t>9172</w:t>
      </w:r>
    </w:p>
    <w:p>
      <w:pPr>
        <w:pStyle w:val="BookText"/>
        <w:rPr/>
      </w:pPr>
      <w:r>
        <w:rPr>
          <w:rFonts w:ascii="IRNazanin" w:hAnsi="IRNazanin" w:eastAsia="IRNazanin"/>
          <w:color w:val="111111"/>
          <w:sz w:val="28"/>
          <w:sz w:val="28"/>
          <w:szCs w:val="28"/>
          <w:rtl w:val="true"/>
          <w:lang w:bidi="fa-IR"/>
        </w:rPr>
        <w:t xml:space="preserve">به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عبرت </w:t>
      </w:r>
      <w:r>
        <w:rPr>
          <w:rFonts w:eastAsia="IRNazanin" w:cs="IRNazanin"/>
          <w:color w:val="111111"/>
          <w:sz w:val="28"/>
          <w:szCs w:val="28"/>
          <w:lang w:bidi="fa-IR"/>
        </w:rPr>
        <w:t>6688</w:t>
      </w:r>
      <w:r>
        <w:rPr>
          <w:rFonts w:ascii="IRNazanin" w:hAnsi="IRNazanin" w:eastAsia="IRNazanin"/>
          <w:color w:val="111111"/>
          <w:sz w:val="28"/>
          <w:sz w:val="28"/>
          <w:szCs w:val="28"/>
          <w:rtl w:val="true"/>
          <w:lang w:bidi="fa-IR"/>
        </w:rPr>
        <w:t xml:space="preserve">به هم گسستن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گسستن </w:t>
      </w:r>
      <w:r>
        <w:rPr>
          <w:rFonts w:eastAsia="IRNazanin" w:cs="IRNazanin"/>
          <w:color w:val="111111"/>
          <w:sz w:val="28"/>
          <w:szCs w:val="28"/>
          <w:lang w:bidi="fa-IR"/>
        </w:rPr>
        <w:t>9052</w:t>
      </w:r>
    </w:p>
    <w:p>
      <w:pPr>
        <w:pStyle w:val="BookText"/>
        <w:rPr/>
      </w:pPr>
      <w:r>
        <w:rPr>
          <w:rFonts w:ascii="IRNazanin" w:hAnsi="IRNazanin" w:eastAsia="IRNazanin"/>
          <w:color w:val="111111"/>
          <w:sz w:val="28"/>
          <w:sz w:val="28"/>
          <w:szCs w:val="28"/>
          <w:rtl w:val="true"/>
          <w:lang w:bidi="fa-IR"/>
        </w:rPr>
        <w:t xml:space="preserve">به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w:t>
      </w:r>
      <w:r>
        <w:rPr>
          <w:rFonts w:eastAsia="IRNazanin" w:cs="IRNazanin"/>
          <w:color w:val="111111"/>
          <w:sz w:val="28"/>
          <w:szCs w:val="28"/>
          <w:lang w:bidi="fa-IR"/>
        </w:rPr>
        <w:t>5598</w:t>
      </w:r>
      <w:r>
        <w:rPr>
          <w:rFonts w:ascii="IRNazanin" w:hAnsi="IRNazanin" w:eastAsia="IRNazanin"/>
          <w:color w:val="111111"/>
          <w:sz w:val="28"/>
          <w:sz w:val="28"/>
          <w:szCs w:val="28"/>
          <w:rtl w:val="true"/>
          <w:lang w:bidi="fa-IR"/>
        </w:rPr>
        <w:t xml:space="preserve">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به فرمان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یكبار </w:t>
      </w:r>
      <w:r>
        <w:rPr>
          <w:rFonts w:eastAsia="IRNazanin" w:cs="IRNazanin"/>
          <w:color w:val="111111"/>
          <w:sz w:val="28"/>
          <w:szCs w:val="28"/>
          <w:lang w:bidi="fa-IR"/>
        </w:rPr>
        <w:t>6276</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به یكبارگی </w:t>
      </w:r>
      <w:r>
        <w:rPr>
          <w:rFonts w:eastAsia="IRNazanin" w:cs="IRNazanin"/>
          <w:color w:val="111111"/>
          <w:sz w:val="28"/>
          <w:szCs w:val="28"/>
          <w:lang w:bidi="fa-IR"/>
        </w:rPr>
        <w:t>6272</w:t>
      </w:r>
    </w:p>
    <w:p>
      <w:pPr>
        <w:pStyle w:val="BookText"/>
        <w:rPr/>
      </w:pPr>
      <w:r>
        <w:rPr>
          <w:rFonts w:ascii="IRNazanin" w:hAnsi="IRNazanin" w:eastAsia="IRNazanin"/>
          <w:color w:val="111111"/>
          <w:sz w:val="28"/>
          <w:sz w:val="28"/>
          <w:szCs w:val="28"/>
          <w:rtl w:val="true"/>
          <w:lang w:bidi="fa-IR"/>
        </w:rPr>
        <w:t xml:space="preserve">به فرمان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شدن </w:t>
      </w:r>
      <w:r>
        <w:rPr>
          <w:rFonts w:eastAsia="IRNazanin" w:cs="IRNazanin"/>
          <w:color w:val="111111"/>
          <w:sz w:val="28"/>
          <w:szCs w:val="28"/>
          <w:lang w:bidi="fa-IR"/>
        </w:rPr>
        <w:t>10556</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فراوان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9023</w:t>
      </w:r>
      <w:r>
        <w:rPr>
          <w:rFonts w:ascii="IRNazanin" w:hAnsi="IRNazanin" w:eastAsia="IRNazanin"/>
          <w:color w:val="111111"/>
          <w:sz w:val="28"/>
          <w:sz w:val="28"/>
          <w:szCs w:val="28"/>
          <w:rtl w:val="true"/>
          <w:lang w:bidi="fa-IR"/>
        </w:rPr>
        <w:t xml:space="preserve">بی مشغله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lang w:bidi="fa-IR"/>
        </w:rPr>
        <w:t>10532</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 شكوه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بی 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تردید </w:t>
      </w:r>
      <w:r>
        <w:rPr>
          <w:rFonts w:eastAsia="IRNazanin" w:cs="IRNazanin"/>
          <w:color w:val="111111"/>
          <w:sz w:val="28"/>
          <w:szCs w:val="28"/>
          <w:rtl w:val="true"/>
          <w:lang w:bidi="fa-IR"/>
        </w:rPr>
        <w:t xml:space="preserve">] </w:t>
      </w:r>
      <w:r>
        <w:rPr>
          <w:rFonts w:eastAsia="IRNazanin" w:cs="IRNazanin"/>
          <w:color w:val="111111"/>
          <w:sz w:val="28"/>
          <w:szCs w:val="28"/>
          <w:lang w:bidi="fa-IR"/>
        </w:rPr>
        <w:t>7147</w:t>
      </w:r>
    </w:p>
    <w:p>
      <w:pPr>
        <w:pStyle w:val="BookText"/>
        <w:rPr/>
      </w:pPr>
      <w:r>
        <w:rPr>
          <w:rFonts w:ascii="IRNazanin" w:hAnsi="IRNazanin" w:eastAsia="IRNazanin"/>
          <w:color w:val="111111"/>
          <w:sz w:val="28"/>
          <w:sz w:val="28"/>
          <w:szCs w:val="28"/>
          <w:rtl w:val="true"/>
          <w:lang w:bidi="fa-IR"/>
        </w:rPr>
        <w:t xml:space="preserve">بهرای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بی ملامت </w:t>
      </w:r>
      <w:r>
        <w:rPr>
          <w:rFonts w:eastAsia="IRNazanin" w:cs="IRNazanin"/>
          <w:color w:val="111111"/>
          <w:sz w:val="28"/>
          <w:szCs w:val="28"/>
          <w:lang w:bidi="fa-IR"/>
        </w:rPr>
        <w:t>9422</w:t>
      </w:r>
    </w:p>
    <w:p>
      <w:pPr>
        <w:pStyle w:val="BookText"/>
        <w:rPr/>
      </w:pPr>
      <w:r>
        <w:rPr>
          <w:rFonts w:ascii="IRNazanin" w:hAnsi="IRNazanin" w:eastAsia="IRNazanin"/>
          <w:color w:val="111111"/>
          <w:sz w:val="28"/>
          <w:sz w:val="28"/>
          <w:szCs w:val="28"/>
          <w:rtl w:val="true"/>
          <w:lang w:bidi="fa-IR"/>
        </w:rPr>
        <w:t xml:space="preserve">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بهین ، بهترین </w:t>
      </w:r>
      <w:r>
        <w:rPr>
          <w:rFonts w:eastAsia="IRNazanin" w:cs="IRNazanin"/>
          <w:color w:val="111111"/>
          <w:sz w:val="28"/>
          <w:szCs w:val="28"/>
          <w:lang w:bidi="fa-IR"/>
        </w:rPr>
        <w:t>3777</w:t>
      </w:r>
      <w:r>
        <w:rPr>
          <w:rFonts w:ascii="IRNazanin" w:hAnsi="IRNazanin" w:eastAsia="IRNazanin"/>
          <w:color w:val="111111"/>
          <w:sz w:val="28"/>
          <w:sz w:val="28"/>
          <w:szCs w:val="28"/>
          <w:rtl w:val="true"/>
          <w:lang w:bidi="fa-IR"/>
        </w:rPr>
        <w:t xml:space="preserve">بی نوا شدن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كار، تباه شدن</w:t>
      </w:r>
    </w:p>
    <w:p>
      <w:pPr>
        <w:pStyle w:val="BookText"/>
        <w:rPr/>
      </w:pPr>
      <w:r>
        <w:rPr>
          <w:rFonts w:ascii="IRNazanin" w:hAnsi="IRNazanin" w:eastAsia="IRNazanin"/>
          <w:color w:val="111111"/>
          <w:sz w:val="28"/>
          <w:sz w:val="28"/>
          <w:szCs w:val="28"/>
          <w:rtl w:val="true"/>
          <w:lang w:bidi="fa-IR"/>
        </w:rPr>
        <w:t xml:space="preserve">بی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موافقت </w:t>
      </w:r>
      <w:r>
        <w:rPr>
          <w:rFonts w:eastAsia="IRNazanin" w:cs="IRNazanin"/>
          <w:color w:val="111111"/>
          <w:sz w:val="28"/>
          <w:szCs w:val="28"/>
          <w:lang w:bidi="fa-IR"/>
        </w:rPr>
        <w:t>11046</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 xml:space="preserve">بی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راه و روش ، بی مایه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بیر 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تصحیف خیر 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امام ، امام به ناحق ، امام بلا بیهوده </w:t>
      </w:r>
      <w:r>
        <w:rPr>
          <w:rFonts w:eastAsia="IRNazanin" w:cs="IRNazanin"/>
          <w:color w:val="111111"/>
          <w:sz w:val="28"/>
          <w:szCs w:val="28"/>
          <w:rtl w:val="true"/>
          <w:lang w:bidi="fa-IR"/>
        </w:rPr>
        <w:t xml:space="preserve">] </w:t>
      </w:r>
      <w:r>
        <w:rPr>
          <w:rFonts w:eastAsia="IRNazanin" w:cs="IRNazanin"/>
          <w:color w:val="111111"/>
          <w:sz w:val="28"/>
          <w:szCs w:val="28"/>
          <w:lang w:bidi="fa-IR"/>
        </w:rPr>
        <w:t>4074</w:t>
      </w:r>
    </w:p>
    <w:p>
      <w:pPr>
        <w:pStyle w:val="BookText"/>
        <w:rPr/>
      </w:pPr>
      <w:r>
        <w:rPr>
          <w:rFonts w:ascii="IRNazanin" w:hAnsi="IRNazanin" w:eastAsia="IRNazanin"/>
          <w:color w:val="111111"/>
          <w:sz w:val="28"/>
          <w:sz w:val="28"/>
          <w:szCs w:val="28"/>
          <w:rtl w:val="true"/>
          <w:lang w:bidi="fa-IR"/>
        </w:rPr>
        <w:t xml:space="preserve">استحقاق </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 xml:space="preserve">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چاه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9645</w:t>
      </w:r>
    </w:p>
    <w:p>
      <w:pPr>
        <w:pStyle w:val="BookText"/>
        <w:rPr/>
      </w:pPr>
      <w:r>
        <w:rPr>
          <w:rFonts w:ascii="IRNazanin" w:hAnsi="IRNazanin" w:eastAsia="IRNazanin"/>
          <w:color w:val="111111"/>
          <w:sz w:val="28"/>
          <w:sz w:val="28"/>
          <w:szCs w:val="28"/>
          <w:rtl w:val="true"/>
          <w:lang w:bidi="fa-IR"/>
        </w:rPr>
        <w:t xml:space="preserve">بی باك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ناپرهیزگار </w:t>
      </w:r>
      <w:r>
        <w:rPr>
          <w:rFonts w:eastAsia="IRNazanin" w:cs="IRNazanin"/>
          <w:color w:val="111111"/>
          <w:sz w:val="28"/>
          <w:szCs w:val="28"/>
          <w:lang w:bidi="fa-IR"/>
        </w:rPr>
        <w:t>10865</w:t>
      </w:r>
      <w:r>
        <w:rPr>
          <w:rFonts w:ascii="IRNazanin" w:hAnsi="IRNazanin" w:eastAsia="IRNazanin"/>
          <w:color w:val="111111"/>
          <w:sz w:val="28"/>
          <w:sz w:val="28"/>
          <w:szCs w:val="28"/>
          <w:rtl w:val="true"/>
          <w:lang w:bidi="fa-IR"/>
        </w:rPr>
        <w:t xml:space="preserve">بیران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از ویران </w:t>
      </w:r>
      <w:r>
        <w:rPr>
          <w:rFonts w:eastAsia="IRNazanin" w:cs="IRNazanin"/>
          <w:color w:val="111111"/>
          <w:sz w:val="28"/>
          <w:szCs w:val="28"/>
          <w:lang w:bidi="fa-IR"/>
        </w:rPr>
        <w:t>5003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7184</w:t>
      </w:r>
    </w:p>
    <w:p>
      <w:pPr>
        <w:pStyle w:val="BookText"/>
        <w:rPr/>
      </w:pPr>
      <w:r>
        <w:rPr>
          <w:rFonts w:ascii="IRNazanin" w:hAnsi="IRNazanin" w:eastAsia="IRNazanin"/>
          <w:color w:val="111111"/>
          <w:sz w:val="28"/>
          <w:sz w:val="28"/>
          <w:szCs w:val="28"/>
          <w:rtl w:val="true"/>
          <w:lang w:bidi="fa-IR"/>
        </w:rPr>
        <w:t xml:space="preserve">بی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نصیب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xml:space="preserve">بیش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 هر چه كه هست ،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p>
    <w:p>
      <w:pPr>
        <w:pStyle w:val="BookText"/>
        <w:rPr/>
      </w:pPr>
      <w:r>
        <w:rPr>
          <w:rFonts w:ascii="IRNazanin" w:hAnsi="IRNazanin" w:eastAsia="IRNazanin"/>
          <w:color w:val="111111"/>
          <w:sz w:val="28"/>
          <w:sz w:val="28"/>
          <w:szCs w:val="28"/>
          <w:rtl w:val="true"/>
          <w:lang w:bidi="fa-IR"/>
        </w:rPr>
        <w:t xml:space="preserve">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رایگان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بیش، قلیل و كثیر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نامحترم ، بی قدر و منزل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2934</w:t>
      </w:r>
    </w:p>
    <w:p>
      <w:pPr>
        <w:pStyle w:val="BookText"/>
        <w:rPr/>
      </w:pPr>
      <w:r>
        <w:rPr>
          <w:rFonts w:eastAsia="IRNazanin" w:cs="IRNazanin"/>
          <w:color w:val="111111"/>
          <w:sz w:val="28"/>
          <w:szCs w:val="28"/>
          <w:lang w:bidi="fa-IR"/>
        </w:rPr>
        <w:t>4112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4569</w:t>
      </w:r>
      <w:r>
        <w:rPr>
          <w:rFonts w:ascii="IRNazanin" w:hAnsi="IRNazanin" w:eastAsia="IRNazanin"/>
          <w:color w:val="111111"/>
          <w:sz w:val="28"/>
          <w:sz w:val="28"/>
          <w:szCs w:val="28"/>
          <w:rtl w:val="true"/>
          <w:lang w:bidi="fa-IR"/>
        </w:rPr>
        <w:t xml:space="preserve">بیشی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و غرور </w:t>
      </w:r>
      <w:r>
        <w:rPr>
          <w:rFonts w:eastAsia="IRNazanin" w:cs="IRNazanin"/>
          <w:color w:val="111111"/>
          <w:sz w:val="28"/>
          <w:szCs w:val="28"/>
          <w:lang w:bidi="fa-IR"/>
        </w:rPr>
        <w:t>9568</w:t>
      </w:r>
    </w:p>
    <w:p>
      <w:pPr>
        <w:pStyle w:val="BookText"/>
        <w:rPr/>
      </w:pPr>
      <w:r>
        <w:rPr>
          <w:rFonts w:ascii="IRNazanin" w:hAnsi="IRNazanin" w:eastAsia="IRNazanin"/>
          <w:color w:val="111111"/>
          <w:sz w:val="28"/>
          <w:sz w:val="28"/>
          <w:szCs w:val="28"/>
          <w:rtl w:val="true"/>
          <w:lang w:bidi="fa-IR"/>
        </w:rPr>
        <w:t xml:space="preserve">بی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خیانتی ، صداقت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بیل بازی </w:t>
      </w:r>
      <w:r>
        <w:rPr>
          <w:rFonts w:eastAsia="IRNazanin" w:cs="IRNazanin"/>
          <w:color w:val="111111"/>
          <w:sz w:val="28"/>
          <w:szCs w:val="28"/>
          <w:lang w:bidi="fa-IR"/>
        </w:rPr>
        <w:t>8063</w:t>
      </w:r>
    </w:p>
    <w:p>
      <w:pPr>
        <w:pStyle w:val="BookText"/>
        <w:rPr/>
      </w:pPr>
      <w:r>
        <w:rPr>
          <w:rFonts w:ascii="IRNazanin" w:hAnsi="IRNazanin" w:eastAsia="IRNazanin"/>
          <w:color w:val="111111"/>
          <w:sz w:val="28"/>
          <w:sz w:val="28"/>
          <w:szCs w:val="28"/>
          <w:rtl w:val="true"/>
          <w:lang w:bidi="fa-IR"/>
        </w:rPr>
        <w:t xml:space="preserve">بی دادگان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بین خواست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گرفت ، دور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راستان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1351488</w:t>
      </w:r>
    </w:p>
    <w:p>
      <w:pPr>
        <w:pStyle w:val="BookText"/>
        <w:rPr/>
      </w:pPr>
      <w:r>
        <w:rPr>
          <w:rFonts w:ascii="IRNazanin" w:hAnsi="IRNazanin" w:eastAsia="IRNazanin"/>
          <w:color w:val="111111"/>
          <w:sz w:val="28"/>
          <w:sz w:val="28"/>
          <w:szCs w:val="28"/>
          <w:rtl w:val="true"/>
          <w:lang w:bidi="fa-IR"/>
        </w:rPr>
        <w:t xml:space="preserve">بی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 بی مكر و حیله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xml:space="preserve">بیهوده رنج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رنج</w:t>
      </w:r>
      <w:r>
        <w:rPr>
          <w:rFonts w:eastAsia="IRNazanin" w:cs="IRNazanin"/>
          <w:color w:val="111111"/>
          <w:sz w:val="28"/>
          <w:szCs w:val="28"/>
          <w:rtl w:val="true"/>
          <w:lang w:bidi="fa-IR"/>
        </w:rPr>
        <w:t xml:space="preserve">] </w:t>
      </w:r>
      <w:r>
        <w:rPr>
          <w:rFonts w:eastAsia="IRNazanin" w:cs="IRNazanin"/>
          <w:color w:val="111111"/>
          <w:sz w:val="28"/>
          <w:szCs w:val="28"/>
          <w:lang w:bidi="fa-IR"/>
        </w:rPr>
        <w:t>5987</w:t>
      </w:r>
    </w:p>
    <w:p>
      <w:pPr>
        <w:pStyle w:val="BookText"/>
        <w:rPr/>
      </w:pPr>
      <w:r>
        <w:rPr>
          <w:rFonts w:ascii="IRNazanin" w:hAnsi="IRNazanin" w:eastAsia="IRNazanin"/>
          <w:color w:val="111111"/>
          <w:sz w:val="28"/>
          <w:sz w:val="28"/>
          <w:szCs w:val="28"/>
          <w:rtl w:val="true"/>
          <w:lang w:bidi="fa-IR"/>
        </w:rPr>
        <w:t xml:space="preserve">بی سپاس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چشم داشت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از حد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حد بیرون بردن</w:t>
      </w:r>
    </w:p>
    <w:p>
      <w:pPr>
        <w:pStyle w:val="BookText"/>
        <w:rPr/>
      </w:pPr>
      <w:r>
        <w:rPr>
          <w:rFonts w:eastAsia="Times New Roman" w:cs="Times New Roman" w:ascii="Times New Roman" w:hAnsi="Times New Roman"/>
          <w:color w:val="111111"/>
          <w:sz w:val="28"/>
          <w:szCs w:val="28"/>
          <w:lang w:val="en-US" w:bidi="en-US"/>
        </w:rPr>
        <w:t>56258198</w:t>
      </w:r>
    </w:p>
    <w:p>
      <w:pPr>
        <w:pStyle w:val="BookText"/>
        <w:rPr/>
      </w:pPr>
      <w:r>
        <w:rPr>
          <w:rFonts w:ascii="IRNazanin" w:hAnsi="IRNazanin" w:eastAsia="IRNazanin"/>
          <w:color w:val="111111"/>
          <w:sz w:val="28"/>
          <w:sz w:val="28"/>
          <w:szCs w:val="28"/>
          <w:rtl w:val="true"/>
          <w:lang w:bidi="fa-IR"/>
        </w:rPr>
        <w:t xml:space="preserve">بی كران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معظم ، ارزشمند ، برای موصوفپا از حد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از حد برداشتن </w:t>
      </w:r>
      <w:r>
        <w:rPr>
          <w:rFonts w:eastAsia="IRNazanin" w:cs="IRNazanin"/>
          <w:color w:val="111111"/>
          <w:sz w:val="28"/>
          <w:szCs w:val="28"/>
          <w:lang w:bidi="fa-IR"/>
        </w:rPr>
        <w:t>8202</w:t>
      </w:r>
    </w:p>
    <w:p>
      <w:pPr>
        <w:pStyle w:val="BookText"/>
        <w:rPr/>
      </w:pPr>
      <w:r>
        <w:rPr>
          <w:rFonts w:ascii="IRNazanin" w:hAnsi="IRNazanin" w:eastAsia="IRNazanin"/>
          <w:color w:val="111111"/>
          <w:sz w:val="28"/>
          <w:sz w:val="28"/>
          <w:szCs w:val="28"/>
          <w:rtl w:val="true"/>
          <w:lang w:bidi="fa-IR"/>
        </w:rPr>
        <w:t xml:space="preserve">مفرد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ascii="IRNazanin" w:hAnsi="IRNazanin" w:eastAsia="IRNazanin"/>
          <w:color w:val="111111"/>
          <w:sz w:val="28"/>
          <w:sz w:val="28"/>
          <w:szCs w:val="28"/>
          <w:rtl w:val="true"/>
          <w:lang w:bidi="fa-IR"/>
        </w:rPr>
        <w:t xml:space="preserve">پا برگرفتن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 xml:space="preserve">] </w:t>
      </w:r>
      <w:r>
        <w:rPr>
          <w:rFonts w:eastAsia="IRNazanin" w:cs="IRNazanin"/>
          <w:color w:val="111111"/>
          <w:sz w:val="28"/>
          <w:szCs w:val="28"/>
          <w:lang w:bidi="fa-IR"/>
        </w:rPr>
        <w:t>10645</w:t>
      </w:r>
    </w:p>
    <w:p>
      <w:pPr>
        <w:pStyle w:val="BookText"/>
        <w:rPr/>
      </w:pPr>
      <w:r>
        <w:rPr>
          <w:rFonts w:ascii="IRNazanin" w:hAnsi="IRNazanin" w:eastAsia="IRNazanin"/>
          <w:color w:val="111111"/>
          <w:sz w:val="28"/>
          <w:sz w:val="28"/>
          <w:szCs w:val="28"/>
          <w:rtl w:val="true"/>
          <w:lang w:bidi="fa-IR"/>
        </w:rPr>
        <w:t>بی كفوی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همال </w:t>
      </w:r>
      <w:r>
        <w:rPr>
          <w:rFonts w:eastAsia="IRNazanin" w:cs="IRNazanin"/>
          <w:color w:val="111111"/>
          <w:sz w:val="28"/>
          <w:szCs w:val="28"/>
          <w:lang w:bidi="fa-IR"/>
        </w:rPr>
        <w:t>10944</w:t>
      </w:r>
      <w:r>
        <w:rPr>
          <w:rFonts w:ascii="IRNazanin" w:hAnsi="IRNazanin" w:eastAsia="IRNazanin"/>
          <w:color w:val="111111"/>
          <w:sz w:val="28"/>
          <w:sz w:val="28"/>
          <w:szCs w:val="28"/>
          <w:rtl w:val="true"/>
          <w:lang w:bidi="fa-IR"/>
        </w:rPr>
        <w:t xml:space="preserve">پار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 شرحه شرحه </w:t>
      </w:r>
      <w:r>
        <w:rPr>
          <w:rFonts w:eastAsia="IRNazanin" w:cs="IRNazanin"/>
          <w:color w:val="111111"/>
          <w:sz w:val="28"/>
          <w:szCs w:val="28"/>
          <w:lang w:bidi="fa-IR"/>
        </w:rPr>
        <w:t>4460</w:t>
      </w:r>
    </w:p>
    <w:p>
      <w:pPr>
        <w:pStyle w:val="BookText"/>
        <w:rPr/>
      </w:pPr>
      <w:r>
        <w:rPr>
          <w:rFonts w:ascii="IRNazanin" w:hAnsi="IRNazanin" w:eastAsia="IRNazanin"/>
          <w:color w:val="111111"/>
          <w:sz w:val="28"/>
          <w:sz w:val="28"/>
          <w:szCs w:val="28"/>
          <w:rtl w:val="true"/>
          <w:lang w:bidi="fa-IR"/>
        </w:rPr>
        <w:t xml:space="preserve">بی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كمك ، بدون امداد </w:t>
      </w:r>
      <w:r>
        <w:rPr>
          <w:rFonts w:eastAsia="IRNazanin" w:cs="IRNazanin"/>
          <w:color w:val="111111"/>
          <w:sz w:val="28"/>
          <w:szCs w:val="28"/>
          <w:lang w:bidi="fa-IR"/>
        </w:rPr>
        <w:t>7072</w:t>
      </w:r>
      <w:r>
        <w:rPr>
          <w:rFonts w:ascii="IRNazanin" w:hAnsi="IRNazanin" w:eastAsia="IRNazanin"/>
          <w:color w:val="111111"/>
          <w:sz w:val="28"/>
          <w:sz w:val="28"/>
          <w:szCs w:val="28"/>
          <w:rtl w:val="true"/>
          <w:lang w:bidi="fa-IR"/>
        </w:rPr>
        <w:t xml:space="preserve">پاره پار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كم ، اندك اندك </w:t>
      </w:r>
      <w:r>
        <w:rPr>
          <w:rFonts w:eastAsia="IRNazanin" w:cs="IRNazanin"/>
          <w:color w:val="111111"/>
          <w:sz w:val="28"/>
          <w:szCs w:val="28"/>
          <w:rtl w:val="true"/>
          <w:lang w:bidi="fa-IR"/>
        </w:rPr>
        <w:t xml:space="preserve">] </w:t>
      </w:r>
      <w:r>
        <w:rPr>
          <w:rFonts w:eastAsia="IRNazanin" w:cs="IRNazanin"/>
          <w:color w:val="111111"/>
          <w:sz w:val="28"/>
          <w:szCs w:val="28"/>
          <w:lang w:bidi="fa-IR"/>
        </w:rPr>
        <w:t>5825</w:t>
      </w:r>
    </w:p>
    <w:p>
      <w:pPr>
        <w:pStyle w:val="BookText"/>
        <w:rPr/>
      </w:pPr>
      <w:r>
        <w:rPr>
          <w:rFonts w:ascii="IRNazanin" w:hAnsi="IRNazanin" w:eastAsia="IRNazanin"/>
          <w:color w:val="111111"/>
          <w:sz w:val="28"/>
          <w:sz w:val="28"/>
          <w:szCs w:val="28"/>
          <w:rtl w:val="true"/>
          <w:lang w:bidi="fa-IR"/>
        </w:rPr>
        <w:t xml:space="preserve">بی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اندازه ، بی انتها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پاسواده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7267</w:t>
      </w:r>
    </w:p>
    <w:p>
      <w:pPr>
        <w:pStyle w:val="BookText"/>
        <w:rPr/>
      </w:pPr>
      <w:r>
        <w:rPr>
          <w:rFonts w:eastAsia="IRNazanin" w:cs="IRNazanin"/>
          <w:color w:val="111111"/>
          <w:sz w:val="28"/>
          <w:szCs w:val="28"/>
          <w:lang w:bidi="fa-IR"/>
        </w:rPr>
        <w:t>4853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5384</w:t>
      </w:r>
      <w:r>
        <w:rPr>
          <w:rFonts w:ascii="IRNazanin" w:hAnsi="IRNazanin" w:eastAsia="IRNazanin"/>
          <w:color w:val="111111"/>
          <w:sz w:val="28"/>
          <w:sz w:val="28"/>
          <w:szCs w:val="28"/>
          <w:rtl w:val="true"/>
          <w:lang w:bidi="fa-IR"/>
        </w:rPr>
        <w:t xml:space="preserve">پاكدان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صورتی از پاكدین ، دیندار </w:t>
      </w:r>
      <w:r>
        <w:rPr>
          <w:rFonts w:eastAsia="IRNazanin" w:cs="IRNazanin"/>
          <w:color w:val="111111"/>
          <w:sz w:val="28"/>
          <w:szCs w:val="28"/>
          <w:rtl w:val="true"/>
          <w:lang w:bidi="fa-IR"/>
        </w:rPr>
        <w:t xml:space="preserve">] </w:t>
      </w:r>
      <w:r>
        <w:rPr>
          <w:rFonts w:eastAsia="IRNazanin" w:cs="IRNazanin"/>
          <w:color w:val="111111"/>
          <w:sz w:val="28"/>
          <w:szCs w:val="28"/>
          <w:lang w:bidi="fa-IR"/>
        </w:rPr>
        <w:t>6379</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مشعله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روشنایی ، تاریك </w:t>
      </w:r>
      <w:r>
        <w:rPr>
          <w:rFonts w:eastAsia="IRNazanin" w:cs="IRNazanin"/>
          <w:color w:val="111111"/>
          <w:sz w:val="28"/>
          <w:szCs w:val="28"/>
          <w:lang w:bidi="fa-IR"/>
        </w:rPr>
        <w:t>10533</w:t>
      </w:r>
      <w:r>
        <w:rPr>
          <w:rFonts w:ascii="IRNazanin" w:hAnsi="IRNazanin" w:eastAsia="IRNazanin"/>
          <w:color w:val="111111"/>
          <w:sz w:val="28"/>
          <w:sz w:val="28"/>
          <w:szCs w:val="28"/>
          <w:rtl w:val="true"/>
          <w:lang w:bidi="fa-IR"/>
        </w:rPr>
        <w:t xml:space="preserve">پالهنگ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w:t>
      </w:r>
      <w:r>
        <w:rPr>
          <w:rFonts w:eastAsia="IRNazanin" w:cs="IRNazanin"/>
          <w:color w:val="111111"/>
          <w:sz w:val="28"/>
          <w:szCs w:val="28"/>
          <w:lang w:bidi="fa-IR"/>
        </w:rPr>
        <w:t>7255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پریز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باز پس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رفتن </w:t>
      </w:r>
      <w:r>
        <w:rPr>
          <w:rFonts w:eastAsia="IRNazanin" w:cs="IRNazanin"/>
          <w:color w:val="111111"/>
          <w:sz w:val="28"/>
          <w:szCs w:val="28"/>
          <w:lang w:bidi="fa-IR"/>
        </w:rPr>
        <w:t>96404665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6712</w:t>
      </w:r>
    </w:p>
    <w:p>
      <w:pPr>
        <w:pStyle w:val="BookText"/>
        <w:rPr/>
      </w:pPr>
      <w:r>
        <w:rPr>
          <w:rFonts w:ascii="IRNazanin" w:hAnsi="IRNazanin" w:eastAsia="IRNazanin"/>
          <w:color w:val="111111"/>
          <w:sz w:val="28"/>
          <w:sz w:val="28"/>
          <w:szCs w:val="28"/>
          <w:rtl w:val="true"/>
          <w:lang w:bidi="fa-IR"/>
        </w:rPr>
        <w:t xml:space="preserve">پای پیش آوردن از پیكار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جنگ گام پس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 به دنبال </w:t>
      </w:r>
      <w:r>
        <w:rPr>
          <w:rFonts w:eastAsia="IRNazanin" w:cs="IRNazanin"/>
          <w:color w:val="111111"/>
          <w:sz w:val="28"/>
          <w:szCs w:val="28"/>
          <w:lang w:bidi="fa-IR"/>
        </w:rPr>
        <w:t>5723</w:t>
      </w:r>
    </w:p>
    <w:p>
      <w:pPr>
        <w:pStyle w:val="BookText"/>
        <w:rPr/>
      </w:pPr>
      <w:r>
        <w:rPr>
          <w:rFonts w:ascii="IRNazanin" w:hAnsi="IRNazanin" w:eastAsia="IRNazanin"/>
          <w:color w:val="111111"/>
          <w:sz w:val="28"/>
          <w:sz w:val="28"/>
          <w:szCs w:val="28"/>
          <w:rtl w:val="true"/>
          <w:lang w:bidi="fa-IR"/>
        </w:rPr>
        <w:t xml:space="preserve">نهادن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xml:space="preserve">پش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w:t>
      </w:r>
      <w:r>
        <w:rPr>
          <w:rFonts w:eastAsia="IRNazanin" w:cs="IRNazanin"/>
          <w:color w:val="111111"/>
          <w:sz w:val="28"/>
          <w:szCs w:val="28"/>
          <w:lang w:bidi="fa-IR"/>
        </w:rPr>
        <w:t>6456</w:t>
      </w:r>
    </w:p>
    <w:p>
      <w:pPr>
        <w:pStyle w:val="BookText"/>
        <w:rPr/>
      </w:pPr>
      <w:r>
        <w:rPr>
          <w:rFonts w:ascii="IRNazanin" w:hAnsi="IRNazanin" w:eastAsia="IRNazanin"/>
          <w:color w:val="111111"/>
          <w:sz w:val="28"/>
          <w:sz w:val="28"/>
          <w:szCs w:val="28"/>
          <w:rtl w:val="true"/>
          <w:lang w:bidi="fa-IR"/>
        </w:rPr>
        <w:t xml:space="preserve">پای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كردن </w:t>
      </w:r>
      <w:r>
        <w:rPr>
          <w:rFonts w:eastAsia="IRNazanin" w:cs="IRNazanin"/>
          <w:color w:val="111111"/>
          <w:sz w:val="28"/>
          <w:szCs w:val="28"/>
          <w:lang w:bidi="fa-IR"/>
        </w:rPr>
        <w:t>6325</w:t>
      </w:r>
      <w:r>
        <w:rPr>
          <w:rFonts w:ascii="IRNazanin" w:hAnsi="IRNazanin" w:eastAsia="IRNazanin"/>
          <w:color w:val="111111"/>
          <w:sz w:val="28"/>
          <w:sz w:val="28"/>
          <w:szCs w:val="28"/>
          <w:rtl w:val="true"/>
          <w:lang w:bidi="fa-IR"/>
        </w:rPr>
        <w:t xml:space="preserve">پس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ماندن </w:t>
      </w:r>
      <w:r>
        <w:rPr>
          <w:rFonts w:eastAsia="IRNazanin" w:cs="IRNazanin"/>
          <w:color w:val="111111"/>
          <w:sz w:val="28"/>
          <w:szCs w:val="28"/>
          <w:lang w:bidi="fa-IR"/>
        </w:rPr>
        <w:t>10741</w:t>
      </w:r>
    </w:p>
    <w:p>
      <w:pPr>
        <w:pStyle w:val="BookText"/>
        <w:rPr/>
      </w:pPr>
      <w:r>
        <w:rPr>
          <w:rFonts w:ascii="IRNazanin" w:hAnsi="IRNazanin" w:eastAsia="IRNazanin"/>
          <w:color w:val="111111"/>
          <w:sz w:val="28"/>
          <w:sz w:val="28"/>
          <w:szCs w:val="28"/>
          <w:rtl w:val="true"/>
          <w:lang w:bidi="fa-IR"/>
        </w:rPr>
        <w:t xml:space="preserve">پای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 واسطه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پسر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زاده ، حرام زاده </w:t>
      </w:r>
      <w:r>
        <w:rPr>
          <w:rFonts w:eastAsia="IRNazanin" w:cs="IRNazanin"/>
          <w:color w:val="111111"/>
          <w:sz w:val="28"/>
          <w:szCs w:val="28"/>
          <w:lang w:bidi="fa-IR"/>
        </w:rPr>
        <w:t>2420</w:t>
      </w:r>
    </w:p>
    <w:p>
      <w:pPr>
        <w:pStyle w:val="BookText"/>
        <w:rPr/>
      </w:pPr>
      <w:r>
        <w:rPr>
          <w:rFonts w:ascii="IRNazanin" w:hAnsi="IRNazanin" w:eastAsia="IRNazanin"/>
          <w:color w:val="111111"/>
          <w:sz w:val="28"/>
          <w:sz w:val="28"/>
          <w:szCs w:val="28"/>
          <w:rtl w:val="true"/>
          <w:lang w:bidi="fa-IR"/>
        </w:rPr>
        <w:t xml:space="preserve">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آخور ، ستورگاه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پشت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 </w:t>
      </w:r>
      <w:r>
        <w:rPr>
          <w:rFonts w:eastAsia="IRNazanin" w:cs="IRNazanin"/>
          <w:color w:val="111111"/>
          <w:sz w:val="28"/>
          <w:szCs w:val="28"/>
          <w:lang w:bidi="fa-IR"/>
        </w:rPr>
        <w:t>6615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6725</w:t>
      </w:r>
    </w:p>
    <w:p>
      <w:pPr>
        <w:pStyle w:val="BookText"/>
        <w:rPr/>
      </w:pPr>
      <w:r>
        <w:rPr>
          <w:rFonts w:ascii="IRNazanin" w:hAnsi="IRNazanin" w:eastAsia="IRNazanin"/>
          <w:color w:val="111111"/>
          <w:sz w:val="28"/>
          <w:sz w:val="28"/>
          <w:szCs w:val="28"/>
          <w:rtl w:val="true"/>
          <w:lang w:bidi="fa-IR"/>
        </w:rPr>
        <w:t xml:space="preserve">پایگه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 جایگاه </w:t>
      </w:r>
      <w:r>
        <w:rPr>
          <w:rFonts w:eastAsia="IRNazanin" w:cs="IRNazanin"/>
          <w:color w:val="111111"/>
          <w:sz w:val="28"/>
          <w:szCs w:val="28"/>
          <w:lang w:bidi="fa-IR"/>
        </w:rPr>
        <w:t>10478782</w:t>
      </w:r>
    </w:p>
    <w:p>
      <w:pPr>
        <w:pStyle w:val="BookText"/>
        <w:rPr/>
      </w:pPr>
      <w:r>
        <w:rPr>
          <w:rFonts w:ascii="IRNazanin" w:hAnsi="IRNazanin" w:eastAsia="IRNazanin"/>
          <w:color w:val="111111"/>
          <w:sz w:val="28"/>
          <w:sz w:val="28"/>
          <w:szCs w:val="28"/>
          <w:rtl w:val="true"/>
          <w:lang w:bidi="fa-IR"/>
        </w:rPr>
        <w:t xml:space="preserve">پاییدن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كردن ، دوام آوردن </w:t>
      </w:r>
      <w:r>
        <w:rPr>
          <w:rFonts w:eastAsia="IRNazanin" w:cs="IRNazanin"/>
          <w:color w:val="111111"/>
          <w:sz w:val="28"/>
          <w:szCs w:val="28"/>
          <w:lang w:bidi="fa-IR"/>
        </w:rPr>
        <w:t>9336</w:t>
      </w:r>
      <w:r>
        <w:rPr>
          <w:rFonts w:ascii="IRNazanin" w:hAnsi="IRNazanin" w:eastAsia="IRNazanin"/>
          <w:color w:val="111111"/>
          <w:sz w:val="28"/>
          <w:sz w:val="28"/>
          <w:szCs w:val="28"/>
          <w:rtl w:val="true"/>
          <w:lang w:bidi="fa-IR"/>
        </w:rPr>
        <w:t xml:space="preserve">پشت را باز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تكیه زدن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پخته شدن دیگه اومید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و یاور </w:t>
      </w:r>
      <w:r>
        <w:rPr>
          <w:rFonts w:eastAsia="IRNazanin" w:cs="IRNazanin"/>
          <w:color w:val="111111"/>
          <w:sz w:val="28"/>
          <w:szCs w:val="28"/>
          <w:lang w:bidi="fa-IR"/>
        </w:rPr>
        <w:t>6180</w:t>
      </w:r>
    </w:p>
    <w:p>
      <w:pPr>
        <w:pStyle w:val="BookText"/>
        <w:rPr/>
      </w:pPr>
      <w:r>
        <w:rPr>
          <w:rFonts w:ascii="IRNazanin" w:hAnsi="IRNazanin" w:eastAsia="IRNazanin"/>
          <w:color w:val="111111"/>
          <w:sz w:val="28"/>
          <w:sz w:val="28"/>
          <w:szCs w:val="28"/>
          <w:rtl w:val="true"/>
          <w:lang w:bidi="fa-IR"/>
        </w:rPr>
        <w:t xml:space="preserve">پذیره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 شدن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پند كشیدن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شنیدن </w:t>
      </w:r>
      <w:r>
        <w:rPr>
          <w:rFonts w:eastAsia="IRNazanin" w:cs="IRNazanin"/>
          <w:color w:val="111111"/>
          <w:sz w:val="28"/>
          <w:szCs w:val="28"/>
          <w:lang w:bidi="fa-IR"/>
        </w:rPr>
        <w:t>9273</w:t>
      </w:r>
    </w:p>
    <w:p>
      <w:pPr>
        <w:pStyle w:val="BookText"/>
        <w:rPr/>
      </w:pPr>
      <w:r>
        <w:rPr>
          <w:rFonts w:ascii="IRNazanin" w:hAnsi="IRNazanin" w:eastAsia="IRNazanin"/>
          <w:color w:val="111111"/>
          <w:sz w:val="28"/>
          <w:sz w:val="28"/>
          <w:szCs w:val="28"/>
          <w:rtl w:val="true"/>
          <w:lang w:bidi="fa-IR"/>
        </w:rPr>
        <w:t xml:space="preserve">پراكنده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شده ، مستهلك شده </w:t>
      </w:r>
      <w:r>
        <w:rPr>
          <w:rFonts w:eastAsia="IRNazanin" w:cs="IRNazanin"/>
          <w:color w:val="111111"/>
          <w:sz w:val="28"/>
          <w:szCs w:val="28"/>
          <w:lang w:bidi="fa-IR"/>
        </w:rPr>
        <w:t>10881</w:t>
      </w:r>
      <w:r>
        <w:rPr>
          <w:rFonts w:ascii="IRNazanin" w:hAnsi="IRNazanin" w:eastAsia="IRNazanin"/>
          <w:color w:val="111111"/>
          <w:sz w:val="28"/>
          <w:sz w:val="28"/>
          <w:szCs w:val="28"/>
          <w:rtl w:val="true"/>
          <w:lang w:bidi="fa-IR"/>
        </w:rPr>
        <w:t xml:space="preserve">پوشیدن آلات جنگ </w:t>
      </w:r>
      <w:r>
        <w:rPr>
          <w:rFonts w:eastAsia="IRNazanin" w:cs="IRNazanin"/>
          <w:color w:val="111111"/>
          <w:sz w:val="28"/>
          <w:szCs w:val="28"/>
          <w:lang w:bidi="fa-IR"/>
        </w:rPr>
        <w:t>3815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4122</w:t>
      </w:r>
    </w:p>
    <w:p>
      <w:pPr>
        <w:pStyle w:val="BookText"/>
        <w:rPr/>
      </w:pPr>
      <w:r>
        <w:rPr>
          <w:rFonts w:ascii="IRNazanin" w:hAnsi="IRNazanin" w:eastAsia="IRNazanin"/>
          <w:color w:val="111111"/>
          <w:sz w:val="28"/>
          <w:sz w:val="28"/>
          <w:szCs w:val="28"/>
          <w:rtl w:val="true"/>
          <w:lang w:bidi="fa-IR"/>
        </w:rPr>
        <w:t xml:space="preserve">پرداختن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خالی كردن از </w:t>
      </w:r>
      <w:r>
        <w:rPr>
          <w:rFonts w:eastAsia="IRNazanin" w:cs="IRNazanin"/>
          <w:color w:val="111111"/>
          <w:sz w:val="28"/>
          <w:szCs w:val="28"/>
          <w:rtl w:val="true"/>
          <w:lang w:bidi="fa-IR"/>
        </w:rPr>
        <w:t xml:space="preserve">... </w:t>
      </w:r>
      <w:r>
        <w:rPr>
          <w:rFonts w:eastAsia="IRNazanin" w:cs="IRNazanin"/>
          <w:color w:val="111111"/>
          <w:sz w:val="28"/>
          <w:szCs w:val="28"/>
          <w:lang w:bidi="fa-IR"/>
        </w:rPr>
        <w:t>8296</w:t>
      </w:r>
      <w:r>
        <w:rPr>
          <w:rFonts w:ascii="IRNazanin" w:hAnsi="IRNazanin" w:eastAsia="IRNazanin"/>
          <w:color w:val="111111"/>
          <w:sz w:val="28"/>
          <w:sz w:val="28"/>
          <w:szCs w:val="28"/>
          <w:rtl w:val="true"/>
          <w:lang w:bidi="fa-IR"/>
        </w:rPr>
        <w:t xml:space="preserve">پوشیدن سلاح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4982</w:t>
      </w:r>
    </w:p>
    <w:p>
      <w:pPr>
        <w:pStyle w:val="BookText"/>
        <w:rPr/>
      </w:pPr>
      <w:r>
        <w:rPr>
          <w:rFonts w:ascii="IRNazanin" w:hAnsi="IRNazanin" w:eastAsia="IRNazanin"/>
          <w:color w:val="111111"/>
          <w:sz w:val="28"/>
          <w:sz w:val="28"/>
          <w:szCs w:val="28"/>
          <w:rtl w:val="true"/>
          <w:lang w:bidi="fa-IR"/>
        </w:rPr>
        <w:t xml:space="preserve">پر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جرآئت </w:t>
      </w:r>
      <w:r>
        <w:rPr>
          <w:rFonts w:eastAsia="IRNazanin" w:cs="IRNazanin"/>
          <w:color w:val="111111"/>
          <w:sz w:val="28"/>
          <w:szCs w:val="28"/>
          <w:lang w:bidi="fa-IR"/>
        </w:rPr>
        <w:t>6600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108235018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5257</w:t>
      </w:r>
    </w:p>
    <w:p>
      <w:pPr>
        <w:pStyle w:val="BookText"/>
        <w:rPr/>
      </w:pPr>
      <w:r>
        <w:rPr>
          <w:rFonts w:ascii="IRNazanin" w:hAnsi="IRNazanin" w:eastAsia="IRNazanin"/>
          <w:color w:val="111111"/>
          <w:sz w:val="28"/>
          <w:sz w:val="28"/>
          <w:szCs w:val="28"/>
          <w:rtl w:val="true"/>
          <w:lang w:bidi="fa-IR"/>
        </w:rPr>
        <w:t xml:space="preserve">پرسیدن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آوردن </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پولاد خام </w:t>
      </w:r>
      <w:r>
        <w:rPr>
          <w:rFonts w:eastAsia="IRNazanin" w:cs="IRNazanin"/>
          <w:color w:val="111111"/>
          <w:sz w:val="28"/>
          <w:szCs w:val="28"/>
          <w:lang w:bidi="fa-IR"/>
        </w:rPr>
        <w:t>6673</w:t>
      </w:r>
    </w:p>
    <w:p>
      <w:pPr>
        <w:pStyle w:val="BookText"/>
        <w:rPr/>
      </w:pPr>
      <w:r>
        <w:rPr>
          <w:rFonts w:ascii="IRNazanin" w:hAnsi="IRNazanin" w:eastAsia="IRNazanin"/>
          <w:color w:val="111111"/>
          <w:sz w:val="28"/>
          <w:sz w:val="28"/>
          <w:szCs w:val="28"/>
          <w:rtl w:val="true"/>
          <w:lang w:bidi="fa-IR"/>
        </w:rPr>
        <w:t>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پرسی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پهن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 ، عرض </w:t>
      </w:r>
      <w:r>
        <w:rPr>
          <w:rFonts w:eastAsia="IRNazanin" w:cs="IRNazanin"/>
          <w:color w:val="111111"/>
          <w:sz w:val="28"/>
          <w:szCs w:val="28"/>
          <w:lang w:bidi="fa-IR"/>
        </w:rPr>
        <w:t>2749</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گوشت خوار شبیه یوز كه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كردن</w:t>
      </w:r>
    </w:p>
    <w:p>
      <w:pPr>
        <w:pStyle w:val="BookText"/>
        <w:rPr/>
      </w:pPr>
      <w:r>
        <w:rPr>
          <w:rFonts w:ascii="IRNazanin" w:hAnsi="IRNazanin" w:eastAsia="IRNazanin"/>
          <w:color w:val="111111"/>
          <w:sz w:val="28"/>
          <w:sz w:val="28"/>
          <w:szCs w:val="28"/>
          <w:rtl w:val="true"/>
          <w:lang w:bidi="fa-IR"/>
        </w:rPr>
        <w:t xml:space="preserve">همراه شیر حركت می‌كند و از پس </w:t>
      </w:r>
      <w:r>
        <w:rPr>
          <w:rFonts w:eastAsia="IRNazanin" w:cs="IRNazanin"/>
          <w:color w:val="111111"/>
          <w:sz w:val="28"/>
          <w:szCs w:val="28"/>
          <w:lang w:bidi="fa-IR"/>
        </w:rPr>
        <w:t>7068</w:t>
      </w:r>
    </w:p>
    <w:p>
      <w:pPr>
        <w:pStyle w:val="BookText"/>
        <w:rPr/>
      </w:pPr>
      <w:r>
        <w:rPr>
          <w:rFonts w:ascii="IRNazanin" w:hAnsi="IRNazanin" w:eastAsia="IRNazanin"/>
          <w:color w:val="111111"/>
          <w:sz w:val="28"/>
          <w:sz w:val="28"/>
          <w:szCs w:val="28"/>
          <w:rtl w:val="true"/>
          <w:lang w:bidi="fa-IR"/>
        </w:rPr>
        <w:t xml:space="preserve">ماندۀ غذای شیر می‌خورد </w:t>
      </w:r>
      <w:r>
        <w:rPr>
          <w:rFonts w:eastAsia="IRNazanin" w:cs="IRNazanin"/>
          <w:color w:val="111111"/>
          <w:sz w:val="28"/>
          <w:szCs w:val="28"/>
          <w:lang w:bidi="fa-IR"/>
        </w:rPr>
        <w:t>4991</w:t>
      </w:r>
      <w:r>
        <w:rPr>
          <w:rFonts w:ascii="IRNazanin" w:hAnsi="IRNazanin" w:eastAsia="IRNazanin"/>
          <w:color w:val="111111"/>
          <w:sz w:val="28"/>
          <w:sz w:val="28"/>
          <w:szCs w:val="28"/>
          <w:rtl w:val="true"/>
          <w:lang w:bidi="fa-IR"/>
        </w:rPr>
        <w:t xml:space="preserve">پی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كردن </w:t>
      </w:r>
      <w:r>
        <w:rPr>
          <w:rFonts w:eastAsia="IRNazanin" w:cs="IRNazanin"/>
          <w:color w:val="111111"/>
          <w:sz w:val="28"/>
          <w:szCs w:val="28"/>
          <w:lang w:bidi="fa-IR"/>
        </w:rPr>
        <w:t>10542</w:t>
      </w:r>
    </w:p>
    <w:p>
      <w:pPr>
        <w:pStyle w:val="BookText"/>
        <w:rPr/>
      </w:pPr>
      <w:r>
        <w:rPr>
          <w:rFonts w:ascii="IRNazanin" w:hAnsi="IRNazanin" w:eastAsia="IRNazanin"/>
          <w:color w:val="111111"/>
          <w:sz w:val="28"/>
          <w:sz w:val="28"/>
          <w:szCs w:val="28"/>
          <w:rtl w:val="true"/>
          <w:lang w:bidi="fa-IR"/>
        </w:rPr>
        <w:t xml:space="preserve">پروانه قاصد ، پیك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پیاده بودن سوار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بودن</w:t>
      </w:r>
    </w:p>
    <w:p>
      <w:pPr>
        <w:pStyle w:val="BookText"/>
        <w:rPr/>
      </w:pP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 ارباب </w:t>
      </w:r>
      <w:r>
        <w:rPr>
          <w:rFonts w:eastAsia="IRNazanin" w:cs="IRNazanin"/>
          <w:color w:val="111111"/>
          <w:sz w:val="28"/>
          <w:szCs w:val="28"/>
          <w:lang w:bidi="fa-IR"/>
        </w:rPr>
        <w:t>5805</w:t>
      </w:r>
      <w:r>
        <w:rPr>
          <w:rFonts w:ascii="IRNazanin" w:hAnsi="IRNazanin" w:eastAsia="IRNazanin"/>
          <w:color w:val="111111"/>
          <w:sz w:val="28"/>
          <w:sz w:val="28"/>
          <w:szCs w:val="28"/>
          <w:rtl w:val="true"/>
          <w:lang w:bidi="fa-IR"/>
        </w:rPr>
        <w:t xml:space="preserve">سلامت و بر كار بودن فتنه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پرورنده ، در این منظومه صفت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برص كه بر اثر آن لكه‌هایی بر</w:t>
      </w:r>
    </w:p>
    <w:p>
      <w:pPr>
        <w:pStyle w:val="BookText"/>
        <w:rPr/>
      </w:pPr>
      <w:r>
        <w:rPr>
          <w:rFonts w:ascii="IRNazanin" w:hAnsi="IRNazanin" w:eastAsia="IRNazanin"/>
          <w:color w:val="111111"/>
          <w:sz w:val="28"/>
          <w:sz w:val="28"/>
          <w:szCs w:val="28"/>
          <w:rtl w:val="true"/>
          <w:lang w:bidi="fa-IR"/>
        </w:rPr>
        <w:t xml:space="preserve">خداست نه نام خدا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پوست بدن ظاهر می‌شود </w:t>
      </w:r>
      <w:r>
        <w:rPr>
          <w:rFonts w:eastAsia="IRNazanin" w:cs="IRNazanin"/>
          <w:color w:val="111111"/>
          <w:sz w:val="28"/>
          <w:szCs w:val="28"/>
          <w:lang w:bidi="fa-IR"/>
        </w:rPr>
        <w:t>10589</w:t>
      </w:r>
    </w:p>
    <w:p>
      <w:pPr>
        <w:pStyle w:val="BookText"/>
        <w:rPr/>
      </w:pPr>
      <w:r>
        <w:rPr>
          <w:rFonts w:eastAsia="IRNazanin" w:cs="IRNazanin"/>
          <w:color w:val="111111"/>
          <w:sz w:val="28"/>
          <w:szCs w:val="28"/>
          <w:lang w:bidi="fa-IR"/>
        </w:rPr>
        <w:t>3222</w:t>
      </w:r>
      <w:r>
        <w:rPr>
          <w:rFonts w:ascii="IRNazanin" w:hAnsi="IRNazanin" w:eastAsia="IRNazanin"/>
          <w:color w:val="111111"/>
          <w:sz w:val="28"/>
          <w:sz w:val="28"/>
          <w:szCs w:val="28"/>
          <w:rtl w:val="true"/>
          <w:lang w:bidi="fa-IR"/>
        </w:rPr>
        <w:t xml:space="preserve">پیش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انجام اندیش، آخربین</w:t>
      </w:r>
    </w:p>
    <w:p>
      <w:pPr>
        <w:pStyle w:val="BookText"/>
        <w:rPr/>
      </w:pP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پروردن </w:t>
      </w:r>
      <w:r>
        <w:rPr>
          <w:rFonts w:eastAsia="IRNazanin" w:cs="IRNazanin"/>
          <w:color w:val="111111"/>
          <w:sz w:val="28"/>
          <w:szCs w:val="28"/>
          <w:lang w:bidi="fa-IR"/>
        </w:rPr>
        <w:t>63895391</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پروراندن </w:t>
      </w:r>
      <w:r>
        <w:rPr>
          <w:rFonts w:eastAsia="IRNazanin" w:cs="IRNazanin"/>
          <w:color w:val="111111"/>
          <w:sz w:val="28"/>
          <w:szCs w:val="28"/>
          <w:lang w:bidi="fa-IR"/>
        </w:rPr>
        <w:t>10213</w:t>
      </w:r>
      <w:r>
        <w:rPr>
          <w:rFonts w:ascii="IRNazanin" w:hAnsi="IRNazanin" w:eastAsia="IRNazanin"/>
          <w:color w:val="111111"/>
          <w:sz w:val="28"/>
          <w:sz w:val="28"/>
          <w:szCs w:val="28"/>
          <w:rtl w:val="true"/>
          <w:lang w:bidi="fa-IR"/>
        </w:rPr>
        <w:t xml:space="preserve">پبیش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 </w:t>
      </w:r>
      <w:r>
        <w:rPr>
          <w:rFonts w:eastAsia="IRNazanin" w:cs="IRNazanin"/>
          <w:color w:val="111111"/>
          <w:sz w:val="28"/>
          <w:szCs w:val="28"/>
          <w:lang w:bidi="fa-IR"/>
        </w:rPr>
        <w:t>6519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پیكر </w:t>
      </w:r>
      <w:r>
        <w:rPr>
          <w:rFonts w:eastAsia="IRNazanin" w:cs="IRNazanin"/>
          <w:color w:val="111111"/>
          <w:sz w:val="28"/>
          <w:szCs w:val="28"/>
          <w:lang w:bidi="fa-IR"/>
        </w:rPr>
        <w:t>60813895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9289</w:t>
      </w:r>
    </w:p>
    <w:p>
      <w:pPr>
        <w:pStyle w:val="BookText"/>
        <w:rPr/>
      </w:pPr>
      <w:r>
        <w:rPr>
          <w:rFonts w:ascii="IRNazanin" w:hAnsi="IRNazanin" w:eastAsia="IRNazanin"/>
          <w:color w:val="111111"/>
          <w:sz w:val="28"/>
          <w:sz w:val="28"/>
          <w:szCs w:val="28"/>
          <w:rtl w:val="true"/>
          <w:lang w:bidi="fa-IR"/>
        </w:rPr>
        <w:t xml:space="preserve">پیكار سر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رونهادن </w:t>
      </w:r>
      <w:r>
        <w:rPr>
          <w:rFonts w:eastAsia="IRNazanin" w:cs="IRNazanin"/>
          <w:color w:val="111111"/>
          <w:sz w:val="28"/>
          <w:szCs w:val="28"/>
          <w:lang w:bidi="fa-IR"/>
        </w:rPr>
        <w:t>9164</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 معرفی نامه </w:t>
      </w:r>
      <w:r>
        <w:rPr>
          <w:rFonts w:eastAsia="IRNazanin" w:cs="IRNazanin"/>
          <w:color w:val="111111"/>
          <w:sz w:val="28"/>
          <w:szCs w:val="28"/>
          <w:lang w:bidi="fa-IR"/>
        </w:rPr>
        <w:t>11186</w:t>
      </w:r>
    </w:p>
    <w:p>
      <w:pPr>
        <w:pStyle w:val="BookText"/>
        <w:rPr/>
      </w:pPr>
      <w:r>
        <w:rPr>
          <w:rFonts w:ascii="IRNazanin" w:hAnsi="IRNazanin" w:eastAsia="IRNazanin"/>
          <w:color w:val="111111"/>
          <w:sz w:val="28"/>
          <w:sz w:val="28"/>
          <w:szCs w:val="28"/>
          <w:rtl w:val="true"/>
          <w:lang w:bidi="fa-IR"/>
        </w:rPr>
        <w:t xml:space="preserve">پیل هیون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 تند رو</w:t>
      </w:r>
      <w:r>
        <w:rPr>
          <w:rFonts w:eastAsia="IRNazanin" w:cs="IRNazanin"/>
          <w:color w:val="111111"/>
          <w:sz w:val="28"/>
          <w:szCs w:val="28"/>
          <w:rtl w:val="true"/>
          <w:lang w:bidi="fa-IR"/>
        </w:rPr>
        <w:t xml:space="preserve">] </w:t>
      </w:r>
      <w:r>
        <w:rPr>
          <w:rFonts w:eastAsia="IRNazanin" w:cs="IRNazanin"/>
          <w:color w:val="111111"/>
          <w:sz w:val="28"/>
          <w:szCs w:val="28"/>
          <w:lang w:bidi="fa-IR"/>
        </w:rPr>
        <w:t>10960</w:t>
      </w:r>
      <w:r>
        <w:rPr>
          <w:rFonts w:ascii="IRNazanin" w:hAnsi="IRNazanin" w:eastAsia="IRNazanin"/>
          <w:color w:val="111111"/>
          <w:sz w:val="28"/>
          <w:sz w:val="28"/>
          <w:szCs w:val="28"/>
          <w:rtl w:val="true"/>
          <w:lang w:bidi="fa-IR"/>
        </w:rPr>
        <w:t xml:space="preserve">تفضل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كردن </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 xml:space="preserve">تاب دادن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 زبانی كردن </w:t>
      </w:r>
      <w:r>
        <w:rPr>
          <w:rFonts w:eastAsia="IRNazanin" w:cs="IRNazanin"/>
          <w:color w:val="111111"/>
          <w:sz w:val="28"/>
          <w:szCs w:val="28"/>
          <w:lang w:bidi="fa-IR"/>
        </w:rPr>
        <w:t>8180</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9641</w:t>
      </w:r>
    </w:p>
    <w:p>
      <w:pPr>
        <w:pStyle w:val="BookText"/>
        <w:rPr/>
      </w:pPr>
      <w:r>
        <w:rPr>
          <w:rFonts w:ascii="IRNazanin" w:hAnsi="IRNazanin" w:eastAsia="IRNazanin"/>
          <w:color w:val="111111"/>
          <w:sz w:val="28"/>
          <w:sz w:val="28"/>
          <w:szCs w:val="28"/>
          <w:rtl w:val="true"/>
          <w:lang w:bidi="fa-IR"/>
        </w:rPr>
        <w:t xml:space="preserve">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قراری </w:t>
      </w:r>
      <w:r>
        <w:rPr>
          <w:rFonts w:eastAsia="IRNazanin" w:cs="IRNazanin"/>
          <w:color w:val="111111"/>
          <w:sz w:val="28"/>
          <w:szCs w:val="28"/>
          <w:lang w:bidi="fa-IR"/>
        </w:rPr>
        <w:t>69029822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9855</w:t>
      </w:r>
    </w:p>
    <w:p>
      <w:pPr>
        <w:pStyle w:val="BookText"/>
        <w:rPr/>
      </w:pPr>
      <w:r>
        <w:rPr>
          <w:rFonts w:ascii="IRNazanin" w:hAnsi="IRNazanin" w:eastAsia="IRNazanin"/>
          <w:color w:val="111111"/>
          <w:sz w:val="28"/>
          <w:sz w:val="28"/>
          <w:szCs w:val="28"/>
          <w:rtl w:val="true"/>
          <w:lang w:bidi="fa-IR"/>
        </w:rPr>
        <w:t xml:space="preserve">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w:t>
      </w:r>
      <w:r>
        <w:rPr>
          <w:rFonts w:eastAsia="IRNazanin" w:cs="IRNazanin"/>
          <w:color w:val="111111"/>
          <w:sz w:val="28"/>
          <w:szCs w:val="28"/>
          <w:rtl w:val="true"/>
          <w:lang w:bidi="fa-IR"/>
        </w:rPr>
        <w:t xml:space="preserve">] </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3696</w:t>
      </w:r>
      <w:r>
        <w:rPr>
          <w:rFonts w:ascii="IRNazanin" w:hAnsi="IRNazanin" w:eastAsia="IRNazanin"/>
          <w:color w:val="111111"/>
          <w:sz w:val="28"/>
          <w:sz w:val="28"/>
          <w:szCs w:val="28"/>
          <w:rtl w:val="true"/>
          <w:lang w:bidi="fa-IR"/>
        </w:rPr>
        <w:t xml:space="preserve">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پیشرو سپاه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10442</w:t>
      </w:r>
      <w:r>
        <w:rPr>
          <w:rFonts w:ascii="IRNazanin" w:hAnsi="IRNazanin" w:eastAsia="IRNazanin"/>
          <w:color w:val="111111"/>
          <w:sz w:val="28"/>
          <w:sz w:val="28"/>
          <w:szCs w:val="28"/>
          <w:rtl w:val="true"/>
          <w:lang w:bidi="fa-IR"/>
        </w:rPr>
        <w:t xml:space="preserve">تقدیرگر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6797</w:t>
      </w:r>
    </w:p>
    <w:p>
      <w:pPr>
        <w:pStyle w:val="BookText"/>
        <w:rPr/>
      </w:pPr>
      <w:r>
        <w:rPr>
          <w:rFonts w:ascii="IRNazanin" w:hAnsi="IRNazanin" w:eastAsia="IRNazanin"/>
          <w:color w:val="111111"/>
          <w:sz w:val="28"/>
          <w:sz w:val="28"/>
          <w:szCs w:val="28"/>
          <w:rtl w:val="true"/>
          <w:lang w:bidi="fa-IR"/>
        </w:rPr>
        <w:t xml:space="preserve">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هیجان ، رنج، غم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تقریر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كردن </w:t>
      </w:r>
      <w:r>
        <w:rPr>
          <w:rFonts w:eastAsia="IRNazanin" w:cs="IRNazanin"/>
          <w:color w:val="111111"/>
          <w:sz w:val="28"/>
          <w:szCs w:val="28"/>
          <w:lang w:bidi="fa-IR"/>
        </w:rPr>
        <w:t>4370</w:t>
      </w:r>
    </w:p>
    <w:p>
      <w:pPr>
        <w:pStyle w:val="BookText"/>
        <w:rPr/>
      </w:pPr>
      <w:r>
        <w:rPr>
          <w:rFonts w:ascii="IRNazanin" w:hAnsi="IRNazanin" w:eastAsia="IRNazanin"/>
          <w:color w:val="111111"/>
          <w:sz w:val="28"/>
          <w:sz w:val="28"/>
          <w:szCs w:val="28"/>
          <w:rtl w:val="true"/>
          <w:lang w:bidi="fa-IR"/>
        </w:rPr>
        <w:t xml:space="preserve">تار و مار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پراكندن ، نابودن كردن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w:t>
      </w:r>
      <w:r>
        <w:rPr>
          <w:rFonts w:eastAsia="IRNazanin" w:cs="IRNazanin"/>
          <w:color w:val="111111"/>
          <w:sz w:val="28"/>
          <w:szCs w:val="28"/>
          <w:lang w:bidi="fa-IR"/>
        </w:rPr>
        <w:t>8874</w:t>
      </w:r>
    </w:p>
    <w:p>
      <w:pPr>
        <w:pStyle w:val="BookText"/>
        <w:rPr/>
      </w:pPr>
      <w:r>
        <w:rPr>
          <w:rFonts w:ascii="IRNazanin" w:hAnsi="IRNazanin" w:eastAsia="IRNazanin"/>
          <w:color w:val="111111"/>
          <w:sz w:val="28"/>
          <w:sz w:val="28"/>
          <w:szCs w:val="28"/>
          <w:rtl w:val="true"/>
          <w:lang w:bidi="fa-IR"/>
        </w:rPr>
        <w:t xml:space="preserve">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سر ، تارك </w:t>
      </w:r>
      <w:r>
        <w:rPr>
          <w:rFonts w:eastAsia="IRNazanin" w:cs="IRNazanin"/>
          <w:color w:val="111111"/>
          <w:sz w:val="28"/>
          <w:szCs w:val="28"/>
          <w:lang w:bidi="fa-IR"/>
        </w:rPr>
        <w:t>4460</w:t>
      </w:r>
      <w:r>
        <w:rPr>
          <w:rFonts w:ascii="IRNazanin" w:hAnsi="IRNazanin" w:eastAsia="IRNazanin"/>
          <w:color w:val="111111"/>
          <w:sz w:val="28"/>
          <w:sz w:val="28"/>
          <w:szCs w:val="28"/>
          <w:rtl w:val="true"/>
          <w:lang w:bidi="fa-IR"/>
        </w:rPr>
        <w:t xml:space="preserve">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 كامل </w:t>
      </w:r>
      <w:r>
        <w:rPr>
          <w:rFonts w:eastAsia="IRNazanin" w:cs="IRNazanin"/>
          <w:color w:val="111111"/>
          <w:sz w:val="28"/>
          <w:szCs w:val="28"/>
          <w:lang w:bidi="fa-IR"/>
        </w:rPr>
        <w:t>9442</w:t>
      </w:r>
    </w:p>
    <w:p>
      <w:pPr>
        <w:pStyle w:val="BookText"/>
        <w:rPr/>
      </w:pPr>
      <w:r>
        <w:rPr>
          <w:rFonts w:ascii="IRNazanin" w:hAnsi="IRNazanin" w:eastAsia="IRNazanin"/>
          <w:color w:val="111111"/>
          <w:sz w:val="28"/>
          <w:sz w:val="28"/>
          <w:szCs w:val="28"/>
          <w:rtl w:val="true"/>
          <w:lang w:bidi="fa-IR"/>
        </w:rPr>
        <w:t xml:space="preserve">تاراج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جستن </w:t>
      </w:r>
      <w:r>
        <w:rPr>
          <w:rFonts w:eastAsia="IRNazanin" w:cs="IRNazanin"/>
          <w:color w:val="111111"/>
          <w:sz w:val="28"/>
          <w:szCs w:val="28"/>
          <w:lang w:bidi="fa-IR"/>
        </w:rPr>
        <w:t>9255</w:t>
      </w:r>
      <w:r>
        <w:rPr>
          <w:rFonts w:ascii="IRNazanin" w:hAnsi="IRNazanin" w:eastAsia="IRNazanin"/>
          <w:color w:val="111111"/>
          <w:sz w:val="28"/>
          <w:sz w:val="28"/>
          <w:szCs w:val="28"/>
          <w:rtl w:val="true"/>
          <w:lang w:bidi="fa-IR"/>
        </w:rPr>
        <w:t xml:space="preserve">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تاریكی ،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مأخوذ از</w:t>
      </w:r>
    </w:p>
    <w:p>
      <w:pPr>
        <w:pStyle w:val="BookText"/>
        <w:rPr/>
      </w:pPr>
      <w:r>
        <w:rPr>
          <w:rFonts w:ascii="IRNazanin" w:hAnsi="IRNazanin" w:eastAsia="IRNazanin"/>
          <w:color w:val="111111"/>
          <w:sz w:val="28"/>
          <w:sz w:val="28"/>
          <w:szCs w:val="28"/>
          <w:rtl w:val="true"/>
          <w:lang w:bidi="fa-IR"/>
        </w:rPr>
        <w:t xml:space="preserve">تارك ، فرق سر </w:t>
      </w:r>
      <w:r>
        <w:rPr>
          <w:rFonts w:eastAsia="IRNazanin" w:cs="IRNazanin"/>
          <w:color w:val="111111"/>
          <w:sz w:val="28"/>
          <w:szCs w:val="28"/>
          <w:lang w:bidi="fa-IR"/>
        </w:rPr>
        <w:t>5322</w:t>
      </w:r>
      <w:r>
        <w:rPr>
          <w:rFonts w:ascii="IRNazanin" w:hAnsi="IRNazanin" w:eastAsia="IRNazanin"/>
          <w:color w:val="111111"/>
          <w:sz w:val="28"/>
          <w:sz w:val="28"/>
          <w:szCs w:val="28"/>
          <w:rtl w:val="true"/>
          <w:lang w:bidi="fa-IR"/>
        </w:rPr>
        <w:t xml:space="preserve">سانسكریت </w:t>
      </w:r>
      <w:r>
        <w:rPr>
          <w:rFonts w:eastAsia="IRNazanin" w:cs="IRNazanin"/>
          <w:color w:val="111111"/>
          <w:sz w:val="28"/>
          <w:szCs w:val="28"/>
          <w:lang w:bidi="fa-IR"/>
        </w:rPr>
        <w:t>3651</w:t>
      </w:r>
    </w:p>
    <w:p>
      <w:pPr>
        <w:pStyle w:val="BookText"/>
        <w:rPr/>
      </w:pPr>
      <w:r>
        <w:rPr>
          <w:rFonts w:ascii="IRNazanin" w:hAnsi="IRNazanin" w:eastAsia="IRNazanin"/>
          <w:color w:val="111111"/>
          <w:sz w:val="28"/>
          <w:sz w:val="28"/>
          <w:szCs w:val="28"/>
          <w:rtl w:val="true"/>
          <w:lang w:bidi="fa-IR"/>
        </w:rPr>
        <w:t xml:space="preserve">تازنان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 تصحیف تازیان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lang w:bidi="fa-IR"/>
        </w:rPr>
        <w:t>9838</w:t>
      </w:r>
    </w:p>
    <w:p>
      <w:pPr>
        <w:pStyle w:val="BookText"/>
        <w:rPr/>
      </w:pPr>
      <w:r>
        <w:rPr>
          <w:rFonts w:ascii="Amiri" w:hAnsi="Amiri" w:eastAsia="Amiri" w:cs="Amiri"/>
          <w:color w:val="111111"/>
          <w:sz w:val="28"/>
          <w:sz w:val="28"/>
          <w:szCs w:val="28"/>
          <w:rtl w:val="true"/>
          <w:lang w:bidi="ar-SA"/>
        </w:rPr>
        <w:t xml:space="preserve">دو، دوان دوان </w:t>
      </w:r>
      <w:r>
        <w:rPr>
          <w:rFonts w:eastAsia="Amiri" w:cs="Amiri" w:ascii="Amiri" w:hAnsi="Amiri"/>
          <w:color w:val="111111"/>
          <w:sz w:val="28"/>
          <w:szCs w:val="28"/>
          <w:lang w:bidi="ar-SA"/>
        </w:rPr>
        <w:t>10482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9917</w:t>
      </w:r>
      <w:r>
        <w:rPr>
          <w:rFonts w:ascii="Amiri" w:hAnsi="Amiri" w:eastAsia="Amiri" w:cs="Amiri"/>
          <w:color w:val="111111"/>
          <w:sz w:val="28"/>
          <w:sz w:val="28"/>
          <w:szCs w:val="28"/>
          <w:rtl w:val="true"/>
          <w:lang w:bidi="ar-SA"/>
        </w:rPr>
        <w:t>، تن برافكندن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كردن </w:t>
      </w:r>
      <w:r>
        <w:rPr>
          <w:rFonts w:eastAsia="Amiri" w:cs="Amiri" w:ascii="Amiri" w:hAnsi="Amiri"/>
          <w:color w:val="111111"/>
          <w:sz w:val="28"/>
          <w:szCs w:val="28"/>
          <w:lang w:bidi="ar-SA"/>
        </w:rPr>
        <w:t>6294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6308</w:t>
      </w:r>
    </w:p>
    <w:p>
      <w:pPr>
        <w:pStyle w:val="BookText"/>
        <w:rPr/>
      </w:pPr>
      <w:r>
        <w:rPr>
          <w:rFonts w:eastAsia="IRNazanin" w:cs="IRNazanin"/>
          <w:color w:val="111111"/>
          <w:sz w:val="28"/>
          <w:szCs w:val="28"/>
          <w:lang w:bidi="fa-IR"/>
        </w:rPr>
        <w:t>109676419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6596</w:t>
      </w:r>
    </w:p>
    <w:p>
      <w:pPr>
        <w:pStyle w:val="BookText"/>
        <w:rPr/>
      </w:pPr>
      <w:r>
        <w:rPr>
          <w:rFonts w:ascii="IRNazanin" w:hAnsi="IRNazanin" w:eastAsia="IRNazanin"/>
          <w:color w:val="111111"/>
          <w:sz w:val="28"/>
          <w:sz w:val="28"/>
          <w:szCs w:val="28"/>
          <w:rtl w:val="true"/>
          <w:lang w:bidi="fa-IR"/>
        </w:rPr>
        <w:t xml:space="preserve">تاشان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را </w:t>
      </w:r>
      <w:r>
        <w:rPr>
          <w:rFonts w:eastAsia="IRNazanin" w:cs="IRNazanin"/>
          <w:color w:val="111111"/>
          <w:sz w:val="28"/>
          <w:szCs w:val="28"/>
          <w:lang w:bidi="fa-IR"/>
        </w:rPr>
        <w:t>6817</w:t>
      </w:r>
      <w:r>
        <w:rPr>
          <w:rFonts w:ascii="IRNazanin" w:hAnsi="IRNazanin" w:eastAsia="IRNazanin"/>
          <w:color w:val="111111"/>
          <w:sz w:val="28"/>
          <w:sz w:val="28"/>
          <w:szCs w:val="28"/>
          <w:rtl w:val="true"/>
          <w:lang w:bidi="fa-IR"/>
        </w:rPr>
        <w:t xml:space="preserve">تن به تنها ، به تنهایی </w:t>
      </w:r>
      <w:r>
        <w:rPr>
          <w:rFonts w:eastAsia="IRNazanin" w:cs="IRNazanin"/>
          <w:color w:val="111111"/>
          <w:sz w:val="28"/>
          <w:szCs w:val="28"/>
          <w:lang w:bidi="fa-IR"/>
        </w:rPr>
        <w:t>2890</w:t>
      </w:r>
    </w:p>
    <w:p>
      <w:pPr>
        <w:pStyle w:val="BookText"/>
        <w:rPr/>
      </w:pPr>
      <w:r>
        <w:rPr>
          <w:rFonts w:ascii="IRNazanin" w:hAnsi="IRNazanin" w:eastAsia="IRNazanin"/>
          <w:color w:val="111111"/>
          <w:sz w:val="28"/>
          <w:sz w:val="28"/>
          <w:szCs w:val="28"/>
          <w:rtl w:val="true"/>
          <w:lang w:bidi="fa-IR"/>
        </w:rPr>
        <w:t xml:space="preserve">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9557</w:t>
      </w:r>
      <w:r>
        <w:rPr>
          <w:rFonts w:ascii="IRNazanin" w:hAnsi="IRNazanin" w:eastAsia="IRNazanin"/>
          <w:color w:val="111111"/>
          <w:sz w:val="28"/>
          <w:sz w:val="28"/>
          <w:szCs w:val="28"/>
          <w:rtl w:val="true"/>
          <w:lang w:bidi="fa-IR"/>
        </w:rPr>
        <w:t xml:space="preserve">تند 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السیر، خشمگین </w:t>
      </w:r>
      <w:r>
        <w:rPr>
          <w:rFonts w:eastAsia="IRNazanin" w:cs="IRNazanin"/>
          <w:color w:val="111111"/>
          <w:sz w:val="28"/>
          <w:szCs w:val="28"/>
          <w:lang w:bidi="fa-IR"/>
        </w:rPr>
        <w:t>4055</w:t>
      </w:r>
    </w:p>
    <w:p>
      <w:pPr>
        <w:pStyle w:val="BookText"/>
        <w:rPr/>
      </w:pPr>
      <w:r>
        <w:rPr>
          <w:rFonts w:ascii="IRNazanin" w:hAnsi="IRNazanin" w:eastAsia="IRNazanin"/>
          <w:color w:val="111111"/>
          <w:sz w:val="28"/>
          <w:sz w:val="28"/>
          <w:szCs w:val="28"/>
          <w:rtl w:val="true"/>
          <w:lang w:bidi="fa-IR"/>
        </w:rPr>
        <w:t xml:space="preserve">تباه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نابودن كردن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2250</w:t>
      </w:r>
      <w:r>
        <w:rPr>
          <w:rFonts w:ascii="IRNazanin" w:hAnsi="IRNazanin" w:eastAsia="IRNazanin"/>
          <w:color w:val="111111"/>
          <w:sz w:val="28"/>
          <w:sz w:val="28"/>
          <w:szCs w:val="28"/>
          <w:rtl w:val="true"/>
          <w:lang w:bidi="fa-IR"/>
        </w:rPr>
        <w:t xml:space="preserve">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چابك ، عصبانی </w:t>
      </w:r>
      <w:r>
        <w:rPr>
          <w:rFonts w:eastAsia="IRNazanin" w:cs="IRNazanin"/>
          <w:color w:val="111111"/>
          <w:sz w:val="28"/>
          <w:szCs w:val="28"/>
          <w:lang w:bidi="fa-IR"/>
        </w:rPr>
        <w:t>6027</w:t>
      </w:r>
    </w:p>
    <w:p>
      <w:pPr>
        <w:pStyle w:val="BookText"/>
        <w:rPr/>
      </w:pPr>
      <w:r>
        <w:rPr>
          <w:rFonts w:ascii="IRNazanin" w:hAnsi="IRNazanin" w:eastAsia="IRNazanin"/>
          <w:color w:val="111111"/>
          <w:sz w:val="28"/>
          <w:sz w:val="28"/>
          <w:szCs w:val="28"/>
          <w:rtl w:val="true"/>
          <w:lang w:bidi="fa-IR"/>
        </w:rPr>
        <w:t xml:space="preserve">تدارك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كردن </w:t>
      </w:r>
      <w:r>
        <w:rPr>
          <w:rFonts w:eastAsia="IRNazanin" w:cs="IRNazanin"/>
          <w:color w:val="111111"/>
          <w:sz w:val="28"/>
          <w:szCs w:val="28"/>
          <w:lang w:bidi="fa-IR"/>
        </w:rPr>
        <w:t>4267</w:t>
      </w:r>
      <w:r>
        <w:rPr>
          <w:rFonts w:ascii="IRNazanin" w:hAnsi="IRNazanin" w:eastAsia="IRNazanin"/>
          <w:color w:val="111111"/>
          <w:sz w:val="28"/>
          <w:sz w:val="28"/>
          <w:szCs w:val="28"/>
          <w:rtl w:val="true"/>
          <w:lang w:bidi="fa-IR"/>
        </w:rPr>
        <w:t xml:space="preserve">تنك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نازك شدن ، ضعیف و ناچیز</w:t>
      </w:r>
    </w:p>
    <w:p>
      <w:pPr>
        <w:pStyle w:val="BookText"/>
        <w:rPr/>
      </w:pPr>
      <w:r>
        <w:rPr>
          <w:rFonts w:ascii="IRNazanin" w:hAnsi="IRNazanin" w:eastAsia="IRNazanin"/>
          <w:color w:val="111111"/>
          <w:sz w:val="28"/>
          <w:sz w:val="28"/>
          <w:szCs w:val="28"/>
          <w:rtl w:val="true"/>
          <w:lang w:bidi="fa-IR"/>
        </w:rPr>
        <w:t xml:space="preserve">ترس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 ، دوری كننده </w:t>
      </w:r>
      <w:r>
        <w:rPr>
          <w:rFonts w:eastAsia="IRNazanin" w:cs="IRNazanin"/>
          <w:color w:val="111111"/>
          <w:sz w:val="28"/>
          <w:szCs w:val="28"/>
          <w:lang w:bidi="fa-IR"/>
        </w:rPr>
        <w:t>6830</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6950</w:t>
      </w:r>
      <w:r>
        <w:rPr>
          <w:rFonts w:ascii="IRNazanin" w:hAnsi="IRNazanin" w:eastAsia="IRNazanin"/>
          <w:color w:val="111111"/>
          <w:sz w:val="28"/>
          <w:sz w:val="28"/>
          <w:szCs w:val="28"/>
          <w:rtl w:val="true"/>
          <w:lang w:bidi="fa-IR"/>
        </w:rPr>
        <w:t xml:space="preserve">تنگ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ترساننده </w:t>
      </w:r>
      <w:r>
        <w:rPr>
          <w:rFonts w:eastAsia="IRNazanin" w:cs="IRNazanin"/>
          <w:color w:val="111111"/>
          <w:sz w:val="28"/>
          <w:szCs w:val="28"/>
          <w:rtl w:val="true"/>
          <w:lang w:bidi="fa-IR"/>
        </w:rPr>
        <w:t xml:space="preserve">] </w:t>
      </w:r>
      <w:r>
        <w:rPr>
          <w:rFonts w:eastAsia="IRNazanin" w:cs="IRNazanin"/>
          <w:color w:val="111111"/>
          <w:sz w:val="28"/>
          <w:szCs w:val="28"/>
          <w:lang w:bidi="fa-IR"/>
        </w:rPr>
        <w:t>10166665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8086</w:t>
      </w:r>
    </w:p>
    <w:p>
      <w:pPr>
        <w:pStyle w:val="BookText"/>
        <w:rPr/>
      </w:pPr>
      <w:r>
        <w:rPr>
          <w:rFonts w:ascii="IRNazanin" w:hAnsi="IRNazanin" w:eastAsia="IRNazanin"/>
          <w:color w:val="111111"/>
          <w:sz w:val="28"/>
          <w:sz w:val="28"/>
          <w:szCs w:val="28"/>
          <w:rtl w:val="true"/>
          <w:lang w:bidi="fa-IR"/>
        </w:rPr>
        <w:t xml:space="preserve">تسو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وزنی معادل چهار جو </w:t>
      </w:r>
      <w:r>
        <w:rPr>
          <w:rFonts w:eastAsia="IRNazanin" w:cs="IRNazanin"/>
          <w:color w:val="111111"/>
          <w:sz w:val="28"/>
          <w:szCs w:val="28"/>
          <w:lang w:bidi="fa-IR"/>
        </w:rPr>
        <w:t>10398</w:t>
      </w:r>
      <w:r>
        <w:rPr>
          <w:rFonts w:ascii="IRNazanin" w:hAnsi="IRNazanin" w:eastAsia="IRNazanin"/>
          <w:color w:val="111111"/>
          <w:sz w:val="28"/>
          <w:sz w:val="28"/>
          <w:szCs w:val="28"/>
          <w:rtl w:val="true"/>
          <w:lang w:bidi="fa-IR"/>
        </w:rPr>
        <w:t xml:space="preserve">تنگ ایستادن </w:t>
      </w:r>
      <w:r>
        <w:rPr>
          <w:rFonts w:eastAsia="IRNazanin" w:cs="IRNazanin"/>
          <w:color w:val="111111"/>
          <w:sz w:val="28"/>
          <w:szCs w:val="28"/>
          <w:lang w:bidi="fa-IR"/>
        </w:rPr>
        <w:t>10989</w:t>
      </w:r>
    </w:p>
    <w:p>
      <w:pPr>
        <w:pStyle w:val="BookText"/>
        <w:rPr/>
      </w:pPr>
      <w:r>
        <w:rPr>
          <w:rFonts w:ascii="IRNazanin" w:hAnsi="IRNazanin" w:eastAsia="IRNazanin"/>
          <w:color w:val="111111"/>
          <w:sz w:val="28"/>
          <w:sz w:val="28"/>
          <w:szCs w:val="28"/>
          <w:rtl w:val="true"/>
          <w:lang w:bidi="fa-IR"/>
        </w:rPr>
        <w:t xml:space="preserve">تشریف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w:t>
      </w:r>
      <w:r>
        <w:rPr>
          <w:rFonts w:eastAsia="IRNazanin" w:cs="IRNazanin"/>
          <w:color w:val="111111"/>
          <w:sz w:val="28"/>
          <w:szCs w:val="28"/>
          <w:lang w:bidi="fa-IR"/>
        </w:rPr>
        <w:t>11186</w:t>
      </w:r>
      <w:r>
        <w:rPr>
          <w:rFonts w:ascii="IRNazanin" w:hAnsi="IRNazanin" w:eastAsia="IRNazanin"/>
          <w:color w:val="111111"/>
          <w:sz w:val="28"/>
          <w:sz w:val="28"/>
          <w:szCs w:val="28"/>
          <w:rtl w:val="true"/>
          <w:lang w:bidi="fa-IR"/>
        </w:rPr>
        <w:t xml:space="preserve">تنگ شدن پا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شدن به </w:t>
      </w:r>
      <w:r>
        <w:rPr>
          <w:rFonts w:eastAsia="IRNazanin" w:cs="IRNazanin"/>
          <w:color w:val="111111"/>
          <w:sz w:val="28"/>
          <w:szCs w:val="28"/>
          <w:lang w:bidi="fa-IR"/>
        </w:rPr>
        <w:t>6912</w:t>
      </w:r>
    </w:p>
    <w:p>
      <w:pPr>
        <w:pStyle w:val="BookText"/>
        <w:rPr/>
      </w:pPr>
      <w:r>
        <w:rPr>
          <w:rFonts w:ascii="IRNazanin" w:hAnsi="IRNazanin" w:eastAsia="IRNazanin"/>
          <w:color w:val="111111"/>
          <w:sz w:val="28"/>
          <w:sz w:val="28"/>
          <w:szCs w:val="28"/>
          <w:rtl w:val="true"/>
          <w:lang w:bidi="fa-IR"/>
        </w:rPr>
        <w:t xml:space="preserve">تصویر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lang w:bidi="fa-IR"/>
        </w:rPr>
        <w:t>4370</w:t>
      </w:r>
      <w:r>
        <w:rPr>
          <w:rFonts w:ascii="IRNazanin" w:hAnsi="IRNazanin" w:eastAsia="IRNazanin"/>
          <w:color w:val="111111"/>
          <w:sz w:val="28"/>
          <w:sz w:val="28"/>
          <w:szCs w:val="28"/>
          <w:rtl w:val="true"/>
          <w:lang w:bidi="fa-IR"/>
        </w:rPr>
        <w:t xml:space="preserve">تنگ شدن 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شدن به </w:t>
      </w:r>
      <w:r>
        <w:rPr>
          <w:rFonts w:eastAsia="IRNazanin" w:cs="IRNazanin"/>
          <w:color w:val="111111"/>
          <w:sz w:val="28"/>
          <w:szCs w:val="28"/>
          <w:lang w:bidi="fa-IR"/>
        </w:rPr>
        <w:t>5980</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آراستن ، آماده كردن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تنگ شدن 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شدن به </w:t>
      </w:r>
      <w:r>
        <w:rPr>
          <w:rFonts w:eastAsia="IRNazanin" w:cs="IRNazanin"/>
          <w:color w:val="111111"/>
          <w:sz w:val="28"/>
          <w:szCs w:val="28"/>
          <w:lang w:bidi="fa-IR"/>
        </w:rPr>
        <w:t>5873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تنگ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مسدود و محدود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در قبر كردن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سختی و وحشت</w:t>
      </w:r>
    </w:p>
    <w:p>
      <w:pPr>
        <w:pStyle w:val="BookText"/>
        <w:rPr/>
      </w:pPr>
      <w:r>
        <w:rPr>
          <w:rFonts w:eastAsia="IRNazanin" w:cs="IRNazanin"/>
          <w:color w:val="111111"/>
          <w:sz w:val="28"/>
          <w:szCs w:val="28"/>
          <w:lang w:bidi="fa-IR"/>
        </w:rPr>
        <w:t>6361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9403</w:t>
      </w:r>
      <w:r>
        <w:rPr>
          <w:rFonts w:ascii="IRNazanin" w:hAnsi="IRNazanin" w:eastAsia="IRNazanin"/>
          <w:color w:val="111111"/>
          <w:sz w:val="28"/>
          <w:sz w:val="28"/>
          <w:szCs w:val="28"/>
          <w:rtl w:val="true"/>
          <w:lang w:bidi="fa-IR"/>
        </w:rPr>
        <w:t xml:space="preserve">انداختن ،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سیاه نشاندن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كه به زین اسب می‌بندند</w:t>
      </w:r>
      <w:r>
        <w:rPr>
          <w:rFonts w:eastAsia="IRNazanin" w:cs="IRNazanin"/>
          <w:color w:val="111111"/>
          <w:sz w:val="28"/>
          <w:szCs w:val="28"/>
          <w:lang w:bidi="fa-IR"/>
        </w:rPr>
        <w:t>8099</w:t>
      </w:r>
    </w:p>
    <w:p>
      <w:pPr>
        <w:pStyle w:val="BookText"/>
        <w:rPr/>
      </w:pPr>
      <w:r>
        <w:rPr>
          <w:rFonts w:eastAsia="IRNazanin" w:cs="IRNazanin"/>
          <w:color w:val="111111"/>
          <w:sz w:val="28"/>
          <w:szCs w:val="28"/>
          <w:lang w:bidi="fa-IR"/>
        </w:rPr>
        <w:t>6602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7168</w:t>
      </w:r>
      <w:r>
        <w:rPr>
          <w:rFonts w:ascii="IRNazanin" w:hAnsi="IRNazanin" w:eastAsia="IRNazanin"/>
          <w:color w:val="111111"/>
          <w:sz w:val="28"/>
          <w:sz w:val="28"/>
          <w:szCs w:val="28"/>
          <w:rtl w:val="true"/>
          <w:lang w:bidi="fa-IR"/>
        </w:rPr>
        <w:t xml:space="preserve">جبار یار </w:t>
      </w:r>
      <w:r>
        <w:rPr>
          <w:rFonts w:eastAsia="IRNazanin" w:cs="IRNazanin"/>
          <w:color w:val="111111"/>
          <w:sz w:val="28"/>
          <w:szCs w:val="28"/>
          <w:lang w:bidi="fa-IR"/>
        </w:rPr>
        <w:t>11150</w:t>
      </w:r>
    </w:p>
    <w:p>
      <w:pPr>
        <w:pStyle w:val="BookText"/>
        <w:rPr/>
      </w:pPr>
      <w:r>
        <w:rPr>
          <w:rFonts w:ascii="IRNazanin" w:hAnsi="IRNazanin" w:eastAsia="IRNazanin"/>
          <w:color w:val="111111"/>
          <w:sz w:val="28"/>
          <w:sz w:val="28"/>
          <w:szCs w:val="28"/>
          <w:rtl w:val="true"/>
          <w:lang w:bidi="fa-IR"/>
        </w:rPr>
        <w:t xml:space="preserve">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lang w:bidi="fa-IR"/>
        </w:rPr>
        <w:t>6784</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 راستین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بدگمانی </w:t>
      </w:r>
      <w:r>
        <w:rPr>
          <w:rFonts w:eastAsia="IRNazanin" w:cs="IRNazanin"/>
          <w:color w:val="111111"/>
          <w:sz w:val="28"/>
          <w:szCs w:val="28"/>
          <w:lang w:bidi="fa-IR"/>
        </w:rPr>
        <w:t>9827</w:t>
      </w:r>
      <w:r>
        <w:rPr>
          <w:rFonts w:ascii="IRNazanin" w:hAnsi="IRNazanin" w:eastAsia="IRNazanin"/>
          <w:color w:val="111111"/>
          <w:sz w:val="28"/>
          <w:sz w:val="28"/>
          <w:szCs w:val="28"/>
          <w:rtl w:val="true"/>
          <w:lang w:bidi="fa-IR"/>
        </w:rPr>
        <w:t xml:space="preserve">جریت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بیماری جَرَب شده</w:t>
      </w:r>
    </w:p>
    <w:p>
      <w:pPr>
        <w:pStyle w:val="BookText"/>
        <w:rPr/>
      </w:pPr>
      <w:r>
        <w:rPr>
          <w:rFonts w:ascii="IRNazanin" w:hAnsi="IRNazanin" w:eastAsia="IRNazanin"/>
          <w:color w:val="111111"/>
          <w:sz w:val="28"/>
          <w:sz w:val="28"/>
          <w:szCs w:val="28"/>
          <w:rtl w:val="true"/>
          <w:lang w:bidi="fa-IR"/>
        </w:rPr>
        <w:t>تهنیت كردن 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تهنیت گفتن </w:t>
      </w:r>
      <w:r>
        <w:rPr>
          <w:rFonts w:eastAsia="IRNazanin" w:cs="IRNazanin"/>
          <w:color w:val="111111"/>
          <w:sz w:val="28"/>
          <w:szCs w:val="28"/>
          <w:lang w:bidi="fa-IR"/>
        </w:rPr>
        <w:t>1114610450</w:t>
      </w:r>
    </w:p>
    <w:p>
      <w:pPr>
        <w:pStyle w:val="BookText"/>
        <w:rPr/>
      </w:pPr>
      <w:r>
        <w:rPr>
          <w:rFonts w:ascii="IRNazanin" w:hAnsi="IRNazanin" w:eastAsia="IRNazanin"/>
          <w:color w:val="111111"/>
          <w:sz w:val="28"/>
          <w:sz w:val="28"/>
          <w:szCs w:val="28"/>
          <w:rtl w:val="true"/>
          <w:lang w:bidi="fa-IR"/>
        </w:rPr>
        <w:t xml:space="preserve">تیر تار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4460</w:t>
      </w:r>
      <w:r>
        <w:rPr>
          <w:rFonts w:ascii="IRNazanin" w:hAnsi="IRNazanin" w:eastAsia="IRNazanin"/>
          <w:color w:val="111111"/>
          <w:sz w:val="28"/>
          <w:sz w:val="28"/>
          <w:szCs w:val="28"/>
          <w:rtl w:val="true"/>
          <w:lang w:bidi="fa-IR"/>
        </w:rPr>
        <w:t>جرس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زنگوله </w:t>
      </w:r>
      <w:r>
        <w:rPr>
          <w:rFonts w:eastAsia="IRNazanin" w:cs="IRNazanin"/>
          <w:color w:val="111111"/>
          <w:sz w:val="28"/>
          <w:szCs w:val="28"/>
          <w:lang w:bidi="fa-IR"/>
        </w:rPr>
        <w:t>5264</w:t>
      </w:r>
    </w:p>
    <w:p>
      <w:pPr>
        <w:pStyle w:val="BookText"/>
        <w:rPr/>
      </w:pPr>
      <w:r>
        <w:rPr>
          <w:rFonts w:ascii="IRNazanin" w:hAnsi="IRNazanin" w:eastAsia="IRNazanin"/>
          <w:color w:val="111111"/>
          <w:sz w:val="28"/>
          <w:sz w:val="28"/>
          <w:szCs w:val="28"/>
          <w:rtl w:val="true"/>
          <w:lang w:bidi="fa-IR"/>
        </w:rPr>
        <w:t xml:space="preserve">تیز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پر رونق </w:t>
      </w:r>
      <w:r>
        <w:rPr>
          <w:rFonts w:eastAsia="IRNazanin" w:cs="IRNazanin"/>
          <w:color w:val="111111"/>
          <w:sz w:val="28"/>
          <w:szCs w:val="28"/>
          <w:lang w:bidi="fa-IR"/>
        </w:rPr>
        <w:t>6244</w:t>
      </w:r>
      <w:r>
        <w:rPr>
          <w:rFonts w:ascii="IRNazanin" w:hAnsi="IRNazanin" w:eastAsia="IRNazanin"/>
          <w:color w:val="111111"/>
          <w:sz w:val="28"/>
          <w:sz w:val="28"/>
          <w:szCs w:val="28"/>
          <w:rtl w:val="true"/>
          <w:lang w:bidi="fa-IR"/>
        </w:rPr>
        <w:t xml:space="preserve">جگر خسته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آزردن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تیزی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شدن ، تندی كردن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غمخوار </w:t>
      </w:r>
      <w:r>
        <w:rPr>
          <w:rFonts w:eastAsia="IRNazanin" w:cs="IRNazanin"/>
          <w:color w:val="111111"/>
          <w:sz w:val="28"/>
          <w:szCs w:val="28"/>
          <w:lang w:bidi="fa-IR"/>
        </w:rPr>
        <w:t>2331</w:t>
      </w:r>
    </w:p>
    <w:p>
      <w:pPr>
        <w:pStyle w:val="BookText"/>
        <w:rPr/>
      </w:pPr>
      <w:r>
        <w:rPr>
          <w:rFonts w:eastAsia="IRNazanin" w:cs="IRNazanin"/>
          <w:color w:val="111111"/>
          <w:sz w:val="28"/>
          <w:szCs w:val="28"/>
          <w:lang w:bidi="fa-IR"/>
        </w:rPr>
        <w:t>8206</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چابكی </w:t>
      </w:r>
      <w:r>
        <w:rPr>
          <w:rFonts w:eastAsia="IRNazanin" w:cs="IRNazanin"/>
          <w:color w:val="111111"/>
          <w:sz w:val="28"/>
          <w:szCs w:val="28"/>
          <w:lang w:bidi="fa-IR"/>
        </w:rPr>
        <w:t>9233</w:t>
      </w:r>
    </w:p>
    <w:p>
      <w:pPr>
        <w:pStyle w:val="BookText"/>
        <w:rPr/>
      </w:pPr>
      <w:r>
        <w:rPr>
          <w:rFonts w:ascii="IRNazanin" w:hAnsi="IRNazanin" w:eastAsia="IRNazanin"/>
          <w:color w:val="111111"/>
          <w:sz w:val="28"/>
          <w:sz w:val="28"/>
          <w:szCs w:val="28"/>
          <w:rtl w:val="true"/>
          <w:lang w:bidi="fa-IR"/>
        </w:rPr>
        <w:t xml:space="preserve">تیمار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اندوه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عاری از زندگی روحانی</w:t>
      </w:r>
    </w:p>
    <w:p>
      <w:pPr>
        <w:pStyle w:val="BookText"/>
        <w:rPr/>
      </w:pPr>
      <w:r>
        <w:rPr>
          <w:rFonts w:ascii="IRNazanin" w:hAnsi="IRNazanin" w:eastAsia="IRNazanin"/>
          <w:color w:val="111111"/>
          <w:sz w:val="28"/>
          <w:sz w:val="28"/>
          <w:szCs w:val="28"/>
          <w:rtl w:val="true"/>
          <w:lang w:bidi="fa-IR"/>
        </w:rPr>
        <w:t xml:space="preserve">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 ، مار بزرگ </w:t>
      </w:r>
      <w:r>
        <w:rPr>
          <w:rFonts w:eastAsia="IRNazanin" w:cs="IRNazanin"/>
          <w:color w:val="111111"/>
          <w:sz w:val="28"/>
          <w:szCs w:val="28"/>
          <w:lang w:bidi="fa-IR"/>
        </w:rPr>
        <w:t>10337</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10958</w:t>
      </w:r>
    </w:p>
    <w:p>
      <w:pPr>
        <w:pStyle w:val="BookText"/>
        <w:rPr/>
      </w:pPr>
      <w:r>
        <w:rPr>
          <w:rFonts w:ascii="IRNazanin" w:hAnsi="IRNazanin" w:eastAsia="IRNazanin"/>
          <w:color w:val="111111"/>
          <w:sz w:val="28"/>
          <w:sz w:val="28"/>
          <w:szCs w:val="28"/>
          <w:rtl w:val="true"/>
          <w:lang w:bidi="fa-IR"/>
        </w:rPr>
        <w:t xml:space="preserve">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كار </w:t>
      </w:r>
      <w:r>
        <w:rPr>
          <w:rFonts w:eastAsia="IRNazanin" w:cs="IRNazanin"/>
          <w:color w:val="111111"/>
          <w:sz w:val="28"/>
          <w:szCs w:val="28"/>
          <w:lang w:bidi="fa-IR"/>
        </w:rPr>
        <w:t>10239</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شتربان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10814</w:t>
      </w:r>
    </w:p>
    <w:p>
      <w:p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منسوج از هر نوع مثل فرش و لباس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كردن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 xml:space="preserve">] </w:t>
      </w:r>
      <w:r>
        <w:rPr>
          <w:rFonts w:eastAsia="IRNazanin" w:cs="IRNazanin"/>
          <w:color w:val="111111"/>
          <w:sz w:val="28"/>
          <w:szCs w:val="28"/>
          <w:lang w:bidi="fa-IR"/>
        </w:rPr>
        <w:t>9772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جمله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كردن </w:t>
      </w:r>
      <w:r>
        <w:rPr>
          <w:rFonts w:eastAsia="Amiri" w:cs="Amiri" w:ascii="Amiri" w:hAnsi="Amiri"/>
          <w:color w:val="111111"/>
          <w:sz w:val="28"/>
          <w:szCs w:val="28"/>
          <w:lang w:bidi="ar-SA"/>
        </w:rPr>
        <w:t>1548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91476583</w:t>
      </w:r>
    </w:p>
    <w:p>
      <w:pPr>
        <w:pStyle w:val="BookText"/>
        <w:rPr/>
      </w:pPr>
      <w:r>
        <w:rPr>
          <w:rFonts w:ascii="IRNazanin" w:hAnsi="IRNazanin" w:eastAsia="IRNazanin"/>
          <w:color w:val="111111"/>
          <w:sz w:val="28"/>
          <w:sz w:val="28"/>
          <w:szCs w:val="28"/>
          <w:rtl w:val="true"/>
          <w:lang w:bidi="fa-IR"/>
        </w:rPr>
        <w:t xml:space="preserve">جان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 </w:t>
      </w:r>
      <w:r>
        <w:rPr>
          <w:rFonts w:eastAsia="IRNazanin" w:cs="IRNazanin"/>
          <w:color w:val="111111"/>
          <w:sz w:val="28"/>
          <w:szCs w:val="28"/>
          <w:lang w:bidi="fa-IR"/>
        </w:rPr>
        <w:t>7378</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 xml:space="preserve">جان سپار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سپاری كردن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جاندار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جنگ از میان برگرفتن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خاتمه دادن</w:t>
      </w:r>
    </w:p>
    <w:p>
      <w:pPr>
        <w:pStyle w:val="BookText"/>
        <w:rPr/>
      </w:pPr>
      <w:r>
        <w:rPr>
          <w:rFonts w:ascii="IRNazanin" w:hAnsi="IRNazanin" w:eastAsia="IRNazanin"/>
          <w:color w:val="111111"/>
          <w:sz w:val="28"/>
          <w:sz w:val="28"/>
          <w:szCs w:val="28"/>
          <w:rtl w:val="true"/>
          <w:lang w:bidi="fa-IR"/>
        </w:rPr>
        <w:t xml:space="preserve">جانور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 </w:t>
      </w:r>
      <w:r>
        <w:rPr>
          <w:rFonts w:eastAsia="IRNazanin" w:cs="IRNazanin"/>
          <w:color w:val="111111"/>
          <w:sz w:val="28"/>
          <w:szCs w:val="28"/>
          <w:lang w:bidi="fa-IR"/>
        </w:rPr>
        <w:t>68447438</w:t>
      </w:r>
    </w:p>
    <w:p>
      <w:pPr>
        <w:pStyle w:val="BookText"/>
        <w:rPr/>
      </w:pPr>
      <w:r>
        <w:rPr>
          <w:rFonts w:ascii="IRNazanin" w:hAnsi="IRNazanin" w:eastAsia="IRNazanin"/>
          <w:color w:val="111111"/>
          <w:sz w:val="28"/>
          <w:sz w:val="28"/>
          <w:szCs w:val="28"/>
          <w:rtl w:val="true"/>
          <w:lang w:bidi="fa-IR"/>
        </w:rPr>
        <w:t xml:space="preserve">جاویدگار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lang w:bidi="fa-IR"/>
        </w:rPr>
        <w:t>4218</w:t>
      </w:r>
      <w:r>
        <w:rPr>
          <w:rFonts w:ascii="IRNazanin" w:hAnsi="IRNazanin" w:eastAsia="IRNazanin"/>
          <w:color w:val="111111"/>
          <w:sz w:val="28"/>
          <w:sz w:val="28"/>
          <w:szCs w:val="28"/>
          <w:rtl w:val="true"/>
          <w:lang w:bidi="fa-IR"/>
        </w:rPr>
        <w:t xml:space="preserve">جنگ به در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شدن </w:t>
      </w:r>
      <w:r>
        <w:rPr>
          <w:rFonts w:eastAsia="IRNazanin" w:cs="IRNazanin"/>
          <w:color w:val="111111"/>
          <w:sz w:val="28"/>
          <w:szCs w:val="28"/>
          <w:lang w:bidi="fa-IR"/>
        </w:rPr>
        <w:t>8460</w:t>
      </w:r>
    </w:p>
    <w:p>
      <w:pPr>
        <w:pStyle w:val="BookText"/>
        <w:rPr/>
      </w:pPr>
      <w:r>
        <w:rPr>
          <w:rFonts w:ascii="IRNazanin" w:hAnsi="IRNazanin" w:eastAsia="IRNazanin"/>
          <w:color w:val="111111"/>
          <w:sz w:val="28"/>
          <w:sz w:val="28"/>
          <w:szCs w:val="28"/>
          <w:rtl w:val="true"/>
          <w:lang w:bidi="fa-IR"/>
        </w:rPr>
        <w:t xml:space="preserve">جای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سرا </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 xml:space="preserve">جنگ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جنگ </w:t>
      </w:r>
      <w:r>
        <w:rPr>
          <w:rFonts w:eastAsia="IRNazanin" w:cs="IRNazanin"/>
          <w:color w:val="111111"/>
          <w:sz w:val="28"/>
          <w:szCs w:val="28"/>
          <w:lang w:bidi="fa-IR"/>
        </w:rPr>
        <w:t>9359</w:t>
      </w:r>
    </w:p>
    <w:p>
      <w:pPr>
        <w:pStyle w:val="BookText"/>
        <w:rPr/>
      </w:pPr>
      <w:r>
        <w:rPr>
          <w:rFonts w:ascii="IRNazanin" w:hAnsi="IRNazanin" w:eastAsia="IRNazanin"/>
          <w:color w:val="111111"/>
          <w:sz w:val="28"/>
          <w:sz w:val="28"/>
          <w:szCs w:val="28"/>
          <w:rtl w:val="true"/>
          <w:lang w:bidi="fa-IR"/>
        </w:rPr>
        <w:t xml:space="preserve">جای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 قبر </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جنگ را كار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شدن</w:t>
      </w:r>
    </w:p>
    <w:p>
      <w:pPr>
        <w:pStyle w:val="BookText"/>
        <w:rPr/>
      </w:pPr>
      <w:r>
        <w:rPr>
          <w:rFonts w:ascii="IRNazanin" w:hAnsi="IRNazanin" w:eastAsia="IRNazanin"/>
          <w:color w:val="111111"/>
          <w:sz w:val="28"/>
          <w:sz w:val="28"/>
          <w:szCs w:val="28"/>
          <w:rtl w:val="true"/>
          <w:lang w:bidi="fa-IR"/>
        </w:rPr>
        <w:t xml:space="preserve">جای در بیر كردن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 سوراخ </w:t>
      </w:r>
      <w:r>
        <w:rPr>
          <w:rFonts w:eastAsia="IRNazanin" w:cs="IRNazanin"/>
          <w:color w:val="111111"/>
          <w:sz w:val="28"/>
          <w:szCs w:val="28"/>
          <w:lang w:bidi="fa-IR"/>
        </w:rPr>
        <w:t>7387</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گشتن</w:t>
      </w:r>
      <w:r>
        <w:rPr>
          <w:rFonts w:eastAsia="IRNazanin" w:cs="IRNazanin"/>
          <w:color w:val="111111"/>
          <w:sz w:val="28"/>
          <w:szCs w:val="28"/>
          <w:rtl w:val="true"/>
          <w:lang w:bidi="fa-IR"/>
        </w:rPr>
        <w:t xml:space="preserve">»] </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بزرگ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 </w:t>
      </w:r>
      <w:r>
        <w:rPr>
          <w:rFonts w:eastAsia="IRNazanin" w:cs="IRNazanin"/>
          <w:color w:val="111111"/>
          <w:sz w:val="28"/>
          <w:szCs w:val="28"/>
          <w:lang w:bidi="fa-IR"/>
        </w:rPr>
        <w:t>6698</w:t>
      </w:r>
      <w:r>
        <w:rPr>
          <w:rFonts w:ascii="IRNazanin" w:hAnsi="IRNazanin" w:eastAsia="IRNazanin"/>
          <w:color w:val="111111"/>
          <w:sz w:val="28"/>
          <w:sz w:val="28"/>
          <w:szCs w:val="28"/>
          <w:rtl w:val="true"/>
          <w:lang w:bidi="fa-IR"/>
        </w:rPr>
        <w:t xml:space="preserve">چرب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طعمۀ چرب </w:t>
      </w:r>
      <w:r>
        <w:rPr>
          <w:rFonts w:eastAsia="IRNazanin" w:cs="IRNazanin"/>
          <w:color w:val="111111"/>
          <w:sz w:val="28"/>
          <w:szCs w:val="28"/>
          <w:lang w:bidi="fa-IR"/>
        </w:rPr>
        <w:t>9613</w:t>
      </w:r>
    </w:p>
    <w:p>
      <w:pPr>
        <w:pStyle w:val="BookText"/>
        <w:rPr/>
      </w:pP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 xml:space="preserve">چشم سپردن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دوختن به</w:t>
      </w:r>
      <w:r>
        <w:rPr>
          <w:rFonts w:eastAsia="IRNazanin" w:cs="IRNazanin"/>
          <w:color w:val="111111"/>
          <w:sz w:val="28"/>
          <w:szCs w:val="28"/>
          <w:rtl w:val="true"/>
          <w:lang w:bidi="fa-IR"/>
        </w:rPr>
        <w:t xml:space="preserve">] </w:t>
      </w:r>
      <w:r>
        <w:rPr>
          <w:rFonts w:eastAsia="IRNazanin" w:cs="IRNazanin"/>
          <w:color w:val="111111"/>
          <w:sz w:val="28"/>
          <w:szCs w:val="28"/>
          <w:lang w:bidi="fa-IR"/>
        </w:rPr>
        <w:t>4320</w:t>
      </w:r>
    </w:p>
    <w:p>
      <w:pPr>
        <w:pStyle w:val="BookText"/>
        <w:rPr/>
      </w:pPr>
      <w:r>
        <w:rPr>
          <w:rFonts w:ascii="IRNazanin" w:hAnsi="IRNazanin" w:eastAsia="IRNazanin"/>
          <w:color w:val="111111"/>
          <w:sz w:val="28"/>
          <w:sz w:val="28"/>
          <w:szCs w:val="28"/>
          <w:rtl w:val="true"/>
          <w:lang w:bidi="fa-IR"/>
        </w:rPr>
        <w:t xml:space="preserve">جواب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 </w:t>
      </w:r>
      <w:r>
        <w:rPr>
          <w:rFonts w:eastAsia="IRNazanin" w:cs="IRNazanin"/>
          <w:color w:val="111111"/>
          <w:sz w:val="28"/>
          <w:szCs w:val="28"/>
          <w:lang w:bidi="fa-IR"/>
        </w:rPr>
        <w:t>10198</w:t>
      </w:r>
      <w:r>
        <w:rPr>
          <w:rFonts w:ascii="IRNazanin" w:hAnsi="IRNazanin" w:eastAsia="IRNazanin"/>
          <w:color w:val="111111"/>
          <w:sz w:val="28"/>
          <w:sz w:val="28"/>
          <w:szCs w:val="28"/>
          <w:rtl w:val="true"/>
          <w:lang w:bidi="fa-IR"/>
        </w:rPr>
        <w:t xml:space="preserve">چشم نهادن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دوختن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 كندن </w:t>
      </w:r>
      <w:r>
        <w:rPr>
          <w:rFonts w:eastAsia="IRNazanin" w:cs="IRNazanin"/>
          <w:color w:val="111111"/>
          <w:sz w:val="28"/>
          <w:szCs w:val="28"/>
          <w:lang w:bidi="fa-IR"/>
        </w:rPr>
        <w:t>67131389</w:t>
      </w:r>
    </w:p>
    <w:p>
      <w:pPr>
        <w:pStyle w:val="BookText"/>
        <w:rPr/>
      </w:pPr>
      <w:r>
        <w:rPr>
          <w:rFonts w:ascii="IRNazanin" w:hAnsi="IRNazanin" w:eastAsia="IRNazanin"/>
          <w:color w:val="111111"/>
          <w:sz w:val="28"/>
          <w:sz w:val="28"/>
          <w:szCs w:val="28"/>
          <w:rtl w:val="true"/>
          <w:lang w:bidi="fa-IR"/>
        </w:rPr>
        <w:t xml:space="preserve">جه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جهنده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 اساس </w:t>
      </w:r>
      <w:r>
        <w:rPr>
          <w:rFonts w:eastAsia="IRNazanin" w:cs="IRNazanin"/>
          <w:color w:val="111111"/>
          <w:sz w:val="28"/>
          <w:szCs w:val="28"/>
          <w:lang w:bidi="fa-IR"/>
        </w:rPr>
        <w:t>8326</w:t>
      </w:r>
    </w:p>
    <w:p>
      <w:pPr>
        <w:pStyle w:val="BookText"/>
        <w:rPr/>
      </w:pPr>
      <w:r>
        <w:rPr>
          <w:rFonts w:ascii="IRNazanin" w:hAnsi="IRNazanin" w:eastAsia="IRNazanin"/>
          <w:color w:val="111111"/>
          <w:sz w:val="28"/>
          <w:sz w:val="28"/>
          <w:szCs w:val="28"/>
          <w:rtl w:val="true"/>
          <w:lang w:bidi="fa-IR"/>
        </w:rPr>
        <w:t xml:space="preserve">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4456</w:t>
      </w:r>
      <w:r>
        <w:rPr>
          <w:rFonts w:ascii="IRNazanin" w:hAnsi="IRNazanin" w:eastAsia="IRNazanin"/>
          <w:color w:val="111111"/>
          <w:sz w:val="28"/>
          <w:sz w:val="28"/>
          <w:szCs w:val="28"/>
          <w:rtl w:val="true"/>
          <w:lang w:bidi="fa-IR"/>
        </w:rPr>
        <w:t xml:space="preserve">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و مهیا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جهان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گرفتن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6698</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چوگان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سركجی كه دهل را بدان</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lang w:bidi="fa-IR"/>
        </w:rPr>
        <w:t>5280</w:t>
      </w:r>
      <w:r>
        <w:rPr>
          <w:rFonts w:ascii="IRNazanin" w:hAnsi="IRNazanin" w:eastAsia="IRNazanin"/>
          <w:color w:val="111111"/>
          <w:sz w:val="28"/>
          <w:sz w:val="28"/>
          <w:szCs w:val="28"/>
          <w:rtl w:val="true"/>
          <w:lang w:bidi="fa-IR"/>
        </w:rPr>
        <w:t xml:space="preserve">نوازند </w:t>
      </w:r>
      <w:r>
        <w:rPr>
          <w:rFonts w:eastAsia="IRNazanin" w:cs="IRNazanin"/>
          <w:color w:val="111111"/>
          <w:sz w:val="28"/>
          <w:szCs w:val="28"/>
          <w:lang w:bidi="fa-IR"/>
        </w:rPr>
        <w:t>9229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9230</w:t>
      </w:r>
    </w:p>
    <w:p>
      <w:pPr>
        <w:pStyle w:val="BookText"/>
        <w:rPr/>
      </w:pPr>
      <w:r>
        <w:rPr>
          <w:rFonts w:ascii="IRNazanin" w:hAnsi="IRNazanin" w:eastAsia="IRNazanin"/>
          <w:color w:val="111111"/>
          <w:sz w:val="28"/>
          <w:sz w:val="28"/>
          <w:szCs w:val="28"/>
          <w:rtl w:val="true"/>
          <w:lang w:bidi="fa-IR"/>
        </w:rPr>
        <w:t xml:space="preserve">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سمبل كینه ورزی ، به عنوان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 برای برشمردن به كار رفته</w:t>
      </w:r>
    </w:p>
    <w:p>
      <w:pPr>
        <w:pStyle w:val="BookText"/>
        <w:rPr/>
      </w:pPr>
      <w:r>
        <w:rPr>
          <w:rFonts w:ascii="IRNazanin" w:hAnsi="IRNazanin" w:eastAsia="IRNazanin"/>
          <w:color w:val="111111"/>
          <w:sz w:val="28"/>
          <w:sz w:val="28"/>
          <w:szCs w:val="28"/>
          <w:rtl w:val="true"/>
          <w:lang w:bidi="fa-IR"/>
        </w:rPr>
        <w:t xml:space="preserve">دشنام استفاده شده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4462</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4852</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در معنی رود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10291</w:t>
      </w:r>
    </w:p>
    <w:p>
      <w:pPr>
        <w:pStyle w:val="BookText"/>
        <w:rPr/>
      </w:pPr>
      <w:r>
        <w:rPr>
          <w:rFonts w:eastAsia="IRNazanin" w:cs="IRNazanin"/>
          <w:color w:val="111111"/>
          <w:sz w:val="28"/>
          <w:szCs w:val="28"/>
          <w:lang w:bidi="fa-IR"/>
        </w:rPr>
        <w:t>5258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7230</w:t>
      </w:r>
      <w:r>
        <w:rPr>
          <w:rFonts w:ascii="IRNazanin" w:hAnsi="IRNazanin" w:eastAsia="IRNazanin"/>
          <w:color w:val="111111"/>
          <w:sz w:val="28"/>
          <w:sz w:val="28"/>
          <w:szCs w:val="28"/>
          <w:rtl w:val="true"/>
          <w:lang w:bidi="fa-IR"/>
        </w:rPr>
        <w:t xml:space="preserve">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چیرگی </w:t>
      </w:r>
      <w:r>
        <w:rPr>
          <w:rFonts w:eastAsia="IRNazanin" w:cs="IRNazanin"/>
          <w:color w:val="111111"/>
          <w:sz w:val="28"/>
          <w:szCs w:val="28"/>
          <w:lang w:bidi="fa-IR"/>
        </w:rPr>
        <w:t>4197</w:t>
      </w:r>
    </w:p>
    <w:p>
      <w:pPr>
        <w:pStyle w:val="BookText"/>
        <w:rPr/>
      </w:pPr>
      <w:r>
        <w:rPr>
          <w:rFonts w:ascii="IRNazanin" w:hAnsi="IRNazanin" w:eastAsia="IRNazanin"/>
          <w:color w:val="111111"/>
          <w:sz w:val="28"/>
          <w:sz w:val="28"/>
          <w:szCs w:val="28"/>
          <w:rtl w:val="true"/>
          <w:lang w:bidi="fa-IR"/>
        </w:rPr>
        <w:t xml:space="preserve">چاپلوسی </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xml:space="preserve">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6898</w:t>
      </w:r>
    </w:p>
    <w:p>
      <w:pPr>
        <w:pStyle w:val="BookText"/>
        <w:rPr/>
      </w:pPr>
      <w:r>
        <w:rPr>
          <w:rFonts w:ascii="IRNazanin" w:hAnsi="IRNazanin" w:eastAsia="IRNazanin"/>
          <w:color w:val="111111"/>
          <w:sz w:val="28"/>
          <w:sz w:val="28"/>
          <w:szCs w:val="28"/>
          <w:rtl w:val="true"/>
          <w:lang w:bidi="fa-IR"/>
        </w:rPr>
        <w:t xml:space="preserve">چاچاك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چكاچاك ، صدای برخورد چیره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ممال چاره </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شمشیرها و</w:t>
      </w:r>
      <w:r>
        <w:rPr>
          <w:rFonts w:eastAsia="IRNazanin" w:cs="IRNazanin"/>
          <w:color w:val="111111"/>
          <w:sz w:val="28"/>
          <w:szCs w:val="28"/>
          <w:rtl w:val="true"/>
          <w:lang w:bidi="fa-IR"/>
        </w:rPr>
        <w:t xml:space="preserve">...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حاسد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چادر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احرام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حجاز </w:t>
      </w:r>
      <w:r>
        <w:rPr>
          <w:rFonts w:eastAsia="IRNazanin" w:cs="IRNazanin"/>
          <w:color w:val="111111"/>
          <w:sz w:val="28"/>
          <w:szCs w:val="28"/>
          <w:lang w:bidi="fa-IR"/>
        </w:rPr>
        <w:t>9760</w:t>
      </w:r>
    </w:p>
    <w:p>
      <w:pPr>
        <w:pStyle w:val="BookText"/>
        <w:rPr/>
      </w:pPr>
      <w:r>
        <w:rPr>
          <w:rFonts w:ascii="IRNazanin" w:hAnsi="IRNazanin" w:eastAsia="IRNazanin"/>
          <w:color w:val="111111"/>
          <w:sz w:val="28"/>
          <w:sz w:val="28"/>
          <w:szCs w:val="28"/>
          <w:rtl w:val="true"/>
          <w:lang w:bidi="fa-IR"/>
        </w:rPr>
        <w:t xml:space="preserve">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حجت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آوردن ، احتجاج </w:t>
      </w:r>
      <w:r>
        <w:rPr>
          <w:rFonts w:eastAsia="IRNazanin" w:cs="IRNazanin"/>
          <w:color w:val="111111"/>
          <w:sz w:val="28"/>
          <w:szCs w:val="28"/>
          <w:lang w:bidi="fa-IR"/>
        </w:rPr>
        <w:t>10185</w:t>
      </w:r>
    </w:p>
    <w:p>
      <w:pPr>
        <w:pStyle w:val="BookText"/>
        <w:rPr/>
      </w:pPr>
      <w:r>
        <w:rPr>
          <w:rFonts w:ascii="IRNazanin" w:hAnsi="IRNazanin" w:eastAsia="IRNazanin"/>
          <w:color w:val="111111"/>
          <w:sz w:val="28"/>
          <w:sz w:val="28"/>
          <w:szCs w:val="28"/>
          <w:rtl w:val="true"/>
          <w:lang w:bidi="fa-IR"/>
        </w:rPr>
        <w:t xml:space="preserve">چار بافتن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مو به چهار بخش و بافتن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كردن </w:t>
      </w:r>
      <w:r>
        <w:rPr>
          <w:rFonts w:eastAsia="IRNazanin" w:cs="IRNazanin"/>
          <w:color w:val="111111"/>
          <w:sz w:val="28"/>
          <w:szCs w:val="28"/>
          <w:lang w:bidi="fa-IR"/>
        </w:rPr>
        <w:t>5836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109999765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11116</w:t>
      </w:r>
    </w:p>
    <w:p>
      <w:pPr>
        <w:pStyle w:val="BookText"/>
        <w:rPr/>
      </w:pPr>
      <w:r>
        <w:rPr>
          <w:rFonts w:ascii="IRNazanin" w:hAnsi="IRNazanin" w:eastAsia="IRNazanin"/>
          <w:color w:val="111111"/>
          <w:sz w:val="28"/>
          <w:sz w:val="28"/>
          <w:szCs w:val="28"/>
          <w:rtl w:val="true"/>
          <w:lang w:bidi="fa-IR"/>
        </w:rPr>
        <w:t xml:space="preserve">چار 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10732</w:t>
      </w:r>
      <w:r>
        <w:rPr>
          <w:rFonts w:ascii="IRNazanin" w:hAnsi="IRNazanin" w:eastAsia="IRNazanin"/>
          <w:color w:val="111111"/>
          <w:sz w:val="28"/>
          <w:sz w:val="28"/>
          <w:szCs w:val="28"/>
          <w:rtl w:val="true"/>
          <w:lang w:bidi="fa-IR"/>
        </w:rPr>
        <w:t xml:space="preserve">حجت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كردن ، دلیل آوردن</w:t>
      </w:r>
    </w:p>
    <w:p>
      <w:pPr>
        <w:pStyle w:val="BookText"/>
        <w:rPr/>
      </w:pPr>
      <w:r>
        <w:rPr>
          <w:rFonts w:ascii="IRNazanin" w:hAnsi="IRNazanin" w:eastAsia="IRNazanin"/>
          <w:color w:val="111111"/>
          <w:sz w:val="28"/>
          <w:sz w:val="28"/>
          <w:szCs w:val="28"/>
          <w:rtl w:val="true"/>
          <w:lang w:bidi="fa-IR"/>
        </w:rPr>
        <w:t xml:space="preserve">چاش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چاشت ، صبحانه </w:t>
      </w:r>
      <w:r>
        <w:rPr>
          <w:rFonts w:eastAsia="IRNazanin" w:cs="IRNazanin"/>
          <w:color w:val="111111"/>
          <w:sz w:val="28"/>
          <w:szCs w:val="28"/>
          <w:lang w:bidi="fa-IR"/>
        </w:rPr>
        <w:t>46011101</w:t>
      </w:r>
    </w:p>
    <w:p>
      <w:pPr>
        <w:pStyle w:val="BookText"/>
        <w:rPr/>
      </w:pPr>
      <w:r>
        <w:rPr>
          <w:rFonts w:ascii="IRNazanin" w:hAnsi="IRNazanin" w:eastAsia="IRNazanin"/>
          <w:color w:val="111111"/>
          <w:sz w:val="28"/>
          <w:sz w:val="28"/>
          <w:szCs w:val="28"/>
          <w:rtl w:val="true"/>
          <w:lang w:bidi="fa-IR"/>
        </w:rPr>
        <w:t xml:space="preserve">چاك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چكاچاك ،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چاچاك </w:t>
      </w:r>
      <w:r>
        <w:rPr>
          <w:rFonts w:eastAsia="IRNazanin" w:cs="IRNazanin"/>
          <w:color w:val="111111"/>
          <w:sz w:val="28"/>
          <w:szCs w:val="28"/>
          <w:lang w:bidi="fa-IR"/>
        </w:rPr>
        <w:t>4159</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p>
    <w:p>
      <w:pPr>
        <w:pStyle w:val="BookText"/>
        <w:rPr/>
      </w:pPr>
      <w:r>
        <w:rPr>
          <w:rFonts w:ascii="IRNazanin" w:hAnsi="IRNazanin" w:eastAsia="IRNazanin"/>
          <w:color w:val="111111"/>
          <w:sz w:val="28"/>
          <w:sz w:val="28"/>
          <w:szCs w:val="28"/>
          <w:rtl w:val="true"/>
          <w:lang w:bidi="fa-IR"/>
        </w:rPr>
        <w:t xml:space="preserve">چاه فرو كندن </w:t>
      </w:r>
      <w:r>
        <w:rPr>
          <w:rFonts w:eastAsia="IRNazanin" w:cs="IRNazanin"/>
          <w:color w:val="111111"/>
          <w:sz w:val="28"/>
          <w:szCs w:val="28"/>
          <w:lang w:bidi="fa-IR"/>
        </w:rPr>
        <w:t>5913</w:t>
      </w:r>
      <w:r>
        <w:rPr>
          <w:rFonts w:ascii="IRNazanin" w:hAnsi="IRNazanin" w:eastAsia="IRNazanin"/>
          <w:color w:val="111111"/>
          <w:sz w:val="28"/>
          <w:sz w:val="28"/>
          <w:szCs w:val="28"/>
          <w:rtl w:val="true"/>
          <w:lang w:bidi="fa-IR"/>
        </w:rPr>
        <w:t xml:space="preserve">حرام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كار حرام بودن </w:t>
      </w:r>
      <w:r>
        <w:rPr>
          <w:rFonts w:eastAsia="IRNazanin" w:cs="IRNazanin"/>
          <w:color w:val="111111"/>
          <w:sz w:val="28"/>
          <w:szCs w:val="28"/>
          <w:lang w:bidi="fa-IR"/>
        </w:rPr>
        <w:t>2834</w:t>
      </w:r>
    </w:p>
    <w:p>
      <w:pPr>
        <w:pStyle w:val="BookText"/>
        <w:rPr/>
      </w:pPr>
      <w:r>
        <w:rPr>
          <w:rFonts w:ascii="IRNazanin" w:hAnsi="IRNazanin" w:eastAsia="IRNazanin"/>
          <w:color w:val="111111"/>
          <w:sz w:val="28"/>
          <w:sz w:val="28"/>
          <w:szCs w:val="28"/>
          <w:rtl w:val="true"/>
          <w:lang w:bidi="fa-IR"/>
        </w:rPr>
        <w:t xml:space="preserve">چپ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سمت چپ </w:t>
      </w:r>
      <w:r>
        <w:rPr>
          <w:rFonts w:eastAsia="IRNazanin" w:cs="IRNazanin"/>
          <w:color w:val="111111"/>
          <w:sz w:val="28"/>
          <w:szCs w:val="28"/>
          <w:rtl w:val="true"/>
          <w:lang w:bidi="fa-IR"/>
        </w:rPr>
        <w:t xml:space="preserve">... </w:t>
      </w:r>
      <w:r>
        <w:rPr>
          <w:rFonts w:eastAsia="IRNazanin" w:cs="IRNazanin"/>
          <w:color w:val="111111"/>
          <w:sz w:val="28"/>
          <w:szCs w:val="28"/>
          <w:lang w:bidi="fa-IR"/>
        </w:rPr>
        <w:t>9763</w:t>
      </w:r>
      <w:r>
        <w:rPr>
          <w:rFonts w:ascii="IRNazanin" w:hAnsi="IRNazanin" w:eastAsia="IRNazanin"/>
          <w:color w:val="111111"/>
          <w:sz w:val="28"/>
          <w:sz w:val="28"/>
          <w:szCs w:val="28"/>
          <w:rtl w:val="true"/>
          <w:lang w:bidi="fa-IR"/>
        </w:rPr>
        <w:t xml:space="preserve">حرب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گفتن </w:t>
      </w:r>
      <w:r>
        <w:rPr>
          <w:rFonts w:eastAsia="IRNazanin" w:cs="IRNazanin"/>
          <w:color w:val="111111"/>
          <w:sz w:val="28"/>
          <w:szCs w:val="28"/>
          <w:lang w:bidi="fa-IR"/>
        </w:rPr>
        <w:t>8011</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w:t>
      </w:r>
      <w:r>
        <w:rPr>
          <w:rFonts w:eastAsia="IRNazanin" w:cs="IRNazanin"/>
          <w:color w:val="111111"/>
          <w:sz w:val="28"/>
          <w:szCs w:val="28"/>
          <w:lang w:bidi="fa-IR"/>
        </w:rPr>
        <w:t>8166</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نامه ، حماسه </w:t>
      </w:r>
      <w:r>
        <w:rPr>
          <w:rFonts w:eastAsia="IRNazanin" w:cs="IRNazanin"/>
          <w:color w:val="111111"/>
          <w:sz w:val="28"/>
          <w:szCs w:val="28"/>
          <w:lang w:bidi="fa-IR"/>
        </w:rPr>
        <w:t>8512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آلات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 اهل حرم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كه به سوی بیت المال حمل</w:t>
      </w:r>
    </w:p>
    <w:p>
      <w:pPr>
        <w:pStyle w:val="BookText"/>
        <w:rPr/>
      </w:pP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دیوانی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ascii="Amiri" w:hAnsi="Amiri" w:eastAsia="Amiri" w:cs="Amiri"/>
          <w:color w:val="111111"/>
          <w:sz w:val="28"/>
          <w:sz w:val="28"/>
          <w:szCs w:val="28"/>
          <w:rtl w:val="true"/>
          <w:lang w:bidi="ar-SA"/>
        </w:rPr>
        <w:t xml:space="preserve">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سركش ، نافرمان </w:t>
      </w:r>
      <w:r>
        <w:rPr>
          <w:rFonts w:eastAsia="Amiri" w:cs="Amiri" w:ascii="Amiri" w:hAnsi="Amiri"/>
          <w:color w:val="111111"/>
          <w:sz w:val="28"/>
          <w:szCs w:val="28"/>
          <w:lang w:bidi="ar-SA"/>
        </w:rPr>
        <w:t>4216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5850</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محموله </w:t>
      </w:r>
      <w:r>
        <w:rPr>
          <w:rFonts w:eastAsia="Amiri" w:cs="Amiri" w:ascii="Amiri" w:hAnsi="Amiri"/>
          <w:color w:val="111111"/>
          <w:sz w:val="28"/>
          <w:szCs w:val="28"/>
          <w:lang w:bidi="ar-SA"/>
        </w:rPr>
        <w:t>5988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6000</w:t>
      </w:r>
    </w:p>
    <w:p>
      <w:pPr>
        <w:pStyle w:val="BookText"/>
        <w:rPr/>
      </w:pPr>
      <w:r>
        <w:rPr>
          <w:rFonts w:eastAsia="Amiri" w:cs="Amiri" w:ascii="Amiri" w:hAnsi="Amiri"/>
          <w:color w:val="111111"/>
          <w:sz w:val="28"/>
          <w:szCs w:val="28"/>
          <w:lang w:bidi="ar-SA"/>
        </w:rPr>
        <w:t>8978</w:t>
      </w:r>
      <w:r>
        <w:rPr>
          <w:rFonts w:ascii="Amiri" w:hAnsi="Amiri" w:eastAsia="Amiri" w:cs="Amiri"/>
          <w:color w:val="111111"/>
          <w:sz w:val="28"/>
          <w:sz w:val="28"/>
          <w:szCs w:val="28"/>
          <w:rtl w:val="true"/>
          <w:lang w:bidi="ar-SA"/>
        </w:rPr>
        <w:t xml:space="preserve">حمله به هم بر زدن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كردن </w:t>
      </w:r>
      <w:r>
        <w:rPr>
          <w:rFonts w:eastAsia="Amiri" w:cs="Amiri" w:ascii="Amiri" w:hAnsi="Amiri"/>
          <w:color w:val="111111"/>
          <w:sz w:val="28"/>
          <w:szCs w:val="28"/>
          <w:lang w:bidi="ar-SA"/>
        </w:rPr>
        <w:t>1921</w:t>
      </w:r>
    </w:p>
    <w:p>
      <w:pPr>
        <w:pStyle w:val="BookText"/>
        <w:rPr/>
      </w:pPr>
      <w:r>
        <w:rPr>
          <w:rFonts w:ascii="IRNazanin" w:hAnsi="IRNazanin" w:eastAsia="IRNazanin"/>
          <w:color w:val="111111"/>
          <w:sz w:val="28"/>
          <w:sz w:val="28"/>
          <w:szCs w:val="28"/>
          <w:rtl w:val="true"/>
          <w:lang w:bidi="fa-IR"/>
        </w:rPr>
        <w:t xml:space="preserve">حریصی كردن </w:t>
      </w:r>
      <w:r>
        <w:rPr>
          <w:rFonts w:eastAsia="IRNazanin" w:cs="IRNazanin"/>
          <w:color w:val="111111"/>
          <w:sz w:val="28"/>
          <w:szCs w:val="28"/>
          <w:lang w:bidi="fa-IR"/>
        </w:rPr>
        <w:t>7449</w:t>
      </w:r>
      <w:r>
        <w:rPr>
          <w:rFonts w:ascii="IRNazanin" w:hAnsi="IRNazanin" w:eastAsia="IRNazanin"/>
          <w:color w:val="111111"/>
          <w:sz w:val="28"/>
          <w:sz w:val="28"/>
          <w:szCs w:val="28"/>
          <w:rtl w:val="true"/>
          <w:lang w:bidi="fa-IR"/>
        </w:rPr>
        <w:t xml:space="preserve">حمله 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حمله كردن </w:t>
      </w:r>
      <w:r>
        <w:rPr>
          <w:rFonts w:eastAsia="IRNazanin" w:cs="IRNazanin"/>
          <w:color w:val="111111"/>
          <w:sz w:val="28"/>
          <w:szCs w:val="28"/>
          <w:lang w:bidi="fa-IR"/>
        </w:rPr>
        <w:t>8076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 بستن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 كشیدن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8311</w:t>
      </w:r>
    </w:p>
    <w:p>
      <w:pPr>
        <w:pStyle w:val="BookText"/>
        <w:rPr/>
      </w:pPr>
      <w:r>
        <w:rPr>
          <w:rFonts w:ascii="IRNazanin" w:hAnsi="IRNazanin" w:eastAsia="IRNazanin"/>
          <w:color w:val="111111"/>
          <w:sz w:val="28"/>
          <w:sz w:val="28"/>
          <w:szCs w:val="28"/>
          <w:rtl w:val="true"/>
          <w:lang w:bidi="fa-IR"/>
        </w:rPr>
        <w:t>شمشیر كوفتن بر</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حمله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كردن </w:t>
      </w:r>
      <w:r>
        <w:rPr>
          <w:rFonts w:eastAsia="IRNazanin" w:cs="IRNazanin"/>
          <w:color w:val="111111"/>
          <w:sz w:val="28"/>
          <w:szCs w:val="28"/>
          <w:lang w:bidi="fa-IR"/>
        </w:rPr>
        <w:t>8655</w:t>
      </w:r>
    </w:p>
    <w:p>
      <w:pPr>
        <w:pStyle w:val="BookText"/>
        <w:rPr/>
      </w:pP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lang w:bidi="fa-IR"/>
        </w:rPr>
        <w:t>9910</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 مردانگی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بدخواه </w:t>
      </w:r>
      <w:r>
        <w:rPr>
          <w:rFonts w:eastAsia="IRNazanin" w:cs="IRNazanin"/>
          <w:color w:val="111111"/>
          <w:sz w:val="28"/>
          <w:szCs w:val="28"/>
          <w:lang w:bidi="fa-IR"/>
        </w:rPr>
        <w:t>4462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1090610314</w:t>
      </w:r>
    </w:p>
    <w:p>
      <w:pPr>
        <w:pStyle w:val="BookText"/>
        <w:rPr/>
      </w:pPr>
      <w:r>
        <w:rPr>
          <w:rFonts w:ascii="IRNazanin" w:hAnsi="IRNazanin" w:eastAsia="IRNazanin"/>
          <w:color w:val="111111"/>
          <w:sz w:val="28"/>
          <w:sz w:val="28"/>
          <w:szCs w:val="28"/>
          <w:rtl w:val="true"/>
          <w:lang w:bidi="fa-IR"/>
        </w:rPr>
        <w:t xml:space="preserve">حشر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كردن </w:t>
      </w:r>
      <w:r>
        <w:rPr>
          <w:rFonts w:eastAsia="IRNazanin" w:cs="IRNazanin"/>
          <w:color w:val="111111"/>
          <w:sz w:val="28"/>
          <w:szCs w:val="28"/>
          <w:lang w:bidi="fa-IR"/>
        </w:rPr>
        <w:t>2852</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نامنظم ، چریك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اینجا حیدره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شكل در عربی كاربرد</w:t>
      </w:r>
    </w:p>
    <w:p>
      <w:pPr>
        <w:pStyle w:val="BookText"/>
        <w:rPr/>
      </w:pPr>
      <w:r>
        <w:rPr>
          <w:rFonts w:ascii="IRNazanin" w:hAnsi="IRNazanin" w:eastAsia="IRNazanin"/>
          <w:color w:val="111111"/>
          <w:sz w:val="28"/>
          <w:sz w:val="28"/>
          <w:szCs w:val="28"/>
          <w:rtl w:val="true"/>
          <w:lang w:bidi="fa-IR"/>
        </w:rPr>
        <w:t xml:space="preserve">مراد بیان انبوهی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7071</w:t>
      </w:r>
      <w:r>
        <w:rPr>
          <w:rFonts w:ascii="IRNazanin" w:hAnsi="IRNazanin" w:eastAsia="IRNazanin"/>
          <w:color w:val="111111"/>
          <w:sz w:val="28"/>
          <w:sz w:val="28"/>
          <w:szCs w:val="28"/>
          <w:rtl w:val="true"/>
          <w:lang w:bidi="fa-IR"/>
        </w:rPr>
        <w:t xml:space="preserve">،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88109753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11081</w:t>
      </w:r>
    </w:p>
    <w:p>
      <w:pPr>
        <w:pStyle w:val="BookText"/>
        <w:rPr/>
      </w:pPr>
      <w:r>
        <w:rPr>
          <w:rFonts w:ascii="IRNazanin" w:hAnsi="IRNazanin" w:eastAsia="IRNazanin"/>
          <w:color w:val="111111"/>
          <w:sz w:val="28"/>
          <w:sz w:val="28"/>
          <w:szCs w:val="28"/>
          <w:rtl w:val="true"/>
          <w:lang w:bidi="fa-IR"/>
        </w:rPr>
        <w:t xml:space="preserve">حشم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 جمعیت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 مخنث </w:t>
      </w:r>
      <w:r>
        <w:rPr>
          <w:rFonts w:eastAsia="IRNazanin" w:cs="IRNazanin"/>
          <w:color w:val="111111"/>
          <w:sz w:val="28"/>
          <w:szCs w:val="28"/>
          <w:lang w:bidi="fa-IR"/>
        </w:rPr>
        <w:t>2626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6877</w:t>
      </w:r>
    </w:p>
    <w:p>
      <w:pPr>
        <w:pStyle w:val="BookText"/>
        <w:rPr/>
      </w:pPr>
      <w:r>
        <w:rPr>
          <w:rFonts w:ascii="IRNazanin" w:hAnsi="IRNazanin" w:eastAsia="IRNazanin"/>
          <w:color w:val="111111"/>
          <w:sz w:val="28"/>
          <w:sz w:val="28"/>
          <w:szCs w:val="28"/>
          <w:rtl w:val="true"/>
          <w:lang w:bidi="fa-IR"/>
        </w:rPr>
        <w:t xml:space="preserve">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 بی ارزش </w:t>
      </w:r>
      <w:r>
        <w:rPr>
          <w:rFonts w:eastAsia="IRNazanin" w:cs="IRNazanin"/>
          <w:color w:val="111111"/>
          <w:sz w:val="28"/>
          <w:szCs w:val="28"/>
          <w:lang w:bidi="fa-IR"/>
        </w:rPr>
        <w:t>6138</w:t>
      </w:r>
      <w:r>
        <w:rPr>
          <w:rFonts w:ascii="IRNazanin" w:hAnsi="IRNazanin" w:eastAsia="IRNazanin"/>
          <w:color w:val="111111"/>
          <w:sz w:val="28"/>
          <w:sz w:val="28"/>
          <w:szCs w:val="28"/>
          <w:rtl w:val="true"/>
          <w:lang w:bidi="fa-IR"/>
        </w:rPr>
        <w:t xml:space="preserve">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مفرد</w:t>
      </w:r>
      <w:r>
        <w:rPr>
          <w:rFonts w:eastAsia="IRNazanin" w:cs="IRNazanin"/>
          <w:color w:val="111111"/>
          <w:sz w:val="28"/>
          <w:szCs w:val="28"/>
          <w:rtl w:val="true"/>
          <w:lang w:bidi="fa-IR"/>
        </w:rPr>
        <w:t xml:space="preserve">] </w:t>
      </w:r>
      <w:r>
        <w:rPr>
          <w:rFonts w:eastAsia="IRNazanin" w:cs="IRNazanin"/>
          <w:color w:val="111111"/>
          <w:sz w:val="28"/>
          <w:szCs w:val="28"/>
          <w:lang w:bidi="fa-IR"/>
        </w:rPr>
        <w:t>9981</w:t>
      </w:r>
    </w:p>
    <w:p>
      <w:pPr>
        <w:pStyle w:val="BookText"/>
        <w:rPr/>
      </w:pPr>
      <w:r>
        <w:rPr>
          <w:rFonts w:ascii="IRNazanin" w:hAnsi="IRNazanin" w:eastAsia="IRNazanin"/>
          <w:color w:val="111111"/>
          <w:sz w:val="28"/>
          <w:sz w:val="28"/>
          <w:szCs w:val="28"/>
          <w:rtl w:val="true"/>
          <w:lang w:bidi="fa-IR"/>
        </w:rPr>
        <w:t xml:space="preserve">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w:t>
      </w:r>
      <w:r>
        <w:rPr>
          <w:rFonts w:eastAsia="IRNazanin" w:cs="IRNazanin"/>
          <w:color w:val="111111"/>
          <w:sz w:val="28"/>
          <w:szCs w:val="28"/>
          <w:lang w:bidi="fa-IR"/>
        </w:rPr>
        <w:t>10832</w:t>
      </w:r>
      <w:r>
        <w:rPr>
          <w:rFonts w:ascii="IRNazanin" w:hAnsi="IRNazanin" w:eastAsia="IRNazanin"/>
          <w:color w:val="111111"/>
          <w:sz w:val="28"/>
          <w:sz w:val="28"/>
          <w:szCs w:val="28"/>
          <w:rtl w:val="true"/>
          <w:lang w:bidi="fa-IR"/>
        </w:rPr>
        <w:t xml:space="preserve">حیلت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خوردن </w:t>
      </w:r>
      <w:r>
        <w:rPr>
          <w:rFonts w:eastAsia="IRNazanin" w:cs="IRNazanin"/>
          <w:color w:val="111111"/>
          <w:sz w:val="28"/>
          <w:szCs w:val="28"/>
          <w:lang w:bidi="fa-IR"/>
        </w:rPr>
        <w:t>9373</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كسی افكندن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در برابر حیله بر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كردن </w:t>
      </w:r>
      <w:r>
        <w:rPr>
          <w:rFonts w:eastAsia="IRNazanin" w:cs="IRNazanin"/>
          <w:color w:val="111111"/>
          <w:sz w:val="28"/>
          <w:szCs w:val="28"/>
          <w:lang w:bidi="fa-IR"/>
        </w:rPr>
        <w:t>8945</w:t>
      </w:r>
    </w:p>
    <w:p>
      <w:pPr>
        <w:pStyle w:val="BookText"/>
        <w:rPr/>
      </w:pPr>
      <w:r>
        <w:rPr>
          <w:rFonts w:ascii="IRNazanin" w:hAnsi="IRNazanin" w:eastAsia="IRNazanin"/>
          <w:color w:val="111111"/>
          <w:sz w:val="28"/>
          <w:sz w:val="28"/>
          <w:szCs w:val="28"/>
          <w:rtl w:val="true"/>
          <w:lang w:bidi="fa-IR"/>
        </w:rPr>
        <w:t xml:space="preserve">كسی 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 xml:space="preserve">] </w:t>
      </w:r>
      <w:r>
        <w:rPr>
          <w:rFonts w:eastAsia="IRNazanin" w:cs="IRNazanin"/>
          <w:color w:val="111111"/>
          <w:sz w:val="28"/>
          <w:szCs w:val="28"/>
          <w:lang w:bidi="fa-IR"/>
        </w:rPr>
        <w:t>5758</w:t>
      </w:r>
      <w:r>
        <w:rPr>
          <w:rFonts w:ascii="IRNazanin" w:hAnsi="IRNazanin" w:eastAsia="IRNazanin"/>
          <w:color w:val="111111"/>
          <w:sz w:val="28"/>
          <w:sz w:val="28"/>
          <w:szCs w:val="28"/>
          <w:rtl w:val="true"/>
          <w:lang w:bidi="fa-IR"/>
        </w:rPr>
        <w:t xml:space="preserve">حین حین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نفس زدن </w:t>
      </w:r>
      <w:r>
        <w:rPr>
          <w:rFonts w:eastAsia="IRNazanin" w:cs="IRNazanin"/>
          <w:color w:val="111111"/>
          <w:sz w:val="28"/>
          <w:szCs w:val="28"/>
          <w:lang w:bidi="fa-IR"/>
        </w:rPr>
        <w:t>1876</w:t>
      </w:r>
    </w:p>
    <w:p>
      <w:pPr>
        <w:pStyle w:val="BookText"/>
        <w:rPr/>
      </w:pPr>
      <w:r>
        <w:rPr>
          <w:rFonts w:ascii="Amiri" w:hAnsi="Amiri" w:eastAsia="Amiri" w:cs="Amiri"/>
          <w:color w:val="111111"/>
          <w:sz w:val="28"/>
          <w:sz w:val="28"/>
          <w:szCs w:val="28"/>
          <w:rtl w:val="true"/>
          <w:lang w:bidi="ar-SA"/>
        </w:rPr>
        <w:t xml:space="preserve">حق در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 كار كردن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خاتون </w:t>
      </w:r>
      <w:r>
        <w:rPr>
          <w:rFonts w:eastAsia="Amiri" w:cs="Amiri" w:ascii="Amiri" w:hAnsi="Amiri"/>
          <w:color w:val="111111"/>
          <w:sz w:val="28"/>
          <w:szCs w:val="28"/>
          <w:lang w:bidi="ar-SA"/>
        </w:rPr>
        <w:t>1031</w:t>
      </w:r>
    </w:p>
    <w:p>
      <w:pPr>
        <w:pStyle w:val="BookText"/>
        <w:rPr/>
      </w:pPr>
      <w:r>
        <w:rPr>
          <w:rFonts w:ascii="IRNazanin" w:hAnsi="IRNazanin" w:eastAsia="IRNazanin"/>
          <w:color w:val="111111"/>
          <w:sz w:val="28"/>
          <w:sz w:val="28"/>
          <w:szCs w:val="28"/>
          <w:rtl w:val="true"/>
          <w:lang w:bidi="fa-IR"/>
        </w:rPr>
        <w:t xml:space="preserve">حقور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صاحب حق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8862</w:t>
      </w:r>
      <w:r>
        <w:rPr>
          <w:rFonts w:ascii="IRNazanin" w:hAnsi="IRNazanin" w:eastAsia="IRNazanin"/>
          <w:color w:val="111111"/>
          <w:sz w:val="28"/>
          <w:sz w:val="28"/>
          <w:szCs w:val="28"/>
          <w:rtl w:val="true"/>
          <w:lang w:bidi="fa-IR"/>
        </w:rPr>
        <w:t xml:space="preserve">، خارناك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پرخار </w:t>
      </w:r>
      <w:r>
        <w:rPr>
          <w:rFonts w:eastAsia="IRNazanin" w:cs="IRNazanin"/>
          <w:color w:val="111111"/>
          <w:sz w:val="28"/>
          <w:szCs w:val="28"/>
          <w:lang w:bidi="fa-IR"/>
        </w:rPr>
        <w:t>5912</w:t>
      </w:r>
    </w:p>
    <w:p>
      <w:pPr>
        <w:pStyle w:val="BookText"/>
        <w:rPr/>
      </w:pPr>
      <w:r>
        <w:rPr>
          <w:rFonts w:eastAsia="IRNazanin" w:cs="IRNazanin"/>
          <w:color w:val="111111"/>
          <w:sz w:val="28"/>
          <w:szCs w:val="28"/>
          <w:lang w:bidi="fa-IR"/>
        </w:rPr>
        <w:t>10697</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نزدیك بودن</w:t>
      </w:r>
    </w:p>
    <w:p>
      <w:pPr>
        <w:pStyle w:val="BookText"/>
        <w:rPr/>
      </w:pPr>
      <w:r>
        <w:rPr>
          <w:rFonts w:ascii="Amiri" w:hAnsi="Amiri" w:eastAsia="Amiri" w:cs="Amiri"/>
          <w:color w:val="111111"/>
          <w:sz w:val="28"/>
          <w:sz w:val="28"/>
          <w:szCs w:val="28"/>
          <w:rtl w:val="true"/>
          <w:lang w:bidi="ar-SA"/>
        </w:rPr>
        <w:t xml:space="preserve">حَقوَر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حق </w:t>
      </w:r>
      <w:r>
        <w:rPr>
          <w:rFonts w:eastAsia="Amiri" w:cs="Amiri" w:ascii="Amiri" w:hAnsi="Amiri"/>
          <w:color w:val="111111"/>
          <w:sz w:val="28"/>
          <w:szCs w:val="28"/>
          <w:lang w:bidi="ar-SA"/>
        </w:rPr>
        <w:t>7756118</w:t>
      </w:r>
    </w:p>
    <w:p>
      <w:pPr>
        <w:pStyle w:val="BookText"/>
        <w:rPr/>
      </w:pPr>
      <w:r>
        <w:rPr>
          <w:rFonts w:ascii="Amiri" w:hAnsi="Amiri" w:eastAsia="Amiri" w:cs="Amiri"/>
          <w:color w:val="111111"/>
          <w:sz w:val="28"/>
          <w:sz w:val="28"/>
          <w:szCs w:val="28"/>
          <w:rtl w:val="true"/>
          <w:lang w:bidi="ar-SA"/>
        </w:rPr>
        <w:t xml:space="preserve">حكم كردن از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سرانه حكم كردن خاك افشاندن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خاك بر سر افشاندن </w:t>
      </w:r>
      <w:r>
        <w:rPr>
          <w:rFonts w:eastAsia="Amiri" w:cs="Amiri" w:ascii="Amiri" w:hAnsi="Amiri"/>
          <w:color w:val="111111"/>
          <w:sz w:val="28"/>
          <w:szCs w:val="28"/>
          <w:lang w:bidi="ar-SA"/>
        </w:rPr>
        <w:t>2115</w:t>
      </w:r>
    </w:p>
    <w:p>
      <w:pPr>
        <w:pStyle w:val="BookText"/>
        <w:rPr/>
      </w:pPr>
      <w:r>
        <w:rPr>
          <w:rFonts w:eastAsia="Amiri" w:cs="Amiri" w:ascii="Amiri" w:hAnsi="Amiri"/>
          <w:color w:val="111111"/>
          <w:sz w:val="28"/>
          <w:szCs w:val="28"/>
          <w:lang w:bidi="ar-SA"/>
        </w:rPr>
        <w:t>11046</w:t>
      </w:r>
      <w:r>
        <w:rPr>
          <w:rFonts w:ascii="Amiri" w:hAnsi="Amiri" w:eastAsia="Amiri" w:cs="Amiri"/>
          <w:color w:val="111111"/>
          <w:sz w:val="28"/>
          <w:sz w:val="28"/>
          <w:szCs w:val="28"/>
          <w:rtl w:val="true"/>
          <w:lang w:bidi="ar-SA"/>
        </w:rPr>
        <w:t xml:space="preserve">خاك اندر آمد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حمل بر خاك افتاد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حَكَمین </w:t>
      </w:r>
      <w:r>
        <w:rPr>
          <w:rFonts w:eastAsia="Amiri" w:cs="Amiri" w:ascii="Amiri" w:hAnsi="Amiri"/>
          <w:color w:val="111111"/>
          <w:sz w:val="28"/>
          <w:szCs w:val="28"/>
          <w:lang w:bidi="ar-SA"/>
        </w:rPr>
        <w:t>97571988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بر سر ، نوعی دشنام </w:t>
      </w:r>
      <w:r>
        <w:rPr>
          <w:rFonts w:eastAsia="IRNazanin" w:cs="IRNazanin"/>
          <w:color w:val="111111"/>
          <w:sz w:val="28"/>
          <w:szCs w:val="28"/>
          <w:lang w:bidi="fa-IR"/>
        </w:rPr>
        <w:t>48646134</w:t>
      </w:r>
    </w:p>
    <w:p>
      <w:pPr>
        <w:pStyle w:val="BookText"/>
        <w:rPr/>
      </w:pPr>
      <w:r>
        <w:rPr>
          <w:rFonts w:ascii="IRNazanin" w:hAnsi="IRNazanin" w:eastAsia="IRNazanin"/>
          <w:color w:val="111111"/>
          <w:sz w:val="28"/>
          <w:sz w:val="28"/>
          <w:szCs w:val="28"/>
          <w:rtl w:val="true"/>
          <w:lang w:bidi="fa-IR"/>
        </w:rPr>
        <w:t xml:space="preserve">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w:t>
      </w:r>
      <w:r>
        <w:rPr>
          <w:rFonts w:eastAsia="IRNazanin" w:cs="IRNazanin"/>
          <w:color w:val="111111"/>
          <w:sz w:val="28"/>
          <w:szCs w:val="28"/>
          <w:lang w:bidi="fa-IR"/>
        </w:rPr>
        <w:t>10919</w:t>
      </w:r>
      <w:r>
        <w:rPr>
          <w:rFonts w:ascii="IRNazanin" w:hAnsi="IRNazanin" w:eastAsia="IRNazanin"/>
          <w:color w:val="111111"/>
          <w:sz w:val="28"/>
          <w:sz w:val="28"/>
          <w:szCs w:val="28"/>
          <w:rtl w:val="true"/>
          <w:lang w:bidi="fa-IR"/>
        </w:rPr>
        <w:t xml:space="preserve">خشم در دل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در دل داشتن </w:t>
      </w:r>
      <w:r>
        <w:rPr>
          <w:rFonts w:eastAsia="IRNazanin" w:cs="IRNazanin"/>
          <w:color w:val="111111"/>
          <w:sz w:val="28"/>
          <w:szCs w:val="28"/>
          <w:lang w:bidi="fa-IR"/>
        </w:rPr>
        <w:t>7206</w:t>
      </w:r>
    </w:p>
    <w:p>
      <w:pPr>
        <w:pStyle w:val="BookText"/>
        <w:rPr/>
      </w:pP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بیكار </w:t>
      </w:r>
      <w:r>
        <w:rPr>
          <w:rFonts w:eastAsia="IRNazanin" w:cs="IRNazanin"/>
          <w:color w:val="111111"/>
          <w:sz w:val="28"/>
          <w:szCs w:val="28"/>
          <w:lang w:bidi="fa-IR"/>
        </w:rPr>
        <w:t>7825</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امان </w:t>
      </w:r>
      <w:r>
        <w:rPr>
          <w:rFonts w:eastAsia="IRNazanin" w:cs="IRNazanin"/>
          <w:color w:val="111111"/>
          <w:sz w:val="28"/>
          <w:szCs w:val="28"/>
          <w:lang w:bidi="fa-IR"/>
        </w:rPr>
        <w:t>6520</w:t>
      </w:r>
    </w:p>
    <w:p>
      <w:pPr>
        <w:pStyle w:val="BookText"/>
        <w:rPr/>
      </w:pPr>
      <w:r>
        <w:rPr>
          <w:rFonts w:ascii="IRNazanin" w:hAnsi="IRNazanin" w:eastAsia="IRNazanin"/>
          <w:color w:val="111111"/>
          <w:sz w:val="28"/>
          <w:sz w:val="28"/>
          <w:szCs w:val="28"/>
          <w:rtl w:val="true"/>
          <w:lang w:bidi="fa-IR"/>
        </w:rPr>
        <w:t xml:space="preserve">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دباغی نكرده </w:t>
      </w:r>
      <w:r>
        <w:rPr>
          <w:rFonts w:eastAsia="IRNazanin" w:cs="IRNazanin"/>
          <w:color w:val="111111"/>
          <w:sz w:val="28"/>
          <w:szCs w:val="28"/>
          <w:lang w:bidi="fa-IR"/>
        </w:rPr>
        <w:t>7048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11039</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11075</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بحرین كه نیزه‌هایش</w:t>
      </w:r>
    </w:p>
    <w:p>
      <w:pPr>
        <w:pStyle w:val="BookText"/>
        <w:rPr/>
      </w:pPr>
      <w:r>
        <w:rPr>
          <w:rFonts w:ascii="IRNazanin" w:hAnsi="IRNazanin" w:eastAsia="IRNazanin"/>
          <w:color w:val="111111"/>
          <w:sz w:val="28"/>
          <w:sz w:val="28"/>
          <w:szCs w:val="28"/>
          <w:rtl w:val="true"/>
          <w:lang w:bidi="fa-IR"/>
        </w:rPr>
        <w:t xml:space="preserve">خام بودن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حاصل ماندن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lang w:bidi="fa-IR"/>
        </w:rPr>
        <w:t>3232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4028</w:t>
      </w:r>
    </w:p>
    <w:p>
      <w:pPr>
        <w:pStyle w:val="BookText"/>
        <w:rPr/>
      </w:pPr>
      <w:r>
        <w:rPr>
          <w:rFonts w:eastAsia="IRNazanin" w:cs="IRNazanin"/>
          <w:color w:val="111111"/>
          <w:sz w:val="28"/>
          <w:szCs w:val="28"/>
          <w:lang w:bidi="fa-IR"/>
        </w:rPr>
        <w:t>4994</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كردن كسی از چیزی </w:t>
      </w:r>
      <w:r>
        <w:rPr>
          <w:rFonts w:eastAsia="IRNazanin" w:cs="IRNazanin"/>
          <w:color w:val="111111"/>
          <w:sz w:val="28"/>
          <w:szCs w:val="28"/>
          <w:lang w:bidi="fa-IR"/>
        </w:rPr>
        <w:t>6520</w:t>
      </w:r>
    </w:p>
    <w:p>
      <w:pPr>
        <w:pStyle w:val="BookText"/>
        <w:rPr/>
      </w:pPr>
      <w:r>
        <w:rPr>
          <w:rFonts w:ascii="IRNazanin" w:hAnsi="IRNazanin" w:eastAsia="IRNazanin"/>
          <w:color w:val="111111"/>
          <w:sz w:val="28"/>
          <w:sz w:val="28"/>
          <w:szCs w:val="28"/>
          <w:rtl w:val="true"/>
          <w:lang w:bidi="fa-IR"/>
        </w:rPr>
        <w:t xml:space="preserve">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خطیر ، مهم </w:t>
      </w:r>
      <w:r>
        <w:rPr>
          <w:rFonts w:eastAsia="IRNazanin" w:cs="IRNazanin"/>
          <w:color w:val="111111"/>
          <w:sz w:val="28"/>
          <w:szCs w:val="28"/>
          <w:lang w:bidi="fa-IR"/>
        </w:rPr>
        <w:t>3955</w:t>
      </w:r>
    </w:p>
    <w:p>
      <w:pPr>
        <w:pStyle w:val="BookText"/>
        <w:rPr/>
      </w:pPr>
      <w:r>
        <w:rPr>
          <w:rFonts w:ascii="IRNazanin" w:hAnsi="IRNazanin" w:eastAsia="IRNazanin"/>
          <w:color w:val="111111"/>
          <w:sz w:val="28"/>
          <w:sz w:val="28"/>
          <w:szCs w:val="28"/>
          <w:rtl w:val="true"/>
          <w:lang w:bidi="fa-IR"/>
        </w:rPr>
        <w:t xml:space="preserve">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ناآزموده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ناپخته ، نااستوار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خفته 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eastAsia="IRNazanin" w:cs="IRNazanin"/>
          <w:color w:val="111111"/>
          <w:sz w:val="28"/>
          <w:szCs w:val="28"/>
          <w:lang w:bidi="fa-IR"/>
        </w:rPr>
        <w:t>9723</w:t>
      </w:r>
    </w:p>
    <w:p>
      <w:pPr>
        <w:pStyle w:val="BookText"/>
        <w:rPr/>
      </w:pPr>
      <w:r>
        <w:rPr>
          <w:rFonts w:eastAsia="IRNazanin" w:cs="IRNazanin"/>
          <w:color w:val="111111"/>
          <w:sz w:val="28"/>
          <w:szCs w:val="28"/>
          <w:lang w:bidi="fa-IR"/>
        </w:rPr>
        <w:t>10357</w:t>
      </w:r>
      <w:r>
        <w:rPr>
          <w:rFonts w:ascii="IRNazanin" w:hAnsi="IRNazanin" w:eastAsia="IRNazanin"/>
          <w:color w:val="111111"/>
          <w:sz w:val="28"/>
          <w:sz w:val="28"/>
          <w:szCs w:val="28"/>
          <w:rtl w:val="true"/>
          <w:lang w:bidi="fa-IR"/>
        </w:rPr>
        <w:t xml:space="preserve">خفیه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كار </w:t>
      </w:r>
      <w:r>
        <w:rPr>
          <w:rFonts w:eastAsia="IRNazanin" w:cs="IRNazanin"/>
          <w:color w:val="111111"/>
          <w:sz w:val="28"/>
          <w:szCs w:val="28"/>
          <w:lang w:bidi="fa-IR"/>
        </w:rPr>
        <w:t>9122</w:t>
      </w:r>
    </w:p>
    <w:p>
      <w:pPr>
        <w:pStyle w:val="BookText"/>
        <w:rPr/>
      </w:pPr>
      <w:r>
        <w:rPr>
          <w:rFonts w:ascii="IRNazanin" w:hAnsi="IRNazanin" w:eastAsia="IRNazanin"/>
          <w:color w:val="111111"/>
          <w:sz w:val="28"/>
          <w:sz w:val="28"/>
          <w:szCs w:val="28"/>
          <w:rtl w:val="true"/>
          <w:lang w:bidi="fa-IR"/>
        </w:rPr>
        <w:t xml:space="preserve">خامه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و تل ریگ </w:t>
      </w:r>
      <w:r>
        <w:rPr>
          <w:rFonts w:eastAsia="IRNazanin" w:cs="IRNazanin"/>
          <w:color w:val="111111"/>
          <w:sz w:val="28"/>
          <w:szCs w:val="28"/>
          <w:lang w:bidi="fa-IR"/>
        </w:rPr>
        <w:t>9026</w:t>
      </w:r>
      <w:r>
        <w:rPr>
          <w:rFonts w:ascii="IRNazanin" w:hAnsi="IRNazanin" w:eastAsia="IRNazanin"/>
          <w:color w:val="111111"/>
          <w:sz w:val="28"/>
          <w:sz w:val="28"/>
          <w:szCs w:val="28"/>
          <w:rtl w:val="true"/>
          <w:lang w:bidi="fa-IR"/>
        </w:rPr>
        <w:t xml:space="preserve">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w:t>
      </w:r>
      <w:r>
        <w:rPr>
          <w:rFonts w:eastAsia="IRNazanin" w:cs="IRNazanin"/>
          <w:color w:val="111111"/>
          <w:sz w:val="28"/>
          <w:szCs w:val="28"/>
          <w:lang w:bidi="fa-IR"/>
        </w:rPr>
        <w:t>9747</w:t>
      </w:r>
    </w:p>
    <w:p>
      <w:pPr>
        <w:pStyle w:val="BookText"/>
        <w:rPr/>
      </w:pPr>
      <w:r>
        <w:rPr>
          <w:rFonts w:ascii="Amiri" w:hAnsi="Amiri" w:eastAsia="Amiri" w:cs="Amiri"/>
          <w:color w:val="111111"/>
          <w:sz w:val="28"/>
          <w:sz w:val="28"/>
          <w:szCs w:val="28"/>
          <w:rtl w:val="true"/>
          <w:lang w:bidi="ar-SA"/>
        </w:rPr>
        <w:t xml:space="preserve">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8394</w:t>
      </w:r>
      <w:r>
        <w:rPr>
          <w:rFonts w:ascii="Amiri" w:hAnsi="Amiri" w:eastAsia="Amiri" w:cs="Amiri"/>
          <w:color w:val="111111"/>
          <w:sz w:val="28"/>
          <w:sz w:val="28"/>
          <w:szCs w:val="28"/>
          <w:rtl w:val="true"/>
          <w:lang w:bidi="ar-SA"/>
        </w:rPr>
        <w:t xml:space="preserve">خلاف آوردن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كردن </w:t>
      </w:r>
      <w:r>
        <w:rPr>
          <w:rFonts w:eastAsia="Amiri" w:cs="Amiri" w:ascii="Amiri" w:hAnsi="Amiri"/>
          <w:color w:val="111111"/>
          <w:sz w:val="28"/>
          <w:szCs w:val="28"/>
          <w:lang w:bidi="ar-SA"/>
        </w:rPr>
        <w:t>1449</w:t>
      </w:r>
    </w:p>
    <w:p>
      <w:pPr>
        <w:pStyle w:val="BookText"/>
        <w:rPr/>
      </w:pPr>
      <w:r>
        <w:rPr>
          <w:rFonts w:ascii="IRNazanin" w:hAnsi="IRNazanin" w:eastAsia="IRNazanin"/>
          <w:color w:val="111111"/>
          <w:sz w:val="28"/>
          <w:sz w:val="28"/>
          <w:szCs w:val="28"/>
          <w:rtl w:val="true"/>
          <w:lang w:bidi="fa-IR"/>
        </w:rPr>
        <w:t>خایسك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چكش ، چكش زرگری </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xml:space="preserve">خلافت برون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بیرون كردن</w:t>
      </w:r>
    </w:p>
    <w:p>
      <w:pPr>
        <w:pStyle w:val="BookText"/>
        <w:rPr/>
      </w:pPr>
      <w:r>
        <w:rPr>
          <w:rFonts w:ascii="IRNazanin" w:hAnsi="IRNazanin" w:eastAsia="IRNazanin"/>
          <w:color w:val="111111"/>
          <w:sz w:val="28"/>
          <w:sz w:val="28"/>
          <w:szCs w:val="28"/>
          <w:rtl w:val="true"/>
          <w:lang w:bidi="fa-IR"/>
        </w:rPr>
        <w:t xml:space="preserve">خرامیدن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21289778</w:t>
      </w:r>
    </w:p>
    <w:p>
      <w:pPr>
        <w:pStyle w:val="BookText"/>
        <w:rPr/>
      </w:pPr>
      <w:r>
        <w:rPr>
          <w:rFonts w:ascii="IRNazanin" w:hAnsi="IRNazanin" w:eastAsia="IRNazanin"/>
          <w:color w:val="111111"/>
          <w:sz w:val="28"/>
          <w:sz w:val="28"/>
          <w:szCs w:val="28"/>
          <w:rtl w:val="true"/>
          <w:lang w:bidi="fa-IR"/>
        </w:rPr>
        <w:t xml:space="preserve">خرف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سخنی كه از روی سبكی عقل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یا آهنی كه بدان دو كنارۀ جامه</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eastAsia="IRNazanin" w:cs="IRNazanin"/>
          <w:color w:val="111111"/>
          <w:sz w:val="28"/>
          <w:szCs w:val="28"/>
          <w:lang w:bidi="fa-IR"/>
        </w:rPr>
        <w:t>9884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9975</w:t>
      </w:r>
      <w:r>
        <w:rPr>
          <w:rFonts w:ascii="IRNazanin" w:hAnsi="IRNazanin" w:eastAsia="IRNazanin"/>
          <w:color w:val="111111"/>
          <w:sz w:val="28"/>
          <w:sz w:val="28"/>
          <w:szCs w:val="28"/>
          <w:rtl w:val="true"/>
          <w:lang w:bidi="fa-IR"/>
        </w:rPr>
        <w:t xml:space="preserve">را بدوزند تا از باد نپرد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خَرِف نامه بر خواندن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خرف شدن ، به خلیده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خراشیده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نادانی افتادن از فرط پیری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خلیف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 خلاف </w:t>
      </w:r>
      <w:r>
        <w:rPr>
          <w:rFonts w:eastAsia="IRNazanin" w:cs="IRNazanin"/>
          <w:color w:val="111111"/>
          <w:sz w:val="28"/>
          <w:szCs w:val="28"/>
          <w:lang w:bidi="fa-IR"/>
        </w:rPr>
        <w:t>2871</w:t>
      </w:r>
    </w:p>
    <w:p>
      <w:pPr>
        <w:pStyle w:val="BookText"/>
        <w:rPr/>
      </w:pPr>
      <w:r>
        <w:rPr>
          <w:rFonts w:ascii="IRNazanin" w:hAnsi="IRNazanin" w:eastAsia="IRNazanin"/>
          <w:color w:val="111111"/>
          <w:sz w:val="28"/>
          <w:sz w:val="28"/>
          <w:szCs w:val="28"/>
          <w:rtl w:val="true"/>
          <w:lang w:bidi="fa-IR"/>
        </w:rPr>
        <w:t xml:space="preserve">خروج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كردن </w:t>
      </w:r>
      <w:r>
        <w:rPr>
          <w:rFonts w:eastAsia="IRNazanin" w:cs="IRNazanin"/>
          <w:color w:val="111111"/>
          <w:sz w:val="28"/>
          <w:szCs w:val="28"/>
          <w:lang w:bidi="fa-IR"/>
        </w:rPr>
        <w:t>6986</w:t>
      </w:r>
      <w:r>
        <w:rPr>
          <w:rFonts w:ascii="IRNazanin" w:hAnsi="IRNazanin" w:eastAsia="IRNazanin"/>
          <w:color w:val="111111"/>
          <w:sz w:val="28"/>
          <w:sz w:val="28"/>
          <w:szCs w:val="28"/>
          <w:rtl w:val="true"/>
          <w:lang w:bidi="fa-IR"/>
        </w:rPr>
        <w:t xml:space="preserve">خنگ بیرون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بیرون آوردن</w:t>
      </w:r>
    </w:p>
    <w:p>
      <w:pPr>
        <w:pStyle w:val="BookText"/>
        <w:rPr/>
      </w:pPr>
      <w:r>
        <w:rPr>
          <w:rFonts w:ascii="IRNazanin" w:hAnsi="IRNazanin" w:eastAsia="IRNazanin"/>
          <w:color w:val="111111"/>
          <w:sz w:val="28"/>
          <w:sz w:val="28"/>
          <w:szCs w:val="28"/>
          <w:rtl w:val="true"/>
          <w:lang w:bidi="fa-IR"/>
        </w:rPr>
        <w:t xml:space="preserve">خروش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خروشیدن </w:t>
      </w:r>
      <w:r>
        <w:rPr>
          <w:rFonts w:eastAsia="IRNazanin" w:cs="IRNazanin"/>
          <w:color w:val="111111"/>
          <w:sz w:val="28"/>
          <w:szCs w:val="28"/>
          <w:lang w:bidi="fa-IR"/>
        </w:rPr>
        <w:t>81741378</w:t>
      </w:r>
    </w:p>
    <w:p>
      <w:pPr>
        <w:pStyle w:val="BookText"/>
        <w:rPr/>
      </w:pPr>
      <w:r>
        <w:rPr>
          <w:rFonts w:ascii="IRNazanin" w:hAnsi="IRNazanin" w:eastAsia="IRNazanin"/>
          <w:color w:val="111111"/>
          <w:sz w:val="28"/>
          <w:sz w:val="28"/>
          <w:szCs w:val="28"/>
          <w:rtl w:val="true"/>
          <w:lang w:bidi="fa-IR"/>
        </w:rPr>
        <w:t xml:space="preserve">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w:t>
      </w:r>
      <w:r>
        <w:rPr>
          <w:rFonts w:eastAsia="IRNazanin" w:cs="IRNazanin"/>
          <w:color w:val="111111"/>
          <w:sz w:val="28"/>
          <w:szCs w:val="28"/>
          <w:lang w:bidi="fa-IR"/>
        </w:rPr>
        <w:t>3453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6433</w:t>
      </w:r>
      <w:r>
        <w:rPr>
          <w:rFonts w:ascii="IRNazanin" w:hAnsi="IRNazanin" w:eastAsia="IRNazanin"/>
          <w:color w:val="111111"/>
          <w:sz w:val="28"/>
          <w:sz w:val="28"/>
          <w:szCs w:val="28"/>
          <w:rtl w:val="true"/>
          <w:lang w:bidi="fa-IR"/>
        </w:rPr>
        <w:t xml:space="preserve">خوابنیدن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خوابانیدن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خَسَك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خارهای سه گوشۀ آهنی كه بر سر راه خواسته شدن كین </w:t>
      </w:r>
      <w:r>
        <w:rPr>
          <w:rFonts w:eastAsia="IRNazanin" w:cs="IRNazanin"/>
          <w:color w:val="111111"/>
          <w:sz w:val="28"/>
          <w:szCs w:val="28"/>
          <w:lang w:bidi="fa-IR"/>
        </w:rPr>
        <w:t>11150</w:t>
      </w:r>
    </w:p>
    <w:p>
      <w:pPr>
        <w:pStyle w:val="BookText"/>
        <w:rPr/>
      </w:pPr>
      <w:r>
        <w:rPr>
          <w:rFonts w:ascii="IRNazanin" w:hAnsi="IRNazanin" w:eastAsia="IRNazanin"/>
          <w:color w:val="111111"/>
          <w:sz w:val="28"/>
          <w:sz w:val="28"/>
          <w:szCs w:val="28"/>
          <w:rtl w:val="true"/>
          <w:lang w:bidi="fa-IR"/>
        </w:rPr>
        <w:t xml:space="preserve">دشمن اندازند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lang w:bidi="fa-IR"/>
        </w:rPr>
        <w:t>4380</w:t>
      </w:r>
    </w:p>
    <w:p>
      <w:pPr>
        <w:pStyle w:val="BookText"/>
        <w:rPr/>
      </w:pPr>
      <w:r>
        <w:rPr>
          <w:rFonts w:ascii="IRNazanin" w:hAnsi="IRNazanin" w:eastAsia="IRNazanin"/>
          <w:color w:val="111111"/>
          <w:sz w:val="28"/>
          <w:sz w:val="28"/>
          <w:szCs w:val="28"/>
          <w:rtl w:val="true"/>
          <w:lang w:bidi="fa-IR"/>
        </w:rPr>
        <w:t xml:space="preserve">خسیس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 xml:space="preserve">خود را خراب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نابود كردن</w:t>
      </w:r>
    </w:p>
    <w:p>
      <w:pPr>
        <w:pStyle w:val="BookText"/>
        <w:rPr/>
      </w:pPr>
      <w:r>
        <w:rPr>
          <w:rFonts w:eastAsia="Times New Roman" w:cs="Times New Roman" w:ascii="Times New Roman" w:hAnsi="Times New Roman"/>
          <w:color w:val="111111"/>
          <w:sz w:val="28"/>
          <w:szCs w:val="28"/>
          <w:lang w:val="en-US" w:bidi="en-US"/>
        </w:rPr>
        <w:t>45679115</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بر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شدن ، تندی كردن خود عادی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نوعی كلاه خود</w:t>
      </w:r>
      <w:r>
        <w:rPr>
          <w:rFonts w:eastAsia="IRNazanin" w:cs="IRNazanin"/>
          <w:color w:val="111111"/>
          <w:sz w:val="28"/>
          <w:szCs w:val="28"/>
          <w:rtl w:val="true"/>
          <w:lang w:bidi="fa-IR"/>
        </w:rPr>
        <w:t xml:space="preserve">] </w:t>
      </w:r>
      <w:r>
        <w:rPr>
          <w:rFonts w:eastAsia="IRNazanin" w:cs="IRNazanin"/>
          <w:color w:val="111111"/>
          <w:sz w:val="28"/>
          <w:szCs w:val="28"/>
          <w:lang w:bidi="fa-IR"/>
        </w:rPr>
        <w:t>8118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خورده ، نابود شده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w:t>
      </w:r>
      <w:r>
        <w:rPr>
          <w:rFonts w:eastAsia="IRNazanin" w:cs="IRNazanin"/>
          <w:color w:val="111111"/>
          <w:sz w:val="28"/>
          <w:szCs w:val="28"/>
          <w:lang w:bidi="fa-IR"/>
        </w:rPr>
        <w:t>7930</w:t>
      </w:r>
    </w:p>
    <w:p>
      <w:pPr>
        <w:pStyle w:val="BookText"/>
        <w:rPr/>
      </w:pPr>
      <w:r>
        <w:rPr>
          <w:rFonts w:ascii="IRNazanin" w:hAnsi="IRNazanin" w:eastAsia="IRNazanin"/>
          <w:color w:val="111111"/>
          <w:sz w:val="28"/>
          <w:sz w:val="28"/>
          <w:szCs w:val="28"/>
          <w:rtl w:val="true"/>
          <w:lang w:bidi="fa-IR"/>
        </w:rPr>
        <w:t xml:space="preserve">خوش كردن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آسوده كردن بر چیزی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9418</w:t>
      </w:r>
    </w:p>
    <w:p>
      <w:pPr>
        <w:pStyle w:val="BookText"/>
        <w:rPr/>
      </w:pPr>
      <w:r>
        <w:rPr>
          <w:rFonts w:ascii="IRNazanin" w:hAnsi="IRNazanin" w:eastAsia="IRNazanin"/>
          <w:color w:val="111111"/>
          <w:sz w:val="28"/>
          <w:sz w:val="28"/>
          <w:szCs w:val="28"/>
          <w:rtl w:val="true"/>
          <w:lang w:bidi="fa-IR"/>
        </w:rPr>
        <w:t xml:space="preserve">دل را بر چیزی راضی كردن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داوری گسلیدن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خصومت</w:t>
      </w:r>
    </w:p>
    <w:p>
      <w:pPr>
        <w:pStyle w:val="BookText"/>
        <w:rPr/>
      </w:pPr>
      <w:r>
        <w:rPr>
          <w:rFonts w:eastAsia="Times New Roman" w:cs="Times New Roman" w:ascii="Times New Roman" w:hAnsi="Times New Roman"/>
          <w:color w:val="111111"/>
          <w:sz w:val="28"/>
          <w:szCs w:val="28"/>
          <w:lang w:val="en-US" w:bidi="en-US"/>
        </w:rPr>
        <w:t>32939578</w:t>
      </w:r>
    </w:p>
    <w:p>
      <w:pPr>
        <w:pStyle w:val="BookText"/>
        <w:rPr/>
      </w:pPr>
      <w:r>
        <w:rPr>
          <w:rFonts w:ascii="IRNazanin" w:hAnsi="IRNazanin" w:eastAsia="IRNazanin"/>
          <w:color w:val="111111"/>
          <w:sz w:val="28"/>
          <w:sz w:val="28"/>
          <w:szCs w:val="28"/>
          <w:rtl w:val="true"/>
          <w:lang w:bidi="fa-IR"/>
        </w:rPr>
        <w:t xml:space="preserve">خوش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دل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داوری گشاده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خصومت</w:t>
      </w:r>
    </w:p>
    <w:p>
      <w:pPr>
        <w:pStyle w:val="BookText"/>
        <w:rPr/>
      </w:pPr>
      <w:r>
        <w:rPr>
          <w:rFonts w:ascii="IRNazanin" w:hAnsi="IRNazanin" w:eastAsia="IRNazanin"/>
          <w:color w:val="111111"/>
          <w:sz w:val="28"/>
          <w:sz w:val="28"/>
          <w:szCs w:val="28"/>
          <w:rtl w:val="true"/>
          <w:lang w:bidi="fa-IR"/>
        </w:rPr>
        <w:t xml:space="preserve">خون طلب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خواهی كردن </w:t>
      </w:r>
      <w:r>
        <w:rPr>
          <w:rFonts w:eastAsia="IRNazanin" w:cs="IRNazanin"/>
          <w:color w:val="111111"/>
          <w:sz w:val="28"/>
          <w:szCs w:val="28"/>
          <w:lang w:bidi="fa-IR"/>
        </w:rPr>
        <w:t>60785796</w:t>
      </w:r>
    </w:p>
    <w:p>
      <w:pPr>
        <w:pStyle w:val="BookText"/>
        <w:rPr/>
      </w:pPr>
      <w:r>
        <w:rPr>
          <w:rFonts w:ascii="IRNazanin" w:hAnsi="IRNazanin" w:eastAsia="IRNazanin"/>
          <w:color w:val="111111"/>
          <w:sz w:val="28"/>
          <w:sz w:val="28"/>
          <w:szCs w:val="28"/>
          <w:rtl w:val="true"/>
          <w:lang w:bidi="fa-IR"/>
        </w:rPr>
        <w:t xml:space="preserve">خوهر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10851</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w:t>
      </w:r>
      <w:r>
        <w:rPr>
          <w:rFonts w:eastAsia="IRNazanin" w:cs="IRNazanin"/>
          <w:color w:val="111111"/>
          <w:sz w:val="28"/>
          <w:szCs w:val="28"/>
          <w:lang w:bidi="fa-IR"/>
        </w:rPr>
        <w:t>7866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8408</w:t>
      </w:r>
    </w:p>
    <w:p>
      <w:pPr>
        <w:pStyle w:val="BookText"/>
        <w:rPr/>
      </w:pPr>
      <w:r>
        <w:rPr>
          <w:rFonts w:ascii="IRNazanin" w:hAnsi="IRNazanin" w:eastAsia="IRNazanin"/>
          <w:color w:val="111111"/>
          <w:sz w:val="28"/>
          <w:sz w:val="28"/>
          <w:szCs w:val="28"/>
          <w:rtl w:val="true"/>
          <w:lang w:bidi="fa-IR"/>
        </w:rPr>
        <w:t xml:space="preserve">خوهم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lang w:bidi="fa-IR"/>
        </w:rPr>
        <w:t>11130</w:t>
      </w:r>
      <w:r>
        <w:rPr>
          <w:rFonts w:ascii="IRNazanin" w:hAnsi="IRNazanin" w:eastAsia="IRNazanin"/>
          <w:color w:val="111111"/>
          <w:sz w:val="28"/>
          <w:sz w:val="28"/>
          <w:szCs w:val="28"/>
          <w:rtl w:val="true"/>
          <w:lang w:bidi="fa-IR"/>
        </w:rPr>
        <w:t xml:space="preserve">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دد ،حیوان درنده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5354</w:t>
      </w:r>
    </w:p>
    <w:p>
      <w:pPr>
        <w:pStyle w:val="BookText"/>
        <w:rPr/>
      </w:pPr>
      <w:r>
        <w:rPr>
          <w:rFonts w:ascii="IRNazanin" w:hAnsi="IRNazanin" w:eastAsia="IRNazanin"/>
          <w:color w:val="111111"/>
          <w:sz w:val="28"/>
          <w:sz w:val="28"/>
          <w:szCs w:val="28"/>
          <w:rtl w:val="true"/>
          <w:lang w:bidi="fa-IR"/>
        </w:rPr>
        <w:t xml:space="preserve">خوهی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lang w:bidi="fa-IR"/>
        </w:rPr>
        <w:t>7857</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خواستن </w:t>
      </w:r>
      <w:r>
        <w:rPr>
          <w:rFonts w:eastAsia="IRNazanin" w:cs="IRNazanin"/>
          <w:color w:val="111111"/>
          <w:sz w:val="28"/>
          <w:szCs w:val="28"/>
          <w:lang w:bidi="fa-IR"/>
        </w:rPr>
        <w:t>9537</w:t>
      </w:r>
    </w:p>
    <w:p>
      <w:pPr>
        <w:pStyle w:val="BookText"/>
        <w:rPr/>
      </w:pPr>
      <w:r>
        <w:rPr>
          <w:rFonts w:ascii="IRNazanin" w:hAnsi="IRNazanin" w:eastAsia="IRNazanin"/>
          <w:color w:val="111111"/>
          <w:sz w:val="28"/>
          <w:sz w:val="28"/>
          <w:szCs w:val="28"/>
          <w:rtl w:val="true"/>
          <w:lang w:bidi="fa-IR"/>
        </w:rPr>
        <w:t xml:space="preserve">خیاره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كردن ، انتخاب كردن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w:t>
      </w:r>
    </w:p>
    <w:p>
      <w:p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94799327</w:t>
      </w:r>
    </w:p>
    <w:p>
      <w:pPr>
        <w:pStyle w:val="BookText"/>
        <w:rPr/>
      </w:pPr>
      <w:r>
        <w:rPr>
          <w:rFonts w:ascii="IRNazanin" w:hAnsi="IRNazanin" w:eastAsia="IRNazanin"/>
          <w:color w:val="111111"/>
          <w:sz w:val="28"/>
          <w:sz w:val="28"/>
          <w:szCs w:val="28"/>
          <w:rtl w:val="true"/>
          <w:lang w:bidi="fa-IR"/>
        </w:rPr>
        <w:t xml:space="preserve">خیاره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w:t>
      </w:r>
      <w:r>
        <w:rPr>
          <w:rFonts w:eastAsia="IRNazanin" w:cs="IRNazanin"/>
          <w:color w:val="111111"/>
          <w:sz w:val="28"/>
          <w:szCs w:val="28"/>
          <w:lang w:bidi="fa-IR"/>
        </w:rPr>
        <w:t>4546</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w:t>
      </w:r>
    </w:p>
    <w:p>
      <w:pPr>
        <w:pStyle w:val="BookText"/>
        <w:rPr/>
      </w:pPr>
      <w:r>
        <w:rPr>
          <w:rFonts w:ascii="IRNazanin" w:hAnsi="IRNazanin" w:eastAsia="IRNazanin"/>
          <w:color w:val="111111"/>
          <w:sz w:val="28"/>
          <w:sz w:val="28"/>
          <w:szCs w:val="28"/>
          <w:rtl w:val="true"/>
          <w:lang w:bidi="fa-IR"/>
        </w:rPr>
        <w:t xml:space="preserve">خیر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بهین بندگان </w:t>
      </w:r>
      <w:r>
        <w:rPr>
          <w:rFonts w:eastAsia="IRNazanin" w:cs="IRNazanin"/>
          <w:color w:val="111111"/>
          <w:sz w:val="28"/>
          <w:szCs w:val="28"/>
          <w:lang w:bidi="fa-IR"/>
        </w:rPr>
        <w:t>8869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97345651</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خیرگی ، بیهودگی </w:t>
      </w:r>
      <w:r>
        <w:rPr>
          <w:rFonts w:eastAsia="IRNazanin" w:cs="IRNazanin"/>
          <w:color w:val="111111"/>
          <w:sz w:val="28"/>
          <w:szCs w:val="28"/>
          <w:lang w:bidi="fa-IR"/>
        </w:rPr>
        <w:t>5619</w:t>
      </w:r>
      <w:r>
        <w:rPr>
          <w:rFonts w:ascii="IRNazanin" w:hAnsi="IRNazanin" w:eastAsia="IRNazanin"/>
          <w:color w:val="111111"/>
          <w:sz w:val="28"/>
          <w:sz w:val="28"/>
          <w:szCs w:val="28"/>
          <w:rtl w:val="true"/>
          <w:lang w:bidi="fa-IR"/>
        </w:rPr>
        <w:t xml:space="preserve">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 جز به جزء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خیره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lang w:bidi="fa-IR"/>
        </w:rPr>
        <w:t>60742529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خیل ، گروه‌ها </w:t>
      </w:r>
      <w:r>
        <w:rPr>
          <w:rFonts w:eastAsia="IRNazanin" w:cs="IRNazanin"/>
          <w:color w:val="111111"/>
          <w:sz w:val="28"/>
          <w:szCs w:val="28"/>
          <w:lang w:bidi="fa-IR"/>
        </w:rPr>
        <w:t>108356981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10483</w:t>
      </w:r>
    </w:p>
    <w:p>
      <w:pPr>
        <w:pStyle w:val="BookText"/>
        <w:rPr/>
      </w:pPr>
      <w:r>
        <w:rPr>
          <w:rFonts w:ascii="IRNazanin" w:hAnsi="IRNazanin" w:eastAsia="IRNazanin"/>
          <w:color w:val="111111"/>
          <w:sz w:val="28"/>
          <w:sz w:val="28"/>
          <w:szCs w:val="28"/>
          <w:rtl w:val="true"/>
          <w:lang w:bidi="fa-IR"/>
        </w:rPr>
        <w:t xml:space="preserve">داج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تاریك </w:t>
      </w:r>
      <w:r>
        <w:rPr>
          <w:rFonts w:eastAsia="IRNazanin" w:cs="IRNazanin"/>
          <w:color w:val="111111"/>
          <w:sz w:val="28"/>
          <w:szCs w:val="28"/>
          <w:lang w:bidi="fa-IR"/>
        </w:rPr>
        <w:t>7077</w:t>
      </w:r>
      <w:r>
        <w:rPr>
          <w:rFonts w:ascii="IRNazanin" w:hAnsi="IRNazanin" w:eastAsia="IRNazanin"/>
          <w:color w:val="111111"/>
          <w:sz w:val="28"/>
          <w:sz w:val="28"/>
          <w:szCs w:val="28"/>
          <w:rtl w:val="true"/>
          <w:lang w:bidi="fa-IR"/>
        </w:rPr>
        <w:t xml:space="preserve">در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 xml:space="preserve">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تصحیف آختن ، برون داختن در جایی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رسیدن </w:t>
      </w:r>
      <w:r>
        <w:rPr>
          <w:rFonts w:eastAsia="IRNazanin" w:cs="IRNazanin"/>
          <w:color w:val="111111"/>
          <w:sz w:val="28"/>
          <w:szCs w:val="28"/>
          <w:lang w:bidi="fa-IR"/>
        </w:rPr>
        <w:t>5937</w:t>
      </w:r>
    </w:p>
    <w:p>
      <w:pPr>
        <w:pStyle w:val="BookText"/>
        <w:rPr/>
      </w:pPr>
      <w:r>
        <w:rPr>
          <w:rFonts w:ascii="IRNazanin" w:hAnsi="IRNazanin" w:eastAsia="IRNazanin"/>
          <w:color w:val="111111"/>
          <w:sz w:val="28"/>
          <w:sz w:val="28"/>
          <w:szCs w:val="28"/>
          <w:rtl w:val="true"/>
          <w:lang w:bidi="fa-IR"/>
        </w:rPr>
        <w:t xml:space="preserve">بیرون آوردن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در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كردن با </w:t>
      </w:r>
      <w:r>
        <w:rPr>
          <w:rFonts w:eastAsia="IRNazanin" w:cs="IRNazanin"/>
          <w:color w:val="111111"/>
          <w:sz w:val="28"/>
          <w:szCs w:val="28"/>
          <w:rtl w:val="true"/>
          <w:lang w:bidi="fa-IR"/>
        </w:rPr>
        <w:t>...</w:t>
      </w:r>
      <w:r>
        <w:rPr>
          <w:rFonts w:eastAsia="IRNazanin" w:cs="IRNazanin"/>
          <w:color w:val="111111"/>
          <w:sz w:val="28"/>
          <w:szCs w:val="28"/>
          <w:lang w:bidi="fa-IR"/>
        </w:rPr>
        <w:t>6243</w:t>
      </w:r>
    </w:p>
    <w:p>
      <w:pPr>
        <w:pStyle w:val="BookText"/>
        <w:rPr/>
      </w:pPr>
      <w:r>
        <w:rPr>
          <w:rFonts w:ascii="IRNazanin" w:hAnsi="IRNazanin" w:eastAsia="IRNazanin"/>
          <w:color w:val="111111"/>
          <w:sz w:val="28"/>
          <w:sz w:val="28"/>
          <w:szCs w:val="28"/>
          <w:rtl w:val="true"/>
          <w:lang w:bidi="fa-IR"/>
        </w:rPr>
        <w:t xml:space="preserve">دادار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 عادل </w:t>
      </w:r>
      <w:r>
        <w:rPr>
          <w:rFonts w:eastAsia="IRNazanin" w:cs="IRNazanin"/>
          <w:color w:val="111111"/>
          <w:sz w:val="28"/>
          <w:szCs w:val="28"/>
          <w:lang w:bidi="fa-IR"/>
        </w:rPr>
        <w:t>3209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10683</w:t>
      </w:r>
      <w:r>
        <w:rPr>
          <w:rFonts w:ascii="IRNazanin" w:hAnsi="IRNazanin" w:eastAsia="IRNazanin"/>
          <w:color w:val="111111"/>
          <w:sz w:val="28"/>
          <w:sz w:val="28"/>
          <w:szCs w:val="28"/>
          <w:rtl w:val="true"/>
          <w:lang w:bidi="fa-IR"/>
        </w:rPr>
        <w:t xml:space="preserve">در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بعید نیست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lang w:bidi="fa-IR"/>
        </w:rPr>
        <w:t>10770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1085410999</w:t>
      </w:r>
    </w:p>
    <w:p>
      <w:pPr>
        <w:pStyle w:val="BookText"/>
        <w:rPr/>
      </w:pP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w:t>
      </w:r>
      <w:r>
        <w:rPr>
          <w:rFonts w:eastAsia="IRNazanin" w:cs="IRNazanin"/>
          <w:color w:val="111111"/>
          <w:sz w:val="28"/>
          <w:szCs w:val="28"/>
          <w:lang w:bidi="fa-IR"/>
        </w:rPr>
        <w:t>9233</w:t>
      </w:r>
      <w:r>
        <w:rPr>
          <w:rFonts w:ascii="IRNazanin" w:hAnsi="IRNazanin" w:eastAsia="IRNazanin"/>
          <w:color w:val="111111"/>
          <w:sz w:val="28"/>
          <w:sz w:val="28"/>
          <w:szCs w:val="28"/>
          <w:rtl w:val="true"/>
          <w:lang w:bidi="fa-IR"/>
        </w:rPr>
        <w:t xml:space="preserve">در خون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غرقه كن </w:t>
      </w:r>
      <w:r>
        <w:rPr>
          <w:rFonts w:eastAsia="IRNazanin" w:cs="IRNazanin"/>
          <w:color w:val="111111"/>
          <w:sz w:val="28"/>
          <w:szCs w:val="28"/>
          <w:lang w:bidi="fa-IR"/>
        </w:rPr>
        <w:t>3439</w:t>
      </w:r>
    </w:p>
    <w:p>
      <w:pPr>
        <w:pStyle w:val="BookText"/>
        <w:rPr/>
      </w:pPr>
      <w:r>
        <w:rPr>
          <w:rFonts w:ascii="IRNazanin" w:hAnsi="IRNazanin" w:eastAsia="IRNazanin"/>
          <w:color w:val="111111"/>
          <w:sz w:val="28"/>
          <w:sz w:val="28"/>
          <w:szCs w:val="28"/>
          <w:rtl w:val="true"/>
          <w:lang w:bidi="fa-IR"/>
        </w:rPr>
        <w:t xml:space="preserve">دار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آخرت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در زین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زین نشستن </w:t>
      </w:r>
      <w:r>
        <w:rPr>
          <w:rFonts w:eastAsia="IRNazanin" w:cs="IRNazanin"/>
          <w:color w:val="111111"/>
          <w:sz w:val="28"/>
          <w:szCs w:val="28"/>
          <w:lang w:bidi="fa-IR"/>
        </w:rPr>
        <w:t>5555</w:t>
      </w:r>
    </w:p>
    <w:p>
      <w:pPr>
        <w:pStyle w:val="BookText"/>
        <w:rPr/>
      </w:pPr>
      <w:r>
        <w:rPr>
          <w:rFonts w:ascii="IRNazanin" w:hAnsi="IRNazanin" w:eastAsia="IRNazanin"/>
          <w:color w:val="111111"/>
          <w:sz w:val="28"/>
          <w:sz w:val="28"/>
          <w:szCs w:val="28"/>
          <w:rtl w:val="true"/>
          <w:lang w:bidi="fa-IR"/>
        </w:rPr>
        <w:t xml:space="preserve">داستان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زدن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9431</w:t>
      </w:r>
      <w:r>
        <w:rPr>
          <w:rFonts w:ascii="IRNazanin" w:hAnsi="IRNazanin" w:eastAsia="IRNazanin"/>
          <w:color w:val="111111"/>
          <w:sz w:val="28"/>
          <w:sz w:val="28"/>
          <w:szCs w:val="28"/>
          <w:rtl w:val="true"/>
          <w:lang w:bidi="fa-IR"/>
        </w:rPr>
        <w:t xml:space="preserve">در ستوه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ناشكیب شدن ، عاجز شدن</w:t>
      </w:r>
    </w:p>
    <w:p>
      <w:pPr>
        <w:pStyle w:val="BookText"/>
        <w:rPr/>
      </w:pPr>
      <w:r>
        <w:rPr>
          <w:rFonts w:ascii="IRNazanin" w:hAnsi="IRNazanin" w:eastAsia="IRNazanin"/>
          <w:color w:val="111111"/>
          <w:sz w:val="28"/>
          <w:sz w:val="28"/>
          <w:szCs w:val="28"/>
          <w:rtl w:val="true"/>
          <w:lang w:bidi="fa-IR"/>
        </w:rPr>
        <w:t xml:space="preserve">داشتن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واگذاشتن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دادن به </w:t>
      </w:r>
      <w:r>
        <w:rPr>
          <w:rFonts w:eastAsia="IRNazanin" w:cs="IRNazanin"/>
          <w:color w:val="111111"/>
          <w:sz w:val="28"/>
          <w:szCs w:val="28"/>
          <w:rtl w:val="true"/>
          <w:lang w:bidi="fa-IR"/>
        </w:rPr>
        <w:t xml:space="preserve">... </w:t>
      </w:r>
      <w:r>
        <w:rPr>
          <w:rFonts w:eastAsia="IRNazanin" w:cs="IRNazanin"/>
          <w:color w:val="111111"/>
          <w:sz w:val="28"/>
          <w:szCs w:val="28"/>
          <w:lang w:bidi="fa-IR"/>
        </w:rPr>
        <w:t>2769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4407</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2846</w:t>
      </w:r>
      <w:r>
        <w:rPr>
          <w:rFonts w:ascii="IRNazanin" w:hAnsi="IRNazanin" w:eastAsia="IRNazanin"/>
          <w:color w:val="111111"/>
          <w:sz w:val="28"/>
          <w:sz w:val="28"/>
          <w:szCs w:val="28"/>
          <w:rtl w:val="true"/>
          <w:lang w:bidi="fa-IR"/>
        </w:rPr>
        <w:t>در سخن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شنیدن </w:t>
      </w:r>
      <w:r>
        <w:rPr>
          <w:rFonts w:eastAsia="IRNazanin" w:cs="IRNazanin"/>
          <w:color w:val="111111"/>
          <w:sz w:val="28"/>
          <w:szCs w:val="28"/>
          <w:lang w:bidi="fa-IR"/>
        </w:rPr>
        <w:t>9501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w:t>
      </w:r>
      <w:r>
        <w:rPr>
          <w:rFonts w:eastAsia="IRNazanin" w:cs="IRNazanin"/>
          <w:color w:val="111111"/>
          <w:sz w:val="28"/>
          <w:szCs w:val="28"/>
          <w:lang w:bidi="fa-IR"/>
        </w:rPr>
        <w:t>10956</w:t>
      </w:r>
      <w:r>
        <w:rPr>
          <w:rFonts w:ascii="IRNazanin" w:hAnsi="IRNazanin" w:eastAsia="IRNazanin"/>
          <w:color w:val="111111"/>
          <w:sz w:val="28"/>
          <w:sz w:val="28"/>
          <w:szCs w:val="28"/>
          <w:rtl w:val="true"/>
          <w:lang w:bidi="fa-IR"/>
        </w:rPr>
        <w:t xml:space="preserve">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كوتاه ، لحظه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5384</w:t>
      </w:r>
    </w:p>
    <w:p>
      <w:pPr>
        <w:pStyle w:val="BookText"/>
        <w:rPr/>
      </w:pPr>
      <w:r>
        <w:rPr>
          <w:rFonts w:ascii="IRNazanin" w:hAnsi="IRNazanin" w:eastAsia="IRNazanin"/>
          <w:color w:val="111111"/>
          <w:sz w:val="28"/>
          <w:sz w:val="28"/>
          <w:szCs w:val="28"/>
          <w:rtl w:val="true"/>
          <w:lang w:bidi="fa-IR"/>
        </w:rPr>
        <w:t xml:space="preserve">در شكوه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ستوه آمدن </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xml:space="preserve">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خشمناك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1645</w:t>
      </w:r>
    </w:p>
    <w:p>
      <w:pPr>
        <w:pStyle w:val="BookText"/>
        <w:rPr/>
      </w:pPr>
      <w:r>
        <w:rPr>
          <w:rFonts w:ascii="IRNazanin" w:hAnsi="IRNazanin" w:eastAsia="IRNazanin"/>
          <w:color w:val="111111"/>
          <w:sz w:val="28"/>
          <w:sz w:val="28"/>
          <w:szCs w:val="28"/>
          <w:rtl w:val="true"/>
          <w:lang w:bidi="fa-IR"/>
        </w:rPr>
        <w:t xml:space="preserve">در عبر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گرفتن </w:t>
      </w:r>
      <w:r>
        <w:rPr>
          <w:rFonts w:eastAsia="IRNazanin" w:cs="IRNazanin"/>
          <w:color w:val="111111"/>
          <w:sz w:val="28"/>
          <w:szCs w:val="28"/>
          <w:lang w:bidi="fa-IR"/>
        </w:rPr>
        <w:t>58527098</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5151</w:t>
      </w:r>
      <w:r>
        <w:rPr>
          <w:rFonts w:ascii="IRNazanin" w:hAnsi="IRNazanin" w:eastAsia="IRNazanin"/>
          <w:color w:val="111111"/>
          <w:sz w:val="28"/>
          <w:sz w:val="28"/>
          <w:szCs w:val="28"/>
          <w:rtl w:val="true"/>
          <w:lang w:bidi="fa-IR"/>
        </w:rPr>
        <w:t xml:space="preserve">دست برد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قدرت و چابكی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xml:space="preserve">... </w:t>
      </w:r>
      <w:r>
        <w:rPr>
          <w:rFonts w:eastAsia="IRNazanin" w:cs="IRNazanin"/>
          <w:color w:val="111111"/>
          <w:sz w:val="28"/>
          <w:szCs w:val="28"/>
          <w:lang w:bidi="fa-IR"/>
        </w:rPr>
        <w:t>5547249</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 خصوص ، باب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xml:space="preserve">دست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شست ، قدرت ، چابكی</w:t>
      </w:r>
    </w:p>
    <w:p>
      <w:pPr>
        <w:pStyle w:val="BookText"/>
        <w:rPr/>
      </w:pPr>
      <w:r>
        <w:rPr>
          <w:rFonts w:ascii="IRNazanin" w:hAnsi="IRNazanin" w:eastAsia="IRNazanin"/>
          <w:color w:val="111111"/>
          <w:sz w:val="28"/>
          <w:sz w:val="28"/>
          <w:szCs w:val="28"/>
          <w:rtl w:val="true"/>
          <w:lang w:bidi="fa-IR"/>
        </w:rPr>
        <w:t>در آمدن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افتادن از </w:t>
      </w:r>
      <w:r>
        <w:rPr>
          <w:rFonts w:eastAsia="IRNazanin" w:cs="IRNazanin"/>
          <w:color w:val="111111"/>
          <w:sz w:val="28"/>
          <w:szCs w:val="28"/>
          <w:rtl w:val="true"/>
          <w:lang w:bidi="fa-IR"/>
        </w:rPr>
        <w:t xml:space="preserve">... </w:t>
      </w:r>
      <w:r>
        <w:rPr>
          <w:rFonts w:eastAsia="IRNazanin" w:cs="IRNazanin"/>
          <w:color w:val="111111"/>
          <w:sz w:val="28"/>
          <w:szCs w:val="28"/>
          <w:lang w:bidi="fa-IR"/>
        </w:rPr>
        <w:t>41522805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11025</w:t>
      </w:r>
    </w:p>
    <w:p>
      <w:pPr>
        <w:pStyle w:val="BookText"/>
        <w:rPr/>
      </w:pP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w:t>
      </w:r>
      <w:r>
        <w:rPr>
          <w:rFonts w:eastAsia="IRNazanin" w:cs="IRNazanin"/>
          <w:color w:val="111111"/>
          <w:sz w:val="28"/>
          <w:szCs w:val="28"/>
          <w:lang w:bidi="fa-IR"/>
        </w:rPr>
        <w:t>10972</w:t>
      </w:r>
      <w:r>
        <w:rPr>
          <w:rFonts w:ascii="IRNazanin" w:hAnsi="IRNazanin" w:eastAsia="IRNazanin"/>
          <w:color w:val="111111"/>
          <w:sz w:val="28"/>
          <w:sz w:val="28"/>
          <w:szCs w:val="28"/>
          <w:rtl w:val="true"/>
          <w:lang w:bidi="fa-IR"/>
        </w:rPr>
        <w:t xml:space="preserve">دست برگاشتن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دراز كردن ، كاری را</w:t>
      </w:r>
    </w:p>
    <w:p>
      <w:pPr>
        <w:pStyle w:val="BookText"/>
        <w:rPr/>
      </w:pPr>
      <w:r>
        <w:rPr>
          <w:rFonts w:ascii="IRNazanin" w:hAnsi="IRNazanin" w:eastAsia="IRNazanin"/>
          <w:color w:val="111111"/>
          <w:sz w:val="28"/>
          <w:sz w:val="28"/>
          <w:szCs w:val="28"/>
          <w:rtl w:val="true"/>
          <w:lang w:bidi="fa-IR"/>
        </w:rPr>
        <w:t xml:space="preserve">درازی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اطناب </w:t>
      </w:r>
      <w:r>
        <w:rPr>
          <w:rFonts w:eastAsia="IRNazanin" w:cs="IRNazanin"/>
          <w:color w:val="111111"/>
          <w:sz w:val="28"/>
          <w:szCs w:val="28"/>
          <w:lang w:bidi="fa-IR"/>
        </w:rPr>
        <w:t>9709</w:t>
      </w:r>
      <w:r>
        <w:rPr>
          <w:rFonts w:ascii="IRNazanin" w:hAnsi="IRNazanin" w:eastAsia="IRNazanin"/>
          <w:color w:val="111111"/>
          <w:sz w:val="28"/>
          <w:sz w:val="28"/>
          <w:szCs w:val="28"/>
          <w:rtl w:val="true"/>
          <w:lang w:bidi="fa-IR"/>
        </w:rPr>
        <w:t xml:space="preserve">آغاز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دراعه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جامه ، جبه‌ای جلو باز از جنس دست بیزار بودن </w:t>
      </w:r>
      <w:r>
        <w:rPr>
          <w:rFonts w:eastAsia="IRNazanin" w:cs="IRNazanin"/>
          <w:color w:val="111111"/>
          <w:sz w:val="28"/>
          <w:szCs w:val="28"/>
          <w:lang w:bidi="fa-IR"/>
        </w:rPr>
        <w:t>11063</w:t>
      </w:r>
    </w:p>
    <w:p>
      <w:pPr>
        <w:pStyle w:val="BookText"/>
        <w:rPr/>
      </w:pPr>
      <w:r>
        <w:rPr>
          <w:rFonts w:ascii="IRNazanin" w:hAnsi="IRNazanin" w:eastAsia="IRNazanin"/>
          <w:color w:val="111111"/>
          <w:sz w:val="28"/>
          <w:sz w:val="28"/>
          <w:szCs w:val="28"/>
          <w:rtl w:val="true"/>
          <w:lang w:bidi="fa-IR"/>
        </w:rPr>
        <w:t xml:space="preserve">پشم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9891</w:t>
      </w:r>
      <w:r>
        <w:rPr>
          <w:rFonts w:ascii="IRNazanin" w:hAnsi="IRNazanin" w:eastAsia="IRNazanin"/>
          <w:color w:val="111111"/>
          <w:sz w:val="28"/>
          <w:sz w:val="28"/>
          <w:szCs w:val="28"/>
          <w:rtl w:val="true"/>
          <w:lang w:bidi="fa-IR"/>
        </w:rPr>
        <w:t xml:space="preserve">دست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1690</w:t>
      </w:r>
    </w:p>
    <w:p>
      <w:pPr>
        <w:pStyle w:val="BookText"/>
        <w:rPr/>
      </w:pPr>
      <w:r>
        <w:rPr>
          <w:rFonts w:ascii="IRNazanin" w:hAnsi="IRNazanin" w:eastAsia="IRNazanin"/>
          <w:color w:val="111111"/>
          <w:sz w:val="28"/>
          <w:sz w:val="28"/>
          <w:szCs w:val="28"/>
          <w:rtl w:val="true"/>
          <w:lang w:bidi="fa-IR"/>
        </w:rPr>
        <w:t xml:space="preserve">درخش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w:t>
      </w:r>
      <w:r>
        <w:rPr>
          <w:rFonts w:eastAsia="IRNazanin" w:cs="IRNazanin"/>
          <w:color w:val="111111"/>
          <w:sz w:val="28"/>
          <w:szCs w:val="28"/>
          <w:lang w:bidi="fa-IR"/>
        </w:rPr>
        <w:t>4161</w:t>
      </w:r>
      <w:r>
        <w:rPr>
          <w:rFonts w:ascii="IRNazanin" w:hAnsi="IRNazanin" w:eastAsia="IRNazanin"/>
          <w:color w:val="111111"/>
          <w:sz w:val="28"/>
          <w:sz w:val="28"/>
          <w:szCs w:val="28"/>
          <w:rtl w:val="true"/>
          <w:lang w:bidi="fa-IR"/>
        </w:rPr>
        <w:t xml:space="preserve">دست چون قلم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قطع كردن</w:t>
      </w:r>
    </w:p>
    <w:p>
      <w:pPr>
        <w:pStyle w:val="BookText"/>
        <w:rPr/>
      </w:pPr>
      <w:r>
        <w:rPr>
          <w:rFonts w:ascii="IRNazanin" w:hAnsi="IRNazanin" w:eastAsia="IRNazanin"/>
          <w:color w:val="111111"/>
          <w:sz w:val="28"/>
          <w:sz w:val="28"/>
          <w:szCs w:val="28"/>
          <w:rtl w:val="true"/>
          <w:lang w:bidi="fa-IR"/>
        </w:rPr>
        <w:t xml:space="preserve">درخورنده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lang w:bidi="fa-IR"/>
        </w:rPr>
        <w:t>31511987</w:t>
      </w:r>
    </w:p>
    <w:p>
      <w:pPr>
        <w:pStyle w:val="BookText"/>
        <w:rPr/>
      </w:pPr>
      <w:r>
        <w:rPr>
          <w:rFonts w:ascii="IRNazanin" w:hAnsi="IRNazanin" w:eastAsia="IRNazanin"/>
          <w:color w:val="111111"/>
          <w:sz w:val="28"/>
          <w:sz w:val="28"/>
          <w:szCs w:val="28"/>
          <w:rtl w:val="true"/>
          <w:lang w:bidi="fa-IR"/>
        </w:rPr>
        <w:t xml:space="preserve">درد شیدا شدن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شدن درد </w:t>
      </w:r>
      <w:r>
        <w:rPr>
          <w:rFonts w:eastAsia="IRNazanin" w:cs="IRNazanin"/>
          <w:color w:val="111111"/>
          <w:sz w:val="28"/>
          <w:szCs w:val="28"/>
          <w:rtl w:val="true"/>
          <w:lang w:bidi="fa-IR"/>
        </w:rPr>
        <w:t xml:space="preserve">] </w:t>
      </w:r>
      <w:r>
        <w:rPr>
          <w:rFonts w:eastAsia="IRNazanin" w:cs="IRNazanin"/>
          <w:color w:val="111111"/>
          <w:sz w:val="28"/>
          <w:szCs w:val="28"/>
          <w:lang w:bidi="fa-IR"/>
        </w:rPr>
        <w:t>5568</w:t>
      </w:r>
      <w:r>
        <w:rPr>
          <w:rFonts w:ascii="IRNazanin" w:hAnsi="IRNazanin" w:eastAsia="IRNazanin"/>
          <w:color w:val="111111"/>
          <w:sz w:val="28"/>
          <w:sz w:val="28"/>
          <w:szCs w:val="28"/>
          <w:rtl w:val="true"/>
          <w:lang w:bidi="fa-IR"/>
        </w:rPr>
        <w:t xml:space="preserve">دست خیر اندیش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خیر و بركت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آوردن </w:t>
      </w:r>
      <w:r>
        <w:rPr>
          <w:rFonts w:eastAsia="IRNazanin" w:cs="IRNazanin"/>
          <w:color w:val="111111"/>
          <w:sz w:val="28"/>
          <w:szCs w:val="28"/>
          <w:lang w:bidi="fa-IR"/>
        </w:rPr>
        <w:t>7551636</w:t>
      </w:r>
    </w:p>
    <w:p>
      <w:pPr>
        <w:pStyle w:val="BookText"/>
        <w:rPr/>
      </w:pPr>
      <w:r>
        <w:rPr>
          <w:rFonts w:ascii="IRNazanin" w:hAnsi="IRNazanin" w:eastAsia="IRNazanin"/>
          <w:color w:val="111111"/>
          <w:sz w:val="28"/>
          <w:sz w:val="28"/>
          <w:szCs w:val="28"/>
          <w:rtl w:val="true"/>
          <w:lang w:bidi="fa-IR"/>
        </w:rPr>
        <w:t xml:space="preserve">دردمان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xml:space="preserve">دست داشتن نزد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و بها داشتن نزد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 دیوار پیش در قلعه </w:t>
      </w:r>
      <w:r>
        <w:rPr>
          <w:rFonts w:eastAsia="IRNazanin" w:cs="IRNazanin"/>
          <w:color w:val="111111"/>
          <w:sz w:val="28"/>
          <w:szCs w:val="28"/>
          <w:lang w:bidi="fa-IR"/>
        </w:rPr>
        <w:t>107282780</w:t>
      </w:r>
    </w:p>
    <w:p>
      <w:pPr>
        <w:pStyle w:val="BookText"/>
        <w:rPr/>
      </w:pPr>
      <w:r>
        <w:rPr>
          <w:rFonts w:ascii="IRNazanin" w:hAnsi="IRNazanin" w:eastAsia="IRNazanin"/>
          <w:color w:val="111111"/>
          <w:sz w:val="28"/>
          <w:sz w:val="28"/>
          <w:szCs w:val="28"/>
          <w:rtl w:val="true"/>
          <w:lang w:bidi="fa-IR"/>
        </w:rPr>
        <w:t xml:space="preserve">درست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شدن </w:t>
      </w:r>
      <w:r>
        <w:rPr>
          <w:rFonts w:eastAsia="IRNazanin" w:cs="IRNazanin"/>
          <w:color w:val="111111"/>
          <w:sz w:val="28"/>
          <w:szCs w:val="28"/>
          <w:lang w:bidi="fa-IR"/>
        </w:rPr>
        <w:t>5609</w:t>
      </w:r>
      <w:r>
        <w:rPr>
          <w:rFonts w:ascii="IRNazanin" w:hAnsi="IRNazanin" w:eastAsia="IRNazanin"/>
          <w:color w:val="111111"/>
          <w:sz w:val="28"/>
          <w:sz w:val="28"/>
          <w:szCs w:val="28"/>
          <w:rtl w:val="true"/>
          <w:lang w:bidi="fa-IR"/>
        </w:rPr>
        <w:t xml:space="preserve">دست را باز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 </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 xml:space="preserve">درست كردن </w:t>
      </w:r>
      <w:r>
        <w:rPr>
          <w:rFonts w:eastAsia="IRNazanin" w:cs="IRNazanin"/>
          <w:color w:val="111111"/>
          <w:sz w:val="28"/>
          <w:szCs w:val="28"/>
          <w:lang w:bidi="fa-IR"/>
        </w:rPr>
        <w:t>9343</w:t>
      </w:r>
      <w:r>
        <w:rPr>
          <w:rFonts w:ascii="IRNazanin" w:hAnsi="IRNazanin" w:eastAsia="IRNazanin"/>
          <w:color w:val="111111"/>
          <w:sz w:val="28"/>
          <w:sz w:val="28"/>
          <w:szCs w:val="28"/>
          <w:rtl w:val="true"/>
          <w:lang w:bidi="fa-IR"/>
        </w:rPr>
        <w:t xml:space="preserve">دست شیعت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شدن ، متحد شدن</w:t>
      </w:r>
    </w:p>
    <w:p>
      <w:pPr>
        <w:pStyle w:val="BookText"/>
        <w:rPr/>
      </w:pPr>
      <w:r>
        <w:rPr>
          <w:rFonts w:ascii="IRNazanin" w:hAnsi="IRNazanin" w:eastAsia="IRNazanin"/>
          <w:color w:val="111111"/>
          <w:sz w:val="28"/>
          <w:sz w:val="28"/>
          <w:szCs w:val="28"/>
          <w:rtl w:val="true"/>
          <w:lang w:bidi="fa-IR"/>
        </w:rPr>
        <w:t xml:space="preserve">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4534</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6808</w:t>
      </w:r>
      <w:r>
        <w:rPr>
          <w:rFonts w:ascii="IRNazanin" w:hAnsi="IRNazanin" w:eastAsia="IRNazanin"/>
          <w:color w:val="111111"/>
          <w:sz w:val="28"/>
          <w:sz w:val="28"/>
          <w:szCs w:val="28"/>
          <w:rtl w:val="true"/>
          <w:lang w:bidi="fa-IR"/>
        </w:rPr>
        <w:t xml:space="preserve">دست كشیدن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 كردن </w:t>
      </w:r>
      <w:r>
        <w:rPr>
          <w:rFonts w:eastAsia="IRNazanin" w:cs="IRNazanin"/>
          <w:color w:val="111111"/>
          <w:sz w:val="28"/>
          <w:szCs w:val="28"/>
          <w:lang w:bidi="fa-IR"/>
        </w:rPr>
        <w:t>3550</w:t>
      </w:r>
    </w:p>
    <w:p>
      <w:pPr>
        <w:pStyle w:val="BookText"/>
        <w:rPr/>
      </w:pPr>
      <w:r>
        <w:rPr>
          <w:rFonts w:ascii="Amiri" w:hAnsi="Amiri" w:eastAsia="Amiri" w:cs="Amiri"/>
          <w:color w:val="111111"/>
          <w:sz w:val="28"/>
          <w:sz w:val="28"/>
          <w:szCs w:val="28"/>
          <w:rtl w:val="true"/>
          <w:lang w:bidi="ar-SA"/>
        </w:rPr>
        <w:t xml:space="preserve">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دست كردن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دراز كردن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درفشنده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كنندۀ تاریكی‌ها </w:t>
      </w:r>
      <w:r>
        <w:rPr>
          <w:rFonts w:eastAsia="IRNazanin" w:cs="IRNazanin"/>
          <w:color w:val="111111"/>
          <w:sz w:val="28"/>
          <w:szCs w:val="28"/>
          <w:lang w:bidi="fa-IR"/>
        </w:rPr>
        <w:t>80662004</w:t>
      </w:r>
    </w:p>
    <w:p>
      <w:pPr>
        <w:pStyle w:val="BookText"/>
        <w:rPr/>
      </w:pPr>
      <w:r>
        <w:rPr>
          <w:rFonts w:ascii="IRNazanin" w:hAnsi="IRNazanin" w:eastAsia="IRNazanin"/>
          <w:color w:val="111111"/>
          <w:sz w:val="28"/>
          <w:sz w:val="28"/>
          <w:szCs w:val="28"/>
          <w:rtl w:val="true"/>
          <w:lang w:bidi="fa-IR"/>
        </w:rPr>
        <w:t xml:space="preserve">درفشنده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درخشنده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دست گشادن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بردن به </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w:t>
      </w:r>
      <w:r>
        <w:rPr>
          <w:rFonts w:eastAsia="IRNazanin" w:cs="IRNazanin"/>
          <w:color w:val="111111"/>
          <w:sz w:val="28"/>
          <w:szCs w:val="28"/>
          <w:lang w:bidi="fa-IR"/>
        </w:rPr>
        <w:t>8469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41741870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7795</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5324</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eastAsia="IRNazanin" w:cs="IRNazanin"/>
          <w:color w:val="111111"/>
          <w:sz w:val="28"/>
          <w:szCs w:val="28"/>
          <w:lang w:bidi="fa-IR"/>
        </w:rPr>
        <w:t>6071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27921166</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 وزیر </w:t>
      </w:r>
      <w:r>
        <w:rPr>
          <w:rFonts w:eastAsia="IRNazanin" w:cs="IRNazanin"/>
          <w:color w:val="111111"/>
          <w:sz w:val="28"/>
          <w:szCs w:val="28"/>
          <w:lang w:bidi="fa-IR"/>
        </w:rPr>
        <w:t>6071</w:t>
      </w:r>
      <w:r>
        <w:rPr>
          <w:rFonts w:ascii="IRNazanin" w:hAnsi="IRNazanin" w:eastAsia="IRNazanin"/>
          <w:color w:val="111111"/>
          <w:sz w:val="28"/>
          <w:sz w:val="28"/>
          <w:szCs w:val="28"/>
          <w:rtl w:val="true"/>
          <w:lang w:bidi="fa-IR"/>
        </w:rPr>
        <w:t xml:space="preserve">دل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داری دادن </w:t>
      </w:r>
      <w:r>
        <w:rPr>
          <w:rFonts w:eastAsia="IRNazanin" w:cs="IRNazanin"/>
          <w:color w:val="111111"/>
          <w:sz w:val="28"/>
          <w:szCs w:val="28"/>
          <w:lang w:bidi="fa-IR"/>
        </w:rPr>
        <w:t>5979</w:t>
      </w:r>
    </w:p>
    <w:p>
      <w:pPr>
        <w:pStyle w:val="BookText"/>
        <w:rPr/>
      </w:pPr>
      <w:r>
        <w:rPr>
          <w:rFonts w:ascii="Amiri" w:hAnsi="Amiri" w:eastAsia="Amiri" w:cs="Amiri"/>
          <w:color w:val="111111"/>
          <w:sz w:val="28"/>
          <w:sz w:val="28"/>
          <w:szCs w:val="28"/>
          <w:rtl w:val="true"/>
          <w:lang w:bidi="ar-SA"/>
        </w:rPr>
        <w:t xml:space="preserve">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دشت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دل در عبر ماندن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عبر شدن </w:t>
      </w:r>
      <w:r>
        <w:rPr>
          <w:rFonts w:eastAsia="Amiri" w:cs="Amiri" w:ascii="Amiri" w:hAnsi="Amiri"/>
          <w:color w:val="111111"/>
          <w:sz w:val="28"/>
          <w:szCs w:val="28"/>
          <w:lang w:bidi="ar-SA"/>
        </w:rPr>
        <w:t>6449</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یك از دو جناح سپاه </w:t>
      </w:r>
      <w:r>
        <w:rPr>
          <w:rFonts w:eastAsia="IRNazanin" w:cs="IRNazanin"/>
          <w:color w:val="111111"/>
          <w:sz w:val="28"/>
          <w:szCs w:val="28"/>
          <w:lang w:bidi="fa-IR"/>
        </w:rPr>
        <w:t>3550</w:t>
      </w:r>
      <w:r>
        <w:rPr>
          <w:rFonts w:ascii="IRNazanin" w:hAnsi="IRNazanin" w:eastAsia="IRNazanin"/>
          <w:color w:val="111111"/>
          <w:sz w:val="28"/>
          <w:sz w:val="28"/>
          <w:szCs w:val="28"/>
          <w:rtl w:val="true"/>
          <w:lang w:bidi="fa-IR"/>
        </w:rPr>
        <w:t xml:space="preserve">دل در فكر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بودن </w:t>
      </w:r>
      <w:r>
        <w:rPr>
          <w:rFonts w:eastAsia="IRNazanin" w:cs="IRNazanin"/>
          <w:color w:val="111111"/>
          <w:sz w:val="28"/>
          <w:szCs w:val="28"/>
          <w:lang w:bidi="fa-IR"/>
        </w:rPr>
        <w:t>6822</w:t>
      </w:r>
    </w:p>
    <w:p>
      <w:pPr>
        <w:pStyle w:val="BookText"/>
        <w:rPr/>
      </w:pPr>
      <w:r>
        <w:rPr>
          <w:rFonts w:ascii="IRNazanin" w:hAnsi="IRNazanin" w:eastAsia="IRNazanin"/>
          <w:color w:val="111111"/>
          <w:sz w:val="28"/>
          <w:sz w:val="28"/>
          <w:szCs w:val="28"/>
          <w:rtl w:val="true"/>
          <w:lang w:bidi="fa-IR"/>
        </w:rPr>
        <w:t xml:space="preserve">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 حیله </w:t>
      </w:r>
      <w:r>
        <w:rPr>
          <w:rFonts w:eastAsia="IRNazanin" w:cs="IRNazanin"/>
          <w:color w:val="111111"/>
          <w:sz w:val="28"/>
          <w:szCs w:val="28"/>
          <w:lang w:bidi="fa-IR"/>
        </w:rPr>
        <w:t>4353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9301</w:t>
      </w:r>
      <w:r>
        <w:rPr>
          <w:rFonts w:ascii="IRNazanin" w:hAnsi="IRNazanin" w:eastAsia="IRNazanin"/>
          <w:color w:val="111111"/>
          <w:sz w:val="28"/>
          <w:sz w:val="28"/>
          <w:szCs w:val="28"/>
          <w:rtl w:val="true"/>
          <w:lang w:bidi="fa-IR"/>
        </w:rPr>
        <w:t xml:space="preserve">دل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ذاتی </w:t>
      </w:r>
      <w:r>
        <w:rPr>
          <w:rFonts w:eastAsia="IRNazanin" w:cs="IRNazanin"/>
          <w:color w:val="111111"/>
          <w:sz w:val="28"/>
          <w:szCs w:val="28"/>
          <w:lang w:bidi="fa-IR"/>
        </w:rPr>
        <w:t>9992</w:t>
      </w:r>
    </w:p>
    <w:p>
      <w:pPr>
        <w:pStyle w:val="BookText"/>
        <w:rPr/>
      </w:pPr>
      <w:r>
        <w:rPr>
          <w:rFonts w:ascii="IRNazanin" w:hAnsi="IRNazanin" w:eastAsia="IRNazanin"/>
          <w:color w:val="111111"/>
          <w:sz w:val="28"/>
          <w:sz w:val="28"/>
          <w:szCs w:val="28"/>
          <w:rtl w:val="true"/>
          <w:lang w:bidi="fa-IR"/>
        </w:rPr>
        <w:t xml:space="preserve">دستوار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چوبی كه پیران به دست دل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شیردل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دادن</w:t>
      </w:r>
    </w:p>
    <w:p>
      <w:pPr>
        <w:pStyle w:val="BookText"/>
        <w:rPr/>
      </w:pPr>
      <w:r>
        <w:rPr>
          <w:rFonts w:ascii="IRNazanin" w:hAnsi="IRNazanin" w:eastAsia="IRNazanin"/>
          <w:color w:val="111111"/>
          <w:sz w:val="28"/>
          <w:sz w:val="28"/>
          <w:szCs w:val="28"/>
          <w:rtl w:val="true"/>
          <w:lang w:bidi="fa-IR"/>
        </w:rPr>
        <w:t xml:space="preserve">دستوار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 مددكار </w:t>
      </w:r>
      <w:r>
        <w:rPr>
          <w:rFonts w:eastAsia="IRNazanin" w:cs="IRNazanin"/>
          <w:color w:val="111111"/>
          <w:sz w:val="28"/>
          <w:szCs w:val="28"/>
          <w:lang w:bidi="fa-IR"/>
        </w:rPr>
        <w:t>74486714</w:t>
      </w:r>
    </w:p>
    <w:p>
      <w:pPr>
        <w:pStyle w:val="BookText"/>
        <w:rPr/>
      </w:pPr>
      <w:r>
        <w:rPr>
          <w:rFonts w:ascii="IRNazanin" w:hAnsi="IRNazanin" w:eastAsia="IRNazanin"/>
          <w:color w:val="111111"/>
          <w:sz w:val="28"/>
          <w:sz w:val="28"/>
          <w:szCs w:val="28"/>
          <w:rtl w:val="true"/>
          <w:lang w:bidi="fa-IR"/>
        </w:rPr>
        <w:t xml:space="preserve">دستور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lang w:bidi="fa-IR"/>
        </w:rPr>
        <w:t>9403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10021</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ارزو ، امید </w:t>
      </w:r>
      <w:r>
        <w:rPr>
          <w:rFonts w:eastAsia="IRNazanin" w:cs="IRNazanin"/>
          <w:color w:val="111111"/>
          <w:sz w:val="28"/>
          <w:szCs w:val="28"/>
          <w:lang w:bidi="fa-IR"/>
        </w:rPr>
        <w:t>10655</w:t>
      </w:r>
    </w:p>
    <w:p>
      <w:pPr>
        <w:pStyle w:val="BookText"/>
        <w:rPr/>
      </w:pPr>
      <w:r>
        <w:rPr>
          <w:rFonts w:ascii="IRNazanin" w:hAnsi="IRNazanin" w:eastAsia="IRNazanin"/>
          <w:color w:val="111111"/>
          <w:sz w:val="28"/>
          <w:sz w:val="28"/>
          <w:szCs w:val="28"/>
          <w:rtl w:val="true"/>
          <w:lang w:bidi="fa-IR"/>
        </w:rPr>
        <w:t xml:space="preserve">دستیاری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و اعانت </w:t>
      </w:r>
      <w:r>
        <w:rPr>
          <w:rFonts w:eastAsia="IRNazanin" w:cs="IRNazanin"/>
          <w:color w:val="111111"/>
          <w:sz w:val="28"/>
          <w:szCs w:val="28"/>
          <w:lang w:bidi="fa-IR"/>
        </w:rPr>
        <w:t>2299</w:t>
      </w:r>
      <w:r>
        <w:rPr>
          <w:rFonts w:ascii="IRNazanin" w:hAnsi="IRNazanin" w:eastAsia="IRNazanin"/>
          <w:color w:val="111111"/>
          <w:sz w:val="28"/>
          <w:sz w:val="28"/>
          <w:szCs w:val="28"/>
          <w:rtl w:val="true"/>
          <w:lang w:bidi="fa-IR"/>
        </w:rPr>
        <w:t xml:space="preserve">دم بر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كردن </w:t>
      </w:r>
      <w:r>
        <w:rPr>
          <w:rFonts w:eastAsia="IRNazanin" w:cs="IRNazanin"/>
          <w:color w:val="111111"/>
          <w:sz w:val="28"/>
          <w:szCs w:val="28"/>
          <w:lang w:bidi="fa-IR"/>
        </w:rPr>
        <w:t>5310</w:t>
      </w:r>
    </w:p>
    <w:p>
      <w:pPr>
        <w:pStyle w:val="BookText"/>
        <w:rPr/>
      </w:pPr>
      <w:r>
        <w:rPr>
          <w:rFonts w:ascii="IRNazanin" w:hAnsi="IRNazanin" w:eastAsia="IRNazanin"/>
          <w:color w:val="111111"/>
          <w:sz w:val="28"/>
          <w:sz w:val="28"/>
          <w:szCs w:val="28"/>
          <w:rtl w:val="true"/>
          <w:lang w:bidi="fa-IR"/>
        </w:rPr>
        <w:t xml:space="preserve">دشمن آوار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 دشمن چون آوار فرود دم بر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lang w:bidi="fa-IR"/>
        </w:rPr>
        <w:t>9644</w:t>
      </w:r>
    </w:p>
    <w:p>
      <w:pPr>
        <w:pStyle w:val="BookText"/>
        <w:rPr/>
      </w:pPr>
      <w:r>
        <w:rPr>
          <w:rFonts w:ascii="IRNazanin" w:hAnsi="IRNazanin" w:eastAsia="IRNazanin"/>
          <w:color w:val="111111"/>
          <w:sz w:val="28"/>
          <w:sz w:val="28"/>
          <w:szCs w:val="28"/>
          <w:rtl w:val="true"/>
          <w:lang w:bidi="fa-IR"/>
        </w:rPr>
        <w:t xml:space="preserve">آید یا آوار فرود آرد </w:t>
      </w:r>
      <w:r>
        <w:rPr>
          <w:rFonts w:eastAsia="IRNazanin" w:cs="IRNazanin"/>
          <w:color w:val="111111"/>
          <w:sz w:val="28"/>
          <w:szCs w:val="28"/>
          <w:lang w:bidi="fa-IR"/>
        </w:rPr>
        <w:t>5250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8775</w:t>
      </w:r>
    </w:p>
    <w:p>
      <w:pPr>
        <w:pStyle w:val="BookText"/>
        <w:rPr/>
      </w:pPr>
      <w:r>
        <w:rPr>
          <w:rFonts w:ascii="IRNazanin" w:hAnsi="IRNazanin" w:eastAsia="IRNazanin"/>
          <w:color w:val="111111"/>
          <w:sz w:val="28"/>
          <w:sz w:val="28"/>
          <w:szCs w:val="28"/>
          <w:rtl w:val="true"/>
          <w:lang w:bidi="fa-IR"/>
        </w:rPr>
        <w:t xml:space="preserve">دعوی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بیهوده </w:t>
      </w:r>
      <w:r>
        <w:rPr>
          <w:rFonts w:eastAsia="IRNazanin" w:cs="IRNazanin"/>
          <w:color w:val="111111"/>
          <w:sz w:val="28"/>
          <w:szCs w:val="28"/>
          <w:lang w:bidi="fa-IR"/>
        </w:rPr>
        <w:t>9319</w:t>
      </w:r>
      <w:r>
        <w:rPr>
          <w:rFonts w:ascii="IRNazanin" w:hAnsi="IRNazanin" w:eastAsia="IRNazanin"/>
          <w:color w:val="111111"/>
          <w:sz w:val="28"/>
          <w:sz w:val="28"/>
          <w:szCs w:val="28"/>
          <w:rtl w:val="true"/>
          <w:lang w:bidi="fa-IR"/>
        </w:rPr>
        <w:t xml:space="preserve">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خروشان </w:t>
      </w:r>
      <w:r>
        <w:rPr>
          <w:rFonts w:eastAsia="IRNazanin" w:cs="IRNazanin"/>
          <w:color w:val="111111"/>
          <w:sz w:val="28"/>
          <w:szCs w:val="28"/>
          <w:lang w:bidi="fa-IR"/>
        </w:rPr>
        <w:t>6468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10965</w:t>
      </w:r>
    </w:p>
    <w:p>
      <w:pPr>
        <w:pStyle w:val="BookText"/>
        <w:rPr/>
      </w:pPr>
      <w:r>
        <w:rPr>
          <w:rFonts w:ascii="Amiri" w:hAnsi="Amiri" w:eastAsia="Amiri" w:cs="Amiri"/>
          <w:color w:val="111111"/>
          <w:sz w:val="28"/>
          <w:sz w:val="28"/>
          <w:szCs w:val="28"/>
          <w:rtl w:val="true"/>
          <w:lang w:bidi="ar-SA"/>
        </w:rPr>
        <w:t xml:space="preserve">دغا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ناراست و نادرست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دمدمه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و اضطراب ، مكر و فسون</w:t>
      </w:r>
    </w:p>
    <w:p>
      <w:pPr>
        <w:pStyle w:val="BookText"/>
        <w:rPr/>
      </w:pPr>
      <w:r>
        <w:rPr>
          <w:rFonts w:ascii="IRNazanin" w:hAnsi="IRNazanin" w:eastAsia="IRNazanin"/>
          <w:color w:val="111111"/>
          <w:sz w:val="28"/>
          <w:sz w:val="28"/>
          <w:szCs w:val="28"/>
          <w:rtl w:val="true"/>
          <w:lang w:bidi="fa-IR"/>
        </w:rPr>
        <w:t xml:space="preserve">دگ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w:t>
      </w:r>
      <w:r>
        <w:rPr>
          <w:rFonts w:eastAsia="IRNazanin" w:cs="IRNazanin"/>
          <w:color w:val="111111"/>
          <w:sz w:val="28"/>
          <w:szCs w:val="28"/>
          <w:lang w:bidi="fa-IR"/>
        </w:rPr>
        <w:t>5820456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1873</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دادن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طوفان </w:t>
      </w:r>
      <w:r>
        <w:rPr>
          <w:rFonts w:eastAsia="IRNazanin" w:cs="IRNazanin"/>
          <w:color w:val="111111"/>
          <w:sz w:val="28"/>
          <w:szCs w:val="28"/>
          <w:lang w:bidi="fa-IR"/>
        </w:rPr>
        <w:t>4933</w:t>
      </w:r>
    </w:p>
    <w:p>
      <w:pPr>
        <w:pStyle w:val="BookText"/>
        <w:rPr/>
      </w:pPr>
      <w:r>
        <w:rPr>
          <w:rFonts w:eastAsia="IRNazanin" w:cs="IRNazanin"/>
          <w:color w:val="111111"/>
          <w:sz w:val="28"/>
          <w:szCs w:val="28"/>
          <w:lang w:bidi="fa-IR"/>
        </w:rPr>
        <w:t>6119</w:t>
      </w:r>
      <w:r>
        <w:rPr>
          <w:rFonts w:ascii="IRNazanin" w:hAnsi="IRNazanin" w:eastAsia="IRNazanin"/>
          <w:color w:val="111111"/>
          <w:sz w:val="28"/>
          <w:sz w:val="28"/>
          <w:szCs w:val="28"/>
          <w:rtl w:val="true"/>
          <w:lang w:bidi="fa-IR"/>
        </w:rPr>
        <w:t xml:space="preserve">دمیدن سرفتنه در بوق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شدن فتنه</w:t>
      </w:r>
    </w:p>
    <w:p>
      <w:pPr>
        <w:pStyle w:val="BookText"/>
        <w:rPr/>
      </w:pPr>
      <w:r>
        <w:rPr>
          <w:rFonts w:ascii="IRNazanin" w:hAnsi="IRNazanin" w:eastAsia="IRNazanin"/>
          <w:color w:val="111111"/>
          <w:sz w:val="28"/>
          <w:sz w:val="28"/>
          <w:szCs w:val="28"/>
          <w:rtl w:val="true"/>
          <w:lang w:bidi="fa-IR"/>
        </w:rPr>
        <w:t xml:space="preserve">دل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lang w:bidi="fa-IR"/>
        </w:rPr>
        <w:t>5659625</w:t>
      </w:r>
    </w:p>
    <w:p>
      <w:pPr>
        <w:pStyle w:val="BookText"/>
        <w:rPr/>
      </w:pPr>
      <w:r>
        <w:rPr>
          <w:rFonts w:ascii="IRNazanin" w:hAnsi="IRNazanin" w:eastAsia="IRNazanin"/>
          <w:color w:val="111111"/>
          <w:sz w:val="28"/>
          <w:sz w:val="28"/>
          <w:szCs w:val="28"/>
          <w:rtl w:val="true"/>
          <w:lang w:bidi="fa-IR"/>
        </w:rPr>
        <w:t xml:space="preserve">دل بر كسی گرم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جوش آمدن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و قهر به جوش آمدن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دل به جای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گرفتن </w:t>
      </w:r>
      <w:r>
        <w:rPr>
          <w:rFonts w:eastAsia="IRNazanin" w:cs="IRNazanin"/>
          <w:color w:val="111111"/>
          <w:sz w:val="28"/>
          <w:szCs w:val="28"/>
          <w:lang w:bidi="fa-IR"/>
        </w:rPr>
        <w:t>3190</w:t>
      </w:r>
      <w:r>
        <w:rPr>
          <w:rFonts w:ascii="IRNazanin" w:hAnsi="IRNazanin" w:eastAsia="IRNazanin"/>
          <w:color w:val="111111"/>
          <w:sz w:val="28"/>
          <w:sz w:val="28"/>
          <w:szCs w:val="28"/>
          <w:rtl w:val="true"/>
          <w:lang w:bidi="fa-IR"/>
        </w:rPr>
        <w:t xml:space="preserve">دَنبَقی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دشنام یا صفتی برای سگ، شاید</w:t>
      </w:r>
    </w:p>
    <w:p>
      <w:pPr>
        <w:pStyle w:val="BookText"/>
        <w:rPr/>
      </w:pPr>
      <w:r>
        <w:rPr>
          <w:rFonts w:ascii="IRNazanin" w:hAnsi="IRNazanin" w:eastAsia="IRNazanin"/>
          <w:color w:val="111111"/>
          <w:sz w:val="28"/>
          <w:sz w:val="28"/>
          <w:szCs w:val="28"/>
          <w:rtl w:val="true"/>
          <w:lang w:bidi="fa-IR"/>
        </w:rPr>
        <w:t xml:space="preserve">دل به جای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ماندن </w:t>
      </w:r>
      <w:r>
        <w:rPr>
          <w:rFonts w:eastAsia="IRNazanin" w:cs="IRNazanin"/>
          <w:color w:val="111111"/>
          <w:sz w:val="28"/>
          <w:szCs w:val="28"/>
          <w:lang w:bidi="fa-IR"/>
        </w:rPr>
        <w:t>6970</w:t>
      </w:r>
      <w:r>
        <w:rPr>
          <w:rFonts w:ascii="IRNazanin" w:hAnsi="IRNazanin" w:eastAsia="IRNazanin"/>
          <w:color w:val="111111"/>
          <w:sz w:val="28"/>
          <w:sz w:val="28"/>
          <w:szCs w:val="28"/>
          <w:rtl w:val="true"/>
          <w:lang w:bidi="fa-IR"/>
        </w:rPr>
        <w:t>دَبَنقی باشد و معرب دَبَنگ به معنای</w:t>
      </w:r>
    </w:p>
    <w:p>
      <w:pPr>
        <w:pStyle w:val="BookText"/>
        <w:rPr/>
      </w:pPr>
      <w:r>
        <w:rPr>
          <w:rFonts w:ascii="IRNazanin" w:hAnsi="IRNazanin" w:eastAsia="IRNazanin"/>
          <w:color w:val="111111"/>
          <w:sz w:val="28"/>
          <w:sz w:val="28"/>
          <w:szCs w:val="28"/>
          <w:rtl w:val="true"/>
          <w:lang w:bidi="fa-IR"/>
        </w:rPr>
        <w:t xml:space="preserve">دل به فردا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معاد داشتن احمق </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p>
    <w:p>
      <w:pPr>
        <w:pStyle w:val="BookText"/>
        <w:rPr/>
      </w:pPr>
      <w:r>
        <w:rPr>
          <w:rFonts w:eastAsia="IRNazanin" w:cs="IRNazanin"/>
          <w:color w:val="111111"/>
          <w:sz w:val="28"/>
          <w:szCs w:val="28"/>
          <w:lang w:bidi="fa-IR"/>
        </w:rPr>
        <w:t>9469</w:t>
      </w:r>
      <w:r>
        <w:rPr>
          <w:rFonts w:ascii="IRNazanin" w:hAnsi="IRNazanin" w:eastAsia="IRNazanin"/>
          <w:color w:val="111111"/>
          <w:sz w:val="28"/>
          <w:sz w:val="28"/>
          <w:szCs w:val="28"/>
          <w:rtl w:val="true"/>
          <w:lang w:bidi="fa-IR"/>
        </w:rPr>
        <w:t xml:space="preserve">دندان زدن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آسیب رساندن به </w:t>
      </w:r>
      <w:r>
        <w:rPr>
          <w:rFonts w:eastAsia="IRNazanin" w:cs="IRNazanin"/>
          <w:color w:val="111111"/>
          <w:sz w:val="28"/>
          <w:szCs w:val="28"/>
          <w:rtl w:val="true"/>
          <w:lang w:bidi="fa-IR"/>
        </w:rPr>
        <w:t xml:space="preserve">... </w:t>
      </w:r>
      <w:r>
        <w:rPr>
          <w:rFonts w:eastAsia="IRNazanin" w:cs="IRNazanin"/>
          <w:color w:val="111111"/>
          <w:sz w:val="28"/>
          <w:szCs w:val="28"/>
          <w:lang w:bidi="fa-IR"/>
        </w:rPr>
        <w:t>8185</w:t>
      </w:r>
    </w:p>
    <w:p>
      <w:pPr>
        <w:pStyle w:val="BookText"/>
        <w:rPr/>
      </w:pPr>
      <w:r>
        <w:rPr>
          <w:rFonts w:ascii="IRNazanin" w:hAnsi="IRNazanin" w:eastAsia="IRNazanin"/>
          <w:color w:val="111111"/>
          <w:sz w:val="28"/>
          <w:sz w:val="28"/>
          <w:szCs w:val="28"/>
          <w:rtl w:val="true"/>
          <w:lang w:bidi="fa-IR"/>
        </w:rPr>
        <w:t xml:space="preserve">دل بی آزار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را از دل دور كردن 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 زشت خو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104296364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9813</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پرداختن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آمدن از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انگشت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ریز، قطعه قطعه </w:t>
      </w:r>
    </w:p>
    <w:p>
      <w:pPr>
        <w:pStyle w:val="BookText"/>
        <w:rPr/>
      </w:pPr>
      <w:r>
        <w:rPr>
          <w:rFonts w:eastAsia="IRNazanin" w:cs="IRNazanin"/>
          <w:color w:val="111111"/>
          <w:sz w:val="28"/>
          <w:szCs w:val="28"/>
          <w:lang w:bidi="fa-IR"/>
        </w:rPr>
        <w:t>4462</w:t>
      </w:r>
      <w:r>
        <w:rPr>
          <w:rFonts w:ascii="IRNazanin" w:hAnsi="IRNazanin" w:eastAsia="IRNazanin"/>
          <w:color w:val="111111"/>
          <w:sz w:val="28"/>
          <w:sz w:val="28"/>
          <w:szCs w:val="28"/>
          <w:rtl w:val="true"/>
          <w:lang w:bidi="fa-IR"/>
        </w:rPr>
        <w:t xml:space="preserve">دین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ورز </w:t>
      </w:r>
      <w:r>
        <w:rPr>
          <w:rFonts w:eastAsia="IRNazanin" w:cs="IRNazanin"/>
          <w:color w:val="111111"/>
          <w:sz w:val="28"/>
          <w:szCs w:val="28"/>
          <w:lang w:bidi="fa-IR"/>
        </w:rPr>
        <w:t>10254</w:t>
      </w:r>
    </w:p>
    <w:p>
      <w:pPr>
        <w:pStyle w:val="BookText"/>
        <w:rPr/>
      </w:pPr>
      <w:r>
        <w:rPr>
          <w:rFonts w:ascii="IRNazanin" w:hAnsi="IRNazanin" w:eastAsia="IRNazanin"/>
          <w:color w:val="111111"/>
          <w:sz w:val="28"/>
          <w:sz w:val="28"/>
          <w:szCs w:val="28"/>
          <w:rtl w:val="true"/>
          <w:lang w:bidi="fa-IR"/>
        </w:rPr>
        <w:t xml:space="preserve">دو جهانیه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جهانی </w:t>
      </w:r>
      <w:r>
        <w:rPr>
          <w:rFonts w:eastAsia="IRNazanin" w:cs="IRNazanin"/>
          <w:color w:val="111111"/>
          <w:sz w:val="28"/>
          <w:szCs w:val="28"/>
          <w:lang w:bidi="fa-IR"/>
        </w:rPr>
        <w:t>6875</w:t>
      </w:r>
      <w:r>
        <w:rPr>
          <w:rFonts w:ascii="IRNazanin" w:hAnsi="IRNazanin" w:eastAsia="IRNazanin"/>
          <w:color w:val="111111"/>
          <w:sz w:val="28"/>
          <w:sz w:val="28"/>
          <w:szCs w:val="28"/>
          <w:rtl w:val="true"/>
          <w:lang w:bidi="fa-IR"/>
        </w:rPr>
        <w:t xml:space="preserve">دیوار كاهی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كاه گلی </w:t>
      </w:r>
      <w:r>
        <w:rPr>
          <w:rFonts w:eastAsia="IRNazanin" w:cs="IRNazanin"/>
          <w:color w:val="111111"/>
          <w:sz w:val="28"/>
          <w:szCs w:val="28"/>
          <w:lang w:bidi="fa-IR"/>
        </w:rPr>
        <w:t>5766</w:t>
      </w:r>
    </w:p>
    <w:p>
      <w:pPr>
        <w:pStyle w:val="BookText"/>
        <w:rPr/>
      </w:pPr>
      <w:r>
        <w:rPr>
          <w:rFonts w:ascii="IRNazanin" w:hAnsi="IRNazanin" w:eastAsia="IRNazanin"/>
          <w:color w:val="111111"/>
          <w:sz w:val="28"/>
          <w:sz w:val="28"/>
          <w:szCs w:val="28"/>
          <w:rtl w:val="true"/>
          <w:lang w:bidi="fa-IR"/>
        </w:rPr>
        <w:t xml:space="preserve">دو 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سو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8287</w:t>
      </w:r>
      <w:r>
        <w:rPr>
          <w:rFonts w:ascii="IRNazanin" w:hAnsi="IRNazanin" w:eastAsia="IRNazanin"/>
          <w:color w:val="111111"/>
          <w:sz w:val="28"/>
          <w:sz w:val="28"/>
          <w:szCs w:val="28"/>
          <w:rtl w:val="true"/>
          <w:lang w:bidi="fa-IR"/>
        </w:rPr>
        <w:t xml:space="preserve">دیوانی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8154</w:t>
      </w:r>
    </w:p>
    <w:p>
      <w:pPr>
        <w:pStyle w:val="BookText"/>
        <w:rPr/>
      </w:pPr>
      <w:r>
        <w:rPr>
          <w:rFonts w:ascii="IRNazanin" w:hAnsi="IRNazanin" w:eastAsia="IRNazanin"/>
          <w:color w:val="111111"/>
          <w:sz w:val="28"/>
          <w:sz w:val="28"/>
          <w:szCs w:val="28"/>
          <w:rtl w:val="true"/>
          <w:lang w:bidi="fa-IR"/>
        </w:rPr>
        <w:t xml:space="preserve">دو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مضاعف ، از دو طرف </w:t>
      </w:r>
      <w:r>
        <w:rPr>
          <w:rFonts w:eastAsia="IRNazanin" w:cs="IRNazanin"/>
          <w:color w:val="111111"/>
          <w:sz w:val="28"/>
          <w:szCs w:val="28"/>
          <w:lang w:bidi="fa-IR"/>
        </w:rPr>
        <w:t>3491</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كردن </w:t>
      </w:r>
      <w:r>
        <w:rPr>
          <w:rFonts w:eastAsia="IRNazanin" w:cs="IRNazanin"/>
          <w:color w:val="111111"/>
          <w:sz w:val="28"/>
          <w:szCs w:val="28"/>
          <w:lang w:bidi="fa-IR"/>
        </w:rPr>
        <w:t>10989</w:t>
      </w:r>
    </w:p>
    <w:p>
      <w:pPr>
        <w:pStyle w:val="BookText"/>
        <w:rPr/>
      </w:pPr>
      <w:r>
        <w:rPr>
          <w:rFonts w:ascii="IRNazanin" w:hAnsi="IRNazanin" w:eastAsia="IRNazanin"/>
          <w:color w:val="111111"/>
          <w:sz w:val="28"/>
          <w:sz w:val="28"/>
          <w:szCs w:val="28"/>
          <w:rtl w:val="true"/>
          <w:lang w:bidi="fa-IR"/>
        </w:rPr>
        <w:t xml:space="preserve">دوالین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تسمۀ چرمین </w:t>
      </w:r>
      <w:r>
        <w:rPr>
          <w:rFonts w:eastAsia="IRNazanin" w:cs="IRNazanin"/>
          <w:color w:val="111111"/>
          <w:sz w:val="28"/>
          <w:szCs w:val="28"/>
          <w:lang w:bidi="fa-IR"/>
        </w:rPr>
        <w:t>10587</w:t>
      </w:r>
      <w:r>
        <w:rPr>
          <w:rFonts w:ascii="IRNazanin" w:hAnsi="IRNazanin" w:eastAsia="IRNazanin"/>
          <w:color w:val="111111"/>
          <w:sz w:val="28"/>
          <w:sz w:val="28"/>
          <w:szCs w:val="28"/>
          <w:rtl w:val="true"/>
          <w:lang w:bidi="fa-IR"/>
        </w:rPr>
        <w:t xml:space="preserve">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w:t>
      </w:r>
      <w:r>
        <w:rPr>
          <w:rFonts w:eastAsia="IRNazanin" w:cs="IRNazanin"/>
          <w:color w:val="111111"/>
          <w:sz w:val="28"/>
          <w:szCs w:val="28"/>
          <w:lang w:bidi="fa-IR"/>
        </w:rPr>
        <w:t>4276</w:t>
      </w:r>
    </w:p>
    <w:p>
      <w:pPr>
        <w:pStyle w:val="BookText"/>
        <w:rPr/>
      </w:pPr>
      <w:r>
        <w:rPr>
          <w:rFonts w:ascii="IRNazanin" w:hAnsi="IRNazanin" w:eastAsia="IRNazanin"/>
          <w:color w:val="111111"/>
          <w:sz w:val="28"/>
          <w:sz w:val="28"/>
          <w:szCs w:val="28"/>
          <w:rtl w:val="true"/>
          <w:lang w:bidi="fa-IR"/>
        </w:rPr>
        <w:t xml:space="preserve">دوخته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7879</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9408</w:t>
      </w:r>
    </w:p>
    <w:p>
      <w:pPr>
        <w:pStyle w:val="BookText"/>
        <w:rPr/>
      </w:pP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lang w:bidi="fa-IR"/>
        </w:rPr>
        <w:t>6336</w:t>
      </w:r>
      <w:r>
        <w:rPr>
          <w:rFonts w:ascii="IRNazanin" w:hAnsi="IRNazanin" w:eastAsia="IRNazanin"/>
          <w:color w:val="111111"/>
          <w:sz w:val="28"/>
          <w:sz w:val="28"/>
          <w:szCs w:val="28"/>
          <w:rtl w:val="true"/>
          <w:lang w:bidi="fa-IR"/>
        </w:rPr>
        <w:t xml:space="preserve">راز </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 xml:space="preserve">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دور، شهر دور </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xml:space="preserve">راست كردن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را به طرف كسی</w:t>
      </w:r>
    </w:p>
    <w:p>
      <w:pPr>
        <w:pStyle w:val="BookText"/>
        <w:rPr/>
      </w:pPr>
      <w:r>
        <w:rPr>
          <w:rFonts w:ascii="IRNazanin" w:hAnsi="IRNazanin" w:eastAsia="IRNazanin"/>
          <w:color w:val="111111"/>
          <w:sz w:val="28"/>
          <w:sz w:val="28"/>
          <w:szCs w:val="28"/>
          <w:rtl w:val="true"/>
          <w:lang w:bidi="fa-IR"/>
        </w:rPr>
        <w:t xml:space="preserve">دوران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زدن ، گشتن </w:t>
      </w:r>
      <w:r>
        <w:rPr>
          <w:rFonts w:eastAsia="IRNazanin" w:cs="IRNazanin"/>
          <w:color w:val="111111"/>
          <w:sz w:val="28"/>
          <w:szCs w:val="28"/>
          <w:lang w:bidi="fa-IR"/>
        </w:rPr>
        <w:t>4962</w:t>
      </w:r>
      <w:r>
        <w:rPr>
          <w:rFonts w:ascii="IRNazanin" w:hAnsi="IRNazanin" w:eastAsia="IRNazanin"/>
          <w:color w:val="111111"/>
          <w:sz w:val="28"/>
          <w:sz w:val="28"/>
          <w:szCs w:val="28"/>
          <w:rtl w:val="true"/>
          <w:lang w:bidi="fa-IR"/>
        </w:rPr>
        <w:t xml:space="preserve">نشانه رفتن </w:t>
      </w:r>
      <w:r>
        <w:rPr>
          <w:rFonts w:eastAsia="IRNazanin" w:cs="IRNazanin"/>
          <w:color w:val="111111"/>
          <w:sz w:val="28"/>
          <w:szCs w:val="28"/>
          <w:lang w:bidi="fa-IR"/>
        </w:rPr>
        <w:t>8305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8314</w:t>
      </w:r>
    </w:p>
    <w:p>
      <w:pPr>
        <w:pStyle w:val="BookText"/>
        <w:rPr/>
      </w:pPr>
      <w:r>
        <w:rPr>
          <w:rFonts w:ascii="IRNazanin" w:hAnsi="IRNazanin" w:eastAsia="IRNazanin"/>
          <w:color w:val="111111"/>
          <w:sz w:val="28"/>
          <w:sz w:val="28"/>
          <w:szCs w:val="28"/>
          <w:rtl w:val="true"/>
          <w:lang w:bidi="fa-IR"/>
        </w:rPr>
        <w:t xml:space="preserve">دوزخ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رفتن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lang w:bidi="fa-IR"/>
        </w:rPr>
        <w:t>6057</w:t>
      </w:r>
    </w:p>
    <w:p>
      <w:pPr>
        <w:pStyle w:val="BookText"/>
        <w:rPr/>
      </w:pPr>
      <w:r>
        <w:rPr>
          <w:rFonts w:ascii="IRNazanin" w:hAnsi="IRNazanin" w:eastAsia="IRNazanin"/>
          <w:color w:val="111111"/>
          <w:sz w:val="28"/>
          <w:sz w:val="28"/>
          <w:szCs w:val="28"/>
          <w:rtl w:val="true"/>
          <w:lang w:bidi="fa-IR"/>
        </w:rPr>
        <w:t xml:space="preserve">دوشمن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lang w:bidi="fa-IR"/>
        </w:rPr>
        <w:t>10844</w:t>
      </w:r>
      <w:r>
        <w:rPr>
          <w:rFonts w:ascii="IRNazanin" w:hAnsi="IRNazanin" w:eastAsia="IRNazanin"/>
          <w:color w:val="111111"/>
          <w:sz w:val="28"/>
          <w:sz w:val="28"/>
          <w:szCs w:val="28"/>
          <w:rtl w:val="true"/>
          <w:lang w:bidi="fa-IR"/>
        </w:rPr>
        <w:t xml:space="preserve">راضی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lang w:bidi="fa-IR"/>
        </w:rPr>
        <w:t>4574</w:t>
      </w:r>
    </w:p>
    <w:p>
      <w:pPr>
        <w:pStyle w:val="BookText"/>
        <w:rPr/>
      </w:pPr>
      <w:r>
        <w:rPr>
          <w:rFonts w:ascii="IRNazanin" w:hAnsi="IRNazanin" w:eastAsia="IRNazanin"/>
          <w:color w:val="111111"/>
          <w:sz w:val="28"/>
          <w:sz w:val="28"/>
          <w:szCs w:val="28"/>
          <w:rtl w:val="true"/>
          <w:lang w:bidi="fa-IR"/>
        </w:rPr>
        <w:t xml:space="preserve">دوشیده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w:t>
      </w:r>
      <w:r>
        <w:rPr>
          <w:rFonts w:eastAsia="IRNazanin" w:cs="IRNazanin"/>
          <w:color w:val="111111"/>
          <w:sz w:val="28"/>
          <w:szCs w:val="28"/>
          <w:lang w:bidi="fa-IR"/>
        </w:rPr>
        <w:t>10808</w:t>
      </w:r>
      <w:r>
        <w:rPr>
          <w:rFonts w:ascii="IRNazanin" w:hAnsi="IRNazanin" w:eastAsia="IRNazanin"/>
          <w:color w:val="111111"/>
          <w:sz w:val="28"/>
          <w:sz w:val="28"/>
          <w:szCs w:val="28"/>
          <w:rtl w:val="true"/>
          <w:lang w:bidi="fa-IR"/>
        </w:rPr>
        <w:t xml:space="preserve">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lang w:bidi="fa-IR"/>
        </w:rPr>
        <w:t>6173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9424</w:t>
      </w:r>
    </w:p>
    <w:p>
      <w:pPr>
        <w:pStyle w:val="BookText"/>
        <w:rPr/>
      </w:pPr>
      <w:r>
        <w:rPr>
          <w:rFonts w:ascii="IRNazanin" w:hAnsi="IRNazanin" w:eastAsia="IRNazanin"/>
          <w:color w:val="111111"/>
          <w:sz w:val="28"/>
          <w:sz w:val="28"/>
          <w:szCs w:val="28"/>
          <w:rtl w:val="true"/>
          <w:lang w:bidi="fa-IR"/>
        </w:rPr>
        <w:t xml:space="preserve">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w:t>
      </w:r>
      <w:r>
        <w:rPr>
          <w:rFonts w:eastAsia="IRNazanin" w:cs="IRNazanin"/>
          <w:color w:val="111111"/>
          <w:sz w:val="28"/>
          <w:szCs w:val="28"/>
          <w:lang w:bidi="fa-IR"/>
        </w:rPr>
        <w:t>2703</w:t>
      </w:r>
      <w:r>
        <w:rPr>
          <w:rFonts w:ascii="IRNazanin" w:hAnsi="IRNazanin" w:eastAsia="IRNazanin"/>
          <w:color w:val="111111"/>
          <w:sz w:val="28"/>
          <w:sz w:val="28"/>
          <w:szCs w:val="28"/>
          <w:lang w:bidi="fa-IR"/>
        </w:rPr>
        <w:t>،</w:t>
      </w:r>
      <w:r>
        <w:rPr>
          <w:rFonts w:eastAsia="IRNazanin" w:cs="IRNazanin"/>
          <w:color w:val="111111"/>
          <w:sz w:val="28"/>
          <w:szCs w:val="28"/>
          <w:lang w:bidi="fa-IR"/>
        </w:rPr>
        <w:t>10194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10195</w:t>
      </w:r>
      <w:r>
        <w:rPr>
          <w:rFonts w:ascii="IRNazanin" w:hAnsi="IRNazanin" w:eastAsia="IRNazanin"/>
          <w:color w:val="111111"/>
          <w:sz w:val="28"/>
          <w:sz w:val="28"/>
          <w:szCs w:val="28"/>
          <w:rtl w:val="true"/>
          <w:lang w:bidi="fa-IR"/>
        </w:rPr>
        <w:t xml:space="preserve">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 رای ، فكر </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6173</w:t>
      </w:r>
    </w:p>
    <w:p>
      <w:pPr>
        <w:pStyle w:val="BookText"/>
        <w:rPr/>
      </w:pPr>
      <w:r>
        <w:rPr>
          <w:rFonts w:ascii="IRNazanin" w:hAnsi="IRNazanin" w:eastAsia="IRNazanin"/>
          <w:color w:val="111111"/>
          <w:sz w:val="28"/>
          <w:sz w:val="28"/>
          <w:szCs w:val="28"/>
          <w:rtl w:val="true"/>
          <w:lang w:bidi="fa-IR"/>
        </w:rPr>
        <w:t xml:space="preserve">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 دو تا </w:t>
      </w:r>
      <w:r>
        <w:rPr>
          <w:rFonts w:eastAsia="IRNazanin" w:cs="IRNazanin"/>
          <w:color w:val="111111"/>
          <w:sz w:val="28"/>
          <w:szCs w:val="28"/>
          <w:lang w:bidi="fa-IR"/>
        </w:rPr>
        <w:t>5042</w:t>
      </w:r>
      <w:r>
        <w:rPr>
          <w:rFonts w:ascii="IRNazanin" w:hAnsi="IRNazanin" w:eastAsia="IRNazanin"/>
          <w:color w:val="111111"/>
          <w:sz w:val="28"/>
          <w:sz w:val="28"/>
          <w:szCs w:val="28"/>
          <w:rtl w:val="true"/>
          <w:lang w:bidi="fa-IR"/>
        </w:rPr>
        <w:t xml:space="preserve">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 عشرت </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3876</w:t>
      </w:r>
    </w:p>
    <w:p>
      <w:pPr>
        <w:pStyle w:val="BookText"/>
        <w:rPr/>
      </w:pPr>
      <w:r>
        <w:rPr>
          <w:rFonts w:ascii="IRNazanin" w:hAnsi="IRNazanin" w:eastAsia="IRNazanin"/>
          <w:color w:val="111111"/>
          <w:sz w:val="28"/>
          <w:sz w:val="28"/>
          <w:szCs w:val="28"/>
          <w:rtl w:val="true"/>
          <w:lang w:bidi="fa-IR"/>
        </w:rPr>
        <w:t xml:space="preserve">ده و داد و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lang w:bidi="fa-IR"/>
        </w:rPr>
        <w:t>9397</w:t>
      </w:r>
      <w:r>
        <w:rPr>
          <w:rFonts w:eastAsia="IRNazanin" w:cs="IRNazanin"/>
          <w:color w:val="111111"/>
          <w:sz w:val="28"/>
          <w:szCs w:val="28"/>
          <w:rtl w:val="true"/>
          <w:lang w:bidi="fa-IR"/>
        </w:rPr>
        <w:t xml:space="preserve"> </w:t>
      </w:r>
      <w:r>
        <w:rPr>
          <w:rFonts w:eastAsia="IRNazanin" w:cs="IRNazanin"/>
          <w:color w:val="111111"/>
          <w:sz w:val="28"/>
          <w:szCs w:val="28"/>
          <w:lang w:bidi="fa-IR"/>
        </w:rPr>
        <w:t>10086</w:t>
      </w:r>
    </w:p>
    <w:p>
      <w:pPr>
        <w:pStyle w:val="BookText"/>
        <w:rPr/>
      </w:pPr>
      <w:r>
        <w:rPr>
          <w:rFonts w:ascii="IRNazanin" w:hAnsi="IRNazanin" w:eastAsia="IRNazanin"/>
          <w:color w:val="111111"/>
          <w:sz w:val="28"/>
          <w:sz w:val="28"/>
          <w:szCs w:val="28"/>
          <w:rtl w:val="true"/>
          <w:lang w:bidi="fa-IR"/>
        </w:rPr>
        <w:t>دهلیز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و اندرون سرا </w:t>
      </w: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اسبان ، نگهبان</w:t>
      </w:r>
    </w:p>
    <w:p>
      <w:pPr>
        <w:pStyle w:val="BookText"/>
        <w:rPr/>
      </w:pPr>
      <w:r>
        <w:rPr>
          <w:rFonts w:ascii="IRNazanin" w:hAnsi="IRNazanin" w:eastAsia="IRNazanin"/>
          <w:color w:val="111111"/>
          <w:sz w:val="28"/>
          <w:sz w:val="28"/>
          <w:szCs w:val="28"/>
          <w:rtl w:val="true"/>
          <w:lang w:bidi="fa-IR"/>
        </w:rPr>
        <w:t xml:space="preserve">دیبه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 </w:t>
      </w:r>
      <w:r>
        <w:rPr>
          <w:rFonts w:eastAsia="IRNazanin" w:cs="IRNazanin"/>
          <w:color w:val="111111"/>
          <w:sz w:val="28"/>
          <w:szCs w:val="28"/>
          <w:lang w:bidi="fa-IR"/>
        </w:rPr>
        <w:t>8542</w:t>
      </w: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lang w:bidi="fa-IR"/>
        </w:rPr>
        <w:t>3696</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چشم </w:t>
      </w:r>
      <w:r>
        <w:rPr>
          <w:rFonts w:eastAsia="IRNazanin" w:cs="IRNazanin"/>
          <w:color w:val="111111"/>
          <w:sz w:val="28"/>
          <w:szCs w:val="28"/>
          <w:lang w:bidi="fa-IR"/>
        </w:rPr>
        <w:t>9714</w:t>
      </w:r>
      <w:r>
        <w:rPr>
          <w:rFonts w:ascii="IRNazanin" w:hAnsi="IRNazanin" w:eastAsia="IRNazanin"/>
          <w:color w:val="111111"/>
          <w:sz w:val="28"/>
          <w:sz w:val="28"/>
          <w:szCs w:val="28"/>
          <w:rtl w:val="true"/>
          <w:lang w:bidi="fa-IR"/>
        </w:rPr>
        <w:t xml:space="preserve">راهور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تندرو </w:t>
      </w:r>
      <w:r>
        <w:rPr>
          <w:rFonts w:eastAsia="IRNazanin" w:cs="IRNazanin"/>
          <w:color w:val="111111"/>
          <w:sz w:val="28"/>
          <w:szCs w:val="28"/>
          <w:lang w:bidi="fa-IR"/>
        </w:rPr>
        <w:t>7384</w:t>
      </w:r>
    </w:p>
    <w:p>
      <w:pPr>
        <w:pStyle w:val="BookText"/>
        <w:rPr/>
      </w:pPr>
      <w:r>
        <w:rPr>
          <w:rFonts w:ascii="IRNazanin" w:hAnsi="IRNazanin" w:eastAsia="IRNazanin"/>
          <w:color w:val="111111"/>
          <w:sz w:val="28"/>
          <w:sz w:val="28"/>
          <w:szCs w:val="28"/>
          <w:rtl w:val="true"/>
          <w:lang w:bidi="fa-IR"/>
        </w:rPr>
        <w:t xml:space="preserve">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lang w:bidi="fa-IR"/>
        </w:rPr>
        <w:t>5526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7031</w:t>
      </w:r>
      <w:r>
        <w:rPr>
          <w:rFonts w:ascii="IRNazanin" w:hAnsi="IRNazanin" w:eastAsia="IRNazanin"/>
          <w:color w:val="111111"/>
          <w:sz w:val="28"/>
          <w:sz w:val="28"/>
          <w:szCs w:val="28"/>
          <w:rtl w:val="true"/>
          <w:lang w:bidi="fa-IR"/>
        </w:rPr>
        <w:t xml:space="preserve">رب ایر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بادسار، سبكسر</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8758</w:t>
      </w:r>
    </w:p>
    <w:p>
      <w:pPr>
        <w:pStyle w:val="BookText"/>
        <w:rPr/>
      </w:pPr>
      <w:r>
        <w:rPr>
          <w:rFonts w:ascii="IRNazanin" w:hAnsi="IRNazanin" w:eastAsia="IRNazanin"/>
          <w:color w:val="111111"/>
          <w:sz w:val="28"/>
          <w:sz w:val="28"/>
          <w:szCs w:val="28"/>
          <w:rtl w:val="true"/>
          <w:lang w:bidi="fa-IR"/>
        </w:rPr>
        <w:t xml:space="preserve">دیدن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سخن </w:t>
      </w:r>
      <w:r>
        <w:rPr>
          <w:rFonts w:eastAsia="IRNazanin" w:cs="IRNazanin"/>
          <w:color w:val="111111"/>
          <w:sz w:val="28"/>
          <w:szCs w:val="28"/>
          <w:lang w:bidi="fa-IR"/>
        </w:rPr>
        <w:t>9838</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w:t>
      </w:r>
      <w:r>
        <w:rPr>
          <w:rFonts w:eastAsia="IRNazanin" w:cs="IRNazanin"/>
          <w:color w:val="111111"/>
          <w:sz w:val="28"/>
          <w:szCs w:val="28"/>
          <w:lang w:bidi="fa-IR"/>
        </w:rPr>
        <w:t>4540</w:t>
      </w:r>
    </w:p>
    <w:p>
      <w:pPr>
        <w:pStyle w:val="BookText"/>
        <w:rPr/>
      </w:pP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دراز </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 xml:space="preserve">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 عبا </w:t>
      </w:r>
      <w:r>
        <w:rPr>
          <w:rFonts w:eastAsia="IRNazanin" w:cs="IRNazanin"/>
          <w:color w:val="111111"/>
          <w:sz w:val="28"/>
          <w:szCs w:val="28"/>
          <w:lang w:bidi="fa-IR"/>
        </w:rPr>
        <w:t>3084</w:t>
      </w:r>
    </w:p>
    <w:p>
      <w:pPr>
        <w:pStyle w:val="BookText"/>
        <w:rPr/>
      </w:pPr>
      <w:r>
        <w:rPr>
          <w:rFonts w:ascii="IRNazanin" w:hAnsi="IRNazanin" w:eastAsia="IRNazanin"/>
          <w:color w:val="111111"/>
          <w:sz w:val="28"/>
          <w:sz w:val="28"/>
          <w:szCs w:val="28"/>
          <w:rtl w:val="true"/>
          <w:lang w:bidi="fa-IR"/>
        </w:rPr>
        <w:t xml:space="preserve">دیرتر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w:t>
      </w:r>
      <w:r>
        <w:rPr>
          <w:rFonts w:eastAsia="IRNazanin" w:cs="IRNazanin"/>
          <w:color w:val="111111"/>
          <w:sz w:val="28"/>
          <w:szCs w:val="28"/>
          <w:lang w:bidi="fa-IR"/>
        </w:rPr>
        <w:t>5768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رستخیز براوردن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و ولوله افكندن</w:t>
      </w:r>
    </w:p>
    <w:p>
      <w:pPr>
        <w:pStyle w:val="BookText"/>
        <w:rPr/>
      </w:pPr>
      <w:r>
        <w:rPr>
          <w:rFonts w:ascii="IRNazanin" w:hAnsi="IRNazanin" w:eastAsia="IRNazanin"/>
          <w:color w:val="111111"/>
          <w:sz w:val="28"/>
          <w:sz w:val="28"/>
          <w:szCs w:val="28"/>
          <w:rtl w:val="true"/>
          <w:lang w:bidi="fa-IR"/>
        </w:rPr>
        <w:t xml:space="preserve">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lang w:bidi="fa-IR"/>
        </w:rPr>
        <w:t>44163797</w:t>
      </w:r>
    </w:p>
    <w:p>
      <w:pPr>
        <w:pStyle w:val="BookText"/>
        <w:rPr/>
      </w:pPr>
      <w:r>
        <w:rPr>
          <w:rFonts w:ascii="IRNazanin" w:hAnsi="IRNazanin" w:eastAsia="IRNazanin"/>
          <w:color w:val="111111"/>
          <w:sz w:val="28"/>
          <w:sz w:val="28"/>
          <w:szCs w:val="28"/>
          <w:rtl w:val="true"/>
          <w:lang w:bidi="fa-IR"/>
        </w:rPr>
        <w:t xml:space="preserve">دین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دین </w:t>
      </w:r>
      <w:r>
        <w:rPr>
          <w:rFonts w:eastAsia="IRNazanin" w:cs="IRNazanin"/>
          <w:color w:val="111111"/>
          <w:sz w:val="28"/>
          <w:szCs w:val="28"/>
          <w:lang w:bidi="fa-IR"/>
        </w:rPr>
        <w:t>7986</w:t>
      </w:r>
      <w:r>
        <w:rPr>
          <w:rFonts w:ascii="IRNazanin" w:hAnsi="IRNazanin" w:eastAsia="IRNazanin"/>
          <w:color w:val="111111"/>
          <w:sz w:val="28"/>
          <w:sz w:val="28"/>
          <w:szCs w:val="28"/>
          <w:rtl w:val="true"/>
          <w:lang w:bidi="fa-IR"/>
        </w:rPr>
        <w:t xml:space="preserve">رستخیز برانگیختن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بر پا كردن ،</w:t>
      </w:r>
    </w:p>
    <w:p>
      <w:pPr>
        <w:pStyle w:val="BookText"/>
        <w:rPr/>
      </w:pPr>
      <w:r>
        <w:rPr>
          <w:rFonts w:ascii="IRNazanin" w:hAnsi="IRNazanin" w:eastAsia="IRNazanin"/>
          <w:color w:val="111111"/>
          <w:sz w:val="28"/>
          <w:sz w:val="28"/>
          <w:szCs w:val="28"/>
          <w:rtl w:val="true"/>
          <w:lang w:bidi="fa-IR"/>
        </w:rPr>
        <w:t xml:space="preserve">دین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دین </w:t>
      </w:r>
      <w:r>
        <w:rPr>
          <w:rFonts w:eastAsia="IRNazanin" w:cs="IRNazanin"/>
          <w:color w:val="111111"/>
          <w:sz w:val="28"/>
          <w:szCs w:val="28"/>
          <w:lang w:bidi="fa-IR"/>
        </w:rPr>
        <w:t>9322</w:t>
      </w:r>
      <w:r>
        <w:rPr>
          <w:rFonts w:ascii="IRNazanin" w:hAnsi="IRNazanin" w:eastAsia="IRNazanin"/>
          <w:color w:val="111111"/>
          <w:sz w:val="28"/>
          <w:sz w:val="28"/>
          <w:szCs w:val="28"/>
          <w:rtl w:val="true"/>
          <w:lang w:bidi="fa-IR"/>
        </w:rPr>
        <w:t xml:space="preserve">، غوغا افكندن </w:t>
      </w:r>
      <w:r>
        <w:rPr>
          <w:rFonts w:eastAsia="IRNazanin" w:cs="IRNazanin"/>
          <w:color w:val="111111"/>
          <w:sz w:val="28"/>
          <w:szCs w:val="28"/>
          <w:lang w:bidi="fa-IR"/>
        </w:rPr>
        <w:t>4933</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10379</w:t>
      </w:r>
      <w:r>
        <w:rPr>
          <w:rFonts w:ascii="IRNazanin" w:hAnsi="IRNazanin" w:eastAsia="IRNazanin"/>
          <w:color w:val="111111"/>
          <w:sz w:val="28"/>
          <w:sz w:val="28"/>
          <w:szCs w:val="28"/>
          <w:rtl w:val="true"/>
          <w:lang w:bidi="fa-IR"/>
        </w:rPr>
        <w:t xml:space="preserve">رستخیز بردن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آشفته شدن </w:t>
      </w:r>
      <w:r>
        <w:rPr>
          <w:rFonts w:eastAsia="IRNazanin" w:cs="IRNazanin"/>
          <w:color w:val="111111"/>
          <w:sz w:val="28"/>
          <w:szCs w:val="28"/>
          <w:rtl w:val="true"/>
          <w:lang w:bidi="fa-IR"/>
        </w:rPr>
        <w:t xml:space="preserve">] </w:t>
      </w:r>
      <w:r>
        <w:rPr>
          <w:rFonts w:eastAsia="IRNazanin" w:cs="IRNazanin"/>
          <w:color w:val="111111"/>
          <w:sz w:val="28"/>
          <w:szCs w:val="28"/>
          <w:lang w:bidi="fa-IR"/>
        </w:rPr>
        <w:t>5184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رستن از كسی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جراحت </w:t>
      </w:r>
      <w:r>
        <w:rPr>
          <w:rFonts w:eastAsia="IRNazanin" w:cs="IRNazanin"/>
          <w:color w:val="111111"/>
          <w:sz w:val="28"/>
          <w:szCs w:val="28"/>
          <w:lang w:bidi="fa-IR"/>
        </w:rPr>
        <w:t>3182</w:t>
      </w:r>
    </w:p>
    <w:p>
      <w:pPr>
        <w:pStyle w:val="BookText"/>
        <w:rPr/>
      </w:pP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ریگ پختن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تصحیف ریگ ریختن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رشوت خوردن </w:t>
      </w:r>
      <w:r>
        <w:rPr>
          <w:rFonts w:eastAsia="Amiri" w:cs="Amiri" w:ascii="Amiri" w:hAnsi="Amiri"/>
          <w:color w:val="111111"/>
          <w:sz w:val="28"/>
          <w:szCs w:val="28"/>
          <w:lang w:bidi="ar-SA"/>
        </w:rPr>
        <w:t>7295</w:t>
      </w:r>
      <w:r>
        <w:rPr>
          <w:rFonts w:ascii="Amiri" w:hAnsi="Amiri" w:eastAsia="Amiri" w:cs="Amiri"/>
          <w:color w:val="111111"/>
          <w:sz w:val="28"/>
          <w:sz w:val="28"/>
          <w:szCs w:val="28"/>
          <w:rtl w:val="true"/>
          <w:lang w:bidi="ar-SA"/>
        </w:rPr>
        <w:t xml:space="preserve">خراب كردن </w:t>
      </w:r>
      <w:r>
        <w:rPr>
          <w:rFonts w:eastAsia="Amiri" w:cs="Amiri" w:ascii="Amiri" w:hAnsi="Amiri"/>
          <w:color w:val="111111"/>
          <w:sz w:val="28"/>
          <w:szCs w:val="28"/>
          <w:lang w:bidi="ar-SA"/>
        </w:rPr>
        <w:t>3523</w:t>
      </w:r>
    </w:p>
    <w:p>
      <w:pPr>
        <w:pStyle w:val="BookText"/>
        <w:rPr/>
      </w:pPr>
      <w:r>
        <w:rPr>
          <w:rFonts w:ascii="IRNazanin" w:hAnsi="IRNazanin" w:eastAsia="IRNazanin"/>
          <w:color w:val="111111"/>
          <w:sz w:val="28"/>
          <w:sz w:val="28"/>
          <w:szCs w:val="28"/>
          <w:rtl w:val="true"/>
          <w:lang w:bidi="fa-IR"/>
        </w:rPr>
        <w:t xml:space="preserve">رفتن بازی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كارگر شدن فریب ، اجرا شدن ریمن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فریبكار ، افسونگر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 xml:space="preserve">] </w:t>
      </w:r>
      <w:r>
        <w:rPr>
          <w:rFonts w:eastAsia="IRNazanin" w:cs="IRNazanin"/>
          <w:color w:val="111111"/>
          <w:sz w:val="28"/>
          <w:szCs w:val="28"/>
          <w:lang w:bidi="fa-IR"/>
        </w:rPr>
        <w:t>10984</w:t>
      </w:r>
      <w:r>
        <w:rPr>
          <w:rFonts w:ascii="IRNazanin" w:hAnsi="IRNazanin" w:eastAsia="IRNazanin"/>
          <w:color w:val="111111"/>
          <w:sz w:val="28"/>
          <w:sz w:val="28"/>
          <w:szCs w:val="28"/>
          <w:rtl w:val="true"/>
          <w:lang w:bidi="fa-IR"/>
        </w:rPr>
        <w:t xml:space="preserve">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6178</w:t>
      </w:r>
    </w:p>
    <w:p>
      <w:pPr>
        <w:pStyle w:val="BookText"/>
        <w:rPr/>
      </w:pP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بردن </w:t>
      </w:r>
      <w:r>
        <w:rPr>
          <w:rFonts w:eastAsia="IRNazanin" w:cs="IRNazanin"/>
          <w:color w:val="111111"/>
          <w:sz w:val="28"/>
          <w:szCs w:val="28"/>
          <w:lang w:bidi="fa-IR"/>
        </w:rPr>
        <w:t>5714</w:t>
      </w:r>
      <w:r>
        <w:rPr>
          <w:rFonts w:ascii="IRNazanin" w:hAnsi="IRNazanin" w:eastAsia="IRNazanin"/>
          <w:color w:val="111111"/>
          <w:sz w:val="28"/>
          <w:sz w:val="28"/>
          <w:szCs w:val="28"/>
          <w:rtl w:val="true"/>
          <w:lang w:bidi="fa-IR"/>
        </w:rPr>
        <w:t xml:space="preserve">زبن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 از آغاز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كنار فرات ، هر زمین لب رود ز بهرای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 </w:t>
      </w:r>
      <w:r>
        <w:rPr>
          <w:rFonts w:eastAsia="IRNazanin" w:cs="IRNazanin"/>
          <w:color w:val="111111"/>
          <w:sz w:val="28"/>
          <w:szCs w:val="28"/>
          <w:lang w:bidi="fa-IR"/>
        </w:rPr>
        <w:t>5798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كه هنگام مد زیر آب رود و هنگام جزر</w:t>
      </w:r>
      <w:r>
        <w:rPr>
          <w:rFonts w:eastAsia="IRNazanin" w:cs="IRNazanin"/>
          <w:color w:val="111111"/>
          <w:sz w:val="28"/>
          <w:szCs w:val="28"/>
          <w:lang w:bidi="fa-IR"/>
        </w:rPr>
        <w:t>8398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10667</w:t>
      </w:r>
    </w:p>
    <w:p>
      <w:pPr>
        <w:pStyle w:val="BookText"/>
        <w:rPr/>
      </w:pPr>
      <w:r>
        <w:rPr>
          <w:rFonts w:ascii="IRNazanin" w:hAnsi="IRNazanin" w:eastAsia="IRNazanin"/>
          <w:color w:val="111111"/>
          <w:sz w:val="28"/>
          <w:sz w:val="28"/>
          <w:szCs w:val="28"/>
          <w:rtl w:val="true"/>
          <w:lang w:bidi="fa-IR"/>
        </w:rPr>
        <w:t xml:space="preserve">بیرون آید </w:t>
      </w:r>
      <w:r>
        <w:rPr>
          <w:rFonts w:eastAsia="IRNazanin" w:cs="IRNazanin"/>
          <w:color w:val="111111"/>
          <w:sz w:val="28"/>
          <w:szCs w:val="28"/>
          <w:rtl w:val="true"/>
          <w:lang w:bidi="fa-IR"/>
        </w:rPr>
        <w:t xml:space="preserve">. </w:t>
      </w:r>
      <w:r>
        <w:rPr>
          <w:rFonts w:eastAsia="IRNazanin" w:cs="IRNazanin"/>
          <w:color w:val="111111"/>
          <w:sz w:val="28"/>
          <w:szCs w:val="28"/>
          <w:lang w:bidi="fa-IR"/>
        </w:rPr>
        <w:t>3480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10365</w:t>
      </w:r>
      <w:r>
        <w:rPr>
          <w:rFonts w:ascii="IRNazanin" w:hAnsi="IRNazanin" w:eastAsia="IRNazanin"/>
          <w:color w:val="111111"/>
          <w:sz w:val="28"/>
          <w:sz w:val="28"/>
          <w:szCs w:val="28"/>
          <w:rtl w:val="true"/>
          <w:lang w:bidi="fa-IR"/>
        </w:rPr>
        <w:t xml:space="preserve">ز روی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تعداد </w:t>
      </w:r>
      <w:r>
        <w:rPr>
          <w:rFonts w:eastAsia="IRNazanin" w:cs="IRNazanin"/>
          <w:color w:val="111111"/>
          <w:sz w:val="28"/>
          <w:szCs w:val="28"/>
          <w:lang w:bidi="fa-IR"/>
        </w:rPr>
        <w:t>5715</w:t>
      </w:r>
    </w:p>
    <w:p>
      <w:pPr>
        <w:pStyle w:val="BookText"/>
        <w:rPr/>
      </w:pPr>
      <w:r>
        <w:rPr>
          <w:rFonts w:ascii="IRNazanin" w:hAnsi="IRNazanin" w:eastAsia="IRNazanin"/>
          <w:color w:val="111111"/>
          <w:sz w:val="28"/>
          <w:sz w:val="28"/>
          <w:szCs w:val="28"/>
          <w:rtl w:val="true"/>
          <w:lang w:bidi="fa-IR"/>
        </w:rPr>
        <w:t xml:space="preserve">ركن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استوار </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 xml:space="preserve">ز روی عبر </w:t>
      </w:r>
      <w:r>
        <w:rPr>
          <w:rFonts w:eastAsia="IRNazanin" w:cs="IRNazanin"/>
          <w:color w:val="111111"/>
          <w:sz w:val="28"/>
          <w:szCs w:val="28"/>
          <w:lang w:bidi="fa-IR"/>
        </w:rPr>
        <w:t>5942</w:t>
      </w:r>
    </w:p>
    <w:p>
      <w:pPr>
        <w:pStyle w:val="BookText"/>
        <w:rPr/>
      </w:pPr>
      <w:r>
        <w:rPr>
          <w:rFonts w:ascii="IRNazanin" w:hAnsi="IRNazanin" w:eastAsia="IRNazanin"/>
          <w:color w:val="111111"/>
          <w:sz w:val="28"/>
          <w:sz w:val="28"/>
          <w:szCs w:val="28"/>
          <w:rtl w:val="true"/>
          <w:lang w:bidi="fa-IR"/>
        </w:rPr>
        <w:t xml:space="preserve">ركیب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زهر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 به هر حال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 xml:space="preserve">رمح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نیزه </w:t>
      </w:r>
      <w:r>
        <w:rPr>
          <w:rFonts w:eastAsia="IRNazanin" w:cs="IRNazanin"/>
          <w:color w:val="111111"/>
          <w:sz w:val="28"/>
          <w:szCs w:val="28"/>
          <w:lang w:bidi="fa-IR"/>
        </w:rPr>
        <w:t>6389</w:t>
      </w:r>
      <w:r>
        <w:rPr>
          <w:rFonts w:ascii="IRNazanin" w:hAnsi="IRNazanin" w:eastAsia="IRNazanin"/>
          <w:color w:val="111111"/>
          <w:sz w:val="28"/>
          <w:sz w:val="28"/>
          <w:szCs w:val="28"/>
          <w:rtl w:val="true"/>
          <w:lang w:bidi="fa-IR"/>
        </w:rPr>
        <w:t xml:space="preserve">زاد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مرد </w:t>
      </w:r>
      <w:r>
        <w:rPr>
          <w:rFonts w:eastAsia="IRNazanin" w:cs="IRNazanin"/>
          <w:color w:val="111111"/>
          <w:sz w:val="28"/>
          <w:szCs w:val="28"/>
          <w:lang w:bidi="fa-IR"/>
        </w:rPr>
        <w:t>3287</w:t>
      </w:r>
    </w:p>
    <w:p>
      <w:pPr>
        <w:pStyle w:val="BookText"/>
        <w:rPr/>
      </w:pPr>
      <w:r>
        <w:rPr>
          <w:rFonts w:ascii="IRNazanin" w:hAnsi="IRNazanin" w:eastAsia="IRNazanin"/>
          <w:color w:val="111111"/>
          <w:sz w:val="28"/>
          <w:sz w:val="28"/>
          <w:szCs w:val="28"/>
          <w:rtl w:val="true"/>
          <w:lang w:bidi="fa-IR"/>
        </w:rPr>
        <w:t xml:space="preserve">رمیح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 رماح </w:t>
      </w:r>
      <w:r>
        <w:rPr>
          <w:rFonts w:eastAsia="IRNazanin" w:cs="IRNazanin"/>
          <w:color w:val="111111"/>
          <w:sz w:val="28"/>
          <w:szCs w:val="28"/>
          <w:lang w:bidi="fa-IR"/>
        </w:rPr>
        <w:t>9006</w:t>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w:t>
      </w:r>
      <w:r>
        <w:rPr>
          <w:rFonts w:eastAsia="IRNazanin" w:cs="IRNazanin"/>
          <w:color w:val="111111"/>
          <w:sz w:val="28"/>
          <w:szCs w:val="28"/>
          <w:lang w:bidi="fa-IR"/>
        </w:rPr>
        <w:t>7471</w:t>
      </w:r>
    </w:p>
    <w:p>
      <w:pPr>
        <w:pStyle w:val="BookText"/>
        <w:rPr/>
      </w:pPr>
      <w:r>
        <w:rPr>
          <w:rFonts w:ascii="IRNazanin" w:hAnsi="IRNazanin" w:eastAsia="IRNazanin"/>
          <w:color w:val="111111"/>
          <w:sz w:val="28"/>
          <w:sz w:val="28"/>
          <w:szCs w:val="28"/>
          <w:rtl w:val="true"/>
          <w:lang w:bidi="fa-IR"/>
        </w:rPr>
        <w:t xml:space="preserve">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اوباش </w:t>
      </w:r>
      <w:r>
        <w:rPr>
          <w:rFonts w:eastAsia="IRNazanin" w:cs="IRNazanin"/>
          <w:color w:val="111111"/>
          <w:sz w:val="28"/>
          <w:szCs w:val="28"/>
          <w:lang w:bidi="fa-IR"/>
        </w:rPr>
        <w:t>6187</w:t>
      </w:r>
      <w:r>
        <w:rPr>
          <w:rFonts w:ascii="IRNazanin" w:hAnsi="IRNazanin" w:eastAsia="IRNazanin"/>
          <w:color w:val="111111"/>
          <w:sz w:val="28"/>
          <w:sz w:val="28"/>
          <w:szCs w:val="28"/>
          <w:rtl w:val="true"/>
          <w:lang w:bidi="fa-IR"/>
        </w:rPr>
        <w:t xml:space="preserve">زاستر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كردن </w:t>
      </w:r>
      <w:r>
        <w:rPr>
          <w:rFonts w:eastAsia="IRNazanin" w:cs="IRNazanin"/>
          <w:color w:val="111111"/>
          <w:sz w:val="28"/>
          <w:szCs w:val="28"/>
          <w:lang w:bidi="fa-IR"/>
        </w:rPr>
        <w:t>3508</w:t>
      </w:r>
    </w:p>
    <w:p>
      <w:pPr>
        <w:pStyle w:val="BookText"/>
        <w:rPr/>
      </w:pPr>
      <w:r>
        <w:rPr>
          <w:rFonts w:ascii="IRNazanin" w:hAnsi="IRNazanin" w:eastAsia="IRNazanin"/>
          <w:color w:val="111111"/>
          <w:sz w:val="28"/>
          <w:sz w:val="28"/>
          <w:szCs w:val="28"/>
          <w:rtl w:val="true"/>
          <w:lang w:bidi="fa-IR"/>
        </w:rPr>
        <w:t xml:space="preserve">رنگ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فریفتن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زاستر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 تر </w:t>
      </w:r>
      <w:r>
        <w:rPr>
          <w:rFonts w:eastAsia="IRNazanin" w:cs="IRNazanin"/>
          <w:color w:val="111111"/>
          <w:sz w:val="28"/>
          <w:szCs w:val="28"/>
          <w:lang w:bidi="fa-IR"/>
        </w:rPr>
        <w:t>3508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7912</w:t>
      </w:r>
    </w:p>
    <w:p>
      <w:pPr>
        <w:pStyle w:val="BookText"/>
        <w:rPr/>
      </w:pP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 آشكارا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زانستر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زاستر </w:t>
      </w:r>
      <w:r>
        <w:rPr>
          <w:rFonts w:eastAsia="IRNazanin" w:cs="IRNazanin"/>
          <w:color w:val="111111"/>
          <w:sz w:val="28"/>
          <w:szCs w:val="28"/>
          <w:lang w:bidi="fa-IR"/>
        </w:rPr>
        <w:t>6110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9033</w:t>
      </w:r>
    </w:p>
    <w:p>
      <w:pPr>
        <w:pStyle w:val="BookText"/>
        <w:rPr/>
      </w:pPr>
      <w:r>
        <w:rPr>
          <w:rFonts w:ascii="IRNazanin" w:hAnsi="IRNazanin" w:eastAsia="IRNazanin"/>
          <w:color w:val="111111"/>
          <w:sz w:val="28"/>
          <w:sz w:val="28"/>
          <w:szCs w:val="28"/>
          <w:rtl w:val="true"/>
          <w:lang w:bidi="fa-IR"/>
        </w:rPr>
        <w:t xml:space="preserve">رودگانی ، جمع روده ، در معنای مفرد </w:t>
      </w:r>
      <w:r>
        <w:rPr>
          <w:rFonts w:eastAsia="IRNazanin" w:cs="IRNazanin"/>
          <w:color w:val="111111"/>
          <w:sz w:val="28"/>
          <w:szCs w:val="28"/>
          <w:lang w:bidi="fa-IR"/>
        </w:rPr>
        <w:t>556811057</w:t>
      </w:r>
    </w:p>
    <w:p>
      <w:pPr>
        <w:pStyle w:val="BookText"/>
        <w:rPr/>
      </w:pPr>
      <w:r>
        <w:rPr>
          <w:rFonts w:ascii="IRNazanin" w:hAnsi="IRNazanin" w:eastAsia="IRNazanin"/>
          <w:color w:val="111111"/>
          <w:sz w:val="28"/>
          <w:sz w:val="28"/>
          <w:szCs w:val="28"/>
          <w:rtl w:val="true"/>
          <w:lang w:bidi="fa-IR"/>
        </w:rPr>
        <w:t xml:space="preserve">روز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lang w:bidi="fa-IR"/>
        </w:rPr>
        <w:t>10054</w:t>
      </w:r>
      <w:r>
        <w:rPr>
          <w:rFonts w:ascii="IRNazanin" w:hAnsi="IRNazanin" w:eastAsia="IRNazanin"/>
          <w:color w:val="111111"/>
          <w:sz w:val="28"/>
          <w:sz w:val="28"/>
          <w:szCs w:val="28"/>
          <w:rtl w:val="true"/>
          <w:lang w:bidi="fa-IR"/>
        </w:rPr>
        <w:t xml:space="preserve">زبان گشادن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lang w:bidi="fa-IR"/>
        </w:rPr>
        <w:t>7257</w:t>
      </w:r>
    </w:p>
    <w:p>
      <w:pPr>
        <w:pStyle w:val="BookText"/>
        <w:rPr/>
      </w:pPr>
      <w:r>
        <w:rPr>
          <w:rFonts w:ascii="IRNazanin" w:hAnsi="IRNazanin" w:eastAsia="IRNazanin"/>
          <w:color w:val="111111"/>
          <w:sz w:val="28"/>
          <w:sz w:val="28"/>
          <w:szCs w:val="28"/>
          <w:rtl w:val="true"/>
          <w:lang w:bidi="fa-IR"/>
        </w:rPr>
        <w:t xml:space="preserve">روی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كار </w:t>
      </w:r>
      <w:r>
        <w:rPr>
          <w:rFonts w:eastAsia="IRNazanin" w:cs="IRNazanin"/>
          <w:color w:val="111111"/>
          <w:sz w:val="28"/>
          <w:szCs w:val="28"/>
          <w:lang w:bidi="fa-IR"/>
        </w:rPr>
        <w:t>9856</w:t>
      </w:r>
      <w:r>
        <w:rPr>
          <w:rFonts w:ascii="IRNazanin" w:hAnsi="IRNazanin" w:eastAsia="IRNazanin"/>
          <w:color w:val="111111"/>
          <w:sz w:val="28"/>
          <w:sz w:val="28"/>
          <w:szCs w:val="28"/>
          <w:rtl w:val="true"/>
          <w:lang w:bidi="fa-IR"/>
        </w:rPr>
        <w:t xml:space="preserve">زبانه </w:t>
      </w:r>
      <w:r>
        <w:rPr>
          <w:rFonts w:eastAsia="IRNazanin" w:cs="IRNazanin"/>
          <w:color w:val="111111"/>
          <w:sz w:val="28"/>
          <w:szCs w:val="28"/>
          <w:lang w:bidi="fa-IR"/>
        </w:rPr>
        <w:t>9423</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زبون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دادن ، زبون ستاندن</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6341</w:t>
      </w:r>
      <w:r>
        <w:rPr>
          <w:rFonts w:ascii="IRNazanin" w:hAnsi="IRNazanin" w:eastAsia="IRNazanin"/>
          <w:color w:val="111111"/>
          <w:sz w:val="28"/>
          <w:sz w:val="28"/>
          <w:szCs w:val="28"/>
          <w:rtl w:val="true"/>
          <w:lang w:bidi="fa-IR"/>
        </w:rPr>
        <w:t xml:space="preserve">خواری دیدن </w:t>
      </w:r>
      <w:r>
        <w:rPr>
          <w:rFonts w:eastAsia="IRNazanin" w:cs="IRNazanin"/>
          <w:color w:val="111111"/>
          <w:sz w:val="28"/>
          <w:szCs w:val="28"/>
          <w:lang w:bidi="fa-IR"/>
        </w:rPr>
        <w:t>7526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7570</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w:t>
      </w:r>
      <w:r>
        <w:rPr>
          <w:rFonts w:eastAsia="IRNazanin" w:cs="IRNazanin"/>
          <w:color w:val="111111"/>
          <w:sz w:val="28"/>
          <w:szCs w:val="28"/>
          <w:lang w:bidi="fa-IR"/>
        </w:rPr>
        <w:t>9559</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ادبی، پرشهای وزنی</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یك از بخشهای پنج گانه سپاه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زرابه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زر، آب طلا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 ، فعل امر </w:t>
      </w:r>
      <w:r>
        <w:rPr>
          <w:rFonts w:eastAsia="IRNazanin" w:cs="IRNazanin"/>
          <w:color w:val="111111"/>
          <w:sz w:val="28"/>
          <w:szCs w:val="28"/>
          <w:lang w:bidi="fa-IR"/>
        </w:rPr>
        <w:t>9030</w:t>
      </w:r>
      <w:r>
        <w:rPr>
          <w:rFonts w:ascii="IRNazanin" w:hAnsi="IRNazanin" w:eastAsia="IRNazanin"/>
          <w:color w:val="111111"/>
          <w:sz w:val="28"/>
          <w:sz w:val="28"/>
          <w:szCs w:val="28"/>
          <w:rtl w:val="true"/>
          <w:lang w:bidi="fa-IR"/>
        </w:rPr>
        <w:t xml:space="preserve">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lang w:bidi="fa-IR"/>
        </w:rPr>
        <w:t>8955</w:t>
      </w:r>
    </w:p>
    <w:p>
      <w:pPr>
        <w:pStyle w:val="BookText"/>
        <w:rPr/>
      </w:pPr>
      <w:r>
        <w:rPr>
          <w:rFonts w:ascii="IRNazanin" w:hAnsi="IRNazanin" w:eastAsia="IRNazanin"/>
          <w:color w:val="111111"/>
          <w:sz w:val="28"/>
          <w:sz w:val="28"/>
          <w:szCs w:val="28"/>
          <w:rtl w:val="true"/>
          <w:lang w:bidi="fa-IR"/>
        </w:rPr>
        <w:t xml:space="preserve">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10168</w:t>
      </w:r>
      <w:r>
        <w:rPr>
          <w:rFonts w:ascii="IRNazanin" w:hAnsi="IRNazanin" w:eastAsia="IRNazanin"/>
          <w:color w:val="111111"/>
          <w:sz w:val="28"/>
          <w:sz w:val="28"/>
          <w:szCs w:val="28"/>
          <w:rtl w:val="true"/>
          <w:lang w:bidi="fa-IR"/>
        </w:rPr>
        <w:t xml:space="preserve">زریر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دارای ساقه‌های كوتاه و گل های كوتاه و زرد ، اسپرك </w:t>
      </w:r>
      <w:r>
        <w:rPr>
          <w:rFonts w:eastAsia="IRNazanin" w:cs="IRNazanin"/>
          <w:color w:val="111111"/>
          <w:sz w:val="28"/>
          <w:szCs w:val="28"/>
          <w:lang w:bidi="fa-IR"/>
        </w:rPr>
        <w:t>110327079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7157</w:t>
      </w:r>
    </w:p>
    <w:p>
      <w:pPr>
        <w:pStyle w:val="BookText"/>
        <w:rPr/>
      </w:pPr>
      <w:r>
        <w:rPr>
          <w:rFonts w:ascii="IRNazanin" w:hAnsi="IRNazanin" w:eastAsia="IRNazanin"/>
          <w:color w:val="111111"/>
          <w:sz w:val="28"/>
          <w:sz w:val="28"/>
          <w:szCs w:val="28"/>
          <w:rtl w:val="true"/>
          <w:lang w:bidi="fa-IR"/>
        </w:rPr>
        <w:t xml:space="preserve">زشت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نام </w:t>
      </w:r>
      <w:r>
        <w:rPr>
          <w:rFonts w:eastAsia="IRNazanin" w:cs="IRNazanin"/>
          <w:color w:val="111111"/>
          <w:sz w:val="28"/>
          <w:szCs w:val="28"/>
          <w:lang w:bidi="fa-IR"/>
        </w:rPr>
        <w:t>7994</w:t>
      </w:r>
      <w:r>
        <w:rPr>
          <w:rFonts w:ascii="IRNazanin" w:hAnsi="IRNazanin" w:eastAsia="IRNazanin"/>
          <w:color w:val="111111"/>
          <w:sz w:val="28"/>
          <w:sz w:val="28"/>
          <w:szCs w:val="28"/>
          <w:rtl w:val="true"/>
          <w:lang w:bidi="fa-IR"/>
        </w:rPr>
        <w:t xml:space="preserve">زیان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وارد شدن </w:t>
      </w:r>
      <w:r>
        <w:rPr>
          <w:rFonts w:eastAsia="IRNazanin" w:cs="IRNazanin"/>
          <w:color w:val="111111"/>
          <w:sz w:val="28"/>
          <w:szCs w:val="28"/>
          <w:lang w:bidi="fa-IR"/>
        </w:rPr>
        <w:t>6327</w:t>
      </w:r>
    </w:p>
    <w:p>
      <w:pPr>
        <w:pStyle w:val="BookText"/>
        <w:rPr/>
      </w:pPr>
      <w:r>
        <w:rPr>
          <w:rFonts w:ascii="IRNazanin" w:hAnsi="IRNazanin" w:eastAsia="IRNazanin"/>
          <w:color w:val="111111"/>
          <w:sz w:val="28"/>
          <w:sz w:val="28"/>
          <w:szCs w:val="28"/>
          <w:rtl w:val="true"/>
          <w:lang w:bidi="fa-IR"/>
        </w:rPr>
        <w:t xml:space="preserve">زفان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9696</w:t>
      </w:r>
      <w:r>
        <w:rPr>
          <w:rFonts w:ascii="IRNazanin" w:hAnsi="IRNazanin" w:eastAsia="IRNazanin"/>
          <w:color w:val="111111"/>
          <w:sz w:val="28"/>
          <w:sz w:val="28"/>
          <w:szCs w:val="28"/>
          <w:rtl w:val="true"/>
          <w:lang w:bidi="fa-IR"/>
        </w:rPr>
        <w:t xml:space="preserve">زیان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زدن به </w:t>
      </w:r>
      <w:r>
        <w:rPr>
          <w:rFonts w:eastAsia="IRNazanin" w:cs="IRNazanin"/>
          <w:color w:val="111111"/>
          <w:sz w:val="28"/>
          <w:szCs w:val="28"/>
          <w:rtl w:val="true"/>
          <w:lang w:bidi="fa-IR"/>
        </w:rPr>
        <w:t xml:space="preserve">... </w:t>
      </w:r>
      <w:r>
        <w:rPr>
          <w:rFonts w:eastAsia="IRNazanin" w:cs="IRNazanin"/>
          <w:color w:val="111111"/>
          <w:sz w:val="28"/>
          <w:szCs w:val="28"/>
          <w:lang w:bidi="fa-IR"/>
        </w:rPr>
        <w:t>4373</w:t>
      </w:r>
    </w:p>
    <w:p>
      <w:pPr>
        <w:pStyle w:val="BookText"/>
        <w:rPr/>
      </w:pPr>
      <w:r>
        <w:rPr>
          <w:rFonts w:ascii="IRNazanin" w:hAnsi="IRNazanin" w:eastAsia="IRNazanin"/>
          <w:color w:val="111111"/>
          <w:sz w:val="28"/>
          <w:sz w:val="28"/>
          <w:szCs w:val="28"/>
          <w:rtl w:val="true"/>
          <w:lang w:bidi="fa-IR"/>
        </w:rPr>
        <w:t xml:space="preserve">زمان تا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به لحظه </w:t>
      </w:r>
      <w:r>
        <w:rPr>
          <w:rFonts w:eastAsia="IRNazanin" w:cs="IRNazanin"/>
          <w:color w:val="111111"/>
          <w:sz w:val="28"/>
          <w:szCs w:val="28"/>
          <w:lang w:bidi="fa-IR"/>
        </w:rPr>
        <w:t>93574403</w:t>
      </w:r>
    </w:p>
    <w:p>
      <w:pPr>
        <w:pStyle w:val="BookText"/>
        <w:rPr/>
      </w:pPr>
      <w:r>
        <w:rPr>
          <w:rFonts w:ascii="IRNazanin" w:hAnsi="IRNazanin" w:eastAsia="IRNazanin"/>
          <w:color w:val="111111"/>
          <w:sz w:val="28"/>
          <w:sz w:val="28"/>
          <w:szCs w:val="28"/>
          <w:rtl w:val="true"/>
          <w:lang w:bidi="fa-IR"/>
        </w:rPr>
        <w:t xml:space="preserve">زناكاره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زناكار </w:t>
      </w:r>
      <w:r>
        <w:rPr>
          <w:rFonts w:eastAsia="IRNazanin" w:cs="IRNazanin"/>
          <w:color w:val="111111"/>
          <w:sz w:val="28"/>
          <w:szCs w:val="28"/>
          <w:lang w:bidi="fa-IR"/>
        </w:rPr>
        <w:t>4578</w:t>
      </w:r>
      <w:r>
        <w:rPr>
          <w:rFonts w:ascii="IRNazanin" w:hAnsi="IRNazanin" w:eastAsia="IRNazanin"/>
          <w:color w:val="111111"/>
          <w:sz w:val="28"/>
          <w:sz w:val="28"/>
          <w:szCs w:val="28"/>
          <w:rtl w:val="true"/>
          <w:lang w:bidi="fa-IR"/>
        </w:rPr>
        <w:t xml:space="preserve">زین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الامامه ، وصفی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زناكاره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زناكار </w:t>
      </w:r>
      <w:r>
        <w:rPr>
          <w:rFonts w:eastAsia="Amiri" w:cs="Amiri" w:ascii="Amiri" w:hAnsi="Amiri"/>
          <w:color w:val="111111"/>
          <w:sz w:val="28"/>
          <w:szCs w:val="28"/>
          <w:lang w:bidi="ar-SA"/>
        </w:rPr>
        <w:t>45779330</w:t>
      </w:r>
    </w:p>
    <w:p>
      <w:pPr>
        <w:pStyle w:val="BookText"/>
        <w:rPr/>
      </w:pPr>
      <w:r>
        <w:rPr>
          <w:rFonts w:ascii="IRNazanin" w:hAnsi="IRNazanin" w:eastAsia="IRNazanin"/>
          <w:color w:val="111111"/>
          <w:sz w:val="28"/>
          <w:sz w:val="28"/>
          <w:szCs w:val="28"/>
          <w:rtl w:val="true"/>
          <w:lang w:bidi="fa-IR"/>
        </w:rPr>
        <w:t xml:space="preserve">زنبور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چندین بار معاویه را زنبور هند یا زین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w:t>
      </w:r>
      <w:r>
        <w:rPr>
          <w:rFonts w:eastAsia="IRNazanin" w:cs="IRNazanin"/>
          <w:color w:val="111111"/>
          <w:sz w:val="28"/>
          <w:szCs w:val="28"/>
          <w:lang w:bidi="fa-IR"/>
        </w:rPr>
        <w:t>8850</w:t>
      </w:r>
    </w:p>
    <w:p>
      <w:pPr>
        <w:pStyle w:val="BookText"/>
        <w:rPr/>
      </w:pPr>
      <w:r>
        <w:rPr>
          <w:rFonts w:ascii="IRNazanin" w:hAnsi="IRNazanin" w:eastAsia="IRNazanin"/>
          <w:color w:val="111111"/>
          <w:sz w:val="28"/>
          <w:sz w:val="28"/>
          <w:szCs w:val="28"/>
          <w:rtl w:val="true"/>
          <w:lang w:bidi="fa-IR"/>
        </w:rPr>
        <w:t xml:space="preserve">زنبور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استزینهار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 در زنهار بودن</w:t>
      </w:r>
    </w:p>
    <w:p>
      <w:pPr>
        <w:pStyle w:val="BookText"/>
        <w:rPr/>
      </w:pPr>
      <w:r>
        <w:rPr>
          <w:rFonts w:ascii="IRNazanin" w:hAnsi="IRNazanin" w:eastAsia="IRNazanin"/>
          <w:color w:val="111111"/>
          <w:sz w:val="28"/>
          <w:sz w:val="28"/>
          <w:szCs w:val="28"/>
          <w:rtl w:val="true"/>
          <w:lang w:bidi="fa-IR"/>
        </w:rPr>
        <w:t>وجه تسمیه یافت نشد</w:t>
      </w:r>
      <w:r>
        <w:rPr>
          <w:rFonts w:eastAsia="IRNazanin" w:cs="IRNazanin"/>
          <w:color w:val="111111"/>
          <w:sz w:val="28"/>
          <w:szCs w:val="28"/>
          <w:rtl w:val="true"/>
          <w:lang w:bidi="fa-IR"/>
        </w:rPr>
        <w:t xml:space="preserve">.] </w:t>
      </w:r>
      <w:r>
        <w:rPr>
          <w:rFonts w:eastAsia="IRNazanin" w:cs="IRNazanin"/>
          <w:color w:val="111111"/>
          <w:sz w:val="28"/>
          <w:szCs w:val="28"/>
          <w:lang w:bidi="fa-IR"/>
        </w:rPr>
        <w:t>3640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2492</w:t>
      </w:r>
    </w:p>
    <w:p>
      <w:pPr>
        <w:pStyle w:val="BookText"/>
        <w:rPr/>
      </w:pPr>
      <w:r>
        <w:rPr>
          <w:rFonts w:eastAsia="IRNazanin" w:cs="IRNazanin"/>
          <w:color w:val="111111"/>
          <w:sz w:val="28"/>
          <w:szCs w:val="28"/>
          <w:lang w:bidi="fa-IR"/>
        </w:rPr>
        <w:t>9560</w:t>
      </w:r>
      <w:r>
        <w:rPr>
          <w:rFonts w:ascii="IRNazanin" w:hAnsi="IRNazanin" w:eastAsia="IRNazanin"/>
          <w:color w:val="111111"/>
          <w:sz w:val="28"/>
          <w:sz w:val="28"/>
          <w:szCs w:val="28"/>
          <w:rtl w:val="true"/>
          <w:lang w:bidi="fa-IR"/>
        </w:rPr>
        <w:t xml:space="preserve">زینهار خوردن 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خیانت كردن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زنخ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زیادی زدن </w:t>
      </w:r>
      <w:r>
        <w:rPr>
          <w:rFonts w:eastAsia="IRNazanin" w:cs="IRNazanin"/>
          <w:color w:val="111111"/>
          <w:sz w:val="28"/>
          <w:szCs w:val="28"/>
          <w:lang w:bidi="fa-IR"/>
        </w:rPr>
        <w:t>8182</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شكستن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 xml:space="preserve">زنگی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اجدادش زنگی زینهار خوردن 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از امان در آوردن</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58461244</w:t>
      </w:r>
    </w:p>
    <w:p>
      <w:pPr>
        <w:pStyle w:val="BookText"/>
        <w:rPr/>
      </w:pPr>
      <w:r>
        <w:rPr>
          <w:rFonts w:ascii="IRNazanin" w:hAnsi="IRNazanin" w:eastAsia="IRNazanin"/>
          <w:color w:val="111111"/>
          <w:sz w:val="28"/>
          <w:sz w:val="28"/>
          <w:szCs w:val="28"/>
          <w:rtl w:val="true"/>
          <w:lang w:bidi="fa-IR"/>
        </w:rPr>
        <w:t xml:space="preserve">زنهار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شكن </w:t>
      </w:r>
      <w:r>
        <w:rPr>
          <w:rFonts w:eastAsia="IRNazanin" w:cs="IRNazanin"/>
          <w:color w:val="111111"/>
          <w:sz w:val="28"/>
          <w:szCs w:val="28"/>
          <w:lang w:bidi="fa-IR"/>
        </w:rPr>
        <w:t>3491</w:t>
      </w:r>
      <w:r>
        <w:rPr>
          <w:rFonts w:ascii="IRNazanin" w:hAnsi="IRNazanin" w:eastAsia="IRNazanin"/>
          <w:color w:val="111111"/>
          <w:sz w:val="28"/>
          <w:sz w:val="28"/>
          <w:szCs w:val="28"/>
          <w:rtl w:val="true"/>
          <w:lang w:bidi="fa-IR"/>
        </w:rPr>
        <w:t xml:space="preserve">ژاژ خای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بیهده گوی </w:t>
      </w:r>
      <w:r>
        <w:rPr>
          <w:rFonts w:eastAsia="IRNazanin" w:cs="IRNazanin"/>
          <w:color w:val="111111"/>
          <w:sz w:val="28"/>
          <w:szCs w:val="28"/>
          <w:lang w:bidi="fa-IR"/>
        </w:rPr>
        <w:t>10384</w:t>
      </w:r>
    </w:p>
    <w:p>
      <w:pPr>
        <w:pStyle w:val="BookText"/>
        <w:rPr/>
      </w:pPr>
      <w:r>
        <w:rPr>
          <w:rFonts w:ascii="IRNazanin" w:hAnsi="IRNazanin" w:eastAsia="IRNazanin"/>
          <w:color w:val="111111"/>
          <w:sz w:val="28"/>
          <w:sz w:val="28"/>
          <w:szCs w:val="28"/>
          <w:rtl w:val="true"/>
          <w:lang w:bidi="fa-IR"/>
        </w:rPr>
        <w:t xml:space="preserve">زنهار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پیمن شكستن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ژاژ خاییدن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بیهوده كردن ، حرف بیهوده</w:t>
      </w:r>
    </w:p>
    <w:p>
      <w:pPr>
        <w:pStyle w:val="BookText"/>
        <w:rPr/>
      </w:pPr>
      <w:r>
        <w:rPr>
          <w:rFonts w:eastAsia="IRNazanin" w:cs="IRNazanin"/>
          <w:color w:val="111111"/>
          <w:sz w:val="28"/>
          <w:szCs w:val="28"/>
          <w:lang w:bidi="fa-IR"/>
        </w:rPr>
        <w:t>4467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10924</w:t>
      </w:r>
      <w:r>
        <w:rPr>
          <w:rFonts w:ascii="IRNazanin" w:hAnsi="IRNazanin" w:eastAsia="IRNazanin"/>
          <w:color w:val="111111"/>
          <w:sz w:val="28"/>
          <w:sz w:val="28"/>
          <w:szCs w:val="28"/>
          <w:rtl w:val="true"/>
          <w:lang w:bidi="fa-IR"/>
        </w:rPr>
        <w:t xml:space="preserve">زدن </w:t>
      </w:r>
      <w:r>
        <w:rPr>
          <w:rFonts w:eastAsia="IRNazanin" w:cs="IRNazanin"/>
          <w:color w:val="111111"/>
          <w:sz w:val="28"/>
          <w:szCs w:val="28"/>
          <w:lang w:bidi="fa-IR"/>
        </w:rPr>
        <w:t>1567</w:t>
      </w:r>
    </w:p>
    <w:p>
      <w:pPr>
        <w:pStyle w:val="BookText"/>
        <w:rPr/>
      </w:pP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فحشا </w:t>
      </w:r>
      <w:r>
        <w:rPr>
          <w:rFonts w:eastAsia="IRNazanin" w:cs="IRNazanin"/>
          <w:color w:val="111111"/>
          <w:sz w:val="28"/>
          <w:szCs w:val="28"/>
          <w:lang w:bidi="fa-IR"/>
        </w:rPr>
        <w:t>4571</w:t>
      </w:r>
      <w:r>
        <w:rPr>
          <w:rFonts w:ascii="IRNazanin" w:hAnsi="IRNazanin" w:eastAsia="IRNazanin"/>
          <w:color w:val="111111"/>
          <w:sz w:val="28"/>
          <w:sz w:val="28"/>
          <w:szCs w:val="28"/>
          <w:rtl w:val="true"/>
          <w:lang w:bidi="fa-IR"/>
        </w:rPr>
        <w:t xml:space="preserve">ژرف فروختن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فروختن </w:t>
      </w:r>
      <w:r>
        <w:rPr>
          <w:rFonts w:eastAsia="IRNazanin" w:cs="IRNazanin"/>
          <w:color w:val="111111"/>
          <w:sz w:val="28"/>
          <w:szCs w:val="28"/>
          <w:lang w:bidi="fa-IR"/>
        </w:rPr>
        <w:t>2634</w:t>
      </w:r>
    </w:p>
    <w:p>
      <w:pPr>
        <w:pStyle w:val="BookText"/>
        <w:rPr/>
      </w:pPr>
      <w:r>
        <w:rPr>
          <w:rFonts w:ascii="IRNazanin" w:hAnsi="IRNazanin" w:eastAsia="IRNazanin"/>
          <w:color w:val="111111"/>
          <w:sz w:val="28"/>
          <w:sz w:val="28"/>
          <w:szCs w:val="28"/>
          <w:rtl w:val="true"/>
          <w:lang w:bidi="fa-IR"/>
        </w:rPr>
        <w:t xml:space="preserve">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lang w:bidi="fa-IR"/>
        </w:rPr>
        <w:t>7865</w:t>
      </w: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جنگ </w:t>
      </w:r>
      <w:r>
        <w:rPr>
          <w:rFonts w:eastAsia="IRNazanin" w:cs="IRNazanin"/>
          <w:color w:val="111111"/>
          <w:sz w:val="28"/>
          <w:szCs w:val="28"/>
          <w:lang w:bidi="fa-IR"/>
        </w:rPr>
        <w:t>9116</w:t>
      </w:r>
    </w:p>
    <w:p>
      <w:pPr>
        <w:pStyle w:val="BookText"/>
        <w:rPr/>
      </w:pPr>
      <w:r>
        <w:rPr>
          <w:rFonts w:ascii="Amiri" w:hAnsi="Amiri" w:eastAsia="Amiri" w:cs="Amiri"/>
          <w:color w:val="111111"/>
          <w:sz w:val="28"/>
          <w:sz w:val="28"/>
          <w:szCs w:val="28"/>
          <w:rtl w:val="true"/>
          <w:lang w:bidi="ar-SA"/>
        </w:rPr>
        <w:t xml:space="preserve">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زود </w:t>
      </w:r>
      <w:r>
        <w:rPr>
          <w:rFonts w:eastAsia="Amiri" w:cs="Amiri" w:ascii="Amiri" w:hAnsi="Amiri"/>
          <w:color w:val="111111"/>
          <w:sz w:val="28"/>
          <w:szCs w:val="28"/>
          <w:lang w:bidi="ar-SA"/>
        </w:rPr>
        <w:t>10958</w:t>
      </w:r>
      <w:r>
        <w:rPr>
          <w:rFonts w:ascii="Amiri" w:hAnsi="Amiri" w:eastAsia="Amiri" w:cs="Amiri"/>
          <w:color w:val="111111"/>
          <w:sz w:val="28"/>
          <w:sz w:val="28"/>
          <w:szCs w:val="28"/>
          <w:rtl w:val="true"/>
          <w:lang w:bidi="ar-SA"/>
        </w:rPr>
        <w:t xml:space="preserve">ساز كردن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آماده شدن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p>
    <w:p>
      <w:pPr>
        <w:pStyle w:val="BookText"/>
        <w:rPr/>
      </w:pPr>
      <w:r>
        <w:rPr>
          <w:rFonts w:ascii="IRNazanin" w:hAnsi="IRNazanin" w:eastAsia="IRNazanin"/>
          <w:color w:val="111111"/>
          <w:sz w:val="28"/>
          <w:sz w:val="28"/>
          <w:szCs w:val="28"/>
          <w:rtl w:val="true"/>
          <w:lang w:bidi="fa-IR"/>
        </w:rPr>
        <w:t xml:space="preserve">زوالی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lang w:bidi="fa-IR"/>
        </w:rPr>
        <w:t>8874</w:t>
      </w:r>
      <w:r>
        <w:rPr>
          <w:rFonts w:ascii="IRNazanin" w:hAnsi="IRNazanin" w:eastAsia="IRNazanin"/>
          <w:color w:val="111111"/>
          <w:sz w:val="28"/>
          <w:sz w:val="28"/>
          <w:szCs w:val="28"/>
          <w:rtl w:val="true"/>
          <w:lang w:bidi="fa-IR"/>
        </w:rPr>
        <w:t xml:space="preserve">سازوار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w:t>
      </w:r>
      <w:r>
        <w:rPr>
          <w:rFonts w:eastAsia="IRNazanin" w:cs="IRNazanin"/>
          <w:color w:val="111111"/>
          <w:sz w:val="28"/>
          <w:szCs w:val="28"/>
          <w:lang w:bidi="fa-IR"/>
        </w:rPr>
        <w:t>9843</w:t>
      </w:r>
    </w:p>
    <w:p>
      <w:pPr>
        <w:pStyle w:val="BookText"/>
        <w:rPr/>
      </w:pPr>
      <w:r>
        <w:rPr>
          <w:rFonts w:ascii="IRNazanin" w:hAnsi="IRNazanin" w:eastAsia="IRNazanin"/>
          <w:color w:val="111111"/>
          <w:sz w:val="28"/>
          <w:sz w:val="28"/>
          <w:szCs w:val="28"/>
          <w:rtl w:val="true"/>
          <w:lang w:bidi="fa-IR"/>
        </w:rPr>
        <w:t xml:space="preserve">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lang w:bidi="fa-IR"/>
        </w:rPr>
        <w:t>7383</w:t>
      </w:r>
      <w:r>
        <w:rPr>
          <w:rFonts w:ascii="IRNazanin" w:hAnsi="IRNazanin" w:eastAsia="IRNazanin"/>
          <w:color w:val="111111"/>
          <w:sz w:val="28"/>
          <w:sz w:val="28"/>
          <w:szCs w:val="28"/>
          <w:rtl w:val="true"/>
          <w:lang w:bidi="fa-IR"/>
        </w:rPr>
        <w:t xml:space="preserve">ساكن بودن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 بودن از </w:t>
      </w:r>
      <w:r>
        <w:rPr>
          <w:rFonts w:eastAsia="IRNazanin" w:cs="IRNazanin"/>
          <w:color w:val="111111"/>
          <w:sz w:val="28"/>
          <w:szCs w:val="28"/>
          <w:rtl w:val="true"/>
          <w:lang w:bidi="fa-IR"/>
        </w:rPr>
        <w:t xml:space="preserve">.. </w:t>
      </w:r>
      <w:r>
        <w:rPr>
          <w:rFonts w:eastAsia="IRNazanin" w:cs="IRNazanin"/>
          <w:color w:val="111111"/>
          <w:sz w:val="28"/>
          <w:szCs w:val="28"/>
          <w:lang w:bidi="fa-IR"/>
        </w:rPr>
        <w:t>9784</w:t>
      </w:r>
    </w:p>
    <w:p>
      <w:pPr>
        <w:pStyle w:val="BookText"/>
        <w:rPr/>
      </w:pPr>
      <w:r>
        <w:rPr>
          <w:rFonts w:ascii="IRNazanin" w:hAnsi="IRNazanin" w:eastAsia="IRNazanin"/>
          <w:color w:val="111111"/>
          <w:sz w:val="28"/>
          <w:sz w:val="28"/>
          <w:szCs w:val="28"/>
          <w:rtl w:val="true"/>
          <w:lang w:bidi="fa-IR"/>
        </w:rPr>
        <w:t xml:space="preserve">زهر دیدار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دیدارش چون زهر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9803</w:t>
      </w:r>
    </w:p>
    <w:p>
      <w:pPr>
        <w:pStyle w:val="BookText"/>
        <w:rPr/>
      </w:pPr>
      <w:r>
        <w:rPr>
          <w:rFonts w:eastAsia="IRNazanin" w:cs="IRNazanin"/>
          <w:color w:val="111111"/>
          <w:sz w:val="28"/>
          <w:szCs w:val="28"/>
          <w:lang w:bidi="fa-IR"/>
        </w:rPr>
        <w:t>11010</w:t>
      </w:r>
      <w:r>
        <w:rPr>
          <w:rFonts w:ascii="IRNazanin" w:hAnsi="IRNazanin" w:eastAsia="IRNazanin"/>
          <w:color w:val="111111"/>
          <w:sz w:val="28"/>
          <w:sz w:val="28"/>
          <w:szCs w:val="28"/>
          <w:rtl w:val="true"/>
          <w:lang w:bidi="fa-IR"/>
        </w:rPr>
        <w:t xml:space="preserve">سالار سقلاب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خورشید </w:t>
      </w:r>
      <w:r>
        <w:rPr>
          <w:rFonts w:eastAsia="IRNazanin" w:cs="IRNazanin"/>
          <w:color w:val="111111"/>
          <w:sz w:val="28"/>
          <w:szCs w:val="28"/>
          <w:lang w:bidi="fa-IR"/>
        </w:rPr>
        <w:t>3884</w:t>
      </w:r>
    </w:p>
    <w:p>
      <w:pPr>
        <w:pStyle w:val="BookText"/>
        <w:rPr/>
      </w:pPr>
      <w:r>
        <w:rPr>
          <w:rFonts w:ascii="IRNazanin" w:hAnsi="IRNazanin" w:eastAsia="IRNazanin"/>
          <w:color w:val="111111"/>
          <w:sz w:val="28"/>
          <w:sz w:val="28"/>
          <w:szCs w:val="28"/>
          <w:rtl w:val="true"/>
          <w:lang w:bidi="fa-IR"/>
        </w:rPr>
        <w:t xml:space="preserve">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 از طرف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10444</w:t>
      </w:r>
      <w:r>
        <w:rPr>
          <w:rFonts w:ascii="IRNazanin" w:hAnsi="IRNazanin" w:eastAsia="IRNazanin"/>
          <w:color w:val="111111"/>
          <w:sz w:val="28"/>
          <w:sz w:val="28"/>
          <w:szCs w:val="28"/>
          <w:rtl w:val="true"/>
          <w:lang w:bidi="fa-IR"/>
        </w:rPr>
        <w:t xml:space="preserve">سبیل شدن 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 به مالكیت</w:t>
      </w:r>
    </w:p>
    <w:p>
      <w:pPr>
        <w:pStyle w:val="BookText"/>
        <w:rPr/>
      </w:pPr>
      <w:r>
        <w:rPr>
          <w:rFonts w:eastAsia="IRNazanin" w:cs="IRNazanin"/>
          <w:color w:val="111111"/>
          <w:sz w:val="28"/>
          <w:szCs w:val="28"/>
          <w:lang w:bidi="fa-IR"/>
        </w:rPr>
        <w:t>10679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10965</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 </w:t>
      </w:r>
      <w:r>
        <w:rPr>
          <w:rFonts w:eastAsia="IRNazanin" w:cs="IRNazanin"/>
          <w:color w:val="111111"/>
          <w:sz w:val="28"/>
          <w:szCs w:val="28"/>
          <w:lang w:bidi="fa-IR"/>
        </w:rPr>
        <w:t>4157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5128</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6556</w:t>
      </w:r>
      <w:r>
        <w:rPr>
          <w:rFonts w:ascii="IRNazanin" w:hAnsi="IRNazanin" w:eastAsia="IRNazanin"/>
          <w:color w:val="111111"/>
          <w:sz w:val="28"/>
          <w:sz w:val="28"/>
          <w:szCs w:val="28"/>
          <w:rtl w:val="true"/>
          <w:lang w:bidi="fa-IR"/>
        </w:rPr>
        <w:t xml:space="preserve">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11039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گشتن </w:t>
      </w:r>
      <w:r>
        <w:rPr>
          <w:rFonts w:eastAsia="IRNazanin" w:cs="IRNazanin"/>
          <w:color w:val="111111"/>
          <w:sz w:val="28"/>
          <w:szCs w:val="28"/>
          <w:lang w:bidi="fa-IR"/>
        </w:rPr>
        <w:t>9364</w:t>
      </w:r>
      <w:r>
        <w:rPr>
          <w:rFonts w:ascii="IRNazanin" w:hAnsi="IRNazanin" w:eastAsia="IRNazanin"/>
          <w:color w:val="111111"/>
          <w:sz w:val="28"/>
          <w:sz w:val="28"/>
          <w:szCs w:val="28"/>
          <w:rtl w:val="true"/>
          <w:lang w:bidi="fa-IR"/>
        </w:rPr>
        <w:t xml:space="preserve">سر سپردن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دادن ، مردن </w:t>
      </w:r>
      <w:r>
        <w:rPr>
          <w:rFonts w:eastAsia="IRNazanin" w:cs="IRNazanin"/>
          <w:color w:val="111111"/>
          <w:sz w:val="28"/>
          <w:szCs w:val="28"/>
          <w:lang w:bidi="fa-IR"/>
        </w:rPr>
        <w:t>1860</w:t>
      </w:r>
    </w:p>
    <w:p>
      <w:pPr>
        <w:pStyle w:val="BookText"/>
        <w:rPr/>
      </w:pPr>
      <w:r>
        <w:rPr>
          <w:rFonts w:ascii="IRNazanin" w:hAnsi="IRNazanin" w:eastAsia="IRNazanin"/>
          <w:color w:val="111111"/>
          <w:sz w:val="28"/>
          <w:sz w:val="28"/>
          <w:szCs w:val="28"/>
          <w:rtl w:val="true"/>
          <w:lang w:bidi="fa-IR"/>
        </w:rPr>
        <w:t xml:space="preserve">سپه را به شمشیر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را كشتن دادن سرگران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كردن </w:t>
      </w:r>
      <w:r>
        <w:rPr>
          <w:rFonts w:eastAsia="IRNazanin" w:cs="IRNazanin"/>
          <w:color w:val="111111"/>
          <w:sz w:val="28"/>
          <w:szCs w:val="28"/>
          <w:lang w:bidi="fa-IR"/>
        </w:rPr>
        <w:t>8837</w:t>
      </w:r>
    </w:p>
    <w:p>
      <w:pPr>
        <w:pStyle w:val="BookText"/>
        <w:rPr/>
      </w:pPr>
      <w:r>
        <w:rPr>
          <w:rFonts w:eastAsia="IRNazanin" w:cs="IRNazanin"/>
          <w:color w:val="111111"/>
          <w:sz w:val="28"/>
          <w:szCs w:val="28"/>
          <w:lang w:bidi="fa-IR"/>
        </w:rPr>
        <w:t>6777</w:t>
      </w:r>
      <w:r>
        <w:rPr>
          <w:rFonts w:ascii="IRNazanin" w:hAnsi="IRNazanin" w:eastAsia="IRNazanin"/>
          <w:color w:val="111111"/>
          <w:sz w:val="28"/>
          <w:sz w:val="28"/>
          <w:szCs w:val="28"/>
          <w:rtl w:val="true"/>
          <w:lang w:bidi="fa-IR"/>
        </w:rPr>
        <w:t xml:space="preserve">سرگریز </w:t>
      </w:r>
      <w:r>
        <w:rPr>
          <w:rFonts w:eastAsia="IRNazanin" w:cs="IRNazanin"/>
          <w:color w:val="111111"/>
          <w:sz w:val="28"/>
          <w:szCs w:val="28"/>
          <w:lang w:bidi="fa-IR"/>
        </w:rPr>
        <w:t>10752</w:t>
      </w:r>
    </w:p>
    <w:p>
      <w:pPr>
        <w:pStyle w:val="BookText"/>
        <w:rPr/>
      </w:pP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 قاطر </w:t>
      </w:r>
      <w:r>
        <w:rPr>
          <w:rFonts w:eastAsia="IRNazanin" w:cs="IRNazanin"/>
          <w:color w:val="111111"/>
          <w:sz w:val="28"/>
          <w:szCs w:val="28"/>
          <w:lang w:bidi="fa-IR"/>
        </w:rPr>
        <w:t>5907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8797</w:t>
      </w:r>
      <w:r>
        <w:rPr>
          <w:rFonts w:ascii="IRNazanin" w:hAnsi="IRNazanin" w:eastAsia="IRNazanin"/>
          <w:color w:val="111111"/>
          <w:sz w:val="28"/>
          <w:sz w:val="28"/>
          <w:szCs w:val="28"/>
          <w:rtl w:val="true"/>
          <w:lang w:bidi="fa-IR"/>
        </w:rPr>
        <w:t xml:space="preserve">سرگسلیدن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بریدن </w:t>
      </w:r>
      <w:r>
        <w:rPr>
          <w:rFonts w:eastAsia="IRNazanin" w:cs="IRNazanin"/>
          <w:color w:val="111111"/>
          <w:sz w:val="28"/>
          <w:szCs w:val="28"/>
          <w:lang w:bidi="fa-IR"/>
        </w:rPr>
        <w:t>8529</w:t>
      </w:r>
    </w:p>
    <w:p>
      <w:pPr>
        <w:pStyle w:val="BookText"/>
        <w:rPr/>
      </w:pPr>
      <w:r>
        <w:rPr>
          <w:rFonts w:ascii="IRNazanin" w:hAnsi="IRNazanin" w:eastAsia="IRNazanin"/>
          <w:color w:val="111111"/>
          <w:sz w:val="28"/>
          <w:sz w:val="28"/>
          <w:szCs w:val="28"/>
          <w:rtl w:val="true"/>
          <w:lang w:bidi="fa-IR"/>
        </w:rPr>
        <w:t xml:space="preserve">ستز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دهنده ، صفتی برای سخن </w:t>
      </w:r>
      <w:r>
        <w:rPr>
          <w:rFonts w:eastAsia="IRNazanin" w:cs="IRNazanin"/>
          <w:color w:val="111111"/>
          <w:sz w:val="28"/>
          <w:szCs w:val="28"/>
          <w:lang w:bidi="fa-IR"/>
        </w:rPr>
        <w:t>2466</w:t>
      </w:r>
    </w:p>
    <w:p>
      <w:pPr>
        <w:pStyle w:val="BookText"/>
        <w:rPr/>
      </w:pPr>
      <w:r>
        <w:rPr>
          <w:rFonts w:ascii="IRNazanin" w:hAnsi="IRNazanin" w:eastAsia="IRNazanin"/>
          <w:color w:val="111111"/>
          <w:sz w:val="28"/>
          <w:sz w:val="28"/>
          <w:szCs w:val="28"/>
          <w:rtl w:val="true"/>
          <w:lang w:bidi="fa-IR"/>
        </w:rPr>
        <w:t xml:space="preserve">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w:t>
      </w:r>
      <w:r>
        <w:rPr>
          <w:rFonts w:eastAsia="IRNazanin" w:cs="IRNazanin"/>
          <w:color w:val="111111"/>
          <w:sz w:val="28"/>
          <w:szCs w:val="28"/>
          <w:lang w:bidi="fa-IR"/>
        </w:rPr>
        <w:t>107674757</w:t>
      </w:r>
    </w:p>
    <w:p>
      <w:pPr>
        <w:pStyle w:val="BookText"/>
        <w:rPr/>
      </w:pPr>
      <w:r>
        <w:rPr>
          <w:rFonts w:ascii="IRNazanin" w:hAnsi="IRNazanin" w:eastAsia="IRNazanin"/>
          <w:color w:val="111111"/>
          <w:sz w:val="28"/>
          <w:sz w:val="28"/>
          <w:szCs w:val="28"/>
          <w:rtl w:val="true"/>
          <w:lang w:bidi="fa-IR"/>
        </w:rPr>
        <w:t xml:space="preserve">ستوخان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w:t>
      </w:r>
      <w:r>
        <w:rPr>
          <w:rFonts w:eastAsia="IRNazanin" w:cs="IRNazanin"/>
          <w:color w:val="111111"/>
          <w:sz w:val="28"/>
          <w:szCs w:val="28"/>
          <w:lang w:bidi="fa-IR"/>
        </w:rPr>
        <w:t>5852</w:t>
      </w:r>
      <w:r>
        <w:rPr>
          <w:rFonts w:ascii="IRNazanin" w:hAnsi="IRNazanin" w:eastAsia="IRNazanin"/>
          <w:color w:val="111111"/>
          <w:sz w:val="28"/>
          <w:sz w:val="28"/>
          <w:szCs w:val="28"/>
          <w:rtl w:val="true"/>
          <w:lang w:bidi="fa-IR"/>
        </w:rPr>
        <w:t xml:space="preserve">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اساس و بی پایه </w:t>
      </w:r>
      <w:r>
        <w:rPr>
          <w:rFonts w:eastAsia="IRNazanin" w:cs="IRNazanin"/>
          <w:color w:val="111111"/>
          <w:sz w:val="28"/>
          <w:szCs w:val="28"/>
          <w:lang w:bidi="fa-IR"/>
        </w:rPr>
        <w:t>10178</w:t>
      </w:r>
    </w:p>
    <w:p>
      <w:pPr>
        <w:pStyle w:val="BookText"/>
        <w:rPr/>
      </w:pPr>
      <w:r>
        <w:rPr>
          <w:rFonts w:ascii="IRNazanin" w:hAnsi="IRNazanin" w:eastAsia="IRNazanin"/>
          <w:color w:val="111111"/>
          <w:sz w:val="28"/>
          <w:sz w:val="28"/>
          <w:szCs w:val="28"/>
          <w:rtl w:val="true"/>
          <w:lang w:bidi="fa-IR"/>
        </w:rPr>
        <w:t xml:space="preserve">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ستوه </w:t>
      </w:r>
      <w:r>
        <w:rPr>
          <w:rFonts w:eastAsia="IRNazanin" w:cs="IRNazanin"/>
          <w:color w:val="111111"/>
          <w:sz w:val="28"/>
          <w:szCs w:val="28"/>
          <w:lang w:bidi="fa-IR"/>
        </w:rPr>
        <w:t>9374</w:t>
      </w:r>
      <w:r>
        <w:rPr>
          <w:rFonts w:ascii="IRNazanin" w:hAnsi="IRNazanin" w:eastAsia="IRNazanin"/>
          <w:color w:val="111111"/>
          <w:sz w:val="28"/>
          <w:sz w:val="28"/>
          <w:szCs w:val="28"/>
          <w:rtl w:val="true"/>
          <w:lang w:bidi="fa-IR"/>
        </w:rPr>
        <w:t xml:space="preserve">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دشنام ، صفتی برای آدم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 xml:space="preserve">سِحی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 سِحا ، بند نامه ، عنوان نامه ، سرشبان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 مهتر چوپانها </w:t>
      </w:r>
      <w:r>
        <w:rPr>
          <w:rFonts w:eastAsia="IRNazanin" w:cs="IRNazanin"/>
          <w:color w:val="111111"/>
          <w:sz w:val="28"/>
          <w:szCs w:val="28"/>
          <w:lang w:bidi="fa-IR"/>
        </w:rPr>
        <w:t>3701</w:t>
      </w:r>
    </w:p>
    <w:p>
      <w:pPr>
        <w:pStyle w:val="BookText"/>
        <w:rPr/>
      </w:pPr>
      <w:r>
        <w:rPr>
          <w:rFonts w:ascii="IRNazanin" w:hAnsi="IRNazanin" w:eastAsia="IRNazanin"/>
          <w:color w:val="111111"/>
          <w:sz w:val="28"/>
          <w:sz w:val="28"/>
          <w:szCs w:val="28"/>
          <w:rtl w:val="true"/>
          <w:lang w:bidi="fa-IR"/>
        </w:rPr>
        <w:t xml:space="preserve">مهر نامه </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xml:space="preserve">سرشتن كام جنگ در بیخ 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 xml:space="preserve">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 مقهور </w:t>
      </w:r>
      <w:r>
        <w:rPr>
          <w:rFonts w:eastAsia="IRNazanin" w:cs="IRNazanin"/>
          <w:color w:val="111111"/>
          <w:sz w:val="28"/>
          <w:szCs w:val="28"/>
          <w:lang w:bidi="fa-IR"/>
        </w:rPr>
        <w:t>10214</w:t>
      </w:r>
      <w:r>
        <w:rPr>
          <w:rFonts w:ascii="IRNazanin" w:hAnsi="IRNazanin" w:eastAsia="IRNazanin"/>
          <w:color w:val="111111"/>
          <w:sz w:val="28"/>
          <w:sz w:val="28"/>
          <w:szCs w:val="28"/>
          <w:rtl w:val="true"/>
          <w:lang w:bidi="fa-IR"/>
        </w:rPr>
        <w:t>افروختن</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سخن بازی </w:t>
      </w:r>
      <w:r>
        <w:rPr>
          <w:rFonts w:eastAsia="IRNazanin" w:cs="IRNazanin"/>
          <w:color w:val="111111"/>
          <w:sz w:val="28"/>
          <w:szCs w:val="28"/>
          <w:lang w:bidi="fa-IR"/>
        </w:rPr>
        <w:t>8259</w:t>
      </w:r>
      <w:r>
        <w:rPr>
          <w:rFonts w:ascii="IRNazanin" w:hAnsi="IRNazanin" w:eastAsia="IRNazanin"/>
          <w:color w:val="111111"/>
          <w:sz w:val="28"/>
          <w:sz w:val="28"/>
          <w:szCs w:val="28"/>
          <w:rtl w:val="true"/>
          <w:lang w:bidi="fa-IR"/>
        </w:rPr>
        <w:t xml:space="preserve">سرشك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w:t>
      </w:r>
      <w:r>
        <w:rPr>
          <w:rFonts w:eastAsia="IRNazanin" w:cs="IRNazanin"/>
          <w:color w:val="111111"/>
          <w:sz w:val="28"/>
          <w:szCs w:val="28"/>
          <w:lang w:bidi="fa-IR"/>
        </w:rPr>
        <w:t>1841</w:t>
      </w:r>
    </w:p>
    <w:p>
      <w:pPr>
        <w:pStyle w:val="BookText"/>
        <w:rPr/>
      </w:pPr>
      <w:r>
        <w:rPr>
          <w:rFonts w:ascii="IRNazanin" w:hAnsi="IRNazanin" w:eastAsia="IRNazanin"/>
          <w:color w:val="111111"/>
          <w:sz w:val="28"/>
          <w:sz w:val="28"/>
          <w:szCs w:val="28"/>
          <w:rtl w:val="true"/>
          <w:lang w:bidi="fa-IR"/>
        </w:rPr>
        <w:t xml:space="preserve">سخن به بیكار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بیهوده گفتن سرور مهان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شادی بزرگان ، شاید</w:t>
      </w:r>
    </w:p>
    <w:p>
      <w:pPr>
        <w:pStyle w:val="BookText"/>
        <w:rPr/>
      </w:pPr>
      <w:r>
        <w:rPr>
          <w:rFonts w:eastAsia="IRNazanin" w:cs="IRNazanin"/>
          <w:color w:val="111111"/>
          <w:sz w:val="28"/>
          <w:szCs w:val="28"/>
          <w:lang w:bidi="fa-IR"/>
        </w:rPr>
        <w:t>8751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ضرورت شعر این</w:t>
      </w:r>
    </w:p>
    <w:p>
      <w:pPr>
        <w:pStyle w:val="BookText"/>
        <w:rPr/>
      </w:pPr>
      <w:r>
        <w:rPr>
          <w:rFonts w:ascii="IRNazanin" w:hAnsi="IRNazanin" w:eastAsia="IRNazanin"/>
          <w:color w:val="111111"/>
          <w:sz w:val="28"/>
          <w:sz w:val="28"/>
          <w:szCs w:val="28"/>
          <w:rtl w:val="true"/>
          <w:lang w:bidi="fa-IR"/>
        </w:rPr>
        <w:t xml:space="preserve">سخن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خوردن </w:t>
      </w:r>
      <w:r>
        <w:rPr>
          <w:rFonts w:eastAsia="IRNazanin" w:cs="IRNazanin"/>
          <w:color w:val="111111"/>
          <w:sz w:val="28"/>
          <w:szCs w:val="28"/>
          <w:lang w:bidi="fa-IR"/>
        </w:rPr>
        <w:t>9702</w:t>
      </w:r>
      <w:r>
        <w:rPr>
          <w:rFonts w:ascii="IRNazanin" w:hAnsi="IRNazanin" w:eastAsia="IRNazanin"/>
          <w:color w:val="111111"/>
          <w:sz w:val="28"/>
          <w:sz w:val="28"/>
          <w:szCs w:val="28"/>
          <w:rtl w:val="true"/>
          <w:lang w:bidi="fa-IR"/>
        </w:rPr>
        <w:t xml:space="preserve">چنین شده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به یاد كسی سزا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 دادن </w:t>
      </w:r>
      <w:r>
        <w:rPr>
          <w:rFonts w:eastAsia="IRNazanin" w:cs="IRNazanin"/>
          <w:color w:val="111111"/>
          <w:sz w:val="28"/>
          <w:szCs w:val="28"/>
          <w:lang w:bidi="fa-IR"/>
        </w:rPr>
        <w:t>8282</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lang w:bidi="fa-IR"/>
        </w:rPr>
        <w:t>6126</w:t>
      </w:r>
      <w:r>
        <w:rPr>
          <w:rFonts w:ascii="IRNazanin" w:hAnsi="IRNazanin" w:eastAsia="IRNazanin"/>
          <w:color w:val="111111"/>
          <w:sz w:val="28"/>
          <w:sz w:val="28"/>
          <w:szCs w:val="28"/>
          <w:rtl w:val="true"/>
          <w:lang w:bidi="fa-IR"/>
        </w:rPr>
        <w:t xml:space="preserve">سست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سخن درست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شدن سخن سطب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از شطب ، پارچه زیبا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57361274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2749</w:t>
      </w:r>
    </w:p>
    <w:p>
      <w:pPr>
        <w:pStyle w:val="BookText"/>
        <w:rPr/>
      </w:pPr>
      <w:r>
        <w:rPr>
          <w:rFonts w:ascii="IRNazanin" w:hAnsi="IRNazanin" w:eastAsia="IRNazanin"/>
          <w:color w:val="111111"/>
          <w:sz w:val="28"/>
          <w:sz w:val="28"/>
          <w:szCs w:val="28"/>
          <w:rtl w:val="true"/>
          <w:lang w:bidi="fa-IR"/>
        </w:rPr>
        <w:t xml:space="preserve">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 </w:t>
      </w:r>
      <w:r>
        <w:rPr>
          <w:rFonts w:eastAsia="IRNazanin" w:cs="IRNazanin"/>
          <w:color w:val="111111"/>
          <w:sz w:val="28"/>
          <w:szCs w:val="28"/>
          <w:lang w:bidi="fa-IR"/>
        </w:rPr>
        <w:t>11159</w:t>
      </w:r>
      <w:r>
        <w:rPr>
          <w:rFonts w:ascii="IRNazanin" w:hAnsi="IRNazanin" w:eastAsia="IRNazanin"/>
          <w:color w:val="111111"/>
          <w:sz w:val="28"/>
          <w:sz w:val="28"/>
          <w:szCs w:val="28"/>
          <w:rtl w:val="true"/>
          <w:lang w:bidi="fa-IR"/>
        </w:rPr>
        <w:t xml:space="preserve">سطریان </w:t>
      </w:r>
      <w:r>
        <w:rPr>
          <w:rFonts w:eastAsia="IRNazanin" w:cs="IRNazanin"/>
          <w:color w:val="111111"/>
          <w:sz w:val="28"/>
          <w:szCs w:val="28"/>
          <w:lang w:bidi="fa-IR"/>
        </w:rPr>
        <w:t>10738</w:t>
      </w:r>
    </w:p>
    <w:p>
      <w:pPr>
        <w:pStyle w:val="BookText"/>
        <w:rPr/>
      </w:pPr>
      <w:r>
        <w:rPr>
          <w:rFonts w:ascii="IRNazanin" w:hAnsi="IRNazanin" w:eastAsia="IRNazanin"/>
          <w:color w:val="111111"/>
          <w:sz w:val="28"/>
          <w:sz w:val="28"/>
          <w:szCs w:val="28"/>
          <w:rtl w:val="true"/>
          <w:lang w:bidi="fa-IR"/>
        </w:rPr>
        <w:t>سر آمدن جهان 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شدن جهان بر 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11141</w:t>
      </w:r>
    </w:p>
    <w:p>
      <w:pPr>
        <w:pStyle w:val="BookText"/>
        <w:rPr/>
      </w:pPr>
      <w:r>
        <w:rPr>
          <w:rFonts w:eastAsia="IRNazanin" w:cs="IRNazanin"/>
          <w:color w:val="111111"/>
          <w:sz w:val="28"/>
          <w:szCs w:val="28"/>
          <w:lang w:bidi="fa-IR"/>
        </w:rPr>
        <w:t>8101</w:t>
      </w:r>
      <w:r>
        <w:rPr>
          <w:rFonts w:ascii="IRNazanin" w:hAnsi="IRNazanin" w:eastAsia="IRNazanin"/>
          <w:color w:val="111111"/>
          <w:sz w:val="28"/>
          <w:sz w:val="28"/>
          <w:szCs w:val="28"/>
          <w:rtl w:val="true"/>
          <w:lang w:bidi="fa-IR"/>
        </w:rPr>
        <w:t xml:space="preserve">سعیر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خلق، صفتی برای آدمی مشابه</w:t>
      </w:r>
    </w:p>
    <w:p>
      <w:pPr>
        <w:pStyle w:val="BookText"/>
        <w:rPr/>
      </w:pPr>
      <w:r>
        <w:rPr>
          <w:rFonts w:ascii="IRNazanin" w:hAnsi="IRNazanin" w:eastAsia="IRNazanin"/>
          <w:color w:val="111111"/>
          <w:sz w:val="28"/>
          <w:sz w:val="28"/>
          <w:szCs w:val="28"/>
          <w:rtl w:val="true"/>
          <w:lang w:bidi="fa-IR"/>
        </w:rPr>
        <w:t xml:space="preserve">سر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در </w:t>
      </w:r>
      <w:r>
        <w:rPr>
          <w:rFonts w:eastAsia="IRNazanin" w:cs="IRNazanin"/>
          <w:color w:val="111111"/>
          <w:sz w:val="28"/>
          <w:szCs w:val="28"/>
          <w:lang w:bidi="fa-IR"/>
        </w:rPr>
        <w:t>3141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سر دزدیدن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پنهان كردن </w:t>
      </w:r>
      <w:r>
        <w:rPr>
          <w:rFonts w:eastAsia="IRNazanin" w:cs="IRNazanin"/>
          <w:color w:val="111111"/>
          <w:sz w:val="28"/>
          <w:szCs w:val="28"/>
          <w:lang w:bidi="fa-IR"/>
        </w:rPr>
        <w:t>5776</w:t>
      </w:r>
      <w:r>
        <w:rPr>
          <w:rFonts w:ascii="IRNazanin" w:hAnsi="IRNazanin" w:eastAsia="IRNazanin"/>
          <w:color w:val="111111"/>
          <w:sz w:val="28"/>
          <w:sz w:val="28"/>
          <w:szCs w:val="28"/>
          <w:rtl w:val="true"/>
          <w:lang w:bidi="fa-IR"/>
        </w:rPr>
        <w:t xml:space="preserve">سفیده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سپیده </w:t>
      </w:r>
      <w:r>
        <w:rPr>
          <w:rFonts w:eastAsia="IRNazanin" w:cs="IRNazanin"/>
          <w:color w:val="111111"/>
          <w:sz w:val="28"/>
          <w:szCs w:val="28"/>
          <w:lang w:bidi="fa-IR"/>
        </w:rPr>
        <w:t>9064</w:t>
      </w:r>
    </w:p>
    <w:p>
      <w:pPr>
        <w:pStyle w:val="BookText"/>
        <w:rPr/>
      </w:pPr>
      <w:r>
        <w:rPr>
          <w:rFonts w:ascii="IRNazanin" w:hAnsi="IRNazanin" w:eastAsia="IRNazanin"/>
          <w:color w:val="111111"/>
          <w:sz w:val="28"/>
          <w:sz w:val="28"/>
          <w:szCs w:val="28"/>
          <w:rtl w:val="true"/>
          <w:lang w:bidi="fa-IR"/>
        </w:rPr>
        <w:t xml:space="preserve">سر رایت به هم بر كشیدن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برافراشتن 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در فعل و قول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پرژم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8563</w:t>
      </w:r>
      <w:r>
        <w:rPr>
          <w:rFonts w:ascii="IRNazanin" w:hAnsi="IRNazanin" w:eastAsia="IRNazanin"/>
          <w:color w:val="111111"/>
          <w:sz w:val="28"/>
          <w:sz w:val="28"/>
          <w:szCs w:val="28"/>
          <w:rtl w:val="true"/>
          <w:lang w:bidi="fa-IR"/>
        </w:rPr>
        <w:t xml:space="preserve">عنوان صفت استفاده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لغزنده ، </w:t>
      </w:r>
    </w:p>
    <w:p>
      <w:pPr>
        <w:pStyle w:val="BookText"/>
        <w:rPr/>
      </w:pPr>
      <w:r>
        <w:rPr>
          <w:rFonts w:ascii="Amiri" w:hAnsi="Amiri" w:eastAsia="Amiri" w:cs="Amiri"/>
          <w:color w:val="111111"/>
          <w:sz w:val="28"/>
          <w:sz w:val="28"/>
          <w:szCs w:val="28"/>
          <w:rtl w:val="true"/>
          <w:lang w:bidi="ar-SA"/>
        </w:rPr>
        <w:t>خطاكار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30889722</w:t>
      </w:r>
    </w:p>
    <w:p>
      <w:pPr>
        <w:pStyle w:val="BookText"/>
        <w:rPr/>
      </w:pPr>
      <w:r>
        <w:rPr>
          <w:rFonts w:ascii="IRNazanin" w:hAnsi="IRNazanin" w:eastAsia="IRNazanin"/>
          <w:color w:val="111111"/>
          <w:sz w:val="28"/>
          <w:sz w:val="28"/>
          <w:szCs w:val="28"/>
          <w:rtl w:val="true"/>
          <w:lang w:bidi="fa-IR"/>
        </w:rPr>
        <w:t>سقلاب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در تركستان</w:t>
      </w:r>
      <w:r>
        <w:rPr>
          <w:rFonts w:eastAsia="IRNazanin" w:cs="IRNazanin"/>
          <w:color w:val="111111"/>
          <w:sz w:val="28"/>
          <w:szCs w:val="28"/>
          <w:lang w:bidi="fa-IR"/>
        </w:rPr>
        <w:t>3884</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 </w:t>
      </w:r>
      <w:r>
        <w:rPr>
          <w:rFonts w:eastAsia="IRNazanin" w:cs="IRNazanin"/>
          <w:color w:val="111111"/>
          <w:sz w:val="28"/>
          <w:szCs w:val="28"/>
          <w:lang w:bidi="fa-IR"/>
        </w:rPr>
        <w:t>10088</w:t>
      </w:r>
    </w:p>
    <w:p>
      <w:pPr>
        <w:pStyle w:val="BookText"/>
        <w:rPr/>
      </w:pPr>
      <w:r>
        <w:rPr>
          <w:rFonts w:ascii="IRNazanin" w:hAnsi="IRNazanin" w:eastAsia="IRNazanin"/>
          <w:color w:val="111111"/>
          <w:sz w:val="28"/>
          <w:sz w:val="28"/>
          <w:szCs w:val="28"/>
          <w:rtl w:val="true"/>
          <w:lang w:bidi="fa-IR"/>
        </w:rPr>
        <w:t xml:space="preserve">سلح را میان در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را كنار گذاشتن سیمابه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نقره ، جیوه </w:t>
      </w:r>
      <w:r>
        <w:rPr>
          <w:rFonts w:eastAsia="IRNazanin" w:cs="IRNazanin"/>
          <w:color w:val="111111"/>
          <w:sz w:val="28"/>
          <w:szCs w:val="28"/>
          <w:lang w:bidi="fa-IR"/>
        </w:rPr>
        <w:t>2783</w:t>
      </w:r>
    </w:p>
    <w:p>
      <w:pPr>
        <w:pStyle w:val="BookText"/>
        <w:rPr/>
      </w:pPr>
      <w:r>
        <w:rPr>
          <w:rFonts w:eastAsia="IRNazanin" w:cs="IRNazanin"/>
          <w:color w:val="111111"/>
          <w:sz w:val="28"/>
          <w:szCs w:val="28"/>
          <w:lang w:bidi="fa-IR"/>
        </w:rPr>
        <w:t>8958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8962</w:t>
      </w:r>
      <w:r>
        <w:rPr>
          <w:rFonts w:ascii="IRNazanin" w:hAnsi="IRNazanin" w:eastAsia="IRNazanin"/>
          <w:color w:val="111111"/>
          <w:sz w:val="28"/>
          <w:sz w:val="28"/>
          <w:szCs w:val="28"/>
          <w:rtl w:val="true"/>
          <w:lang w:bidi="fa-IR"/>
        </w:rPr>
        <w:t xml:space="preserve">سیوم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4228</w:t>
      </w:r>
    </w:p>
    <w:p>
      <w:pPr>
        <w:pStyle w:val="BookText"/>
        <w:rPr/>
      </w:pPr>
      <w:r>
        <w:rPr>
          <w:rFonts w:ascii="IRNazanin" w:hAnsi="IRNazanin" w:eastAsia="IRNazanin"/>
          <w:color w:val="111111"/>
          <w:sz w:val="28"/>
          <w:sz w:val="28"/>
          <w:szCs w:val="28"/>
          <w:rtl w:val="true"/>
          <w:lang w:bidi="fa-IR"/>
        </w:rPr>
        <w:t xml:space="preserve">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سلیح ، سلاح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9005</w:t>
      </w:r>
      <w:r>
        <w:rPr>
          <w:rFonts w:ascii="IRNazanin" w:hAnsi="IRNazanin" w:eastAsia="IRNazanin"/>
          <w:color w:val="111111"/>
          <w:sz w:val="28"/>
          <w:sz w:val="28"/>
          <w:szCs w:val="28"/>
          <w:rtl w:val="true"/>
          <w:lang w:bidi="fa-IR"/>
        </w:rPr>
        <w:t xml:space="preserve">سیه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ناشایست </w:t>
      </w:r>
      <w:r>
        <w:rPr>
          <w:rFonts w:eastAsia="IRNazanin" w:cs="IRNazanin"/>
          <w:color w:val="111111"/>
          <w:sz w:val="28"/>
          <w:szCs w:val="28"/>
          <w:lang w:bidi="fa-IR"/>
        </w:rPr>
        <w:t>816</w:t>
      </w:r>
    </w:p>
    <w:p>
      <w:pPr>
        <w:pStyle w:val="BookText"/>
        <w:rPr/>
      </w:pPr>
      <w:r>
        <w:rPr>
          <w:rFonts w:ascii="Amiri" w:hAnsi="Amiri" w:eastAsia="Amiri" w:cs="Amiri"/>
          <w:color w:val="111111"/>
          <w:sz w:val="28"/>
          <w:sz w:val="28"/>
          <w:szCs w:val="28"/>
          <w:rtl w:val="true"/>
          <w:lang w:bidi="ar-SA"/>
        </w:rPr>
        <w:t xml:space="preserve">سماط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 خوان </w:t>
      </w:r>
      <w:r>
        <w:rPr>
          <w:rFonts w:eastAsia="Amiri" w:cs="Amiri" w:ascii="Amiri" w:hAnsi="Amiri"/>
          <w:color w:val="111111"/>
          <w:sz w:val="28"/>
          <w:szCs w:val="28"/>
          <w:lang w:bidi="ar-SA"/>
        </w:rPr>
        <w:t>3314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9962</w:t>
      </w:r>
      <w:r>
        <w:rPr>
          <w:rFonts w:ascii="Amiri" w:hAnsi="Amiri" w:eastAsia="Amiri" w:cs="Amiri"/>
          <w:color w:val="111111"/>
          <w:sz w:val="28"/>
          <w:sz w:val="28"/>
          <w:szCs w:val="28"/>
          <w:rtl w:val="true"/>
          <w:lang w:bidi="ar-SA"/>
        </w:rPr>
        <w:t xml:space="preserve">شاد 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كردن </w:t>
      </w:r>
      <w:r>
        <w:rPr>
          <w:rFonts w:eastAsia="Amiri" w:cs="Amiri" w:ascii="Amiri" w:hAnsi="Amiri"/>
          <w:color w:val="111111"/>
          <w:sz w:val="28"/>
          <w:szCs w:val="28"/>
          <w:lang w:bidi="ar-SA"/>
        </w:rPr>
        <w:t>10405</w:t>
      </w:r>
    </w:p>
    <w:p>
      <w:pPr>
        <w:pStyle w:val="BookText"/>
        <w:rPr/>
      </w:pPr>
      <w:r>
        <w:rPr>
          <w:rFonts w:ascii="IRNazanin" w:hAnsi="IRNazanin" w:eastAsia="IRNazanin"/>
          <w:color w:val="111111"/>
          <w:sz w:val="28"/>
          <w:sz w:val="28"/>
          <w:szCs w:val="28"/>
          <w:rtl w:val="true"/>
          <w:lang w:bidi="fa-IR"/>
        </w:rPr>
        <w:t xml:space="preserve">سنب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5616</w:t>
      </w:r>
      <w:r>
        <w:rPr>
          <w:rFonts w:ascii="IRNazanin" w:hAnsi="IRNazanin" w:eastAsia="IRNazanin"/>
          <w:color w:val="111111"/>
          <w:sz w:val="28"/>
          <w:sz w:val="28"/>
          <w:szCs w:val="28"/>
          <w:rtl w:val="true"/>
          <w:lang w:bidi="fa-IR"/>
        </w:rPr>
        <w:t xml:space="preserve">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 ، مصمم ، با اعتماد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صمغی زرد رنگ </w:t>
      </w:r>
      <w:r>
        <w:rPr>
          <w:rFonts w:eastAsia="IRNazanin" w:cs="IRNazanin"/>
          <w:color w:val="111111"/>
          <w:sz w:val="28"/>
          <w:szCs w:val="28"/>
          <w:lang w:bidi="fa-IR"/>
        </w:rPr>
        <w:t>1027910950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3892</w:t>
      </w:r>
    </w:p>
    <w:p>
      <w:pPr>
        <w:pStyle w:val="BookText"/>
        <w:rPr/>
      </w:pPr>
      <w:r>
        <w:rPr>
          <w:rFonts w:ascii="IRNazanin" w:hAnsi="IRNazanin" w:eastAsia="IRNazanin"/>
          <w:color w:val="111111"/>
          <w:sz w:val="28"/>
          <w:sz w:val="28"/>
          <w:szCs w:val="28"/>
          <w:rtl w:val="true"/>
          <w:lang w:bidi="fa-IR"/>
        </w:rPr>
        <w:t xml:space="preserve">سنگ 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 كه زیرش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افكندن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بخشیدن به </w:t>
      </w:r>
      <w:r>
        <w:rPr>
          <w:rFonts w:eastAsia="IRNazanin" w:cs="IRNazanin"/>
          <w:color w:val="111111"/>
          <w:sz w:val="28"/>
          <w:szCs w:val="28"/>
          <w:lang w:bidi="fa-IR"/>
        </w:rPr>
        <w:t>9111</w:t>
      </w:r>
    </w:p>
    <w:p>
      <w:pPr>
        <w:pStyle w:val="BookText"/>
        <w:rPr/>
      </w:pPr>
      <w:r>
        <w:rPr>
          <w:rFonts w:eastAsia="IRNazanin" w:cs="IRNazanin"/>
          <w:color w:val="111111"/>
          <w:sz w:val="28"/>
          <w:szCs w:val="28"/>
          <w:lang w:bidi="fa-IR"/>
        </w:rPr>
        <w:t>5941</w:t>
      </w:r>
      <w:r>
        <w:rPr>
          <w:rFonts w:ascii="IRNazanin" w:hAnsi="IRNazanin" w:eastAsia="IRNazanin"/>
          <w:color w:val="111111"/>
          <w:sz w:val="28"/>
          <w:sz w:val="28"/>
          <w:szCs w:val="28"/>
          <w:rtl w:val="true"/>
          <w:lang w:bidi="fa-IR"/>
        </w:rPr>
        <w:t xml:space="preserve">شاعی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 شیعی </w:t>
      </w:r>
      <w:r>
        <w:rPr>
          <w:rFonts w:eastAsia="IRNazanin" w:cs="IRNazanin"/>
          <w:color w:val="111111"/>
          <w:sz w:val="28"/>
          <w:szCs w:val="28"/>
          <w:lang w:bidi="fa-IR"/>
        </w:rPr>
        <w:t>9902</w:t>
      </w:r>
    </w:p>
    <w:p>
      <w:pPr>
        <w:pStyle w:val="BookText"/>
        <w:rPr/>
      </w:pPr>
      <w:r>
        <w:rPr>
          <w:rFonts w:ascii="IRNazanin" w:hAnsi="IRNazanin" w:eastAsia="IRNazanin"/>
          <w:color w:val="111111"/>
          <w:sz w:val="28"/>
          <w:sz w:val="28"/>
          <w:szCs w:val="28"/>
          <w:rtl w:val="true"/>
          <w:lang w:bidi="fa-IR"/>
        </w:rPr>
        <w:t xml:space="preserve">سنگ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 بی حیا </w:t>
      </w:r>
      <w:r>
        <w:rPr>
          <w:rFonts w:eastAsia="IRNazanin" w:cs="IRNazanin"/>
          <w:color w:val="111111"/>
          <w:sz w:val="28"/>
          <w:szCs w:val="28"/>
          <w:lang w:bidi="fa-IR"/>
        </w:rPr>
        <w:t>6975</w:t>
      </w:r>
      <w:r>
        <w:rPr>
          <w:rFonts w:ascii="IRNazanin" w:hAnsi="IRNazanin" w:eastAsia="IRNazanin"/>
          <w:color w:val="111111"/>
          <w:sz w:val="28"/>
          <w:sz w:val="28"/>
          <w:szCs w:val="28"/>
          <w:rtl w:val="true"/>
          <w:lang w:bidi="fa-IR"/>
        </w:rPr>
        <w:t xml:space="preserve">شاییدن به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شایستۀ كسی بودن </w:t>
      </w:r>
      <w:r>
        <w:rPr>
          <w:rFonts w:eastAsia="IRNazanin" w:cs="IRNazanin"/>
          <w:color w:val="111111"/>
          <w:sz w:val="28"/>
          <w:szCs w:val="28"/>
          <w:lang w:bidi="fa-IR"/>
        </w:rPr>
        <w:t>6018</w:t>
      </w:r>
    </w:p>
    <w:p>
      <w:pPr>
        <w:pStyle w:val="BookText"/>
        <w:rPr/>
      </w:pPr>
      <w:r>
        <w:rPr>
          <w:rFonts w:ascii="IRNazanin" w:hAnsi="IRNazanin" w:eastAsia="IRNazanin"/>
          <w:color w:val="111111"/>
          <w:sz w:val="28"/>
          <w:sz w:val="28"/>
          <w:szCs w:val="28"/>
          <w:rtl w:val="true"/>
          <w:lang w:bidi="fa-IR"/>
        </w:rPr>
        <w:t xml:space="preserve">سنگی كردن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10946</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سیاه </w:t>
      </w:r>
      <w:r>
        <w:rPr>
          <w:rFonts w:eastAsia="IRNazanin" w:cs="IRNazanin"/>
          <w:color w:val="111111"/>
          <w:sz w:val="28"/>
          <w:szCs w:val="28"/>
          <w:lang w:bidi="fa-IR"/>
        </w:rPr>
        <w:t>10257</w:t>
      </w:r>
    </w:p>
    <w:p>
      <w:pPr>
        <w:pStyle w:val="BookText"/>
        <w:rPr/>
      </w:pP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 نیزه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شبهت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 شك و تردید در دین ، بد دینی</w:t>
      </w:r>
    </w:p>
    <w:p>
      <w:pPr>
        <w:pStyle w:val="BookText"/>
        <w:rPr/>
      </w:pPr>
      <w:r>
        <w:rPr>
          <w:rFonts w:ascii="IRNazanin" w:hAnsi="IRNazanin" w:eastAsia="IRNazanin"/>
          <w:color w:val="111111"/>
          <w:sz w:val="28"/>
          <w:sz w:val="28"/>
          <w:szCs w:val="28"/>
          <w:rtl w:val="true"/>
          <w:lang w:bidi="fa-IR"/>
        </w:rPr>
        <w:t xml:space="preserve">سواد سپاه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بخشی از سپاه </w:t>
      </w:r>
      <w:r>
        <w:rPr>
          <w:rFonts w:eastAsia="IRNazanin" w:cs="IRNazanin"/>
          <w:color w:val="111111"/>
          <w:sz w:val="28"/>
          <w:szCs w:val="28"/>
          <w:rtl w:val="true"/>
          <w:lang w:bidi="fa-IR"/>
        </w:rPr>
        <w:t>)</w:t>
      </w:r>
      <w:r>
        <w:rPr>
          <w:rFonts w:eastAsia="IRNazanin" w:cs="IRNazanin"/>
          <w:color w:val="111111"/>
          <w:sz w:val="28"/>
          <w:szCs w:val="28"/>
          <w:lang w:bidi="fa-IR"/>
        </w:rPr>
        <w:t>102746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كنایه از مركب روی كاغذ</w:t>
      </w:r>
      <w:r>
        <w:rPr>
          <w:rFonts w:eastAsia="IRNazanin" w:cs="IRNazanin"/>
          <w:color w:val="111111"/>
          <w:sz w:val="28"/>
          <w:szCs w:val="28"/>
          <w:rtl w:val="true"/>
          <w:lang w:bidi="fa-IR"/>
        </w:rPr>
        <w:t>:</w:t>
      </w:r>
      <w:r>
        <w:rPr>
          <w:rFonts w:eastAsia="IRNazanin" w:cs="IRNazanin"/>
          <w:color w:val="111111"/>
          <w:sz w:val="28"/>
          <w:szCs w:val="28"/>
          <w:lang w:bidi="fa-IR"/>
        </w:rPr>
        <w:t>9563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10045</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4625</w:t>
      </w:r>
      <w:r>
        <w:rPr>
          <w:rFonts w:ascii="IRNazanin" w:hAnsi="IRNazanin" w:eastAsia="IRNazanin"/>
          <w:color w:val="111111"/>
          <w:sz w:val="28"/>
          <w:sz w:val="28"/>
          <w:szCs w:val="28"/>
          <w:rtl w:val="true"/>
          <w:lang w:bidi="fa-IR"/>
        </w:rPr>
        <w:t xml:space="preserve">شبی خون نگه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شبیخون بودن</w:t>
      </w:r>
    </w:p>
    <w:p>
      <w:pPr>
        <w:pStyle w:val="BookText"/>
        <w:rPr/>
      </w:pPr>
      <w:r>
        <w:rPr>
          <w:rFonts w:ascii="IRNazanin" w:hAnsi="IRNazanin" w:eastAsia="IRNazanin"/>
          <w:color w:val="111111"/>
          <w:sz w:val="28"/>
          <w:sz w:val="28"/>
          <w:szCs w:val="28"/>
          <w:rtl w:val="true"/>
          <w:lang w:bidi="fa-IR"/>
        </w:rPr>
        <w:t xml:space="preserve">سود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حالی ، سود همان زمان </w:t>
      </w:r>
      <w:r>
        <w:rPr>
          <w:rFonts w:eastAsia="IRNazanin" w:cs="IRNazanin"/>
          <w:color w:val="111111"/>
          <w:sz w:val="28"/>
          <w:szCs w:val="28"/>
          <w:lang w:bidi="fa-IR"/>
        </w:rPr>
        <w:t>3506</w:t>
      </w:r>
    </w:p>
    <w:p>
      <w:pPr>
        <w:pStyle w:val="BookText"/>
        <w:rPr/>
      </w:pPr>
      <w:r>
        <w:rPr>
          <w:rFonts w:eastAsia="IRNazanin" w:cs="IRNazanin"/>
          <w:color w:val="111111"/>
          <w:sz w:val="28"/>
          <w:szCs w:val="28"/>
          <w:lang w:bidi="fa-IR"/>
        </w:rPr>
        <w:t>7878</w:t>
      </w:r>
      <w:r>
        <w:rPr>
          <w:rFonts w:ascii="IRNazanin" w:hAnsi="IRNazanin" w:eastAsia="IRNazanin"/>
          <w:color w:val="111111"/>
          <w:sz w:val="28"/>
          <w:sz w:val="28"/>
          <w:szCs w:val="28"/>
          <w:rtl w:val="true"/>
          <w:lang w:bidi="fa-IR"/>
        </w:rPr>
        <w:t>شبی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شبانه </w:t>
      </w:r>
      <w:r>
        <w:rPr>
          <w:rFonts w:eastAsia="IRNazanin" w:cs="IRNazanin"/>
          <w:color w:val="111111"/>
          <w:sz w:val="28"/>
          <w:szCs w:val="28"/>
          <w:lang w:bidi="fa-IR"/>
        </w:rPr>
        <w:t>3506</w:t>
      </w:r>
    </w:p>
    <w:p>
      <w:pPr>
        <w:pStyle w:val="BookText"/>
        <w:rPr/>
      </w:pP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شدن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نزد </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w:t>
      </w:r>
      <w:r>
        <w:rPr>
          <w:rFonts w:eastAsia="IRNazanin" w:cs="IRNazanin"/>
          <w:color w:val="111111"/>
          <w:sz w:val="28"/>
          <w:szCs w:val="28"/>
          <w:lang w:bidi="fa-IR"/>
        </w:rPr>
        <w:t>5323</w:t>
      </w:r>
      <w:r>
        <w:rPr>
          <w:rFonts w:ascii="IRNazanin" w:hAnsi="IRNazanin" w:eastAsia="IRNazanin"/>
          <w:color w:val="111111"/>
          <w:sz w:val="28"/>
          <w:sz w:val="28"/>
          <w:szCs w:val="28"/>
          <w:rtl w:val="true"/>
          <w:lang w:bidi="fa-IR"/>
        </w:rPr>
        <w:t xml:space="preserve">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سیراب شدن از آب </w:t>
      </w:r>
      <w:r>
        <w:rPr>
          <w:rFonts w:eastAsia="IRNazanin" w:cs="IRNazanin"/>
          <w:color w:val="111111"/>
          <w:sz w:val="28"/>
          <w:szCs w:val="28"/>
          <w:lang w:bidi="fa-IR"/>
        </w:rPr>
        <w:t>6186</w:t>
      </w:r>
    </w:p>
    <w:p>
      <w:pPr>
        <w:pStyle w:val="BookText"/>
        <w:rPr/>
      </w:pPr>
      <w:r>
        <w:rPr>
          <w:rFonts w:ascii="IRNazanin" w:hAnsi="IRNazanin" w:eastAsia="IRNazanin"/>
          <w:color w:val="111111"/>
          <w:sz w:val="28"/>
          <w:sz w:val="28"/>
          <w:szCs w:val="28"/>
          <w:rtl w:val="true"/>
          <w:lang w:bidi="fa-IR"/>
        </w:rPr>
        <w:t xml:space="preserve">سهمیدن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ترسیدن </w:t>
      </w:r>
      <w:r>
        <w:rPr>
          <w:rFonts w:eastAsia="IRNazanin" w:cs="IRNazanin"/>
          <w:color w:val="111111"/>
          <w:sz w:val="28"/>
          <w:szCs w:val="28"/>
          <w:lang w:bidi="fa-IR"/>
        </w:rPr>
        <w:t>4398</w:t>
      </w:r>
      <w:r>
        <w:rPr>
          <w:rFonts w:ascii="IRNazanin" w:hAnsi="IRNazanin" w:eastAsia="IRNazanin"/>
          <w:color w:val="111111"/>
          <w:sz w:val="28"/>
          <w:sz w:val="28"/>
          <w:szCs w:val="28"/>
          <w:rtl w:val="true"/>
          <w:lang w:bidi="fa-IR"/>
        </w:rPr>
        <w:t xml:space="preserve">شرمی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شرمندگی </w:t>
      </w:r>
      <w:r>
        <w:rPr>
          <w:rFonts w:eastAsia="IRNazanin" w:cs="IRNazanin"/>
          <w:color w:val="111111"/>
          <w:sz w:val="28"/>
          <w:szCs w:val="28"/>
          <w:lang w:bidi="fa-IR"/>
        </w:rPr>
        <w:t>9979</w:t>
      </w:r>
    </w:p>
    <w:p>
      <w:pPr>
        <w:pStyle w:val="BookText"/>
        <w:rPr/>
      </w:pPr>
      <w:r>
        <w:rPr>
          <w:rFonts w:ascii="IRNazanin" w:hAnsi="IRNazanin" w:eastAsia="IRNazanin"/>
          <w:color w:val="111111"/>
          <w:sz w:val="28"/>
          <w:sz w:val="28"/>
          <w:szCs w:val="28"/>
          <w:rtl w:val="true"/>
          <w:lang w:bidi="fa-IR"/>
        </w:rPr>
        <w:t xml:space="preserve">سیاست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كردن </w:t>
      </w:r>
      <w:r>
        <w:rPr>
          <w:rFonts w:eastAsia="IRNazanin" w:cs="IRNazanin"/>
          <w:color w:val="111111"/>
          <w:sz w:val="28"/>
          <w:szCs w:val="28"/>
          <w:lang w:bidi="fa-IR"/>
        </w:rPr>
        <w:t>6667</w:t>
      </w:r>
      <w:r>
        <w:rPr>
          <w:rFonts w:ascii="IRNazanin" w:hAnsi="IRNazanin" w:eastAsia="IRNazanin"/>
          <w:color w:val="111111"/>
          <w:sz w:val="28"/>
          <w:sz w:val="28"/>
          <w:szCs w:val="28"/>
          <w:rtl w:val="true"/>
          <w:lang w:bidi="fa-IR"/>
        </w:rPr>
        <w:t xml:space="preserve">شروار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w:t>
      </w:r>
      <w:r>
        <w:rPr>
          <w:rFonts w:eastAsia="IRNazanin" w:cs="IRNazanin"/>
          <w:color w:val="111111"/>
          <w:sz w:val="28"/>
          <w:szCs w:val="28"/>
          <w:lang w:bidi="fa-IR"/>
        </w:rPr>
        <w:t>7160</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كردن و هیبت نمودن </w:t>
      </w:r>
      <w:r>
        <w:rPr>
          <w:rFonts w:eastAsia="IRNazanin" w:cs="IRNazanin"/>
          <w:color w:val="111111"/>
          <w:sz w:val="28"/>
          <w:szCs w:val="28"/>
          <w:lang w:bidi="fa-IR"/>
        </w:rPr>
        <w:t>6594</w:t>
      </w:r>
      <w:r>
        <w:rPr>
          <w:rFonts w:ascii="IRNazanin" w:hAnsi="IRNazanin" w:eastAsia="IRNazanin"/>
          <w:color w:val="111111"/>
          <w:sz w:val="28"/>
          <w:sz w:val="28"/>
          <w:szCs w:val="28"/>
          <w:rtl w:val="true"/>
          <w:lang w:bidi="fa-IR"/>
        </w:rPr>
        <w:t xml:space="preserve">شریف كردن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نیكی كردن ، شرافت به خرج</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و عقوبت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p>
    <w:p>
      <w:pPr>
        <w:pStyle w:val="BookText"/>
        <w:rPr/>
      </w:pPr>
      <w:r>
        <w:rPr>
          <w:rFonts w:eastAsia="IRNazanin" w:cs="IRNazanin"/>
          <w:color w:val="111111"/>
          <w:sz w:val="28"/>
          <w:szCs w:val="28"/>
          <w:lang w:bidi="fa-IR"/>
        </w:rPr>
        <w:t>2852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2867</w:t>
      </w: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نیشتر فصاد </w:t>
      </w:r>
      <w:r>
        <w:rPr>
          <w:rFonts w:eastAsia="IRNazanin" w:cs="IRNazanin"/>
          <w:color w:val="111111"/>
          <w:sz w:val="28"/>
          <w:szCs w:val="28"/>
          <w:lang w:bidi="fa-IR"/>
        </w:rPr>
        <w:t>2003</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سیاه كردن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كسی را تیره كردن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w:t>
      </w:r>
      <w:r>
        <w:rPr>
          <w:rFonts w:eastAsia="IRNazanin" w:cs="IRNazanin"/>
          <w:color w:val="111111"/>
          <w:sz w:val="28"/>
          <w:szCs w:val="28"/>
          <w:lang w:bidi="fa-IR"/>
        </w:rPr>
        <w:t>10718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lang w:bidi="fa-IR"/>
        </w:rPr>
        <w:t>9098</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یگانگی خدا و رسالت</w:t>
      </w:r>
    </w:p>
    <w:p>
      <w:pPr>
        <w:pStyle w:val="BookText"/>
        <w:rPr/>
      </w:pPr>
      <w:r>
        <w:rPr>
          <w:rFonts w:ascii="IRNazanin" w:hAnsi="IRNazanin" w:eastAsia="IRNazanin"/>
          <w:color w:val="111111"/>
          <w:sz w:val="28"/>
          <w:sz w:val="28"/>
          <w:szCs w:val="28"/>
          <w:rtl w:val="true"/>
          <w:lang w:bidi="fa-IR"/>
        </w:rPr>
        <w:t xml:space="preserve">شُشتری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پارچه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6243</w:t>
      </w:r>
    </w:p>
    <w:p>
      <w:pPr>
        <w:pStyle w:val="BookText"/>
        <w:rPr/>
      </w:pPr>
      <w:r>
        <w:rPr>
          <w:rFonts w:ascii="IRNazanin" w:hAnsi="IRNazanin" w:eastAsia="IRNazanin"/>
          <w:color w:val="111111"/>
          <w:sz w:val="28"/>
          <w:sz w:val="28"/>
          <w:szCs w:val="28"/>
          <w:rtl w:val="true"/>
          <w:lang w:bidi="fa-IR"/>
        </w:rPr>
        <w:t xml:space="preserve">شط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كرانۀ جوی </w:t>
      </w:r>
      <w:r>
        <w:rPr>
          <w:rFonts w:eastAsia="IRNazanin" w:cs="IRNazanin"/>
          <w:color w:val="111111"/>
          <w:sz w:val="28"/>
          <w:szCs w:val="28"/>
          <w:lang w:bidi="fa-IR"/>
        </w:rPr>
        <w:t>6731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6746</w:t>
      </w:r>
      <w:r>
        <w:rPr>
          <w:rFonts w:ascii="IRNazanin" w:hAnsi="IRNazanin" w:eastAsia="IRNazanin"/>
          <w:color w:val="111111"/>
          <w:sz w:val="28"/>
          <w:sz w:val="28"/>
          <w:szCs w:val="28"/>
          <w:rtl w:val="true"/>
          <w:lang w:bidi="fa-IR"/>
        </w:rPr>
        <w:t xml:space="preserve">شهر بندان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در شهری زیر نظر گرفتن</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پارچۀ ابریشمی اعلا </w:t>
      </w:r>
      <w:r>
        <w:rPr>
          <w:rFonts w:eastAsia="IRNazanin" w:cs="IRNazanin"/>
          <w:color w:val="111111"/>
          <w:sz w:val="28"/>
          <w:szCs w:val="28"/>
          <w:lang w:bidi="fa-IR"/>
        </w:rPr>
        <w:t>7284</w:t>
      </w:r>
      <w:r>
        <w:rPr>
          <w:rFonts w:ascii="IRNazanin" w:hAnsi="IRNazanin" w:eastAsia="IRNazanin"/>
          <w:color w:val="111111"/>
          <w:sz w:val="28"/>
          <w:sz w:val="28"/>
          <w:szCs w:val="28"/>
          <w:rtl w:val="true"/>
          <w:lang w:bidi="fa-IR"/>
        </w:rPr>
        <w:t xml:space="preserve">و مانع شدن از حركت او </w:t>
      </w:r>
      <w:r>
        <w:rPr>
          <w:rFonts w:eastAsia="IRNazanin" w:cs="IRNazanin"/>
          <w:color w:val="111111"/>
          <w:sz w:val="28"/>
          <w:szCs w:val="28"/>
          <w:lang w:bidi="fa-IR"/>
        </w:rPr>
        <w:t>2078</w:t>
      </w:r>
    </w:p>
    <w:p>
      <w:pPr>
        <w:pStyle w:val="BookText"/>
        <w:rPr/>
      </w:pPr>
      <w:r>
        <w:rPr>
          <w:rFonts w:eastAsia="IRNazanin" w:cs="IRNazanin"/>
          <w:color w:val="111111"/>
          <w:sz w:val="28"/>
          <w:szCs w:val="28"/>
          <w:lang w:bidi="fa-IR"/>
        </w:rPr>
        <w:t>10260</w:t>
      </w: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lang w:bidi="fa-IR"/>
        </w:rPr>
        <w:t>10933</w:t>
      </w:r>
    </w:p>
    <w:p>
      <w:pPr>
        <w:pStyle w:val="BookText"/>
        <w:rPr/>
      </w:pPr>
      <w:r>
        <w:rPr>
          <w:rFonts w:ascii="IRNazanin" w:hAnsi="IRNazanin" w:eastAsia="IRNazanin"/>
          <w:color w:val="111111"/>
          <w:sz w:val="28"/>
          <w:sz w:val="28"/>
          <w:szCs w:val="28"/>
          <w:rtl w:val="true"/>
          <w:lang w:bidi="fa-IR"/>
        </w:rPr>
        <w:t xml:space="preserve">شَغَب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فساد </w:t>
      </w:r>
      <w:r>
        <w:rPr>
          <w:rFonts w:eastAsia="IRNazanin" w:cs="IRNazanin"/>
          <w:color w:val="111111"/>
          <w:sz w:val="28"/>
          <w:szCs w:val="28"/>
          <w:lang w:bidi="fa-IR"/>
        </w:rPr>
        <w:t>9548</w:t>
      </w:r>
      <w:r>
        <w:rPr>
          <w:rFonts w:ascii="IRNazanin" w:hAnsi="IRNazanin" w:eastAsia="IRNazanin"/>
          <w:color w:val="111111"/>
          <w:sz w:val="28"/>
          <w:sz w:val="28"/>
          <w:szCs w:val="28"/>
          <w:rtl w:val="true"/>
          <w:lang w:bidi="fa-IR"/>
        </w:rPr>
        <w:t xml:space="preserve">شیرآلاب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آلاب شیر</w:t>
      </w:r>
    </w:p>
    <w:p>
      <w:pPr>
        <w:pStyle w:val="BookText"/>
        <w:rPr/>
      </w:pPr>
      <w:r>
        <w:rPr>
          <w:rFonts w:ascii="IRNazanin" w:hAnsi="IRNazanin" w:eastAsia="IRNazanin"/>
          <w:color w:val="111111"/>
          <w:sz w:val="28"/>
          <w:sz w:val="28"/>
          <w:szCs w:val="28"/>
          <w:rtl w:val="true"/>
          <w:lang w:bidi="fa-IR"/>
        </w:rPr>
        <w:t xml:space="preserve">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شافی ، شفا دهنده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3587</w:t>
      </w:r>
      <w:r>
        <w:rPr>
          <w:rFonts w:ascii="IRNazanin" w:hAnsi="IRNazanin" w:eastAsia="IRNazanin"/>
          <w:color w:val="111111"/>
          <w:sz w:val="28"/>
          <w:sz w:val="28"/>
          <w:szCs w:val="28"/>
          <w:rtl w:val="true"/>
          <w:lang w:bidi="fa-IR"/>
        </w:rPr>
        <w:t xml:space="preserve">شیرتر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تازه </w:t>
      </w:r>
      <w:r>
        <w:rPr>
          <w:rFonts w:eastAsia="IRNazanin" w:cs="IRNazanin"/>
          <w:color w:val="111111"/>
          <w:sz w:val="28"/>
          <w:szCs w:val="28"/>
          <w:lang w:bidi="fa-IR"/>
        </w:rPr>
        <w:t>5843</w:t>
      </w:r>
    </w:p>
    <w:p>
      <w:pPr>
        <w:pStyle w:val="BookText"/>
        <w:rPr/>
      </w:pPr>
      <w:r>
        <w:rPr>
          <w:rFonts w:ascii="IRNazanin" w:hAnsi="IRNazanin" w:eastAsia="IRNazanin"/>
          <w:color w:val="111111"/>
          <w:sz w:val="28"/>
          <w:sz w:val="28"/>
          <w:szCs w:val="28"/>
          <w:rtl w:val="true"/>
          <w:lang w:bidi="fa-IR"/>
        </w:rPr>
        <w:t xml:space="preserve">شكوه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ترسیدن </w:t>
      </w:r>
      <w:r>
        <w:rPr>
          <w:rFonts w:eastAsia="IRNazanin" w:cs="IRNazanin"/>
          <w:color w:val="111111"/>
          <w:sz w:val="28"/>
          <w:szCs w:val="28"/>
          <w:lang w:bidi="fa-IR"/>
        </w:rPr>
        <w:t>7389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10647</w:t>
      </w:r>
      <w:r>
        <w:rPr>
          <w:rFonts w:ascii="IRNazanin" w:hAnsi="IRNazanin" w:eastAsia="IRNazanin"/>
          <w:color w:val="111111"/>
          <w:sz w:val="28"/>
          <w:sz w:val="28"/>
          <w:szCs w:val="28"/>
          <w:rtl w:val="true"/>
          <w:lang w:bidi="fa-IR"/>
        </w:rPr>
        <w:t xml:space="preserve">شیعت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كردن </w:t>
      </w:r>
      <w:r>
        <w:rPr>
          <w:rFonts w:eastAsia="IRNazanin" w:cs="IRNazanin"/>
          <w:color w:val="111111"/>
          <w:sz w:val="28"/>
          <w:szCs w:val="28"/>
          <w:lang w:bidi="fa-IR"/>
        </w:rPr>
        <w:t>1693</w:t>
      </w:r>
    </w:p>
    <w:p>
      <w:pPr>
        <w:pStyle w:val="BookText"/>
        <w:rPr/>
      </w:pPr>
      <w:r>
        <w:rPr>
          <w:rFonts w:ascii="IRNazanin" w:hAnsi="IRNazanin" w:eastAsia="IRNazanin"/>
          <w:color w:val="111111"/>
          <w:sz w:val="28"/>
          <w:sz w:val="28"/>
          <w:szCs w:val="28"/>
          <w:rtl w:val="true"/>
          <w:lang w:bidi="fa-IR"/>
        </w:rPr>
        <w:t xml:space="preserve">شكستن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خوردن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شیعت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3386</w:t>
      </w:r>
    </w:p>
    <w:p>
      <w:pPr>
        <w:pStyle w:val="BookText"/>
        <w:rPr/>
      </w:pPr>
      <w:r>
        <w:rPr>
          <w:rFonts w:ascii="IRNazanin" w:hAnsi="IRNazanin" w:eastAsia="IRNazanin"/>
          <w:color w:val="111111"/>
          <w:sz w:val="28"/>
          <w:sz w:val="28"/>
          <w:szCs w:val="28"/>
          <w:rtl w:val="true"/>
          <w:lang w:bidi="fa-IR"/>
        </w:rPr>
        <w:t xml:space="preserve">شكستن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دادن </w:t>
      </w:r>
      <w:r>
        <w:rPr>
          <w:rFonts w:eastAsia="IRNazanin" w:cs="IRNazanin"/>
          <w:color w:val="111111"/>
          <w:sz w:val="28"/>
          <w:szCs w:val="28"/>
          <w:lang w:bidi="fa-IR"/>
        </w:rPr>
        <w:t>10881</w:t>
      </w:r>
      <w:r>
        <w:rPr>
          <w:rFonts w:ascii="IRNazanin" w:hAnsi="IRNazanin" w:eastAsia="IRNazanin"/>
          <w:color w:val="111111"/>
          <w:sz w:val="28"/>
          <w:sz w:val="28"/>
          <w:szCs w:val="28"/>
          <w:rtl w:val="true"/>
          <w:lang w:bidi="fa-IR"/>
        </w:rPr>
        <w:t xml:space="preserve">شیفته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 بی تمیز </w:t>
      </w:r>
      <w:r>
        <w:rPr>
          <w:rFonts w:eastAsia="IRNazanin" w:cs="IRNazanin"/>
          <w:color w:val="111111"/>
          <w:sz w:val="28"/>
          <w:szCs w:val="28"/>
          <w:lang w:bidi="fa-IR"/>
        </w:rPr>
        <w:t>792</w:t>
      </w:r>
    </w:p>
    <w:p>
      <w:pPr>
        <w:pStyle w:val="BookText"/>
        <w:rPr/>
      </w:pPr>
      <w:r>
        <w:rPr>
          <w:rFonts w:ascii="Amiri" w:hAnsi="Amiri" w:eastAsia="Amiri" w:cs="Amiri"/>
          <w:color w:val="111111"/>
          <w:sz w:val="28"/>
          <w:sz w:val="28"/>
          <w:szCs w:val="28"/>
          <w:rtl w:val="true"/>
          <w:lang w:bidi="ar-SA"/>
        </w:rPr>
        <w:t xml:space="preserve">شكسته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شكست خورده </w:t>
      </w:r>
      <w:r>
        <w:rPr>
          <w:rFonts w:eastAsia="Amiri" w:cs="Amiri" w:ascii="Amiri" w:hAnsi="Amiri"/>
          <w:color w:val="111111"/>
          <w:sz w:val="28"/>
          <w:szCs w:val="28"/>
          <w:lang w:bidi="ar-SA"/>
        </w:rPr>
        <w:t>3453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5364</w:t>
      </w:r>
      <w:r>
        <w:rPr>
          <w:rFonts w:ascii="Amiri" w:hAnsi="Amiri" w:eastAsia="Amiri" w:cs="Amiri"/>
          <w:color w:val="111111"/>
          <w:sz w:val="28"/>
          <w:sz w:val="28"/>
          <w:szCs w:val="28"/>
          <w:rtl w:val="true"/>
          <w:lang w:bidi="ar-SA"/>
        </w:rPr>
        <w:t xml:space="preserve">صحابان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صحابه ، اصحاب </w:t>
      </w:r>
      <w:r>
        <w:rPr>
          <w:rFonts w:eastAsia="Amiri" w:cs="Amiri" w:ascii="Amiri" w:hAnsi="Amiri"/>
          <w:color w:val="111111"/>
          <w:sz w:val="28"/>
          <w:szCs w:val="28"/>
          <w:lang w:bidi="ar-SA"/>
        </w:rPr>
        <w:t>1453</w:t>
      </w:r>
    </w:p>
    <w:p>
      <w:pPr>
        <w:pStyle w:val="BookText"/>
        <w:rPr/>
      </w:pPr>
      <w:r>
        <w:rPr>
          <w:rFonts w:ascii="IRNazanin" w:hAnsi="IRNazanin" w:eastAsia="IRNazanin"/>
          <w:color w:val="111111"/>
          <w:sz w:val="28"/>
          <w:sz w:val="28"/>
          <w:szCs w:val="28"/>
          <w:rtl w:val="true"/>
          <w:lang w:bidi="fa-IR"/>
        </w:rPr>
        <w:t xml:space="preserve">شكفته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رسته ، در وجود آمده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ع راست گفتی </w:t>
      </w:r>
      <w:r>
        <w:rPr>
          <w:rFonts w:eastAsia="IRNazanin" w:cs="IRNazanin"/>
          <w:color w:val="111111"/>
          <w:sz w:val="28"/>
          <w:szCs w:val="28"/>
          <w:rtl w:val="true"/>
          <w:lang w:bidi="fa-IR"/>
        </w:rPr>
        <w:t xml:space="preserve">] </w:t>
      </w:r>
      <w:r>
        <w:rPr>
          <w:rFonts w:eastAsia="IRNazanin" w:cs="IRNazanin"/>
          <w:color w:val="111111"/>
          <w:sz w:val="28"/>
          <w:szCs w:val="28"/>
          <w:lang w:bidi="fa-IR"/>
        </w:rPr>
        <w:t>8674</w:t>
      </w:r>
    </w:p>
    <w:p>
      <w:pPr>
        <w:pStyle w:val="BookText"/>
        <w:rPr/>
      </w:pPr>
      <w:r>
        <w:rPr>
          <w:rFonts w:ascii="IRNazanin" w:hAnsi="IRNazanin" w:eastAsia="IRNazanin"/>
          <w:color w:val="111111"/>
          <w:sz w:val="28"/>
          <w:sz w:val="28"/>
          <w:szCs w:val="28"/>
          <w:rtl w:val="true"/>
          <w:lang w:bidi="fa-IR"/>
        </w:rPr>
        <w:t xml:space="preserve">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اصطلاحات ادبی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بیم </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10951</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 صطلاحات ادبی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شكوهیده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ترسیده </w:t>
      </w:r>
      <w:r>
        <w:rPr>
          <w:rFonts w:eastAsia="IRNazanin" w:cs="IRNazanin"/>
          <w:color w:val="111111"/>
          <w:sz w:val="28"/>
          <w:szCs w:val="28"/>
          <w:lang w:bidi="fa-IR"/>
        </w:rPr>
        <w:t>2604</w:t>
      </w:r>
      <w:r>
        <w:rPr>
          <w:rFonts w:ascii="IRNazanin" w:hAnsi="IRNazanin" w:eastAsia="IRNazanin"/>
          <w:color w:val="111111"/>
          <w:sz w:val="28"/>
          <w:sz w:val="28"/>
          <w:szCs w:val="28"/>
          <w:rtl w:val="true"/>
          <w:lang w:bidi="fa-IR"/>
        </w:rPr>
        <w:t xml:space="preserve">صف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كشیدن </w:t>
      </w:r>
      <w:r>
        <w:rPr>
          <w:rFonts w:eastAsia="IRNazanin" w:cs="IRNazanin"/>
          <w:color w:val="111111"/>
          <w:sz w:val="28"/>
          <w:szCs w:val="28"/>
          <w:lang w:bidi="fa-IR"/>
        </w:rPr>
        <w:t>9226</w:t>
      </w:r>
    </w:p>
    <w:p>
      <w:pPr>
        <w:pStyle w:val="BookText"/>
        <w:rPr/>
      </w:pPr>
      <w:r>
        <w:rPr>
          <w:rFonts w:ascii="IRNazanin" w:hAnsi="IRNazanin" w:eastAsia="IRNazanin"/>
          <w:color w:val="111111"/>
          <w:sz w:val="28"/>
          <w:sz w:val="28"/>
          <w:szCs w:val="28"/>
          <w:rtl w:val="true"/>
          <w:lang w:bidi="fa-IR"/>
        </w:rPr>
        <w:t xml:space="preserve">شكیفتن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شكیبیدن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كردن از صفه نار </w:t>
      </w:r>
      <w:r>
        <w:rPr>
          <w:rFonts w:eastAsia="IRNazanin" w:cs="IRNazanin"/>
          <w:color w:val="111111"/>
          <w:sz w:val="28"/>
          <w:szCs w:val="28"/>
          <w:lang w:bidi="fa-IR"/>
        </w:rPr>
        <w:t>10730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صفدر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و دلیر </w:t>
      </w:r>
      <w:r>
        <w:rPr>
          <w:rFonts w:eastAsia="IRNazanin" w:cs="IRNazanin"/>
          <w:color w:val="111111"/>
          <w:sz w:val="28"/>
          <w:szCs w:val="28"/>
          <w:lang w:bidi="fa-IR"/>
        </w:rPr>
        <w:t>8326</w:t>
      </w:r>
    </w:p>
    <w:p>
      <w:pPr>
        <w:pStyle w:val="BookText"/>
        <w:rPr/>
      </w:pPr>
      <w:r>
        <w:rPr>
          <w:rFonts w:ascii="IRNazanin" w:hAnsi="IRNazanin" w:eastAsia="IRNazanin"/>
          <w:color w:val="111111"/>
          <w:sz w:val="28"/>
          <w:sz w:val="28"/>
          <w:szCs w:val="28"/>
          <w:rtl w:val="true"/>
          <w:lang w:bidi="fa-IR"/>
        </w:rPr>
        <w:t xml:space="preserve">شگفتی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شدن </w:t>
      </w: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 </w:t>
      </w:r>
      <w:r>
        <w:rPr>
          <w:rFonts w:eastAsia="IRNazanin" w:cs="IRNazanin"/>
          <w:color w:val="111111"/>
          <w:sz w:val="28"/>
          <w:szCs w:val="28"/>
          <w:lang w:bidi="fa-IR"/>
        </w:rPr>
        <w:t>10737</w:t>
      </w:r>
    </w:p>
    <w:p>
      <w:pPr>
        <w:pStyle w:val="BookText"/>
        <w:rPr/>
      </w:pPr>
      <w:r>
        <w:rPr>
          <w:rFonts w:eastAsia="IRNazanin" w:cs="IRNazanin"/>
          <w:color w:val="111111"/>
          <w:sz w:val="28"/>
          <w:szCs w:val="28"/>
          <w:lang w:bidi="fa-IR"/>
        </w:rPr>
        <w:t>10871</w:t>
      </w:r>
      <w:r>
        <w:rPr>
          <w:rFonts w:ascii="IRNazanin" w:hAnsi="IRNazanin" w:eastAsia="IRNazanin"/>
          <w:color w:val="111111"/>
          <w:sz w:val="28"/>
          <w:sz w:val="28"/>
          <w:szCs w:val="28"/>
          <w:rtl w:val="true"/>
          <w:lang w:bidi="fa-IR"/>
        </w:rPr>
        <w:t xml:space="preserve">صمصام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8450</w:t>
      </w:r>
    </w:p>
    <w:p>
      <w:pPr>
        <w:pStyle w:val="BookText"/>
        <w:rPr/>
      </w:pPr>
      <w:r>
        <w:rPr>
          <w:rFonts w:ascii="IRNazanin" w:hAnsi="IRNazanin" w:eastAsia="IRNazanin"/>
          <w:color w:val="111111"/>
          <w:sz w:val="28"/>
          <w:sz w:val="28"/>
          <w:szCs w:val="28"/>
          <w:rtl w:val="true"/>
          <w:lang w:bidi="fa-IR"/>
        </w:rPr>
        <w:t xml:space="preserve">شمبلید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گلی زرد رنگ ، شنبلید، شمبلیله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 راستی </w:t>
      </w:r>
      <w:r>
        <w:rPr>
          <w:rFonts w:eastAsia="IRNazanin" w:cs="IRNazanin"/>
          <w:color w:val="111111"/>
          <w:sz w:val="28"/>
          <w:szCs w:val="28"/>
          <w:lang w:bidi="fa-IR"/>
        </w:rPr>
        <w:t>1142</w:t>
      </w:r>
    </w:p>
    <w:p>
      <w:pPr>
        <w:pStyle w:val="BookText"/>
        <w:rPr/>
      </w:pPr>
      <w:r>
        <w:rPr>
          <w:rFonts w:eastAsia="IRNazanin" w:cs="IRNazanin"/>
          <w:color w:val="111111"/>
          <w:sz w:val="28"/>
          <w:szCs w:val="28"/>
          <w:lang w:bidi="fa-IR"/>
        </w:rPr>
        <w:t>4037</w:t>
      </w:r>
      <w:r>
        <w:rPr>
          <w:rFonts w:ascii="IRNazanin" w:hAnsi="IRNazanin" w:eastAsia="IRNazanin"/>
          <w:color w:val="111111"/>
          <w:sz w:val="28"/>
          <w:sz w:val="28"/>
          <w:szCs w:val="28"/>
          <w:rtl w:val="true"/>
          <w:lang w:bidi="fa-IR"/>
        </w:rPr>
        <w:t xml:space="preserve">صهبا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انگوری </w:t>
      </w:r>
      <w:r>
        <w:rPr>
          <w:rFonts w:eastAsia="IRNazanin" w:cs="IRNazanin"/>
          <w:color w:val="111111"/>
          <w:sz w:val="28"/>
          <w:szCs w:val="28"/>
          <w:lang w:bidi="fa-IR"/>
        </w:rPr>
        <w:t>10299</w:t>
      </w:r>
    </w:p>
    <w:p>
      <w:pPr>
        <w:pStyle w:val="BookText"/>
        <w:rPr/>
      </w:pPr>
      <w:r>
        <w:rPr>
          <w:rFonts w:ascii="IRNazanin" w:hAnsi="IRNazanin" w:eastAsia="IRNazanin"/>
          <w:color w:val="111111"/>
          <w:sz w:val="28"/>
          <w:sz w:val="28"/>
          <w:szCs w:val="28"/>
          <w:rtl w:val="true"/>
          <w:lang w:bidi="fa-IR"/>
        </w:rPr>
        <w:t xml:space="preserve">شناختن 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شناختن را </w:t>
      </w:r>
      <w:r>
        <w:rPr>
          <w:rFonts w:eastAsia="IRNazanin" w:cs="IRNazanin"/>
          <w:color w:val="111111"/>
          <w:sz w:val="28"/>
          <w:szCs w:val="28"/>
          <w:lang w:bidi="fa-IR"/>
        </w:rPr>
        <w:t>9617</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پنهانی </w:t>
      </w:r>
      <w:r>
        <w:rPr>
          <w:rFonts w:eastAsia="IRNazanin" w:cs="IRNazanin"/>
          <w:color w:val="111111"/>
          <w:sz w:val="28"/>
          <w:szCs w:val="28"/>
          <w:lang w:bidi="fa-IR"/>
        </w:rPr>
        <w:t>9769</w:t>
      </w:r>
    </w:p>
    <w:p>
      <w:pPr>
        <w:pStyle w:val="BookText"/>
        <w:rPr/>
      </w:pPr>
      <w:r>
        <w:rPr>
          <w:rFonts w:ascii="IRNazanin" w:hAnsi="IRNazanin" w:eastAsia="IRNazanin"/>
          <w:color w:val="111111"/>
          <w:sz w:val="28"/>
          <w:sz w:val="28"/>
          <w:szCs w:val="28"/>
          <w:rtl w:val="true"/>
          <w:lang w:bidi="fa-IR"/>
        </w:rPr>
        <w:t xml:space="preserve">شناختن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lang w:bidi="fa-IR"/>
        </w:rPr>
        <w:t>3772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9589</w:t>
      </w:r>
      <w:r>
        <w:rPr>
          <w:rFonts w:ascii="IRNazanin" w:hAnsi="IRNazanin" w:eastAsia="IRNazanin"/>
          <w:color w:val="111111"/>
          <w:sz w:val="28"/>
          <w:sz w:val="28"/>
          <w:szCs w:val="28"/>
          <w:rtl w:val="true"/>
          <w:lang w:bidi="fa-IR"/>
        </w:rPr>
        <w:t xml:space="preserve">طار طرازی كردن عدو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را چون</w:t>
      </w:r>
    </w:p>
    <w:p>
      <w:pPr>
        <w:pStyle w:val="BookText"/>
        <w:rPr/>
      </w:pPr>
      <w:r>
        <w:rPr>
          <w:rFonts w:ascii="IRNazanin" w:hAnsi="IRNazanin" w:eastAsia="IRNazanin"/>
          <w:color w:val="111111"/>
          <w:sz w:val="28"/>
          <w:sz w:val="28"/>
          <w:szCs w:val="28"/>
          <w:rtl w:val="true"/>
          <w:lang w:bidi="fa-IR"/>
        </w:rPr>
        <w:t xml:space="preserve">شُنعت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سركوفت ، طعنه ، بی رحمی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كودكان حقیر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4073</w:t>
      </w:r>
    </w:p>
    <w:p>
      <w:pPr>
        <w:pStyle w:val="BookText"/>
        <w:rPr/>
      </w:pPr>
      <w:r>
        <w:rPr>
          <w:rFonts w:ascii="Amiri" w:hAnsi="Amiri" w:eastAsia="Amiri" w:cs="Amiri"/>
          <w:color w:val="111111"/>
          <w:sz w:val="28"/>
          <w:sz w:val="28"/>
          <w:szCs w:val="28"/>
          <w:rtl w:val="true"/>
          <w:lang w:bidi="ar-SA"/>
        </w:rPr>
        <w:t xml:space="preserve">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9112</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 كودك </w:t>
      </w:r>
      <w:r>
        <w:rPr>
          <w:rFonts w:eastAsia="Amiri" w:cs="Amiri" w:ascii="Amiri" w:hAnsi="Amiri"/>
          <w:color w:val="111111"/>
          <w:sz w:val="28"/>
          <w:szCs w:val="28"/>
          <w:lang w:bidi="ar-SA"/>
        </w:rPr>
        <w:t>4073</w:t>
      </w:r>
    </w:p>
    <w:p>
      <w:pPr>
        <w:pStyle w:val="BookText"/>
        <w:rPr/>
      </w:pPr>
      <w:r>
        <w:rPr>
          <w:rFonts w:ascii="Amiri" w:hAnsi="Amiri" w:eastAsia="Amiri" w:cs="Amiri"/>
          <w:color w:val="111111"/>
          <w:sz w:val="28"/>
          <w:sz w:val="28"/>
          <w:szCs w:val="28"/>
          <w:rtl w:val="true"/>
          <w:lang w:bidi="ar-SA"/>
        </w:rPr>
        <w:t xml:space="preserve">شوم اختران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اقبال </w:t>
      </w:r>
      <w:r>
        <w:rPr>
          <w:rFonts w:eastAsia="Amiri" w:cs="Amiri" w:ascii="Amiri" w:hAnsi="Amiri"/>
          <w:color w:val="111111"/>
          <w:sz w:val="28"/>
          <w:szCs w:val="28"/>
          <w:lang w:bidi="ar-SA"/>
        </w:rPr>
        <w:t>11130</w:t>
      </w:r>
      <w:r>
        <w:rPr>
          <w:rFonts w:ascii="Amiri" w:hAnsi="Amiri" w:eastAsia="Amiri" w:cs="Amiri"/>
          <w:color w:val="111111"/>
          <w:sz w:val="28"/>
          <w:sz w:val="28"/>
          <w:szCs w:val="28"/>
          <w:rtl w:val="true"/>
          <w:lang w:bidi="ar-SA"/>
        </w:rPr>
        <w:t xml:space="preserve">طالب خون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خون كردن</w:t>
      </w:r>
    </w:p>
    <w:p>
      <w:pPr>
        <w:pStyle w:val="BookText"/>
        <w:rPr/>
      </w:pPr>
      <w:r>
        <w:rPr>
          <w:rFonts w:ascii="IRNazanin" w:hAnsi="IRNazanin" w:eastAsia="IRNazanin"/>
          <w:color w:val="111111"/>
          <w:sz w:val="28"/>
          <w:sz w:val="28"/>
          <w:szCs w:val="28"/>
          <w:rtl w:val="true"/>
          <w:lang w:bidi="fa-IR"/>
        </w:rPr>
        <w:t xml:space="preserve">خونخواهی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xml:space="preserve">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شیفته ، فریفته </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3624</w:t>
      </w:r>
    </w:p>
    <w:p>
      <w:pPr>
        <w:pStyle w:val="BookText"/>
        <w:rPr/>
      </w:pPr>
      <w:r>
        <w:rPr>
          <w:rFonts w:ascii="IRNazanin" w:hAnsi="IRNazanin" w:eastAsia="IRNazanin"/>
          <w:color w:val="111111"/>
          <w:sz w:val="28"/>
          <w:sz w:val="28"/>
          <w:szCs w:val="28"/>
          <w:rtl w:val="true"/>
          <w:lang w:bidi="fa-IR"/>
        </w:rPr>
        <w:t xml:space="preserve">طالب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كردن </w:t>
      </w:r>
      <w:r>
        <w:rPr>
          <w:rFonts w:eastAsia="IRNazanin" w:cs="IRNazanin"/>
          <w:color w:val="111111"/>
          <w:sz w:val="28"/>
          <w:szCs w:val="28"/>
          <w:lang w:bidi="fa-IR"/>
        </w:rPr>
        <w:t>7110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8113</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 حاكم </w:t>
      </w:r>
      <w:r>
        <w:rPr>
          <w:rFonts w:eastAsia="IRNazanin" w:cs="IRNazanin"/>
          <w:color w:val="111111"/>
          <w:sz w:val="28"/>
          <w:szCs w:val="28"/>
          <w:lang w:bidi="fa-IR"/>
        </w:rPr>
        <w:t>2085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2086</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خواهی </w:t>
      </w:r>
      <w:r>
        <w:rPr>
          <w:rFonts w:eastAsia="IRNazanin" w:cs="IRNazanin"/>
          <w:color w:val="111111"/>
          <w:sz w:val="28"/>
          <w:szCs w:val="28"/>
          <w:lang w:bidi="fa-IR"/>
        </w:rPr>
        <w:t>6358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7789</w:t>
      </w:r>
      <w:r>
        <w:rPr>
          <w:rFonts w:ascii="IRNazanin" w:hAnsi="IRNazanin" w:eastAsia="IRNazanin"/>
          <w:color w:val="111111"/>
          <w:sz w:val="28"/>
          <w:sz w:val="28"/>
          <w:szCs w:val="28"/>
          <w:rtl w:val="true"/>
          <w:lang w:bidi="fa-IR"/>
        </w:rPr>
        <w:t xml:space="preserve">عبر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شگفتی ماندن </w:t>
      </w:r>
      <w:r>
        <w:rPr>
          <w:rFonts w:eastAsia="IRNazanin" w:cs="IRNazanin"/>
          <w:color w:val="111111"/>
          <w:sz w:val="28"/>
          <w:szCs w:val="28"/>
          <w:lang w:bidi="fa-IR"/>
        </w:rPr>
        <w:t>8698</w:t>
      </w:r>
    </w:p>
    <w:p>
      <w:pPr>
        <w:pStyle w:val="BookText"/>
        <w:rPr/>
      </w:pPr>
      <w:r>
        <w:rPr>
          <w:rFonts w:ascii="IRNazanin" w:hAnsi="IRNazanin" w:eastAsia="IRNazanin"/>
          <w:color w:val="111111"/>
          <w:sz w:val="28"/>
          <w:sz w:val="28"/>
          <w:szCs w:val="28"/>
          <w:rtl w:val="true"/>
          <w:lang w:bidi="fa-IR"/>
        </w:rPr>
        <w:t xml:space="preserve">طبال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زن </w:t>
      </w:r>
      <w:r>
        <w:rPr>
          <w:rFonts w:eastAsia="IRNazanin" w:cs="IRNazanin"/>
          <w:color w:val="111111"/>
          <w:sz w:val="28"/>
          <w:szCs w:val="28"/>
          <w:lang w:bidi="fa-IR"/>
        </w:rPr>
        <w:t>9229</w:t>
      </w:r>
      <w:r>
        <w:rPr>
          <w:rFonts w:ascii="IRNazanin" w:hAnsi="IRNazanin" w:eastAsia="IRNazanin"/>
          <w:color w:val="111111"/>
          <w:sz w:val="28"/>
          <w:sz w:val="28"/>
          <w:szCs w:val="28"/>
          <w:rtl w:val="true"/>
          <w:lang w:bidi="fa-IR"/>
        </w:rPr>
        <w:t xml:space="preserve">عبر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 xml:space="preserve">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طراز ، هم شأن </w:t>
      </w:r>
      <w:r>
        <w:rPr>
          <w:rFonts w:eastAsia="IRNazanin" w:cs="IRNazanin"/>
          <w:color w:val="111111"/>
          <w:sz w:val="28"/>
          <w:szCs w:val="28"/>
          <w:lang w:bidi="fa-IR"/>
        </w:rPr>
        <w:t>7163</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w:t>
      </w:r>
      <w:r>
        <w:rPr>
          <w:rFonts w:eastAsia="IRNazanin" w:cs="IRNazanin"/>
          <w:color w:val="111111"/>
          <w:sz w:val="28"/>
          <w:szCs w:val="28"/>
          <w:lang w:bidi="fa-IR"/>
        </w:rPr>
        <w:t>4003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 xml:space="preserve">طرازنده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آراستن ، نظم دادن </w:t>
      </w:r>
      <w:r>
        <w:rPr>
          <w:rFonts w:eastAsia="IRNazanin" w:cs="IRNazanin"/>
          <w:color w:val="111111"/>
          <w:sz w:val="28"/>
          <w:szCs w:val="28"/>
          <w:lang w:bidi="fa-IR"/>
        </w:rPr>
        <w:t>3877</w:t>
      </w:r>
      <w:r>
        <w:rPr>
          <w:rFonts w:ascii="IRNazanin" w:hAnsi="IRNazanin" w:eastAsia="IRNazanin"/>
          <w:color w:val="111111"/>
          <w:sz w:val="28"/>
          <w:sz w:val="28"/>
          <w:szCs w:val="28"/>
          <w:rtl w:val="true"/>
          <w:lang w:bidi="fa-IR"/>
        </w:rPr>
        <w:t xml:space="preserve">عبرت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عبرت، آنچه بدان عبرت گیرند</w:t>
      </w:r>
    </w:p>
    <w:p>
      <w:pPr>
        <w:pStyle w:val="BookText"/>
        <w:rPr/>
      </w:pPr>
      <w:r>
        <w:rPr>
          <w:rFonts w:ascii="IRNazanin" w:hAnsi="IRNazanin" w:eastAsia="IRNazanin"/>
          <w:color w:val="111111"/>
          <w:sz w:val="28"/>
          <w:sz w:val="28"/>
          <w:szCs w:val="28"/>
          <w:rtl w:val="true"/>
          <w:lang w:bidi="fa-IR"/>
        </w:rPr>
        <w:t xml:space="preserve">طرازی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طراز ، شهری در تركستان</w:t>
      </w:r>
      <w:r>
        <w:rPr>
          <w:rFonts w:eastAsia="IRNazanin" w:cs="IRNazanin"/>
          <w:color w:val="111111"/>
          <w:sz w:val="28"/>
          <w:szCs w:val="28"/>
          <w:lang w:bidi="fa-IR"/>
        </w:rPr>
        <w:t>5961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8699</w:t>
      </w:r>
    </w:p>
    <w:p>
      <w:pPr>
        <w:pStyle w:val="BookText"/>
        <w:rPr/>
      </w:pPr>
      <w:r>
        <w:rPr>
          <w:rFonts w:eastAsia="IRNazanin" w:cs="IRNazanin"/>
          <w:color w:val="111111"/>
          <w:sz w:val="28"/>
          <w:szCs w:val="28"/>
          <w:lang w:bidi="fa-IR"/>
        </w:rPr>
        <w:t>4073</w:t>
      </w:r>
      <w:r>
        <w:rPr>
          <w:rFonts w:ascii="IRNazanin" w:hAnsi="IRNazanin" w:eastAsia="IRNazanin"/>
          <w:color w:val="111111"/>
          <w:sz w:val="28"/>
          <w:sz w:val="28"/>
          <w:szCs w:val="28"/>
          <w:rtl w:val="true"/>
          <w:lang w:bidi="fa-IR"/>
        </w:rPr>
        <w:t xml:space="preserve">عبرت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ترسیدن </w:t>
      </w:r>
      <w:r>
        <w:rPr>
          <w:rFonts w:eastAsia="IRNazanin" w:cs="IRNazanin"/>
          <w:color w:val="111111"/>
          <w:sz w:val="28"/>
          <w:szCs w:val="28"/>
          <w:lang w:bidi="fa-IR"/>
        </w:rPr>
        <w:t>5890</w:t>
      </w:r>
    </w:p>
    <w:p>
      <w:pPr>
        <w:pStyle w:val="BookText"/>
        <w:rPr/>
      </w:pPr>
      <w:r>
        <w:rPr>
          <w:rFonts w:ascii="IRNazanin" w:hAnsi="IRNazanin" w:eastAsia="IRNazanin"/>
          <w:color w:val="111111"/>
          <w:sz w:val="28"/>
          <w:sz w:val="28"/>
          <w:szCs w:val="28"/>
          <w:rtl w:val="true"/>
          <w:lang w:bidi="fa-IR"/>
        </w:rPr>
        <w:t xml:space="preserve">طرازیدن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آراستن </w:t>
      </w:r>
      <w:r>
        <w:rPr>
          <w:rFonts w:eastAsia="IRNazanin" w:cs="IRNazanin"/>
          <w:color w:val="111111"/>
          <w:sz w:val="28"/>
          <w:szCs w:val="28"/>
          <w:lang w:bidi="fa-IR"/>
        </w:rPr>
        <w:t>10081</w:t>
      </w:r>
      <w:r>
        <w:rPr>
          <w:rFonts w:ascii="IRNazanin" w:hAnsi="IRNazanin" w:eastAsia="IRNazanin"/>
          <w:color w:val="111111"/>
          <w:sz w:val="28"/>
          <w:sz w:val="28"/>
          <w:szCs w:val="28"/>
          <w:rtl w:val="true"/>
          <w:lang w:bidi="fa-IR"/>
        </w:rPr>
        <w:t xml:space="preserve">عبرت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دادن ، درس عبرت دادن</w:t>
      </w:r>
    </w:p>
    <w:p>
      <w:pPr>
        <w:pStyle w:val="BookText"/>
        <w:rPr/>
      </w:pPr>
      <w:r>
        <w:rPr>
          <w:rFonts w:ascii="IRNazanin" w:hAnsi="IRNazanin" w:eastAsia="IRNazanin"/>
          <w:color w:val="111111"/>
          <w:sz w:val="28"/>
          <w:sz w:val="28"/>
          <w:szCs w:val="28"/>
          <w:rtl w:val="true"/>
          <w:lang w:bidi="fa-IR"/>
        </w:rPr>
        <w:t xml:space="preserve">طرید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ممال طراد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w:t>
      </w:r>
      <w:r>
        <w:rPr>
          <w:rFonts w:eastAsia="IRNazanin" w:cs="IRNazanin"/>
          <w:color w:val="111111"/>
          <w:sz w:val="28"/>
          <w:szCs w:val="28"/>
          <w:lang w:bidi="fa-IR"/>
        </w:rPr>
        <w:t>2897</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پند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p>
    <w:p>
      <w:pPr>
        <w:pStyle w:val="BookText"/>
        <w:rPr/>
      </w:pPr>
      <w:r>
        <w:rPr>
          <w:rFonts w:ascii="IRNazanin" w:hAnsi="IRNazanin" w:eastAsia="IRNazanin"/>
          <w:color w:val="111111"/>
          <w:sz w:val="28"/>
          <w:sz w:val="28"/>
          <w:szCs w:val="28"/>
          <w:rtl w:val="true"/>
          <w:lang w:bidi="fa-IR"/>
        </w:rPr>
        <w:t xml:space="preserve">طرید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آوردن ، ممال طِراد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xml:space="preserve">عجب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كردن </w:t>
      </w:r>
      <w:r>
        <w:rPr>
          <w:rFonts w:eastAsia="IRNazanin" w:cs="IRNazanin"/>
          <w:color w:val="111111"/>
          <w:sz w:val="28"/>
          <w:szCs w:val="28"/>
          <w:lang w:bidi="fa-IR"/>
        </w:rPr>
        <w:t>9071</w:t>
      </w:r>
    </w:p>
    <w:p>
      <w:pPr>
        <w:pStyle w:val="BookText"/>
        <w:rPr/>
      </w:pPr>
      <w:r>
        <w:rPr>
          <w:rFonts w:ascii="IRNazanin" w:hAnsi="IRNazanin" w:eastAsia="IRNazanin"/>
          <w:color w:val="111111"/>
          <w:sz w:val="28"/>
          <w:sz w:val="28"/>
          <w:szCs w:val="28"/>
          <w:rtl w:val="true"/>
          <w:lang w:bidi="fa-IR"/>
        </w:rPr>
        <w:t xml:space="preserve">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زدن </w:t>
      </w:r>
      <w:r>
        <w:rPr>
          <w:rFonts w:eastAsia="IRNazanin" w:cs="IRNazanin"/>
          <w:color w:val="111111"/>
          <w:sz w:val="28"/>
          <w:szCs w:val="28"/>
          <w:lang w:bidi="fa-IR"/>
        </w:rPr>
        <w:t>6610</w:t>
      </w:r>
      <w:r>
        <w:rPr>
          <w:rFonts w:ascii="IRNazanin" w:hAnsi="IRNazanin" w:eastAsia="IRNazanin"/>
          <w:color w:val="111111"/>
          <w:sz w:val="28"/>
          <w:sz w:val="28"/>
          <w:szCs w:val="28"/>
          <w:rtl w:val="true"/>
          <w:lang w:bidi="fa-IR"/>
        </w:rPr>
        <w:t xml:space="preserve">عجبها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w:t>
      </w:r>
      <w:r>
        <w:rPr>
          <w:rFonts w:eastAsia="IRNazanin" w:cs="IRNazanin"/>
          <w:color w:val="111111"/>
          <w:sz w:val="28"/>
          <w:szCs w:val="28"/>
          <w:lang w:bidi="fa-IR"/>
        </w:rPr>
        <w:t>9834</w:t>
      </w:r>
    </w:p>
    <w:p>
      <w:pPr>
        <w:pStyle w:val="BookText"/>
        <w:rPr/>
      </w:pPr>
      <w:r>
        <w:rPr>
          <w:rFonts w:ascii="IRNazanin" w:hAnsi="IRNazanin" w:eastAsia="IRNazanin"/>
          <w:color w:val="111111"/>
          <w:sz w:val="28"/>
          <w:sz w:val="28"/>
          <w:szCs w:val="28"/>
          <w:rtl w:val="true"/>
          <w:lang w:bidi="fa-IR"/>
        </w:rPr>
        <w:t xml:space="preserve">طعنه 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و بدل شدن ضربات نیزه عجوبه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 مخفف اعجوبه </w:t>
      </w:r>
      <w:r>
        <w:rPr>
          <w:rFonts w:eastAsia="IRNazanin" w:cs="IRNazanin"/>
          <w:color w:val="111111"/>
          <w:sz w:val="28"/>
          <w:szCs w:val="28"/>
          <w:lang w:bidi="fa-IR"/>
        </w:rPr>
        <w:t>2144</w:t>
      </w:r>
    </w:p>
    <w:p>
      <w:pPr>
        <w:pStyle w:val="BookText"/>
        <w:rPr/>
      </w:pPr>
      <w:r>
        <w:rPr>
          <w:rFonts w:eastAsia="IRNazanin" w:cs="IRNazanin"/>
          <w:color w:val="111111"/>
          <w:sz w:val="28"/>
          <w:szCs w:val="28"/>
          <w:lang w:bidi="fa-IR"/>
        </w:rPr>
        <w:t>6536</w:t>
      </w:r>
      <w:r>
        <w:rPr>
          <w:rFonts w:ascii="IRNazanin" w:hAnsi="IRNazanin" w:eastAsia="IRNazanin"/>
          <w:color w:val="111111"/>
          <w:sz w:val="28"/>
          <w:sz w:val="28"/>
          <w:szCs w:val="28"/>
          <w:rtl w:val="true"/>
          <w:lang w:bidi="fa-IR"/>
        </w:rPr>
        <w:t xml:space="preserve">عداوت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كردن دشمنی </w:t>
      </w:r>
      <w:r>
        <w:rPr>
          <w:rFonts w:eastAsia="IRNazanin" w:cs="IRNazanin"/>
          <w:color w:val="111111"/>
          <w:sz w:val="28"/>
          <w:szCs w:val="28"/>
          <w:lang w:bidi="fa-IR"/>
        </w:rPr>
        <w:t>8983</w:t>
      </w:r>
    </w:p>
    <w:p>
      <w:pPr>
        <w:pStyle w:val="BookText"/>
        <w:rPr/>
      </w:pPr>
      <w:r>
        <w:rPr>
          <w:rFonts w:ascii="Amiri" w:hAnsi="Amiri" w:eastAsia="Amiri" w:cs="Amiri"/>
          <w:color w:val="111111"/>
          <w:sz w:val="28"/>
          <w:sz w:val="28"/>
          <w:szCs w:val="28"/>
          <w:rtl w:val="true"/>
          <w:lang w:bidi="ar-SA"/>
        </w:rPr>
        <w:t xml:space="preserve">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w:t>
      </w:r>
      <w:r>
        <w:rPr>
          <w:rFonts w:eastAsia="Amiri" w:cs="Amiri" w:ascii="Amiri" w:hAnsi="Amiri"/>
          <w:color w:val="111111"/>
          <w:sz w:val="28"/>
          <w:szCs w:val="28"/>
          <w:lang w:bidi="ar-SA"/>
        </w:rPr>
        <w:t>7311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6641</w:t>
      </w:r>
      <w:r>
        <w:rPr>
          <w:rFonts w:ascii="Amiri" w:hAnsi="Amiri" w:eastAsia="Amiri" w:cs="Amiri"/>
          <w:color w:val="111111"/>
          <w:sz w:val="28"/>
          <w:sz w:val="28"/>
          <w:szCs w:val="28"/>
          <w:rtl w:val="true"/>
          <w:lang w:bidi="ar-SA"/>
        </w:rPr>
        <w:t xml:space="preserve">عداوه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 </w:t>
      </w:r>
      <w:r>
        <w:rPr>
          <w:rFonts w:eastAsia="Amiri" w:cs="Amiri" w:ascii="Amiri" w:hAnsi="Amiri"/>
          <w:color w:val="111111"/>
          <w:sz w:val="28"/>
          <w:szCs w:val="28"/>
          <w:lang w:bidi="ar-SA"/>
        </w:rPr>
        <w:t>9427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9423</w:t>
      </w:r>
    </w:p>
    <w:p>
      <w:pPr>
        <w:pStyle w:val="BookText"/>
        <w:rPr/>
      </w:pPr>
      <w:r>
        <w:rPr>
          <w:rFonts w:ascii="IRNazanin" w:hAnsi="IRNazanin" w:eastAsia="IRNazanin"/>
          <w:color w:val="111111"/>
          <w:sz w:val="28"/>
          <w:sz w:val="28"/>
          <w:szCs w:val="28"/>
          <w:rtl w:val="true"/>
          <w:lang w:bidi="fa-IR"/>
        </w:rPr>
        <w:t xml:space="preserve">طلایه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پیشرو سپاه </w:t>
      </w:r>
      <w:r>
        <w:rPr>
          <w:rFonts w:eastAsia="IRNazanin" w:cs="IRNazanin"/>
          <w:color w:val="111111"/>
          <w:sz w:val="28"/>
          <w:szCs w:val="28"/>
          <w:lang w:bidi="fa-IR"/>
        </w:rPr>
        <w:t>3858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10258</w:t>
      </w:r>
      <w:r>
        <w:rPr>
          <w:rFonts w:ascii="IRNazanin" w:hAnsi="IRNazanin" w:eastAsia="IRNazanin"/>
          <w:color w:val="111111"/>
          <w:sz w:val="28"/>
          <w:sz w:val="28"/>
          <w:szCs w:val="28"/>
          <w:rtl w:val="true"/>
          <w:lang w:bidi="fa-IR"/>
        </w:rPr>
        <w:t xml:space="preserve">عدد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w:t>
      </w:r>
      <w:r>
        <w:rPr>
          <w:rFonts w:eastAsia="IRNazanin" w:cs="IRNazanin"/>
          <w:color w:val="111111"/>
          <w:sz w:val="28"/>
          <w:szCs w:val="28"/>
          <w:lang w:bidi="fa-IR"/>
        </w:rPr>
        <w:t>5671</w:t>
      </w:r>
    </w:p>
    <w:p>
      <w:pPr>
        <w:pStyle w:val="BookText"/>
        <w:rPr/>
      </w:pPr>
      <w:r>
        <w:rPr>
          <w:rFonts w:ascii="Amiri" w:hAnsi="Amiri" w:eastAsia="Amiri" w:cs="Amiri"/>
          <w:color w:val="111111"/>
          <w:sz w:val="28"/>
          <w:sz w:val="28"/>
          <w:szCs w:val="28"/>
          <w:rtl w:val="true"/>
          <w:lang w:bidi="ar-SA"/>
        </w:rPr>
        <w:t xml:space="preserve">طلخ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 </w:t>
      </w:r>
      <w:r>
        <w:rPr>
          <w:rFonts w:eastAsia="Amiri" w:cs="Amiri" w:ascii="Amiri" w:hAnsi="Amiri"/>
          <w:color w:val="111111"/>
          <w:sz w:val="28"/>
          <w:szCs w:val="28"/>
          <w:lang w:bidi="ar-SA"/>
        </w:rPr>
        <w:t>10380</w:t>
      </w:r>
      <w:r>
        <w:rPr>
          <w:rFonts w:ascii="Amiri" w:hAnsi="Amiri" w:eastAsia="Amiri" w:cs="Amiri"/>
          <w:color w:val="111111"/>
          <w:sz w:val="28"/>
          <w:sz w:val="28"/>
          <w:szCs w:val="28"/>
          <w:rtl w:val="true"/>
          <w:lang w:bidi="ar-SA"/>
        </w:rPr>
        <w:t xml:space="preserve">عدو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 كردن </w:t>
      </w:r>
      <w:r>
        <w:rPr>
          <w:rFonts w:eastAsia="Amiri" w:cs="Amiri" w:ascii="Amiri" w:hAnsi="Amiri"/>
          <w:color w:val="111111"/>
          <w:sz w:val="28"/>
          <w:szCs w:val="28"/>
          <w:lang w:bidi="ar-SA"/>
        </w:rPr>
        <w:t>2008</w:t>
      </w:r>
    </w:p>
    <w:p>
      <w:pPr>
        <w:pStyle w:val="BookText"/>
        <w:rPr/>
      </w:pPr>
      <w:r>
        <w:rPr>
          <w:rFonts w:ascii="Amiri" w:hAnsi="Amiri" w:eastAsia="Amiri" w:cs="Amiri"/>
          <w:color w:val="111111"/>
          <w:sz w:val="28"/>
          <w:sz w:val="28"/>
          <w:szCs w:val="28"/>
          <w:rtl w:val="true"/>
          <w:lang w:bidi="ar-SA"/>
        </w:rPr>
        <w:t xml:space="preserve">طناز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10942</w:t>
      </w:r>
      <w:r>
        <w:rPr>
          <w:rFonts w:ascii="Amiri" w:hAnsi="Amiri" w:eastAsia="Amiri" w:cs="Amiri"/>
          <w:color w:val="111111"/>
          <w:sz w:val="28"/>
          <w:sz w:val="28"/>
          <w:szCs w:val="28"/>
          <w:rtl w:val="true"/>
          <w:lang w:bidi="ar-SA"/>
        </w:rPr>
        <w:t xml:space="preserve">عدو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كش </w:t>
      </w:r>
      <w:r>
        <w:rPr>
          <w:rFonts w:eastAsia="Amiri" w:cs="Amiri" w:ascii="Amiri" w:hAnsi="Amiri"/>
          <w:color w:val="111111"/>
          <w:sz w:val="28"/>
          <w:szCs w:val="28"/>
          <w:lang w:bidi="ar-SA"/>
        </w:rPr>
        <w:t>6329</w:t>
      </w:r>
    </w:p>
    <w:p>
      <w:pPr>
        <w:pStyle w:val="BookText"/>
        <w:rPr/>
      </w:pPr>
      <w:r>
        <w:rPr>
          <w:rFonts w:ascii="IRNazanin" w:hAnsi="IRNazanin" w:eastAsia="IRNazanin"/>
          <w:color w:val="111111"/>
          <w:sz w:val="28"/>
          <w:sz w:val="28"/>
          <w:szCs w:val="28"/>
          <w:rtl w:val="true"/>
          <w:lang w:bidi="fa-IR"/>
        </w:rPr>
        <w:t xml:space="preserve">طیاره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پردلی و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سریع و تیزرو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دشمن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عدیل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از حق عدول كرده ،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سبكی و خفت </w:t>
      </w:r>
      <w:r>
        <w:rPr>
          <w:rFonts w:eastAsia="IRNazanin" w:cs="IRNazanin"/>
          <w:color w:val="111111"/>
          <w:sz w:val="28"/>
          <w:szCs w:val="28"/>
          <w:lang w:bidi="fa-IR"/>
        </w:rPr>
        <w:t>3033134</w:t>
      </w:r>
    </w:p>
    <w:p>
      <w:pPr>
        <w:pStyle w:val="BookText"/>
        <w:rPr/>
      </w:pPr>
      <w:r>
        <w:rPr>
          <w:rFonts w:ascii="IRNazanin" w:hAnsi="IRNazanin" w:eastAsia="IRNazanin"/>
          <w:color w:val="111111"/>
          <w:sz w:val="28"/>
          <w:sz w:val="28"/>
          <w:szCs w:val="28"/>
          <w:rtl w:val="true"/>
          <w:lang w:bidi="fa-IR"/>
        </w:rPr>
        <w:t xml:space="preserve">طیلستان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جامۀ بلند </w:t>
      </w:r>
      <w:r>
        <w:rPr>
          <w:rFonts w:eastAsia="IRNazanin" w:cs="IRNazanin"/>
          <w:color w:val="111111"/>
          <w:sz w:val="28"/>
          <w:szCs w:val="28"/>
          <w:lang w:bidi="fa-IR"/>
        </w:rPr>
        <w:t>10591</w:t>
      </w:r>
      <w:r>
        <w:rPr>
          <w:rFonts w:ascii="IRNazanin" w:hAnsi="IRNazanin" w:eastAsia="IRNazanin"/>
          <w:color w:val="111111"/>
          <w:sz w:val="28"/>
          <w:sz w:val="28"/>
          <w:szCs w:val="28"/>
          <w:rtl w:val="true"/>
          <w:lang w:bidi="fa-IR"/>
        </w:rPr>
        <w:t xml:space="preserve">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 ، همراه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 و ماز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مار</w:t>
      </w:r>
      <w:r>
        <w:rPr>
          <w:rFonts w:eastAsia="IRNazanin" w:cs="IRNazanin"/>
          <w:color w:val="111111"/>
          <w:sz w:val="28"/>
          <w:szCs w:val="28"/>
          <w:rtl w:val="true"/>
          <w:lang w:bidi="fa-IR"/>
        </w:rPr>
        <w:t xml:space="preserve">»] </w:t>
      </w:r>
      <w:r>
        <w:rPr>
          <w:rFonts w:eastAsia="IRNazanin" w:cs="IRNazanin"/>
          <w:color w:val="111111"/>
          <w:sz w:val="28"/>
          <w:szCs w:val="28"/>
          <w:lang w:bidi="fa-IR"/>
        </w:rPr>
        <w:t>3224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5428</w:t>
      </w:r>
    </w:p>
    <w:p>
      <w:pPr>
        <w:pStyle w:val="BookText"/>
        <w:rPr/>
      </w:pP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عذاب برآوردن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كردن </w:t>
      </w:r>
      <w:r>
        <w:rPr>
          <w:rFonts w:eastAsia="Amiri" w:cs="Amiri" w:ascii="Amiri" w:hAnsi="Amiri"/>
          <w:color w:val="111111"/>
          <w:sz w:val="28"/>
          <w:szCs w:val="28"/>
          <w:lang w:bidi="ar-SA"/>
        </w:rPr>
        <w:t>4450</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سپاه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عذاب كردن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عذاب كردن </w:t>
      </w:r>
      <w:r>
        <w:rPr>
          <w:rFonts w:eastAsia="IRNazanin" w:cs="IRNazanin"/>
          <w:color w:val="111111"/>
          <w:sz w:val="28"/>
          <w:szCs w:val="28"/>
          <w:lang w:bidi="fa-IR"/>
        </w:rPr>
        <w:t>4743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در اینجا نكوهیده </w:t>
      </w:r>
      <w:r>
        <w:rPr>
          <w:rFonts w:eastAsia="IRNazanin" w:cs="IRNazanin"/>
          <w:color w:val="111111"/>
          <w:sz w:val="28"/>
          <w:szCs w:val="28"/>
          <w:lang w:bidi="fa-IR"/>
        </w:rPr>
        <w:t>4035681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6991</w:t>
      </w:r>
    </w:p>
    <w:p>
      <w:pPr>
        <w:pStyle w:val="BookText"/>
        <w:rPr/>
      </w:pPr>
      <w:r>
        <w:rPr>
          <w:rFonts w:ascii="IRNazanin" w:hAnsi="IRNazanin" w:eastAsia="IRNazanin"/>
          <w:color w:val="111111"/>
          <w:sz w:val="28"/>
          <w:sz w:val="28"/>
          <w:szCs w:val="28"/>
          <w:rtl w:val="true"/>
          <w:lang w:bidi="fa-IR"/>
        </w:rPr>
        <w:t xml:space="preserve">عرین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 نیزار </w:t>
      </w:r>
      <w:r>
        <w:rPr>
          <w:rFonts w:eastAsia="IRNazanin" w:cs="IRNazanin"/>
          <w:color w:val="111111"/>
          <w:sz w:val="28"/>
          <w:szCs w:val="28"/>
          <w:lang w:bidi="fa-IR"/>
        </w:rPr>
        <w:t>7414</w:t>
      </w:r>
      <w:r>
        <w:rPr>
          <w:rFonts w:ascii="IRNazanin" w:hAnsi="IRNazanin" w:eastAsia="IRNazanin"/>
          <w:color w:val="111111"/>
          <w:sz w:val="28"/>
          <w:sz w:val="28"/>
          <w:szCs w:val="28"/>
          <w:rtl w:val="true"/>
          <w:lang w:bidi="fa-IR"/>
        </w:rPr>
        <w:t xml:space="preserve">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 پهلوان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10040</w:t>
      </w:r>
    </w:p>
    <w:p>
      <w:pPr>
        <w:pStyle w:val="BookText"/>
        <w:rPr/>
      </w:pPr>
      <w:r>
        <w:rPr>
          <w:rFonts w:ascii="IRNazanin" w:hAnsi="IRNazanin" w:eastAsia="IRNazanin"/>
          <w:color w:val="111111"/>
          <w:sz w:val="28"/>
          <w:sz w:val="28"/>
          <w:szCs w:val="28"/>
          <w:rtl w:val="true"/>
          <w:lang w:bidi="fa-IR"/>
        </w:rPr>
        <w:t xml:space="preserve">عسیر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عیبه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دادن </w:t>
      </w:r>
      <w:r>
        <w:rPr>
          <w:rFonts w:eastAsia="IRNazanin" w:cs="IRNazanin"/>
          <w:color w:val="111111"/>
          <w:sz w:val="28"/>
          <w:szCs w:val="28"/>
          <w:lang w:bidi="fa-IR"/>
        </w:rPr>
        <w:t>7116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8464</w:t>
      </w:r>
    </w:p>
    <w:p>
      <w:pPr>
        <w:pStyle w:val="BookText"/>
        <w:rPr/>
      </w:pPr>
      <w:r>
        <w:rPr>
          <w:rFonts w:ascii="IRNazanin" w:hAnsi="IRNazanin" w:eastAsia="IRNazanin"/>
          <w:color w:val="111111"/>
          <w:sz w:val="28"/>
          <w:sz w:val="28"/>
          <w:szCs w:val="28"/>
          <w:rtl w:val="true"/>
          <w:lang w:bidi="fa-IR"/>
        </w:rPr>
        <w:t xml:space="preserve">عشق برفكندن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ورزیدن ، اظهار دوستی عین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برترین و آبادترین شهر</w:t>
      </w:r>
    </w:p>
    <w:p>
      <w:pPr>
        <w:pStyle w:val="BookText"/>
        <w:rPr/>
      </w:pP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lang w:bidi="ar-SA"/>
        </w:rPr>
        <w:t>10952</w:t>
      </w:r>
      <w:r>
        <w:rPr>
          <w:rFonts w:ascii="Amiri" w:hAnsi="Amiri" w:eastAsia="Amiri" w:cs="Amiri"/>
          <w:color w:val="111111"/>
          <w:sz w:val="28"/>
          <w:sz w:val="28"/>
          <w:szCs w:val="28"/>
          <w:rtl w:val="true"/>
          <w:lang w:bidi="ar-SA"/>
        </w:rPr>
        <w:t xml:space="preserve">عراق ، كوفه </w:t>
      </w:r>
      <w:r>
        <w:rPr>
          <w:rFonts w:eastAsia="Amiri" w:cs="Amiri" w:ascii="Amiri" w:hAnsi="Amiri"/>
          <w:color w:val="111111"/>
          <w:sz w:val="28"/>
          <w:szCs w:val="28"/>
          <w:lang w:bidi="ar-SA"/>
        </w:rPr>
        <w:t>10157</w:t>
      </w:r>
    </w:p>
    <w:p>
      <w:pPr>
        <w:pStyle w:val="BookText"/>
        <w:rPr/>
      </w:pPr>
      <w:r>
        <w:rPr>
          <w:rFonts w:ascii="IRNazanin" w:hAnsi="IRNazanin" w:eastAsia="IRNazanin"/>
          <w:color w:val="111111"/>
          <w:sz w:val="28"/>
          <w:sz w:val="28"/>
          <w:szCs w:val="28"/>
          <w:rtl w:val="true"/>
          <w:lang w:bidi="fa-IR"/>
        </w:rPr>
        <w:t xml:space="preserve">عف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شتر به هنگام خشم ،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آواز سگ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غدر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خوردن </w:t>
      </w:r>
      <w:r>
        <w:rPr>
          <w:rFonts w:eastAsia="IRNazanin" w:cs="IRNazanin"/>
          <w:color w:val="111111"/>
          <w:sz w:val="28"/>
          <w:szCs w:val="28"/>
          <w:lang w:bidi="fa-IR"/>
        </w:rPr>
        <w:t>9352</w:t>
      </w:r>
    </w:p>
    <w:p>
      <w:p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 گردنبند </w:t>
      </w:r>
      <w:r>
        <w:rPr>
          <w:rFonts w:eastAsia="IRNazanin" w:cs="IRNazanin"/>
          <w:color w:val="111111"/>
          <w:sz w:val="28"/>
          <w:szCs w:val="28"/>
          <w:lang w:bidi="fa-IR"/>
        </w:rPr>
        <w:t>10088</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شدن، فرو رفته </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5236</w:t>
      </w:r>
    </w:p>
    <w:p>
      <w:pPr>
        <w:pStyle w:val="BookText"/>
        <w:rPr/>
      </w:pPr>
      <w:r>
        <w:rPr>
          <w:rFonts w:ascii="IRNazanin" w:hAnsi="IRNazanin" w:eastAsia="IRNazanin"/>
          <w:color w:val="111111"/>
          <w:sz w:val="28"/>
          <w:sz w:val="28"/>
          <w:szCs w:val="28"/>
          <w:rtl w:val="true"/>
          <w:lang w:bidi="fa-IR"/>
        </w:rPr>
        <w:t xml:space="preserve">عقیقین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عقیق، سرخ رنگ عرندید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غرید </w:t>
      </w:r>
      <w:r>
        <w:rPr>
          <w:rFonts w:eastAsia="IRNazanin" w:cs="IRNazanin"/>
          <w:color w:val="111111"/>
          <w:sz w:val="28"/>
          <w:szCs w:val="28"/>
          <w:lang w:bidi="fa-IR"/>
        </w:rPr>
        <w:t>2700</w:t>
      </w:r>
    </w:p>
    <w:p>
      <w:pPr>
        <w:pStyle w:val="BookText"/>
        <w:rPr/>
      </w:pPr>
      <w:r>
        <w:rPr>
          <w:rFonts w:eastAsia="IRNazanin" w:cs="IRNazanin"/>
          <w:color w:val="111111"/>
          <w:sz w:val="28"/>
          <w:szCs w:val="28"/>
          <w:lang w:bidi="fa-IR"/>
        </w:rPr>
        <w:t>10016</w:t>
      </w:r>
      <w:r>
        <w:rPr>
          <w:rFonts w:ascii="IRNazanin" w:hAnsi="IRNazanin" w:eastAsia="IRNazanin"/>
          <w:color w:val="111111"/>
          <w:sz w:val="28"/>
          <w:sz w:val="28"/>
          <w:szCs w:val="28"/>
          <w:rtl w:val="true"/>
          <w:lang w:bidi="fa-IR"/>
        </w:rPr>
        <w:t xml:space="preserve">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10249</w:t>
      </w:r>
    </w:p>
    <w:p>
      <w:pPr>
        <w:pStyle w:val="BookText"/>
        <w:rPr/>
      </w:pPr>
      <w:r>
        <w:rPr>
          <w:rFonts w:ascii="IRNazanin" w:hAnsi="IRNazanin" w:eastAsia="IRNazanin"/>
          <w:color w:val="111111"/>
          <w:sz w:val="28"/>
          <w:sz w:val="28"/>
          <w:szCs w:val="28"/>
          <w:rtl w:val="true"/>
          <w:lang w:bidi="fa-IR"/>
        </w:rPr>
        <w:t xml:space="preserve">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بستن شمشیر و از این </w:t>
      </w:r>
      <w:r>
        <w:rPr>
          <w:rFonts w:eastAsia="IRNazanin" w:cs="IRNazanin"/>
          <w:color w:val="111111"/>
          <w:sz w:val="28"/>
          <w:szCs w:val="28"/>
          <w:lang w:bidi="fa-IR"/>
        </w:rPr>
        <w:t>10214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9602</w:t>
      </w:r>
    </w:p>
    <w:p>
      <w:pPr>
        <w:pStyle w:val="BookText"/>
        <w:rPr/>
      </w:pPr>
      <w:r>
        <w:rPr>
          <w:rFonts w:ascii="IRNazanin" w:hAnsi="IRNazanin" w:eastAsia="IRNazanin"/>
          <w:color w:val="111111"/>
          <w:sz w:val="28"/>
          <w:sz w:val="28"/>
          <w:szCs w:val="28"/>
          <w:rtl w:val="true"/>
          <w:lang w:bidi="fa-IR"/>
        </w:rPr>
        <w:t xml:space="preserve">قبیل برگردن شتر </w:t>
      </w:r>
      <w:r>
        <w:rPr>
          <w:rFonts w:eastAsia="IRNazanin" w:cs="IRNazanin"/>
          <w:color w:val="111111"/>
          <w:sz w:val="28"/>
          <w:szCs w:val="28"/>
          <w:lang w:bidi="fa-IR"/>
        </w:rPr>
        <w:t>4226</w:t>
      </w:r>
      <w:r>
        <w:rPr>
          <w:rFonts w:ascii="IRNazanin" w:hAnsi="IRNazanin" w:eastAsia="IRNazanin"/>
          <w:color w:val="111111"/>
          <w:sz w:val="28"/>
          <w:sz w:val="28"/>
          <w:szCs w:val="28"/>
          <w:rtl w:val="true"/>
          <w:lang w:bidi="fa-IR"/>
        </w:rPr>
        <w:t xml:space="preserve">غریو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نالیدن و خروشیدن </w:t>
      </w:r>
      <w:r>
        <w:rPr>
          <w:rFonts w:eastAsia="IRNazanin" w:cs="IRNazanin"/>
          <w:color w:val="111111"/>
          <w:sz w:val="28"/>
          <w:szCs w:val="28"/>
          <w:lang w:bidi="fa-IR"/>
        </w:rPr>
        <w:t>8398</w:t>
      </w:r>
    </w:p>
    <w:p>
      <w:pPr>
        <w:pStyle w:val="BookText"/>
        <w:rPr/>
      </w:pPr>
      <w:r>
        <w:rPr>
          <w:rFonts w:ascii="IRNazanin" w:hAnsi="IRNazanin" w:eastAsia="IRNazanin"/>
          <w:color w:val="111111"/>
          <w:sz w:val="28"/>
          <w:sz w:val="28"/>
          <w:szCs w:val="28"/>
          <w:rtl w:val="true"/>
          <w:lang w:bidi="fa-IR"/>
        </w:rPr>
        <w:t xml:space="preserve">علم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 شهره و انگشت نما غریوان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خروشان </w:t>
      </w:r>
      <w:r>
        <w:rPr>
          <w:rFonts w:eastAsia="IRNazanin" w:cs="IRNazanin"/>
          <w:color w:val="111111"/>
          <w:sz w:val="28"/>
          <w:szCs w:val="28"/>
          <w:lang w:bidi="fa-IR"/>
        </w:rPr>
        <w:t>9943</w:t>
      </w:r>
    </w:p>
    <w:p>
      <w:pPr>
        <w:pStyle w:val="BookText"/>
        <w:rPr/>
      </w:pPr>
      <w:r>
        <w:rPr>
          <w:rFonts w:ascii="IRNazanin" w:hAnsi="IRNazanin" w:eastAsia="IRNazanin"/>
          <w:color w:val="111111"/>
          <w:sz w:val="28"/>
          <w:sz w:val="28"/>
          <w:szCs w:val="28"/>
          <w:rtl w:val="true"/>
          <w:lang w:bidi="fa-IR"/>
        </w:rPr>
        <w:t xml:space="preserve">كردن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غریونده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خروشان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7332</w:t>
      </w:r>
    </w:p>
    <w:p>
      <w:pPr>
        <w:pStyle w:val="BookText"/>
        <w:rPr/>
      </w:pPr>
      <w:r>
        <w:rPr>
          <w:rFonts w:ascii="IRNazanin" w:hAnsi="IRNazanin" w:eastAsia="IRNazanin"/>
          <w:color w:val="111111"/>
          <w:sz w:val="28"/>
          <w:sz w:val="28"/>
          <w:szCs w:val="28"/>
          <w:rtl w:val="true"/>
          <w:lang w:bidi="fa-IR"/>
        </w:rPr>
        <w:t xml:space="preserve">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و رنج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9291</w:t>
      </w:r>
      <w:r>
        <w:rPr>
          <w:rFonts w:ascii="IRNazanin" w:hAnsi="IRNazanin" w:eastAsia="IRNazanin"/>
          <w:color w:val="111111"/>
          <w:sz w:val="28"/>
          <w:sz w:val="28"/>
          <w:szCs w:val="28"/>
          <w:rtl w:val="true"/>
          <w:lang w:bidi="fa-IR"/>
        </w:rPr>
        <w:t xml:space="preserve">غریویدن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خروشیدن </w:t>
      </w:r>
      <w:r>
        <w:rPr>
          <w:rFonts w:eastAsia="IRNazanin" w:cs="IRNazanin"/>
          <w:color w:val="111111"/>
          <w:sz w:val="28"/>
          <w:szCs w:val="28"/>
          <w:lang w:bidi="fa-IR"/>
        </w:rPr>
        <w:t>10361</w:t>
      </w:r>
    </w:p>
    <w:p>
      <w:pPr>
        <w:pStyle w:val="BookText"/>
        <w:rPr/>
      </w:pPr>
      <w:r>
        <w:rPr>
          <w:rFonts w:eastAsia="Amiri" w:cs="Amiri" w:ascii="Amiri" w:hAnsi="Amiri"/>
          <w:color w:val="111111"/>
          <w:sz w:val="28"/>
          <w:szCs w:val="28"/>
          <w:lang w:bidi="ar-SA"/>
        </w:rPr>
        <w:t>10140</w:t>
      </w:r>
      <w:r>
        <w:rPr>
          <w:rFonts w:ascii="Amiri" w:hAnsi="Amiri" w:eastAsia="Amiri" w:cs="Amiri"/>
          <w:color w:val="111111"/>
          <w:sz w:val="28"/>
          <w:sz w:val="28"/>
          <w:szCs w:val="28"/>
          <w:rtl w:val="true"/>
          <w:lang w:bidi="ar-SA"/>
        </w:rPr>
        <w:t xml:space="preserve">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غضبناك </w:t>
      </w:r>
      <w:r>
        <w:rPr>
          <w:rFonts w:eastAsia="Amiri" w:cs="Amiri" w:ascii="Amiri" w:hAnsi="Amiri"/>
          <w:color w:val="111111"/>
          <w:sz w:val="28"/>
          <w:szCs w:val="28"/>
          <w:lang w:bidi="ar-SA"/>
        </w:rPr>
        <w:t>7996</w:t>
      </w:r>
    </w:p>
    <w:p>
      <w:pPr>
        <w:pStyle w:val="BookText"/>
        <w:rPr/>
      </w:pPr>
      <w:r>
        <w:rPr>
          <w:rFonts w:ascii="Amiri" w:hAnsi="Amiri" w:eastAsia="Amiri" w:cs="Amiri"/>
          <w:color w:val="111111"/>
          <w:sz w:val="28"/>
          <w:sz w:val="28"/>
          <w:szCs w:val="28"/>
          <w:rtl w:val="true"/>
          <w:lang w:bidi="ar-SA"/>
        </w:rPr>
        <w:t xml:space="preserve">عنان خوش كردن 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اسب مسلط نشستن غلبه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 و غوغا </w:t>
      </w:r>
      <w:r>
        <w:rPr>
          <w:rFonts w:eastAsia="Amiri" w:cs="Amiri" w:ascii="Amiri" w:hAnsi="Amiri"/>
          <w:color w:val="111111"/>
          <w:sz w:val="28"/>
          <w:szCs w:val="28"/>
          <w:lang w:bidi="ar-SA"/>
        </w:rPr>
        <w:t>9785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11135</w:t>
      </w:r>
    </w:p>
    <w:p>
      <w:pPr>
        <w:pStyle w:val="BookText"/>
        <w:rPr/>
      </w:pPr>
      <w:r>
        <w:rPr>
          <w:rFonts w:eastAsia="IRNazanin" w:cs="IRNazanin"/>
          <w:color w:val="111111"/>
          <w:sz w:val="28"/>
          <w:szCs w:val="28"/>
          <w:lang w:bidi="fa-IR"/>
        </w:rPr>
        <w:t>8096</w:t>
      </w:r>
      <w:r>
        <w:rPr>
          <w:rFonts w:ascii="IRNazanin" w:hAnsi="IRNazanin" w:eastAsia="IRNazanin"/>
          <w:color w:val="111111"/>
          <w:sz w:val="28"/>
          <w:sz w:val="28"/>
          <w:szCs w:val="28"/>
          <w:rtl w:val="true"/>
          <w:lang w:bidi="fa-IR"/>
        </w:rPr>
        <w:t xml:space="preserve">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lang w:bidi="fa-IR"/>
        </w:rPr>
        <w:t>9020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9020</w:t>
      </w:r>
    </w:p>
    <w:p>
      <w:pPr>
        <w:pStyle w:val="BookText"/>
        <w:rPr/>
      </w:pP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دیده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غمان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غمها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9418</w:t>
      </w:r>
    </w:p>
    <w:p>
      <w:pPr>
        <w:pStyle w:val="BookText"/>
        <w:rPr/>
      </w:pPr>
      <w:r>
        <w:rPr>
          <w:rFonts w:ascii="IRNazanin" w:hAnsi="IRNazanin" w:eastAsia="IRNazanin"/>
          <w:color w:val="111111"/>
          <w:sz w:val="28"/>
          <w:sz w:val="28"/>
          <w:szCs w:val="28"/>
          <w:rtl w:val="true"/>
          <w:lang w:bidi="fa-IR"/>
        </w:rPr>
        <w:t xml:space="preserve">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بانگ كننده غمخور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غمخوار </w:t>
      </w:r>
      <w:r>
        <w:rPr>
          <w:rFonts w:eastAsia="IRNazanin" w:cs="IRNazanin"/>
          <w:color w:val="111111"/>
          <w:sz w:val="28"/>
          <w:szCs w:val="28"/>
          <w:lang w:bidi="fa-IR"/>
        </w:rPr>
        <w:t>11148</w:t>
      </w:r>
    </w:p>
    <w:p>
      <w:pPr>
        <w:pStyle w:val="BookText"/>
        <w:rPr/>
      </w:pPr>
      <w:r>
        <w:rPr>
          <w:rFonts w:ascii="IRNazanin" w:hAnsi="IRNazanin" w:eastAsia="IRNazanin"/>
          <w:color w:val="111111"/>
          <w:sz w:val="28"/>
          <w:sz w:val="28"/>
          <w:szCs w:val="28"/>
          <w:rtl w:val="true"/>
          <w:lang w:bidi="fa-IR"/>
        </w:rPr>
        <w:t xml:space="preserve">عوانان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عوان ، میانسال </w:t>
      </w:r>
      <w:r>
        <w:rPr>
          <w:rFonts w:eastAsia="IRNazanin" w:cs="IRNazanin"/>
          <w:color w:val="111111"/>
          <w:sz w:val="28"/>
          <w:szCs w:val="28"/>
          <w:lang w:bidi="fa-IR"/>
        </w:rPr>
        <w:t>6078</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 ، ناآزموده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جنس مؤنث </w:t>
      </w:r>
      <w:r>
        <w:rPr>
          <w:rFonts w:eastAsia="IRNazanin" w:cs="IRNazanin"/>
          <w:color w:val="111111"/>
          <w:sz w:val="28"/>
          <w:szCs w:val="28"/>
          <w:lang w:bidi="fa-IR"/>
        </w:rPr>
        <w:t>8392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8398</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 احمق </w:t>
      </w:r>
      <w:r>
        <w:rPr>
          <w:rFonts w:eastAsia="IRNazanin" w:cs="IRNazanin"/>
          <w:color w:val="111111"/>
          <w:sz w:val="28"/>
          <w:szCs w:val="28"/>
          <w:lang w:bidi="fa-IR"/>
        </w:rPr>
        <w:t>5549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8385</w:t>
      </w:r>
    </w:p>
    <w:p>
      <w:pPr>
        <w:pStyle w:val="BookText"/>
        <w:rPr/>
      </w:pPr>
      <w:r>
        <w:rPr>
          <w:rFonts w:ascii="Amiri" w:hAnsi="Amiri" w:eastAsia="Amiri" w:cs="Amiri"/>
          <w:color w:val="111111"/>
          <w:sz w:val="28"/>
          <w:sz w:val="28"/>
          <w:szCs w:val="28"/>
          <w:rtl w:val="true"/>
          <w:lang w:bidi="ar-SA"/>
        </w:rPr>
        <w:t xml:space="preserve">عهد بردن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به سر بردن ، وفا كردن به </w:t>
      </w:r>
      <w:r>
        <w:rPr>
          <w:rFonts w:eastAsia="Amiri" w:cs="Amiri" w:ascii="Amiri" w:hAnsi="Amiri"/>
          <w:color w:val="111111"/>
          <w:sz w:val="28"/>
          <w:szCs w:val="28"/>
          <w:lang w:bidi="ar-SA"/>
        </w:rPr>
        <w:t>9734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9737</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eastAsia="IRNazanin" w:cs="IRNazanin"/>
          <w:color w:val="111111"/>
          <w:sz w:val="28"/>
          <w:szCs w:val="28"/>
          <w:lang w:bidi="fa-IR"/>
        </w:rPr>
        <w:t>4544</w:t>
      </w:r>
      <w:r>
        <w:rPr>
          <w:rFonts w:ascii="IRNazanin" w:hAnsi="IRNazanin" w:eastAsia="IRNazanin"/>
          <w:color w:val="111111"/>
          <w:sz w:val="28"/>
          <w:sz w:val="28"/>
          <w:szCs w:val="28"/>
          <w:rtl w:val="true"/>
          <w:lang w:bidi="fa-IR"/>
        </w:rPr>
        <w:t xml:space="preserve">غمری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خامی ، ناآزمودگی </w:t>
      </w:r>
      <w:r>
        <w:rPr>
          <w:rFonts w:eastAsia="IRNazanin" w:cs="IRNazanin"/>
          <w:color w:val="111111"/>
          <w:sz w:val="28"/>
          <w:szCs w:val="28"/>
          <w:lang w:bidi="fa-IR"/>
        </w:rPr>
        <w:t>2575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5236</w:t>
      </w:r>
    </w:p>
    <w:p>
      <w:pPr>
        <w:pStyle w:val="BookText"/>
        <w:rPr/>
      </w:pPr>
      <w:r>
        <w:rPr>
          <w:rFonts w:ascii="IRNazanin" w:hAnsi="IRNazanin" w:eastAsia="IRNazanin"/>
          <w:color w:val="111111"/>
          <w:sz w:val="28"/>
          <w:sz w:val="28"/>
          <w:szCs w:val="28"/>
          <w:rtl w:val="true"/>
          <w:lang w:bidi="fa-IR"/>
        </w:rPr>
        <w:t xml:space="preserve">عهد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گرفتن </w:t>
      </w:r>
      <w:r>
        <w:rPr>
          <w:rFonts w:eastAsia="IRNazanin" w:cs="IRNazanin"/>
          <w:color w:val="111111"/>
          <w:sz w:val="28"/>
          <w:szCs w:val="28"/>
          <w:lang w:bidi="fa-IR"/>
        </w:rPr>
        <w:t>5461</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 ، نمام </w:t>
      </w:r>
      <w:r>
        <w:rPr>
          <w:rFonts w:eastAsia="IRNazanin" w:cs="IRNazanin"/>
          <w:color w:val="111111"/>
          <w:sz w:val="28"/>
          <w:szCs w:val="28"/>
          <w:lang w:bidi="fa-IR"/>
        </w:rPr>
        <w:t>8209</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داده ، متعهد شده </w:t>
      </w:r>
      <w:r>
        <w:rPr>
          <w:rFonts w:eastAsia="IRNazanin" w:cs="IRNazanin"/>
          <w:color w:val="111111"/>
          <w:sz w:val="28"/>
          <w:szCs w:val="28"/>
          <w:lang w:bidi="fa-IR"/>
        </w:rPr>
        <w:t>5680</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lang w:bidi="fa-IR"/>
        </w:rPr>
        <w:t>4431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آشوب طلب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فرمانبر </w:t>
      </w:r>
      <w:r>
        <w:rPr>
          <w:rFonts w:eastAsia="IRNazanin" w:cs="IRNazanin"/>
          <w:color w:val="111111"/>
          <w:sz w:val="28"/>
          <w:szCs w:val="28"/>
          <w:lang w:bidi="fa-IR"/>
        </w:rPr>
        <w:t>10943</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فرمشته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lang w:bidi="fa-IR"/>
        </w:rPr>
        <w:t>9832</w:t>
      </w:r>
      <w:r>
        <w:rPr>
          <w:rFonts w:ascii="IRNazanin" w:hAnsi="IRNazanin" w:eastAsia="IRNazanin"/>
          <w:color w:val="111111"/>
          <w:sz w:val="28"/>
          <w:sz w:val="28"/>
          <w:szCs w:val="28"/>
          <w:rtl w:val="true"/>
          <w:lang w:bidi="fa-IR"/>
        </w:rPr>
        <w:t xml:space="preserve">فرو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 </w:t>
      </w:r>
      <w:r>
        <w:rPr>
          <w:rFonts w:eastAsia="IRNazanin" w:cs="IRNazanin"/>
          <w:color w:val="111111"/>
          <w:sz w:val="28"/>
          <w:szCs w:val="28"/>
          <w:lang w:bidi="fa-IR"/>
        </w:rPr>
        <w:t>10335</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 اهل حرم </w:t>
      </w:r>
      <w:r>
        <w:rPr>
          <w:rFonts w:eastAsia="IRNazanin" w:cs="IRNazanin"/>
          <w:color w:val="111111"/>
          <w:sz w:val="28"/>
          <w:szCs w:val="28"/>
          <w:lang w:bidi="fa-IR"/>
        </w:rPr>
        <w:t>4850</w:t>
      </w:r>
      <w:r>
        <w:rPr>
          <w:rFonts w:ascii="IRNazanin" w:hAnsi="IRNazanin" w:eastAsia="IRNazanin"/>
          <w:color w:val="111111"/>
          <w:sz w:val="28"/>
          <w:sz w:val="28"/>
          <w:szCs w:val="28"/>
          <w:rtl w:val="true"/>
          <w:lang w:bidi="fa-IR"/>
        </w:rPr>
        <w:t xml:space="preserve">فرو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9432</w:t>
      </w:r>
    </w:p>
    <w:p>
      <w:pPr>
        <w:pStyle w:val="BookText"/>
        <w:rPr/>
      </w:pPr>
      <w:r>
        <w:rPr>
          <w:rFonts w:ascii="IRNazanin" w:hAnsi="IRNazanin" w:eastAsia="IRNazanin"/>
          <w:color w:val="111111"/>
          <w:sz w:val="28"/>
          <w:sz w:val="28"/>
          <w:szCs w:val="28"/>
          <w:rtl w:val="true"/>
          <w:lang w:bidi="fa-IR"/>
        </w:rPr>
        <w:t xml:space="preserve">فال زدن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گفتن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 فرود آوریدن سپه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اتراق كردن </w:t>
      </w:r>
      <w:r>
        <w:rPr>
          <w:rFonts w:eastAsia="IRNazanin" w:cs="IRNazanin"/>
          <w:color w:val="111111"/>
          <w:sz w:val="28"/>
          <w:szCs w:val="28"/>
          <w:lang w:bidi="fa-IR"/>
        </w:rPr>
        <w:t>9136</w:t>
      </w:r>
    </w:p>
    <w:p>
      <w:pPr>
        <w:pStyle w:val="BookText"/>
        <w:rPr/>
      </w:pPr>
      <w:r>
        <w:rPr>
          <w:rFonts w:ascii="IRNazanin" w:hAnsi="IRNazanin" w:eastAsia="IRNazanin"/>
          <w:color w:val="111111"/>
          <w:sz w:val="28"/>
          <w:sz w:val="28"/>
          <w:szCs w:val="28"/>
          <w:rtl w:val="true"/>
          <w:lang w:bidi="fa-IR"/>
        </w:rPr>
        <w:t xml:space="preserve">بینی كردن دربارۀ </w:t>
      </w:r>
      <w:r>
        <w:rPr>
          <w:rFonts w:eastAsia="IRNazanin" w:cs="IRNazanin"/>
          <w:color w:val="111111"/>
          <w:sz w:val="28"/>
          <w:szCs w:val="28"/>
          <w:rtl w:val="true"/>
          <w:lang w:bidi="fa-IR"/>
        </w:rPr>
        <w:t xml:space="preserve">... </w:t>
      </w:r>
      <w:r>
        <w:rPr>
          <w:rFonts w:eastAsia="IRNazanin" w:cs="IRNazanin"/>
          <w:color w:val="111111"/>
          <w:sz w:val="28"/>
          <w:szCs w:val="28"/>
          <w:lang w:bidi="fa-IR"/>
        </w:rPr>
        <w:t>5273</w:t>
      </w:r>
      <w:r>
        <w:rPr>
          <w:rFonts w:ascii="IRNazanin" w:hAnsi="IRNazanin" w:eastAsia="IRNazanin"/>
          <w:color w:val="111111"/>
          <w:sz w:val="28"/>
          <w:sz w:val="28"/>
          <w:szCs w:val="28"/>
          <w:rtl w:val="true"/>
          <w:lang w:bidi="fa-IR"/>
        </w:rPr>
        <w:t xml:space="preserve">فرو 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نشاندن </w:t>
      </w:r>
      <w:r>
        <w:rPr>
          <w:rFonts w:eastAsia="IRNazanin" w:cs="IRNazanin"/>
          <w:color w:val="111111"/>
          <w:sz w:val="28"/>
          <w:szCs w:val="28"/>
          <w:lang w:bidi="fa-IR"/>
        </w:rPr>
        <w:t>10846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10858</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 ، فریفته </w:t>
      </w:r>
      <w:r>
        <w:rPr>
          <w:rFonts w:eastAsia="IRNazanin" w:cs="IRNazanin"/>
          <w:color w:val="111111"/>
          <w:sz w:val="28"/>
          <w:szCs w:val="28"/>
          <w:lang w:bidi="fa-IR"/>
        </w:rPr>
        <w:t>4450</w:t>
      </w:r>
      <w:r>
        <w:rPr>
          <w:rFonts w:ascii="IRNazanin" w:hAnsi="IRNazanin" w:eastAsia="IRNazanin"/>
          <w:color w:val="111111"/>
          <w:sz w:val="28"/>
          <w:sz w:val="28"/>
          <w:szCs w:val="28"/>
          <w:rtl w:val="true"/>
          <w:lang w:bidi="fa-IR"/>
        </w:rPr>
        <w:t xml:space="preserve">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واجب </w:t>
      </w:r>
      <w:r>
        <w:rPr>
          <w:rFonts w:eastAsia="IRNazanin" w:cs="IRNazanin"/>
          <w:color w:val="111111"/>
          <w:sz w:val="28"/>
          <w:szCs w:val="28"/>
          <w:lang w:bidi="fa-IR"/>
        </w:rPr>
        <w:t>6078</w:t>
      </w:r>
    </w:p>
    <w:p>
      <w:pPr>
        <w:pStyle w:val="BookText"/>
        <w:rPr/>
      </w:pPr>
      <w:r>
        <w:rPr>
          <w:rFonts w:ascii="IRNazanin" w:hAnsi="IRNazanin" w:eastAsia="IRNazanin"/>
          <w:color w:val="111111"/>
          <w:sz w:val="28"/>
          <w:sz w:val="28"/>
          <w:szCs w:val="28"/>
          <w:rtl w:val="true"/>
          <w:lang w:bidi="fa-IR"/>
        </w:rPr>
        <w:t xml:space="preserve">فخفار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مشخص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حیوانی فرو گستردن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گستردن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اهلی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نزدیك‌ترین صورت به این كلمه فرهنگ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وقار خود را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فرهنگ گرفته است، هم شأن و هم طراز</w:t>
      </w:r>
    </w:p>
    <w:p>
      <w:pPr>
        <w:pStyle w:val="BookText"/>
        <w:rPr/>
      </w:pPr>
      <w:r>
        <w:rPr>
          <w:rFonts w:ascii="IRNazanin" w:hAnsi="IRNazanin" w:eastAsia="IRNazanin"/>
          <w:color w:val="111111"/>
          <w:sz w:val="28"/>
          <w:sz w:val="28"/>
          <w:szCs w:val="28"/>
          <w:rtl w:val="true"/>
          <w:lang w:bidi="fa-IR"/>
        </w:rPr>
        <w:t xml:space="preserve">گاو ماده است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10254</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10972</w:t>
      </w:r>
      <w:r>
        <w:rPr>
          <w:rFonts w:ascii="IRNazanin" w:hAnsi="IRNazanin" w:eastAsia="IRNazanin"/>
          <w:color w:val="111111"/>
          <w:sz w:val="28"/>
          <w:sz w:val="28"/>
          <w:szCs w:val="28"/>
          <w:rtl w:val="true"/>
          <w:lang w:bidi="fa-IR"/>
        </w:rPr>
        <w:t xml:space="preserve">فرهنگ كردن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فرهنگ رفتار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8835</w:t>
      </w:r>
    </w:p>
    <w:p>
      <w:pPr>
        <w:pStyle w:val="BookText"/>
        <w:rPr/>
      </w:pPr>
      <w:r>
        <w:rPr>
          <w:rFonts w:ascii="IRNazanin" w:hAnsi="IRNazanin" w:eastAsia="IRNazanin"/>
          <w:color w:val="111111"/>
          <w:sz w:val="28"/>
          <w:sz w:val="28"/>
          <w:szCs w:val="28"/>
          <w:rtl w:val="true"/>
          <w:lang w:bidi="fa-IR"/>
        </w:rPr>
        <w:t xml:space="preserve">فراز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 رسیدن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 دانش </w:t>
      </w:r>
      <w:r>
        <w:rPr>
          <w:rFonts w:eastAsia="IRNazanin" w:cs="IRNazanin"/>
          <w:color w:val="111111"/>
          <w:sz w:val="28"/>
          <w:szCs w:val="28"/>
          <w:lang w:bidi="fa-IR"/>
        </w:rPr>
        <w:t>8512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9239</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9643</w:t>
      </w:r>
      <w:r>
        <w:rPr>
          <w:rFonts w:ascii="IRNazanin" w:hAnsi="IRNazanin" w:eastAsia="IRNazanin"/>
          <w:color w:val="111111"/>
          <w:sz w:val="28"/>
          <w:sz w:val="28"/>
          <w:szCs w:val="28"/>
          <w:rtl w:val="true"/>
          <w:lang w:bidi="fa-IR"/>
        </w:rPr>
        <w:t xml:space="preserve">فریاد رس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فراز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 بالای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فزونی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r>
        <w:rPr>
          <w:rFonts w:eastAsia="IRNazanin" w:cs="IRNazanin"/>
          <w:color w:val="111111"/>
          <w:sz w:val="28"/>
          <w:szCs w:val="28"/>
          <w:lang w:bidi="fa-IR"/>
        </w:rPr>
        <w:t>10838</w:t>
      </w:r>
    </w:p>
    <w:p>
      <w:pPr>
        <w:pStyle w:val="BookText"/>
        <w:rPr/>
      </w:pPr>
      <w:r>
        <w:rPr>
          <w:rFonts w:ascii="IRNazanin" w:hAnsi="IRNazanin" w:eastAsia="IRNazanin"/>
          <w:color w:val="111111"/>
          <w:sz w:val="28"/>
          <w:sz w:val="28"/>
          <w:szCs w:val="28"/>
          <w:rtl w:val="true"/>
          <w:lang w:bidi="fa-IR"/>
        </w:rPr>
        <w:t xml:space="preserve">فراز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گزیده‌ای از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8850</w:t>
      </w:r>
      <w:r>
        <w:rPr>
          <w:rFonts w:ascii="IRNazanin" w:hAnsi="IRNazanin" w:eastAsia="IRNazanin"/>
          <w:color w:val="111111"/>
          <w:sz w:val="28"/>
          <w:sz w:val="28"/>
          <w:szCs w:val="28"/>
          <w:rtl w:val="true"/>
          <w:lang w:bidi="fa-IR"/>
        </w:rPr>
        <w:t xml:space="preserve">فسار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 </w:t>
      </w:r>
      <w:r>
        <w:rPr>
          <w:rFonts w:eastAsia="IRNazanin" w:cs="IRNazanin"/>
          <w:color w:val="111111"/>
          <w:sz w:val="28"/>
          <w:szCs w:val="28"/>
          <w:lang w:bidi="fa-IR"/>
        </w:rPr>
        <w:t>10646</w:t>
      </w:r>
    </w:p>
    <w:p>
      <w:pPr>
        <w:pStyle w:val="BookText"/>
        <w:rPr/>
      </w:pPr>
      <w:r>
        <w:rPr>
          <w:rFonts w:ascii="IRNazanin" w:hAnsi="IRNazanin" w:eastAsia="IRNazanin"/>
          <w:color w:val="111111"/>
          <w:sz w:val="28"/>
          <w:sz w:val="28"/>
          <w:szCs w:val="28"/>
          <w:rtl w:val="true"/>
          <w:lang w:bidi="fa-IR"/>
        </w:rPr>
        <w:t xml:space="preserve">فراس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فرس،اسب </w:t>
      </w:r>
      <w:r>
        <w:rPr>
          <w:rFonts w:eastAsia="IRNazanin" w:cs="IRNazanin"/>
          <w:color w:val="111111"/>
          <w:sz w:val="28"/>
          <w:szCs w:val="28"/>
          <w:rtl w:val="true"/>
          <w:lang w:bidi="fa-IR"/>
        </w:rPr>
        <w:t xml:space="preserve">] </w:t>
      </w:r>
      <w:r>
        <w:rPr>
          <w:rFonts w:eastAsia="IRNazanin" w:cs="IRNazanin"/>
          <w:color w:val="111111"/>
          <w:sz w:val="28"/>
          <w:szCs w:val="28"/>
          <w:lang w:bidi="fa-IR"/>
        </w:rPr>
        <w:t>7584</w:t>
      </w:r>
      <w:r>
        <w:rPr>
          <w:rFonts w:ascii="IRNazanin" w:hAnsi="IRNazanin" w:eastAsia="IRNazanin"/>
          <w:color w:val="111111"/>
          <w:sz w:val="28"/>
          <w:sz w:val="28"/>
          <w:szCs w:val="28"/>
          <w:rtl w:val="true"/>
          <w:lang w:bidi="fa-IR"/>
        </w:rPr>
        <w:t xml:space="preserve">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فصاد ، رگ زن </w:t>
      </w:r>
      <w:r>
        <w:rPr>
          <w:rFonts w:eastAsia="IRNazanin" w:cs="IRNazanin"/>
          <w:color w:val="111111"/>
          <w:sz w:val="28"/>
          <w:szCs w:val="28"/>
          <w:lang w:bidi="fa-IR"/>
        </w:rPr>
        <w:t>5833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5843</w:t>
      </w:r>
    </w:p>
    <w:p>
      <w:pPr>
        <w:pStyle w:val="BookText"/>
        <w:rPr/>
      </w:pPr>
      <w:r>
        <w:rPr>
          <w:rFonts w:ascii="IRNazanin" w:hAnsi="IRNazanin" w:eastAsia="IRNazanin"/>
          <w:color w:val="111111"/>
          <w:sz w:val="28"/>
          <w:sz w:val="28"/>
          <w:szCs w:val="28"/>
          <w:rtl w:val="true"/>
          <w:lang w:bidi="fa-IR"/>
        </w:rPr>
        <w:t xml:space="preserve">فرامشت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w:t>
      </w:r>
      <w:r>
        <w:rPr>
          <w:rFonts w:eastAsia="IRNazanin" w:cs="IRNazanin"/>
          <w:color w:val="111111"/>
          <w:sz w:val="28"/>
          <w:szCs w:val="28"/>
          <w:lang w:bidi="fa-IR"/>
        </w:rPr>
        <w:t>4090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9165</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 افزودن </w:t>
      </w:r>
      <w:r>
        <w:rPr>
          <w:rFonts w:eastAsia="IRNazanin" w:cs="IRNazanin"/>
          <w:color w:val="111111"/>
          <w:sz w:val="28"/>
          <w:szCs w:val="28"/>
          <w:lang w:bidi="fa-IR"/>
        </w:rPr>
        <w:t>1477</w:t>
      </w:r>
    </w:p>
    <w:p>
      <w:pPr>
        <w:pStyle w:val="BookText"/>
        <w:rPr/>
      </w:pPr>
      <w:r>
        <w:rPr>
          <w:rFonts w:ascii="IRNazanin" w:hAnsi="IRNazanin" w:eastAsia="IRNazanin"/>
          <w:color w:val="111111"/>
          <w:sz w:val="28"/>
          <w:sz w:val="28"/>
          <w:szCs w:val="28"/>
          <w:rtl w:val="true"/>
          <w:lang w:bidi="fa-IR"/>
        </w:rPr>
        <w:t xml:space="preserve">فرخنده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 نژاد </w:t>
      </w:r>
      <w:r>
        <w:rPr>
          <w:rFonts w:eastAsia="IRNazanin" w:cs="IRNazanin"/>
          <w:color w:val="111111"/>
          <w:sz w:val="28"/>
          <w:szCs w:val="28"/>
          <w:lang w:bidi="fa-IR"/>
        </w:rPr>
        <w:t>5993</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lang w:bidi="fa-IR"/>
        </w:rPr>
        <w:t>7467</w:t>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 xml:space="preserve">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فرس افكندن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 راندن </w:t>
      </w:r>
      <w:r>
        <w:rPr>
          <w:rFonts w:eastAsia="Amiri" w:cs="Amiri" w:ascii="Amiri" w:hAnsi="Amiri"/>
          <w:color w:val="111111"/>
          <w:sz w:val="28"/>
          <w:szCs w:val="28"/>
          <w:lang w:bidi="ar-SA"/>
        </w:rPr>
        <w:t>16744119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10181</w:t>
      </w:r>
    </w:p>
    <w:p>
      <w:pPr>
        <w:pStyle w:val="BookText"/>
        <w:rPr/>
      </w:pPr>
      <w:r>
        <w:rPr>
          <w:rFonts w:ascii="IRNazanin" w:hAnsi="IRNazanin" w:eastAsia="IRNazanin"/>
          <w:color w:val="111111"/>
          <w:sz w:val="28"/>
          <w:sz w:val="28"/>
          <w:szCs w:val="28"/>
          <w:rtl w:val="true"/>
          <w:lang w:bidi="fa-IR"/>
        </w:rPr>
        <w:t xml:space="preserve">فرس برون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اسب به سرعت حركت فضولك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 تحقیر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قصد حمله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65105856</w:t>
      </w:r>
    </w:p>
    <w:p>
      <w:pPr>
        <w:pStyle w:val="BookText"/>
        <w:rPr/>
      </w:pPr>
      <w:r>
        <w:rPr>
          <w:rFonts w:ascii="IRNazanin" w:hAnsi="IRNazanin" w:eastAsia="IRNazanin"/>
          <w:color w:val="111111"/>
          <w:sz w:val="28"/>
          <w:sz w:val="28"/>
          <w:szCs w:val="28"/>
          <w:rtl w:val="true"/>
          <w:lang w:bidi="fa-IR"/>
        </w:rPr>
        <w:t xml:space="preserve">فرس را عنان سپردن </w:t>
      </w:r>
      <w:r>
        <w:rPr>
          <w:rFonts w:eastAsia="IRNazanin" w:cs="IRNazanin"/>
          <w:color w:val="111111"/>
          <w:sz w:val="28"/>
          <w:szCs w:val="28"/>
          <w:lang w:bidi="fa-IR"/>
        </w:rPr>
        <w:t>8783</w:t>
      </w:r>
      <w:r>
        <w:rPr>
          <w:rFonts w:ascii="IRNazanin" w:hAnsi="IRNazanin" w:eastAsia="IRNazanin"/>
          <w:color w:val="111111"/>
          <w:sz w:val="28"/>
          <w:sz w:val="28"/>
          <w:szCs w:val="28"/>
          <w:rtl w:val="true"/>
          <w:lang w:bidi="fa-IR"/>
        </w:rPr>
        <w:t xml:space="preserve">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w:t>
      </w:r>
      <w:r>
        <w:rPr>
          <w:rFonts w:eastAsia="IRNazanin" w:cs="IRNazanin"/>
          <w:color w:val="111111"/>
          <w:sz w:val="28"/>
          <w:szCs w:val="28"/>
          <w:lang w:bidi="fa-IR"/>
        </w:rPr>
        <w:t>1736</w:t>
      </w:r>
    </w:p>
    <w:p>
      <w:pPr>
        <w:pStyle w:val="BookText"/>
        <w:rPr/>
      </w:pPr>
      <w:r>
        <w:rPr>
          <w:rFonts w:ascii="Amiri" w:hAnsi="Amiri" w:eastAsia="Amiri" w:cs="Amiri"/>
          <w:color w:val="111111"/>
          <w:sz w:val="28"/>
          <w:sz w:val="28"/>
          <w:szCs w:val="28"/>
          <w:rtl w:val="true"/>
          <w:lang w:bidi="ar-SA"/>
        </w:rPr>
        <w:t xml:space="preserve">فرس را ناورد دادن </w:t>
      </w:r>
      <w:r>
        <w:rPr>
          <w:rFonts w:eastAsia="Amiri" w:cs="Amiri" w:ascii="Amiri" w:hAnsi="Amiri"/>
          <w:color w:val="111111"/>
          <w:sz w:val="28"/>
          <w:szCs w:val="28"/>
          <w:lang w:bidi="ar-SA"/>
        </w:rPr>
        <w:t>7348</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 تفكر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1584</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برون زدن </w:t>
      </w:r>
      <w:r>
        <w:rPr>
          <w:rFonts w:eastAsia="IRNazanin" w:cs="IRNazanin"/>
          <w:color w:val="111111"/>
          <w:sz w:val="28"/>
          <w:szCs w:val="28"/>
          <w:lang w:bidi="fa-IR"/>
        </w:rPr>
        <w:t>6578</w:t>
      </w:r>
      <w:r>
        <w:rPr>
          <w:rFonts w:ascii="IRNazanin" w:hAnsi="IRNazanin" w:eastAsia="IRNazanin"/>
          <w:color w:val="111111"/>
          <w:sz w:val="28"/>
          <w:sz w:val="28"/>
          <w:szCs w:val="28"/>
          <w:rtl w:val="true"/>
          <w:lang w:bidi="fa-IR"/>
        </w:rPr>
        <w:t xml:space="preserve">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 ، مكر و فریب </w:t>
      </w:r>
      <w:r>
        <w:rPr>
          <w:rFonts w:eastAsia="IRNazanin" w:cs="IRNazanin"/>
          <w:color w:val="111111"/>
          <w:sz w:val="28"/>
          <w:szCs w:val="28"/>
          <w:lang w:bidi="fa-IR"/>
        </w:rPr>
        <w:t>5259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فیروزگر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ده </w:t>
      </w:r>
      <w:r>
        <w:rPr>
          <w:rFonts w:eastAsia="IRNazanin" w:cs="IRNazanin"/>
          <w:color w:val="111111"/>
          <w:sz w:val="28"/>
          <w:szCs w:val="28"/>
          <w:lang w:bidi="fa-IR"/>
        </w:rPr>
        <w:t>5879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9444</w:t>
      </w:r>
      <w:r>
        <w:rPr>
          <w:rFonts w:ascii="IRNazanin" w:hAnsi="IRNazanin" w:eastAsia="IRNazanin"/>
          <w:color w:val="111111"/>
          <w:sz w:val="28"/>
          <w:sz w:val="28"/>
          <w:szCs w:val="28"/>
          <w:rtl w:val="true"/>
          <w:lang w:bidi="fa-IR"/>
        </w:rPr>
        <w:t xml:space="preserve">قفا شكستن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نابودن كردن </w:t>
      </w:r>
      <w:r>
        <w:rPr>
          <w:rFonts w:eastAsia="IRNazanin" w:cs="IRNazanin"/>
          <w:color w:val="111111"/>
          <w:sz w:val="28"/>
          <w:szCs w:val="28"/>
          <w:lang w:bidi="fa-IR"/>
        </w:rPr>
        <w:t>6730</w:t>
      </w:r>
    </w:p>
    <w:p>
      <w:pPr>
        <w:pStyle w:val="BookText"/>
        <w:rPr/>
      </w:pPr>
      <w:r>
        <w:rPr>
          <w:rFonts w:ascii="IRNazanin" w:hAnsi="IRNazanin" w:eastAsia="IRNazanin"/>
          <w:color w:val="111111"/>
          <w:sz w:val="28"/>
          <w:sz w:val="28"/>
          <w:szCs w:val="28"/>
          <w:rtl w:val="true"/>
          <w:lang w:bidi="fa-IR"/>
        </w:rPr>
        <w:t xml:space="preserve">قاسطینان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 لشكر معاویه ، جمع 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قَفر، بیابان </w:t>
      </w:r>
      <w:r>
        <w:rPr>
          <w:rFonts w:eastAsia="IRNazanin" w:cs="IRNazanin"/>
          <w:color w:val="111111"/>
          <w:sz w:val="28"/>
          <w:szCs w:val="28"/>
          <w:lang w:bidi="fa-IR"/>
        </w:rPr>
        <w:t>2645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7785</w:t>
      </w:r>
    </w:p>
    <w:p>
      <w:pPr>
        <w:pStyle w:val="BookText"/>
        <w:rPr/>
      </w:pPr>
      <w:r>
        <w:rPr>
          <w:rFonts w:ascii="IRNazanin" w:hAnsi="IRNazanin" w:eastAsia="IRNazanin"/>
          <w:color w:val="111111"/>
          <w:sz w:val="28"/>
          <w:sz w:val="28"/>
          <w:szCs w:val="28"/>
          <w:rtl w:val="true"/>
          <w:lang w:bidi="fa-IR"/>
        </w:rPr>
        <w:t xml:space="preserve">الجمع است </w:t>
      </w:r>
      <w:r>
        <w:rPr>
          <w:rFonts w:eastAsia="IRNazanin" w:cs="IRNazanin"/>
          <w:color w:val="111111"/>
          <w:sz w:val="28"/>
          <w:szCs w:val="28"/>
          <w:lang w:bidi="fa-IR"/>
        </w:rPr>
        <w:t>10711</w:t>
      </w:r>
      <w:r>
        <w:rPr>
          <w:rFonts w:ascii="IRNazanin" w:hAnsi="IRNazanin" w:eastAsia="IRNazanin"/>
          <w:color w:val="111111"/>
          <w:sz w:val="28"/>
          <w:sz w:val="28"/>
          <w:szCs w:val="28"/>
          <w:rtl w:val="true"/>
          <w:lang w:bidi="fa-IR"/>
        </w:rPr>
        <w:t xml:space="preserve">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رود، در اصل نام دریا و رود</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lang w:bidi="fa-IR"/>
        </w:rPr>
        <w:t>6069</w:t>
      </w:r>
      <w:r>
        <w:rPr>
          <w:rFonts w:ascii="IRNazanin" w:hAnsi="IRNazanin" w:eastAsia="IRNazanin"/>
          <w:color w:val="111111"/>
          <w:sz w:val="28"/>
          <w:sz w:val="28"/>
          <w:szCs w:val="28"/>
          <w:rtl w:val="true"/>
          <w:lang w:bidi="fa-IR"/>
        </w:rPr>
        <w:t>خاصی است و توسعاً در معنای مطلق رود</w:t>
      </w:r>
    </w:p>
    <w:p>
      <w:pPr>
        <w:pStyle w:val="BookText"/>
        <w:rPr/>
      </w:pPr>
      <w:r>
        <w:rPr>
          <w:rFonts w:ascii="IRNazanin" w:hAnsi="IRNazanin" w:eastAsia="IRNazanin"/>
          <w:color w:val="111111"/>
          <w:sz w:val="28"/>
          <w:sz w:val="28"/>
          <w:szCs w:val="28"/>
          <w:rtl w:val="true"/>
          <w:lang w:bidi="fa-IR"/>
        </w:rPr>
        <w:t xml:space="preserve">قتال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خسیس </w:t>
      </w:r>
      <w:r>
        <w:rPr>
          <w:rFonts w:eastAsia="IRNazanin" w:cs="IRNazanin"/>
          <w:color w:val="111111"/>
          <w:sz w:val="28"/>
          <w:szCs w:val="28"/>
          <w:lang w:bidi="fa-IR"/>
        </w:rPr>
        <w:t>10855</w:t>
      </w:r>
      <w:r>
        <w:rPr>
          <w:rFonts w:ascii="IRNazanin" w:hAnsi="IRNazanin" w:eastAsia="IRNazanin"/>
          <w:color w:val="111111"/>
          <w:sz w:val="28"/>
          <w:sz w:val="28"/>
          <w:szCs w:val="28"/>
          <w:rtl w:val="true"/>
          <w:lang w:bidi="fa-IR"/>
        </w:rPr>
        <w:t xml:space="preserve">و دریا به كار رفته است </w:t>
      </w:r>
      <w:r>
        <w:rPr>
          <w:rFonts w:eastAsia="IRNazanin" w:cs="IRNazanin"/>
          <w:color w:val="111111"/>
          <w:sz w:val="28"/>
          <w:szCs w:val="28"/>
          <w:lang w:bidi="fa-IR"/>
        </w:rPr>
        <w:t>5378</w:t>
      </w:r>
    </w:p>
    <w:p>
      <w:pPr>
        <w:pStyle w:val="BookText"/>
        <w:rPr/>
      </w:pP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w:t>
      </w:r>
      <w:r>
        <w:rPr>
          <w:rFonts w:eastAsia="IRNazanin" w:cs="IRNazanin"/>
          <w:color w:val="111111"/>
          <w:sz w:val="28"/>
          <w:szCs w:val="28"/>
          <w:lang w:bidi="fa-IR"/>
        </w:rPr>
        <w:t>97558379</w:t>
      </w:r>
    </w:p>
    <w:p>
      <w:pPr>
        <w:pStyle w:val="BookText"/>
        <w:rPr/>
      </w:pP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lang w:bidi="fa-IR"/>
        </w:rPr>
        <w:t>8312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4294</w:t>
      </w:r>
      <w:r>
        <w:rPr>
          <w:rFonts w:ascii="IRNazanin" w:hAnsi="IRNazanin" w:eastAsia="IRNazanin"/>
          <w:color w:val="111111"/>
          <w:sz w:val="28"/>
          <w:sz w:val="28"/>
          <w:szCs w:val="28"/>
          <w:rtl w:val="true"/>
          <w:lang w:bidi="fa-IR"/>
        </w:rPr>
        <w:t xml:space="preserve">قلیل و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 حواشی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گوشت خشك </w:t>
      </w:r>
      <w:r>
        <w:rPr>
          <w:rFonts w:eastAsia="IRNazanin" w:cs="IRNazanin"/>
          <w:color w:val="111111"/>
          <w:sz w:val="28"/>
          <w:szCs w:val="28"/>
          <w:lang w:bidi="fa-IR"/>
        </w:rPr>
        <w:t>105010658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11170</w:t>
      </w:r>
    </w:p>
    <w:p>
      <w:pPr>
        <w:pStyle w:val="BookText"/>
        <w:rPr/>
      </w:pPr>
      <w:r>
        <w:rPr>
          <w:rFonts w:ascii="IRNazanin" w:hAnsi="IRNazanin" w:eastAsia="IRNazanin"/>
          <w:color w:val="111111"/>
          <w:sz w:val="28"/>
          <w:sz w:val="28"/>
          <w:szCs w:val="28"/>
          <w:rtl w:val="true"/>
          <w:lang w:bidi="fa-IR"/>
        </w:rPr>
        <w:t xml:space="preserve">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ریاكار ، در فارسی كاربرد مفرد دارد قیاس كردن </w:t>
      </w:r>
      <w:r>
        <w:rPr>
          <w:rFonts w:eastAsia="IRNazanin" w:cs="IRNazanin"/>
          <w:color w:val="111111"/>
          <w:sz w:val="28"/>
          <w:szCs w:val="28"/>
          <w:lang w:bidi="fa-IR"/>
        </w:rPr>
        <w:t>9662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دكتر شفیعی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روشی رفتن كه دیگری بر آن رفته باشد</w:t>
      </w:r>
    </w:p>
    <w:p>
      <w:pPr>
        <w:pStyle w:val="BookText"/>
        <w:rPr/>
      </w:pPr>
      <w:r>
        <w:rPr>
          <w:rFonts w:ascii="IRNazanin" w:hAnsi="IRNazanin" w:eastAsia="IRNazanin"/>
          <w:color w:val="111111"/>
          <w:sz w:val="28"/>
          <w:sz w:val="28"/>
          <w:szCs w:val="28"/>
          <w:rtl w:val="true"/>
          <w:lang w:bidi="fa-IR"/>
        </w:rPr>
        <w:t xml:space="preserve">كندكنی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1058953</w:t>
      </w:r>
    </w:p>
    <w:p>
      <w:pPr>
        <w:pStyle w:val="BookText"/>
        <w:rPr/>
      </w:pP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2033</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lang w:bidi="fa-IR"/>
        </w:rPr>
        <w:t>2638</w:t>
      </w:r>
    </w:p>
    <w:p>
      <w:pPr>
        <w:pStyle w:val="BookText"/>
        <w:rPr/>
      </w:pPr>
      <w:r>
        <w:rPr>
          <w:rFonts w:ascii="IRNazanin" w:hAnsi="IRNazanin" w:eastAsia="IRNazanin"/>
          <w:color w:val="111111"/>
          <w:sz w:val="28"/>
          <w:sz w:val="28"/>
          <w:szCs w:val="28"/>
          <w:rtl w:val="true"/>
          <w:lang w:bidi="fa-IR"/>
        </w:rPr>
        <w:t xml:space="preserve">قربوس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كوهۀ زین ، بلندی پیش زین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كار اوفتادن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سوء پیش آمدن </w:t>
      </w:r>
      <w:r>
        <w:rPr>
          <w:rFonts w:eastAsia="IRNazanin" w:cs="IRNazanin"/>
          <w:color w:val="111111"/>
          <w:sz w:val="28"/>
          <w:szCs w:val="28"/>
          <w:lang w:bidi="fa-IR"/>
        </w:rPr>
        <w:t>6731</w:t>
      </w:r>
    </w:p>
    <w:p>
      <w:pPr>
        <w:pStyle w:val="BookText"/>
        <w:rPr/>
      </w:pPr>
      <w:r>
        <w:rPr>
          <w:rFonts w:eastAsia="IRNazanin" w:cs="IRNazanin"/>
          <w:color w:val="111111"/>
          <w:sz w:val="28"/>
          <w:szCs w:val="28"/>
          <w:lang w:bidi="fa-IR"/>
        </w:rPr>
        <w:t>3231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7324</w:t>
      </w:r>
      <w:r>
        <w:rPr>
          <w:rFonts w:ascii="IRNazanin" w:hAnsi="IRNazanin" w:eastAsia="IRNazanin"/>
          <w:color w:val="111111"/>
          <w:sz w:val="28"/>
          <w:sz w:val="28"/>
          <w:szCs w:val="28"/>
          <w:rtl w:val="true"/>
          <w:lang w:bidi="fa-IR"/>
        </w:rPr>
        <w:t xml:space="preserve">كار را چون نگار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سرانجام رساندن</w:t>
      </w:r>
    </w:p>
    <w:p>
      <w:pPr>
        <w:pStyle w:val="BookText"/>
        <w:rPr/>
      </w:pPr>
      <w:r>
        <w:rPr>
          <w:rFonts w:ascii="Amiri" w:hAnsi="Amiri" w:eastAsia="Amiri" w:cs="Amiri"/>
          <w:color w:val="111111"/>
          <w:sz w:val="28"/>
          <w:sz w:val="28"/>
          <w:szCs w:val="28"/>
          <w:rtl w:val="true"/>
          <w:lang w:bidi="ar-SA"/>
        </w:rPr>
        <w:t xml:space="preserve">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كاغذ </w:t>
      </w:r>
      <w:r>
        <w:rPr>
          <w:rFonts w:eastAsia="Amiri" w:cs="Amiri" w:ascii="Amiri" w:hAnsi="Amiri"/>
          <w:color w:val="111111"/>
          <w:sz w:val="28"/>
          <w:szCs w:val="28"/>
          <w:lang w:bidi="ar-SA"/>
        </w:rPr>
        <w:t>10197</w:t>
      </w:r>
      <w:r>
        <w:rPr>
          <w:rFonts w:ascii="Amiri" w:hAnsi="Amiri" w:eastAsia="Amiri" w:cs="Amiri"/>
          <w:color w:val="111111"/>
          <w:sz w:val="28"/>
          <w:sz w:val="28"/>
          <w:szCs w:val="28"/>
          <w:rtl w:val="true"/>
          <w:lang w:bidi="ar-SA"/>
        </w:rPr>
        <w:t xml:space="preserve">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10877</w:t>
      </w:r>
    </w:p>
    <w:p>
      <w:pPr>
        <w:pStyle w:val="BookText"/>
        <w:rPr/>
      </w:pPr>
      <w:r>
        <w:rPr>
          <w:rFonts w:ascii="IRNazanin" w:hAnsi="IRNazanin" w:eastAsia="IRNazanin"/>
          <w:color w:val="111111"/>
          <w:sz w:val="28"/>
          <w:sz w:val="28"/>
          <w:szCs w:val="28"/>
          <w:rtl w:val="true"/>
          <w:lang w:bidi="fa-IR"/>
        </w:rPr>
        <w:t xml:space="preserve">قزاكنده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 جنگی كه در حشو آن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10357</w:t>
      </w:r>
    </w:p>
    <w:p>
      <w:pPr>
        <w:pStyle w:val="BookText"/>
        <w:rPr/>
      </w:pPr>
      <w:r>
        <w:rPr>
          <w:rFonts w:ascii="IRNazanin" w:hAnsi="IRNazanin" w:eastAsia="IRNazanin"/>
          <w:color w:val="111111"/>
          <w:sz w:val="28"/>
          <w:sz w:val="28"/>
          <w:szCs w:val="28"/>
          <w:rtl w:val="true"/>
          <w:lang w:bidi="fa-IR"/>
        </w:rPr>
        <w:t>ابریشم خام و پنبه آجیده كننده ،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كزاكنده كجاجی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تیر ، ظاهراً منسوب به شهری</w:t>
      </w:r>
    </w:p>
    <w:p>
      <w:pPr>
        <w:pStyle w:val="BookText"/>
        <w:rPr/>
      </w:pPr>
      <w:r>
        <w:rPr>
          <w:rFonts w:eastAsia="IRNazanin" w:cs="IRNazanin"/>
          <w:color w:val="111111"/>
          <w:sz w:val="28"/>
          <w:szCs w:val="28"/>
          <w:lang w:bidi="fa-IR"/>
        </w:rPr>
        <w:t>8542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8543</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7859</w:t>
      </w:r>
    </w:p>
    <w:p>
      <w:pPr>
        <w:pStyle w:val="BookText"/>
        <w:rPr/>
      </w:pPr>
      <w:r>
        <w:rPr>
          <w:rFonts w:ascii="IRNazanin" w:hAnsi="IRNazanin" w:eastAsia="IRNazanin"/>
          <w:color w:val="111111"/>
          <w:sz w:val="28"/>
          <w:sz w:val="28"/>
          <w:szCs w:val="28"/>
          <w:rtl w:val="true"/>
          <w:lang w:bidi="fa-IR"/>
        </w:rPr>
        <w:t xml:space="preserve">قَسوَره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lang w:bidi="fa-IR"/>
        </w:rPr>
        <w:t>4920</w:t>
      </w:r>
      <w:r>
        <w:rPr>
          <w:rFonts w:ascii="IRNazanin" w:hAnsi="IRNazanin" w:eastAsia="IRNazanin"/>
          <w:color w:val="111111"/>
          <w:sz w:val="28"/>
          <w:sz w:val="28"/>
          <w:szCs w:val="28"/>
          <w:rtl w:val="true"/>
          <w:lang w:bidi="fa-IR"/>
        </w:rPr>
        <w:t>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خوشبوی كه شرابش برای</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 مكافات </w:t>
      </w:r>
      <w:r>
        <w:rPr>
          <w:rFonts w:eastAsia="IRNazanin" w:cs="IRNazanin"/>
          <w:color w:val="111111"/>
          <w:sz w:val="28"/>
          <w:szCs w:val="28"/>
          <w:lang w:bidi="fa-IR"/>
        </w:rPr>
        <w:t>2856</w:t>
      </w:r>
      <w:r>
        <w:rPr>
          <w:rFonts w:ascii="IRNazanin" w:hAnsi="IRNazanin" w:eastAsia="IRNazanin"/>
          <w:color w:val="111111"/>
          <w:sz w:val="28"/>
          <w:sz w:val="28"/>
          <w:szCs w:val="28"/>
          <w:rtl w:val="true"/>
          <w:lang w:bidi="fa-IR"/>
        </w:rPr>
        <w:t xml:space="preserve">حصبه و آبله مفید است </w:t>
      </w:r>
      <w:r>
        <w:rPr>
          <w:rFonts w:eastAsia="IRNazanin" w:cs="IRNazanin"/>
          <w:color w:val="111111"/>
          <w:sz w:val="28"/>
          <w:szCs w:val="28"/>
          <w:lang w:bidi="fa-IR"/>
        </w:rPr>
        <w:t>5931</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كردن </w:t>
      </w:r>
      <w:r>
        <w:rPr>
          <w:rFonts w:eastAsia="IRNazanin" w:cs="IRNazanin"/>
          <w:color w:val="111111"/>
          <w:sz w:val="28"/>
          <w:szCs w:val="28"/>
          <w:lang w:bidi="fa-IR"/>
        </w:rPr>
        <w:t>8835</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 كار </w:t>
      </w:r>
      <w:r>
        <w:rPr>
          <w:rFonts w:eastAsia="IRNazanin" w:cs="IRNazanin"/>
          <w:color w:val="111111"/>
          <w:sz w:val="28"/>
          <w:szCs w:val="28"/>
          <w:lang w:bidi="fa-IR"/>
        </w:rPr>
        <w:t>7246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8917</w:t>
      </w:r>
    </w:p>
    <w:p>
      <w:p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 مشكو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2745</w:t>
      </w: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w:t>
      </w:r>
      <w:r>
        <w:rPr>
          <w:rFonts w:eastAsia="IRNazanin" w:cs="IRNazanin"/>
          <w:color w:val="111111"/>
          <w:sz w:val="28"/>
          <w:szCs w:val="28"/>
          <w:lang w:bidi="fa-IR"/>
        </w:rPr>
        <w:t>853</w:t>
      </w:r>
    </w:p>
    <w:p>
      <w:pPr>
        <w:pStyle w:val="BookText"/>
        <w:rPr/>
      </w:pP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xml:space="preserve">كزاكنده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از كژآكند، زرهی ابریشمین</w:t>
      </w:r>
    </w:p>
    <w:p>
      <w:pPr>
        <w:pStyle w:val="BookText"/>
        <w:rPr/>
      </w:pPr>
      <w:r>
        <w:rPr>
          <w:rFonts w:ascii="IRNazanin" w:hAnsi="IRNazanin" w:eastAsia="IRNazanin"/>
          <w:color w:val="111111"/>
          <w:sz w:val="28"/>
          <w:sz w:val="28"/>
          <w:szCs w:val="28"/>
          <w:rtl w:val="true"/>
          <w:lang w:bidi="fa-IR"/>
        </w:rPr>
        <w:t xml:space="preserve">قَضیب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بران </w:t>
      </w:r>
      <w:r>
        <w:rPr>
          <w:rFonts w:eastAsia="IRNazanin" w:cs="IRNazanin"/>
          <w:color w:val="111111"/>
          <w:sz w:val="28"/>
          <w:szCs w:val="28"/>
          <w:lang w:bidi="fa-IR"/>
        </w:rPr>
        <w:t>2138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قزاكنده </w:t>
      </w:r>
      <w:r>
        <w:rPr>
          <w:rFonts w:eastAsia="IRNazanin" w:cs="IRNazanin"/>
          <w:color w:val="111111"/>
          <w:sz w:val="28"/>
          <w:szCs w:val="28"/>
          <w:lang w:bidi="fa-IR"/>
        </w:rPr>
        <w:t>4070</w:t>
      </w:r>
    </w:p>
    <w:p>
      <w:pPr>
        <w:pStyle w:val="BookText"/>
        <w:rPr/>
      </w:pPr>
      <w:r>
        <w:rPr>
          <w:rFonts w:ascii="IRNazanin" w:hAnsi="IRNazanin" w:eastAsia="IRNazanin"/>
          <w:color w:val="111111"/>
          <w:sz w:val="28"/>
          <w:sz w:val="28"/>
          <w:szCs w:val="28"/>
          <w:rtl w:val="true"/>
          <w:lang w:bidi="fa-IR"/>
        </w:rPr>
        <w:t xml:space="preserve">قطار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كرانه‌ها، ظاهراً مقصود شاعر اقطار بوده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 </w:t>
      </w:r>
      <w:r>
        <w:rPr>
          <w:rFonts w:eastAsia="IRNazanin" w:cs="IRNazanin"/>
          <w:color w:val="111111"/>
          <w:sz w:val="28"/>
          <w:szCs w:val="28"/>
          <w:lang w:bidi="fa-IR"/>
        </w:rPr>
        <w:t>10589</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lang w:bidi="fa-IR"/>
        </w:rPr>
        <w:t>10561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lang w:bidi="fa-IR"/>
        </w:rPr>
        <w:t>10976</w:t>
      </w:r>
      <w:r>
        <w:rPr>
          <w:rFonts w:ascii="IRNazanin" w:hAnsi="IRNazanin" w:eastAsia="IRNazanin"/>
          <w:color w:val="111111"/>
          <w:sz w:val="28"/>
          <w:sz w:val="28"/>
          <w:szCs w:val="28"/>
          <w:rtl w:val="true"/>
          <w:lang w:bidi="fa-IR"/>
        </w:rPr>
        <w:t xml:space="preserve">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w:t>
      </w:r>
      <w:r>
        <w:rPr>
          <w:rFonts w:eastAsia="IRNazanin" w:cs="IRNazanin"/>
          <w:color w:val="111111"/>
          <w:sz w:val="28"/>
          <w:szCs w:val="28"/>
          <w:lang w:bidi="fa-IR"/>
        </w:rPr>
        <w:t>8978</w:t>
      </w:r>
    </w:p>
    <w:p>
      <w:pPr>
        <w:pStyle w:val="BookText"/>
        <w:rPr/>
      </w:pPr>
      <w:r>
        <w:rPr>
          <w:rFonts w:ascii="IRNazanin" w:hAnsi="IRNazanin" w:eastAsia="IRNazanin"/>
          <w:color w:val="111111"/>
          <w:sz w:val="28"/>
          <w:sz w:val="28"/>
          <w:szCs w:val="28"/>
          <w:rtl w:val="true"/>
          <w:lang w:bidi="fa-IR"/>
        </w:rPr>
        <w:t xml:space="preserve">كمین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اركان لشكر </w:t>
      </w:r>
      <w:r>
        <w:rPr>
          <w:rFonts w:eastAsia="IRNazanin" w:cs="IRNazanin"/>
          <w:color w:val="111111"/>
          <w:sz w:val="28"/>
          <w:szCs w:val="28"/>
          <w:lang w:bidi="fa-IR"/>
        </w:rPr>
        <w:t>7092</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عمل ، كرده </w:t>
      </w:r>
      <w:r>
        <w:rPr>
          <w:rFonts w:eastAsia="IRNazanin" w:cs="IRNazanin"/>
          <w:color w:val="111111"/>
          <w:sz w:val="28"/>
          <w:szCs w:val="28"/>
          <w:lang w:bidi="fa-IR"/>
        </w:rPr>
        <w:t>4565</w:t>
      </w:r>
    </w:p>
    <w:p>
      <w:pPr>
        <w:pStyle w:val="BookText"/>
        <w:rPr/>
      </w:pP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 دلاور </w:t>
      </w:r>
      <w:r>
        <w:rPr>
          <w:rFonts w:eastAsia="IRNazanin" w:cs="IRNazanin"/>
          <w:color w:val="111111"/>
          <w:sz w:val="28"/>
          <w:szCs w:val="28"/>
          <w:lang w:bidi="fa-IR"/>
        </w:rPr>
        <w:t>6565</w:t>
      </w:r>
      <w:r>
        <w:rPr>
          <w:rFonts w:ascii="IRNazanin" w:hAnsi="IRNazanin" w:eastAsia="IRNazanin"/>
          <w:color w:val="111111"/>
          <w:sz w:val="28"/>
          <w:sz w:val="28"/>
          <w:szCs w:val="28"/>
          <w:rtl w:val="true"/>
          <w:lang w:bidi="fa-IR"/>
        </w:rPr>
        <w:t xml:space="preserve">كردشان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كردیشان </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p>
    <w:p>
      <w:pPr>
        <w:pStyle w:val="BookText"/>
        <w:rPr/>
      </w:pPr>
      <w:r>
        <w:rPr>
          <w:rFonts w:ascii="IRNazanin" w:hAnsi="IRNazanin" w:eastAsia="IRNazanin"/>
          <w:color w:val="111111"/>
          <w:sz w:val="28"/>
          <w:sz w:val="28"/>
          <w:szCs w:val="28"/>
          <w:rtl w:val="true"/>
          <w:lang w:bidi="fa-IR"/>
        </w:rPr>
        <w:t xml:space="preserve">كنونی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كنون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انجام شده ، فعل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4821</w:t>
      </w:r>
    </w:p>
    <w:p>
      <w:pPr>
        <w:pStyle w:val="BookText"/>
        <w:rPr/>
      </w:pPr>
      <w:r>
        <w:rPr>
          <w:rFonts w:ascii="IRNazanin" w:hAnsi="IRNazanin" w:eastAsia="IRNazanin"/>
          <w:color w:val="111111"/>
          <w:sz w:val="28"/>
          <w:sz w:val="28"/>
          <w:szCs w:val="28"/>
          <w:rtl w:val="true"/>
          <w:lang w:bidi="fa-IR"/>
        </w:rPr>
        <w:t xml:space="preserve">كهرنگ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كهربا، زرد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كژ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ناراست ، نهان كژ </w:t>
      </w:r>
      <w:r>
        <w:rPr>
          <w:rFonts w:eastAsia="IRNazanin" w:cs="IRNazanin"/>
          <w:color w:val="111111"/>
          <w:sz w:val="28"/>
          <w:szCs w:val="28"/>
          <w:lang w:bidi="fa-IR"/>
        </w:rPr>
        <w:t>2627</w:t>
      </w:r>
    </w:p>
    <w:p>
      <w:pPr>
        <w:pStyle w:val="BookText"/>
        <w:rPr/>
      </w:pPr>
      <w:r>
        <w:rPr>
          <w:rFonts w:ascii="IRNazanin" w:hAnsi="IRNazanin" w:eastAsia="IRNazanin"/>
          <w:color w:val="111111"/>
          <w:sz w:val="28"/>
          <w:sz w:val="28"/>
          <w:szCs w:val="28"/>
          <w:rtl w:val="true"/>
          <w:lang w:bidi="fa-IR"/>
        </w:rPr>
        <w:t xml:space="preserve">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6648</w:t>
      </w:r>
      <w:r>
        <w:rPr>
          <w:rFonts w:ascii="IRNazanin" w:hAnsi="IRNazanin" w:eastAsia="IRNazanin"/>
          <w:color w:val="111111"/>
          <w:sz w:val="28"/>
          <w:sz w:val="28"/>
          <w:szCs w:val="28"/>
          <w:rtl w:val="true"/>
          <w:lang w:bidi="fa-IR"/>
        </w:rPr>
        <w:t xml:space="preserve">كژی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p>
    <w:p>
      <w:pPr>
        <w:pStyle w:val="BookText"/>
        <w:rPr/>
      </w:pPr>
      <w:r>
        <w:rPr>
          <w:rFonts w:ascii="IRNazanin" w:hAnsi="IRNazanin" w:eastAsia="IRNazanin"/>
          <w:color w:val="111111"/>
          <w:sz w:val="28"/>
          <w:sz w:val="28"/>
          <w:szCs w:val="28"/>
          <w:rtl w:val="true"/>
          <w:lang w:bidi="fa-IR"/>
        </w:rPr>
        <w:t xml:space="preserve">كار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كار باشید </w:t>
      </w:r>
      <w:r>
        <w:rPr>
          <w:rFonts w:eastAsia="IRNazanin" w:cs="IRNazanin"/>
          <w:color w:val="111111"/>
          <w:sz w:val="28"/>
          <w:szCs w:val="28"/>
          <w:rtl w:val="true"/>
          <w:lang w:bidi="fa-IR"/>
        </w:rPr>
        <w:t xml:space="preserve">] </w:t>
      </w:r>
      <w:r>
        <w:rPr>
          <w:rFonts w:eastAsia="IRNazanin" w:cs="IRNazanin"/>
          <w:color w:val="111111"/>
          <w:sz w:val="28"/>
          <w:szCs w:val="28"/>
          <w:lang w:bidi="fa-IR"/>
        </w:rPr>
        <w:t>9767</w:t>
      </w:r>
      <w:r>
        <w:rPr>
          <w:rFonts w:ascii="IRNazanin" w:hAnsi="IRNazanin" w:eastAsia="IRNazanin"/>
          <w:color w:val="111111"/>
          <w:sz w:val="28"/>
          <w:sz w:val="28"/>
          <w:szCs w:val="28"/>
          <w:rtl w:val="true"/>
          <w:lang w:bidi="fa-IR"/>
        </w:rPr>
        <w:t xml:space="preserve">كسی را در چیزی راه بودن </w:t>
      </w:r>
      <w:r>
        <w:rPr>
          <w:rFonts w:eastAsia="IRNazanin" w:cs="IRNazanin"/>
          <w:color w:val="111111"/>
          <w:sz w:val="28"/>
          <w:szCs w:val="28"/>
          <w:lang w:bidi="fa-IR"/>
        </w:rPr>
        <w:t>2150</w:t>
      </w:r>
    </w:p>
    <w:p>
      <w:pPr>
        <w:pStyle w:val="BookText"/>
        <w:rPr/>
      </w:pPr>
      <w:r>
        <w:rPr>
          <w:rFonts w:ascii="IRNazanin" w:hAnsi="IRNazanin" w:eastAsia="IRNazanin"/>
          <w:color w:val="111111"/>
          <w:sz w:val="28"/>
          <w:sz w:val="28"/>
          <w:szCs w:val="28"/>
          <w:rtl w:val="true"/>
          <w:lang w:bidi="fa-IR"/>
        </w:rPr>
        <w:t xml:space="preserve">كار سفر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سفر شدن </w:t>
      </w:r>
      <w:r>
        <w:rPr>
          <w:rFonts w:eastAsia="IRNazanin" w:cs="IRNazanin"/>
          <w:color w:val="111111"/>
          <w:sz w:val="28"/>
          <w:szCs w:val="28"/>
          <w:lang w:bidi="fa-IR"/>
        </w:rPr>
        <w:t>10827</w:t>
      </w:r>
      <w:r>
        <w:rPr>
          <w:rFonts w:ascii="IRNazanin" w:hAnsi="IRNazanin" w:eastAsia="IRNazanin"/>
          <w:color w:val="111111"/>
          <w:sz w:val="28"/>
          <w:sz w:val="28"/>
          <w:szCs w:val="28"/>
          <w:rtl w:val="true"/>
          <w:lang w:bidi="fa-IR"/>
        </w:rPr>
        <w:t xml:space="preserve">كسی را عرضه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نشان دادن</w:t>
      </w:r>
    </w:p>
    <w:p>
      <w:pPr>
        <w:pStyle w:val="BookText"/>
        <w:rPr/>
      </w:pP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40047032</w:t>
      </w:r>
    </w:p>
    <w:p>
      <w:pPr>
        <w:pStyle w:val="BookText"/>
        <w:rPr/>
      </w:pPr>
      <w:r>
        <w:rPr>
          <w:rFonts w:ascii="IRNazanin" w:hAnsi="IRNazanin" w:eastAsia="IRNazanin"/>
          <w:color w:val="111111"/>
          <w:sz w:val="28"/>
          <w:sz w:val="28"/>
          <w:szCs w:val="28"/>
          <w:rtl w:val="true"/>
          <w:lang w:bidi="fa-IR"/>
        </w:rPr>
        <w:t xml:space="preserve">كارزار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كردن </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w:t>
      </w:r>
      <w:r>
        <w:rPr>
          <w:rFonts w:eastAsia="IRNazanin" w:cs="IRNazanin"/>
          <w:color w:val="111111"/>
          <w:sz w:val="28"/>
          <w:szCs w:val="28"/>
          <w:lang w:bidi="fa-IR"/>
        </w:rPr>
        <w:t>5923</w:t>
      </w:r>
    </w:p>
    <w:p>
      <w:pPr>
        <w:pStyle w:val="BookText"/>
        <w:rPr/>
      </w:pPr>
      <w:r>
        <w:rPr>
          <w:rFonts w:ascii="IRNazanin" w:hAnsi="IRNazanin" w:eastAsia="IRNazanin"/>
          <w:color w:val="111111"/>
          <w:sz w:val="28"/>
          <w:sz w:val="28"/>
          <w:szCs w:val="28"/>
          <w:rtl w:val="true"/>
          <w:lang w:bidi="fa-IR"/>
        </w:rPr>
        <w:t xml:space="preserve">كارزاری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w:t>
      </w:r>
      <w:r>
        <w:rPr>
          <w:rFonts w:eastAsia="IRNazanin" w:cs="IRNazanin"/>
          <w:color w:val="111111"/>
          <w:sz w:val="28"/>
          <w:szCs w:val="28"/>
          <w:lang w:bidi="fa-IR"/>
        </w:rPr>
        <w:t>10314</w:t>
      </w: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و شاد </w:t>
      </w:r>
      <w:r>
        <w:rPr>
          <w:rFonts w:eastAsia="IRNazanin" w:cs="IRNazanin"/>
          <w:color w:val="111111"/>
          <w:sz w:val="28"/>
          <w:szCs w:val="28"/>
          <w:lang w:bidi="fa-IR"/>
        </w:rPr>
        <w:t>2955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3371</w:t>
      </w:r>
    </w:p>
    <w:p>
      <w:pPr>
        <w:pStyle w:val="BookText"/>
        <w:rPr/>
      </w:pPr>
      <w:r>
        <w:rPr>
          <w:rFonts w:ascii="IRNazanin" w:hAnsi="IRNazanin" w:eastAsia="IRNazanin"/>
          <w:color w:val="111111"/>
          <w:sz w:val="28"/>
          <w:sz w:val="28"/>
          <w:szCs w:val="28"/>
          <w:rtl w:val="true"/>
          <w:lang w:bidi="fa-IR"/>
        </w:rPr>
        <w:t xml:space="preserve">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در خور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كشته معادی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كشته شده </w:t>
      </w:r>
      <w:r>
        <w:rPr>
          <w:rFonts w:eastAsia="IRNazanin" w:cs="IRNazanin"/>
          <w:color w:val="111111"/>
          <w:sz w:val="28"/>
          <w:szCs w:val="28"/>
          <w:lang w:bidi="fa-IR"/>
        </w:rPr>
        <w:t>6611</w:t>
      </w:r>
    </w:p>
    <w:p>
      <w:pPr>
        <w:pStyle w:val="BookText"/>
        <w:rPr/>
      </w:pP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جستن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 ، دوش </w:t>
      </w:r>
      <w:r>
        <w:rPr>
          <w:rFonts w:eastAsia="Amiri" w:cs="Amiri" w:ascii="Amiri" w:hAnsi="Amiri"/>
          <w:color w:val="111111"/>
          <w:sz w:val="28"/>
          <w:szCs w:val="28"/>
          <w:lang w:bidi="ar-SA"/>
        </w:rPr>
        <w:t>9614</w:t>
      </w:r>
    </w:p>
    <w:p>
      <w:pPr>
        <w:pStyle w:val="BookText"/>
        <w:rPr/>
      </w:pPr>
      <w:r>
        <w:rPr>
          <w:rFonts w:ascii="Amiri" w:hAnsi="Amiri" w:eastAsia="Amiri" w:cs="Amiri"/>
          <w:color w:val="111111"/>
          <w:sz w:val="28"/>
          <w:sz w:val="28"/>
          <w:szCs w:val="28"/>
          <w:rtl w:val="true"/>
          <w:lang w:bidi="ar-SA"/>
        </w:rPr>
        <w:t xml:space="preserve">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شما را </w:t>
      </w:r>
      <w:r>
        <w:rPr>
          <w:rFonts w:eastAsia="Amiri" w:cs="Amiri" w:ascii="Amiri" w:hAnsi="Amiri"/>
          <w:color w:val="111111"/>
          <w:sz w:val="28"/>
          <w:szCs w:val="28"/>
          <w:lang w:bidi="ar-SA"/>
        </w:rPr>
        <w:t>8846</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4458</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جمع در معنای مفرد به كار رفتهكلاكوده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مستانه ، مانند مستان </w:t>
      </w:r>
      <w:r>
        <w:rPr>
          <w:rFonts w:eastAsia="IRNazanin" w:cs="IRNazanin"/>
          <w:color w:val="111111"/>
          <w:sz w:val="28"/>
          <w:szCs w:val="28"/>
          <w:lang w:bidi="fa-IR"/>
        </w:rPr>
        <w:t>5615</w:t>
      </w:r>
    </w:p>
    <w:p>
      <w:pPr>
        <w:pStyle w:val="BookText"/>
        <w:rPr/>
      </w:pPr>
      <w:r>
        <w:rPr>
          <w:rFonts w:ascii="Amiri" w:hAnsi="Amiri" w:eastAsia="Amiri" w:cs="Amiri"/>
          <w:color w:val="111111"/>
          <w:sz w:val="28"/>
          <w:sz w:val="28"/>
          <w:szCs w:val="28"/>
          <w:rtl w:val="true"/>
          <w:lang w:bidi="ar-SA"/>
        </w:rPr>
        <w:t xml:space="preserve">و به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شده است </w:t>
      </w:r>
      <w:r>
        <w:rPr>
          <w:rFonts w:eastAsia="Amiri" w:cs="Amiri" w:ascii="Amiri" w:hAnsi="Amiri"/>
          <w:color w:val="111111"/>
          <w:sz w:val="28"/>
          <w:szCs w:val="28"/>
          <w:lang w:bidi="ar-SA"/>
        </w:rPr>
        <w:t>9036</w:t>
      </w:r>
    </w:p>
    <w:p>
      <w:pPr>
        <w:pStyle w:val="BookText"/>
        <w:rPr/>
      </w:pPr>
      <w:r>
        <w:rPr>
          <w:rFonts w:eastAsia="IRNazanin" w:cs="IRNazanin"/>
          <w:color w:val="111111"/>
          <w:sz w:val="28"/>
          <w:szCs w:val="28"/>
          <w:lang w:bidi="fa-IR"/>
        </w:rPr>
        <w:t>5951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2057</w:t>
      </w:r>
      <w:r>
        <w:rPr>
          <w:rFonts w:ascii="IRNazanin" w:hAnsi="IRNazanin" w:eastAsia="IRNazanin"/>
          <w:color w:val="111111"/>
          <w:sz w:val="28"/>
          <w:sz w:val="28"/>
          <w:szCs w:val="28"/>
          <w:rtl w:val="true"/>
          <w:lang w:bidi="fa-IR"/>
        </w:rPr>
        <w:t>كم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بلند ، داشته‌ها و</w:t>
      </w:r>
    </w:p>
    <w:p>
      <w:pPr>
        <w:pStyle w:val="BookText"/>
        <w:rPr/>
      </w:pPr>
      <w:r>
        <w:rPr>
          <w:rFonts w:ascii="IRNazanin" w:hAnsi="IRNazanin" w:eastAsia="IRNazanin"/>
          <w:color w:val="111111"/>
          <w:sz w:val="28"/>
          <w:sz w:val="28"/>
          <w:szCs w:val="28"/>
          <w:rtl w:val="true"/>
          <w:lang w:bidi="fa-IR"/>
        </w:rPr>
        <w:t xml:space="preserve">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توانایی </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7152</w:t>
      </w:r>
    </w:p>
    <w:p>
      <w:pPr>
        <w:pStyle w:val="BookText"/>
        <w:rPr/>
      </w:pPr>
      <w:r>
        <w:rPr>
          <w:rFonts w:ascii="IRNazanin" w:hAnsi="IRNazanin" w:eastAsia="IRNazanin"/>
          <w:color w:val="111111"/>
          <w:sz w:val="28"/>
          <w:sz w:val="28"/>
          <w:szCs w:val="28"/>
          <w:rtl w:val="true"/>
          <w:lang w:bidi="fa-IR"/>
        </w:rPr>
        <w:t xml:space="preserve">كر و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 فراز ، جنگ </w:t>
      </w:r>
      <w:r>
        <w:rPr>
          <w:rFonts w:eastAsia="IRNazanin" w:cs="IRNazanin"/>
          <w:color w:val="111111"/>
          <w:sz w:val="28"/>
          <w:szCs w:val="28"/>
          <w:lang w:bidi="fa-IR"/>
        </w:rPr>
        <w:t>3947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6334</w:t>
      </w:r>
      <w:r>
        <w:rPr>
          <w:rFonts w:ascii="IRNazanin" w:hAnsi="IRNazanin" w:eastAsia="IRNazanin"/>
          <w:color w:val="111111"/>
          <w:sz w:val="28"/>
          <w:sz w:val="28"/>
          <w:szCs w:val="28"/>
          <w:rtl w:val="true"/>
          <w:lang w:bidi="fa-IR"/>
        </w:rPr>
        <w:t xml:space="preserve">، كم گرفتن ، نادیده گرفتن </w:t>
      </w:r>
      <w:r>
        <w:rPr>
          <w:rFonts w:eastAsia="IRNazanin" w:cs="IRNazanin"/>
          <w:color w:val="111111"/>
          <w:sz w:val="28"/>
          <w:szCs w:val="28"/>
          <w:lang w:bidi="fa-IR"/>
        </w:rPr>
        <w:t>8270</w:t>
      </w:r>
    </w:p>
    <w:p>
      <w:pPr>
        <w:pStyle w:val="BookText"/>
        <w:rPr/>
      </w:pPr>
      <w:r>
        <w:rPr>
          <w:rFonts w:eastAsia="IRNazanin" w:cs="IRNazanin"/>
          <w:color w:val="111111"/>
          <w:sz w:val="28"/>
          <w:szCs w:val="28"/>
          <w:lang w:bidi="fa-IR"/>
        </w:rPr>
        <w:t>6533</w:t>
      </w:r>
      <w:r>
        <w:rPr>
          <w:rFonts w:ascii="IRNazanin" w:hAnsi="IRNazanin" w:eastAsia="IRNazanin"/>
          <w:color w:val="111111"/>
          <w:sz w:val="28"/>
          <w:sz w:val="28"/>
          <w:szCs w:val="28"/>
          <w:rtl w:val="true"/>
          <w:lang w:bidi="fa-IR"/>
        </w:rPr>
        <w:t>كم و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 بیش و كم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w:t>
      </w:r>
      <w:r>
        <w:rPr>
          <w:rFonts w:eastAsia="IRNazanin" w:cs="IRNazanin"/>
          <w:color w:val="111111"/>
          <w:sz w:val="28"/>
          <w:szCs w:val="28"/>
          <w:lang w:bidi="fa-IR"/>
        </w:rPr>
        <w:t>108772090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 xml:space="preserve">كُراسه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 در این منظومه فقط به قرآن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كریم اطلاق شده است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w:t>
      </w:r>
      <w:r>
        <w:rPr>
          <w:rFonts w:eastAsia="IRNazanin" w:cs="IRNazanin"/>
          <w:color w:val="111111"/>
          <w:sz w:val="28"/>
          <w:szCs w:val="28"/>
          <w:lang w:bidi="fa-IR"/>
        </w:rPr>
        <w:t>10757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9237</w:t>
      </w:r>
    </w:p>
    <w:p>
      <w:pPr>
        <w:pStyle w:val="BookText"/>
        <w:rPr/>
      </w:pP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كمین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كننده </w:t>
      </w:r>
      <w:r>
        <w:rPr>
          <w:rFonts w:eastAsia="IRNazanin" w:cs="IRNazanin"/>
          <w:color w:val="111111"/>
          <w:sz w:val="28"/>
          <w:szCs w:val="28"/>
          <w:rtl w:val="true"/>
          <w:lang w:bidi="fa-IR"/>
        </w:rPr>
        <w:t xml:space="preserve">] </w:t>
      </w:r>
      <w:r>
        <w:rPr>
          <w:rFonts w:eastAsia="IRNazanin" w:cs="IRNazanin"/>
          <w:color w:val="111111"/>
          <w:sz w:val="28"/>
          <w:szCs w:val="28"/>
          <w:lang w:bidi="fa-IR"/>
        </w:rPr>
        <w:t>10976</w:t>
      </w:r>
    </w:p>
    <w:p>
      <w:pPr>
        <w:pStyle w:val="BookText"/>
        <w:rPr/>
      </w:pPr>
      <w:r>
        <w:rPr>
          <w:rFonts w:ascii="IRNazanin" w:hAnsi="IRNazanin" w:eastAsia="IRNazanin"/>
          <w:color w:val="111111"/>
          <w:sz w:val="28"/>
          <w:sz w:val="28"/>
          <w:szCs w:val="28"/>
          <w:rtl w:val="true"/>
          <w:lang w:bidi="fa-IR"/>
        </w:rPr>
        <w:t xml:space="preserve">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lang w:bidi="fa-IR"/>
        </w:rPr>
        <w:t>5438</w:t>
      </w:r>
      <w:r>
        <w:rPr>
          <w:rFonts w:ascii="IRNazanin" w:hAnsi="IRNazanin" w:eastAsia="IRNazanin"/>
          <w:color w:val="111111"/>
          <w:sz w:val="28"/>
          <w:sz w:val="28"/>
          <w:szCs w:val="28"/>
          <w:rtl w:val="true"/>
          <w:lang w:bidi="fa-IR"/>
        </w:rPr>
        <w:t xml:space="preserve">كمین اوفتادن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غافلگیر شدن و در كمین كسی دچار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9071</w:t>
      </w:r>
      <w:r>
        <w:rPr>
          <w:rFonts w:ascii="IRNazanin" w:hAnsi="IRNazanin" w:eastAsia="IRNazanin"/>
          <w:color w:val="111111"/>
          <w:sz w:val="28"/>
          <w:sz w:val="28"/>
          <w:szCs w:val="28"/>
          <w:rtl w:val="true"/>
          <w:lang w:bidi="fa-IR"/>
        </w:rPr>
        <w:t xml:space="preserve">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4167</w:t>
      </w:r>
    </w:p>
    <w:p>
      <w:pPr>
        <w:pStyle w:val="BookText"/>
        <w:rPr/>
      </w:pPr>
      <w:r>
        <w:rPr>
          <w:rFonts w:ascii="IRNazanin" w:hAnsi="IRNazanin" w:eastAsia="IRNazanin"/>
          <w:color w:val="111111"/>
          <w:sz w:val="28"/>
          <w:sz w:val="28"/>
          <w:szCs w:val="28"/>
          <w:rtl w:val="true"/>
          <w:lang w:bidi="fa-IR"/>
        </w:rPr>
        <w:t xml:space="preserve">كمین پیوستن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 به كمین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گبر </w:t>
      </w:r>
      <w:r>
        <w:rPr>
          <w:rFonts w:eastAsia="IRNazanin" w:cs="IRNazanin"/>
          <w:color w:val="111111"/>
          <w:sz w:val="28"/>
          <w:szCs w:val="28"/>
          <w:lang w:bidi="fa-IR"/>
        </w:rPr>
        <w:t>1507</w:t>
      </w:r>
    </w:p>
    <w:p>
      <w:pPr>
        <w:pStyle w:val="BookText"/>
        <w:rPr/>
      </w:pPr>
      <w:r>
        <w:rPr>
          <w:rFonts w:eastAsia="IRNazanin" w:cs="IRNazanin"/>
          <w:color w:val="111111"/>
          <w:sz w:val="28"/>
          <w:szCs w:val="28"/>
          <w:lang w:bidi="fa-IR"/>
        </w:rPr>
        <w:t>7801</w:t>
      </w:r>
      <w:r>
        <w:rPr>
          <w:rFonts w:ascii="IRNazanin" w:hAnsi="IRNazanin" w:eastAsia="IRNazanin"/>
          <w:color w:val="111111"/>
          <w:sz w:val="28"/>
          <w:sz w:val="28"/>
          <w:szCs w:val="28"/>
          <w:rtl w:val="true"/>
          <w:lang w:bidi="fa-IR"/>
        </w:rPr>
        <w:t xml:space="preserve">گذاریدن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كردن </w:t>
      </w:r>
      <w:r>
        <w:rPr>
          <w:rFonts w:eastAsia="IRNazanin" w:cs="IRNazanin"/>
          <w:color w:val="111111"/>
          <w:sz w:val="28"/>
          <w:szCs w:val="28"/>
          <w:lang w:bidi="fa-IR"/>
        </w:rPr>
        <w:t>11117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11121</w:t>
      </w:r>
    </w:p>
    <w:p>
      <w:pPr>
        <w:pStyle w:val="BookText"/>
        <w:rPr/>
      </w:pPr>
      <w:r>
        <w:rPr>
          <w:rFonts w:ascii="IRNazanin" w:hAnsi="IRNazanin" w:eastAsia="IRNazanin"/>
          <w:color w:val="111111"/>
          <w:sz w:val="28"/>
          <w:sz w:val="28"/>
          <w:szCs w:val="28"/>
          <w:rtl w:val="true"/>
          <w:lang w:bidi="fa-IR"/>
        </w:rPr>
        <w:t xml:space="preserve">كمین گشادن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كرن از كمینگاه </w:t>
      </w:r>
      <w:r>
        <w:rPr>
          <w:rFonts w:eastAsia="IRNazanin" w:cs="IRNazanin"/>
          <w:color w:val="111111"/>
          <w:sz w:val="28"/>
          <w:szCs w:val="28"/>
          <w:lang w:bidi="fa-IR"/>
        </w:rPr>
        <w:t>7012</w:t>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8529</w:t>
      </w:r>
    </w:p>
    <w:p>
      <w:pPr>
        <w:pStyle w:val="BookText"/>
        <w:rPr/>
      </w:pPr>
      <w:r>
        <w:rPr>
          <w:rFonts w:ascii="IRNazanin" w:hAnsi="IRNazanin" w:eastAsia="IRNazanin"/>
          <w:color w:val="111111"/>
          <w:sz w:val="28"/>
          <w:sz w:val="28"/>
          <w:szCs w:val="28"/>
          <w:rtl w:val="true"/>
          <w:lang w:bidi="fa-IR"/>
        </w:rPr>
        <w:t xml:space="preserve">كنار كردن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گیری كردن از </w:t>
      </w:r>
      <w:r>
        <w:rPr>
          <w:rFonts w:eastAsia="IRNazanin" w:cs="IRNazanin"/>
          <w:color w:val="111111"/>
          <w:sz w:val="28"/>
          <w:szCs w:val="28"/>
          <w:lang w:bidi="fa-IR"/>
        </w:rPr>
        <w:t>10041</w:t>
      </w:r>
      <w:r>
        <w:rPr>
          <w:rFonts w:ascii="IRNazanin" w:hAnsi="IRNazanin" w:eastAsia="IRNazanin"/>
          <w:color w:val="111111"/>
          <w:sz w:val="28"/>
          <w:sz w:val="28"/>
          <w:szCs w:val="28"/>
          <w:rtl w:val="true"/>
          <w:lang w:bidi="fa-IR"/>
        </w:rPr>
        <w:t xml:space="preserve">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 xml:space="preserve">كند دود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6902</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p>
    <w:p>
      <w:pPr>
        <w:pStyle w:val="BookText"/>
        <w:rPr/>
      </w:pPr>
      <w:r>
        <w:rPr>
          <w:rFonts w:ascii="IRNazanin" w:hAnsi="IRNazanin" w:eastAsia="IRNazanin"/>
          <w:color w:val="111111"/>
          <w:sz w:val="28"/>
          <w:sz w:val="28"/>
          <w:szCs w:val="28"/>
          <w:rtl w:val="true"/>
          <w:lang w:bidi="fa-IR"/>
        </w:rPr>
        <w:t xml:space="preserve">كند شدن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رونق افتادن ، ضعیف شدن گرداندن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كردن از </w:t>
      </w:r>
      <w:r>
        <w:rPr>
          <w:rFonts w:eastAsia="IRNazanin" w:cs="IRNazanin"/>
          <w:color w:val="111111"/>
          <w:sz w:val="28"/>
          <w:szCs w:val="28"/>
          <w:lang w:bidi="fa-IR"/>
        </w:rPr>
        <w:t>8279</w:t>
      </w:r>
    </w:p>
    <w:p>
      <w:pPr>
        <w:pStyle w:val="BookText"/>
        <w:rPr/>
      </w:pP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 در معنای متعدی به كار رفته</w:t>
      </w:r>
    </w:p>
    <w:p>
      <w:pPr>
        <w:pStyle w:val="BookText"/>
        <w:rPr/>
      </w:pPr>
      <w:r>
        <w:rPr>
          <w:rFonts w:ascii="IRNazanin" w:hAnsi="IRNazanin" w:eastAsia="IRNazanin"/>
          <w:color w:val="111111"/>
          <w:sz w:val="28"/>
          <w:sz w:val="28"/>
          <w:szCs w:val="28"/>
          <w:rtl w:val="true"/>
          <w:lang w:bidi="fa-IR"/>
        </w:rPr>
        <w:t xml:space="preserve">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شاعر همراه افعال ماضی </w:t>
      </w:r>
      <w:r>
        <w:rPr>
          <w:rFonts w:eastAsia="IRNazanin" w:cs="IRNazanin"/>
          <w:color w:val="111111"/>
          <w:sz w:val="28"/>
          <w:szCs w:val="28"/>
          <w:lang w:bidi="fa-IR"/>
        </w:rPr>
        <w:t>7230</w:t>
      </w:r>
    </w:p>
    <w:p>
      <w:pPr>
        <w:pStyle w:val="BookText"/>
        <w:rPr/>
      </w:pPr>
      <w:r>
        <w:rPr>
          <w:rFonts w:ascii="IRNazanin" w:hAnsi="IRNazanin" w:eastAsia="IRNazanin"/>
          <w:color w:val="111111"/>
          <w:sz w:val="28"/>
          <w:sz w:val="28"/>
          <w:szCs w:val="28"/>
          <w:rtl w:val="true"/>
          <w:lang w:bidi="fa-IR"/>
        </w:rPr>
        <w:t xml:space="preserve">قید اكنون را به كار می‌برد گردگیر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8311</w:t>
      </w:r>
    </w:p>
    <w:p>
      <w:pPr>
        <w:pStyle w:val="BookText"/>
        <w:rPr/>
      </w:pPr>
      <w:r>
        <w:rPr>
          <w:rFonts w:eastAsia="IRNazanin" w:cs="IRNazanin"/>
          <w:color w:val="111111"/>
          <w:sz w:val="28"/>
          <w:szCs w:val="28"/>
          <w:lang w:bidi="fa-IR"/>
        </w:rPr>
        <w:t>5649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5676</w:t>
      </w:r>
      <w:r>
        <w:rPr>
          <w:rFonts w:ascii="IRNazanin" w:hAnsi="IRNazanin" w:eastAsia="IRNazanin"/>
          <w:color w:val="111111"/>
          <w:sz w:val="28"/>
          <w:sz w:val="28"/>
          <w:szCs w:val="28"/>
          <w:rtl w:val="true"/>
          <w:lang w:bidi="fa-IR"/>
        </w:rPr>
        <w:t xml:space="preserve">گردون </w:t>
      </w:r>
      <w:r>
        <w:rPr>
          <w:rFonts w:eastAsia="IRNazanin" w:cs="IRNazanin"/>
          <w:color w:val="111111"/>
          <w:sz w:val="28"/>
          <w:szCs w:val="28"/>
          <w:lang w:bidi="fa-IR"/>
        </w:rPr>
        <w:t>5717</w:t>
      </w:r>
    </w:p>
    <w:p>
      <w:pPr>
        <w:pStyle w:val="BookText"/>
        <w:rPr/>
      </w:pPr>
      <w:r>
        <w:rPr>
          <w:rFonts w:ascii="IRNazanin" w:hAnsi="IRNazanin" w:eastAsia="IRNazanin"/>
          <w:color w:val="111111"/>
          <w:sz w:val="28"/>
          <w:sz w:val="28"/>
          <w:szCs w:val="28"/>
          <w:rtl w:val="true"/>
          <w:lang w:bidi="fa-IR"/>
        </w:rPr>
        <w:t xml:space="preserve">كنونی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8862</w:t>
      </w:r>
      <w:r>
        <w:rPr>
          <w:rFonts w:ascii="IRNazanin" w:hAnsi="IRNazanin" w:eastAsia="IRNazanin"/>
          <w:color w:val="111111"/>
          <w:sz w:val="28"/>
          <w:sz w:val="28"/>
          <w:szCs w:val="28"/>
          <w:rtl w:val="true"/>
          <w:lang w:bidi="fa-IR"/>
        </w:rPr>
        <w:t xml:space="preserve">گرم بودن دل 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امیدوار بودن به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كوژ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خمیده </w:t>
      </w:r>
      <w:r>
        <w:rPr>
          <w:rFonts w:eastAsia="IRNazanin" w:cs="IRNazanin"/>
          <w:color w:val="111111"/>
          <w:sz w:val="28"/>
          <w:szCs w:val="28"/>
          <w:lang w:bidi="fa-IR"/>
        </w:rPr>
        <w:t>10973</w:t>
      </w:r>
      <w:r>
        <w:rPr>
          <w:rFonts w:ascii="IRNazanin" w:hAnsi="IRNazanin" w:eastAsia="IRNazanin"/>
          <w:color w:val="111111"/>
          <w:sz w:val="28"/>
          <w:sz w:val="28"/>
          <w:szCs w:val="28"/>
          <w:rtl w:val="true"/>
          <w:lang w:bidi="fa-IR"/>
        </w:rPr>
        <w:t xml:space="preserve">گرم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هیجان آمدن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w:t>
      </w:r>
      <w:r>
        <w:rPr>
          <w:rFonts w:eastAsia="IRNazanin" w:cs="IRNazanin"/>
          <w:color w:val="111111"/>
          <w:sz w:val="28"/>
          <w:szCs w:val="28"/>
          <w:lang w:bidi="fa-IR"/>
        </w:rPr>
        <w:t>6516</w:t>
      </w:r>
      <w:r>
        <w:rPr>
          <w:rFonts w:ascii="IRNazanin" w:hAnsi="IRNazanin" w:eastAsia="IRNazanin"/>
          <w:color w:val="111111"/>
          <w:sz w:val="28"/>
          <w:sz w:val="28"/>
          <w:szCs w:val="28"/>
          <w:rtl w:val="true"/>
          <w:lang w:bidi="fa-IR"/>
        </w:rPr>
        <w:t xml:space="preserve">گرم و غمان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w:t>
      </w:r>
      <w:r>
        <w:rPr>
          <w:rFonts w:eastAsia="IRNazanin" w:cs="IRNazanin"/>
          <w:color w:val="111111"/>
          <w:sz w:val="28"/>
          <w:szCs w:val="28"/>
          <w:lang w:bidi="fa-IR"/>
        </w:rPr>
        <w:t>10763</w:t>
      </w:r>
    </w:p>
    <w:p>
      <w:pPr>
        <w:pStyle w:val="BookText"/>
        <w:rPr/>
      </w:pPr>
      <w:r>
        <w:rPr>
          <w:rFonts w:ascii="IRNazanin" w:hAnsi="IRNazanin" w:eastAsia="IRNazanin"/>
          <w:color w:val="111111"/>
          <w:sz w:val="28"/>
          <w:sz w:val="28"/>
          <w:szCs w:val="28"/>
          <w:rtl w:val="true"/>
          <w:lang w:bidi="fa-IR"/>
        </w:rPr>
        <w:t xml:space="preserve">كوشیدن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w:t>
      </w:r>
      <w:r>
        <w:rPr>
          <w:rFonts w:eastAsia="IRNazanin" w:cs="IRNazanin"/>
          <w:color w:val="111111"/>
          <w:sz w:val="28"/>
          <w:szCs w:val="28"/>
          <w:lang w:bidi="fa-IR"/>
        </w:rPr>
        <w:t>6592</w:t>
      </w:r>
      <w:r>
        <w:rPr>
          <w:rFonts w:ascii="IRNazanin" w:hAnsi="IRNazanin" w:eastAsia="IRNazanin"/>
          <w:color w:val="111111"/>
          <w:sz w:val="28"/>
          <w:sz w:val="28"/>
          <w:szCs w:val="28"/>
          <w:rtl w:val="true"/>
          <w:lang w:bidi="fa-IR"/>
        </w:rPr>
        <w:t xml:space="preserve">گرم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w:t>
      </w:r>
      <w:r>
        <w:rPr>
          <w:rFonts w:eastAsia="IRNazanin" w:cs="IRNazanin"/>
          <w:color w:val="111111"/>
          <w:sz w:val="28"/>
          <w:szCs w:val="28"/>
          <w:lang w:bidi="fa-IR"/>
        </w:rPr>
        <w:t>10757</w:t>
      </w:r>
    </w:p>
    <w:p>
      <w:pPr>
        <w:pStyle w:val="BookText"/>
        <w:rPr/>
      </w:pPr>
      <w:r>
        <w:rPr>
          <w:rFonts w:ascii="IRNazanin" w:hAnsi="IRNazanin" w:eastAsia="IRNazanin"/>
          <w:color w:val="111111"/>
          <w:sz w:val="28"/>
          <w:sz w:val="28"/>
          <w:szCs w:val="28"/>
          <w:rtl w:val="true"/>
          <w:lang w:bidi="fa-IR"/>
        </w:rPr>
        <w:t xml:space="preserve">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 انتها </w:t>
      </w:r>
      <w:r>
        <w:rPr>
          <w:rFonts w:eastAsia="IRNazanin" w:cs="IRNazanin"/>
          <w:color w:val="111111"/>
          <w:sz w:val="28"/>
          <w:szCs w:val="28"/>
          <w:lang w:bidi="fa-IR"/>
        </w:rPr>
        <w:t>7312</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3963</w:t>
      </w:r>
    </w:p>
    <w:p>
      <w:pPr>
        <w:pStyle w:val="BookText"/>
        <w:rPr/>
      </w:pPr>
      <w:r>
        <w:rPr>
          <w:rFonts w:ascii="IRNazanin" w:hAnsi="IRNazanin" w:eastAsia="IRNazanin"/>
          <w:color w:val="111111"/>
          <w:sz w:val="28"/>
          <w:sz w:val="28"/>
          <w:szCs w:val="28"/>
          <w:rtl w:val="true"/>
          <w:lang w:bidi="fa-IR"/>
        </w:rPr>
        <w:t xml:space="preserve">كهتاب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ادویۀ جوشانیده </w:t>
      </w:r>
      <w:r>
        <w:rPr>
          <w:rFonts w:eastAsia="IRNazanin" w:cs="IRNazanin"/>
          <w:color w:val="111111"/>
          <w:sz w:val="28"/>
          <w:szCs w:val="28"/>
          <w:lang w:bidi="fa-IR"/>
        </w:rPr>
        <w:t>10575</w:t>
      </w:r>
      <w:r>
        <w:rPr>
          <w:rFonts w:ascii="IRNazanin" w:hAnsi="IRNazanin" w:eastAsia="IRNazanin"/>
          <w:color w:val="111111"/>
          <w:sz w:val="28"/>
          <w:sz w:val="28"/>
          <w:szCs w:val="28"/>
          <w:rtl w:val="true"/>
          <w:lang w:bidi="fa-IR"/>
        </w:rPr>
        <w:t xml:space="preserve">گزیدۀ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و عصاره‌ی ظلم </w:t>
      </w:r>
      <w:r>
        <w:rPr>
          <w:rFonts w:eastAsia="IRNazanin" w:cs="IRNazanin"/>
          <w:color w:val="111111"/>
          <w:sz w:val="28"/>
          <w:szCs w:val="28"/>
          <w:lang w:bidi="fa-IR"/>
        </w:rPr>
        <w:t>5486</w:t>
      </w:r>
    </w:p>
    <w:p>
      <w:pPr>
        <w:pStyle w:val="BookText"/>
        <w:rPr/>
      </w:pPr>
      <w:r>
        <w:rPr>
          <w:rFonts w:ascii="IRNazanin" w:hAnsi="IRNazanin" w:eastAsia="IRNazanin"/>
          <w:color w:val="111111"/>
          <w:sz w:val="28"/>
          <w:sz w:val="28"/>
          <w:szCs w:val="28"/>
          <w:rtl w:val="true"/>
          <w:lang w:bidi="fa-IR"/>
        </w:rPr>
        <w:t xml:space="preserve">كیمیا آمیختن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آمیختن ، فریفتن ، راست </w:t>
      </w:r>
      <w:r>
        <w:rPr>
          <w:rFonts w:eastAsia="IRNazanin" w:cs="IRNazanin"/>
          <w:color w:val="111111"/>
          <w:sz w:val="28"/>
          <w:szCs w:val="28"/>
          <w:lang w:bidi="fa-IR"/>
        </w:rPr>
        <w:t>5679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10933</w:t>
      </w:r>
    </w:p>
    <w:p>
      <w:pPr>
        <w:pStyle w:val="BookText"/>
        <w:rPr/>
      </w:pPr>
      <w:r>
        <w:rPr>
          <w:rFonts w:ascii="IRNazanin" w:hAnsi="IRNazanin" w:eastAsia="IRNazanin"/>
          <w:color w:val="111111"/>
          <w:sz w:val="28"/>
          <w:sz w:val="28"/>
          <w:szCs w:val="28"/>
          <w:rtl w:val="true"/>
          <w:lang w:bidi="fa-IR"/>
        </w:rPr>
        <w:t xml:space="preserve">و دروغ به هم آمیختن </w:t>
      </w:r>
      <w:r>
        <w:rPr>
          <w:rFonts w:eastAsia="IRNazanin" w:cs="IRNazanin"/>
          <w:color w:val="111111"/>
          <w:sz w:val="28"/>
          <w:szCs w:val="28"/>
          <w:lang w:bidi="fa-IR"/>
        </w:rPr>
        <w:t>216710965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10417</w:t>
      </w:r>
    </w:p>
    <w:p>
      <w:pPr>
        <w:pStyle w:val="BookText"/>
        <w:rPr/>
      </w:pPr>
      <w:r>
        <w:rPr>
          <w:rFonts w:ascii="IRNazanin" w:hAnsi="IRNazanin" w:eastAsia="IRNazanin"/>
          <w:color w:val="111111"/>
          <w:sz w:val="28"/>
          <w:sz w:val="28"/>
          <w:szCs w:val="28"/>
          <w:rtl w:val="true"/>
          <w:lang w:bidi="fa-IR"/>
        </w:rPr>
        <w:t xml:space="preserve">كین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ورزی </w:t>
      </w:r>
      <w:r>
        <w:rPr>
          <w:rFonts w:eastAsia="IRNazanin" w:cs="IRNazanin"/>
          <w:color w:val="111111"/>
          <w:sz w:val="28"/>
          <w:szCs w:val="28"/>
          <w:lang w:bidi="fa-IR"/>
        </w:rPr>
        <w:t>8404</w:t>
      </w:r>
      <w:r>
        <w:rPr>
          <w:rFonts w:ascii="IRNazanin" w:hAnsi="IRNazanin" w:eastAsia="IRNazanin"/>
          <w:color w:val="111111"/>
          <w:sz w:val="28"/>
          <w:sz w:val="28"/>
          <w:szCs w:val="28"/>
          <w:rtl w:val="true"/>
          <w:lang w:bidi="fa-IR"/>
        </w:rPr>
        <w:t xml:space="preserve">گسی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كردن ، روان كردن </w:t>
      </w:r>
      <w:r>
        <w:rPr>
          <w:rFonts w:eastAsia="IRNazanin" w:cs="IRNazanin"/>
          <w:color w:val="111111"/>
          <w:sz w:val="28"/>
          <w:szCs w:val="28"/>
          <w:lang w:bidi="fa-IR"/>
        </w:rPr>
        <w:t>3395</w:t>
      </w:r>
    </w:p>
    <w:p>
      <w:pPr>
        <w:pStyle w:val="BookText"/>
        <w:rPr/>
      </w:pPr>
      <w:r>
        <w:rPr>
          <w:rFonts w:ascii="IRNazanin" w:hAnsi="IRNazanin" w:eastAsia="IRNazanin"/>
          <w:color w:val="111111"/>
          <w:sz w:val="28"/>
          <w:sz w:val="28"/>
          <w:szCs w:val="28"/>
          <w:rtl w:val="true"/>
          <w:lang w:bidi="fa-IR"/>
        </w:rPr>
        <w:t xml:space="preserve">كین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خواه </w:t>
      </w:r>
      <w:r>
        <w:rPr>
          <w:rFonts w:eastAsia="IRNazanin" w:cs="IRNazanin"/>
          <w:color w:val="111111"/>
          <w:sz w:val="28"/>
          <w:szCs w:val="28"/>
          <w:lang w:bidi="fa-IR"/>
        </w:rPr>
        <w:t>64875697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10675</w:t>
      </w:r>
    </w:p>
    <w:p>
      <w:pPr>
        <w:pStyle w:val="BookText"/>
        <w:rPr/>
      </w:pPr>
      <w:r>
        <w:rPr>
          <w:rFonts w:ascii="IRNazanin" w:hAnsi="IRNazanin" w:eastAsia="IRNazanin"/>
          <w:color w:val="111111"/>
          <w:sz w:val="28"/>
          <w:sz w:val="28"/>
          <w:szCs w:val="28"/>
          <w:rtl w:val="true"/>
          <w:lang w:bidi="fa-IR"/>
        </w:rPr>
        <w:t xml:space="preserve">كین 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خواه </w:t>
      </w:r>
      <w:r>
        <w:rPr>
          <w:rFonts w:eastAsia="IRNazanin" w:cs="IRNazanin"/>
          <w:color w:val="111111"/>
          <w:sz w:val="28"/>
          <w:szCs w:val="28"/>
          <w:lang w:bidi="fa-IR"/>
        </w:rPr>
        <w:t>1104210678</w:t>
      </w:r>
    </w:p>
    <w:p>
      <w:pPr>
        <w:pStyle w:val="BookText"/>
        <w:rPr/>
      </w:pPr>
      <w:r>
        <w:rPr>
          <w:rFonts w:ascii="IRNazanin" w:hAnsi="IRNazanin" w:eastAsia="IRNazanin"/>
          <w:color w:val="111111"/>
          <w:sz w:val="28"/>
          <w:sz w:val="28"/>
          <w:szCs w:val="28"/>
          <w:rtl w:val="true"/>
          <w:lang w:bidi="fa-IR"/>
        </w:rPr>
        <w:t xml:space="preserve">كین نمودن </w:t>
      </w:r>
      <w:r>
        <w:rPr>
          <w:rFonts w:eastAsia="IRNazanin" w:cs="IRNazanin"/>
          <w:color w:val="111111"/>
          <w:sz w:val="28"/>
          <w:szCs w:val="28"/>
          <w:lang w:bidi="fa-IR"/>
        </w:rPr>
        <w:t>7999</w:t>
      </w:r>
      <w:r>
        <w:rPr>
          <w:rFonts w:ascii="IRNazanin" w:hAnsi="IRNazanin" w:eastAsia="IRNazanin"/>
          <w:color w:val="111111"/>
          <w:sz w:val="28"/>
          <w:sz w:val="28"/>
          <w:szCs w:val="28"/>
          <w:rtl w:val="true"/>
          <w:lang w:bidi="fa-IR"/>
        </w:rPr>
        <w:t xml:space="preserve">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گرداندن </w:t>
      </w:r>
      <w:r>
        <w:rPr>
          <w:rFonts w:eastAsia="IRNazanin" w:cs="IRNazanin"/>
          <w:color w:val="111111"/>
          <w:sz w:val="28"/>
          <w:szCs w:val="28"/>
          <w:lang w:bidi="fa-IR"/>
        </w:rPr>
        <w:t>7230</w:t>
      </w:r>
    </w:p>
    <w:p>
      <w:pPr>
        <w:pStyle w:val="BookText"/>
        <w:rPr/>
      </w:pPr>
      <w:r>
        <w:rPr>
          <w:rFonts w:ascii="IRNazanin" w:hAnsi="IRNazanin" w:eastAsia="IRNazanin"/>
          <w:color w:val="111111"/>
          <w:sz w:val="28"/>
          <w:sz w:val="28"/>
          <w:szCs w:val="28"/>
          <w:rtl w:val="true"/>
          <w:lang w:bidi="fa-IR"/>
        </w:rPr>
        <w:t xml:space="preserve">كینه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ور </w:t>
      </w:r>
      <w:r>
        <w:rPr>
          <w:rFonts w:eastAsia="IRNazanin" w:cs="IRNazanin"/>
          <w:color w:val="111111"/>
          <w:sz w:val="28"/>
          <w:szCs w:val="28"/>
          <w:lang w:bidi="fa-IR"/>
        </w:rPr>
        <w:t>7348</w:t>
      </w:r>
      <w:r>
        <w:rPr>
          <w:rFonts w:ascii="IRNazanin" w:hAnsi="IRNazanin" w:eastAsia="IRNazanin"/>
          <w:color w:val="111111"/>
          <w:sz w:val="28"/>
          <w:sz w:val="28"/>
          <w:szCs w:val="28"/>
          <w:rtl w:val="true"/>
          <w:lang w:bidi="fa-IR"/>
        </w:rPr>
        <w:t xml:space="preserve">گفتار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w:t>
      </w:r>
      <w:r>
        <w:rPr>
          <w:rFonts w:eastAsia="IRNazanin" w:cs="IRNazanin"/>
          <w:color w:val="111111"/>
          <w:sz w:val="28"/>
          <w:szCs w:val="28"/>
          <w:lang w:bidi="fa-IR"/>
        </w:rPr>
        <w:t>9877</w:t>
      </w:r>
    </w:p>
    <w:p>
      <w:pPr>
        <w:pStyle w:val="BookText"/>
        <w:rPr/>
      </w:pPr>
      <w:r>
        <w:rPr>
          <w:rFonts w:ascii="IRNazanin" w:hAnsi="IRNazanin" w:eastAsia="IRNazanin"/>
          <w:color w:val="111111"/>
          <w:sz w:val="28"/>
          <w:sz w:val="28"/>
          <w:szCs w:val="28"/>
          <w:rtl w:val="true"/>
          <w:lang w:bidi="fa-IR"/>
        </w:rPr>
        <w:t xml:space="preserve">گام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حركت می‌كند ، جنبنده گفته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lang w:bidi="fa-IR"/>
        </w:rPr>
        <w:t>7006</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گم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پنداشتن </w:t>
      </w:r>
      <w:r>
        <w:rPr>
          <w:rFonts w:eastAsia="IRNazanin" w:cs="IRNazanin"/>
          <w:color w:val="111111"/>
          <w:sz w:val="28"/>
          <w:szCs w:val="28"/>
          <w:lang w:bidi="fa-IR"/>
        </w:rPr>
        <w:t>8270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گمانی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كردن </w:t>
      </w:r>
      <w:r>
        <w:rPr>
          <w:rFonts w:eastAsia="IRNazanin" w:cs="IRNazanin"/>
          <w:color w:val="111111"/>
          <w:sz w:val="28"/>
          <w:szCs w:val="28"/>
          <w:lang w:bidi="fa-IR"/>
        </w:rPr>
        <w:t>6101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6326</w:t>
      </w:r>
      <w:r>
        <w:rPr>
          <w:rFonts w:ascii="IRNazanin" w:hAnsi="IRNazanin" w:eastAsia="IRNazanin"/>
          <w:color w:val="111111"/>
          <w:sz w:val="28"/>
          <w:sz w:val="28"/>
          <w:szCs w:val="28"/>
          <w:rtl w:val="true"/>
          <w:lang w:bidi="fa-IR"/>
        </w:rPr>
        <w:t xml:space="preserve">جنگ‌های شبانه در واقعۀ صفین </w:t>
      </w:r>
      <w:r>
        <w:rPr>
          <w:rFonts w:eastAsia="IRNazanin" w:cs="IRNazanin"/>
          <w:color w:val="111111"/>
          <w:sz w:val="28"/>
          <w:szCs w:val="28"/>
          <w:lang w:bidi="fa-IR"/>
        </w:rPr>
        <w:t>8827</w:t>
      </w:r>
    </w:p>
    <w:p>
      <w:pPr>
        <w:pStyle w:val="BookText"/>
        <w:rPr/>
      </w:pPr>
      <w:r>
        <w:rPr>
          <w:rFonts w:eastAsia="Times New Roman" w:cs="Times New Roman" w:ascii="Times New Roman" w:hAnsi="Times New Roman"/>
          <w:color w:val="111111"/>
          <w:sz w:val="28"/>
          <w:szCs w:val="28"/>
          <w:lang w:val="en-US" w:bidi="en-US"/>
        </w:rPr>
        <w:t>68078869</w:t>
      </w:r>
    </w:p>
    <w:p>
      <w:pPr>
        <w:pStyle w:val="BookText"/>
        <w:rPr/>
      </w:pPr>
      <w:r>
        <w:rPr>
          <w:rFonts w:ascii="IRNazanin" w:hAnsi="IRNazanin" w:eastAsia="IRNazanin"/>
          <w:color w:val="111111"/>
          <w:sz w:val="28"/>
          <w:sz w:val="28"/>
          <w:szCs w:val="28"/>
          <w:rtl w:val="true"/>
          <w:lang w:bidi="fa-IR"/>
        </w:rPr>
        <w:t xml:space="preserve">گوش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شدن ، توجه كردن مأبون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بیماری ابنه </w:t>
      </w:r>
      <w:r>
        <w:rPr>
          <w:rFonts w:eastAsia="IRNazanin" w:cs="IRNazanin"/>
          <w:color w:val="111111"/>
          <w:sz w:val="28"/>
          <w:szCs w:val="28"/>
          <w:lang w:bidi="fa-IR"/>
        </w:rPr>
        <w:t>8945</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مبهوت </w:t>
      </w:r>
      <w:r>
        <w:rPr>
          <w:rFonts w:eastAsia="IRNazanin" w:cs="IRNazanin"/>
          <w:color w:val="111111"/>
          <w:sz w:val="28"/>
          <w:szCs w:val="28"/>
          <w:lang w:bidi="fa-IR"/>
        </w:rPr>
        <w:t>2246</w:t>
      </w:r>
    </w:p>
    <w:p>
      <w:pPr>
        <w:pStyle w:val="BookText"/>
        <w:rPr/>
      </w:pPr>
      <w:r>
        <w:rPr>
          <w:rFonts w:ascii="IRNazanin" w:hAnsi="IRNazanin" w:eastAsia="IRNazanin"/>
          <w:color w:val="111111"/>
          <w:sz w:val="28"/>
          <w:sz w:val="28"/>
          <w:szCs w:val="28"/>
          <w:rtl w:val="true"/>
          <w:lang w:bidi="fa-IR"/>
        </w:rPr>
        <w:t xml:space="preserve">گوشمالی دادن </w:t>
      </w:r>
      <w:r>
        <w:rPr>
          <w:rFonts w:eastAsia="IRNazanin" w:cs="IRNazanin"/>
          <w:color w:val="111111"/>
          <w:sz w:val="28"/>
          <w:szCs w:val="28"/>
          <w:lang w:bidi="fa-IR"/>
        </w:rPr>
        <w:t>3575</w:t>
      </w:r>
      <w:r>
        <w:rPr>
          <w:rFonts w:ascii="IRNazanin" w:hAnsi="IRNazanin" w:eastAsia="IRNazanin"/>
          <w:color w:val="111111"/>
          <w:sz w:val="28"/>
          <w:sz w:val="28"/>
          <w:szCs w:val="28"/>
          <w:rtl w:val="true"/>
          <w:lang w:bidi="fa-IR"/>
        </w:rPr>
        <w:t xml:space="preserve">ماتم انگیختن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 برپا كردن ، اقامه عزا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گوی به سر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پیشی گرفتن با جان مادل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كوهی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7079</w:t>
      </w:r>
    </w:p>
    <w:p>
      <w:pPr>
        <w:pStyle w:val="BookText"/>
        <w:rPr/>
      </w:pPr>
      <w:r>
        <w:rPr>
          <w:rFonts w:ascii="IRNazanin" w:hAnsi="IRNazanin" w:eastAsia="IRNazanin"/>
          <w:color w:val="111111"/>
          <w:sz w:val="28"/>
          <w:sz w:val="28"/>
          <w:szCs w:val="28"/>
          <w:rtl w:val="true"/>
          <w:lang w:bidi="fa-IR"/>
        </w:rPr>
        <w:t xml:space="preserve">فشانی ش </w:t>
      </w:r>
      <w:r>
        <w:rPr>
          <w:rFonts w:eastAsia="IRNazanin" w:cs="IRNazanin"/>
          <w:color w:val="111111"/>
          <w:sz w:val="28"/>
          <w:szCs w:val="28"/>
          <w:lang w:bidi="fa-IR"/>
        </w:rPr>
        <w:t>7979</w:t>
      </w:r>
      <w:r>
        <w:rPr>
          <w:rFonts w:ascii="IRNazanin" w:hAnsi="IRNazanin" w:eastAsia="IRNazanin"/>
          <w:color w:val="111111"/>
          <w:sz w:val="28"/>
          <w:sz w:val="28"/>
          <w:szCs w:val="28"/>
          <w:rtl w:val="true"/>
          <w:lang w:bidi="fa-IR"/>
        </w:rPr>
        <w:t xml:space="preserve">مالش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گوشمال دادن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تخت </w:t>
      </w:r>
      <w:r>
        <w:rPr>
          <w:rFonts w:eastAsia="IRNazanin" w:cs="IRNazanin"/>
          <w:color w:val="111111"/>
          <w:sz w:val="28"/>
          <w:szCs w:val="28"/>
          <w:lang w:bidi="fa-IR"/>
        </w:rPr>
        <w:t>2790</w:t>
      </w:r>
      <w:r>
        <w:rPr>
          <w:rFonts w:ascii="IRNazanin" w:hAnsi="IRNazanin" w:eastAsia="IRNazanin"/>
          <w:color w:val="111111"/>
          <w:sz w:val="28"/>
          <w:sz w:val="28"/>
          <w:szCs w:val="28"/>
          <w:rtl w:val="true"/>
          <w:lang w:bidi="fa-IR"/>
        </w:rPr>
        <w:t xml:space="preserve">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lang w:bidi="fa-IR"/>
        </w:rPr>
        <w:t>5523</w:t>
      </w:r>
    </w:p>
    <w:p>
      <w:pPr>
        <w:pStyle w:val="BookText"/>
        <w:rPr/>
      </w:pPr>
      <w:r>
        <w:rPr>
          <w:rFonts w:ascii="IRNazanin" w:hAnsi="IRNazanin" w:eastAsia="IRNazanin"/>
          <w:color w:val="111111"/>
          <w:sz w:val="28"/>
          <w:sz w:val="28"/>
          <w:szCs w:val="28"/>
          <w:rtl w:val="true"/>
          <w:lang w:bidi="fa-IR"/>
        </w:rPr>
        <w:t xml:space="preserve">لاتَخَف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مترس </w:t>
      </w:r>
      <w:r>
        <w:rPr>
          <w:rFonts w:eastAsia="IRNazanin" w:cs="IRNazanin"/>
          <w:color w:val="111111"/>
          <w:sz w:val="28"/>
          <w:szCs w:val="28"/>
          <w:lang w:bidi="fa-IR"/>
        </w:rPr>
        <w:t>11165</w:t>
      </w:r>
      <w:r>
        <w:rPr>
          <w:rFonts w:ascii="IRNazanin" w:hAnsi="IRNazanin" w:eastAsia="IRNazanin"/>
          <w:color w:val="111111"/>
          <w:sz w:val="28"/>
          <w:sz w:val="28"/>
          <w:szCs w:val="28"/>
          <w:rtl w:val="true"/>
          <w:lang w:bidi="fa-IR"/>
        </w:rPr>
        <w:t xml:space="preserve">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حول روان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گفتن </w:t>
      </w:r>
      <w:r>
        <w:rPr>
          <w:rFonts w:eastAsia="IRNazanin" w:cs="IRNazanin"/>
          <w:color w:val="111111"/>
          <w:sz w:val="28"/>
          <w:szCs w:val="28"/>
          <w:lang w:bidi="fa-IR"/>
        </w:rPr>
        <w:t>93642351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4362</w:t>
      </w:r>
    </w:p>
    <w:p>
      <w:pPr>
        <w:pStyle w:val="BookText"/>
        <w:rPr/>
      </w:pPr>
      <w:r>
        <w:rPr>
          <w:rFonts w:ascii="IRNazanin" w:hAnsi="IRNazanin" w:eastAsia="IRNazanin"/>
          <w:color w:val="111111"/>
          <w:sz w:val="28"/>
          <w:sz w:val="28"/>
          <w:szCs w:val="28"/>
          <w:rtl w:val="true"/>
          <w:lang w:bidi="fa-IR"/>
        </w:rPr>
        <w:t xml:space="preserve">لافیدن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 زدن </w:t>
      </w:r>
      <w:r>
        <w:rPr>
          <w:rFonts w:eastAsia="IRNazanin" w:cs="IRNazanin"/>
          <w:color w:val="111111"/>
          <w:sz w:val="28"/>
          <w:szCs w:val="28"/>
          <w:lang w:bidi="fa-IR"/>
        </w:rPr>
        <w:t>6501</w:t>
      </w:r>
      <w:r>
        <w:rPr>
          <w:rFonts w:ascii="IRNazanin" w:hAnsi="IRNazanin" w:eastAsia="IRNazanin"/>
          <w:color w:val="111111"/>
          <w:sz w:val="28"/>
          <w:sz w:val="28"/>
          <w:szCs w:val="28"/>
          <w:rtl w:val="true"/>
          <w:lang w:bidi="fa-IR"/>
        </w:rPr>
        <w:t xml:space="preserve">مأوا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بازگشتگاه </w:t>
      </w:r>
      <w:r>
        <w:rPr>
          <w:rFonts w:eastAsia="IRNazanin" w:cs="IRNazanin"/>
          <w:color w:val="111111"/>
          <w:sz w:val="28"/>
          <w:szCs w:val="28"/>
          <w:lang w:bidi="fa-IR"/>
        </w:rPr>
        <w:t>1461</w:t>
      </w:r>
    </w:p>
    <w:p>
      <w:pPr>
        <w:pStyle w:val="BookText"/>
        <w:rPr/>
      </w:pPr>
      <w:r>
        <w:rPr>
          <w:rFonts w:ascii="IRNazanin" w:hAnsi="IRNazanin" w:eastAsia="IRNazanin"/>
          <w:color w:val="111111"/>
          <w:sz w:val="28"/>
          <w:sz w:val="28"/>
          <w:szCs w:val="28"/>
          <w:rtl w:val="true"/>
          <w:lang w:bidi="fa-IR"/>
        </w:rPr>
        <w:t xml:space="preserve">لاقیس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ابلیس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می‌ماند ، مایه دست</w:t>
      </w:r>
    </w:p>
    <w:p>
      <w:pPr>
        <w:pStyle w:val="BookText"/>
        <w:rPr/>
      </w:pPr>
      <w:r>
        <w:rPr>
          <w:rFonts w:ascii="IRNazanin" w:hAnsi="IRNazanin" w:eastAsia="IRNazanin"/>
          <w:color w:val="111111"/>
          <w:sz w:val="28"/>
          <w:sz w:val="28"/>
          <w:szCs w:val="28"/>
          <w:rtl w:val="true"/>
          <w:lang w:bidi="fa-IR"/>
        </w:rPr>
        <w:t xml:space="preserve">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w:t>
      </w:r>
      <w:r>
        <w:rPr>
          <w:rFonts w:eastAsia="IRNazanin" w:cs="IRNazanin"/>
          <w:color w:val="111111"/>
          <w:sz w:val="28"/>
          <w:szCs w:val="28"/>
          <w:lang w:bidi="fa-IR"/>
        </w:rPr>
        <w:t>6585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10694592</w:t>
      </w:r>
    </w:p>
    <w:p>
      <w:pPr>
        <w:pStyle w:val="BookText"/>
        <w:rPr/>
      </w:pPr>
      <w:r>
        <w:rPr>
          <w:rFonts w:ascii="IRNazanin" w:hAnsi="IRNazanin" w:eastAsia="IRNazanin"/>
          <w:color w:val="111111"/>
          <w:sz w:val="28"/>
          <w:sz w:val="28"/>
          <w:szCs w:val="28"/>
          <w:rtl w:val="true"/>
          <w:lang w:bidi="fa-IR"/>
        </w:rPr>
        <w:t xml:space="preserve">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ادبی ، سخن خطا و غیر مُبَتّر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ابتر، قطع شده </w:t>
      </w:r>
      <w:r>
        <w:rPr>
          <w:rFonts w:eastAsia="IRNazanin" w:cs="IRNazanin"/>
          <w:color w:val="111111"/>
          <w:sz w:val="28"/>
          <w:szCs w:val="28"/>
          <w:lang w:bidi="fa-IR"/>
        </w:rPr>
        <w:t>6729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10682</w:t>
      </w:r>
    </w:p>
    <w:p>
      <w:pPr>
        <w:pStyle w:val="BookText"/>
        <w:rPr/>
      </w:pPr>
      <w:r>
        <w:rPr>
          <w:rFonts w:ascii="IRNazanin" w:hAnsi="IRNazanin" w:eastAsia="IRNazanin"/>
          <w:color w:val="111111"/>
          <w:sz w:val="28"/>
          <w:sz w:val="28"/>
          <w:szCs w:val="28"/>
          <w:rtl w:val="true"/>
          <w:lang w:bidi="fa-IR"/>
        </w:rPr>
        <w:t xml:space="preserve">فصیح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مستراح </w:t>
      </w:r>
      <w:r>
        <w:rPr>
          <w:rFonts w:eastAsia="IRNazanin" w:cs="IRNazanin"/>
          <w:color w:val="111111"/>
          <w:sz w:val="28"/>
          <w:szCs w:val="28"/>
          <w:lang w:bidi="fa-IR"/>
        </w:rPr>
        <w:t>6872</w:t>
      </w:r>
    </w:p>
    <w:p>
      <w:pPr>
        <w:pStyle w:val="BookText"/>
        <w:rPr/>
      </w:pPr>
      <w:r>
        <w:rPr>
          <w:rFonts w:ascii="IRNazanin" w:hAnsi="IRNazanin" w:eastAsia="IRNazanin"/>
          <w:color w:val="111111"/>
          <w:sz w:val="28"/>
          <w:sz w:val="28"/>
          <w:szCs w:val="28"/>
          <w:rtl w:val="true"/>
          <w:lang w:bidi="fa-IR"/>
        </w:rPr>
        <w:t xml:space="preserve">لخت لخت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xml:space="preserve">متابع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 و مطیع </w:t>
      </w:r>
      <w:r>
        <w:rPr>
          <w:rFonts w:eastAsia="IRNazanin" w:cs="IRNazanin"/>
          <w:color w:val="111111"/>
          <w:sz w:val="28"/>
          <w:szCs w:val="28"/>
          <w:lang w:bidi="fa-IR"/>
        </w:rPr>
        <w:t>9648</w:t>
      </w:r>
    </w:p>
    <w:p>
      <w:pPr>
        <w:pStyle w:val="BookText"/>
        <w:rPr/>
      </w:pPr>
      <w:r>
        <w:rPr>
          <w:rFonts w:ascii="IRNazanin" w:hAnsi="IRNazanin" w:eastAsia="IRNazanin"/>
          <w:color w:val="111111"/>
          <w:sz w:val="28"/>
          <w:sz w:val="28"/>
          <w:szCs w:val="28"/>
          <w:rtl w:val="true"/>
          <w:lang w:bidi="fa-IR"/>
        </w:rPr>
        <w:t xml:space="preserve">لشكر گه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گاه ساختن </w:t>
      </w:r>
      <w:r>
        <w:rPr>
          <w:rFonts w:eastAsia="IRNazanin" w:cs="IRNazanin"/>
          <w:color w:val="111111"/>
          <w:sz w:val="28"/>
          <w:szCs w:val="28"/>
          <w:lang w:bidi="fa-IR"/>
        </w:rPr>
        <w:t>6746</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9649</w:t>
      </w:r>
    </w:p>
    <w:p>
      <w:pPr>
        <w:pStyle w:val="BookText"/>
        <w:rPr/>
      </w:pP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lang w:bidi="fa-IR"/>
        </w:rPr>
        <w:t>4680</w:t>
      </w:r>
      <w:r>
        <w:rPr>
          <w:rFonts w:ascii="IRNazanin" w:hAnsi="IRNazanin" w:eastAsia="IRNazanin"/>
          <w:color w:val="111111"/>
          <w:sz w:val="28"/>
          <w:sz w:val="28"/>
          <w:szCs w:val="28"/>
          <w:rtl w:val="true"/>
          <w:lang w:bidi="fa-IR"/>
        </w:rPr>
        <w:t xml:space="preserve">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واقعی ، دروغین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10825</w:t>
      </w:r>
    </w:p>
    <w:p>
      <w:pPr>
        <w:pStyle w:val="BookText"/>
        <w:rPr/>
      </w:pPr>
      <w:r>
        <w:rPr>
          <w:rFonts w:ascii="IRNazanin" w:hAnsi="IRNazanin" w:eastAsia="IRNazanin"/>
          <w:color w:val="111111"/>
          <w:sz w:val="28"/>
          <w:sz w:val="28"/>
          <w:szCs w:val="28"/>
          <w:rtl w:val="true"/>
          <w:lang w:bidi="fa-IR"/>
        </w:rPr>
        <w:t xml:space="preserve">لُعبه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 نادان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مجاور شدن 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اصطلاح مذهبی، در كنار</w:t>
      </w:r>
    </w:p>
    <w:p>
      <w:pPr>
        <w:pStyle w:val="BookText"/>
        <w:rPr/>
      </w:pPr>
      <w:r>
        <w:rPr>
          <w:rFonts w:ascii="IRNazanin" w:hAnsi="IRNazanin" w:eastAsia="IRNazanin"/>
          <w:color w:val="111111"/>
          <w:sz w:val="28"/>
          <w:sz w:val="28"/>
          <w:szCs w:val="28"/>
          <w:rtl w:val="true"/>
          <w:lang w:bidi="fa-IR"/>
        </w:rPr>
        <w:t xml:space="preserve">لعل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رنگ </w:t>
      </w:r>
      <w:r>
        <w:rPr>
          <w:rFonts w:eastAsia="IRNazanin" w:cs="IRNazanin"/>
          <w:color w:val="111111"/>
          <w:sz w:val="28"/>
          <w:szCs w:val="28"/>
          <w:lang w:bidi="fa-IR"/>
        </w:rPr>
        <w:t>10260</w:t>
      </w:r>
      <w:r>
        <w:rPr>
          <w:rFonts w:ascii="IRNazanin" w:hAnsi="IRNazanin" w:eastAsia="IRNazanin"/>
          <w:color w:val="111111"/>
          <w:sz w:val="28"/>
          <w:sz w:val="28"/>
          <w:szCs w:val="28"/>
          <w:rtl w:val="true"/>
          <w:lang w:bidi="fa-IR"/>
        </w:rPr>
        <w:t>بقعۀ بزرگان دین ماندن و اقامت كردن</w:t>
      </w:r>
    </w:p>
    <w:p>
      <w:pPr>
        <w:pStyle w:val="BookText"/>
        <w:rPr/>
      </w:pPr>
      <w:r>
        <w:rPr>
          <w:rFonts w:ascii="IRNazanin" w:hAnsi="IRNazanin" w:eastAsia="IRNazanin"/>
          <w:color w:val="111111"/>
          <w:sz w:val="28"/>
          <w:sz w:val="28"/>
          <w:szCs w:val="28"/>
          <w:rtl w:val="true"/>
          <w:lang w:bidi="fa-IR"/>
        </w:rPr>
        <w:t xml:space="preserve">لعنی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لعنتی </w:t>
      </w:r>
      <w:r>
        <w:rPr>
          <w:rFonts w:eastAsia="IRNazanin" w:cs="IRNazanin"/>
          <w:color w:val="111111"/>
          <w:sz w:val="28"/>
          <w:szCs w:val="28"/>
          <w:lang w:bidi="fa-IR"/>
        </w:rPr>
        <w:t>252910022</w:t>
      </w:r>
    </w:p>
    <w:p>
      <w:pPr>
        <w:pStyle w:val="BookText"/>
        <w:rPr/>
      </w:pPr>
      <w:r>
        <w:rPr>
          <w:rFonts w:ascii="Amiri" w:hAnsi="Amiri" w:eastAsia="Amiri" w:cs="Amiri"/>
          <w:color w:val="111111"/>
          <w:sz w:val="28"/>
          <w:sz w:val="28"/>
          <w:szCs w:val="28"/>
          <w:rtl w:val="true"/>
          <w:lang w:bidi="ar-SA"/>
        </w:rPr>
        <w:t xml:space="preserve">لغات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مجاور ماندن 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ساكن شدن 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خداناترس</w:t>
      </w:r>
      <w:r>
        <w:rPr>
          <w:rFonts w:eastAsia="IRNazanin" w:cs="IRNazanin"/>
          <w:color w:val="111111"/>
          <w:sz w:val="28"/>
          <w:szCs w:val="28"/>
          <w:lang w:bidi="fa-IR"/>
        </w:rPr>
        <w:t>86129235</w:t>
      </w:r>
    </w:p>
    <w:p>
      <w:pPr>
        <w:pStyle w:val="BookText"/>
        <w:rPr/>
      </w:pPr>
      <w:r>
        <w:rPr>
          <w:rFonts w:ascii="Amiri" w:hAnsi="Amiri" w:eastAsia="Amiri" w:cs="Amiri"/>
          <w:color w:val="111111"/>
          <w:sz w:val="28"/>
          <w:sz w:val="28"/>
          <w:szCs w:val="28"/>
          <w:rtl w:val="true"/>
          <w:lang w:bidi="ar-SA"/>
        </w:rPr>
        <w:t xml:space="preserve">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شادی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مَجَس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نبض </w:t>
      </w:r>
      <w:r>
        <w:rPr>
          <w:rFonts w:eastAsia="Amiri" w:cs="Amiri" w:ascii="Amiri" w:hAnsi="Amiri"/>
          <w:color w:val="111111"/>
          <w:sz w:val="28"/>
          <w:szCs w:val="28"/>
          <w:lang w:bidi="ar-SA"/>
        </w:rPr>
        <w:t>8628</w:t>
      </w:r>
    </w:p>
    <w:p>
      <w:pPr>
        <w:pStyle w:val="BookText"/>
        <w:rPr/>
      </w:pP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آور </w:t>
      </w:r>
      <w:r>
        <w:rPr>
          <w:rFonts w:eastAsia="IRNazanin" w:cs="IRNazanin"/>
          <w:color w:val="111111"/>
          <w:sz w:val="28"/>
          <w:szCs w:val="28"/>
          <w:lang w:bidi="fa-IR"/>
        </w:rPr>
        <w:t>6940</w:t>
      </w:r>
      <w:r>
        <w:rPr>
          <w:rFonts w:ascii="IRNazanin" w:hAnsi="IRNazanin" w:eastAsia="IRNazanin"/>
          <w:color w:val="111111"/>
          <w:sz w:val="28"/>
          <w:sz w:val="28"/>
          <w:szCs w:val="28"/>
          <w:rtl w:val="true"/>
          <w:lang w:bidi="fa-IR"/>
        </w:rPr>
        <w:t xml:space="preserve">محابا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eastAsia="IRNazanin" w:cs="IRNazanin"/>
          <w:color w:val="111111"/>
          <w:sz w:val="28"/>
          <w:szCs w:val="28"/>
          <w:lang w:bidi="fa-IR"/>
        </w:rPr>
        <w:t>8250</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 الهری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الهریر، یكی از سخت‌ترین محابا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نگاهداشت ، ملاحظه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ناممكن </w:t>
      </w:r>
      <w:r>
        <w:rPr>
          <w:rFonts w:eastAsia="Amiri" w:cs="Amiri" w:ascii="Amiri" w:hAnsi="Amiri"/>
          <w:color w:val="111111"/>
          <w:sz w:val="28"/>
          <w:szCs w:val="28"/>
          <w:lang w:bidi="ar-SA"/>
        </w:rPr>
        <w:t>5273</w:t>
      </w:r>
      <w:r>
        <w:rPr>
          <w:rFonts w:ascii="Amiri" w:hAnsi="Amiri" w:eastAsia="Amiri" w:cs="Amiri"/>
          <w:color w:val="111111"/>
          <w:sz w:val="28"/>
          <w:sz w:val="28"/>
          <w:szCs w:val="28"/>
          <w:rtl w:val="true"/>
          <w:lang w:bidi="ar-SA"/>
        </w:rPr>
        <w:t xml:space="preserve">مشتهر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lang w:bidi="ar-SA"/>
        </w:rPr>
        <w:t>5700</w:t>
      </w:r>
    </w:p>
    <w:p>
      <w:pPr>
        <w:pStyle w:val="BookText"/>
        <w:rPr/>
      </w:pPr>
      <w:r>
        <w:rPr>
          <w:rFonts w:ascii="IRNazanin" w:hAnsi="IRNazanin" w:eastAsia="IRNazanin"/>
          <w:color w:val="111111"/>
          <w:sz w:val="28"/>
          <w:sz w:val="28"/>
          <w:szCs w:val="28"/>
          <w:rtl w:val="true"/>
          <w:lang w:bidi="fa-IR"/>
        </w:rPr>
        <w:t xml:space="preserve">محتال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گر </w:t>
      </w:r>
      <w:r>
        <w:rPr>
          <w:rFonts w:eastAsia="IRNazanin" w:cs="IRNazanin"/>
          <w:color w:val="111111"/>
          <w:sz w:val="28"/>
          <w:szCs w:val="28"/>
          <w:lang w:bidi="fa-IR"/>
        </w:rPr>
        <w:t>5284</w:t>
      </w:r>
      <w:r>
        <w:rPr>
          <w:rFonts w:ascii="IRNazanin" w:hAnsi="IRNazanin" w:eastAsia="IRNazanin"/>
          <w:color w:val="111111"/>
          <w:sz w:val="28"/>
          <w:sz w:val="28"/>
          <w:szCs w:val="28"/>
          <w:rtl w:val="true"/>
          <w:lang w:bidi="fa-IR"/>
        </w:rPr>
        <w:t xml:space="preserve">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مشورت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5744</w:t>
      </w:r>
    </w:p>
    <w:p>
      <w:pPr>
        <w:pStyle w:val="BookText"/>
        <w:rPr/>
      </w:pPr>
      <w:r>
        <w:rPr>
          <w:rFonts w:ascii="IRNazanin" w:hAnsi="IRNazanin" w:eastAsia="IRNazanin"/>
          <w:color w:val="111111"/>
          <w:sz w:val="28"/>
          <w:sz w:val="28"/>
          <w:szCs w:val="28"/>
          <w:rtl w:val="true"/>
          <w:lang w:bidi="fa-IR"/>
        </w:rPr>
        <w:t>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 ، مورب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مصاف دریدن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جنگیان حمله كردن</w:t>
      </w:r>
    </w:p>
    <w:p>
      <w:pPr>
        <w:pStyle w:val="BookText"/>
        <w:rPr/>
      </w:pPr>
      <w:r>
        <w:rPr>
          <w:rFonts w:ascii="IRNazanin" w:hAnsi="IRNazanin" w:eastAsia="IRNazanin"/>
          <w:color w:val="111111"/>
          <w:sz w:val="28"/>
          <w:sz w:val="28"/>
          <w:szCs w:val="28"/>
          <w:rtl w:val="true"/>
          <w:lang w:bidi="fa-IR"/>
        </w:rPr>
        <w:t xml:space="preserve">محل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داشتن </w:t>
      </w:r>
      <w:r>
        <w:rPr>
          <w:rFonts w:eastAsia="IRNazanin" w:cs="IRNazanin"/>
          <w:color w:val="111111"/>
          <w:sz w:val="28"/>
          <w:szCs w:val="28"/>
          <w:lang w:bidi="fa-IR"/>
        </w:rPr>
        <w:t>6490</w:t>
      </w:r>
      <w:r>
        <w:rPr>
          <w:rFonts w:ascii="IRNazanin" w:hAnsi="IRNazanin" w:eastAsia="IRNazanin"/>
          <w:color w:val="111111"/>
          <w:sz w:val="28"/>
          <w:sz w:val="28"/>
          <w:szCs w:val="28"/>
          <w:rtl w:val="true"/>
          <w:lang w:bidi="fa-IR"/>
        </w:rPr>
        <w:t xml:space="preserve">و پراكندن </w:t>
      </w:r>
      <w:r>
        <w:rPr>
          <w:rFonts w:eastAsia="IRNazanin" w:cs="IRNazanin"/>
          <w:color w:val="111111"/>
          <w:sz w:val="28"/>
          <w:szCs w:val="28"/>
          <w:lang w:bidi="fa-IR"/>
        </w:rPr>
        <w:t>6564</w:t>
      </w:r>
    </w:p>
    <w:p>
      <w:pPr>
        <w:pStyle w:val="BookText"/>
        <w:rPr/>
      </w:pP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 آبرو </w:t>
      </w:r>
      <w:r>
        <w:rPr>
          <w:rFonts w:eastAsia="IRNazanin" w:cs="IRNazanin"/>
          <w:color w:val="111111"/>
          <w:sz w:val="28"/>
          <w:szCs w:val="28"/>
          <w:lang w:bidi="fa-IR"/>
        </w:rPr>
        <w:t>3478</w:t>
      </w:r>
      <w:r>
        <w:rPr>
          <w:rFonts w:ascii="IRNazanin" w:hAnsi="IRNazanin" w:eastAsia="IRNazanin"/>
          <w:color w:val="111111"/>
          <w:sz w:val="28"/>
          <w:sz w:val="28"/>
          <w:szCs w:val="28"/>
          <w:rtl w:val="true"/>
          <w:lang w:bidi="fa-IR"/>
        </w:rPr>
        <w:t xml:space="preserve">مصاف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w:t>
      </w:r>
      <w:r>
        <w:rPr>
          <w:rFonts w:eastAsia="IRNazanin" w:cs="IRNazanin"/>
          <w:color w:val="111111"/>
          <w:sz w:val="28"/>
          <w:szCs w:val="28"/>
          <w:lang w:bidi="fa-IR"/>
        </w:rPr>
        <w:t>8983</w:t>
      </w:r>
    </w:p>
    <w:p>
      <w:pPr>
        <w:pStyle w:val="BookText"/>
        <w:rPr/>
      </w:pPr>
      <w:r>
        <w:rPr>
          <w:rFonts w:ascii="IRNazanin" w:hAnsi="IRNazanin" w:eastAsia="IRNazanin"/>
          <w:color w:val="111111"/>
          <w:sz w:val="28"/>
          <w:sz w:val="28"/>
          <w:szCs w:val="28"/>
          <w:rtl w:val="true"/>
          <w:lang w:bidi="fa-IR"/>
        </w:rPr>
        <w:t xml:space="preserve">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نبرد صف جنگ </w:t>
      </w:r>
      <w:r>
        <w:rPr>
          <w:rFonts w:eastAsia="IRNazanin" w:cs="IRNazanin"/>
          <w:color w:val="111111"/>
          <w:sz w:val="28"/>
          <w:szCs w:val="28"/>
          <w:lang w:bidi="fa-IR"/>
        </w:rPr>
        <w:t>8460</w:t>
      </w:r>
    </w:p>
    <w:p>
      <w:pPr>
        <w:pStyle w:val="BookText"/>
        <w:rPr/>
      </w:pPr>
      <w:r>
        <w:rPr>
          <w:rFonts w:ascii="IRNazanin" w:hAnsi="IRNazanin" w:eastAsia="IRNazanin"/>
          <w:color w:val="111111"/>
          <w:sz w:val="28"/>
          <w:sz w:val="28"/>
          <w:szCs w:val="28"/>
          <w:rtl w:val="true"/>
          <w:lang w:bidi="fa-IR"/>
        </w:rPr>
        <w:t xml:space="preserve">مخبره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w:t>
      </w:r>
      <w:r>
        <w:rPr>
          <w:rFonts w:eastAsia="IRNazanin" w:cs="IRNazanin"/>
          <w:color w:val="111111"/>
          <w:sz w:val="28"/>
          <w:szCs w:val="28"/>
          <w:lang w:bidi="fa-IR"/>
        </w:rPr>
        <w:t>109198629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 xml:space="preserve">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كه كسی به دیگری واگذارد و</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كشیدن ، دراز كردن </w:t>
      </w:r>
      <w:r>
        <w:rPr>
          <w:rFonts w:eastAsia="IRNazanin" w:cs="IRNazanin"/>
          <w:color w:val="111111"/>
          <w:sz w:val="28"/>
          <w:szCs w:val="28"/>
          <w:lang w:bidi="fa-IR"/>
        </w:rPr>
        <w:t>10776</w:t>
      </w:r>
      <w:r>
        <w:rPr>
          <w:rFonts w:ascii="IRNazanin" w:hAnsi="IRNazanin" w:eastAsia="IRNazanin"/>
          <w:color w:val="111111"/>
          <w:sz w:val="28"/>
          <w:sz w:val="28"/>
          <w:szCs w:val="28"/>
          <w:rtl w:val="true"/>
          <w:lang w:bidi="fa-IR"/>
        </w:rPr>
        <w:t xml:space="preserve">صلح كند </w:t>
      </w:r>
      <w:r>
        <w:rPr>
          <w:rFonts w:eastAsia="IRNazanin" w:cs="IRNazanin"/>
          <w:color w:val="111111"/>
          <w:sz w:val="28"/>
          <w:szCs w:val="28"/>
          <w:lang w:bidi="fa-IR"/>
        </w:rPr>
        <w:t>6008</w:t>
      </w:r>
    </w:p>
    <w:p>
      <w:pPr>
        <w:pStyle w:val="BookText"/>
        <w:rPr/>
      </w:pPr>
      <w:r>
        <w:rPr>
          <w:rFonts w:ascii="Amiri" w:hAnsi="Amiri" w:eastAsia="Amiri" w:cs="Amiri"/>
          <w:color w:val="111111"/>
          <w:sz w:val="28"/>
          <w:sz w:val="28"/>
          <w:szCs w:val="28"/>
          <w:rtl w:val="true"/>
          <w:lang w:bidi="ar-SA"/>
        </w:rPr>
        <w:t xml:space="preserve">مدارا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كننده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مصقول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زدوده شده ، جلا داده شده </w:t>
      </w:r>
      <w:r>
        <w:rPr>
          <w:rFonts w:eastAsia="Amiri" w:cs="Amiri" w:ascii="Amiri" w:hAnsi="Amiri"/>
          <w:color w:val="111111"/>
          <w:sz w:val="28"/>
          <w:szCs w:val="28"/>
          <w:lang w:bidi="ar-SA"/>
        </w:rPr>
        <w:t>7283</w:t>
      </w:r>
    </w:p>
    <w:p>
      <w:pPr>
        <w:pStyle w:val="BookText"/>
        <w:rPr/>
      </w:pPr>
      <w:r>
        <w:rPr>
          <w:rFonts w:ascii="IRNazanin" w:hAnsi="IRNazanin" w:eastAsia="IRNazanin"/>
          <w:color w:val="111111"/>
          <w:sz w:val="28"/>
          <w:sz w:val="28"/>
          <w:szCs w:val="28"/>
          <w:rtl w:val="true"/>
          <w:lang w:bidi="fa-IR"/>
        </w:rPr>
        <w:t xml:space="preserve">مدبره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بخت </w:t>
      </w:r>
      <w:r>
        <w:rPr>
          <w:rFonts w:eastAsia="IRNazanin" w:cs="IRNazanin"/>
          <w:color w:val="111111"/>
          <w:sz w:val="28"/>
          <w:szCs w:val="28"/>
          <w:lang w:bidi="fa-IR"/>
        </w:rPr>
        <w:t>10919</w:t>
      </w:r>
      <w:r>
        <w:rPr>
          <w:rFonts w:ascii="IRNazanin" w:hAnsi="IRNazanin" w:eastAsia="IRNazanin"/>
          <w:color w:val="111111"/>
          <w:sz w:val="28"/>
          <w:sz w:val="28"/>
          <w:szCs w:val="28"/>
          <w:rtl w:val="true"/>
          <w:lang w:bidi="fa-IR"/>
        </w:rPr>
        <w:t xml:space="preserve">مضارب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زننده </w:t>
      </w:r>
      <w:r>
        <w:rPr>
          <w:rFonts w:eastAsia="IRNazanin" w:cs="IRNazanin"/>
          <w:color w:val="111111"/>
          <w:sz w:val="28"/>
          <w:szCs w:val="28"/>
          <w:lang w:bidi="fa-IR"/>
        </w:rPr>
        <w:t>1818</w:t>
      </w:r>
    </w:p>
    <w:p>
      <w:pPr>
        <w:pStyle w:val="BookText"/>
        <w:rPr/>
      </w:pPr>
      <w:r>
        <w:rPr>
          <w:rFonts w:ascii="IRNazanin" w:hAnsi="IRNazanin" w:eastAsia="IRNazanin"/>
          <w:color w:val="111111"/>
          <w:sz w:val="28"/>
          <w:sz w:val="28"/>
          <w:szCs w:val="28"/>
          <w:rtl w:val="true"/>
          <w:lang w:bidi="fa-IR"/>
        </w:rPr>
        <w:t>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كشیده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كشیده </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مضمار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11063</w:t>
      </w:r>
    </w:p>
    <w:p>
      <w:pPr>
        <w:pStyle w:val="BookText"/>
        <w:rPr/>
      </w:pPr>
      <w:r>
        <w:rPr>
          <w:rFonts w:ascii="IRNazanin" w:hAnsi="IRNazanin" w:eastAsia="IRNazanin"/>
          <w:color w:val="111111"/>
          <w:sz w:val="28"/>
          <w:sz w:val="28"/>
          <w:szCs w:val="28"/>
          <w:rtl w:val="true"/>
          <w:lang w:bidi="fa-IR"/>
        </w:rPr>
        <w:t xml:space="preserve">مرد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دلاور </w:t>
      </w:r>
      <w:r>
        <w:rPr>
          <w:rFonts w:eastAsia="IRNazanin" w:cs="IRNazanin"/>
          <w:color w:val="111111"/>
          <w:sz w:val="28"/>
          <w:szCs w:val="28"/>
          <w:lang w:bidi="fa-IR"/>
        </w:rPr>
        <w:t>5140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5142</w:t>
      </w:r>
      <w:r>
        <w:rPr>
          <w:rFonts w:ascii="IRNazanin" w:hAnsi="IRNazanin" w:eastAsia="IRNazanin"/>
          <w:color w:val="111111"/>
          <w:sz w:val="28"/>
          <w:sz w:val="28"/>
          <w:szCs w:val="28"/>
          <w:rtl w:val="true"/>
          <w:lang w:bidi="fa-IR"/>
        </w:rPr>
        <w:t xml:space="preserve">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ابریق </w:t>
      </w:r>
      <w:r>
        <w:rPr>
          <w:rFonts w:eastAsia="IRNazanin" w:cs="IRNazanin"/>
          <w:color w:val="111111"/>
          <w:sz w:val="28"/>
          <w:szCs w:val="28"/>
          <w:lang w:bidi="fa-IR"/>
        </w:rPr>
        <w:t>6421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6559</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 گماشته </w:t>
      </w:r>
      <w:r>
        <w:rPr>
          <w:rFonts w:eastAsia="IRNazanin" w:cs="IRNazanin"/>
          <w:color w:val="111111"/>
          <w:sz w:val="28"/>
          <w:szCs w:val="28"/>
          <w:lang w:bidi="fa-IR"/>
        </w:rPr>
        <w:t>9343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10193</w:t>
      </w:r>
      <w:r>
        <w:rPr>
          <w:rFonts w:ascii="IRNazanin" w:hAnsi="IRNazanin" w:eastAsia="IRNazanin"/>
          <w:color w:val="111111"/>
          <w:sz w:val="28"/>
          <w:sz w:val="28"/>
          <w:szCs w:val="28"/>
          <w:rtl w:val="true"/>
          <w:lang w:bidi="fa-IR"/>
        </w:rPr>
        <w:t xml:space="preserve">معادی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lang w:bidi="fa-IR"/>
        </w:rPr>
        <w:t>8344</w:t>
      </w:r>
    </w:p>
    <w:p>
      <w:pPr>
        <w:pStyle w:val="BookText"/>
        <w:rPr/>
      </w:pP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دشنام </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معاوی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10835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10846</w:t>
      </w:r>
    </w:p>
    <w:p>
      <w:pPr>
        <w:pStyle w:val="BookText"/>
        <w:rPr/>
      </w:pPr>
      <w:r>
        <w:rPr>
          <w:rFonts w:ascii="IRNazanin" w:hAnsi="IRNazanin" w:eastAsia="IRNazanin"/>
          <w:color w:val="111111"/>
          <w:sz w:val="28"/>
          <w:sz w:val="28"/>
          <w:szCs w:val="28"/>
          <w:rtl w:val="true"/>
          <w:lang w:bidi="fa-IR"/>
        </w:rPr>
        <w:t xml:space="preserve">مردوار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مردانه </w:t>
      </w:r>
      <w:r>
        <w:rPr>
          <w:rFonts w:eastAsia="IRNazanin" w:cs="IRNazanin"/>
          <w:color w:val="111111"/>
          <w:sz w:val="28"/>
          <w:szCs w:val="28"/>
          <w:lang w:bidi="fa-IR"/>
        </w:rPr>
        <w:t>9490</w:t>
      </w:r>
      <w:r>
        <w:rPr>
          <w:rFonts w:ascii="IRNazanin" w:hAnsi="IRNazanin" w:eastAsia="IRNazanin"/>
          <w:color w:val="111111"/>
          <w:sz w:val="28"/>
          <w:sz w:val="28"/>
          <w:szCs w:val="28"/>
          <w:rtl w:val="true"/>
          <w:lang w:bidi="fa-IR"/>
        </w:rPr>
        <w:t xml:space="preserve">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w:t>
      </w:r>
      <w:r>
        <w:rPr>
          <w:rFonts w:eastAsia="IRNazanin" w:cs="IRNazanin"/>
          <w:color w:val="111111"/>
          <w:sz w:val="28"/>
          <w:szCs w:val="28"/>
          <w:lang w:bidi="fa-IR"/>
        </w:rPr>
        <w:t>4431</w:t>
      </w:r>
    </w:p>
    <w:p>
      <w:pPr>
        <w:pStyle w:val="BookText"/>
        <w:rPr/>
      </w:pPr>
      <w:r>
        <w:rPr>
          <w:rFonts w:ascii="IRNazanin" w:hAnsi="IRNazanin" w:eastAsia="IRNazanin"/>
          <w:color w:val="111111"/>
          <w:sz w:val="28"/>
          <w:sz w:val="28"/>
          <w:szCs w:val="28"/>
          <w:rtl w:val="true"/>
          <w:lang w:bidi="fa-IR"/>
        </w:rPr>
        <w:t xml:space="preserve">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 كور، بیمار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معصفر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سوده با مقداری آب كه زرد</w:t>
      </w:r>
    </w:p>
    <w:p>
      <w:pPr>
        <w:pStyle w:val="BookText"/>
        <w:rPr/>
      </w:pPr>
      <w:r>
        <w:rPr>
          <w:rFonts w:ascii="IRNazanin" w:hAnsi="IRNazanin" w:eastAsia="IRNazanin"/>
          <w:color w:val="111111"/>
          <w:sz w:val="28"/>
          <w:sz w:val="28"/>
          <w:szCs w:val="28"/>
          <w:rtl w:val="true"/>
          <w:lang w:bidi="fa-IR"/>
        </w:rPr>
        <w:t xml:space="preserve">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نام شجاعی از شجاعان عرب رنگ است </w:t>
      </w:r>
      <w:r>
        <w:rPr>
          <w:rFonts w:eastAsia="IRNazanin" w:cs="IRNazanin"/>
          <w:color w:val="111111"/>
          <w:sz w:val="28"/>
          <w:szCs w:val="28"/>
          <w:lang w:bidi="fa-IR"/>
        </w:rPr>
        <w:t>6552</w:t>
      </w:r>
    </w:p>
    <w:p>
      <w:pPr>
        <w:pStyle w:val="BookText"/>
        <w:rPr/>
      </w:pPr>
      <w:r>
        <w:rPr>
          <w:rFonts w:ascii="IRNazanin" w:hAnsi="IRNazanin" w:eastAsia="IRNazanin"/>
          <w:color w:val="111111"/>
          <w:sz w:val="28"/>
          <w:sz w:val="28"/>
          <w:szCs w:val="28"/>
          <w:rtl w:val="true"/>
          <w:lang w:bidi="fa-IR"/>
        </w:rPr>
        <w:t xml:space="preserve">شاید مُره بن سفیان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lang w:bidi="fa-IR"/>
        </w:rPr>
        <w:t>4656</w:t>
      </w:r>
    </w:p>
    <w:p>
      <w:pPr>
        <w:pStyle w:val="BookText"/>
        <w:rPr/>
      </w:pPr>
      <w:r>
        <w:rPr>
          <w:rFonts w:ascii="IRNazanin" w:hAnsi="IRNazanin" w:eastAsia="IRNazanin"/>
          <w:color w:val="111111"/>
          <w:sz w:val="28"/>
          <w:sz w:val="28"/>
          <w:szCs w:val="28"/>
          <w:rtl w:val="true"/>
          <w:lang w:bidi="fa-IR"/>
        </w:rPr>
        <w:t xml:space="preserve">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 ثروت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معنبر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آلوده ، خوش بو </w:t>
      </w:r>
      <w:r>
        <w:rPr>
          <w:rFonts w:eastAsia="IRNazanin" w:cs="IRNazanin"/>
          <w:color w:val="111111"/>
          <w:sz w:val="28"/>
          <w:szCs w:val="28"/>
          <w:lang w:bidi="fa-IR"/>
        </w:rPr>
        <w:t>10150</w:t>
      </w:r>
    </w:p>
    <w:p>
      <w:pPr>
        <w:pStyle w:val="BookText"/>
        <w:rPr/>
      </w:pPr>
      <w:r>
        <w:rPr>
          <w:rFonts w:ascii="Amiri" w:hAnsi="Amiri" w:eastAsia="Amiri" w:cs="Amiri"/>
          <w:color w:val="111111"/>
          <w:sz w:val="28"/>
          <w:sz w:val="28"/>
          <w:szCs w:val="28"/>
          <w:rtl w:val="true"/>
          <w:lang w:bidi="ar-SA"/>
        </w:rPr>
        <w:t xml:space="preserve">مُزَرَّد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حلقه حلقه </w:t>
      </w:r>
      <w:r>
        <w:rPr>
          <w:rFonts w:eastAsia="Amiri" w:cs="Amiri" w:ascii="Amiri" w:hAnsi="Amiri"/>
          <w:color w:val="111111"/>
          <w:sz w:val="28"/>
          <w:szCs w:val="28"/>
          <w:lang w:bidi="ar-SA"/>
        </w:rPr>
        <w:t>81172205</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و شكایت ، احساس درماندگی مغفر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خود </w:t>
      </w:r>
      <w:r>
        <w:rPr>
          <w:rFonts w:eastAsia="IRNazanin" w:cs="IRNazanin"/>
          <w:color w:val="111111"/>
          <w:sz w:val="28"/>
          <w:szCs w:val="28"/>
          <w:lang w:bidi="fa-IR"/>
        </w:rPr>
        <w:t>6455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10338</w:t>
      </w:r>
    </w:p>
    <w:p>
      <w:pPr>
        <w:pStyle w:val="BookText"/>
        <w:rPr/>
      </w:pP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مغلبل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از مغربل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غربال شده ،</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 آماده ، سپرده شده ، محقق سوراخ سوراخ شده </w:t>
      </w:r>
      <w:r>
        <w:rPr>
          <w:rFonts w:eastAsia="IRNazanin" w:cs="IRNazanin"/>
          <w:color w:val="111111"/>
          <w:sz w:val="28"/>
          <w:szCs w:val="28"/>
          <w:lang w:bidi="fa-IR"/>
        </w:rPr>
        <w:t>3947</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مفتعل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شیاد ، سخن به تزویر آراسته </w:t>
      </w:r>
      <w:r>
        <w:rPr>
          <w:rFonts w:eastAsia="IRNazanin" w:cs="IRNazanin"/>
          <w:color w:val="111111"/>
          <w:sz w:val="28"/>
          <w:szCs w:val="28"/>
          <w:lang w:bidi="fa-IR"/>
        </w:rPr>
        <w:t>100</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گذاری شده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xml:space="preserve">مقام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w:t>
      </w:r>
      <w:r>
        <w:rPr>
          <w:rFonts w:eastAsia="IRNazanin" w:cs="IRNazanin"/>
          <w:color w:val="111111"/>
          <w:sz w:val="28"/>
          <w:szCs w:val="28"/>
          <w:lang w:bidi="fa-IR"/>
        </w:rPr>
        <w:t>9289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6309</w:t>
      </w:r>
      <w:r>
        <w:rPr>
          <w:rFonts w:ascii="IRNazanin" w:hAnsi="IRNazanin" w:eastAsia="IRNazanin"/>
          <w:color w:val="111111"/>
          <w:sz w:val="28"/>
          <w:sz w:val="28"/>
          <w:szCs w:val="28"/>
          <w:rtl w:val="true"/>
          <w:lang w:bidi="fa-IR"/>
        </w:rPr>
        <w:t xml:space="preserve">موكل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10482</w:t>
      </w:r>
    </w:p>
    <w:p>
      <w:pPr>
        <w:pStyle w:val="BookText"/>
        <w:rPr/>
      </w:pPr>
      <w:r>
        <w:rPr>
          <w:rFonts w:ascii="IRNazanin" w:hAnsi="IRNazanin" w:eastAsia="IRNazanin"/>
          <w:color w:val="111111"/>
          <w:sz w:val="28"/>
          <w:sz w:val="28"/>
          <w:szCs w:val="28"/>
          <w:rtl w:val="true"/>
          <w:lang w:bidi="fa-IR"/>
        </w:rPr>
        <w:t xml:space="preserve">مقرعه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 كوبه ، هر چه كه با آن بكوبند می بِوَندند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می‌ببندند، می‌بندند </w:t>
      </w:r>
      <w:r>
        <w:rPr>
          <w:rFonts w:eastAsia="IRNazanin" w:cs="IRNazanin"/>
          <w:color w:val="111111"/>
          <w:sz w:val="28"/>
          <w:szCs w:val="28"/>
          <w:lang w:bidi="fa-IR"/>
        </w:rPr>
        <w:t>1110</w:t>
      </w:r>
    </w:p>
    <w:p>
      <w:pPr>
        <w:pStyle w:val="BookText"/>
        <w:rPr/>
      </w:pP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8594</w:t>
      </w:r>
      <w:r>
        <w:rPr>
          <w:rFonts w:ascii="IRNazanin" w:hAnsi="IRNazanin" w:eastAsia="IRNazanin"/>
          <w:color w:val="111111"/>
          <w:sz w:val="28"/>
          <w:sz w:val="28"/>
          <w:szCs w:val="28"/>
          <w:rtl w:val="true"/>
          <w:lang w:bidi="fa-IR"/>
        </w:rPr>
        <w:t xml:space="preserve">میان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lang w:bidi="fa-IR"/>
        </w:rPr>
        <w:t>9643</w:t>
      </w:r>
    </w:p>
    <w:p>
      <w:pPr>
        <w:pStyle w:val="BookText"/>
        <w:rPr/>
      </w:pPr>
      <w:r>
        <w:rPr>
          <w:rFonts w:ascii="IRNazanin" w:hAnsi="IRNazanin" w:eastAsia="IRNazanin"/>
          <w:color w:val="111111"/>
          <w:sz w:val="28"/>
          <w:sz w:val="28"/>
          <w:szCs w:val="28"/>
          <w:rtl w:val="true"/>
          <w:lang w:bidi="fa-IR"/>
        </w:rPr>
        <w:t xml:space="preserve">مقناع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lang w:bidi="fa-IR"/>
        </w:rPr>
        <w:t>2784</w:t>
      </w:r>
      <w:r>
        <w:rPr>
          <w:rFonts w:ascii="IRNazanin" w:hAnsi="IRNazanin" w:eastAsia="IRNazanin"/>
          <w:color w:val="111111"/>
          <w:sz w:val="28"/>
          <w:sz w:val="28"/>
          <w:szCs w:val="28"/>
          <w:rtl w:val="true"/>
          <w:lang w:bidi="fa-IR"/>
        </w:rPr>
        <w:t xml:space="preserve">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lang w:bidi="fa-IR"/>
        </w:rPr>
        <w:t>9999</w:t>
      </w:r>
    </w:p>
    <w:p>
      <w:pPr>
        <w:pStyle w:val="BookText"/>
        <w:rPr/>
      </w:pPr>
      <w:r>
        <w:rPr>
          <w:rFonts w:ascii="IRNazanin" w:hAnsi="IRNazanin" w:eastAsia="IRNazanin"/>
          <w:color w:val="111111"/>
          <w:sz w:val="28"/>
          <w:sz w:val="28"/>
          <w:szCs w:val="28"/>
          <w:rtl w:val="true"/>
          <w:lang w:bidi="fa-IR"/>
        </w:rPr>
        <w:t xml:space="preserve">مكر و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 حیله </w:t>
      </w:r>
      <w:r>
        <w:rPr>
          <w:rFonts w:eastAsia="IRNazanin" w:cs="IRNazanin"/>
          <w:color w:val="111111"/>
          <w:sz w:val="28"/>
          <w:szCs w:val="28"/>
          <w:lang w:bidi="fa-IR"/>
        </w:rPr>
        <w:t>5500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7160</w:t>
      </w:r>
      <w:r>
        <w:rPr>
          <w:rFonts w:ascii="IRNazanin" w:hAnsi="IRNazanin" w:eastAsia="IRNazanin"/>
          <w:color w:val="111111"/>
          <w:sz w:val="28"/>
          <w:sz w:val="28"/>
          <w:szCs w:val="28"/>
          <w:rtl w:val="true"/>
          <w:lang w:bidi="fa-IR"/>
        </w:rPr>
        <w:t xml:space="preserve">میدان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زینت میدان جنگ</w:t>
      </w:r>
    </w:p>
    <w:p>
      <w:pPr>
        <w:pStyle w:val="BookText"/>
        <w:rPr/>
      </w:pPr>
      <w:r>
        <w:rPr>
          <w:rFonts w:ascii="Amiri" w:hAnsi="Amiri" w:eastAsia="Amiri" w:cs="Amiri"/>
          <w:color w:val="111111"/>
          <w:sz w:val="28"/>
          <w:sz w:val="28"/>
          <w:szCs w:val="28"/>
          <w:rtl w:val="true"/>
          <w:lang w:bidi="ar-SA"/>
        </w:rPr>
        <w:t xml:space="preserve">مَكَر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 ، فریب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86987136</w:t>
      </w:r>
    </w:p>
    <w:p>
      <w:pPr>
        <w:pStyle w:val="BookText"/>
        <w:rPr/>
      </w:pP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w:t>
      </w:r>
      <w:r>
        <w:rPr>
          <w:rFonts w:eastAsia="IRNazanin" w:cs="IRNazanin"/>
          <w:color w:val="111111"/>
          <w:sz w:val="28"/>
          <w:szCs w:val="28"/>
          <w:lang w:bidi="fa-IR"/>
        </w:rPr>
        <w:t>9747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10904</w:t>
      </w:r>
      <w:r>
        <w:rPr>
          <w:rFonts w:ascii="IRNazanin" w:hAnsi="IRNazanin" w:eastAsia="IRNazanin"/>
          <w:color w:val="111111"/>
          <w:sz w:val="28"/>
          <w:sz w:val="28"/>
          <w:szCs w:val="28"/>
          <w:rtl w:val="true"/>
          <w:lang w:bidi="fa-IR"/>
        </w:rPr>
        <w:t xml:space="preserve">میدان طرازی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آراستن میدان </w:t>
      </w:r>
      <w:r>
        <w:rPr>
          <w:rFonts w:eastAsia="IRNazanin" w:cs="IRNazanin"/>
          <w:color w:val="111111"/>
          <w:sz w:val="28"/>
          <w:szCs w:val="28"/>
          <w:lang w:bidi="fa-IR"/>
        </w:rPr>
        <w:t>4078</w:t>
      </w:r>
    </w:p>
    <w:p>
      <w:pPr>
        <w:pStyle w:val="BookText"/>
        <w:rPr/>
      </w:pPr>
      <w:r>
        <w:rPr>
          <w:rFonts w:ascii="IRNazanin" w:hAnsi="IRNazanin" w:eastAsia="IRNazanin"/>
          <w:color w:val="111111"/>
          <w:sz w:val="28"/>
          <w:sz w:val="28"/>
          <w:szCs w:val="28"/>
          <w:rtl w:val="true"/>
          <w:lang w:bidi="fa-IR"/>
        </w:rPr>
        <w:t xml:space="preserve">ملامت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سرزنش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مَیزَر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 xml:space="preserve">ملت آرای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آرایش دین </w:t>
      </w:r>
      <w:r>
        <w:rPr>
          <w:rFonts w:eastAsia="IRNazanin" w:cs="IRNazanin"/>
          <w:color w:val="111111"/>
          <w:sz w:val="28"/>
          <w:szCs w:val="28"/>
          <w:lang w:bidi="fa-IR"/>
        </w:rPr>
        <w:t>10418</w:t>
      </w:r>
      <w:r>
        <w:rPr>
          <w:rFonts w:ascii="IRNazanin" w:hAnsi="IRNazanin" w:eastAsia="IRNazanin"/>
          <w:color w:val="111111"/>
          <w:sz w:val="28"/>
          <w:sz w:val="28"/>
          <w:szCs w:val="28"/>
          <w:rtl w:val="true"/>
          <w:lang w:bidi="fa-IR"/>
        </w:rPr>
        <w:t>مَیزَر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4565</w:t>
      </w:r>
      <w:r>
        <w:rPr>
          <w:rFonts w:ascii="IRNazanin" w:hAnsi="IRNazanin" w:eastAsia="IRNazanin"/>
          <w:color w:val="111111"/>
          <w:sz w:val="28"/>
          <w:sz w:val="28"/>
          <w:szCs w:val="28"/>
          <w:rtl w:val="true"/>
          <w:lang w:bidi="fa-IR"/>
        </w:rPr>
        <w:t xml:space="preserve">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نامبارك </w:t>
      </w:r>
      <w:r>
        <w:rPr>
          <w:rFonts w:eastAsia="IRNazanin" w:cs="IRNazanin"/>
          <w:color w:val="111111"/>
          <w:sz w:val="28"/>
          <w:szCs w:val="28"/>
          <w:lang w:bidi="fa-IR"/>
        </w:rPr>
        <w:t>5712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7015</w:t>
      </w:r>
    </w:p>
    <w:p>
      <w:pPr>
        <w:pStyle w:val="BookText"/>
        <w:rPr/>
      </w:pPr>
      <w:r>
        <w:rPr>
          <w:rFonts w:eastAsia="IRNazanin" w:cs="IRNazanin"/>
          <w:color w:val="111111"/>
          <w:sz w:val="28"/>
          <w:szCs w:val="28"/>
          <w:lang w:bidi="fa-IR"/>
        </w:rPr>
        <w:t>6265</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طول ، ثلث فرسنگ </w:t>
      </w:r>
      <w:r>
        <w:rPr>
          <w:rFonts w:eastAsia="IRNazanin" w:cs="IRNazanin"/>
          <w:color w:val="111111"/>
          <w:sz w:val="28"/>
          <w:szCs w:val="28"/>
          <w:lang w:bidi="fa-IR"/>
        </w:rPr>
        <w:t>3194</w:t>
      </w:r>
    </w:p>
    <w:p>
      <w:pPr>
        <w:pStyle w:val="BookText"/>
        <w:rPr/>
      </w:pPr>
      <w:r>
        <w:rPr>
          <w:rFonts w:ascii="IRNazanin" w:hAnsi="IRNazanin" w:eastAsia="IRNazanin"/>
          <w:color w:val="111111"/>
          <w:sz w:val="28"/>
          <w:sz w:val="28"/>
          <w:szCs w:val="28"/>
          <w:rtl w:val="true"/>
          <w:lang w:bidi="fa-IR"/>
        </w:rPr>
        <w:t xml:space="preserve">مِلحه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 سوگند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ناباك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ناپرهیزگار، لاابالی </w:t>
      </w:r>
      <w:r>
        <w:rPr>
          <w:rFonts w:eastAsia="IRNazanin" w:cs="IRNazanin"/>
          <w:color w:val="111111"/>
          <w:sz w:val="28"/>
          <w:szCs w:val="28"/>
          <w:lang w:bidi="fa-IR"/>
        </w:rPr>
        <w:t>6384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9963</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 توانا ، جلد ، چابك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ناباك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نترس ، شجاع </w:t>
      </w:r>
      <w:r>
        <w:rPr>
          <w:rFonts w:eastAsia="IRNazanin" w:cs="IRNazanin"/>
          <w:color w:val="111111"/>
          <w:sz w:val="28"/>
          <w:szCs w:val="28"/>
          <w:lang w:bidi="fa-IR"/>
        </w:rPr>
        <w:t>1550</w:t>
      </w:r>
    </w:p>
    <w:p>
      <w:pPr>
        <w:pStyle w:val="BookText"/>
        <w:rPr/>
      </w:pP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ناحق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ناپذیر </w:t>
      </w:r>
      <w:r>
        <w:rPr>
          <w:rFonts w:eastAsia="IRNazanin" w:cs="IRNazanin"/>
          <w:color w:val="111111"/>
          <w:sz w:val="28"/>
          <w:szCs w:val="28"/>
          <w:lang w:bidi="fa-IR"/>
        </w:rPr>
        <w:t>6390</w:t>
      </w:r>
    </w:p>
    <w:p>
      <w:pPr>
        <w:pStyle w:val="BookText"/>
        <w:rPr/>
      </w:pPr>
      <w:r>
        <w:rPr>
          <w:rFonts w:ascii="IRNazanin" w:hAnsi="IRNazanin" w:eastAsia="IRNazanin"/>
          <w:color w:val="111111"/>
          <w:sz w:val="28"/>
          <w:sz w:val="28"/>
          <w:szCs w:val="28"/>
          <w:rtl w:val="true"/>
          <w:lang w:bidi="fa-IR"/>
        </w:rPr>
        <w:t xml:space="preserve">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 محنت </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 xml:space="preserve">نارمند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3776</w:t>
      </w:r>
    </w:p>
    <w:p>
      <w:pPr>
        <w:pStyle w:val="BookText"/>
        <w:rPr/>
      </w:pPr>
      <w:r>
        <w:rPr>
          <w:rFonts w:ascii="IRNazanin" w:hAnsi="IRNazanin" w:eastAsia="IRNazanin"/>
          <w:color w:val="111111"/>
          <w:sz w:val="28"/>
          <w:sz w:val="28"/>
          <w:szCs w:val="28"/>
          <w:rtl w:val="true"/>
          <w:lang w:bidi="fa-IR"/>
        </w:rPr>
        <w:t>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كننده ، طرف مناظره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6877</w:t>
      </w:r>
    </w:p>
    <w:p>
      <w:pPr>
        <w:pStyle w:val="BookText"/>
        <w:rPr/>
      </w:pPr>
      <w:r>
        <w:rPr>
          <w:rFonts w:ascii="IRNazanin" w:hAnsi="IRNazanin" w:eastAsia="IRNazanin"/>
          <w:color w:val="111111"/>
          <w:sz w:val="28"/>
          <w:sz w:val="28"/>
          <w:szCs w:val="28"/>
          <w:rtl w:val="true"/>
          <w:lang w:bidi="fa-IR"/>
        </w:rPr>
        <w:t xml:space="preserve">منجوق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كه بر سر رایت می‌بستند ناكثه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ناكثین ، سپاهیان جمل </w:t>
      </w:r>
      <w:r>
        <w:rPr>
          <w:rFonts w:eastAsia="IRNazanin" w:cs="IRNazanin"/>
          <w:color w:val="111111"/>
          <w:sz w:val="28"/>
          <w:szCs w:val="28"/>
          <w:lang w:bidi="fa-IR"/>
        </w:rPr>
        <w:t>1852</w:t>
      </w:r>
    </w:p>
    <w:p>
      <w:pPr>
        <w:pStyle w:val="BookText"/>
        <w:rPr/>
      </w:pPr>
      <w:r>
        <w:rPr>
          <w:rFonts w:eastAsia="IRNazanin" w:cs="IRNazanin"/>
          <w:color w:val="111111"/>
          <w:sz w:val="28"/>
          <w:szCs w:val="28"/>
          <w:lang w:bidi="fa-IR"/>
        </w:rPr>
        <w:t>7340</w:t>
      </w:r>
      <w:r>
        <w:rPr>
          <w:rFonts w:ascii="IRNazanin" w:hAnsi="IRNazanin" w:eastAsia="IRNazanin"/>
          <w:color w:val="111111"/>
          <w:sz w:val="28"/>
          <w:sz w:val="28"/>
          <w:szCs w:val="28"/>
          <w:rtl w:val="true"/>
          <w:lang w:bidi="fa-IR"/>
        </w:rPr>
        <w:t xml:space="preserve">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lang w:bidi="fa-IR"/>
        </w:rPr>
        <w:t>5253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7047</w:t>
      </w:r>
    </w:p>
    <w:p>
      <w:pPr>
        <w:pStyle w:val="BookText"/>
        <w:rPr/>
      </w:pPr>
      <w:r>
        <w:rPr>
          <w:rFonts w:ascii="IRNazanin" w:hAnsi="IRNazanin" w:eastAsia="IRNazanin"/>
          <w:color w:val="111111"/>
          <w:sz w:val="28"/>
          <w:sz w:val="28"/>
          <w:szCs w:val="28"/>
          <w:rtl w:val="true"/>
          <w:lang w:bidi="fa-IR"/>
        </w:rPr>
        <w:t xml:space="preserve">از منزل برگرفتن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منزل </w:t>
      </w:r>
      <w:r>
        <w:rPr>
          <w:rFonts w:eastAsia="IRNazanin" w:cs="IRNazanin"/>
          <w:color w:val="111111"/>
          <w:sz w:val="28"/>
          <w:szCs w:val="28"/>
          <w:lang w:bidi="fa-IR"/>
        </w:rPr>
        <w:t>5860</w:t>
      </w:r>
      <w:r>
        <w:rPr>
          <w:rFonts w:ascii="IRNazanin" w:hAnsi="IRNazanin" w:eastAsia="IRNazanin"/>
          <w:color w:val="111111"/>
          <w:sz w:val="28"/>
          <w:sz w:val="28"/>
          <w:szCs w:val="28"/>
          <w:rtl w:val="true"/>
          <w:lang w:bidi="fa-IR"/>
        </w:rPr>
        <w:t xml:space="preserve">نالیدن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 فریاد كشیدن </w:t>
      </w:r>
      <w:r>
        <w:rPr>
          <w:rFonts w:eastAsia="IRNazanin" w:cs="IRNazanin"/>
          <w:color w:val="111111"/>
          <w:sz w:val="28"/>
          <w:szCs w:val="28"/>
          <w:lang w:bidi="fa-IR"/>
        </w:rPr>
        <w:t>2410</w:t>
      </w:r>
    </w:p>
    <w:p>
      <w:pPr>
        <w:pStyle w:val="BookText"/>
        <w:rPr/>
      </w:pPr>
      <w:r>
        <w:rPr>
          <w:rFonts w:ascii="IRNazanin" w:hAnsi="IRNazanin" w:eastAsia="IRNazanin"/>
          <w:color w:val="111111"/>
          <w:sz w:val="28"/>
          <w:sz w:val="28"/>
          <w:szCs w:val="28"/>
          <w:rtl w:val="true"/>
          <w:lang w:bidi="fa-IR"/>
        </w:rPr>
        <w:t xml:space="preserve">منزل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ماوی كردن در منزل </w:t>
      </w:r>
      <w:r>
        <w:rPr>
          <w:rFonts w:eastAsia="IRNazanin" w:cs="IRNazanin"/>
          <w:color w:val="111111"/>
          <w:sz w:val="28"/>
          <w:szCs w:val="28"/>
          <w:lang w:bidi="fa-IR"/>
        </w:rPr>
        <w:t>5860</w:t>
      </w:r>
      <w:r>
        <w:rPr>
          <w:rFonts w:ascii="IRNazanin" w:hAnsi="IRNazanin" w:eastAsia="IRNazanin"/>
          <w:color w:val="111111"/>
          <w:sz w:val="28"/>
          <w:sz w:val="28"/>
          <w:szCs w:val="28"/>
          <w:rtl w:val="true"/>
          <w:lang w:bidi="fa-IR"/>
        </w:rPr>
        <w:t xml:space="preserve">نام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منش بر كین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ورزی كردن </w:t>
      </w:r>
      <w:r>
        <w:rPr>
          <w:rFonts w:eastAsia="IRNazanin" w:cs="IRNazanin"/>
          <w:color w:val="111111"/>
          <w:sz w:val="28"/>
          <w:szCs w:val="28"/>
          <w:lang w:bidi="fa-IR"/>
        </w:rPr>
        <w:t>6597</w:t>
      </w:r>
      <w:r>
        <w:rPr>
          <w:rFonts w:ascii="IRNazanin" w:hAnsi="IRNazanin" w:eastAsia="IRNazanin"/>
          <w:color w:val="111111"/>
          <w:sz w:val="28"/>
          <w:sz w:val="28"/>
          <w:szCs w:val="28"/>
          <w:rtl w:val="true"/>
          <w:lang w:bidi="fa-IR"/>
        </w:rPr>
        <w:t xml:space="preserve">نامه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 ، نامه فرستادن</w:t>
      </w:r>
    </w:p>
    <w:p>
      <w:pPr>
        <w:pStyle w:val="BookText"/>
        <w:rPr/>
      </w:pPr>
      <w:r>
        <w:rPr>
          <w:rFonts w:ascii="Amiri" w:hAnsi="Amiri" w:eastAsia="Amiri" w:cs="Amiri"/>
          <w:color w:val="111111"/>
          <w:sz w:val="28"/>
          <w:sz w:val="28"/>
          <w:szCs w:val="28"/>
          <w:rtl w:val="true"/>
          <w:lang w:bidi="ar-SA"/>
        </w:rPr>
        <w:t xml:space="preserve">منش خوش كردن </w:t>
      </w:r>
      <w:r>
        <w:rPr>
          <w:rFonts w:eastAsia="Amiri" w:cs="Amiri" w:ascii="Amiri" w:hAnsi="Amiri"/>
          <w:color w:val="111111"/>
          <w:sz w:val="28"/>
          <w:szCs w:val="28"/>
          <w:lang w:bidi="ar-SA"/>
        </w:rPr>
        <w:t>5668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1000210180</w:t>
      </w:r>
    </w:p>
    <w:p>
      <w:pPr>
        <w:pStyle w:val="BookText"/>
        <w:rPr/>
      </w:pPr>
      <w:r>
        <w:rPr>
          <w:rFonts w:eastAsia="IRNazanin" w:cs="IRNazanin"/>
          <w:color w:val="111111"/>
          <w:sz w:val="28"/>
          <w:szCs w:val="28"/>
          <w:lang w:bidi="fa-IR"/>
        </w:rPr>
        <w:t>8076</w:t>
      </w:r>
      <w:r>
        <w:rPr>
          <w:rFonts w:ascii="IRNazanin" w:hAnsi="IRNazanin" w:eastAsia="IRNazanin"/>
          <w:color w:val="111111"/>
          <w:sz w:val="28"/>
          <w:sz w:val="28"/>
          <w:szCs w:val="28"/>
          <w:rtl w:val="true"/>
          <w:lang w:bidi="fa-IR"/>
        </w:rPr>
        <w:t xml:space="preserve">ناورد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w:t>
      </w:r>
      <w:r>
        <w:rPr>
          <w:rFonts w:eastAsia="IRNazanin" w:cs="IRNazanin"/>
          <w:color w:val="111111"/>
          <w:sz w:val="28"/>
          <w:szCs w:val="28"/>
          <w:lang w:bidi="fa-IR"/>
        </w:rPr>
        <w:t>6416</w:t>
      </w:r>
    </w:p>
    <w:p>
      <w:pPr>
        <w:pStyle w:val="BookText"/>
        <w:rPr/>
      </w:pPr>
      <w:r>
        <w:rPr>
          <w:rFonts w:ascii="Amiri" w:hAnsi="Amiri" w:eastAsia="Amiri" w:cs="Amiri"/>
          <w:color w:val="111111"/>
          <w:sz w:val="28"/>
          <w:sz w:val="28"/>
          <w:szCs w:val="28"/>
          <w:rtl w:val="true"/>
          <w:lang w:bidi="ar-SA"/>
        </w:rPr>
        <w:t xml:space="preserve">منش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و خو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ناورد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جولان دادن </w:t>
      </w:r>
      <w:r>
        <w:rPr>
          <w:rFonts w:eastAsia="Amiri" w:cs="Amiri" w:ascii="Amiri" w:hAnsi="Amiri"/>
          <w:color w:val="111111"/>
          <w:sz w:val="28"/>
          <w:szCs w:val="28"/>
          <w:lang w:bidi="ar-SA"/>
        </w:rPr>
        <w:t>7162</w:t>
      </w:r>
    </w:p>
    <w:p>
      <w:pPr>
        <w:pStyle w:val="BookText"/>
        <w:rPr/>
      </w:pP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 شگفت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ناومید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 نومید </w:t>
      </w:r>
      <w:r>
        <w:rPr>
          <w:rFonts w:eastAsia="IRNazanin" w:cs="IRNazanin"/>
          <w:color w:val="111111"/>
          <w:sz w:val="28"/>
          <w:szCs w:val="28"/>
          <w:lang w:bidi="fa-IR"/>
        </w:rPr>
        <w:t>1456</w:t>
      </w:r>
    </w:p>
    <w:p>
      <w:pPr>
        <w:pStyle w:val="BookText"/>
        <w:rPr/>
      </w:pPr>
      <w:r>
        <w:rPr>
          <w:rFonts w:ascii="Amiri" w:hAnsi="Amiri" w:eastAsia="Amiri" w:cs="Amiri"/>
          <w:color w:val="111111"/>
          <w:sz w:val="28"/>
          <w:sz w:val="28"/>
          <w:szCs w:val="28"/>
          <w:rtl w:val="true"/>
          <w:lang w:bidi="ar-SA"/>
        </w:rPr>
        <w:t xml:space="preserve">منهزم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شكست خورده </w:t>
      </w:r>
      <w:r>
        <w:rPr>
          <w:rFonts w:eastAsia="Amiri" w:cs="Amiri" w:ascii="Amiri" w:hAnsi="Amiri"/>
          <w:color w:val="111111"/>
          <w:sz w:val="28"/>
          <w:szCs w:val="28"/>
          <w:lang w:bidi="ar-SA"/>
        </w:rPr>
        <w:t>10529</w:t>
      </w:r>
      <w:r>
        <w:rPr>
          <w:rFonts w:ascii="Amiri" w:hAnsi="Amiri" w:eastAsia="Amiri" w:cs="Amiri"/>
          <w:color w:val="111111"/>
          <w:sz w:val="28"/>
          <w:sz w:val="28"/>
          <w:szCs w:val="28"/>
          <w:rtl w:val="true"/>
          <w:lang w:bidi="ar-SA"/>
        </w:rPr>
        <w:t xml:space="preserve">ناهاموار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ناهموار </w:t>
      </w:r>
      <w:r>
        <w:rPr>
          <w:rFonts w:eastAsia="Amiri" w:cs="Amiri" w:ascii="Amiri" w:hAnsi="Amiri"/>
          <w:color w:val="111111"/>
          <w:sz w:val="28"/>
          <w:szCs w:val="28"/>
          <w:lang w:bidi="ar-SA"/>
        </w:rPr>
        <w:t>4864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9558</w:t>
      </w:r>
    </w:p>
    <w:p>
      <w:pPr>
        <w:pStyle w:val="BookText"/>
        <w:rPr/>
      </w:pPr>
      <w:r>
        <w:rPr>
          <w:rFonts w:ascii="IRNazanin" w:hAnsi="IRNazanin" w:eastAsia="IRNazanin"/>
          <w:color w:val="111111"/>
          <w:sz w:val="28"/>
          <w:sz w:val="28"/>
          <w:szCs w:val="28"/>
          <w:rtl w:val="true"/>
          <w:lang w:bidi="fa-IR"/>
        </w:rPr>
        <w:t xml:space="preserve">مواشی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 ج ماشیه </w:t>
      </w:r>
      <w:r>
        <w:rPr>
          <w:rFonts w:eastAsia="IRNazanin" w:cs="IRNazanin"/>
          <w:color w:val="111111"/>
          <w:sz w:val="28"/>
          <w:szCs w:val="28"/>
          <w:lang w:bidi="fa-IR"/>
        </w:rPr>
        <w:t>4372</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نبرد </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 شجاع </w:t>
      </w:r>
      <w:r>
        <w:rPr>
          <w:rFonts w:eastAsia="IRNazanin" w:cs="IRNazanin"/>
          <w:color w:val="111111"/>
          <w:sz w:val="28"/>
          <w:szCs w:val="28"/>
          <w:lang w:bidi="fa-IR"/>
        </w:rPr>
        <w:t>10957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6544</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5919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نثار كردن </w:t>
      </w:r>
      <w:r>
        <w:rPr>
          <w:rFonts w:eastAsia="IRNazanin" w:cs="IRNazanin"/>
          <w:color w:val="111111"/>
          <w:sz w:val="28"/>
          <w:szCs w:val="28"/>
          <w:lang w:bidi="fa-IR"/>
        </w:rPr>
        <w:t>9963</w:t>
      </w:r>
      <w:r>
        <w:rPr>
          <w:rFonts w:ascii="IRNazanin" w:hAnsi="IRNazanin" w:eastAsia="IRNazanin"/>
          <w:color w:val="111111"/>
          <w:sz w:val="28"/>
          <w:sz w:val="28"/>
          <w:szCs w:val="28"/>
          <w:rtl w:val="true"/>
          <w:lang w:bidi="fa-IR"/>
        </w:rPr>
        <w:t xml:space="preserve">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w:t>
      </w:r>
      <w:r>
        <w:rPr>
          <w:rFonts w:eastAsia="IRNazanin" w:cs="IRNazanin"/>
          <w:color w:val="111111"/>
          <w:sz w:val="28"/>
          <w:szCs w:val="28"/>
          <w:lang w:bidi="fa-IR"/>
        </w:rPr>
        <w:t>2713</w:t>
      </w:r>
    </w:p>
    <w:p>
      <w:pPr>
        <w:pStyle w:val="BookText"/>
        <w:rPr/>
      </w:pPr>
      <w:r>
        <w:rPr>
          <w:rFonts w:ascii="IRNazanin" w:hAnsi="IRNazanin" w:eastAsia="IRNazanin"/>
          <w:color w:val="111111"/>
          <w:sz w:val="28"/>
          <w:sz w:val="28"/>
          <w:szCs w:val="28"/>
          <w:rtl w:val="true"/>
          <w:lang w:bidi="fa-IR"/>
        </w:rPr>
        <w:t xml:space="preserve">نَخر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بینی ، نفس </w:t>
      </w:r>
      <w:r>
        <w:rPr>
          <w:rFonts w:eastAsia="IRNazanin" w:cs="IRNazanin"/>
          <w:color w:val="111111"/>
          <w:sz w:val="28"/>
          <w:szCs w:val="28"/>
          <w:rtl w:val="true"/>
          <w:lang w:bidi="fa-IR"/>
        </w:rPr>
        <w:t xml:space="preserve">] </w:t>
      </w:r>
      <w:r>
        <w:rPr>
          <w:rFonts w:eastAsia="IRNazanin" w:cs="IRNazanin"/>
          <w:color w:val="111111"/>
          <w:sz w:val="28"/>
          <w:szCs w:val="28"/>
          <w:lang w:bidi="fa-IR"/>
        </w:rPr>
        <w:t>10953</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7054</w:t>
      </w:r>
    </w:p>
    <w:p>
      <w:pPr>
        <w:pStyle w:val="BookText"/>
        <w:rPr/>
      </w:pP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بویهای خوش و عطریات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نگاریده ، نگاشته ، نوشته </w:t>
      </w:r>
      <w:r>
        <w:rPr>
          <w:rFonts w:eastAsia="IRNazanin" w:cs="IRNazanin"/>
          <w:color w:val="111111"/>
          <w:sz w:val="28"/>
          <w:szCs w:val="28"/>
          <w:lang w:bidi="fa-IR"/>
        </w:rPr>
        <w:t>3056</w:t>
      </w:r>
    </w:p>
    <w:p>
      <w:pPr>
        <w:pStyle w:val="BookText"/>
        <w:rPr/>
      </w:pPr>
      <w:r>
        <w:rPr>
          <w:rFonts w:eastAsia="Amiri" w:cs="Amiri" w:ascii="Amiri" w:hAnsi="Amiri"/>
          <w:color w:val="111111"/>
          <w:sz w:val="28"/>
          <w:szCs w:val="28"/>
          <w:lang w:bidi="ar-SA"/>
        </w:rPr>
        <w:t>2338</w:t>
      </w:r>
      <w:r>
        <w:rPr>
          <w:rFonts w:ascii="Amiri" w:hAnsi="Amiri" w:eastAsia="Amiri" w:cs="Amiri"/>
          <w:color w:val="111111"/>
          <w:sz w:val="28"/>
          <w:sz w:val="28"/>
          <w:szCs w:val="28"/>
          <w:rtl w:val="true"/>
          <w:lang w:bidi="ar-SA"/>
        </w:rPr>
        <w:t xml:space="preserve">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اندك </w:t>
      </w:r>
      <w:r>
        <w:rPr>
          <w:rFonts w:eastAsia="Amiri" w:cs="Amiri" w:ascii="Amiri" w:hAnsi="Amiri"/>
          <w:color w:val="111111"/>
          <w:sz w:val="28"/>
          <w:szCs w:val="28"/>
          <w:lang w:bidi="ar-SA"/>
        </w:rPr>
        <w:t>3861</w:t>
      </w:r>
    </w:p>
    <w:p>
      <w:pPr>
        <w:pStyle w:val="BookText"/>
        <w:rPr/>
      </w:pPr>
      <w:r>
        <w:rPr>
          <w:rFonts w:ascii="IRNazanin" w:hAnsi="IRNazanin" w:eastAsia="IRNazanin"/>
          <w:color w:val="111111"/>
          <w:sz w:val="28"/>
          <w:sz w:val="28"/>
          <w:szCs w:val="28"/>
          <w:rtl w:val="true"/>
          <w:lang w:bidi="fa-IR"/>
        </w:rPr>
        <w:t xml:space="preserve">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از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داو، نوبت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نماز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w:t>
      </w:r>
      <w:r>
        <w:rPr>
          <w:rFonts w:eastAsia="IRNazanin" w:cs="IRNazanin"/>
          <w:color w:val="111111"/>
          <w:sz w:val="28"/>
          <w:szCs w:val="28"/>
          <w:lang w:bidi="fa-IR"/>
        </w:rPr>
        <w:t>6724</w:t>
      </w:r>
    </w:p>
    <w:p>
      <w:pPr>
        <w:pStyle w:val="BookText"/>
        <w:rPr/>
      </w:pPr>
      <w:r>
        <w:rPr>
          <w:rFonts w:eastAsia="IRNazanin" w:cs="IRNazanin"/>
          <w:color w:val="111111"/>
          <w:sz w:val="28"/>
          <w:szCs w:val="28"/>
          <w:lang w:bidi="fa-IR"/>
        </w:rPr>
        <w:t>3403</w:t>
      </w:r>
      <w:r>
        <w:rPr>
          <w:rFonts w:ascii="IRNazanin" w:hAnsi="IRNazanin" w:eastAsia="IRNazanin"/>
          <w:color w:val="111111"/>
          <w:sz w:val="28"/>
          <w:sz w:val="28"/>
          <w:szCs w:val="28"/>
          <w:rtl w:val="true"/>
          <w:lang w:bidi="fa-IR"/>
        </w:rPr>
        <w:t xml:space="preserve">نوازیدن </w:t>
      </w:r>
      <w:r>
        <w:rPr>
          <w:rFonts w:eastAsia="IRNazanin" w:cs="IRNazanin"/>
          <w:color w:val="111111"/>
          <w:sz w:val="28"/>
          <w:szCs w:val="28"/>
          <w:lang w:bidi="fa-IR"/>
        </w:rPr>
        <w:t>11186</w:t>
      </w:r>
    </w:p>
    <w:p>
      <w:pPr>
        <w:pStyle w:val="BookText"/>
        <w:rPr/>
      </w:pPr>
      <w:r>
        <w:rPr>
          <w:rFonts w:ascii="IRNazanin" w:hAnsi="IRNazanin" w:eastAsia="IRNazanin"/>
          <w:color w:val="111111"/>
          <w:sz w:val="28"/>
          <w:sz w:val="28"/>
          <w:szCs w:val="28"/>
          <w:rtl w:val="true"/>
          <w:lang w:bidi="fa-IR"/>
        </w:rPr>
        <w:t xml:space="preserve">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زیرك و ظریف </w:t>
      </w:r>
      <w:r>
        <w:rPr>
          <w:rFonts w:eastAsia="IRNazanin" w:cs="IRNazanin"/>
          <w:color w:val="111111"/>
          <w:sz w:val="28"/>
          <w:szCs w:val="28"/>
          <w:lang w:bidi="fa-IR"/>
        </w:rPr>
        <w:t>11021</w:t>
      </w:r>
      <w:r>
        <w:rPr>
          <w:rFonts w:ascii="IRNazanin" w:hAnsi="IRNazanin" w:eastAsia="IRNazanin"/>
          <w:color w:val="111111"/>
          <w:sz w:val="28"/>
          <w:sz w:val="28"/>
          <w:szCs w:val="28"/>
          <w:rtl w:val="true"/>
          <w:lang w:bidi="fa-IR"/>
        </w:rPr>
        <w:t xml:space="preserve">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نالان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6747</w:t>
      </w:r>
    </w:p>
    <w:p>
      <w:pPr>
        <w:pStyle w:val="BookText"/>
        <w:rPr/>
      </w:pPr>
      <w:r>
        <w:rPr>
          <w:rFonts w:ascii="IRNazanin" w:hAnsi="IRNazanin" w:eastAsia="IRNazanin"/>
          <w:color w:val="111111"/>
          <w:sz w:val="28"/>
          <w:sz w:val="28"/>
          <w:szCs w:val="28"/>
          <w:rtl w:val="true"/>
          <w:lang w:bidi="fa-IR"/>
        </w:rPr>
        <w:t xml:space="preserve">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lang w:bidi="fa-IR"/>
        </w:rPr>
        <w:t>4064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5372</w:t>
      </w:r>
      <w:r>
        <w:rPr>
          <w:rFonts w:ascii="IRNazanin" w:hAnsi="IRNazanin" w:eastAsia="IRNazanin"/>
          <w:color w:val="111111"/>
          <w:sz w:val="28"/>
          <w:sz w:val="28"/>
          <w:szCs w:val="28"/>
          <w:rtl w:val="true"/>
          <w:lang w:bidi="fa-IR"/>
        </w:rPr>
        <w:t xml:space="preserve">نوفه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بلند </w:t>
      </w:r>
      <w:r>
        <w:rPr>
          <w:rFonts w:eastAsia="IRNazanin" w:cs="IRNazanin"/>
          <w:color w:val="111111"/>
          <w:sz w:val="28"/>
          <w:szCs w:val="28"/>
          <w:lang w:bidi="fa-IR"/>
        </w:rPr>
        <w:t>4511</w:t>
      </w:r>
    </w:p>
    <w:p>
      <w:pPr>
        <w:pStyle w:val="BookText"/>
        <w:rPr/>
      </w:pPr>
      <w:r>
        <w:rPr>
          <w:rFonts w:ascii="IRNazanin" w:hAnsi="IRNazanin" w:eastAsia="IRNazanin"/>
          <w:color w:val="111111"/>
          <w:sz w:val="28"/>
          <w:sz w:val="28"/>
          <w:szCs w:val="28"/>
          <w:rtl w:val="true"/>
          <w:lang w:bidi="fa-IR"/>
        </w:rPr>
        <w:t xml:space="preserve">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 دیوار كوتاه </w:t>
      </w:r>
      <w:r>
        <w:rPr>
          <w:rFonts w:eastAsia="IRNazanin" w:cs="IRNazanin"/>
          <w:color w:val="111111"/>
          <w:sz w:val="28"/>
          <w:szCs w:val="28"/>
          <w:lang w:bidi="fa-IR"/>
        </w:rPr>
        <w:t>9009</w:t>
      </w:r>
      <w:r>
        <w:rPr>
          <w:rFonts w:ascii="IRNazanin" w:hAnsi="IRNazanin" w:eastAsia="IRNazanin"/>
          <w:color w:val="111111"/>
          <w:sz w:val="28"/>
          <w:sz w:val="28"/>
          <w:szCs w:val="28"/>
          <w:rtl w:val="true"/>
          <w:lang w:bidi="fa-IR"/>
        </w:rPr>
        <w:t xml:space="preserve">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8612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5221</w:t>
      </w:r>
    </w:p>
    <w:p>
      <w:pPr>
        <w:pStyle w:val="BookText"/>
        <w:rPr/>
      </w:pPr>
      <w:r>
        <w:rPr>
          <w:rFonts w:ascii="IRNazanin" w:hAnsi="IRNazanin" w:eastAsia="IRNazanin"/>
          <w:color w:val="111111"/>
          <w:sz w:val="28"/>
          <w:sz w:val="28"/>
          <w:szCs w:val="28"/>
          <w:rtl w:val="true"/>
          <w:lang w:bidi="fa-IR"/>
        </w:rPr>
        <w:t xml:space="preserve">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تخته نرد، نوعی قمار </w:t>
      </w:r>
      <w:r>
        <w:rPr>
          <w:rFonts w:eastAsia="IRNazanin" w:cs="IRNazanin"/>
          <w:color w:val="111111"/>
          <w:sz w:val="28"/>
          <w:szCs w:val="28"/>
          <w:lang w:bidi="fa-IR"/>
        </w:rPr>
        <w:t>3403</w:t>
      </w:r>
      <w:r>
        <w:rPr>
          <w:rFonts w:ascii="IRNazanin" w:hAnsi="IRNazanin" w:eastAsia="IRNazanin"/>
          <w:color w:val="111111"/>
          <w:sz w:val="28"/>
          <w:sz w:val="28"/>
          <w:szCs w:val="28"/>
          <w:rtl w:val="true"/>
          <w:lang w:bidi="fa-IR"/>
        </w:rPr>
        <w:t xml:space="preserve">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 سریع </w:t>
      </w:r>
      <w:r>
        <w:rPr>
          <w:rFonts w:eastAsia="IRNazanin" w:cs="IRNazanin"/>
          <w:color w:val="111111"/>
          <w:sz w:val="28"/>
          <w:szCs w:val="28"/>
          <w:lang w:bidi="fa-IR"/>
        </w:rPr>
        <w:t>4636</w:t>
      </w:r>
    </w:p>
    <w:p>
      <w:pPr>
        <w:pStyle w:val="BookText"/>
        <w:rPr/>
      </w:pPr>
      <w:r>
        <w:rPr>
          <w:rFonts w:ascii="IRNazanin" w:hAnsi="IRNazanin" w:eastAsia="IRNazanin"/>
          <w:color w:val="111111"/>
          <w:sz w:val="28"/>
          <w:sz w:val="28"/>
          <w:szCs w:val="28"/>
          <w:rtl w:val="true"/>
          <w:lang w:bidi="fa-IR"/>
        </w:rPr>
        <w:t xml:space="preserve">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ر مورد درخت استعمال نه مرد و 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مخنّث </w:t>
      </w:r>
      <w:r>
        <w:rPr>
          <w:rFonts w:eastAsia="IRNazanin" w:cs="IRNazanin"/>
          <w:color w:val="111111"/>
          <w:sz w:val="28"/>
          <w:szCs w:val="28"/>
          <w:lang w:bidi="fa-IR"/>
        </w:rPr>
        <w:t>5515</w:t>
      </w:r>
    </w:p>
    <w:p>
      <w:pPr>
        <w:pStyle w:val="BookText"/>
        <w:rPr/>
      </w:pPr>
      <w:r>
        <w:rPr>
          <w:rFonts w:ascii="IRNazanin" w:hAnsi="IRNazanin" w:eastAsia="IRNazanin"/>
          <w:color w:val="111111"/>
          <w:sz w:val="28"/>
          <w:sz w:val="28"/>
          <w:szCs w:val="28"/>
          <w:rtl w:val="true"/>
          <w:lang w:bidi="fa-IR"/>
        </w:rPr>
        <w:t xml:space="preserve">دارد و اینجا ظاهراً مراد استخوان است نهان كژ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 طینت ، بد سرشت </w:t>
      </w:r>
      <w:r>
        <w:rPr>
          <w:rFonts w:eastAsia="IRNazanin" w:cs="IRNazanin"/>
          <w:color w:val="111111"/>
          <w:sz w:val="28"/>
          <w:szCs w:val="28"/>
          <w:lang w:bidi="fa-IR"/>
        </w:rPr>
        <w:t>2627</w:t>
      </w:r>
    </w:p>
    <w:p>
      <w:pPr>
        <w:pStyle w:val="BookText"/>
        <w:rPr/>
      </w:pPr>
      <w:r>
        <w:rPr>
          <w:rFonts w:eastAsia="IRNazanin" w:cs="IRNazanin"/>
          <w:color w:val="111111"/>
          <w:sz w:val="28"/>
          <w:szCs w:val="28"/>
          <w:lang w:bidi="fa-IR"/>
        </w:rPr>
        <w:t>3403</w:t>
      </w:r>
      <w:r>
        <w:rPr>
          <w:rFonts w:ascii="IRNazanin" w:hAnsi="IRNazanin" w:eastAsia="IRNazanin"/>
          <w:color w:val="111111"/>
          <w:sz w:val="28"/>
          <w:sz w:val="28"/>
          <w:szCs w:val="28"/>
          <w:rtl w:val="true"/>
          <w:lang w:bidi="fa-IR"/>
        </w:rPr>
        <w:t xml:space="preserve">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از نُهُنبَن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 دیگ و تنور</w:t>
      </w:r>
    </w:p>
    <w:p>
      <w:pPr>
        <w:pStyle w:val="BookText"/>
        <w:rPr/>
      </w:pP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مهمان </w:t>
      </w:r>
      <w:r>
        <w:rPr>
          <w:rFonts w:eastAsia="IRNazanin" w:cs="IRNazanin"/>
          <w:color w:val="111111"/>
          <w:sz w:val="28"/>
          <w:szCs w:val="28"/>
          <w:lang w:bidi="fa-IR"/>
        </w:rPr>
        <w:t>98135934</w:t>
      </w:r>
    </w:p>
    <w:p>
      <w:pPr>
        <w:pStyle w:val="BookText"/>
        <w:rPr/>
      </w:pPr>
      <w:r>
        <w:rPr>
          <w:rFonts w:ascii="IRNazanin" w:hAnsi="IRNazanin" w:eastAsia="IRNazanin"/>
          <w:color w:val="111111"/>
          <w:sz w:val="28"/>
          <w:sz w:val="28"/>
          <w:szCs w:val="28"/>
          <w:rtl w:val="true"/>
          <w:lang w:bidi="fa-IR"/>
        </w:rPr>
        <w:t xml:space="preserve">نژند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 آشفته ، غمناك </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 xml:space="preserve">نهیب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 هیبت </w:t>
      </w:r>
      <w:r>
        <w:rPr>
          <w:rFonts w:eastAsia="IRNazanin" w:cs="IRNazanin"/>
          <w:color w:val="111111"/>
          <w:sz w:val="28"/>
          <w:szCs w:val="28"/>
          <w:lang w:bidi="fa-IR"/>
        </w:rPr>
        <w:t>2670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5221</w:t>
      </w:r>
    </w:p>
    <w:p>
      <w:pPr>
        <w:pStyle w:val="BookText"/>
        <w:rPr/>
      </w:pPr>
      <w:r>
        <w:rPr>
          <w:rFonts w:ascii="IRNazanin" w:hAnsi="IRNazanin" w:eastAsia="IRNazanin"/>
          <w:color w:val="111111"/>
          <w:sz w:val="28"/>
          <w:sz w:val="28"/>
          <w:szCs w:val="28"/>
          <w:rtl w:val="true"/>
          <w:lang w:bidi="fa-IR"/>
        </w:rPr>
        <w:t xml:space="preserve">نسود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ندارد </w:t>
      </w:r>
      <w:r>
        <w:rPr>
          <w:rFonts w:eastAsia="IRNazanin" w:cs="IRNazanin"/>
          <w:color w:val="111111"/>
          <w:sz w:val="28"/>
          <w:szCs w:val="28"/>
          <w:lang w:bidi="fa-IR"/>
        </w:rPr>
        <w:t>7949</w:t>
      </w:r>
      <w:r>
        <w:rPr>
          <w:rFonts w:ascii="IRNazanin" w:hAnsi="IRNazanin" w:eastAsia="IRNazanin"/>
          <w:color w:val="111111"/>
          <w:sz w:val="28"/>
          <w:sz w:val="28"/>
          <w:szCs w:val="28"/>
          <w:rtl w:val="true"/>
          <w:lang w:bidi="fa-IR"/>
        </w:rPr>
        <w:t xml:space="preserve">نی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 و نه زن </w:t>
      </w:r>
      <w:r>
        <w:rPr>
          <w:rFonts w:eastAsia="IRNazanin" w:cs="IRNazanin"/>
          <w:color w:val="111111"/>
          <w:sz w:val="28"/>
          <w:szCs w:val="28"/>
          <w:lang w:bidi="fa-IR"/>
        </w:rPr>
        <w:t>9373</w:t>
      </w:r>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نشستن </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6429</w:t>
      </w:r>
      <w:r>
        <w:rPr>
          <w:rFonts w:ascii="IRNazanin" w:hAnsi="IRNazanin" w:eastAsia="IRNazanin"/>
          <w:color w:val="111111"/>
          <w:sz w:val="28"/>
          <w:sz w:val="28"/>
          <w:szCs w:val="28"/>
          <w:rtl w:val="true"/>
          <w:lang w:bidi="fa-IR"/>
        </w:rPr>
        <w:t xml:space="preserve">نیابت </w:t>
      </w:r>
      <w:r>
        <w:rPr>
          <w:rFonts w:eastAsia="IRNazanin" w:cs="IRNazanin"/>
          <w:color w:val="111111"/>
          <w:sz w:val="28"/>
          <w:szCs w:val="28"/>
          <w:lang w:bidi="fa-IR"/>
        </w:rPr>
        <w:t>8610</w:t>
      </w:r>
    </w:p>
    <w:p>
      <w:pPr>
        <w:pStyle w:val="BookText"/>
        <w:rPr/>
      </w:pPr>
      <w:r>
        <w:rPr>
          <w:rFonts w:ascii="IRNazanin" w:hAnsi="IRNazanin" w:eastAsia="IRNazanin"/>
          <w:color w:val="111111"/>
          <w:sz w:val="28"/>
          <w:sz w:val="28"/>
          <w:szCs w:val="28"/>
          <w:rtl w:val="true"/>
          <w:lang w:bidi="fa-IR"/>
        </w:rPr>
        <w:t xml:space="preserve">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 </w:t>
      </w:r>
      <w:r>
        <w:rPr>
          <w:rFonts w:eastAsia="IRNazanin" w:cs="IRNazanin"/>
          <w:color w:val="111111"/>
          <w:sz w:val="28"/>
          <w:szCs w:val="28"/>
          <w:lang w:bidi="fa-IR"/>
        </w:rPr>
        <w:t>10814</w:t>
      </w:r>
      <w:r>
        <w:rPr>
          <w:rFonts w:ascii="IRNazanin" w:hAnsi="IRNazanin" w:eastAsia="IRNazanin"/>
          <w:color w:val="111111"/>
          <w:sz w:val="28"/>
          <w:sz w:val="28"/>
          <w:szCs w:val="28"/>
          <w:rtl w:val="true"/>
          <w:lang w:bidi="fa-IR"/>
        </w:rPr>
        <w:t>نیرنگ 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باز، مكار </w:t>
      </w:r>
      <w:r>
        <w:rPr>
          <w:rFonts w:eastAsia="IRNazanin" w:cs="IRNazanin"/>
          <w:color w:val="111111"/>
          <w:sz w:val="28"/>
          <w:szCs w:val="28"/>
          <w:lang w:bidi="fa-IR"/>
        </w:rPr>
        <w:t>3506</w:t>
      </w:r>
    </w:p>
    <w:p>
      <w:pPr>
        <w:pStyle w:val="BookText"/>
        <w:rPr/>
      </w:pPr>
      <w:r>
        <w:rPr>
          <w:rFonts w:ascii="IRNazanin" w:hAnsi="IRNazanin" w:eastAsia="IRNazanin"/>
          <w:color w:val="111111"/>
          <w:sz w:val="28"/>
          <w:sz w:val="28"/>
          <w:szCs w:val="28"/>
          <w:rtl w:val="true"/>
          <w:lang w:bidi="fa-IR"/>
        </w:rPr>
        <w:t xml:space="preserve">نشنِدی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نشنیدی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از نیزه </w:t>
      </w:r>
      <w:r>
        <w:rPr>
          <w:rFonts w:eastAsia="IRNazanin" w:cs="IRNazanin"/>
          <w:color w:val="111111"/>
          <w:sz w:val="28"/>
          <w:szCs w:val="28"/>
          <w:lang w:bidi="fa-IR"/>
        </w:rPr>
        <w:t>5086</w:t>
      </w:r>
    </w:p>
    <w:p>
      <w:pPr>
        <w:pStyle w:val="BookText"/>
        <w:rPr/>
      </w:pPr>
      <w:r>
        <w:rPr>
          <w:rFonts w:ascii="IRNazanin" w:hAnsi="IRNazanin" w:eastAsia="IRNazanin"/>
          <w:color w:val="111111"/>
          <w:sz w:val="28"/>
          <w:sz w:val="28"/>
          <w:szCs w:val="28"/>
          <w:rtl w:val="true"/>
          <w:lang w:bidi="fa-IR"/>
        </w:rPr>
        <w:t xml:space="preserve">نطع 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سفره‌ی چرمی </w:t>
      </w:r>
      <w:r>
        <w:rPr>
          <w:rFonts w:eastAsia="IRNazanin" w:cs="IRNazanin"/>
          <w:color w:val="111111"/>
          <w:sz w:val="28"/>
          <w:szCs w:val="28"/>
          <w:lang w:bidi="fa-IR"/>
        </w:rPr>
        <w:t>10597</w:t>
      </w:r>
      <w:r>
        <w:rPr>
          <w:rFonts w:ascii="IRNazanin" w:hAnsi="IRNazanin" w:eastAsia="IRNazanin"/>
          <w:color w:val="111111"/>
          <w:sz w:val="28"/>
          <w:sz w:val="28"/>
          <w:szCs w:val="28"/>
          <w:rtl w:val="true"/>
          <w:lang w:bidi="fa-IR"/>
        </w:rPr>
        <w:t xml:space="preserve">نیمۀ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روز </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 xml:space="preserve">نظار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كردن </w:t>
      </w:r>
      <w:r>
        <w:rPr>
          <w:rFonts w:eastAsia="IRNazanin" w:cs="IRNazanin"/>
          <w:color w:val="111111"/>
          <w:sz w:val="28"/>
          <w:szCs w:val="28"/>
          <w:lang w:bidi="fa-IR"/>
        </w:rPr>
        <w:t>2044</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اظهار اسف </w:t>
      </w:r>
      <w:r>
        <w:rPr>
          <w:rFonts w:eastAsia="IRNazanin" w:cs="IRNazanin"/>
          <w:color w:val="111111"/>
          <w:sz w:val="28"/>
          <w:szCs w:val="28"/>
          <w:rtl w:val="true"/>
          <w:lang w:bidi="fa-IR"/>
        </w:rPr>
        <w:t xml:space="preserve">) </w:t>
      </w:r>
      <w:r>
        <w:rPr>
          <w:rFonts w:eastAsia="IRNazanin" w:cs="IRNazanin"/>
          <w:color w:val="111111"/>
          <w:sz w:val="28"/>
          <w:szCs w:val="28"/>
          <w:lang w:bidi="fa-IR"/>
        </w:rPr>
        <w:t>8349</w:t>
      </w:r>
    </w:p>
    <w:p>
      <w:pPr>
        <w:pStyle w:val="BookText"/>
        <w:rPr/>
      </w:pPr>
      <w:r>
        <w:rPr>
          <w:rFonts w:ascii="IRNazanin" w:hAnsi="IRNazanin" w:eastAsia="IRNazanin"/>
          <w:color w:val="111111"/>
          <w:sz w:val="28"/>
          <w:sz w:val="28"/>
          <w:szCs w:val="28"/>
          <w:rtl w:val="true"/>
          <w:lang w:bidi="fa-IR"/>
        </w:rPr>
        <w:t xml:space="preserve">نعره رها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نعره زدن </w:t>
      </w:r>
      <w:r>
        <w:rPr>
          <w:rFonts w:eastAsia="IRNazanin" w:cs="IRNazanin"/>
          <w:color w:val="111111"/>
          <w:sz w:val="28"/>
          <w:szCs w:val="28"/>
          <w:lang w:bidi="fa-IR"/>
        </w:rPr>
        <w:t>6732</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فریاد كردن برای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كردن از </w:t>
      </w:r>
      <w:r>
        <w:rPr>
          <w:rFonts w:eastAsia="IRNazanin" w:cs="IRNazanin"/>
          <w:color w:val="111111"/>
          <w:sz w:val="28"/>
          <w:szCs w:val="28"/>
          <w:rtl w:val="true"/>
          <w:lang w:bidi="fa-IR"/>
        </w:rPr>
        <w:t xml:space="preserve">... </w:t>
      </w:r>
      <w:r>
        <w:rPr>
          <w:rFonts w:eastAsia="IRNazanin" w:cs="IRNazanin"/>
          <w:color w:val="111111"/>
          <w:sz w:val="28"/>
          <w:szCs w:val="28"/>
          <w:lang w:bidi="fa-IR"/>
        </w:rPr>
        <w:t>60178227</w:t>
      </w:r>
    </w:p>
    <w:p>
      <w:pPr>
        <w:pStyle w:val="BookText"/>
        <w:rPr/>
      </w:pPr>
      <w:r>
        <w:rPr>
          <w:rFonts w:ascii="IRNazanin" w:hAnsi="IRNazanin" w:eastAsia="IRNazanin"/>
          <w:color w:val="111111"/>
          <w:sz w:val="28"/>
          <w:sz w:val="28"/>
          <w:szCs w:val="28"/>
          <w:rtl w:val="true"/>
          <w:lang w:bidi="fa-IR"/>
        </w:rPr>
        <w:t xml:space="preserve">نفرینه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شده ، ملعون </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 xml:space="preserve">وارونه جفت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نوعی دشنام </w:t>
      </w:r>
      <w:r>
        <w:rPr>
          <w:rFonts w:eastAsia="IRNazanin" w:cs="IRNazanin"/>
          <w:color w:val="111111"/>
          <w:sz w:val="28"/>
          <w:szCs w:val="28"/>
          <w:rtl w:val="true"/>
          <w:lang w:bidi="fa-IR"/>
        </w:rPr>
        <w:t xml:space="preserve">] </w:t>
      </w:r>
      <w:r>
        <w:rPr>
          <w:rFonts w:eastAsia="IRNazanin" w:cs="IRNazanin"/>
          <w:color w:val="111111"/>
          <w:sz w:val="28"/>
          <w:szCs w:val="28"/>
          <w:lang w:bidi="fa-IR"/>
        </w:rPr>
        <w:t>8964</w:t>
      </w:r>
    </w:p>
    <w:p>
      <w:pPr>
        <w:pStyle w:val="BookText"/>
        <w:rPr/>
      </w:pPr>
      <w:r>
        <w:rPr>
          <w:rFonts w:ascii="IRNazanin" w:hAnsi="IRNazanin" w:eastAsia="IRNazanin"/>
          <w:color w:val="111111"/>
          <w:sz w:val="28"/>
          <w:sz w:val="28"/>
          <w:szCs w:val="28"/>
          <w:rtl w:val="true"/>
          <w:lang w:bidi="fa-IR"/>
        </w:rPr>
        <w:t xml:space="preserve">نفس بگشادن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زدن ، سخن گفتن </w:t>
      </w:r>
      <w:r>
        <w:rPr>
          <w:rFonts w:eastAsia="IRNazanin" w:cs="IRNazanin"/>
          <w:color w:val="111111"/>
          <w:sz w:val="28"/>
          <w:szCs w:val="28"/>
          <w:lang w:bidi="fa-IR"/>
        </w:rPr>
        <w:t>10830</w:t>
      </w:r>
      <w:r>
        <w:rPr>
          <w:rFonts w:ascii="IRNazanin" w:hAnsi="IRNazanin" w:eastAsia="IRNazanin"/>
          <w:color w:val="111111"/>
          <w:sz w:val="28"/>
          <w:sz w:val="28"/>
          <w:szCs w:val="28"/>
          <w:rtl w:val="true"/>
          <w:lang w:bidi="fa-IR"/>
        </w:rPr>
        <w:t xml:space="preserve">والدان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 مولودها </w:t>
      </w:r>
      <w:r>
        <w:rPr>
          <w:rFonts w:eastAsia="IRNazanin" w:cs="IRNazanin"/>
          <w:color w:val="111111"/>
          <w:sz w:val="28"/>
          <w:szCs w:val="28"/>
          <w:lang w:bidi="fa-IR"/>
        </w:rPr>
        <w:t>1899</w:t>
      </w:r>
    </w:p>
    <w:p>
      <w:pPr>
        <w:pStyle w:val="BookText"/>
        <w:rPr/>
      </w:pPr>
      <w:r>
        <w:rPr>
          <w:rFonts w:ascii="IRNazanin" w:hAnsi="IRNazanin" w:eastAsia="IRNazanin"/>
          <w:color w:val="111111"/>
          <w:sz w:val="28"/>
          <w:sz w:val="28"/>
          <w:szCs w:val="28"/>
          <w:rtl w:val="true"/>
          <w:lang w:bidi="fa-IR"/>
        </w:rPr>
        <w:t xml:space="preserve">نفس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lang w:bidi="fa-IR"/>
        </w:rPr>
        <w:t>4093</w:t>
      </w:r>
      <w:r>
        <w:rPr>
          <w:rFonts w:ascii="IRNazanin" w:hAnsi="IRNazanin" w:eastAsia="IRNazanin"/>
          <w:color w:val="111111"/>
          <w:sz w:val="28"/>
          <w:sz w:val="28"/>
          <w:szCs w:val="28"/>
          <w:rtl w:val="true"/>
          <w:lang w:bidi="fa-IR"/>
        </w:rPr>
        <w:t xml:space="preserve">وازاره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گناه </w:t>
      </w:r>
      <w:r>
        <w:rPr>
          <w:rFonts w:eastAsia="IRNazanin" w:cs="IRNazanin"/>
          <w:color w:val="111111"/>
          <w:sz w:val="28"/>
          <w:szCs w:val="28"/>
          <w:lang w:bidi="fa-IR"/>
        </w:rPr>
        <w:t>9737</w:t>
      </w:r>
    </w:p>
    <w:p>
      <w:pPr>
        <w:pStyle w:val="BookText"/>
        <w:rPr/>
      </w:pPr>
      <w:r>
        <w:rPr>
          <w:rFonts w:ascii="IRNazanin" w:hAnsi="IRNazanin" w:eastAsia="IRNazanin"/>
          <w:color w:val="111111"/>
          <w:sz w:val="28"/>
          <w:sz w:val="28"/>
          <w:szCs w:val="28"/>
          <w:rtl w:val="true"/>
          <w:lang w:bidi="fa-IR"/>
        </w:rPr>
        <w:t xml:space="preserve">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رمنده </w:t>
      </w:r>
      <w:r>
        <w:rPr>
          <w:rFonts w:eastAsia="IRNazanin" w:cs="IRNazanin"/>
          <w:color w:val="111111"/>
          <w:sz w:val="28"/>
          <w:szCs w:val="28"/>
          <w:lang w:bidi="fa-IR"/>
        </w:rPr>
        <w:t>8334</w:t>
      </w: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 موضع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4533</w:t>
      </w:r>
      <w:r>
        <w:rPr>
          <w:rFonts w:ascii="IRNazanin" w:hAnsi="IRNazanin" w:eastAsia="IRNazanin"/>
          <w:color w:val="111111"/>
          <w:sz w:val="28"/>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فریاد </w:t>
      </w:r>
      <w:r>
        <w:rPr>
          <w:rFonts w:eastAsia="IRNazanin" w:cs="IRNazanin"/>
          <w:color w:val="111111"/>
          <w:sz w:val="28"/>
          <w:szCs w:val="28"/>
          <w:lang w:bidi="fa-IR"/>
        </w:rPr>
        <w:t>109265940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وعید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كردن ، بیم دادن </w:t>
      </w:r>
      <w:r>
        <w:rPr>
          <w:rFonts w:eastAsia="IRNazanin" w:cs="IRNazanin"/>
          <w:color w:val="111111"/>
          <w:sz w:val="28"/>
          <w:szCs w:val="28"/>
          <w:lang w:bidi="fa-IR"/>
        </w:rPr>
        <w:t>6577</w:t>
      </w:r>
      <w:r>
        <w:rPr>
          <w:rFonts w:ascii="IRNazanin" w:hAnsi="IRNazanin" w:eastAsia="IRNazanin"/>
          <w:color w:val="111111"/>
          <w:sz w:val="28"/>
          <w:sz w:val="28"/>
          <w:szCs w:val="28"/>
          <w:rtl w:val="true"/>
          <w:lang w:bidi="fa-IR"/>
        </w:rPr>
        <w:t xml:space="preserve">هزیمت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خوردن ، فرار كردن</w:t>
      </w:r>
    </w:p>
    <w:p>
      <w:pPr>
        <w:pStyle w:val="BookText"/>
        <w:rPr/>
      </w:pPr>
      <w:r>
        <w:rPr>
          <w:rFonts w:ascii="IRNazanin" w:hAnsi="IRNazanin" w:eastAsia="IRNazanin"/>
          <w:color w:val="111111"/>
          <w:sz w:val="28"/>
          <w:sz w:val="28"/>
          <w:szCs w:val="28"/>
          <w:rtl w:val="true"/>
          <w:lang w:bidi="fa-IR"/>
        </w:rPr>
        <w:t xml:space="preserve">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21751990</w:t>
      </w:r>
    </w:p>
    <w:p>
      <w:pPr>
        <w:pStyle w:val="BookText"/>
        <w:rPr/>
      </w:pPr>
      <w:r>
        <w:rPr>
          <w:rFonts w:eastAsia="IRNazanin" w:cs="IRNazanin"/>
          <w:color w:val="111111"/>
          <w:sz w:val="28"/>
          <w:szCs w:val="28"/>
          <w:lang w:bidi="fa-IR"/>
        </w:rPr>
        <w:t>5249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6429</w:t>
      </w:r>
      <w:r>
        <w:rPr>
          <w:rFonts w:ascii="IRNazanin" w:hAnsi="IRNazanin" w:eastAsia="IRNazanin"/>
          <w:color w:val="111111"/>
          <w:sz w:val="28"/>
          <w:sz w:val="28"/>
          <w:szCs w:val="28"/>
          <w:rtl w:val="true"/>
          <w:lang w:bidi="fa-IR"/>
        </w:rPr>
        <w:t xml:space="preserve">هزیمت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خورده ، فرار كرده </w:t>
      </w:r>
      <w:r>
        <w:rPr>
          <w:rFonts w:eastAsia="IRNazanin" w:cs="IRNazanin"/>
          <w:color w:val="111111"/>
          <w:sz w:val="28"/>
          <w:szCs w:val="28"/>
          <w:lang w:bidi="fa-IR"/>
        </w:rPr>
        <w:t>1927</w:t>
      </w:r>
    </w:p>
    <w:p>
      <w:pPr>
        <w:pStyle w:val="BookText"/>
        <w:rPr/>
      </w:pPr>
      <w:r>
        <w:rPr>
          <w:rFonts w:ascii="IRNazanin" w:hAnsi="IRNazanin" w:eastAsia="IRNazanin"/>
          <w:color w:val="111111"/>
          <w:sz w:val="28"/>
          <w:sz w:val="28"/>
          <w:szCs w:val="28"/>
          <w:rtl w:val="true"/>
          <w:lang w:bidi="fa-IR"/>
        </w:rPr>
        <w:t xml:space="preserve">وغیش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هَسَك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بر افشاندن </w:t>
      </w:r>
      <w:r>
        <w:rPr>
          <w:rFonts w:eastAsia="IRNazanin" w:cs="IRNazanin"/>
          <w:color w:val="111111"/>
          <w:sz w:val="28"/>
          <w:szCs w:val="28"/>
          <w:lang w:bidi="fa-IR"/>
        </w:rPr>
        <w:t>6471</w:t>
      </w:r>
    </w:p>
    <w:p>
      <w:pPr>
        <w:pStyle w:val="BookText"/>
        <w:rPr/>
      </w:pPr>
      <w:r>
        <w:rPr>
          <w:rFonts w:ascii="IRNazanin" w:hAnsi="IRNazanin" w:eastAsia="IRNazanin"/>
          <w:color w:val="111111"/>
          <w:sz w:val="28"/>
          <w:sz w:val="28"/>
          <w:szCs w:val="28"/>
          <w:rtl w:val="true"/>
          <w:lang w:bidi="fa-IR"/>
        </w:rPr>
        <w:t xml:space="preserve">وغیش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1585</w:t>
      </w:r>
      <w:r>
        <w:rPr>
          <w:rFonts w:ascii="IRNazanin" w:hAnsi="IRNazanin" w:eastAsia="IRNazanin"/>
          <w:color w:val="111111"/>
          <w:sz w:val="28"/>
          <w:sz w:val="28"/>
          <w:szCs w:val="28"/>
          <w:rtl w:val="true"/>
          <w:lang w:bidi="fa-IR"/>
        </w:rPr>
        <w:t xml:space="preserve">هلاكت بر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دمار بر آوردن </w:t>
      </w:r>
      <w:r>
        <w:rPr>
          <w:rFonts w:eastAsia="IRNazanin" w:cs="IRNazanin"/>
          <w:color w:val="111111"/>
          <w:sz w:val="28"/>
          <w:szCs w:val="28"/>
          <w:lang w:bidi="fa-IR"/>
        </w:rPr>
        <w:t>1887</w:t>
      </w:r>
    </w:p>
    <w:p>
      <w:pPr>
        <w:pStyle w:val="BookText"/>
        <w:rPr/>
      </w:pPr>
      <w:r>
        <w:rPr>
          <w:rFonts w:ascii="IRNazanin" w:hAnsi="IRNazanin" w:eastAsia="IRNazanin"/>
          <w:color w:val="111111"/>
          <w:sz w:val="28"/>
          <w:sz w:val="28"/>
          <w:szCs w:val="28"/>
          <w:rtl w:val="true"/>
          <w:lang w:bidi="fa-IR"/>
        </w:rPr>
        <w:t xml:space="preserve">وفا شكستن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كردن </w:t>
      </w:r>
      <w:r>
        <w:rPr>
          <w:rFonts w:eastAsia="IRNazanin" w:cs="IRNazanin"/>
          <w:color w:val="111111"/>
          <w:sz w:val="28"/>
          <w:szCs w:val="28"/>
          <w:lang w:bidi="fa-IR"/>
        </w:rPr>
        <w:t>9339</w:t>
      </w:r>
      <w:r>
        <w:rPr>
          <w:rFonts w:ascii="IRNazanin" w:hAnsi="IRNazanin" w:eastAsia="IRNazanin"/>
          <w:color w:val="111111"/>
          <w:sz w:val="28"/>
          <w:sz w:val="28"/>
          <w:szCs w:val="28"/>
          <w:rtl w:val="true"/>
          <w:lang w:bidi="fa-IR"/>
        </w:rPr>
        <w:t xml:space="preserve">هم پر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پرواز </w:t>
      </w:r>
      <w:r>
        <w:rPr>
          <w:rFonts w:eastAsia="IRNazanin" w:cs="IRNazanin"/>
          <w:color w:val="111111"/>
          <w:sz w:val="28"/>
          <w:szCs w:val="28"/>
          <w:rtl w:val="true"/>
          <w:lang w:bidi="fa-IR"/>
        </w:rPr>
        <w:t xml:space="preserve">] </w:t>
      </w:r>
      <w:r>
        <w:rPr>
          <w:rFonts w:eastAsia="IRNazanin" w:cs="IRNazanin"/>
          <w:color w:val="111111"/>
          <w:sz w:val="28"/>
          <w:szCs w:val="28"/>
          <w:lang w:bidi="fa-IR"/>
        </w:rPr>
        <w:t>10211</w:t>
      </w:r>
    </w:p>
    <w:p>
      <w:pPr>
        <w:pStyle w:val="BookText"/>
        <w:rPr/>
      </w:pPr>
      <w:r>
        <w:rPr>
          <w:rFonts w:ascii="IRNazanin" w:hAnsi="IRNazanin" w:eastAsia="IRNazanin"/>
          <w:color w:val="111111"/>
          <w:sz w:val="28"/>
          <w:sz w:val="28"/>
          <w:szCs w:val="28"/>
          <w:rtl w:val="true"/>
          <w:lang w:bidi="fa-IR"/>
        </w:rPr>
        <w:t xml:space="preserve">ولایت 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امارت جایی را هم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lang w:bidi="fa-IR"/>
        </w:rPr>
        <w:t>8163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10211</w:t>
      </w:r>
    </w:p>
    <w:p>
      <w:pPr>
        <w:pStyle w:val="BookText"/>
        <w:rPr/>
      </w:pPr>
      <w:r>
        <w:rPr>
          <w:rFonts w:ascii="IRNazanin" w:hAnsi="IRNazanin" w:eastAsia="IRNazanin"/>
          <w:color w:val="111111"/>
          <w:sz w:val="28"/>
          <w:sz w:val="28"/>
          <w:szCs w:val="28"/>
          <w:rtl w:val="true"/>
          <w:lang w:bidi="fa-IR"/>
        </w:rPr>
        <w:t xml:space="preserve">به كسی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471810324</w:t>
      </w:r>
    </w:p>
    <w:p>
      <w:pPr>
        <w:pStyle w:val="BookText"/>
        <w:rPr/>
      </w:pP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و وای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5249</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5365</w:t>
      </w:r>
      <w:r>
        <w:rPr>
          <w:rFonts w:ascii="IRNazanin" w:hAnsi="IRNazanin" w:eastAsia="IRNazanin"/>
          <w:color w:val="111111"/>
          <w:sz w:val="28"/>
          <w:sz w:val="28"/>
          <w:szCs w:val="28"/>
          <w:rtl w:val="true"/>
          <w:lang w:bidi="fa-IR"/>
        </w:rPr>
        <w:t xml:space="preserve">هم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شأن </w:t>
      </w:r>
      <w:r>
        <w:rPr>
          <w:rFonts w:eastAsia="IRNazanin" w:cs="IRNazanin"/>
          <w:color w:val="111111"/>
          <w:sz w:val="28"/>
          <w:szCs w:val="28"/>
          <w:lang w:bidi="fa-IR"/>
        </w:rPr>
        <w:t>9239</w:t>
      </w:r>
    </w:p>
    <w:p>
      <w:pPr>
        <w:pStyle w:val="BookText"/>
        <w:rPr/>
      </w:pPr>
      <w:r>
        <w:rPr>
          <w:rFonts w:ascii="IRNazanin" w:hAnsi="IRNazanin" w:eastAsia="IRNazanin"/>
          <w:color w:val="111111"/>
          <w:sz w:val="28"/>
          <w:sz w:val="28"/>
          <w:szCs w:val="28"/>
          <w:rtl w:val="true"/>
          <w:lang w:bidi="fa-IR"/>
        </w:rPr>
        <w:t xml:space="preserve">ویل كردن 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مصیبت آوردن بر كسی هم كفو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شأن </w:t>
      </w:r>
      <w:r>
        <w:rPr>
          <w:rFonts w:eastAsia="IRNazanin" w:cs="IRNazanin"/>
          <w:color w:val="111111"/>
          <w:sz w:val="28"/>
          <w:szCs w:val="28"/>
          <w:lang w:bidi="fa-IR"/>
        </w:rPr>
        <w:t>10333</w:t>
      </w:r>
    </w:p>
    <w:p>
      <w:pPr>
        <w:pStyle w:val="BookText"/>
        <w:rPr/>
      </w:pP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هم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شأن </w:t>
      </w:r>
      <w:r>
        <w:rPr>
          <w:rFonts w:eastAsia="Amiri" w:cs="Amiri" w:ascii="Amiri" w:hAnsi="Amiri"/>
          <w:color w:val="111111"/>
          <w:sz w:val="28"/>
          <w:szCs w:val="28"/>
          <w:lang w:bidi="ar-SA"/>
        </w:rPr>
        <w:t>10738</w:t>
      </w:r>
    </w:p>
    <w:p>
      <w:pPr>
        <w:pStyle w:val="BookText"/>
        <w:rPr/>
      </w:pP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ع هلاك </w:t>
      </w:r>
      <w:r>
        <w:rPr>
          <w:rFonts w:eastAsia="IRNazanin" w:cs="IRNazanin"/>
          <w:color w:val="111111"/>
          <w:sz w:val="28"/>
          <w:szCs w:val="28"/>
          <w:lang w:bidi="fa-IR"/>
        </w:rPr>
        <w:t>3106</w:t>
      </w:r>
      <w:r>
        <w:rPr>
          <w:rFonts w:ascii="IRNazanin" w:hAnsi="IRNazanin" w:eastAsia="IRNazanin"/>
          <w:color w:val="111111"/>
          <w:sz w:val="28"/>
          <w:sz w:val="28"/>
          <w:szCs w:val="28"/>
          <w:rtl w:val="true"/>
          <w:lang w:bidi="fa-IR"/>
        </w:rPr>
        <w:t xml:space="preserve">هم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جنس ، هم سایه </w:t>
      </w:r>
      <w:r>
        <w:rPr>
          <w:rFonts w:eastAsia="IRNazanin" w:cs="IRNazanin"/>
          <w:color w:val="111111"/>
          <w:sz w:val="28"/>
          <w:szCs w:val="28"/>
          <w:lang w:bidi="fa-IR"/>
        </w:rPr>
        <w:t>5724</w:t>
      </w:r>
    </w:p>
    <w:p>
      <w:pPr>
        <w:pStyle w:val="BookText"/>
        <w:rPr/>
      </w:pP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 آوخ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تأكید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هئید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lang w:bidi="fa-IR"/>
        </w:rPr>
        <w:t>11103</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دلیر ، جوانمرد </w:t>
      </w:r>
      <w:r>
        <w:rPr>
          <w:rFonts w:eastAsia="IRNazanin" w:cs="IRNazanin"/>
          <w:color w:val="111111"/>
          <w:sz w:val="28"/>
          <w:szCs w:val="28"/>
          <w:lang w:bidi="fa-IR"/>
        </w:rPr>
        <w:t>2541</w:t>
      </w:r>
    </w:p>
    <w:p>
      <w:pPr>
        <w:pStyle w:val="BookText"/>
        <w:rPr/>
      </w:pPr>
      <w:r>
        <w:rPr>
          <w:rFonts w:ascii="IRNazanin" w:hAnsi="IRNazanin" w:eastAsia="IRNazanin"/>
          <w:color w:val="111111"/>
          <w:sz w:val="28"/>
          <w:sz w:val="28"/>
          <w:szCs w:val="28"/>
          <w:rtl w:val="true"/>
          <w:lang w:bidi="fa-IR"/>
        </w:rPr>
        <w:t xml:space="preserve">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 هلاك كننده </w:t>
      </w:r>
      <w:r>
        <w:rPr>
          <w:rFonts w:eastAsia="IRNazanin" w:cs="IRNazanin"/>
          <w:color w:val="111111"/>
          <w:sz w:val="28"/>
          <w:szCs w:val="28"/>
          <w:lang w:bidi="fa-IR"/>
        </w:rPr>
        <w:t>2919</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تأكید </w:t>
      </w:r>
      <w:r>
        <w:rPr>
          <w:rFonts w:eastAsia="IRNazanin" w:cs="IRNazanin"/>
          <w:color w:val="111111"/>
          <w:sz w:val="28"/>
          <w:szCs w:val="28"/>
          <w:lang w:bidi="fa-IR"/>
        </w:rPr>
        <w:t>4945</w:t>
      </w:r>
    </w:p>
    <w:p>
      <w:pPr>
        <w:pStyle w:val="BookText"/>
        <w:rPr/>
      </w:pPr>
      <w:r>
        <w:rPr>
          <w:rFonts w:ascii="IRNazanin" w:hAnsi="IRNazanin" w:eastAsia="IRNazanin"/>
          <w:color w:val="111111"/>
          <w:sz w:val="28"/>
          <w:sz w:val="28"/>
          <w:szCs w:val="28"/>
          <w:rtl w:val="true"/>
          <w:lang w:bidi="fa-IR"/>
        </w:rPr>
        <w:t xml:space="preserve">هاموار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10767</w:t>
      </w:r>
      <w:r>
        <w:rPr>
          <w:rFonts w:ascii="IRNazanin" w:hAnsi="IRNazanin" w:eastAsia="IRNazanin"/>
          <w:color w:val="111111"/>
          <w:sz w:val="28"/>
          <w:sz w:val="28"/>
          <w:szCs w:val="28"/>
          <w:rtl w:val="true"/>
          <w:lang w:bidi="fa-IR"/>
        </w:rPr>
        <w:t xml:space="preserve">همزاد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یا خواهر </w:t>
      </w:r>
      <w:r>
        <w:rPr>
          <w:rFonts w:eastAsia="IRNazanin" w:cs="IRNazanin"/>
          <w:color w:val="111111"/>
          <w:sz w:val="28"/>
          <w:szCs w:val="28"/>
          <w:lang w:bidi="fa-IR"/>
        </w:rPr>
        <w:t>4975</w:t>
      </w:r>
    </w:p>
    <w:p>
      <w:pPr>
        <w:pStyle w:val="BookText"/>
        <w:rPr/>
      </w:pPr>
      <w:r>
        <w:rPr>
          <w:rFonts w:eastAsia="IRNazanin" w:cs="IRNazanin"/>
          <w:color w:val="111111"/>
          <w:sz w:val="28"/>
          <w:szCs w:val="28"/>
          <w:lang w:bidi="fa-IR"/>
        </w:rPr>
        <w:t>11116</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4717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4742</w:t>
      </w:r>
    </w:p>
    <w:p>
      <w:pPr>
        <w:pStyle w:val="BookText"/>
        <w:rPr/>
      </w:pP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جهنم </w:t>
      </w:r>
      <w:r>
        <w:rPr>
          <w:rFonts w:eastAsia="IRNazanin" w:cs="IRNazanin"/>
          <w:color w:val="111111"/>
          <w:sz w:val="28"/>
          <w:szCs w:val="28"/>
          <w:lang w:bidi="fa-IR"/>
        </w:rPr>
        <w:t>3895</w:t>
      </w:r>
      <w:r>
        <w:rPr>
          <w:rFonts w:ascii="IRNazanin" w:hAnsi="IRNazanin" w:eastAsia="IRNazanin"/>
          <w:color w:val="111111"/>
          <w:sz w:val="28"/>
          <w:sz w:val="28"/>
          <w:szCs w:val="28"/>
          <w:rtl w:val="true"/>
          <w:lang w:bidi="fa-IR"/>
        </w:rPr>
        <w:t xml:space="preserve">همگِنان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3173</w:t>
      </w:r>
    </w:p>
    <w:p>
      <w:pPr>
        <w:pStyle w:val="BookText"/>
        <w:rPr/>
      </w:pPr>
      <w:r>
        <w:rPr>
          <w:rFonts w:ascii="IRNazanin" w:hAnsi="IRNazanin" w:eastAsia="IRNazanin"/>
          <w:color w:val="111111"/>
          <w:sz w:val="28"/>
          <w:sz w:val="28"/>
          <w:szCs w:val="28"/>
          <w:rtl w:val="true"/>
          <w:lang w:bidi="fa-IR"/>
        </w:rPr>
        <w:t xml:space="preserve">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نابود شده </w:t>
      </w:r>
      <w:r>
        <w:rPr>
          <w:rFonts w:eastAsia="IRNazanin" w:cs="IRNazanin"/>
          <w:color w:val="111111"/>
          <w:sz w:val="28"/>
          <w:szCs w:val="28"/>
          <w:rtl w:val="true"/>
          <w:lang w:bidi="fa-IR"/>
        </w:rPr>
        <w:t xml:space="preserve">] </w:t>
      </w:r>
      <w:r>
        <w:rPr>
          <w:rFonts w:eastAsia="IRNazanin" w:cs="IRNazanin"/>
          <w:color w:val="111111"/>
          <w:sz w:val="28"/>
          <w:szCs w:val="28"/>
          <w:lang w:bidi="fa-IR"/>
        </w:rPr>
        <w:t>6811</w:t>
      </w: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خوب ، مأخوذ از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صورتی از هبیر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زار </w:t>
      </w:r>
      <w:r>
        <w:rPr>
          <w:rFonts w:eastAsia="IRNazanin" w:cs="IRNazanin"/>
          <w:color w:val="111111"/>
          <w:sz w:val="28"/>
          <w:szCs w:val="28"/>
          <w:lang w:bidi="fa-IR"/>
        </w:rPr>
        <w:t>9782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w:t>
      </w:r>
      <w:r>
        <w:rPr>
          <w:rFonts w:eastAsia="IRNazanin" w:cs="IRNazanin"/>
          <w:color w:val="111111"/>
          <w:sz w:val="28"/>
          <w:szCs w:val="28"/>
          <w:rtl w:val="true"/>
          <w:lang w:bidi="fa-IR"/>
        </w:rPr>
        <w:t xml:space="preserve">[ </w:t>
      </w:r>
      <w:r>
        <w:rPr>
          <w:rFonts w:eastAsia="IRNazanin" w:cs="IRNazanin"/>
          <w:color w:val="111111"/>
          <w:sz w:val="28"/>
          <w:szCs w:val="28"/>
          <w:lang w:bidi="fa-IR"/>
        </w:rPr>
        <w:t>4631</w:t>
      </w:r>
    </w:p>
    <w:p>
      <w:pPr>
        <w:pStyle w:val="BookText"/>
        <w:rPr/>
      </w:pP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4064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5372</w:t>
      </w: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 ادراك ، دانایی ،فراست </w:t>
      </w:r>
      <w:r>
        <w:rPr>
          <w:rFonts w:eastAsia="IRNazanin" w:cs="IRNazanin"/>
          <w:color w:val="111111"/>
          <w:sz w:val="28"/>
          <w:szCs w:val="28"/>
          <w:lang w:bidi="fa-IR"/>
        </w:rPr>
        <w:t>7070</w:t>
      </w:r>
    </w:p>
    <w:p>
      <w:pPr>
        <w:pStyle w:val="BookText"/>
        <w:rPr/>
      </w:pPr>
      <w:r>
        <w:rPr>
          <w:rFonts w:ascii="IRNazanin" w:hAnsi="IRNazanin" w:eastAsia="IRNazanin"/>
          <w:color w:val="111111"/>
          <w:sz w:val="28"/>
          <w:sz w:val="28"/>
          <w:szCs w:val="28"/>
          <w:rtl w:val="true"/>
          <w:lang w:bidi="fa-IR"/>
        </w:rPr>
        <w:t xml:space="preserve">هرداستان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به هر جهت ، لا ابالی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w:t>
      </w:r>
      <w:r>
        <w:rPr>
          <w:rFonts w:eastAsia="IRNazanin" w:cs="IRNazanin"/>
          <w:color w:val="111111"/>
          <w:sz w:val="28"/>
          <w:szCs w:val="28"/>
          <w:lang w:bidi="fa-IR"/>
        </w:rPr>
        <w:t>8628</w:t>
      </w:r>
      <w:r>
        <w:rPr>
          <w:rFonts w:ascii="IRNazanin" w:hAnsi="IRNazanin" w:eastAsia="IRNazanin"/>
          <w:color w:val="111111"/>
          <w:sz w:val="28"/>
          <w:sz w:val="28"/>
          <w:szCs w:val="28"/>
          <w:lang w:bidi="fa-IR"/>
        </w:rPr>
        <w:t>،</w:t>
      </w:r>
      <w:r>
        <w:rPr>
          <w:rFonts w:eastAsia="IRNazanin" w:cs="IRNazanin"/>
          <w:color w:val="111111"/>
          <w:sz w:val="28"/>
          <w:szCs w:val="28"/>
          <w:lang w:bidi="fa-IR"/>
        </w:rPr>
        <w:t>8699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10227</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9109</w:t>
      </w:r>
    </w:p>
    <w:p>
      <w:pPr>
        <w:pStyle w:val="BookText"/>
        <w:rPr/>
      </w:pPr>
      <w:r>
        <w:rPr>
          <w:rFonts w:ascii="IRNazanin" w:hAnsi="IRNazanin" w:eastAsia="IRNazanin"/>
          <w:color w:val="111111"/>
          <w:sz w:val="28"/>
          <w:sz w:val="28"/>
          <w:szCs w:val="28"/>
          <w:rtl w:val="true"/>
          <w:lang w:bidi="fa-IR"/>
        </w:rPr>
        <w:t xml:space="preserve">هر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هیچ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 </w:t>
      </w:r>
      <w:r>
        <w:rPr>
          <w:rFonts w:eastAsia="IRNazanin" w:cs="IRNazanin"/>
          <w:color w:val="111111"/>
          <w:sz w:val="28"/>
          <w:szCs w:val="28"/>
          <w:lang w:bidi="fa-IR"/>
        </w:rPr>
        <w:t>9110</w:t>
      </w:r>
    </w:p>
    <w:p>
      <w:pPr>
        <w:pStyle w:val="BookText"/>
        <w:rPr/>
      </w:pPr>
      <w:r>
        <w:rPr>
          <w:rFonts w:ascii="IRNazanin" w:hAnsi="IRNazanin" w:eastAsia="IRNazanin"/>
          <w:color w:val="111111"/>
          <w:sz w:val="28"/>
          <w:sz w:val="28"/>
          <w:szCs w:val="28"/>
          <w:rtl w:val="true"/>
          <w:lang w:bidi="fa-IR"/>
        </w:rPr>
        <w:t xml:space="preserve">هر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هیچ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w:t>
      </w:r>
      <w:r>
        <w:rPr>
          <w:rFonts w:eastAsia="IRNazanin" w:cs="IRNazanin"/>
          <w:color w:val="111111"/>
          <w:sz w:val="28"/>
          <w:szCs w:val="28"/>
          <w:lang w:bidi="fa-IR"/>
        </w:rPr>
        <w:t>8792</w:t>
      </w:r>
    </w:p>
    <w:p>
      <w:pPr>
        <w:pStyle w:val="BookText"/>
        <w:rPr/>
      </w:pP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lang w:bidi="fa-IR"/>
        </w:rPr>
        <w:t>10478</w:t>
      </w:r>
      <w:r>
        <w:rPr>
          <w:rFonts w:ascii="IRNazanin" w:hAnsi="IRNazanin" w:eastAsia="IRNazanin"/>
          <w:color w:val="111111"/>
          <w:sz w:val="28"/>
          <w:sz w:val="28"/>
          <w:szCs w:val="28"/>
          <w:rtl w:val="true"/>
          <w:lang w:bidi="fa-IR"/>
        </w:rPr>
        <w:t xml:space="preserve">هیچ اندك </w:t>
      </w:r>
      <w:r>
        <w:rPr>
          <w:rFonts w:eastAsia="IRNazanin" w:cs="IRNazanin"/>
          <w:color w:val="111111"/>
          <w:sz w:val="28"/>
          <w:szCs w:val="28"/>
          <w:rtl w:val="true"/>
          <w:lang w:bidi="fa-IR"/>
        </w:rPr>
        <w:t xml:space="preserve">: </w:t>
      </w:r>
      <w:r>
        <w:rPr>
          <w:rFonts w:eastAsia="IRNazanin" w:cs="IRNazanin"/>
          <w:color w:val="111111"/>
          <w:sz w:val="28"/>
          <w:szCs w:val="28"/>
          <w:lang w:bidi="fa-IR"/>
        </w:rPr>
        <w:t>10299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6285</w:t>
      </w:r>
    </w:p>
    <w:p>
      <w:pPr>
        <w:pStyle w:val="BookText"/>
        <w:rPr/>
      </w:pPr>
      <w:r>
        <w:rPr>
          <w:rFonts w:ascii="IRNazanin" w:hAnsi="IRNazanin" w:eastAsia="IRNazanin"/>
          <w:color w:val="111111"/>
          <w:sz w:val="28"/>
          <w:sz w:val="28"/>
          <w:szCs w:val="28"/>
          <w:rtl w:val="true"/>
          <w:lang w:bidi="fa-IR"/>
        </w:rPr>
        <w:t xml:space="preserve">هزاهز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غوغا </w:t>
      </w:r>
      <w:r>
        <w:rPr>
          <w:rFonts w:eastAsia="IRNazanin" w:cs="IRNazanin"/>
          <w:color w:val="111111"/>
          <w:sz w:val="28"/>
          <w:szCs w:val="28"/>
          <w:lang w:bidi="fa-IR"/>
        </w:rPr>
        <w:t>7984</w:t>
      </w:r>
      <w:r>
        <w:rPr>
          <w:rFonts w:ascii="IRNazanin" w:hAnsi="IRNazanin" w:eastAsia="IRNazanin"/>
          <w:color w:val="111111"/>
          <w:sz w:val="28"/>
          <w:sz w:val="28"/>
          <w:szCs w:val="28"/>
          <w:rtl w:val="true"/>
          <w:lang w:bidi="fa-IR"/>
        </w:rPr>
        <w:t xml:space="preserve">هیَند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11091</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هزیمت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 خوردن </w:t>
      </w:r>
      <w:r>
        <w:rPr>
          <w:rFonts w:eastAsia="IRNazanin" w:cs="IRNazanin"/>
          <w:color w:val="111111"/>
          <w:sz w:val="28"/>
          <w:szCs w:val="28"/>
          <w:lang w:bidi="fa-IR"/>
        </w:rPr>
        <w:t>9064</w:t>
      </w:r>
      <w:r>
        <w:rPr>
          <w:rFonts w:ascii="IRNazanin" w:hAnsi="IRNazanin" w:eastAsia="IRNazanin"/>
          <w:color w:val="111111"/>
          <w:sz w:val="28"/>
          <w:sz w:val="28"/>
          <w:szCs w:val="28"/>
          <w:rtl w:val="true"/>
          <w:lang w:bidi="fa-IR"/>
        </w:rPr>
        <w:t xml:space="preserve">هیول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هیولا </w:t>
      </w:r>
      <w:r>
        <w:rPr>
          <w:rFonts w:eastAsia="IRNazanin" w:cs="IRNazanin"/>
          <w:color w:val="111111"/>
          <w:sz w:val="28"/>
          <w:szCs w:val="28"/>
          <w:lang w:bidi="fa-IR"/>
        </w:rPr>
        <w:t>7065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6601</w:t>
      </w:r>
      <w:r>
        <w:rPr>
          <w:rFonts w:ascii="IRNazanin" w:hAnsi="IRNazanin" w:eastAsia="IRNazanin"/>
          <w:color w:val="111111"/>
          <w:sz w:val="28"/>
          <w:sz w:val="28"/>
          <w:szCs w:val="28"/>
          <w:rtl w:val="true"/>
          <w:lang w:bidi="fa-IR"/>
        </w:rPr>
        <w:t xml:space="preserve">یكان و دوگان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و جفت جفت</w:t>
      </w:r>
    </w:p>
    <w:p>
      <w:pPr>
        <w:pStyle w:val="BookText"/>
        <w:rPr/>
      </w:pPr>
      <w:r>
        <w:rPr>
          <w:rFonts w:ascii="IRNazanin" w:hAnsi="IRNazanin" w:eastAsia="IRNazanin"/>
          <w:color w:val="111111"/>
          <w:sz w:val="28"/>
          <w:sz w:val="28"/>
          <w:szCs w:val="28"/>
          <w:rtl w:val="true"/>
          <w:lang w:bidi="fa-IR"/>
        </w:rPr>
        <w:t xml:space="preserve">یارستن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 </w:t>
      </w:r>
      <w:r>
        <w:rPr>
          <w:rFonts w:eastAsia="IRNazanin" w:cs="IRNazanin"/>
          <w:color w:val="111111"/>
          <w:sz w:val="28"/>
          <w:szCs w:val="28"/>
          <w:lang w:bidi="fa-IR"/>
        </w:rPr>
        <w:t>19634312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4313</w:t>
      </w:r>
    </w:p>
    <w:p>
      <w:pPr>
        <w:pStyle w:val="BookText"/>
        <w:rPr/>
      </w:pPr>
      <w:r>
        <w:rPr>
          <w:rFonts w:ascii="IRNazanin" w:hAnsi="IRNazanin" w:eastAsia="IRNazanin"/>
          <w:color w:val="111111"/>
          <w:sz w:val="28"/>
          <w:sz w:val="28"/>
          <w:szCs w:val="28"/>
          <w:rtl w:val="true"/>
          <w:lang w:bidi="fa-IR"/>
        </w:rPr>
        <w:t xml:space="preserve">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شكیب ، یاری ، صبر </w:t>
      </w:r>
      <w:r>
        <w:rPr>
          <w:rFonts w:eastAsia="IRNazanin" w:cs="IRNazanin"/>
          <w:color w:val="111111"/>
          <w:sz w:val="28"/>
          <w:szCs w:val="28"/>
          <w:lang w:bidi="fa-IR"/>
        </w:rPr>
        <w:t>5363</w:t>
      </w:r>
      <w:r>
        <w:rPr>
          <w:rFonts w:ascii="IRNazanin" w:hAnsi="IRNazanin" w:eastAsia="IRNazanin"/>
          <w:color w:val="111111"/>
          <w:sz w:val="28"/>
          <w:sz w:val="28"/>
          <w:szCs w:val="28"/>
          <w:rtl w:val="true"/>
          <w:lang w:bidi="fa-IR"/>
        </w:rPr>
        <w:t xml:space="preserve">یكتا بودن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w:t>
      </w:r>
      <w:r>
        <w:rPr>
          <w:rFonts w:eastAsia="IRNazanin" w:cs="IRNazanin"/>
          <w:color w:val="111111"/>
          <w:sz w:val="28"/>
          <w:szCs w:val="28"/>
          <w:lang w:bidi="fa-IR"/>
        </w:rPr>
        <w:t>9469</w:t>
      </w:r>
    </w:p>
    <w:p>
      <w:pPr>
        <w:pStyle w:val="BookText"/>
        <w:rPr/>
      </w:pPr>
      <w:r>
        <w:rPr>
          <w:rFonts w:ascii="IRNazanin" w:hAnsi="IRNazanin" w:eastAsia="IRNazanin"/>
          <w:color w:val="111111"/>
          <w:sz w:val="28"/>
          <w:sz w:val="28"/>
          <w:szCs w:val="28"/>
          <w:rtl w:val="true"/>
          <w:lang w:bidi="fa-IR"/>
        </w:rPr>
        <w:t xml:space="preserve">یازیدن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كردن </w:t>
      </w:r>
      <w:r>
        <w:rPr>
          <w:rFonts w:eastAsia="IRNazanin" w:cs="IRNazanin"/>
          <w:color w:val="111111"/>
          <w:sz w:val="28"/>
          <w:szCs w:val="28"/>
          <w:lang w:bidi="fa-IR"/>
        </w:rPr>
        <w:t>10390</w:t>
      </w:r>
      <w:r>
        <w:rPr>
          <w:rFonts w:ascii="IRNazanin" w:hAnsi="IRNazanin" w:eastAsia="IRNazanin"/>
          <w:color w:val="111111"/>
          <w:sz w:val="28"/>
          <w:sz w:val="28"/>
          <w:szCs w:val="28"/>
          <w:rtl w:val="true"/>
          <w:lang w:bidi="fa-IR"/>
        </w:rPr>
        <w:t xml:space="preserve">یكجا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دفعه ، ناگهان </w:t>
      </w:r>
      <w:r>
        <w:rPr>
          <w:rFonts w:eastAsia="IRNazanin" w:cs="IRNazanin"/>
          <w:color w:val="111111"/>
          <w:sz w:val="28"/>
          <w:szCs w:val="28"/>
          <w:lang w:bidi="fa-IR"/>
        </w:rPr>
        <w:t>6532</w:t>
      </w:r>
    </w:p>
    <w:p>
      <w:pPr>
        <w:pStyle w:val="BookText"/>
        <w:rPr/>
      </w:pPr>
      <w:r>
        <w:rPr>
          <w:rFonts w:ascii="IRNazanin" w:hAnsi="IRNazanin" w:eastAsia="IRNazanin"/>
          <w:color w:val="111111"/>
          <w:sz w:val="28"/>
          <w:sz w:val="28"/>
          <w:szCs w:val="28"/>
          <w:rtl w:val="true"/>
          <w:lang w:bidi="fa-IR"/>
        </w:rPr>
        <w:t xml:space="preserve">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یاوه </w:t>
      </w:r>
      <w:r>
        <w:rPr>
          <w:rFonts w:eastAsia="IRNazanin" w:cs="IRNazanin"/>
          <w:color w:val="111111"/>
          <w:sz w:val="28"/>
          <w:szCs w:val="28"/>
          <w:lang w:bidi="fa-IR"/>
        </w:rPr>
        <w:t>2923</w:t>
      </w:r>
      <w:r>
        <w:rPr>
          <w:rFonts w:ascii="IRNazanin" w:hAnsi="IRNazanin" w:eastAsia="IRNazanin"/>
          <w:color w:val="111111"/>
          <w:sz w:val="28"/>
          <w:sz w:val="28"/>
          <w:szCs w:val="28"/>
          <w:rtl w:val="true"/>
          <w:lang w:bidi="fa-IR"/>
        </w:rPr>
        <w:t xml:space="preserve">یكسرا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lang w:bidi="fa-IR"/>
        </w:rPr>
        <w:t>10846</w:t>
      </w:r>
    </w:p>
    <w:p>
      <w:pPr>
        <w:pStyle w:val="BookText"/>
        <w:rPr/>
      </w:pPr>
      <w:r>
        <w:rPr>
          <w:rFonts w:ascii="IRNazanin" w:hAnsi="IRNazanin" w:eastAsia="IRNazanin"/>
          <w:color w:val="111111"/>
          <w:sz w:val="28"/>
          <w:sz w:val="28"/>
          <w:szCs w:val="28"/>
          <w:rtl w:val="true"/>
          <w:lang w:bidi="fa-IR"/>
        </w:rPr>
        <w:t xml:space="preserve">یكی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یكباره </w:t>
      </w:r>
      <w:r>
        <w:rPr>
          <w:rFonts w:eastAsia="IRNazanin" w:cs="IRNazanin"/>
          <w:color w:val="111111"/>
          <w:sz w:val="28"/>
          <w:szCs w:val="28"/>
          <w:lang w:bidi="fa-IR"/>
        </w:rPr>
        <w:t>11069</w:t>
      </w:r>
      <w:r>
        <w:rPr>
          <w:rFonts w:ascii="IRNazanin" w:hAnsi="IRNazanin" w:eastAsia="IRNazanin"/>
          <w:color w:val="111111"/>
          <w:sz w:val="28"/>
          <w:sz w:val="28"/>
          <w:szCs w:val="28"/>
          <w:rtl w:val="true"/>
          <w:lang w:bidi="fa-IR"/>
        </w:rPr>
        <w:t xml:space="preserve">یكم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روزه </w:t>
      </w:r>
      <w:r>
        <w:rPr>
          <w:rFonts w:eastAsia="IRNazanin" w:cs="IRNazanin"/>
          <w:color w:val="111111"/>
          <w:sz w:val="28"/>
          <w:szCs w:val="28"/>
          <w:lang w:bidi="fa-IR"/>
        </w:rPr>
        <w:t>5587</w:t>
      </w:r>
    </w:p>
    <w:p>
      <w:pPr>
        <w:pStyle w:val="BookText"/>
        <w:rPr/>
      </w:pPr>
      <w:r>
        <w:rPr>
          <w:rFonts w:ascii="IRNazanin" w:hAnsi="IRNazanin" w:eastAsia="IRNazanin"/>
          <w:color w:val="111111"/>
          <w:sz w:val="28"/>
          <w:sz w:val="28"/>
          <w:szCs w:val="28"/>
          <w:rtl w:val="true"/>
          <w:lang w:bidi="fa-IR"/>
        </w:rPr>
        <w:t xml:space="preserve">یك 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lang w:bidi="fa-IR"/>
        </w:rPr>
        <w:t>9662</w:t>
      </w:r>
      <w:r>
        <w:rPr>
          <w:rFonts w:ascii="IRNazanin" w:hAnsi="IRNazanin" w:eastAsia="IRNazanin"/>
          <w:color w:val="111111"/>
          <w:sz w:val="28"/>
          <w:sz w:val="28"/>
          <w:szCs w:val="28"/>
          <w:rtl w:val="true"/>
          <w:lang w:bidi="fa-IR"/>
        </w:rPr>
        <w:t xml:space="preserve">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 لحظه‌ای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2141</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یكباره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10780</w:t>
      </w:r>
      <w:r>
        <w:rPr>
          <w:rFonts w:ascii="IRNazanin" w:hAnsi="IRNazanin" w:eastAsia="IRNazanin"/>
          <w:color w:val="111111"/>
          <w:sz w:val="28"/>
          <w:sz w:val="28"/>
          <w:szCs w:val="28"/>
          <w:rtl w:val="true"/>
          <w:lang w:bidi="fa-IR"/>
        </w:rPr>
        <w:t xml:space="preserve">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آثار منتشر شده مركز پژوهشی میراث مكتوب</w:t>
      </w:r>
    </w:p>
    <w:p>
      <w:pPr>
        <w:pStyle w:val="BookText"/>
        <w:rPr/>
      </w:pPr>
      <w:r>
        <w:rPr>
          <w:rFonts w:ascii="IRNazanin" w:hAnsi="IRNazanin" w:eastAsia="IRNazanin"/>
          <w:color w:val="111111"/>
          <w:sz w:val="28"/>
          <w:sz w:val="28"/>
          <w:szCs w:val="28"/>
          <w:rtl w:val="true"/>
          <w:lang w:bidi="fa-IR"/>
        </w:rPr>
        <w:t>به ترتیب شماره ردیف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تفسیری كهن به پارسی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دكتر سید مرتضی آیه الله زاده شیرازی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المجبین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حسن سراج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اشراف محمد تقی دانش پژوه؛ تصحیح كرامت رعنا حسینی و ایرج افشار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الفوائد در احوال مدارس و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تبریزی ؛ تصحیح رسول جعفریان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بهبهانی ؛ به كوشش دكتر سید علی موسوی بهبهانی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جغرافیایی نیمروز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كرمانی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عزیزالله عطاردی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محمد؛ تصحیح علی اوجبی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التراجم فی تفسیر القران للاعاجم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اسفراینی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نجیب مایل هروی و علی اكبر الهی خراسانی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رشوند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خان رشوند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دكتر منوچهر ستوده و عنایت الله مجیدی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فواید 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محمد جواد صاحبی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احمد علوی ؛ تحقیق حامد ناجی اصفهانی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نزهه 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 تصحیح رسول جعفریان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تقویم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مترجمی ناشناخته ؛ تصحیح میرهاشم محدث</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تاج الدین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میرهاشم محدث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الشهرستانی المسمی مفاتیح الاسرار و مصابیح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محمد بن عبدالكریم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دكتر محمد علی آذرشب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حزین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ذبیح الله صاحبكار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مازندرانی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 علی غلامی نژاد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معصومه سالك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حافظ ابرو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صادق سجادی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قتح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ناصر باقری بیدهندی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تائبه عبدالرحمان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دكتر صادق خورشا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الاكوان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اردكانی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عبدالله نورانی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دهدار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 حسین اكبری ساوی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تسلیه العباد در ترجمۀ مسكن الفواد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مجد الادباء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محمدرضا انصاری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الابرار فی مناقب الائمه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سید مهدی جهرمی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المدخل الی علم احكام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مترجمی ناشناخته؛ تصحیح جلیل اخوان زنجانی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خوئی؛ تصحیح اكبر ایرانی قمی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اكبر ایرانی قمی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الضیاء و تسواء السواء فی شرح باب البداء و اثبات جدوی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 محمد باقر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حامد ناجی اصفهانی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شیعی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 سپهری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الجماهر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البیرونی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الهادی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اناجیل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 باقر خاتون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رسول جعفریان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قوام الدین محمد رازی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تصحیح علی اوجبی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عشق ، یا ، مناظرات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تُركه اصفهانی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اكرم جودی نعمتی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حكمت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علیقلی بن قرچغای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تصحیح فاطمه فنا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منشآت مبیدی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حسین بن معین الدین میبدی ؛</w:t>
      </w:r>
    </w:p>
    <w:p>
      <w:pPr>
        <w:pStyle w:val="BookText"/>
        <w:rPr/>
      </w:pPr>
      <w:r>
        <w:rPr>
          <w:rFonts w:ascii="IRNazanin" w:hAnsi="IRNazanin" w:eastAsia="IRNazanin"/>
          <w:color w:val="111111"/>
          <w:sz w:val="28"/>
          <w:sz w:val="28"/>
          <w:szCs w:val="28"/>
          <w:rtl w:val="true"/>
          <w:lang w:bidi="fa-IR"/>
        </w:rPr>
        <w:t>تصحیح نصرت الله فروهر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كیمیای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ابوطالب زنجانی ؛ تصحیح دكتر</w:t>
      </w:r>
    </w:p>
    <w:p>
      <w:pPr>
        <w:pStyle w:val="BookText"/>
        <w:rPr/>
      </w:pPr>
      <w:r>
        <w:rPr>
          <w:rFonts w:ascii="IRNazanin" w:hAnsi="IRNazanin" w:eastAsia="IRNazanin"/>
          <w:color w:val="111111"/>
          <w:sz w:val="28"/>
          <w:sz w:val="28"/>
          <w:szCs w:val="28"/>
          <w:rtl w:val="true"/>
          <w:lang w:bidi="fa-IR"/>
        </w:rPr>
        <w:t>ابوالقاسم امامی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النظامیه فی مذهب الامامیه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خواجگی شیرازی ؛ تصحیح</w:t>
      </w:r>
    </w:p>
    <w:p>
      <w:pPr>
        <w:pStyle w:val="BookText"/>
        <w:rPr/>
      </w:pPr>
      <w:r>
        <w:rPr>
          <w:rFonts w:ascii="IRNazanin" w:hAnsi="IRNazanin" w:eastAsia="IRNazanin"/>
          <w:color w:val="111111"/>
          <w:sz w:val="28"/>
          <w:sz w:val="28"/>
          <w:szCs w:val="28"/>
          <w:rtl w:val="true"/>
          <w:lang w:bidi="fa-IR"/>
        </w:rPr>
        <w:t>علی اوجبی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منهاج الكرامه فی اثبات الامامه علامۀ 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علی الحسینی المیلانی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تقویم الایمان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پیشتر در مجلهٔ دانشکده ادبیات و علوم انسانی دانشگاه فردوسی مشهد پاییز و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پیش رو دارید همان مقاله است که با تجدید نظر و مقابله مجدد با نسخهٔ علی نامه و تأیید و موافقت استاد دکتر محمدرضا شفیعی کدکنی بار دیگر به چاپ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پژوهشی ميراث مكتوب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تطبيقي هزار و پانصد ساله هجری قمری و میلادی فردیناند ووستنفلد و ادوارد ماهلر، مقدمه و تجدید نظر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معروف به بعض مثالب النواصب في نقض بعض فضائح الروافض، عبدالجليل قزوینی رازی، تحقیق</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العقايد النسفيه، شرح سعدالدين مسعود بن عمر تفتازانی، طابع و ناشری قریمی یوسف ضیا،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استامبول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والأعقاب ابوالحسن علی بن زيد البيهقى الشهير بابن فندق، تحقيق السيد مهدى الرجائي، إشراف السيد محمود المرعشى، قم، کتابخانه عمومی آیةالله مرعشی،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662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في معايير اشعار العجم، شمس الدین محمد بن قیس رازی به تصحیح علامه محمد قزوینی و مقابله استاد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ایستاده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بن محمد، نسخه آستان قدس رضوی به شمارۀ عمومی موقت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198b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دربارۀ هویت کتاب مراجعه شود به مقالهٔ نگارنده این سطور در ارج نامه ایرج، تهران، توس،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قوامی رازی به تصحیح و اهتمام میرجلال الدین حسینی ارموی معروف به محدث، تهران، </w:t>
      </w:r>
      <w:r>
        <w:rPr>
          <w:rFonts w:eastAsia="IRNazanin" w:cs="IRNazanin"/>
          <w:b w:val="false"/>
          <w:bCs w:val="false"/>
          <w:i w:val="false"/>
          <w:iCs w:val="false"/>
          <w:color w:val="333333"/>
          <w:sz w:val="20"/>
          <w:szCs w:val="20"/>
        </w:rPr>
        <w:t>1374/1334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استاد محدّث، صفحاتِ 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اسرار التوحید چاپ انتشارات ،آگاه،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 و نود و شش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خیال در شعر فارسی، صص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حامری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شاه مانه بدون نقطه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 چه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 کمین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داشتش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دبیر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راستر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راستر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ررابه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دادگر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گونیش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شملید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حسابی، از روی نسخهٔ خطی قرن دهم هجری، چاپخانه دانشگاه تهران،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مردان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الصوفيه تقريرات خواجه عبدالله انصاری مقابله و تصحیح دکتر محمد سرور مولایی، تهران، توس،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مقدمه صد و چهل و پنج و صد و چهل و شش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چاپ استاد فروزانفر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هید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مزردر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مقاله شماره صفحات نسخه بر اساس شماره هایی که در گوشه سمت چپ نوشته شده 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ای که پس از خط کج آورده ام شمارۀ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ورق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در اصل بیت بعدی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صحیح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شمارش ابیات بنده اوراق نسخه و تعداد ابیات هر ورق را در نرم افزار اکسل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Excel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کردم و برنامه تعداد كل ابیات را معلوم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اشتباهی شده باشد در محاسبه نیست بلکه ممکن است بنده در ثبت ارقام ابیات یا تعداد صفحات مرتکب اشتباه شده باشم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را مدیون تذکر شفاهی استاد ایرج افشار هستم زیرا بنده ابتدا پنداشته بودم که پنج ورق از آغاز نسخه افتاده است جناب افشار تذکر دادند که چون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برگ اول هر کراسه نوشته شده و تعداد اوراقی که پیش از این برگ آمده چهار ورق بیش نیست پس نسخه از آغاز شش ورق افتادگی 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برای این منظومه مقدمه منشوری تصور کنیم این محاسبه به هم خواهد خورد و تعداد ابیات این دستنویس را باید قدری کمتر از آنچه که بنده حدس زده ام انگاشت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مقدمه شفیعی کدکنی کتاب حاضر، من بیست و سه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ایرج افشار متذکر شدند که شاید این رکابه ها برای سرپوش نهادن بر مفقود بودن ورقه ای گذاشته شده باشد زیرا همین که در نسخه فقط سه رکابه هست شبهه انگیز است اما چنانکه بنده 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ركابه ورق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گذاشته شده و نمیدانم علت این که فقط سه ورق رکابه دارد چیست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سربالا نوشتن افتادگی را در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عکسی گیهان شناخت کتابخانه آية الله مرعشی نجفی،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دید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این نسخه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موارد بسیاری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در نسخههای مقابله شده کاتبان تقدیم و تأخیر را یا با نوشتن این کلمات در بالای عبارات و ابیات و یا با نوشتن حروف میم و خاه نشان میدهند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و ضبط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چرام در چاپ نخست مقاله استاد شفیعی کدکنی وارد شده بود و در تجدید نظر حذف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پژوهشی میراث مکتوب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شفیعی کدکنی من بیست و سه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تجیب مایل هروی تاریخ نسخه پردازی و تصحیح انتقادی نسخه های خطی، تهران، وزارت فرهنگ وارشاد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جانیش</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نورعروس</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 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زشترین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دوش بر دست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نبودند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القضا</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 و</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مانه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شملید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 روی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گهی</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مؤمنان</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كیستیت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بیازرده‌ایم</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صیدشان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طرب</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كردید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نگفت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گشتند ما</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سخنها بدان سان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كعبه</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ناكسان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تعبیر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لیم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دمسق</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حمیرا ركن شدید</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عم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بنهم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بپرسید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غم چه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 را بس</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عداوه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بدانسته‌ای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نرسی</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بگردد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آویمش</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نشایم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همه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 ها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كای تو حرمت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وفای اما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 درون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بنمشت</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بدانستن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گهی ای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تازنان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زبیر</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 را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دور ماند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بپرسید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بران میان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بپا</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بوذش</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سپاهت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ایدر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عنان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می‌بونید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ببندید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برفت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فدای زین سپس</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ببرسید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اعدای شمشیر</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پس</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 صبر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شناشان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سهیل</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تیغ وی دست</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حمیتی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رویم جربشان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بلشكر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داد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بستند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الانبیا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بكشتی</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خواردار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گبری</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نصربن عون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رمحی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گهی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ببندد رمیش آن عبد آه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زكین</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ریز</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بماند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اژدهای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درفشان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بكوشید حوار نك دیو</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قرءیش</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اعدای</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گزاز</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میسره فیض</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اندرون آن سپه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كنون تا</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كدخدای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چه خواست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 شود با بیت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برانگیز</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شد سخت</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الاسلام</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فدنه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صبه</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تاناتری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 الارض</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گنه كردی</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زان كه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كسی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2060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را و مرمرا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چنین داد زو مرمرا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1940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كزان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خرید</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گفت</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 كر</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بجنبید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سرانشان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عهدی</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یمین الامام</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 سو</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اصول</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شیفیم</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یك هم</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موی و روی</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سراف</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نگویم</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كمی</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2580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كسی</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كنون ما</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 سیاه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فریبد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كین گستر</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ز</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بنشست</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صخی</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زنهار</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ظالمی دادگر</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بماندد راه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 بد روزگار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طلحه خون زبیر</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برنگار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برشكفت</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لعنی</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مشامیان</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كَنَد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اوی</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خریف</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پس</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گر نه آن گبر ناپاكزاد</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عاد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ناهموار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استران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پود سفیان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طرماح كه چون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و شرم</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پذرمش</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طروماح</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طروماح</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و جحیم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كاه باشد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بتهید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 نه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دان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 حال ز</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و نیكی</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ثاقی</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دودكین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دودگین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عقل</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نكوهیده كانم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بشو</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كندجوی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آن‌گه‌ای</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مردانه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اسیر</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آزرم</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اپیر</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یازنده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ز بر</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صخرۀ</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سرزنخش</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كرده‌ای</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نوازنده‌شان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نیت</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داش بلنكی</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بگفت پس</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عید</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رسانند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گهی</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ببد</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حامی</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نگردی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چشمم</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الامام</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 سعد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و بند</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تازنان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الامام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كفت</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بگسلی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پیر</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مشخصی یافت نشد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رسد</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درشتی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بشستند</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نخواهم بر حال</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كنون ای</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خصطیع</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سهیل</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دیدند</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بیارد</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بدانست</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نكشتست</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باده‌ای</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تاس</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 و گفت</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تندباز</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عدوتان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سفانیان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طراری</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طراری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گادان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آلات</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دوی</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نشست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كرمی</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خریدیش بشر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بالننده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گبر و سالار</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خسیسند</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بكوبكر</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 كه بجهد</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جوید</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از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آرزوی</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 الامام</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كیوان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دادگر</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كشایند</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نیارد</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تازنان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برفتند</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شنیدند</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بدانستند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اعورش</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اعور</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تیری</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بوالعورش</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 شنید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گذار</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خط خورده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 غنم</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الامام</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جادویی</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محمد سپاه آید</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نفرین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ببودند</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شریح</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یك</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ندادند</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الامام</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و رقاب</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به نیران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حامری</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فرستادش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تا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اوبن خدیج</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ناهموار</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سخی</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نبد</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نیازی</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غظنفر</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دلیلی</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مشغله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الحامری</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الحامری</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حامری</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العامری</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اومید</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آشكارا</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را</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زست</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استخانش</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مگو</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بگذشته به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اهریمنی</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ابرش</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بد گبر</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خدیج</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 و تندبار</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حامری</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و حسام</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براست</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عرضه</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 به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پرگهر</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كنون ای</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تازنان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ببست</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زدی</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ببرد</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توچون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 بهر</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موی</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قعقار</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گشاد</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استخان</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بكردم</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استخان</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یك</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فصال</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فصال</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فصال</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جرایر</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ما</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دگران</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بگفتا شما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كنون كردید</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دژم</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و لوط</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دو حریف</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جایشان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 برد</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كران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تاب</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قاسطینان نیابند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اعور</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باكش</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شیروژن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بران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اعور</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تازنان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اعور</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و حسام</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و حسام</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لشكری</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سوارا</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كاردان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فكند</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سزای</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عور</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عور</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نكردی</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یابد</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اعور</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اعور</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اعور</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ستور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و سنان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و</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گهی</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یكباره</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لشكرگه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رای دین است و</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صفیانیان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چاره جوی</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است</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برده‌اند</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دارید</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نوند</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از</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 او</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دروغش فروغش</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آیین و شان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بمانند با</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 تو خورد</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گون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كمینه</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سپاه جناحش</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حامری</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بینند</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بمردند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عورت جای</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سواده سوار</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مزین را</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مسقول</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نیكو</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آلات</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گذار</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زشتی</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وگر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خیره من النوم</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صخره</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پازنده</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غدویر</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نباشی تو</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میداز</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ایام</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دوژم</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این</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خیرسر</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و قند</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خشم و كین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ساعیدهای</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صاعدین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بپوشید و در</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 حلال</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آن دو</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فشنده</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بداند</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است</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بداد</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هرك</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الحسین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اللعین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دوژم</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پشه</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ببودند و</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رمحی</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آشكار</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بگیر</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بآفرین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نزیبد</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یكباره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تازنش</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اوی</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مزردر</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كسی</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 و گفت</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نیابم</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اللهی</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عمرام</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لشكر و حیدرم</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دوژم</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دوژم</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زان</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نامدای</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شهربانوی</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اسنای</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حجاز</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شیزدان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هراس</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نشست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هژد</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روین</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بنگرد</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مخس</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 و بیش</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كشی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نامت</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صفیان</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نماند</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كردند</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همی كشت</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دوژم</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استخان هاشان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تیغ تیز</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ما</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صخره</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 آب</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سفیانیم</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گهی</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دیدند</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بسندم</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بدیده</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 در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نبد</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سرحم</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و ساز</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سلیح</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سزدل قضای سرمان سید</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ببودند</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حجاز</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برون</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دنیای</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بسوزنده</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نیز</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رادی</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برفتند</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شیم</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براند</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قرین</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افراز</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احتیال</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حال عبا</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وین غم</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و كین</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نمایم</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بپسندش</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هنظل</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و شیرین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فضیح</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فضیح</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مردان عمرست ایا مردان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بگفت</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نگردد</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ناساوار</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نهان هان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دستار</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نامرد مامان</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دایم</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امانت</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امانت</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ناسهمناك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بده</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انگشتری</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هبیل</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پوزنه</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قندهار</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بگفتم</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گردش این آسمان</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شنویم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تازنان</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بگیرم</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شیعتان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مهربازی</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حساب</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دیدم گر بیدادگر</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گوش</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نیابد</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الامامان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نفرمود</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هوس</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نمایی</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 تر است</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خوك و آهرمنی</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جفت و نور</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صخره</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كیوان</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آلای</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دگرگونه</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نگفتند</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بركنم</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نیایند</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جای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آشكار</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سوزنده شمعی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 دار</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جزای</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ببوسید و</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خلد</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قیر و سیه</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قمبر</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شدمان</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خرشید</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یكباره</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نزیبد</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زنگ</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دگر وی هست وی</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الامام</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كه رو</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بناكید</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طبعی</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رومی وز</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برست</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شدند</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 شود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بگفتم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نگفتم</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بُخیتان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 این</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اندرون مان</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نكردی</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 نگاه</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اشتری</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تیز</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بروید</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 سگ</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را روار</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گزین</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بر زنان</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آگا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برش</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سرای</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تلفظ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نمی توانی مرا ببری </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گذار</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ابدیدیار</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 صر</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چاره پای</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كعین</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موزتیع</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آیاتی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 شده‌اند، بخشهایی كه خارج از قلاب قرار دارند، عینا در متن شعر آمده‌اند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footer" Target="footer616.xml"/><Relationship Id="rId630" Type="http://schemas.openxmlformats.org/officeDocument/2006/relationships/footer" Target="footer617.xml"/><Relationship Id="rId631" Type="http://schemas.openxmlformats.org/officeDocument/2006/relationships/footer" Target="footer618.xml"/><Relationship Id="rId632" Type="http://schemas.openxmlformats.org/officeDocument/2006/relationships/footer" Target="footer619.xml"/><Relationship Id="rId633" Type="http://schemas.openxmlformats.org/officeDocument/2006/relationships/footer" Target="footer620.xml"/><Relationship Id="rId634" Type="http://schemas.openxmlformats.org/officeDocument/2006/relationships/footer" Target="footer621.xml"/><Relationship Id="rId635" Type="http://schemas.openxmlformats.org/officeDocument/2006/relationships/footer" Target="footer622.xml"/><Relationship Id="rId636" Type="http://schemas.openxmlformats.org/officeDocument/2006/relationships/footer" Target="footer623.xml"/><Relationship Id="rId637" Type="http://schemas.openxmlformats.org/officeDocument/2006/relationships/footer" Target="footer624.xml"/><Relationship Id="rId638" Type="http://schemas.openxmlformats.org/officeDocument/2006/relationships/footer" Target="footer625.xml"/><Relationship Id="rId639" Type="http://schemas.openxmlformats.org/officeDocument/2006/relationships/footer" Target="footer626.xml"/><Relationship Id="rId640" Type="http://schemas.openxmlformats.org/officeDocument/2006/relationships/footer" Target="footer627.xml"/><Relationship Id="rId641" Type="http://schemas.openxmlformats.org/officeDocument/2006/relationships/footer" Target="footer628.xml"/><Relationship Id="rId642" Type="http://schemas.openxmlformats.org/officeDocument/2006/relationships/footer" Target="footer629.xml"/><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footer" Target="footer635.xml"/><Relationship Id="rId649" Type="http://schemas.openxmlformats.org/officeDocument/2006/relationships/footer" Target="footer636.xml"/><Relationship Id="rId650" Type="http://schemas.openxmlformats.org/officeDocument/2006/relationships/footer" Target="footer637.xml"/><Relationship Id="rId651" Type="http://schemas.openxmlformats.org/officeDocument/2006/relationships/footer" Target="footer638.xml"/><Relationship Id="rId652" Type="http://schemas.openxmlformats.org/officeDocument/2006/relationships/footer" Target="footer639.xml"/><Relationship Id="rId653" Type="http://schemas.openxmlformats.org/officeDocument/2006/relationships/footer" Target="footer640.xml"/><Relationship Id="rId654" Type="http://schemas.openxmlformats.org/officeDocument/2006/relationships/footer" Target="footer641.xml"/><Relationship Id="rId655" Type="http://schemas.openxmlformats.org/officeDocument/2006/relationships/footer" Target="footer642.xml"/><Relationship Id="rId656" Type="http://schemas.openxmlformats.org/officeDocument/2006/relationships/footer" Target="footer643.xml"/><Relationship Id="rId657" Type="http://schemas.openxmlformats.org/officeDocument/2006/relationships/footer" Target="footer644.xml"/><Relationship Id="rId658" Type="http://schemas.openxmlformats.org/officeDocument/2006/relationships/footer" Target="footer645.xml"/><Relationship Id="rId659" Type="http://schemas.openxmlformats.org/officeDocument/2006/relationships/footer" Target="footer646.xml"/><Relationship Id="rId660" Type="http://schemas.openxmlformats.org/officeDocument/2006/relationships/footer" Target="footer647.xml"/><Relationship Id="rId661" Type="http://schemas.openxmlformats.org/officeDocument/2006/relationships/footer" Target="footer648.xml"/><Relationship Id="rId662" Type="http://schemas.openxmlformats.org/officeDocument/2006/relationships/footer" Target="footer649.xml"/><Relationship Id="rId663" Type="http://schemas.openxmlformats.org/officeDocument/2006/relationships/footer" Target="footer650.xml"/><Relationship Id="rId664" Type="http://schemas.openxmlformats.org/officeDocument/2006/relationships/footer" Target="footer651.xml"/><Relationship Id="rId665" Type="http://schemas.openxmlformats.org/officeDocument/2006/relationships/footer" Target="footer652.xml"/><Relationship Id="rId666" Type="http://schemas.openxmlformats.org/officeDocument/2006/relationships/footer" Target="footer653.xml"/><Relationship Id="rId667" Type="http://schemas.openxmlformats.org/officeDocument/2006/relationships/footer" Target="footer654.xml"/><Relationship Id="rId668" Type="http://schemas.openxmlformats.org/officeDocument/2006/relationships/footer" Target="footer655.xml"/><Relationship Id="rId669" Type="http://schemas.openxmlformats.org/officeDocument/2006/relationships/footer" Target="footer656.xml"/><Relationship Id="rId670" Type="http://schemas.openxmlformats.org/officeDocument/2006/relationships/footer" Target="footer657.xml"/><Relationship Id="rId671" Type="http://schemas.openxmlformats.org/officeDocument/2006/relationships/footer" Target="footer658.xml"/><Relationship Id="rId672" Type="http://schemas.openxmlformats.org/officeDocument/2006/relationships/footer" Target="footer659.xml"/><Relationship Id="rId673" Type="http://schemas.openxmlformats.org/officeDocument/2006/relationships/footer" Target="footer660.xml"/><Relationship Id="rId674" Type="http://schemas.openxmlformats.org/officeDocument/2006/relationships/footer" Target="footer661.xml"/><Relationship Id="rId675" Type="http://schemas.openxmlformats.org/officeDocument/2006/relationships/footer" Target="footer662.xml"/><Relationship Id="rId676" Type="http://schemas.openxmlformats.org/officeDocument/2006/relationships/footer" Target="footer663.xml"/><Relationship Id="rId677" Type="http://schemas.openxmlformats.org/officeDocument/2006/relationships/footer" Target="footer664.xml"/><Relationship Id="rId678" Type="http://schemas.openxmlformats.org/officeDocument/2006/relationships/footer" Target="footer665.xml"/><Relationship Id="rId679" Type="http://schemas.openxmlformats.org/officeDocument/2006/relationships/footer" Target="footer666.xml"/><Relationship Id="rId680" Type="http://schemas.openxmlformats.org/officeDocument/2006/relationships/footer" Target="footer667.xml"/><Relationship Id="rId681" Type="http://schemas.openxmlformats.org/officeDocument/2006/relationships/footer" Target="footer668.xml"/><Relationship Id="rId682" Type="http://schemas.openxmlformats.org/officeDocument/2006/relationships/footer" Target="footer669.xml"/><Relationship Id="rId683" Type="http://schemas.openxmlformats.org/officeDocument/2006/relationships/footer" Target="footer670.xml"/><Relationship Id="rId684" Type="http://schemas.openxmlformats.org/officeDocument/2006/relationships/footer" Target="footer671.xml"/><Relationship Id="rId685" Type="http://schemas.openxmlformats.org/officeDocument/2006/relationships/footer" Target="footer672.xml"/><Relationship Id="rId686" Type="http://schemas.openxmlformats.org/officeDocument/2006/relationships/footer" Target="footer673.xml"/><Relationship Id="rId687" Type="http://schemas.openxmlformats.org/officeDocument/2006/relationships/footer" Target="footer674.xml"/><Relationship Id="rId688" Type="http://schemas.openxmlformats.org/officeDocument/2006/relationships/footer" Target="footer675.xml"/><Relationship Id="rId689" Type="http://schemas.openxmlformats.org/officeDocument/2006/relationships/footer" Target="footer676.xml"/><Relationship Id="rId690" Type="http://schemas.openxmlformats.org/officeDocument/2006/relationships/footer" Target="footer677.xml"/><Relationship Id="rId691" Type="http://schemas.openxmlformats.org/officeDocument/2006/relationships/footer" Target="footer678.xml"/><Relationship Id="rId692" Type="http://schemas.openxmlformats.org/officeDocument/2006/relationships/footer" Target="footer679.xml"/><Relationship Id="rId693" Type="http://schemas.openxmlformats.org/officeDocument/2006/relationships/footer" Target="footer680.xml"/><Relationship Id="rId694" Type="http://schemas.openxmlformats.org/officeDocument/2006/relationships/footer" Target="footer681.xml"/><Relationship Id="rId695" Type="http://schemas.openxmlformats.org/officeDocument/2006/relationships/footer" Target="footer682.xml"/><Relationship Id="rId696" Type="http://schemas.openxmlformats.org/officeDocument/2006/relationships/footer" Target="footer683.xml"/><Relationship Id="rId697" Type="http://schemas.openxmlformats.org/officeDocument/2006/relationships/footer" Target="footer684.xml"/><Relationship Id="rId698" Type="http://schemas.openxmlformats.org/officeDocument/2006/relationships/image" Target="media/image7.jpeg"/><Relationship Id="rId699" Type="http://schemas.openxmlformats.org/officeDocument/2006/relationships/image" Target="media/image7.jpeg"/><Relationship Id="rId700" Type="http://schemas.openxmlformats.org/officeDocument/2006/relationships/footer" Target="footer685.xml"/><Relationship Id="rId701" Type="http://schemas.openxmlformats.org/officeDocument/2006/relationships/footer" Target="footer686.xml"/><Relationship Id="rId702" Type="http://schemas.openxmlformats.org/officeDocument/2006/relationships/footer" Target="footer687.xml"/><Relationship Id="rId703" Type="http://schemas.openxmlformats.org/officeDocument/2006/relationships/image" Target="media/image8.jpeg"/><Relationship Id="rId704" Type="http://schemas.openxmlformats.org/officeDocument/2006/relationships/image" Target="media/image8.jpeg"/><Relationship Id="rId705" Type="http://schemas.openxmlformats.org/officeDocument/2006/relationships/footer" Target="footer688.xml"/><Relationship Id="rId706" Type="http://schemas.openxmlformats.org/officeDocument/2006/relationships/image" Target="media/image9.jpeg"/><Relationship Id="rId707" Type="http://schemas.openxmlformats.org/officeDocument/2006/relationships/image" Target="media/image9.jpeg"/><Relationship Id="rId708" Type="http://schemas.openxmlformats.org/officeDocument/2006/relationships/footer" Target="footer689.xml"/><Relationship Id="rId709" Type="http://schemas.openxmlformats.org/officeDocument/2006/relationships/footer" Target="footer690.xml"/><Relationship Id="rId710" Type="http://schemas.openxmlformats.org/officeDocument/2006/relationships/footer" Target="footer691.xml"/><Relationship Id="rId711" Type="http://schemas.openxmlformats.org/officeDocument/2006/relationships/footer" Target="footer692.xml"/><Relationship Id="rId712" Type="http://schemas.openxmlformats.org/officeDocument/2006/relationships/footer" Target="footer693.xml"/><Relationship Id="rId713" Type="http://schemas.openxmlformats.org/officeDocument/2006/relationships/footer" Target="footer694.xml"/><Relationship Id="rId714" Type="http://schemas.openxmlformats.org/officeDocument/2006/relationships/footer" Target="footer695.xml"/><Relationship Id="rId715" Type="http://schemas.openxmlformats.org/officeDocument/2006/relationships/footer" Target="footer696.xml"/><Relationship Id="rId716" Type="http://schemas.openxmlformats.org/officeDocument/2006/relationships/footer" Target="footer697.xml"/><Relationship Id="rId717" Type="http://schemas.openxmlformats.org/officeDocument/2006/relationships/footer" Target="footer698.xml"/><Relationship Id="rId718" Type="http://schemas.openxmlformats.org/officeDocument/2006/relationships/footer" Target="footer699.xml"/><Relationship Id="rId719" Type="http://schemas.openxmlformats.org/officeDocument/2006/relationships/footer" Target="footer700.xml"/><Relationship Id="rId720" Type="http://schemas.openxmlformats.org/officeDocument/2006/relationships/footer" Target="footer701.xml"/><Relationship Id="rId721" Type="http://schemas.openxmlformats.org/officeDocument/2006/relationships/footer" Target="footer702.xml"/><Relationship Id="rId722" Type="http://schemas.openxmlformats.org/officeDocument/2006/relationships/footer" Target="footer703.xml"/><Relationship Id="rId723" Type="http://schemas.openxmlformats.org/officeDocument/2006/relationships/footer" Target="footer704.xml"/><Relationship Id="rId724" Type="http://schemas.openxmlformats.org/officeDocument/2006/relationships/footer" Target="footer705.xml"/><Relationship Id="rId725" Type="http://schemas.openxmlformats.org/officeDocument/2006/relationships/footer" Target="footer706.xml"/><Relationship Id="rId726" Type="http://schemas.openxmlformats.org/officeDocument/2006/relationships/footer" Target="footer707.xml"/><Relationship Id="rId727" Type="http://schemas.openxmlformats.org/officeDocument/2006/relationships/footer" Target="footer708.xml"/><Relationship Id="rId728" Type="http://schemas.openxmlformats.org/officeDocument/2006/relationships/footer" Target="footer709.xml"/><Relationship Id="rId729" Type="http://schemas.openxmlformats.org/officeDocument/2006/relationships/footer" Target="footer710.xml"/><Relationship Id="rId730" Type="http://schemas.openxmlformats.org/officeDocument/2006/relationships/footer" Target="footer711.xml"/><Relationship Id="rId731" Type="http://schemas.openxmlformats.org/officeDocument/2006/relationships/footer" Target="footer712.xml"/><Relationship Id="rId732" Type="http://schemas.openxmlformats.org/officeDocument/2006/relationships/footer" Target="footer713.xml"/><Relationship Id="rId733" Type="http://schemas.openxmlformats.org/officeDocument/2006/relationships/footer" Target="footer714.xml"/><Relationship Id="rId734" Type="http://schemas.openxmlformats.org/officeDocument/2006/relationships/footer" Target="footer715.xml"/><Relationship Id="rId735" Type="http://schemas.openxmlformats.org/officeDocument/2006/relationships/footer" Target="footer716.xml"/><Relationship Id="rId736" Type="http://schemas.openxmlformats.org/officeDocument/2006/relationships/footer" Target="footer717.xml"/><Relationship Id="rId737" Type="http://schemas.openxmlformats.org/officeDocument/2006/relationships/footer" Target="footer718.xml"/><Relationship Id="rId738" Type="http://schemas.openxmlformats.org/officeDocument/2006/relationships/footer" Target="footer719.xml"/><Relationship Id="rId739" Type="http://schemas.openxmlformats.org/officeDocument/2006/relationships/footer" Target="footer720.xml"/><Relationship Id="rId740" Type="http://schemas.openxmlformats.org/officeDocument/2006/relationships/footer" Target="footer721.xml"/><Relationship Id="rId741" Type="http://schemas.openxmlformats.org/officeDocument/2006/relationships/footer" Target="footer722.xml"/><Relationship Id="rId742" Type="http://schemas.openxmlformats.org/officeDocument/2006/relationships/footer" Target="footer723.xml"/><Relationship Id="rId743" Type="http://schemas.openxmlformats.org/officeDocument/2006/relationships/footer" Target="footer724.xml"/><Relationship Id="rId744" Type="http://schemas.openxmlformats.org/officeDocument/2006/relationships/footer" Target="footer725.xml"/><Relationship Id="rId745" Type="http://schemas.openxmlformats.org/officeDocument/2006/relationships/footer" Target="footer726.xml"/><Relationship Id="rId746" Type="http://schemas.openxmlformats.org/officeDocument/2006/relationships/footer" Target="footer727.xml"/><Relationship Id="rId747" Type="http://schemas.openxmlformats.org/officeDocument/2006/relationships/footer" Target="footer728.xml"/><Relationship Id="rId748" Type="http://schemas.openxmlformats.org/officeDocument/2006/relationships/footer" Target="footer729.xml"/><Relationship Id="rId749" Type="http://schemas.openxmlformats.org/officeDocument/2006/relationships/footer" Target="footer730.xml"/><Relationship Id="rId750" Type="http://schemas.openxmlformats.org/officeDocument/2006/relationships/footer" Target="footer731.xml"/><Relationship Id="rId751" Type="http://schemas.openxmlformats.org/officeDocument/2006/relationships/footer" Target="footer732.xml"/><Relationship Id="rId752" Type="http://schemas.openxmlformats.org/officeDocument/2006/relationships/footer" Target="footer733.xml"/><Relationship Id="rId753" Type="http://schemas.openxmlformats.org/officeDocument/2006/relationships/footer" Target="footer734.xml"/><Relationship Id="rId754" Type="http://schemas.openxmlformats.org/officeDocument/2006/relationships/footer" Target="footer735.xml"/><Relationship Id="rId755" Type="http://schemas.openxmlformats.org/officeDocument/2006/relationships/footer" Target="footer736.xml"/><Relationship Id="rId756" Type="http://schemas.openxmlformats.org/officeDocument/2006/relationships/footer" Target="footer737.xml"/><Relationship Id="rId757" Type="http://schemas.openxmlformats.org/officeDocument/2006/relationships/footer" Target="footer738.xml"/><Relationship Id="rId758" Type="http://schemas.openxmlformats.org/officeDocument/2006/relationships/footer" Target="footer739.xml"/><Relationship Id="rId759" Type="http://schemas.openxmlformats.org/officeDocument/2006/relationships/footer" Target="footer740.xml"/><Relationship Id="rId760" Type="http://schemas.openxmlformats.org/officeDocument/2006/relationships/footer" Target="footer741.xml"/><Relationship Id="rId761" Type="http://schemas.openxmlformats.org/officeDocument/2006/relationships/footer" Target="footer742.xml"/><Relationship Id="rId762" Type="http://schemas.openxmlformats.org/officeDocument/2006/relationships/footer" Target="footer743.xml"/><Relationship Id="rId763" Type="http://schemas.openxmlformats.org/officeDocument/2006/relationships/footer" Target="footer744.xml"/><Relationship Id="rId764" Type="http://schemas.openxmlformats.org/officeDocument/2006/relationships/footer" Target="footer745.xml"/><Relationship Id="rId765" Type="http://schemas.openxmlformats.org/officeDocument/2006/relationships/image" Target="media/image2.jpeg"/><Relationship Id="rId766" Type="http://schemas.openxmlformats.org/officeDocument/2006/relationships/image" Target="media/image2.jpeg"/><Relationship Id="rId767" Type="http://schemas.openxmlformats.org/officeDocument/2006/relationships/footer" Target="footer746.xml"/><Relationship Id="rId768" Type="http://schemas.openxmlformats.org/officeDocument/2006/relationships/footnotes" Target="footnotes.xml"/><Relationship Id="rId769" Type="http://schemas.openxmlformats.org/officeDocument/2006/relationships/numbering" Target="numbering.xml"/><Relationship Id="rId770" Type="http://schemas.openxmlformats.org/officeDocument/2006/relationships/fontTable" Target="fontTable.xml"/><Relationship Id="rId771" Type="http://schemas.openxmlformats.org/officeDocument/2006/relationships/settings" Target="settings.xml"/><Relationship Id="rId7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766</Pages>
  <Words>72803</Words>
  <Characters>245069</Characters>
  <CharactersWithSpaces>312410</CharactersWithSpaces>
  <Paragraphs>5732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2026-08-20T20:43:26Z</dcterms:created>
  <dc:creator>ghaemiyeh.com</dc:creator>
  <dc:description/>
  <dc:language>en-US</dc:language>
  <cp:lastModifiedBy/>
  <dcterms:modified xsi:type="dcterms:W3CDTF">2026-08-21T00:13:53Z</dcterms:modified>
  <cp:revision>1</cp:revision>
  <dc:subject/>
  <dc:title>علی نامه حماسه ای شیعی از قرن پنجم منظومه ای کهن سروده به سال 482 ھ</dc:title>
</cp:coreProperties>
</file>

<file path=docProps/custom.xml><?xml version="1.0" encoding="utf-8"?>
<Properties xmlns="http://schemas.openxmlformats.org/officeDocument/2006/custom-properties" xmlns:vt="http://schemas.openxmlformats.org/officeDocument/2006/docPropsVTypes"/>
</file>