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خطبه خوانی شامل خطبه های هفتگانه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6634_3804643083">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866636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66638_380464308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866640_3804643083">
            <w:r>
              <w:rPr>
                <w:webHidden/>
                <w:rStyle w:val="IndexLink"/>
                <w:rtl w:val="true"/>
              </w:rPr>
              <w:t>فصل اول خطبه خواني حضرت زينب عليها سلام در كوفه</w:t>
            </w:r>
            <w:r>
              <w:rPr>
                <w:rStyle w:val="IndexLink"/>
                <w:rtl w:val="true"/>
              </w:rPr>
              <w:tab/>
            </w:r>
            <w:r>
              <w:rPr>
                <w:rStyle w:val="IndexLink"/>
              </w:rPr>
              <w:t>17</w:t>
            </w:r>
          </w:hyperlink>
        </w:p>
        <w:p>
          <w:pPr>
            <w:pStyle w:val="Contents3"/>
            <w:tabs>
              <w:tab w:val="clear" w:pos="8459"/>
              <w:tab w:val="right" w:pos="9026" w:leader="dot"/>
            </w:tabs>
            <w:rPr/>
          </w:pPr>
          <w:hyperlink w:anchor="__RefHeading___Toc3866642_3804643083">
            <w:r>
              <w:rPr>
                <w:webHidden/>
                <w:rStyle w:val="IndexLink"/>
                <w:rtl w:val="true"/>
              </w:rPr>
              <w:t>گزارش اخبار پس از شهادت امام حسين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3866644_3804643083">
            <w:r>
              <w:rPr>
                <w:webHidden/>
                <w:rStyle w:val="IndexLink"/>
                <w:rtl w:val="true"/>
              </w:rPr>
              <w:t>گريز حركت كاروان آزادگان از كربلا</w:t>
            </w:r>
            <w:r>
              <w:rPr>
                <w:rStyle w:val="IndexLink"/>
                <w:rtl w:val="true"/>
              </w:rPr>
              <w:tab/>
            </w:r>
            <w:r>
              <w:rPr>
                <w:rStyle w:val="IndexLink"/>
              </w:rPr>
              <w:t>17</w:t>
            </w:r>
          </w:hyperlink>
        </w:p>
        <w:p>
          <w:pPr>
            <w:pStyle w:val="Contents3"/>
            <w:tabs>
              <w:tab w:val="clear" w:pos="8459"/>
              <w:tab w:val="right" w:pos="9026" w:leader="dot"/>
            </w:tabs>
            <w:rPr/>
          </w:pPr>
          <w:hyperlink w:anchor="__RefHeading___Toc3866646_3804643083">
            <w:r>
              <w:rPr>
                <w:webHidden/>
                <w:rStyle w:val="IndexLink"/>
                <w:rtl w:val="true"/>
              </w:rPr>
              <w:t>گريز رسيدن كاروان به كوفه</w:t>
            </w:r>
            <w:r>
              <w:rPr>
                <w:rStyle w:val="IndexLink"/>
                <w:rtl w:val="true"/>
              </w:rPr>
              <w:tab/>
            </w:r>
            <w:r>
              <w:rPr>
                <w:rStyle w:val="IndexLink"/>
              </w:rPr>
              <w:t>19</w:t>
            </w:r>
          </w:hyperlink>
        </w:p>
        <w:p>
          <w:pPr>
            <w:pStyle w:val="Contents3"/>
            <w:tabs>
              <w:tab w:val="clear" w:pos="8459"/>
              <w:tab w:val="right" w:pos="9026" w:leader="dot"/>
            </w:tabs>
            <w:rPr/>
          </w:pPr>
          <w:hyperlink w:anchor="__RefHeading___Toc3866648_3804643083">
            <w:r>
              <w:rPr>
                <w:webHidden/>
                <w:rStyle w:val="IndexLink"/>
                <w:rtl w:val="true"/>
              </w:rPr>
              <w:t>خطبه حضرت زينب عليها سلام در كوفه</w:t>
            </w:r>
            <w:r>
              <w:rPr>
                <w:rStyle w:val="IndexLink"/>
                <w:rtl w:val="true"/>
              </w:rPr>
              <w:tab/>
            </w:r>
            <w:r>
              <w:rPr>
                <w:rStyle w:val="IndexLink"/>
              </w:rPr>
              <w:t>21</w:t>
            </w:r>
          </w:hyperlink>
        </w:p>
        <w:p>
          <w:pPr>
            <w:pStyle w:val="Contents4"/>
            <w:tabs>
              <w:tab w:val="clear" w:pos="8176"/>
              <w:tab w:val="right" w:pos="9026" w:leader="dot"/>
            </w:tabs>
            <w:rPr/>
          </w:pPr>
          <w:hyperlink w:anchor="__RefHeading___Toc3866650_380464308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866652_3804643083">
            <w:r>
              <w:rPr>
                <w:webHidden/>
                <w:rStyle w:val="IndexLink"/>
                <w:rtl w:val="true"/>
              </w:rPr>
              <w:t>گريز به خطبه حضرت زهراء عليها سلام</w:t>
            </w:r>
            <w:r>
              <w:rPr>
                <w:rStyle w:val="IndexLink"/>
                <w:rtl w:val="true"/>
              </w:rPr>
              <w:tab/>
            </w:r>
            <w:r>
              <w:rPr>
                <w:rStyle w:val="IndexLink"/>
              </w:rPr>
              <w:t>22</w:t>
            </w:r>
          </w:hyperlink>
        </w:p>
        <w:p>
          <w:pPr>
            <w:pStyle w:val="Contents4"/>
            <w:tabs>
              <w:tab w:val="clear" w:pos="8176"/>
              <w:tab w:val="right" w:pos="9026" w:leader="dot"/>
            </w:tabs>
            <w:rPr/>
          </w:pPr>
          <w:hyperlink w:anchor="__RefHeading___Toc3866654_3804643083">
            <w:r>
              <w:rPr>
                <w:webHidden/>
                <w:rStyle w:val="IndexLink"/>
                <w:rtl w:val="true"/>
              </w:rPr>
              <w:t>گريز به پناه بردن مردم كوفه به امام حسين عليه السلام از بي آبي</w:t>
            </w:r>
            <w:r>
              <w:rPr>
                <w:rStyle w:val="IndexLink"/>
                <w:rtl w:val="true"/>
              </w:rPr>
              <w:tab/>
            </w:r>
            <w:r>
              <w:rPr>
                <w:rStyle w:val="IndexLink"/>
              </w:rPr>
              <w:t>24</w:t>
            </w:r>
          </w:hyperlink>
        </w:p>
        <w:p>
          <w:pPr>
            <w:pStyle w:val="Contents4"/>
            <w:tabs>
              <w:tab w:val="clear" w:pos="8176"/>
              <w:tab w:val="right" w:pos="9026" w:leader="dot"/>
            </w:tabs>
            <w:rPr/>
          </w:pPr>
          <w:hyperlink w:anchor="__RefHeading___Toc3866656_3804643083">
            <w:r>
              <w:rPr>
                <w:webHidden/>
                <w:rStyle w:val="IndexLink"/>
                <w:rtl w:val="true"/>
              </w:rPr>
              <w:t>گريز به برخي جنايات كوفيان</w:t>
            </w:r>
            <w:r>
              <w:rPr>
                <w:rStyle w:val="IndexLink"/>
                <w:rtl w:val="true"/>
              </w:rPr>
              <w:tab/>
            </w:r>
            <w:r>
              <w:rPr>
                <w:rStyle w:val="IndexLink"/>
              </w:rPr>
              <w:t>25</w:t>
            </w:r>
          </w:hyperlink>
        </w:p>
        <w:p>
          <w:pPr>
            <w:pStyle w:val="Contents4"/>
            <w:tabs>
              <w:tab w:val="clear" w:pos="8176"/>
              <w:tab w:val="right" w:pos="9026" w:leader="dot"/>
            </w:tabs>
            <w:rPr/>
          </w:pPr>
          <w:hyperlink w:anchor="__RefHeading___Toc3866658_3804643083">
            <w:r>
              <w:rPr>
                <w:webHidden/>
                <w:rStyle w:val="IndexLink"/>
                <w:rtl w:val="true"/>
              </w:rPr>
              <w:t>گريز به مواظبت علي عليه السلامو حسنين عليهم السلام از حضرت زينب عليه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3866660_3804643083">
            <w:r>
              <w:rPr>
                <w:webHidden/>
                <w:rStyle w:val="IndexLink"/>
                <w:rtl w:val="true"/>
              </w:rPr>
              <w:t>گريز به خون گريستن آسمان در حادثه كربلا</w:t>
            </w:r>
            <w:r>
              <w:rPr>
                <w:rStyle w:val="IndexLink"/>
                <w:rtl w:val="true"/>
              </w:rPr>
              <w:tab/>
            </w:r>
            <w:r>
              <w:rPr>
                <w:rStyle w:val="IndexLink"/>
              </w:rPr>
              <w:t>27</w:t>
            </w:r>
          </w:hyperlink>
        </w:p>
        <w:p>
          <w:pPr>
            <w:pStyle w:val="Contents2"/>
            <w:tabs>
              <w:tab w:val="clear" w:pos="8743"/>
              <w:tab w:val="right" w:pos="9026" w:leader="dot"/>
            </w:tabs>
            <w:rPr/>
          </w:pPr>
          <w:hyperlink w:anchor="__RefHeading___Toc3866662_3804643083">
            <w:r>
              <w:rPr>
                <w:webHidden/>
                <w:rStyle w:val="IndexLink"/>
                <w:rtl w:val="true"/>
              </w:rPr>
              <w:t>فصل دوم خطبه خواني حضرت فاطمه صغري عليها السلام در كوفه</w:t>
            </w:r>
            <w:r>
              <w:rPr>
                <w:rStyle w:val="IndexLink"/>
                <w:rtl w:val="true"/>
              </w:rPr>
              <w:tab/>
            </w:r>
            <w:r>
              <w:rPr>
                <w:rStyle w:val="IndexLink"/>
              </w:rPr>
              <w:t>29</w:t>
            </w:r>
          </w:hyperlink>
        </w:p>
        <w:p>
          <w:pPr>
            <w:pStyle w:val="Contents3"/>
            <w:tabs>
              <w:tab w:val="clear" w:pos="8459"/>
              <w:tab w:val="right" w:pos="9026" w:leader="dot"/>
            </w:tabs>
            <w:rPr/>
          </w:pPr>
          <w:hyperlink w:anchor="__RefHeading___Toc3866664_3804643083">
            <w:r>
              <w:rPr>
                <w:webHidden/>
                <w:rStyle w:val="IndexLink"/>
                <w:rtl w:val="true"/>
              </w:rPr>
              <w:t>كاروان آزادگان كربلا پشت دروازه كوفه</w:t>
            </w:r>
            <w:r>
              <w:rPr>
                <w:rStyle w:val="IndexLink"/>
                <w:rtl w:val="true"/>
              </w:rPr>
              <w:tab/>
            </w:r>
            <w:r>
              <w:rPr>
                <w:rStyle w:val="IndexLink"/>
              </w:rPr>
              <w:t>29</w:t>
            </w:r>
          </w:hyperlink>
        </w:p>
        <w:p>
          <w:pPr>
            <w:pStyle w:val="Contents3"/>
            <w:tabs>
              <w:tab w:val="clear" w:pos="8459"/>
              <w:tab w:val="right" w:pos="9026" w:leader="dot"/>
            </w:tabs>
            <w:rPr/>
          </w:pPr>
          <w:hyperlink w:anchor="__RefHeading___Toc3866666_3804643083">
            <w:r>
              <w:rPr>
                <w:webHidden/>
                <w:rStyle w:val="IndexLink"/>
                <w:rtl w:val="true"/>
              </w:rPr>
              <w:t>خطبه حضرت فاطمه صغري عليها السلام در كوفه</w:t>
            </w:r>
            <w:r>
              <w:rPr>
                <w:rStyle w:val="IndexLink"/>
                <w:rtl w:val="true"/>
              </w:rPr>
              <w:tab/>
            </w:r>
            <w:r>
              <w:rPr>
                <w:rStyle w:val="IndexLink"/>
              </w:rPr>
              <w:t>29</w:t>
            </w:r>
          </w:hyperlink>
        </w:p>
        <w:p>
          <w:pPr>
            <w:pStyle w:val="Contents4"/>
            <w:tabs>
              <w:tab w:val="clear" w:pos="8176"/>
              <w:tab w:val="right" w:pos="9026" w:leader="dot"/>
            </w:tabs>
            <w:rPr/>
          </w:pPr>
          <w:hyperlink w:anchor="__RefHeading___Toc3866668_380464308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866670_3804643083">
            <w:r>
              <w:rPr>
                <w:webHidden/>
                <w:rStyle w:val="IndexLink"/>
                <w:rtl w:val="true"/>
              </w:rPr>
              <w:t>گريز ذبح امام حسين و علي اصغر عليهم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3866672_3804643083">
            <w:r>
              <w:rPr>
                <w:webHidden/>
                <w:rStyle w:val="IndexLink"/>
                <w:rtl w:val="true"/>
              </w:rPr>
              <w:t>گريز به شهادت حضرت علي اكبر عليه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3866674_3804643083">
            <w:r>
              <w:rPr>
                <w:webHidden/>
                <w:rStyle w:val="IndexLink"/>
                <w:rtl w:val="true"/>
              </w:rPr>
              <w:t>گريز به تاختن اسب روي بدنهاي شهدا</w:t>
            </w:r>
            <w:r>
              <w:rPr>
                <w:rStyle w:val="IndexLink"/>
                <w:rtl w:val="true"/>
              </w:rPr>
              <w:tab/>
            </w:r>
            <w:r>
              <w:rPr>
                <w:rStyle w:val="IndexLink"/>
              </w:rPr>
              <w:t>37</w:t>
            </w:r>
          </w:hyperlink>
        </w:p>
        <w:p>
          <w:pPr>
            <w:pStyle w:val="Contents2"/>
            <w:tabs>
              <w:tab w:val="clear" w:pos="8743"/>
              <w:tab w:val="right" w:pos="9026" w:leader="dot"/>
            </w:tabs>
            <w:rPr/>
          </w:pPr>
          <w:hyperlink w:anchor="__RefHeading___Toc3866676_3804643083">
            <w:r>
              <w:rPr>
                <w:webHidden/>
                <w:rStyle w:val="IndexLink"/>
                <w:rtl w:val="true"/>
              </w:rPr>
              <w:t>فصل سوم خطبه خواني ام كُلثوم در كوفه</w:t>
            </w:r>
            <w:r>
              <w:rPr>
                <w:rStyle w:val="IndexLink"/>
                <w:rtl w:val="true"/>
              </w:rPr>
              <w:tab/>
            </w:r>
            <w:r>
              <w:rPr>
                <w:rStyle w:val="IndexLink"/>
              </w:rPr>
              <w:t>41</w:t>
            </w:r>
          </w:hyperlink>
        </w:p>
        <w:p>
          <w:pPr>
            <w:pStyle w:val="Contents3"/>
            <w:tabs>
              <w:tab w:val="clear" w:pos="8459"/>
              <w:tab w:val="right" w:pos="9026" w:leader="dot"/>
            </w:tabs>
            <w:rPr/>
          </w:pPr>
          <w:hyperlink w:anchor="__RefHeading___Toc3866678_3804643083">
            <w:r>
              <w:rPr>
                <w:webHidden/>
                <w:rStyle w:val="IndexLink"/>
                <w:rtl w:val="true"/>
              </w:rPr>
              <w:t>اعتراض ام كلثوم به مردم كوفه</w:t>
            </w:r>
            <w:r>
              <w:rPr>
                <w:rStyle w:val="IndexLink"/>
                <w:rtl w:val="true"/>
              </w:rPr>
              <w:tab/>
            </w:r>
            <w:r>
              <w:rPr>
                <w:rStyle w:val="IndexLink"/>
              </w:rPr>
              <w:t>41</w:t>
            </w:r>
          </w:hyperlink>
        </w:p>
        <w:p>
          <w:pPr>
            <w:pStyle w:val="Contents3"/>
            <w:tabs>
              <w:tab w:val="clear" w:pos="8459"/>
              <w:tab w:val="right" w:pos="9026" w:leader="dot"/>
            </w:tabs>
            <w:rPr/>
          </w:pPr>
          <w:hyperlink w:anchor="__RefHeading___Toc3866680_3804643083">
            <w:r>
              <w:rPr>
                <w:webHidden/>
                <w:rStyle w:val="IndexLink"/>
                <w:rtl w:val="true"/>
              </w:rPr>
              <w:t>گزارش مسلم گچكار از ورود اسرا به كوفه</w:t>
            </w:r>
            <w:r>
              <w:rPr>
                <w:rStyle w:val="IndexLink"/>
                <w:rtl w:val="true"/>
              </w:rPr>
              <w:tab/>
            </w:r>
            <w:r>
              <w:rPr>
                <w:rStyle w:val="IndexLink"/>
              </w:rPr>
              <w:t>42</w:t>
            </w:r>
          </w:hyperlink>
        </w:p>
        <w:p>
          <w:pPr>
            <w:pStyle w:val="Contents3"/>
            <w:tabs>
              <w:tab w:val="clear" w:pos="8459"/>
              <w:tab w:val="right" w:pos="9026" w:leader="dot"/>
            </w:tabs>
            <w:rPr/>
          </w:pPr>
          <w:hyperlink w:anchor="__RefHeading___Toc3866682_3804643083">
            <w:r>
              <w:rPr>
                <w:webHidden/>
                <w:rStyle w:val="IndexLink"/>
                <w:rtl w:val="true"/>
              </w:rPr>
              <w:t>زبانحال دختر امام حسين عليها السلام هنگام ديدن سر پدر روي نيزه</w:t>
            </w:r>
            <w:r>
              <w:rPr>
                <w:rStyle w:val="IndexLink"/>
                <w:rtl w:val="true"/>
              </w:rPr>
              <w:tab/>
            </w:r>
            <w:r>
              <w:rPr>
                <w:rStyle w:val="IndexLink"/>
              </w:rPr>
              <w:t>44</w:t>
            </w:r>
          </w:hyperlink>
        </w:p>
        <w:p>
          <w:pPr>
            <w:pStyle w:val="Contents3"/>
            <w:tabs>
              <w:tab w:val="clear" w:pos="8459"/>
              <w:tab w:val="right" w:pos="9026" w:leader="dot"/>
            </w:tabs>
            <w:rPr/>
          </w:pPr>
          <w:hyperlink w:anchor="__RefHeading___Toc3866684_3804643083">
            <w:r>
              <w:rPr>
                <w:webHidden/>
                <w:rStyle w:val="IndexLink"/>
                <w:rtl w:val="true"/>
              </w:rPr>
              <w:t>خطبه ام كُلثوم در كوفه</w:t>
            </w:r>
            <w:r>
              <w:rPr>
                <w:rStyle w:val="IndexLink"/>
                <w:rtl w:val="true"/>
              </w:rPr>
              <w:tab/>
            </w:r>
            <w:r>
              <w:rPr>
                <w:rStyle w:val="IndexLink"/>
              </w:rPr>
              <w:t>45</w:t>
            </w:r>
          </w:hyperlink>
        </w:p>
        <w:p>
          <w:pPr>
            <w:pStyle w:val="Contents4"/>
            <w:tabs>
              <w:tab w:val="clear" w:pos="8176"/>
              <w:tab w:val="right" w:pos="9026" w:leader="dot"/>
            </w:tabs>
            <w:rPr/>
          </w:pPr>
          <w:hyperlink w:anchor="__RefHeading___Toc3866686_380464308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866688_3804643083">
            <w:r>
              <w:rPr>
                <w:webHidden/>
                <w:rStyle w:val="IndexLink"/>
                <w:rtl w:val="true"/>
              </w:rPr>
              <w:t>گريز به غارت اموال، عصر عاشوراء</w:t>
            </w:r>
            <w:r>
              <w:rPr>
                <w:rStyle w:val="IndexLink"/>
                <w:rtl w:val="true"/>
              </w:rPr>
              <w:tab/>
            </w:r>
            <w:r>
              <w:rPr>
                <w:rStyle w:val="IndexLink"/>
              </w:rPr>
              <w:t>46</w:t>
            </w:r>
          </w:hyperlink>
        </w:p>
        <w:p>
          <w:pPr>
            <w:pStyle w:val="Contents2"/>
            <w:tabs>
              <w:tab w:val="clear" w:pos="8743"/>
              <w:tab w:val="right" w:pos="9026" w:leader="dot"/>
            </w:tabs>
            <w:rPr/>
          </w:pPr>
          <w:hyperlink w:anchor="__RefHeading___Toc3866690_3804643083">
            <w:r>
              <w:rPr>
                <w:webHidden/>
                <w:rStyle w:val="IndexLink"/>
                <w:rtl w:val="true"/>
              </w:rPr>
              <w:t>فصل چهارم خطبه خواني امام سجاد عليه السلام در كوفه</w:t>
            </w:r>
            <w:r>
              <w:rPr>
                <w:rStyle w:val="IndexLink"/>
                <w:rtl w:val="true"/>
              </w:rPr>
              <w:tab/>
            </w:r>
            <w:r>
              <w:rPr>
                <w:rStyle w:val="IndexLink"/>
              </w:rPr>
              <w:t>51</w:t>
            </w:r>
          </w:hyperlink>
        </w:p>
        <w:p>
          <w:pPr>
            <w:pStyle w:val="Contents3"/>
            <w:tabs>
              <w:tab w:val="clear" w:pos="8459"/>
              <w:tab w:val="right" w:pos="9026" w:leader="dot"/>
            </w:tabs>
            <w:rPr/>
          </w:pPr>
          <w:hyperlink w:anchor="__RefHeading___Toc3866692_3804643083">
            <w:r>
              <w:rPr>
                <w:webHidden/>
                <w:rStyle w:val="IndexLink"/>
                <w:rtl w:val="true"/>
              </w:rPr>
              <w:t>تجمع مردم كوفه براي تماشاي اسيران</w:t>
            </w:r>
            <w:r>
              <w:rPr>
                <w:rStyle w:val="IndexLink"/>
                <w:rtl w:val="true"/>
              </w:rPr>
              <w:tab/>
            </w:r>
            <w:r>
              <w:rPr>
                <w:rStyle w:val="IndexLink"/>
              </w:rPr>
              <w:t>51</w:t>
            </w:r>
          </w:hyperlink>
        </w:p>
        <w:p>
          <w:pPr>
            <w:pStyle w:val="Contents3"/>
            <w:tabs>
              <w:tab w:val="clear" w:pos="8459"/>
              <w:tab w:val="right" w:pos="9026" w:leader="dot"/>
            </w:tabs>
            <w:rPr/>
          </w:pPr>
          <w:hyperlink w:anchor="__RefHeading___Toc3866694_3804643083">
            <w:r>
              <w:rPr>
                <w:webHidden/>
                <w:rStyle w:val="IndexLink"/>
                <w:rtl w:val="true"/>
              </w:rPr>
              <w:t>خطبه امام سجاد عليه السلام در كوفه</w:t>
            </w:r>
            <w:r>
              <w:rPr>
                <w:rStyle w:val="IndexLink"/>
                <w:rtl w:val="true"/>
              </w:rPr>
              <w:tab/>
            </w:r>
            <w:r>
              <w:rPr>
                <w:rStyle w:val="IndexLink"/>
              </w:rPr>
              <w:t>51</w:t>
            </w:r>
          </w:hyperlink>
        </w:p>
        <w:p>
          <w:pPr>
            <w:pStyle w:val="Contents4"/>
            <w:tabs>
              <w:tab w:val="clear" w:pos="8176"/>
              <w:tab w:val="right" w:pos="9026" w:leader="dot"/>
            </w:tabs>
            <w:rPr/>
          </w:pPr>
          <w:hyperlink w:anchor="__RefHeading___Toc3866696_380464308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866698_3804643083">
            <w:r>
              <w:rPr>
                <w:webHidden/>
                <w:rStyle w:val="IndexLink"/>
                <w:rtl w:val="true"/>
              </w:rPr>
              <w:t>گريز به شكستن پيشاني امام حسين عليه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3866700_3804643083">
            <w:r>
              <w:rPr>
                <w:webHidden/>
                <w:rStyle w:val="IndexLink"/>
                <w:rtl w:val="true"/>
              </w:rPr>
              <w:t>گريز غارت اموال امام حسين عليه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3866702_3804643083">
            <w:r>
              <w:rPr>
                <w:webHidden/>
                <w:rStyle w:val="IndexLink"/>
                <w:rtl w:val="true"/>
              </w:rPr>
              <w:t>گريز به نحوه شهادت امام حسين عليه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3866704_3804643083">
            <w:r>
              <w:rPr>
                <w:webHidden/>
                <w:rStyle w:val="IndexLink"/>
                <w:rtl w:val="true"/>
              </w:rPr>
              <w:t>گريز مصائب اهل بيت عليهم السلام در مجلس ابن زياد ملعون</w:t>
            </w:r>
            <w:r>
              <w:rPr>
                <w:rStyle w:val="IndexLink"/>
                <w:rtl w:val="true"/>
              </w:rPr>
              <w:tab/>
            </w:r>
            <w:r>
              <w:rPr>
                <w:rStyle w:val="IndexLink"/>
              </w:rPr>
              <w:t>58</w:t>
            </w:r>
          </w:hyperlink>
        </w:p>
        <w:p>
          <w:pPr>
            <w:pStyle w:val="Contents4"/>
            <w:tabs>
              <w:tab w:val="clear" w:pos="8176"/>
              <w:tab w:val="right" w:pos="9026" w:leader="dot"/>
            </w:tabs>
            <w:rPr/>
          </w:pPr>
          <w:hyperlink w:anchor="__RefHeading___Toc3866706_3804643083">
            <w:r>
              <w:rPr>
                <w:webHidden/>
                <w:rStyle w:val="IndexLink"/>
                <w:rtl w:val="true"/>
              </w:rPr>
              <w:t>بي احترامي به حضرت زينب عليها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3866708_3804643083">
            <w:r>
              <w:rPr>
                <w:webHidden/>
                <w:rStyle w:val="IndexLink"/>
                <w:rtl w:val="true"/>
              </w:rPr>
              <w:t>قصد شهادت امام سجاد عليه السلام توسط ابن زياد</w:t>
            </w:r>
            <w:r>
              <w:rPr>
                <w:rStyle w:val="IndexLink"/>
                <w:rtl w:val="true"/>
              </w:rPr>
              <w:tab/>
            </w:r>
            <w:r>
              <w:rPr>
                <w:rStyle w:val="IndexLink"/>
              </w:rPr>
              <w:t>60</w:t>
            </w:r>
          </w:hyperlink>
        </w:p>
        <w:p>
          <w:pPr>
            <w:pStyle w:val="Contents2"/>
            <w:tabs>
              <w:tab w:val="clear" w:pos="8743"/>
              <w:tab w:val="right" w:pos="9026" w:leader="dot"/>
            </w:tabs>
            <w:rPr/>
          </w:pPr>
          <w:hyperlink w:anchor="__RefHeading___Toc3866710_3804643083">
            <w:r>
              <w:rPr>
                <w:webHidden/>
                <w:rStyle w:val="IndexLink"/>
                <w:rtl w:val="true"/>
              </w:rPr>
              <w:t>فصل پنجم خطبه خواني حضرت زينب عليها السلام در شام</w:t>
            </w:r>
            <w:r>
              <w:rPr>
                <w:rStyle w:val="IndexLink"/>
                <w:rtl w:val="true"/>
              </w:rPr>
              <w:tab/>
            </w:r>
            <w:r>
              <w:rPr>
                <w:rStyle w:val="IndexLink"/>
              </w:rPr>
              <w:t>62</w:t>
            </w:r>
          </w:hyperlink>
        </w:p>
        <w:p>
          <w:pPr>
            <w:pStyle w:val="Contents3"/>
            <w:tabs>
              <w:tab w:val="clear" w:pos="8459"/>
              <w:tab w:val="right" w:pos="9026" w:leader="dot"/>
            </w:tabs>
            <w:rPr/>
          </w:pPr>
          <w:hyperlink w:anchor="__RefHeading___Toc3866712_3804643083">
            <w:r>
              <w:rPr>
                <w:webHidden/>
                <w:rStyle w:val="IndexLink"/>
                <w:rtl w:val="true"/>
              </w:rPr>
              <w:t>فرستادن اسيران به شام</w:t>
            </w:r>
            <w:r>
              <w:rPr>
                <w:rStyle w:val="IndexLink"/>
                <w:rtl w:val="true"/>
              </w:rPr>
              <w:tab/>
            </w:r>
            <w:r>
              <w:rPr>
                <w:rStyle w:val="IndexLink"/>
              </w:rPr>
              <w:t>62</w:t>
            </w:r>
          </w:hyperlink>
        </w:p>
        <w:p>
          <w:pPr>
            <w:pStyle w:val="Contents3"/>
            <w:tabs>
              <w:tab w:val="clear" w:pos="8459"/>
              <w:tab w:val="right" w:pos="9026" w:leader="dot"/>
            </w:tabs>
            <w:rPr/>
          </w:pPr>
          <w:hyperlink w:anchor="__RefHeading___Toc3866714_3804643083">
            <w:r>
              <w:rPr>
                <w:webHidden/>
                <w:rStyle w:val="IndexLink"/>
                <w:rtl w:val="true"/>
              </w:rPr>
              <w:t>دو درخواست ام كلثوم از شمر ملعون</w:t>
            </w:r>
            <w:r>
              <w:rPr>
                <w:rStyle w:val="IndexLink"/>
                <w:rtl w:val="true"/>
              </w:rPr>
              <w:tab/>
            </w:r>
            <w:r>
              <w:rPr>
                <w:rStyle w:val="IndexLink"/>
              </w:rPr>
              <w:t>62</w:t>
            </w:r>
          </w:hyperlink>
        </w:p>
        <w:p>
          <w:pPr>
            <w:pStyle w:val="Contents3"/>
            <w:tabs>
              <w:tab w:val="clear" w:pos="8459"/>
              <w:tab w:val="right" w:pos="9026" w:leader="dot"/>
            </w:tabs>
            <w:rPr/>
          </w:pPr>
          <w:hyperlink w:anchor="__RefHeading___Toc3866716_3804643083">
            <w:r>
              <w:rPr>
                <w:webHidden/>
                <w:rStyle w:val="IndexLink"/>
                <w:rtl w:val="true"/>
              </w:rPr>
              <w:t>سر نازنين امام حسين عليه السلام در مجلس يزيد</w:t>
            </w:r>
            <w:r>
              <w:rPr>
                <w:rStyle w:val="IndexLink"/>
                <w:rtl w:val="true"/>
              </w:rPr>
              <w:tab/>
            </w:r>
            <w:r>
              <w:rPr>
                <w:rStyle w:val="IndexLink"/>
              </w:rPr>
              <w:t>64</w:t>
            </w:r>
          </w:hyperlink>
        </w:p>
        <w:p>
          <w:pPr>
            <w:pStyle w:val="Contents3"/>
            <w:tabs>
              <w:tab w:val="clear" w:pos="8459"/>
              <w:tab w:val="right" w:pos="9026" w:leader="dot"/>
            </w:tabs>
            <w:rPr/>
          </w:pPr>
          <w:hyperlink w:anchor="__RefHeading___Toc3866718_3804643083">
            <w:r>
              <w:rPr>
                <w:webHidden/>
                <w:rStyle w:val="IndexLink"/>
                <w:rtl w:val="true"/>
              </w:rPr>
              <w:t>خطبه حضرت زينب عليها السلام در شام</w:t>
            </w:r>
            <w:r>
              <w:rPr>
                <w:rStyle w:val="IndexLink"/>
                <w:rtl w:val="true"/>
              </w:rPr>
              <w:tab/>
            </w:r>
            <w:r>
              <w:rPr>
                <w:rStyle w:val="IndexLink"/>
              </w:rPr>
              <w:t>65</w:t>
            </w:r>
          </w:hyperlink>
        </w:p>
        <w:p>
          <w:pPr>
            <w:pStyle w:val="Contents4"/>
            <w:tabs>
              <w:tab w:val="clear" w:pos="8176"/>
              <w:tab w:val="right" w:pos="9026" w:leader="dot"/>
            </w:tabs>
            <w:rPr/>
          </w:pPr>
          <w:hyperlink w:anchor="__RefHeading___Toc3866720_380464308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866722_3804643083">
            <w:r>
              <w:rPr>
                <w:webHidden/>
                <w:rStyle w:val="IndexLink"/>
                <w:rtl w:val="true"/>
              </w:rPr>
              <w:t>گريز به شهادت حمزه سيد الشهداء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3866724_3804643083">
            <w:r>
              <w:rPr>
                <w:webHidden/>
                <w:rStyle w:val="IndexLink"/>
                <w:rtl w:val="true"/>
              </w:rPr>
              <w:t>گريز چوب خيزران بر لب و دندان امام حسين عليه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3866726_3804643083">
            <w:r>
              <w:rPr>
                <w:webHidden/>
                <w:rStyle w:val="IndexLink"/>
                <w:rtl w:val="true"/>
              </w:rPr>
              <w:t>درخواست مرد شامي كنيزي فاطمه دختر امام حسين عليه السلام را در مجلس يزيد</w:t>
            </w:r>
            <w:r>
              <w:rPr>
                <w:rStyle w:val="IndexLink"/>
                <w:rtl w:val="true"/>
              </w:rPr>
              <w:tab/>
            </w:r>
            <w:r>
              <w:rPr>
                <w:rStyle w:val="IndexLink"/>
              </w:rPr>
              <w:t>76</w:t>
            </w:r>
          </w:hyperlink>
        </w:p>
        <w:p>
          <w:pPr>
            <w:pStyle w:val="Contents2"/>
            <w:tabs>
              <w:tab w:val="clear" w:pos="8743"/>
              <w:tab w:val="right" w:pos="9026" w:leader="dot"/>
            </w:tabs>
            <w:rPr/>
          </w:pPr>
          <w:hyperlink w:anchor="__RefHeading___Toc3866728_3804643083">
            <w:r>
              <w:rPr>
                <w:webHidden/>
                <w:rStyle w:val="IndexLink"/>
                <w:rtl w:val="true"/>
              </w:rPr>
              <w:t>فصل ششم خطبه خواني امام سجاد عليه السلام در شام</w:t>
            </w:r>
            <w:r>
              <w:rPr>
                <w:rStyle w:val="IndexLink"/>
                <w:rtl w:val="true"/>
              </w:rPr>
              <w:tab/>
            </w:r>
            <w:r>
              <w:rPr>
                <w:rStyle w:val="IndexLink"/>
              </w:rPr>
              <w:t>78</w:t>
            </w:r>
          </w:hyperlink>
        </w:p>
        <w:p>
          <w:pPr>
            <w:pStyle w:val="Contents3"/>
            <w:tabs>
              <w:tab w:val="clear" w:pos="8459"/>
              <w:tab w:val="right" w:pos="9026" w:leader="dot"/>
            </w:tabs>
            <w:rPr/>
          </w:pPr>
          <w:hyperlink w:anchor="__RefHeading___Toc3866730_3804643083">
            <w:r>
              <w:rPr>
                <w:webHidden/>
                <w:rStyle w:val="IndexLink"/>
                <w:rtl w:val="true"/>
              </w:rPr>
              <w:t>چهل سال تبليغ بني اميه بر ضدّ علي عليه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3866732_3804643083">
            <w:r>
              <w:rPr>
                <w:webHidden/>
                <w:rStyle w:val="IndexLink"/>
                <w:rtl w:val="true"/>
              </w:rPr>
              <w:t>خطبه امام سجاد عليه السلام در شام</w:t>
            </w:r>
            <w:r>
              <w:rPr>
                <w:rStyle w:val="IndexLink"/>
                <w:rtl w:val="true"/>
              </w:rPr>
              <w:tab/>
            </w:r>
            <w:r>
              <w:rPr>
                <w:rStyle w:val="IndexLink"/>
              </w:rPr>
              <w:t>80</w:t>
            </w:r>
          </w:hyperlink>
        </w:p>
        <w:p>
          <w:pPr>
            <w:pStyle w:val="Contents4"/>
            <w:tabs>
              <w:tab w:val="clear" w:pos="8176"/>
              <w:tab w:val="right" w:pos="9026" w:leader="dot"/>
            </w:tabs>
            <w:rPr/>
          </w:pPr>
          <w:hyperlink w:anchor="__RefHeading___Toc3866734_380464308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866736_3804643083">
            <w:r>
              <w:rPr>
                <w:webHidden/>
                <w:rStyle w:val="IndexLink"/>
                <w:rtl w:val="true"/>
              </w:rPr>
              <w:t>گريز به صبر و مظلوميت علي عليه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3866738_3804643083">
            <w:r>
              <w:rPr>
                <w:webHidden/>
                <w:rStyle w:val="IndexLink"/>
                <w:rtl w:val="true"/>
              </w:rPr>
              <w:t>روضه خواني امام سجاد عليه السلام در مجلس يزيد ملعون</w:t>
            </w:r>
            <w:r>
              <w:rPr>
                <w:rStyle w:val="IndexLink"/>
                <w:rtl w:val="true"/>
              </w:rPr>
              <w:tab/>
            </w:r>
            <w:r>
              <w:rPr>
                <w:rStyle w:val="IndexLink"/>
              </w:rPr>
              <w:t>87</w:t>
            </w:r>
          </w:hyperlink>
        </w:p>
        <w:p>
          <w:pPr>
            <w:pStyle w:val="Contents4"/>
            <w:tabs>
              <w:tab w:val="clear" w:pos="8176"/>
              <w:tab w:val="right" w:pos="9026" w:leader="dot"/>
            </w:tabs>
            <w:rPr/>
          </w:pPr>
          <w:hyperlink w:anchor="__RefHeading___Toc3866740_3804643083">
            <w:r>
              <w:rPr>
                <w:webHidden/>
                <w:rStyle w:val="IndexLink"/>
                <w:rtl w:val="true"/>
              </w:rPr>
              <w:t>گريز بريدن سر امام حسين عليه السلام از قفا</w:t>
            </w:r>
            <w:r>
              <w:rPr>
                <w:rStyle w:val="IndexLink"/>
                <w:rtl w:val="true"/>
              </w:rPr>
              <w:tab/>
            </w:r>
            <w:r>
              <w:rPr>
                <w:rStyle w:val="IndexLink"/>
              </w:rPr>
              <w:t>87</w:t>
            </w:r>
          </w:hyperlink>
        </w:p>
        <w:p>
          <w:pPr>
            <w:pStyle w:val="Contents4"/>
            <w:tabs>
              <w:tab w:val="clear" w:pos="8176"/>
              <w:tab w:val="right" w:pos="9026" w:leader="dot"/>
            </w:tabs>
            <w:rPr/>
          </w:pPr>
          <w:hyperlink w:anchor="__RefHeading___Toc3866742_3804643083">
            <w:r>
              <w:rPr>
                <w:webHidden/>
                <w:rStyle w:val="IndexLink"/>
                <w:rtl w:val="true"/>
              </w:rPr>
              <w:t>گريز به روضه عطش توسط جبرئيل</w:t>
            </w:r>
            <w:r>
              <w:rPr>
                <w:rStyle w:val="IndexLink"/>
                <w:rtl w:val="true"/>
              </w:rPr>
              <w:tab/>
            </w:r>
            <w:r>
              <w:rPr>
                <w:rStyle w:val="IndexLink"/>
              </w:rPr>
              <w:t>88</w:t>
            </w:r>
          </w:hyperlink>
        </w:p>
        <w:p>
          <w:pPr>
            <w:pStyle w:val="Contents4"/>
            <w:tabs>
              <w:tab w:val="clear" w:pos="8176"/>
              <w:tab w:val="right" w:pos="9026" w:leader="dot"/>
            </w:tabs>
            <w:rPr/>
          </w:pPr>
          <w:hyperlink w:anchor="__RefHeading___Toc3866744_3804643083">
            <w:r>
              <w:rPr>
                <w:webHidden/>
                <w:rStyle w:val="IndexLink"/>
                <w:rtl w:val="true"/>
              </w:rPr>
              <w:t>گريز به دفن امام حسين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3866746_3804643083">
            <w:r>
              <w:rPr>
                <w:webHidden/>
                <w:rStyle w:val="IndexLink"/>
                <w:rtl w:val="true"/>
              </w:rPr>
              <w:t>گريز سر امام حسين عليه السلام روي نيزه</w:t>
            </w:r>
            <w:r>
              <w:rPr>
                <w:rStyle w:val="IndexLink"/>
                <w:rtl w:val="true"/>
              </w:rPr>
              <w:tab/>
            </w:r>
            <w:r>
              <w:rPr>
                <w:rStyle w:val="IndexLink"/>
              </w:rPr>
              <w:t>90</w:t>
            </w:r>
          </w:hyperlink>
        </w:p>
        <w:p>
          <w:pPr>
            <w:pStyle w:val="Contents2"/>
            <w:tabs>
              <w:tab w:val="clear" w:pos="8743"/>
              <w:tab w:val="right" w:pos="9026" w:leader="dot"/>
            </w:tabs>
            <w:rPr/>
          </w:pPr>
          <w:hyperlink w:anchor="__RefHeading___Toc3866748_3804643083">
            <w:r>
              <w:rPr>
                <w:webHidden/>
                <w:rStyle w:val="IndexLink"/>
                <w:rtl w:val="true"/>
              </w:rPr>
              <w:t>فصل هفتم خطبه خواني امام سجاد عليه السلام نزديك مدينه</w:t>
            </w:r>
            <w:r>
              <w:rPr>
                <w:rStyle w:val="IndexLink"/>
                <w:rtl w:val="true"/>
              </w:rPr>
              <w:tab/>
            </w:r>
            <w:r>
              <w:rPr>
                <w:rStyle w:val="IndexLink"/>
              </w:rPr>
              <w:t>94</w:t>
            </w:r>
          </w:hyperlink>
        </w:p>
        <w:p>
          <w:pPr>
            <w:pStyle w:val="Contents3"/>
            <w:tabs>
              <w:tab w:val="clear" w:pos="8459"/>
              <w:tab w:val="right" w:pos="9026" w:leader="dot"/>
            </w:tabs>
            <w:rPr/>
          </w:pPr>
          <w:hyperlink w:anchor="__RefHeading___Toc3866750_3804643083">
            <w:r>
              <w:rPr>
                <w:webHidden/>
                <w:rStyle w:val="IndexLink"/>
                <w:rtl w:val="true"/>
              </w:rPr>
              <w:t>عزاداري اهلبيت عليهم السلام در شام</w:t>
            </w:r>
            <w:r>
              <w:rPr>
                <w:rStyle w:val="IndexLink"/>
                <w:rtl w:val="true"/>
              </w:rPr>
              <w:tab/>
            </w:r>
            <w:r>
              <w:rPr>
                <w:rStyle w:val="IndexLink"/>
              </w:rPr>
              <w:t>94</w:t>
            </w:r>
          </w:hyperlink>
        </w:p>
        <w:p>
          <w:pPr>
            <w:pStyle w:val="Contents3"/>
            <w:tabs>
              <w:tab w:val="clear" w:pos="8459"/>
              <w:tab w:val="right" w:pos="9026" w:leader="dot"/>
            </w:tabs>
            <w:rPr/>
          </w:pPr>
          <w:hyperlink w:anchor="__RefHeading___Toc3866752_3804643083">
            <w:r>
              <w:rPr>
                <w:webHidden/>
                <w:rStyle w:val="IndexLink"/>
                <w:rtl w:val="true"/>
              </w:rPr>
              <w:t>سه درخواست امام سجاد عليه السلام از يزيد</w:t>
            </w:r>
            <w:r>
              <w:rPr>
                <w:rStyle w:val="IndexLink"/>
                <w:rtl w:val="true"/>
              </w:rPr>
              <w:tab/>
            </w:r>
            <w:r>
              <w:rPr>
                <w:rStyle w:val="IndexLink"/>
              </w:rPr>
              <w:t>94</w:t>
            </w:r>
          </w:hyperlink>
        </w:p>
        <w:p>
          <w:pPr>
            <w:pStyle w:val="Contents3"/>
            <w:tabs>
              <w:tab w:val="clear" w:pos="8459"/>
              <w:tab w:val="right" w:pos="9026" w:leader="dot"/>
            </w:tabs>
            <w:rPr/>
          </w:pPr>
          <w:hyperlink w:anchor="__RefHeading___Toc3866754_3804643083">
            <w:r>
              <w:rPr>
                <w:webHidden/>
                <w:rStyle w:val="IndexLink"/>
                <w:rtl w:val="true"/>
              </w:rPr>
              <w:t>گريز شهادت حضرت رقيه عليها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866756_3804643083">
            <w:r>
              <w:rPr>
                <w:webHidden/>
                <w:rStyle w:val="IndexLink"/>
                <w:rtl w:val="true"/>
              </w:rPr>
              <w:t>ورود اهل بيت عليهم السلام به كربلا</w:t>
            </w:r>
            <w:r>
              <w:rPr>
                <w:rStyle w:val="IndexLink"/>
                <w:rtl w:val="true"/>
              </w:rPr>
              <w:tab/>
            </w:r>
            <w:r>
              <w:rPr>
                <w:rStyle w:val="IndexLink"/>
              </w:rPr>
              <w:t>98</w:t>
            </w:r>
          </w:hyperlink>
        </w:p>
        <w:p>
          <w:pPr>
            <w:pStyle w:val="Contents3"/>
            <w:tabs>
              <w:tab w:val="clear" w:pos="8459"/>
              <w:tab w:val="right" w:pos="9026" w:leader="dot"/>
            </w:tabs>
            <w:rPr/>
          </w:pPr>
          <w:hyperlink w:anchor="__RefHeading___Toc3866758_3804643083">
            <w:r>
              <w:rPr>
                <w:webHidden/>
                <w:rStyle w:val="IndexLink"/>
                <w:rtl w:val="true"/>
              </w:rPr>
              <w:t>كاروان در نزديكي مدينه</w:t>
            </w:r>
            <w:r>
              <w:rPr>
                <w:rStyle w:val="IndexLink"/>
                <w:rtl w:val="true"/>
              </w:rPr>
              <w:tab/>
            </w:r>
            <w:r>
              <w:rPr>
                <w:rStyle w:val="IndexLink"/>
              </w:rPr>
              <w:t>100</w:t>
            </w:r>
          </w:hyperlink>
        </w:p>
        <w:p>
          <w:pPr>
            <w:pStyle w:val="Contents3"/>
            <w:tabs>
              <w:tab w:val="clear" w:pos="8459"/>
              <w:tab w:val="right" w:pos="9026" w:leader="dot"/>
            </w:tabs>
            <w:rPr/>
          </w:pPr>
          <w:hyperlink w:anchor="__RefHeading___Toc3866760_3804643083">
            <w:r>
              <w:rPr>
                <w:webHidden/>
                <w:rStyle w:val="IndexLink"/>
                <w:rtl w:val="true"/>
              </w:rPr>
              <w:t>مرثيه ام كلثوم عليها السلام نزديك مدينه</w:t>
            </w:r>
            <w:r>
              <w:rPr>
                <w:rStyle w:val="IndexLink"/>
                <w:rtl w:val="true"/>
              </w:rPr>
              <w:tab/>
            </w:r>
            <w:r>
              <w:rPr>
                <w:rStyle w:val="IndexLink"/>
              </w:rPr>
              <w:t>100</w:t>
            </w:r>
          </w:hyperlink>
        </w:p>
        <w:p>
          <w:pPr>
            <w:pStyle w:val="Contents3"/>
            <w:tabs>
              <w:tab w:val="clear" w:pos="8459"/>
              <w:tab w:val="right" w:pos="9026" w:leader="dot"/>
            </w:tabs>
            <w:rPr/>
          </w:pPr>
          <w:hyperlink w:anchor="__RefHeading___Toc3866762_3804643083">
            <w:r>
              <w:rPr>
                <w:webHidden/>
                <w:rStyle w:val="IndexLink"/>
                <w:rtl w:val="true"/>
              </w:rPr>
              <w:t>خبر دادن بشير به مردم مدينه</w:t>
            </w:r>
            <w:r>
              <w:rPr>
                <w:rStyle w:val="IndexLink"/>
                <w:rtl w:val="true"/>
              </w:rPr>
              <w:tab/>
            </w:r>
            <w:r>
              <w:rPr>
                <w:rStyle w:val="IndexLink"/>
              </w:rPr>
              <w:t>101</w:t>
            </w:r>
          </w:hyperlink>
        </w:p>
        <w:p>
          <w:pPr>
            <w:pStyle w:val="Contents3"/>
            <w:tabs>
              <w:tab w:val="clear" w:pos="8459"/>
              <w:tab w:val="right" w:pos="9026" w:leader="dot"/>
            </w:tabs>
            <w:rPr/>
          </w:pPr>
          <w:hyperlink w:anchor="__RefHeading___Toc3866764_3804643083">
            <w:r>
              <w:rPr>
                <w:webHidden/>
                <w:rStyle w:val="IndexLink"/>
                <w:rtl w:val="true"/>
              </w:rPr>
              <w:t>گريز به شهادت قمر بني هاشم حضرت اباالفضل العباس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3866766_3804643083">
            <w:r>
              <w:rPr>
                <w:webHidden/>
                <w:rStyle w:val="IndexLink"/>
                <w:rtl w:val="true"/>
              </w:rPr>
              <w:t>خطبه امام سجاد عليه السلام نزديك مدينه</w:t>
            </w:r>
            <w:r>
              <w:rPr>
                <w:rStyle w:val="IndexLink"/>
                <w:rtl w:val="true"/>
              </w:rPr>
              <w:tab/>
            </w:r>
            <w:r>
              <w:rPr>
                <w:rStyle w:val="IndexLink"/>
              </w:rPr>
              <w:t>106</w:t>
            </w:r>
          </w:hyperlink>
        </w:p>
        <w:p>
          <w:pPr>
            <w:pStyle w:val="Contents4"/>
            <w:tabs>
              <w:tab w:val="clear" w:pos="8176"/>
              <w:tab w:val="right" w:pos="9026" w:leader="dot"/>
            </w:tabs>
            <w:rPr/>
          </w:pPr>
          <w:hyperlink w:anchor="__RefHeading___Toc3866768_380464308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866770_3804643083">
            <w:r>
              <w:rPr>
                <w:webHidden/>
                <w:rStyle w:val="IndexLink"/>
                <w:rtl w:val="true"/>
              </w:rPr>
              <w:t>روضه خواني امام سجاد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3866772_3804643083">
            <w:r>
              <w:rPr>
                <w:webHidden/>
                <w:rStyle w:val="IndexLink"/>
                <w:rtl w:val="true"/>
              </w:rPr>
              <w:t>ورود قافله به مدينه</w:t>
            </w:r>
            <w:r>
              <w:rPr>
                <w:rStyle w:val="IndexLink"/>
                <w:rtl w:val="true"/>
              </w:rPr>
              <w:tab/>
            </w:r>
            <w:r>
              <w:rPr>
                <w:rStyle w:val="IndexLink"/>
              </w:rPr>
              <w:t>110</w:t>
            </w:r>
          </w:hyperlink>
        </w:p>
        <w:p>
          <w:pPr>
            <w:pStyle w:val="Contents4"/>
            <w:tabs>
              <w:tab w:val="clear" w:pos="8176"/>
              <w:tab w:val="right" w:pos="9026" w:leader="dot"/>
            </w:tabs>
            <w:rPr/>
          </w:pPr>
          <w:hyperlink w:anchor="__RefHeading___Toc3866774_3804643083">
            <w:r>
              <w:rPr>
                <w:webHidden/>
                <w:rStyle w:val="IndexLink"/>
                <w:rtl w:val="true"/>
              </w:rPr>
              <w:t>رفتن حضرت زينب عليها السلام به مسجد النبي صلي الله عليه و آله و سلم</w:t>
            </w:r>
            <w:r>
              <w:rPr>
                <w:rStyle w:val="IndexLink"/>
                <w:rtl w:val="true"/>
              </w:rPr>
              <w:tab/>
            </w:r>
            <w:r>
              <w:rPr>
                <w:rStyle w:val="IndexLink"/>
              </w:rPr>
              <w:t>110</w:t>
            </w:r>
          </w:hyperlink>
        </w:p>
        <w:p>
          <w:pPr>
            <w:pStyle w:val="Contents4"/>
            <w:tabs>
              <w:tab w:val="clear" w:pos="8176"/>
              <w:tab w:val="right" w:pos="9026" w:leader="dot"/>
            </w:tabs>
            <w:rPr/>
          </w:pPr>
          <w:hyperlink w:anchor="__RefHeading___Toc3866776_3804643083">
            <w:r>
              <w:rPr>
                <w:webHidden/>
                <w:rStyle w:val="IndexLink"/>
                <w:rtl w:val="true"/>
              </w:rPr>
              <w:t>اُمّ كلثوم كنار قبر رسول خدا صلي الله عليه و آله و سلم</w:t>
            </w:r>
            <w:r>
              <w:rPr>
                <w:rStyle w:val="IndexLink"/>
                <w:rtl w:val="true"/>
              </w:rPr>
              <w:tab/>
            </w:r>
            <w:r>
              <w:rPr>
                <w:rStyle w:val="IndexLink"/>
              </w:rPr>
              <w:t>111</w:t>
            </w:r>
          </w:hyperlink>
        </w:p>
        <w:p>
          <w:pPr>
            <w:pStyle w:val="Contents4"/>
            <w:tabs>
              <w:tab w:val="clear" w:pos="8176"/>
              <w:tab w:val="right" w:pos="9026" w:leader="dot"/>
            </w:tabs>
            <w:rPr/>
          </w:pPr>
          <w:hyperlink w:anchor="__RefHeading___Toc3866778_3804643083">
            <w:r>
              <w:rPr>
                <w:webHidden/>
                <w:rStyle w:val="IndexLink"/>
                <w:rtl w:val="true"/>
              </w:rPr>
              <w:t>عزاي عمومي در مدينه</w:t>
            </w:r>
            <w:r>
              <w:rPr>
                <w:rStyle w:val="IndexLink"/>
                <w:rtl w:val="true"/>
              </w:rPr>
              <w:tab/>
            </w:r>
            <w:r>
              <w:rPr>
                <w:rStyle w:val="IndexLink"/>
              </w:rPr>
              <w:t>112</w:t>
            </w:r>
          </w:hyperlink>
        </w:p>
        <w:p>
          <w:pPr>
            <w:pStyle w:val="Contents2"/>
            <w:tabs>
              <w:tab w:val="clear" w:pos="8743"/>
              <w:tab w:val="right" w:pos="9026" w:leader="dot"/>
            </w:tabs>
            <w:rPr/>
          </w:pPr>
          <w:hyperlink w:anchor="__RefHeading___Toc3866780_3804643083">
            <w:r>
              <w:rPr>
                <w:webHidden/>
                <w:rStyle w:val="IndexLink"/>
                <w:rtl w:val="true"/>
              </w:rPr>
              <w:t>فهرست منابع</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6_13495"/>
      <w:bookmarkStart w:id="1" w:name="pg2496_13495"/>
      <w:bookmarkEnd w:id="1"/>
    </w:p>
    <w:p>
      <w:pPr>
        <w:pStyle w:val="Heading2"/>
        <w:numPr>
          <w:ilvl w:val="1"/>
          <w:numId w:val="1"/>
        </w:numPr>
        <w:rPr/>
      </w:pPr>
      <w:bookmarkStart w:id="2" w:name="pg2496_13495"/>
      <w:bookmarkStart w:id="3" w:name="__RefHeading___Toc3866634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كاظمي نائيني، رضا، </w:t>
      </w:r>
      <w:r>
        <w:rPr>
          <w:rFonts w:ascii="Amiri" w:hAnsi="Amiri" w:eastAsia="Amiri" w:cs="Amiri"/>
          <w:color w:val="111111"/>
          <w:sz w:val="28"/>
          <w:sz w:val="28"/>
          <w:szCs w:val="28"/>
          <w:lang w:bidi="ar-SA"/>
        </w:rPr>
        <w:t>۱۳۴۷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خطبه‌خواني شامل خطبه‌هاي هفتگانه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 حضرت زينب ، ام‌كلثوم، فاطمه‌صغري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سيدرضا موسي‌كاظمي‌ناييني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مقاله‌ها و خطابه‌ها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سخنراني عمومي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۱۹۵۸۳۸۴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6636_380464308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خطبه 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 حضرت زينب، ام كلثوم و فاطمه 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p>
    <w:p>
      <w:pPr>
        <w:pStyle w:val="BookText"/>
        <w:rPr/>
      </w:pPr>
      <w:r>
        <w:rPr>
          <w:rFonts w:ascii="Amiri" w:hAnsi="Amiri" w:eastAsia="Amiri" w:cs="Amiri"/>
          <w:color w:val="111111"/>
          <w:sz w:val="28"/>
          <w:sz w:val="28"/>
          <w:szCs w:val="28"/>
          <w:rtl w:val="true"/>
          <w:lang w:bidi="ar-SA"/>
        </w:rPr>
        <w:t>در كوفه، شام، مدينه</w:t>
      </w:r>
    </w:p>
    <w:p>
      <w:pPr>
        <w:pStyle w:val="BookText"/>
        <w:rPr/>
      </w:pPr>
      <w:r>
        <w:rPr>
          <w:rFonts w:ascii="IRNazanin" w:hAnsi="IRNazanin" w:eastAsia="IRNazanin"/>
          <w:color w:val="111111"/>
          <w:sz w:val="28"/>
          <w:sz w:val="28"/>
          <w:szCs w:val="28"/>
          <w:rtl w:val="true"/>
          <w:lang w:bidi="fa-IR"/>
        </w:rPr>
        <w:t xml:space="preserve">همراه با روش خطبه خواني، گريز و ذكر مصائب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سبك اجراي خطبه ها توسط مؤلف</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 الاسلام دكتر سيد رضا موسي كاظمي ناييني</w:t>
      </w:r>
    </w:p>
    <w:p>
      <w:pPr>
        <w:pStyle w:val="BookText"/>
        <w:rPr/>
      </w:pPr>
      <w:r>
        <w:rPr>
          <w:rFonts w:ascii="Amiri" w:hAnsi="Amiri" w:eastAsia="Amiri" w:cs="Amiri"/>
          <w:color w:val="111111"/>
          <w:sz w:val="28"/>
          <w:sz w:val="28"/>
          <w:szCs w:val="28"/>
          <w:rtl w:val="true"/>
          <w:lang w:bidi="ar-SA"/>
        </w:rPr>
        <w:t>قابل توجه عزيزان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قرائت اين خطبه ها براي عاشقان اهلبيت عليه السلام آنها را از مهجوريت خارج كرده تا مورد نظر ويژه خدا و عزيزان خدا يعني محمد و آل محمد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تقديم به آزادگان كربلا خصوصاً حضرت امام سجاد عليه السلام حضرت زينب عليه السلام حضرت ام كلثوم عليها السلام حضرت فاطمه صغري عليها السلام و همچنين ميزبان عزيزمان حضرت معصومه عليها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ابا عبدالله الحسين</w:t>
      </w:r>
      <w:bookmarkStart w:id="7" w:name="pg2496_13505"/>
    </w:p>
    <w:p>
      <w:pPr>
        <w:pStyle w:val="Heading2"/>
        <w:numPr>
          <w:ilvl w:val="1"/>
          <w:numId w:val="1"/>
        </w:numPr>
        <w:rPr/>
      </w:pPr>
      <w:bookmarkStart w:id="8" w:name="__RefHeading___Toc3866638_3804643083"/>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خداوند متعال را كه پروردگار جهانيان است و درود و صلوات و سلام بر سيد و مولاي ما، حضرت محمد صلي الله عليه و آله و سلم و اهلبيت ايشان، خصوصاً حضرت مهدي عجل الله تعالي فرجه الشريف كه جان ناقابل ما فداي ايشان باد، و لعنت خداوند بر همه دشمنان ايشان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تعالي في كتابه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 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براستي كه خداوند مي خواهد هر گونه پليدي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بيتي كَمَثَلِ سَفينَةِ نوحٍ مَن رَكِبَ فيها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اهلبيت من، مانند مثال كشتي نوح است؛ كه هر كس سوار بر آن كشتي شد نجات پيدا كرد و هر كس از آن دوري كرد، غرق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حضرت آدم عليه السلام تا كنون ايراد خطبه و پند و اندرز و بيدار كردن انسانها و فرياد بر عليه ستمگران رواج داشته است و اين كار يكي از وظايف مهم و اصلي پيامبران و ائمه معصومين عليهم السلام و پيروان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عليه السلام در خطابه ها و سخنراني هاي متعدد خويش، باعث تنبّه و بيداري مردم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هاي معروف حضرت خطبۀ غديريّه در مورد خلافت و جانشيني علي عليه السلام و خطبۀ شعبانيه در اهميت ماه مبارك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پيامبر اكرم صلي الله عليه و آله و سلم امير بيان، علي عليه السلام خطبه هاي روشنگرانه اي بيان نموده اند كه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از آن خطب در نهج البلاغه جمع آوري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خطبه هاي معروف حضرت، خطبۀ شِقشقيّه است كه در واقع رنج نامه مولاست، و خطبۀ هَمّام كه در مورد متقين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 پاره تن پيامبر اكرم صلي الله عليه و آله و سلم حضرت زهراء عليها السلام در مسجد النبي، نيز افشاكنندۀ ريا و نفاق و كفر منافقين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هاي ميوه هاي دل حضرت زهراء عليها السلام، امام حسن و امام حسين عليهم السلام نيز نمونه هايي از همان خطبه هاي نبوي و علوي و فاطمي است؛ خصوصاً خطبه هاي حضرت سيد الشهداء عليه السلام كه در سفر پر بلاي كربلا از مدينه تا مكه و تا كربلا ايراد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خطبه هاي اهل بيت عليهم السلام از جمله، امام سجاد و حضرت زينب و ام كلثوم و فاطمه صغري عليها السلام كه اگر نبود اين خطابه ها، حقيقتاً كربلا در كربلا مي ماند و اثري از خون شهداي كربلا بر جاي نمي ماند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 عمليات را امام حسين عليه السلام و اصحاب و خاندان شهيدش با موفقيت به انجام رساندند و امام مرحلۀ دوم عمليات كه اساس و بنيان بني اميه را از بيخ و بُن بر كند، توسط امام سجاد عليه السلام و حضرت زينب عليها السلام و افشاگريهاي اين آزادگان خدا در كاخهاي ابن زياد و يزيد ملعون صورت</w:t>
      </w:r>
    </w:p>
    <w:p>
      <w:pPr>
        <w:pStyle w:val="BookText"/>
        <w:rPr/>
      </w:pPr>
      <w:r>
        <w:rPr>
          <w:rFonts w:ascii="IRNazanin" w:hAnsi="IRNazanin" w:eastAsia="IRNazanin"/>
          <w:color w:val="111111"/>
          <w:sz w:val="28"/>
          <w:sz w:val="28"/>
          <w:szCs w:val="28"/>
          <w:rtl w:val="true"/>
          <w:lang w:bidi="fa-IR"/>
        </w:rPr>
        <w:t>گرفت كه ضربۀ نهايي را بر آنها وارد آورد و در نهايت امام حسين عليه السلام با هفتاد و دو يار با وفا بر سي هزار نفر يزيدي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ها چنان اثر گذار شد، كه صداي شيون و نالۀ كوفيان بلند شد و اظهار پشيماني كردند و يزيديان اجازه دادند كه مجلس سوگواري و روضه خواني در عزاي امام حسين عليه السلام در مركز حكومت اموي يعني شام، برپا شود و يزيد پليد از ترس برپايي انقلاب در شام، دستور داد كه هر چه زودتر كاروان آزادگان كربلا روانۀ مدينه شوند و در ظاهر تقصير را به گردن ابن زياد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امام سجاد عليه السلام در شام، كه در واقع بيان فضايل علي عليه السلام و در پايان روضه خواني ايشان در عزاي پدر عزيزش در مجلس يزيد ملعون و با حضور چندين هزار نفر از شاميان بود، يزيد را مجبور كرد به مؤذن دستور دهد كه اذان بگويد، ولي سخنان حضرت اثرش را گذاشت و مجلس را متفرق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خطبۀ حضرت زينب عليها السلام در كوفه و جملۀ زيباي آن عزيز در حضور ابن زياد ملعون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الاّ جَميلاً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جز زيبايي نديدم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رسوا كردن يزيد در شام از جملۀ اين خطبه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خطبۀ ام كلثوم عليها السلام در كوفه كه در قسمتي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باد اي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كه چه خوني را ريختيد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اموالي را به غارت برديد؟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خطبه ها چنان تأثيري داشت، كه صداي گريه و نالۀ كوفيان بلند شد</w:t>
      </w:r>
    </w:p>
    <w:p>
      <w:pPr>
        <w:pStyle w:val="BookText"/>
        <w:rPr/>
      </w:pPr>
      <w:r>
        <w:rPr>
          <w:rFonts w:ascii="IRNazanin" w:hAnsi="IRNazanin" w:eastAsia="IRNazanin"/>
          <w:color w:val="111111"/>
          <w:sz w:val="28"/>
          <w:sz w:val="28"/>
          <w:szCs w:val="28"/>
          <w:rtl w:val="true"/>
          <w:lang w:bidi="fa-IR"/>
        </w:rPr>
        <w:t>و خاك بر سرشان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خطبۀ فاطمه صغري بنت الحسين عليها السلام در كوفه كه در قسمتي از آن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لعنت و عذاب الهي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قلبهايتان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كه باعث شد، اينجانب هفت خطبۀ كوبندۀ اهل بيت عليهم السلام را در يك مجموعه گردآوري نمايم، اينكه تا كنون، كتابي كه اين خطبه ها را يك جا داشته باشد، تا دسترسي به آن و بيانش براي روحانيون، خطبا و مداحان، آسان باشد،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اين فكر افتادم كه اين خطبه ها را پياده نموده، و پس از مطالعه و اضافه نمودن گريزهايي از مصائب مرتبط، در مسجد المهدي عجل الله تعالي فرجه الشريف شهر مقدس قم، براي عاشقان ابي عبدالله الحسين عليه السلام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نيز در محرم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كه جهت تبليغ به شهرستان نايين رفته بودم، اين خطبه ها را به روش خطبه خواني همراه با گريز و ذكر مصائب براي همشهريان عزيزم، در مسجد امام حسين عليه السلام قرائت كردم كه حال و هواي خاصي به مجلس مي داد و براي مستمعان بسيار جذاب بوده، اظهار رضايت مي كردند و حتي بعضي مي گفتند، اين اولين بار است كه برخي از اين خطبه ها را مي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محرم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 آن شدم كه كتابي شامل مجموعه اي كامل از هفت خطبه، همراه با ترجمه اي روان و گريزهايي بصورت مصيبت، چاپ شود و در اختيار علاقمندان، خصوصاً روحانيون و مداحان عزيز قرار گيرد و باعث گرمي مجالس حسيني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خصوصيات اين كتاب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جايي كه جملات عربي خطبه ها كه از زبان اهل بيت عليهم السلام بيان شده داراي حلاوت و شيريني خاصي است كه در ترجمۀ آن نيست، ابتدا جمله عربي آورده شده، كه خطبه خوان پس از خواندن هر عبارت عربي، بلافاصله ترجمه آن را با سوز و گداز مي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برخي عبارات خطبه ها، مصيبتي از مصائب اهل بيت عليهم السلام گريز زده شده است، كه خود نقش مؤثري در جذب مخاطب و ايجاد حزن و غم و اندوه در او دارد و باعث، ريزش اشكي مي شود كه قطره اي از آن شوينده گناهان است و پاداش بهشت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اندكي از اشعار هم در ارتباط با مصائب آورده شده، كه خود نقشي مؤثر در حال و هواي معنوي مجلس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خطبه ها به ترتيبي كه در كتاب شريف لهوف سيد بن طاووس آمده، مرتب شده است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حضرت زينب عليها السلام در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حضرت فاطمه صغري در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حضرت ام كلثوم عليها السلام در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امام سجاد عليه السلام در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حضرت زينب عليها السلام در 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امام سجاد عليه السلام در شام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خطبۀ امام سجاد عليه السلام نزديك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منبع اين خُطب، كتاب شريف لهوف سيد بن طاووس است، كه مقام معظم رهبري جهت قرائت مقتل، معرفي كرده اند؛ البته خطبه امام سجاد عليه السلام در شام، از كتاب شرف بحار الانوار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سبك و روش خطبه خواني كه توسط اينجانب، اجرا گرديده و هفت خطبه را شامل مي شود، نيز جهت استفاده علاقمندان، آمادۀ عرضه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خداوند بخشندۀ مهربان، خواستارم كه اين سعي قليل را قبول درگاهش نموده، باقيات الصالحاتي باشد براي حقير و همه كساني كه ما را به اين راه هدايت كردند، و صلۀ ما را زيارت چهارده معصوم عليهم السلام در دنيا و شفاعتشان در آخرت قرار دهد و دعاي خير امام زمان عجل الله تعالي فرجه الشريف را شامل حال ما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به ياد مسافر حضرت زهرا عليها السلام چنين زمزمه مي كنيم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سفر كرده كه صد قافله دل همره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كجا هست خدايا به سلامت دارش</w:t>
      </w:r>
    </w:p>
    <w:p>
      <w:pPr>
        <w:pStyle w:val="BookText"/>
        <w:rPr/>
      </w:pPr>
      <w:r>
        <w:rPr>
          <w:rFonts w:ascii="IRNazanin" w:hAnsi="IRNazanin" w:eastAsia="IRNazanin"/>
          <w:color w:val="111111"/>
          <w:sz w:val="28"/>
          <w:sz w:val="28"/>
          <w:szCs w:val="28"/>
          <w:rtl w:val="true"/>
          <w:lang w:bidi="fa-IR"/>
        </w:rPr>
        <w:t>چشم به راه دعاي خير شما در حيات و ممات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الرّاجي الي فضل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بندۀ اميدوار به فضل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عُشُ آل محمد صلي الله عليه و آله و سلم؛ سيد رضا موسي كاظمي ناييني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Amiri" w:hAnsi="Amiri" w:eastAsia="Amiri" w:cs="Amiri"/>
          <w:color w:val="111111"/>
          <w:sz w:val="28"/>
          <w:sz w:val="28"/>
          <w:szCs w:val="28"/>
          <w:rtl w:val="true"/>
          <w:lang w:bidi="ar-SA"/>
        </w:rPr>
        <w:t>خطبه خواني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زينب عليهاالسلام در كوفه</w:t>
      </w:r>
      <w:bookmarkStart w:id="10" w:name="pg2496_13513"/>
    </w:p>
    <w:p>
      <w:pPr>
        <w:pStyle w:val="Heading2"/>
        <w:numPr>
          <w:ilvl w:val="1"/>
          <w:numId w:val="1"/>
        </w:numPr>
        <w:rPr/>
      </w:pPr>
      <w:bookmarkStart w:id="11" w:name="__RefHeading___Toc3866640_3804643083"/>
      <w:bookmarkStart w:id="12" w:name="_Toc4"/>
      <w:bookmarkEnd w:id="10"/>
      <w:bookmarkEnd w:id="11"/>
      <w:r>
        <w:rPr>
          <w:rtl w:val="true"/>
        </w:rPr>
        <w:t>فصل اول خطبه خواني حضرت زينب عليها سلام در كوفه</w:t>
      </w:r>
      <w:bookmarkEnd w:id="12"/>
    </w:p>
    <w:p>
      <w:pPr>
        <w:pStyle w:val="Heading3"/>
        <w:numPr>
          <w:ilvl w:val="2"/>
          <w:numId w:val="1"/>
        </w:numPr>
        <w:rPr/>
      </w:pPr>
      <w:bookmarkStart w:id="13" w:name="__RefHeading___Toc3866642_3804643083"/>
      <w:bookmarkStart w:id="14" w:name="_Toc5"/>
      <w:bookmarkEnd w:id="13"/>
      <w:r>
        <w:rPr>
          <w:rtl w:val="true"/>
        </w:rPr>
        <w:t>گزارش اخبار پس از شهادت امام حسين عليه السلام</w:t>
      </w:r>
      <w:bookmarkEnd w:id="14"/>
    </w:p>
    <w:p>
      <w:pPr>
        <w:pStyle w:val="BookText"/>
        <w:rPr/>
      </w:pPr>
      <w:r>
        <w:rPr>
          <w:rFonts w:ascii="IRNazanin" w:hAnsi="IRNazanin" w:eastAsia="IRNazanin"/>
          <w:color w:val="111111"/>
          <w:sz w:val="28"/>
          <w:sz w:val="28"/>
          <w:szCs w:val="28"/>
          <w:rtl w:val="true"/>
          <w:lang w:bidi="fa-IR"/>
        </w:rPr>
        <w:t xml:space="preserve">پس از شهادت امام حسين عليه السلام عمر سعد لعين سر مطهر امام حسين عليه السلام را در همان روز عاشورا به همراه خولي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عبيدالله بن زياد فرستاد و دستور داد كه شمر پليد و قيس بن اشعث ملعون سرهاي نوراني ساير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سرهاي مطهر اصحاب امام حسين عليه السلام هفتاد و هشت سر نوراني بودند كه قبيله هاي عرب براي تقرب جستن به ابن زياد ملعون و يزيد لعين، در ميان خود قسمت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سعد روز عاشورا و روز يازدهم را تا هنگام ظهر در كربلا ماند و بعدازظهر، اهل بيت پيامبر صلي الله عليه و آله و سلم را بر روي شتران بي جهاز، سوار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شتر اسيران آل محمد صلي الله عليه و آله و سلم را حمل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آل عصمت و طهارت را كه امانتهاي پيامبر صلي الله عليه و آله و سلم بودند مانند اسيران ترك و روم با شدت مصيبت و كثرت غم و غصه، به اسيري مي بردند</w:t>
      </w:r>
      <w:r>
        <w:rPr>
          <w:rFonts w:eastAsia="IRNazanin" w:cs="IRNazanin"/>
          <w:color w:val="111111"/>
          <w:sz w:val="28"/>
          <w:szCs w:val="28"/>
          <w:rtl w:val="true"/>
          <w:lang w:bidi="fa-IR"/>
        </w:rPr>
        <w:t>.</w:t>
      </w:r>
    </w:p>
    <w:p>
      <w:pPr>
        <w:pStyle w:val="Heading3"/>
        <w:numPr>
          <w:ilvl w:val="2"/>
          <w:numId w:val="1"/>
        </w:numPr>
        <w:rPr/>
      </w:pPr>
      <w:bookmarkStart w:id="15" w:name="__RefHeading___Toc3866644_3804643083"/>
      <w:bookmarkStart w:id="16" w:name="_Toc6"/>
      <w:bookmarkEnd w:id="15"/>
      <w:r>
        <w:rPr>
          <w:rtl w:val="true"/>
        </w:rPr>
        <w:t>گريز حركت كاروان آزادگان از كربلا</w:t>
      </w:r>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را از قتلگاه حركت دادند، جايي كه پيكرهاي پاك شهداء در ميان خاك و خون روي زمين پراكنده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از روي مركبها به زمين انداختند و هر يك شهيدي را در بر گرفتند و به گريه و</w:t>
      </w:r>
    </w:p>
    <w:p>
      <w:pPr>
        <w:pStyle w:val="BookText"/>
        <w:rPr/>
      </w:pPr>
      <w:r>
        <w:rPr>
          <w:rFonts w:ascii="IRNazanin" w:hAnsi="IRNazanin" w:eastAsia="IRNazanin"/>
          <w:color w:val="111111"/>
          <w:sz w:val="28"/>
          <w:sz w:val="28"/>
          <w:szCs w:val="28"/>
          <w:rtl w:val="true"/>
          <w:lang w:bidi="fa-IR"/>
        </w:rPr>
        <w:t>ناله و اشك و آه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نفر نتوانست خود را از مركب روي زمين بياندازد و او امام سجاد عليه السلام بود كه پاهايش را از زير مركب با زنجير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ناله اي از دل كشيد و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صَلّي عَلَيكَ مَلائكَةُ السَّماء، هذا حُسينٌ بالعَراءِ، مُرَمَّلُ بالدِّماءِ، مُقَطَّعُ الاعضاء، و بَناتُكَ سَبايا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فرشتگان آسمان بر تو درود مي فرستند، اين حسين تو است كه آغشته به خون و با پيكر قطعه قطعه در ميان بيابان افتاده است و اينان دختران تواند كه آنها را به اسارت مي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 زينب عليها السلام زنان صدا به شيون و زاري بلند كردند و دوست و دشمني به گريه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بدن برادر را در بغل گرفت و ناله مي زد و از او جدا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زجر بن قيس ملعون در حالي كه تازيانه در دست داشت، كنار قتلگاه آمد و فرياد كشيد كه زود سوار بر شترها شويد و به سوي كوفه حركت كنيد؛ ولي اهل بيت عليهم السلام از كنار پيكرها بلند نمي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ملعون با تازيانه آنها را مي زد تا سوار بر شترها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حسين عليه السلام دل نمي كند زينب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زينب عليها السلام را از بدن برادر جدا كردند، و او همه خانمها و بچه ها را سوار مركبها كرد؛ اما در آخر كسي نبود كه زينب عليها السلام را كمك كند تا سوار مركب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زبانحال زينب عليها السلام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 عباسم؟ كجايي علي اكبرم؟ كجايي قاسمم؟ كجايي عزيز دلم حسينم؟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 حركت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دل زينب كنار حسين عليه السلام ماند</w:t>
      </w:r>
      <w:r>
        <w:rPr>
          <w:rFonts w:eastAsia="Amiri" w:cs="Amiri" w:ascii="Amiri" w:hAnsi="Amiri"/>
          <w:color w:val="111111"/>
          <w:sz w:val="28"/>
          <w:szCs w:val="28"/>
          <w:rtl w:val="true"/>
          <w:lang w:bidi="ar-SA"/>
        </w:rPr>
        <w:t>.</w:t>
      </w:r>
      <w:bookmarkStart w:id="17" w:name="pg2496_13515"/>
    </w:p>
    <w:p>
      <w:pPr>
        <w:pStyle w:val="BookText"/>
        <w:rPr/>
      </w:pPr>
      <w:bookmarkEnd w:id="17"/>
      <w:r>
        <w:rPr>
          <w:rFonts w:ascii="Amiri" w:hAnsi="Amiri" w:eastAsia="Amiri" w:cs="Amiri"/>
          <w:color w:val="111111"/>
          <w:sz w:val="28"/>
          <w:sz w:val="28"/>
          <w:szCs w:val="28"/>
          <w:rtl w:val="true"/>
          <w:lang w:bidi="ar-SA"/>
        </w:rPr>
        <w:t>اي همسفر زينب رفتيم و خداحافظ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تاج سر زينب رفتيم و خداحافظ</w:t>
      </w:r>
    </w:p>
    <w:p>
      <w:pPr>
        <w:pStyle w:val="BookText"/>
        <w:rPr/>
      </w:pPr>
      <w:r>
        <w:rPr>
          <w:rFonts w:ascii="IRNazanin" w:hAnsi="IRNazanin" w:eastAsia="IRNazanin"/>
          <w:color w:val="111111"/>
          <w:sz w:val="28"/>
          <w:sz w:val="28"/>
          <w:szCs w:val="28"/>
          <w:rtl w:val="true"/>
          <w:lang w:bidi="fa-IR"/>
        </w:rPr>
        <w:t>اي پادشه خوبان اي تشنه لب عريان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كوي تو سرگردان رفتيم و خداحافظ</w:t>
      </w:r>
    </w:p>
    <w:p>
      <w:pPr>
        <w:pStyle w:val="Heading3"/>
        <w:numPr>
          <w:ilvl w:val="2"/>
          <w:numId w:val="1"/>
        </w:numPr>
        <w:rPr/>
      </w:pPr>
      <w:bookmarkStart w:id="18" w:name="__RefHeading___Toc3866646_3804643083"/>
      <w:bookmarkStart w:id="19" w:name="_Toc7"/>
      <w:bookmarkEnd w:id="18"/>
      <w:r>
        <w:rPr>
          <w:rtl w:val="true"/>
        </w:rPr>
        <w:t>گريز رسيدن كاروان به كوفه</w:t>
      </w:r>
      <w:bookmarkEnd w:id="19"/>
    </w:p>
    <w:p>
      <w:pPr>
        <w:pStyle w:val="BookText"/>
        <w:rPr/>
      </w:pPr>
      <w:r>
        <w:rPr>
          <w:rFonts w:ascii="IRNazanin" w:hAnsi="IRNazanin" w:eastAsia="IRNazanin"/>
          <w:color w:val="111111"/>
          <w:sz w:val="28"/>
          <w:sz w:val="28"/>
          <w:szCs w:val="28"/>
          <w:rtl w:val="true"/>
          <w:lang w:bidi="fa-IR"/>
        </w:rPr>
        <w:t>كاروان وقتي به كوفه رسيد كه خورشيد غروب كرده بود، اسيران را شب، بيرون كوفه نگه داشتند تا فردا، روز روشن وارد كوفه كنند، تا حكومت بهتر بتواند براي پيروزي خود استفاده سياسي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را بيرون خيمه ها جاي دادند و كودكان اهلبيت در گرسنگي به سر مي بردند و به آنها غذا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ابن زياد شيپور و طبل مي نواختند، مردم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 شهدا، پيشاپيش اسيران، روي نيزه ها قرار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را بر شتر بي جهاز سوار كرده بودند و از رانهاي او و رگهاي گردن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زخم غل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اسيران را در دروازۀ بني خزيمه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براي تماشاي اسيران به اطراف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خطاب به مردم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كوفه چشمهاي خود را از نگاه به ما فرو اندازيد، آيا از خدا و رسولش شرم نمي كنيد كه به تماشاي حرم رسول خدا صلي الله عليه و آله و سلم مي 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زني از زنان كوفه بر پشت بام آمد و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 الاُساري اَنتُنَّ؟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اسيران از كدام قبيله و خاندانيد؟ آزادگان كربلا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اُساري آلِ مُحَمَّدٍ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اسيران از آل محمد صلي الله عليه و آله و سلم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موقع آن زن از پشت بام پائين آمد و چندين قطعه لباس و روسري و مقنعه به آنها داد و آنان آن لباس ها را پذيرفتند و حجاب خويش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هم همراه زنان اهل بيت، اسير بود، در حالي كه از بيماري ضعيف و ناتوان شده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زنهاي كوفه نان و خرما و گردو به كودكان حرم كه در محملها بودند مي دادند، ام كلثوم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كوفه، صدقه بر ما حرام است؛ و آن غذاها را از دست و دهان كودكان مي گرفت و به طرف مردم كوفه مي انداخت، ناگهان هياهو برخاست، سرهاي شهدا را وارد كوفه كردند و پيشاپيش آنها، سر مقدّس امام حسين عليه السلام كه مانند ماه بود و شبيه ترين مردم به پيامبر صلي الله عليه و آله و سلم و محاسنش به رنگ سياه خضاب شده بود، روي نيزه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زينب عليها السلام سر نازنين برادرش حسين عليه السلام را بر روي نيزه ديد، بر اثر شدت اندوه، پيشاني اش را بر چوبه محمل كوبيد و خون از زير مقنعۀ او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سوز و گداز با سر برادر چنين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ماه نوي كه چون به كمال رسيدي، خسوف تو را فرا گرفت و پنهان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پارۀ دلم، گمان نمي كردم كه چنين روزي مقدّر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فاطمه كوچك سخن بگو كه نزديك است دلش آب شود و گداخته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براي يتيم سخت است كه او پدرش را صدا بزند، ولي پدر پاسخ او را ندهد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20" w:name="pg2496_13517"/>
    </w:p>
    <w:p>
      <w:pPr>
        <w:pStyle w:val="BookText"/>
        <w:rPr/>
      </w:pPr>
      <w:bookmarkEnd w:id="20"/>
      <w:r>
        <w:rPr>
          <w:rFonts w:ascii="Amiri" w:hAnsi="Amiri" w:eastAsia="Amiri" w:cs="Amiri"/>
          <w:color w:val="111111"/>
          <w:sz w:val="28"/>
          <w:sz w:val="28"/>
          <w:szCs w:val="28"/>
          <w:rtl w:val="true"/>
          <w:lang w:bidi="ar-SA"/>
        </w:rPr>
        <w:t>زنهاي كوفي با ديدن اين صحنه ها از شدت ناراحتي، صورت خود را با ناخنهايشان مي خراشيدند، و سيلي به صورت مي زدند، و مردها ريشهاي خود را مي كندند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امام زين العابدين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اَتَنُوحُونَ و تَبكوُنَ مِن اَجِلنا؟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ما نوحه سرايي و گريه مي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الَّذي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كسي عزيزان ما را به شهادت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بشير بن جذلم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سوي زينب دختر اميرالمؤمنين عليه السلام متوجه شدم،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سخنور توانا و بي نظيري بود، حيا و متانت سراپاي او را گرفته بود و گويا سخنان گهربار علي عليه السلام از زبان رساي او فرو مي ريخت و او علي وار سخن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نمود سكوت كنند، در اين هنگام، نفسها در سينه ها حبس شد و حتي زنگهاي شتران از صدا افتاد، و زينب كبري عليها السلام خطبه اي را براي اهل كوفه چنين آغاز كرد</w:t>
      </w:r>
      <w:r>
        <w:rPr>
          <w:rFonts w:eastAsia="IRNazanin" w:cs="IRNazanin"/>
          <w:color w:val="111111"/>
          <w:sz w:val="28"/>
          <w:szCs w:val="28"/>
          <w:rtl w:val="true"/>
          <w:lang w:bidi="fa-IR"/>
        </w:rPr>
        <w:t>.</w:t>
      </w:r>
    </w:p>
    <w:p>
      <w:pPr>
        <w:pStyle w:val="Heading3"/>
        <w:numPr>
          <w:ilvl w:val="2"/>
          <w:numId w:val="1"/>
        </w:numPr>
        <w:rPr/>
      </w:pPr>
      <w:bookmarkStart w:id="21" w:name="__RefHeading___Toc3866648_3804643083"/>
      <w:bookmarkStart w:id="22" w:name="_Toc8"/>
      <w:bookmarkEnd w:id="21"/>
      <w:r>
        <w:rPr>
          <w:rtl w:val="true"/>
        </w:rPr>
        <w:t>خطبه حضرت زينب عليها سلام در كوفه</w:t>
      </w:r>
      <w:bookmarkEnd w:id="22"/>
    </w:p>
    <w:p>
      <w:pPr>
        <w:pStyle w:val="Heading4"/>
        <w:numPr>
          <w:ilvl w:val="3"/>
          <w:numId w:val="1"/>
        </w:numPr>
        <w:rPr/>
      </w:pPr>
      <w:bookmarkStart w:id="23" w:name="__RefHeading___Toc3866650_3804643083"/>
      <w:bookmarkStart w:id="24" w:name="_Toc9"/>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و الصَّلاةُ علي جدّي مُحَمَّد و آلِهِ الطَّيِّبينَ الاخيار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اشتهاردي،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bookmarkStart w:id="25" w:name="pg2496_13518"/>
    </w:p>
    <w:p>
      <w:pPr>
        <w:pStyle w:val="BookText"/>
        <w:rPr/>
      </w:pPr>
      <w:bookmarkEnd w:id="25"/>
      <w:r>
        <w:rPr>
          <w:rFonts w:ascii="IRNazanin" w:hAnsi="IRNazanin" w:eastAsia="IRNazanin"/>
          <w:color w:val="111111"/>
          <w:sz w:val="28"/>
          <w:sz w:val="28"/>
          <w:szCs w:val="28"/>
          <w:rtl w:val="true"/>
          <w:lang w:bidi="fa-IR"/>
        </w:rPr>
        <w:t>حمد و سپاس مخصوص خداوند است و درود بر جدم حضرت محمد صلي الله عليه و آله و سلم و خاندان پاك و برگزيده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الكوُفَةِ، اما بعد، اي مردم كوفه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الخَتلِ و الغَدرِ، اَتَبكوُنَ؟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اهل خدعه و 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ما گريه مي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رَقاتِ الدَّمعَةُ، و لا هَدَاَتِ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 چشمانتان خشك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هايتان پايان نپذيرد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مَثَلُكُم كَمَثَلِ الَّتي نَقَضَت غَزلَها مِن بَعدِ قُوَّة اَنكاثا، تَتَّخِذونَ اَيمانَكُم دَخَلاً 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مَثَل شما مردم، مثل آن زني است كه رشته خود را بعد از آن محكم تابيده شده بود، تاب آن را باز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خود را مايه نيرنگ و مكر و خيانت در ميان خود مي گيريد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6" w:name="__RefHeading___Toc3866652_3804643083"/>
      <w:bookmarkStart w:id="27" w:name="_Toc10"/>
      <w:bookmarkEnd w:id="26"/>
      <w:r>
        <w:rPr>
          <w:rtl w:val="true"/>
        </w:rPr>
        <w:t>گريز به خطبه حضرت زهراء عليها سلام</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زهراء عليها السلام هم در مسجد مدينه در خطبه اي كه عليه حاكمان وقت ايراد فرمود، اين آيه را تلاوت كرد كه مثال شما به خاطر پيمان شكني نسبت به بيعتي كه با علي عليه السلام در غديرخم داشتيد، مثال همان زني است كه مي بافت و سپس بافتۀ خود را وا مي تابيد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هَل فيكُم الا الصَّلَفُ و النَّظَفُ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شما صفتي هست مگر سخن بيهوده و گزاف و ناپاك و به جز آلايش به آنچه موجب عيب و عار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الصَّدرُ الشَّنِفُ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سينه هاي مملو از كينه،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مَلَقُ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چاپلوسي مانند كنيزكان،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غَمزُ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باطني مانند دشمنان سخن 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كَمَرعيً علي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گياهي هستيد كه در منجلابها مي 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كَفِضَّةٍ علي مَلحُودةٍ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نقره اي هستيد كه گور مرده را به آن آرايش مي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ساءَ ما قَدَّمتُم لِاَنفُسِكُم اَن سَخِطَ اللهُ عَلَيكُم و في العَذاب اَنتُم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كه بد توشه اي براي آخرت خود از پيش فرستاديد كه موجب خشم الهي شده و در عذاب آخرت، جاويدان و مخلّد خواهيد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اَتَبكُونَ و تَنتَحِبُونَ؟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و ناله مي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و اللهِ فَابكوُا كثيراً، واضحَكُوا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به خدا سوگند كه بايد بسيار گريه كنيد و كم بخنديد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ذَهَبتُم بِعارِها و شَنارِها، و لَن تَرحَضوُها بَغَسلِ بَعدَها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دامن شما آلوده به ننگي شد كه هرگز نمي توانيد آن را بشوييد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ترحَضوُنَ قَتلَ سَليلِ خاتَمِ النَّبُوَّةِ، و مَعدِنِ الرِّسالَةِ، وَ</w:t>
      </w:r>
      <w:bookmarkStart w:id="28" w:name="pg2496_13520"/>
    </w:p>
    <w:p>
      <w:pPr>
        <w:pStyle w:val="BookText"/>
        <w:rPr/>
      </w:pPr>
      <w:bookmarkEnd w:id="28"/>
      <w:r>
        <w:rPr>
          <w:rFonts w:ascii="Amiri" w:hAnsi="Amiri" w:eastAsia="Amiri" w:cs="Amiri"/>
          <w:color w:val="111111"/>
          <w:sz w:val="28"/>
          <w:sz w:val="28"/>
          <w:szCs w:val="28"/>
          <w:rtl w:val="true"/>
          <w:lang w:bidi="ar-SA"/>
        </w:rPr>
        <w:t>سَيِّدَ شبابِ اهلِ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مي توانيد گناه كشتن پسر خاتم نبوت و معدن رسالت و آقاي جوانان اهل بهشت را از دامان خود پاك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مَلاذِ خِيرَتِكُم، وَ مَفزَعِ نازِلَتِكُم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نيكان شما بود، و در هنگام نزول بلا، فريادرس شما بود</w:t>
      </w:r>
      <w:r>
        <w:rPr>
          <w:rFonts w:eastAsia="IRNazanin" w:cs="IRNazanin"/>
          <w:color w:val="111111"/>
          <w:sz w:val="28"/>
          <w:szCs w:val="28"/>
          <w:rtl w:val="true"/>
          <w:lang w:bidi="fa-IR"/>
        </w:rPr>
        <w:t>.</w:t>
      </w:r>
    </w:p>
    <w:p>
      <w:pPr>
        <w:pStyle w:val="Heading4"/>
        <w:numPr>
          <w:ilvl w:val="3"/>
          <w:numId w:val="1"/>
        </w:numPr>
        <w:rPr/>
      </w:pPr>
      <w:bookmarkStart w:id="29" w:name="__RefHeading___Toc3866654_3804643083"/>
      <w:bookmarkStart w:id="30" w:name="_Toc11"/>
      <w:bookmarkEnd w:id="29"/>
      <w:r>
        <w:rPr>
          <w:rtl w:val="true"/>
        </w:rPr>
        <w:t>گريز به پناه بردن مردم كوفه به امام حسين عليه السلام از بي آبي</w:t>
      </w:r>
      <w:bookmarkEnd w:id="30"/>
    </w:p>
    <w:p>
      <w:pPr>
        <w:pStyle w:val="BookText"/>
        <w:rPr/>
      </w:pPr>
      <w:r>
        <w:rPr>
          <w:rFonts w:ascii="IRNazanin" w:hAnsi="IRNazanin" w:eastAsia="IRNazanin"/>
          <w:color w:val="111111"/>
          <w:sz w:val="28"/>
          <w:sz w:val="28"/>
          <w:szCs w:val="28"/>
          <w:rtl w:val="true"/>
          <w:lang w:bidi="fa-IR"/>
        </w:rPr>
        <w:t>امام حسين عليه السلام در حوادث ناگوار پناهگاه آنان بودند از جمله اينكه، نقل شده مدتي در كوفه باران نيامده بود، مردم روبروي خانۀ علي عليه السلام تجمع كرده بودند،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زيادي است كه باران نيامده و اغنام و گوسفندان و كشاورزي ما در حال نابودي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حسينم را خبر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جان برو براي اين مردم دعا كن، كه باران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نماز خواندند و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دعاي حضرت آنقدر باران آمد كه تمام بركه ها را پر از آب كرد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اهل كوفه خوب تلافي كردند، از روز هفتم آب را بر روي امام حسين عليه السلام و ياران و اهل و عيال و بچه هايش بستند به گونه اي كه فرياد العطش از خيمه هاي حسيني بلند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مَنارِ حُجَّتِكُم، و مَدرَةِ 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حجت با خصم،</w:t>
      </w:r>
      <w:bookmarkStart w:id="31" w:name="pg2496_13521"/>
    </w:p>
    <w:p>
      <w:pPr>
        <w:pStyle w:val="BookText"/>
        <w:rPr/>
      </w:pPr>
      <w:bookmarkEnd w:id="31"/>
      <w:r>
        <w:rPr>
          <w:rFonts w:ascii="IRNazanin" w:hAnsi="IRNazanin" w:eastAsia="IRNazanin"/>
          <w:color w:val="111111"/>
          <w:sz w:val="28"/>
          <w:sz w:val="28"/>
          <w:szCs w:val="28"/>
          <w:rtl w:val="true"/>
          <w:lang w:bidi="fa-IR"/>
        </w:rPr>
        <w:t>رهنماي شما و در آموختن سنت رسول الله صلي الله عليه و آله و سلم، بزرگ شما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ساءَ ما تَزرونَ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بد گناهي مرتكب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بُعداً لَكُم و 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رحمت الهي دور باشيد و بميريد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خابَ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تحقيق كوشش شما به نوميدي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 الاَيدي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دستانتان بريده باد</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866656_3804643083"/>
      <w:bookmarkStart w:id="33" w:name="_Toc12"/>
      <w:bookmarkEnd w:id="32"/>
      <w:r>
        <w:rPr>
          <w:rtl w:val="true"/>
        </w:rPr>
        <w:t>گريز به برخي جنايات كوفيان</w:t>
      </w:r>
      <w:bookmarkEnd w:id="33"/>
    </w:p>
    <w:p>
      <w:pPr>
        <w:pStyle w:val="BookText"/>
        <w:rPr/>
      </w:pPr>
      <w:r>
        <w:rPr>
          <w:rFonts w:ascii="IRNazanin" w:hAnsi="IRNazanin" w:eastAsia="IRNazanin"/>
          <w:color w:val="111111"/>
          <w:sz w:val="28"/>
          <w:sz w:val="28"/>
          <w:szCs w:val="28"/>
          <w:rtl w:val="true"/>
          <w:lang w:bidi="fa-IR"/>
        </w:rPr>
        <w:t>كدام دستها بريده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دستهايي كه گوشها را پاره كرد، گوشواره ها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دستهايي كه رقيه سه ساله را سيلي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دستهايي كه دستان قمر بني هاشم را از بدن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دستهايي كه سجاده را از زير پاي امام سجاد عليه السلام كشيدند، تا حضرت روي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دستهايي كه حضرت زينب عليها السلام را با تازيانه از بدن برادر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دستهايي كه گلوي نازك علي اصغر را با تير سه شعبه هدف قرار داده، گوش تا گوش وي را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دستهايي كه سر مطهر امام حسين عليه السلام را از بدن جدا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خَسِرَتِ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معامله اي كه كرديد زيانكار شديد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بُؤتُم بِغَضَبِ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خداي عزوجل برگشتيد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عليكُمُ الذِّلَّةُ و 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و بيچارگي براي شما رقم خورد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 اَيَّ كَبِدٍ لرَسوُلِ الله فَرَيتُم؟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كدام جگري</w:t>
      </w:r>
      <w:bookmarkStart w:id="34" w:name="pg2496_13522"/>
    </w:p>
    <w:p>
      <w:pPr>
        <w:pStyle w:val="BookText"/>
        <w:rPr/>
      </w:pPr>
      <w:bookmarkEnd w:id="34"/>
      <w:r>
        <w:rPr>
          <w:rFonts w:ascii="IRNazanin" w:hAnsi="IRNazanin" w:eastAsia="IRNazanin"/>
          <w:color w:val="111111"/>
          <w:sz w:val="28"/>
          <w:sz w:val="28"/>
          <w:szCs w:val="28"/>
          <w:rtl w:val="true"/>
          <w:lang w:bidi="fa-IR"/>
        </w:rPr>
        <w:t>را از رسول خدا صلي الله عليه و آله و سلم پاره پاره نموديد؟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 كَريمَةٍ لَهُ اَبرَرتُم؟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بانوان محترمه اي، را آشكار ساختيد؟</w:t>
      </w:r>
    </w:p>
    <w:p>
      <w:pPr>
        <w:pStyle w:val="Heading4"/>
        <w:numPr>
          <w:ilvl w:val="3"/>
          <w:numId w:val="1"/>
        </w:numPr>
        <w:rPr/>
      </w:pPr>
      <w:bookmarkStart w:id="35" w:name="__RefHeading___Toc3866658_3804643083"/>
      <w:bookmarkStart w:id="36" w:name="_Toc13"/>
      <w:bookmarkEnd w:id="35"/>
      <w:r>
        <w:rPr>
          <w:rtl w:val="true"/>
        </w:rPr>
        <w:t>گريز به مواظبت علي عليه السلامو حسنين عليهم السلام از حضرت زينب عليه السلام</w:t>
      </w:r>
      <w:bookmarkEnd w:id="36"/>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زينب عليها السلام مي خواستند به زيارت قبر جدشان بروند، علي عليه السلام از پيش رو و امام حسن و امام حسين عليهم السلام از طرفين ايشان را همراهي مي كردند و هنگامي كه سر قبر پيامبر صلي الله عليه و آله و سلم مي رسيدند علي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را كم كنند تا مبادا چشم نامحرم به حضرت زينب عليها السلام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روزي رسيد كه همين زينب را همراه با هشتاد و چند نفر زن و بچه در حالي كه غير از يك مَحرَم آن هم در غل و زنجير، كسي ديگر همراهشان نبود، چهل منزل شهر به شهر گرداندند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 دَم لَهُ سَفَكتُم؟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كدام خوني را از رسول خدا صلي الله عليه و آله و سلم ريختيد؟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 جئتُم بها صَلعاءَ عنقاءَ سَوداءَ فَقماءَ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خَرقاءَ شَوهاءَ، كَطلاعِ الارضِ و مِلاءِ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جنايتي كه شما مرتكب شديد، بسيار بزرگ و سخت، كريه، ناروا، خشن و شرم آور است به لبريزي زمين و گنجايش آسمان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اَفَعَجِبتُم اَن 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تعجب كرديد كه از آسمان خون باريد؟</w:t>
      </w:r>
      <w:bookmarkStart w:id="37" w:name="pg2496_13523"/>
    </w:p>
    <w:p>
      <w:pPr>
        <w:pStyle w:val="Heading4"/>
        <w:numPr>
          <w:ilvl w:val="3"/>
          <w:numId w:val="1"/>
        </w:numPr>
        <w:rPr/>
      </w:pPr>
      <w:bookmarkStart w:id="38" w:name="__RefHeading___Toc3866660_3804643083"/>
      <w:bookmarkStart w:id="39" w:name="_Toc14"/>
      <w:bookmarkEnd w:id="37"/>
      <w:bookmarkEnd w:id="38"/>
      <w:r>
        <w:rPr>
          <w:rtl w:val="true"/>
        </w:rPr>
        <w:t>گريز به خون گريستن آسمان در حادثه كربلا</w:t>
      </w:r>
      <w:bookmarkEnd w:id="39"/>
    </w:p>
    <w:p>
      <w:pPr>
        <w:pStyle w:val="BookText"/>
        <w:rPr/>
      </w:pPr>
      <w:r>
        <w:rPr>
          <w:rFonts w:ascii="IRNazanin" w:hAnsi="IRNazanin" w:eastAsia="IRNazanin"/>
          <w:color w:val="111111"/>
          <w:sz w:val="28"/>
          <w:sz w:val="28"/>
          <w:szCs w:val="28"/>
          <w:rtl w:val="true"/>
          <w:lang w:bidi="fa-IR"/>
        </w:rPr>
        <w:t>ميثم از علي عليه السلام نقل مي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حتي وحشيان بيابان و ماهيان دريا و پرندگان هوا بر او مي گريند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خون و خاكستر مي بارد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همچنين امام صادق عليه السلام به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آسمان چهل صباح بر حسين عليه السلام خون گريست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الاخرَةِ اَخزي و اَنتُم لا تُنصَروُنَ، و البته عذاب آخرت خوار كننده تر است و در آن روز شما را ياوري نخواهد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يَستَخِفَّنَّكُم المُهَلُ، فاِنَّهُ لا يَحفِزُهُ البِدارُ و لا يَخافُ فوتَ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مهلتي كه خداوند به شما داده است شما را سبك سر نكند، زيرا كه سبقت گرفتن شما، خدا را در عذاب دادنتان به شتاب نمي اندازد، و نمي ترسد كه خونخواهي كردن از دست او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رَبَّكُم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كه پروردگارتان در كمينگاه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داد مظلوم را از ظالم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اُسكُتِي فَفي البَاقي مِنَ الماضِي اِعتِبارٌ و أنتِ بِحَمداللهِ عالِمَةٌ غيرُ مُعَلَّمَةٍ فَهِمَةٌ غيرُ مَفَهَّمَةٍ إنَّ البُكاءَ و الحَنينَ لا يَرُدّانِ مَن قد أبادََةُ الدَّهرُ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جان خاموش باش، باقيماندگان بايد از گذشتگان عبرت بگيرند و تو بحمدالله بي آنكه كسي به تو آموخته باشد دانايي و بي آن كه كسي به تو فهمانده باشد فهيمي و بدان كه گريه و ناله، رفتگان را باز نمي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را در آن روز ديدم همه مضطرب، دستها بر دهان گرفته و گريه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 كوفي از شدت ناراحتي، موهاي خود را پريشان نموده و خاك غم بر سر مي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 خود را با ناخنهايشان خراشيده، و سيلي به صورت مي زدند، و فرياد واويلا بلند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كوفي گريه كرده و محاسن خود را مي كندند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ادامه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پيرمردي را ديدم كه پهلويم ايستاده بود و چنان گريه مي كرد كه ريشش از اشك چشمانش تر شده بود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 شما باد؛ پيران شما از بهترين پيران عالمند و جوانان شما بهترين جوانان و زنانتان بهترين زنان و نسل شما بهترين نسلهاست كه نه خوار مي شود و نه شكست مي پذيرد</w:t>
      </w:r>
      <w:r>
        <w:rPr>
          <w:rFonts w:eastAsia="IRNazanin" w:cs="IRNazanin"/>
          <w:color w:val="111111"/>
          <w:sz w:val="28"/>
          <w:szCs w:val="28"/>
          <w:rtl w:val="true"/>
          <w:lang w:bidi="fa-IR"/>
        </w:rPr>
        <w:t>.</w:t>
      </w:r>
      <w:r>
        <w:rPr>
          <w:rStyle w:val="FootnoteAnchor"/>
          <w:rtl w:val="true"/>
        </w:rPr>
        <w:footnoteReference w:id="9"/>
      </w:r>
      <w:bookmarkStart w:id="40" w:name="pg2496_13527"/>
    </w:p>
    <w:p>
      <w:pPr>
        <w:pStyle w:val="Heading2"/>
        <w:numPr>
          <w:ilvl w:val="1"/>
          <w:numId w:val="1"/>
        </w:numPr>
        <w:rPr/>
      </w:pPr>
      <w:bookmarkStart w:id="41" w:name="__RefHeading___Toc3866662_3804643083"/>
      <w:bookmarkStart w:id="42" w:name="_Toc15"/>
      <w:bookmarkEnd w:id="40"/>
      <w:bookmarkEnd w:id="41"/>
      <w:r>
        <w:rPr>
          <w:rtl w:val="true"/>
        </w:rPr>
        <w:t>فصل دوم خطبه خواني حضرت فاطمه صغري عليها السلام در كوفه</w:t>
      </w:r>
      <w:bookmarkEnd w:id="42"/>
    </w:p>
    <w:p>
      <w:pPr>
        <w:pStyle w:val="Heading3"/>
        <w:numPr>
          <w:ilvl w:val="2"/>
          <w:numId w:val="1"/>
        </w:numPr>
        <w:rPr/>
      </w:pPr>
      <w:bookmarkStart w:id="43" w:name="__RefHeading___Toc3866664_3804643083"/>
      <w:bookmarkStart w:id="44" w:name="_Toc16"/>
      <w:bookmarkEnd w:id="43"/>
      <w:r>
        <w:rPr>
          <w:rtl w:val="true"/>
        </w:rPr>
        <w:t>كاروان آزادگان كربلا پشت دروازه كوفه</w:t>
      </w:r>
      <w:bookmarkEnd w:id="44"/>
    </w:p>
    <w:p>
      <w:pPr>
        <w:pStyle w:val="BookText"/>
        <w:rPr/>
      </w:pPr>
      <w:r>
        <w:rPr>
          <w:rFonts w:ascii="IRNazanin" w:hAnsi="IRNazanin" w:eastAsia="IRNazanin"/>
          <w:color w:val="111111"/>
          <w:sz w:val="28"/>
          <w:sz w:val="28"/>
          <w:szCs w:val="28"/>
          <w:rtl w:val="true"/>
          <w:lang w:bidi="fa-IR"/>
        </w:rPr>
        <w:t>كاروان به كوفه رسيد، اسيران را شب، بيرون كوفه نگه داشتند، اسيران را بيرون خيمه ها جاي دادند و كودكان اهلبيت عليهم السلام در گرسنگي به سر مي بردند و به آنها غذا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دوازدهم لشكر ابن زياد در حالي كه شيپور و طبل مي نواختند و مردم اجتماع كرده بودند اسيران را وارد كوفه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سرهاي شهدا، پيشاپيش اسيران، روي نيزه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را هم بر شتر بي جهاز سوار كرده بودند و از رانهاي او و رگهاي گردن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زخم غل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براي تماشاي اسيران به اطراف شهر آمدند</w:t>
      </w:r>
      <w:r>
        <w:rPr>
          <w:rFonts w:eastAsia="IRNazanin" w:cs="IRNazanin"/>
          <w:color w:val="111111"/>
          <w:sz w:val="28"/>
          <w:szCs w:val="28"/>
          <w:rtl w:val="true"/>
          <w:lang w:bidi="fa-IR"/>
        </w:rPr>
        <w:t>.</w:t>
      </w:r>
    </w:p>
    <w:p>
      <w:pPr>
        <w:pStyle w:val="Heading3"/>
        <w:numPr>
          <w:ilvl w:val="2"/>
          <w:numId w:val="1"/>
        </w:numPr>
        <w:rPr/>
      </w:pPr>
      <w:bookmarkStart w:id="45" w:name="__RefHeading___Toc3866666_3804643083"/>
      <w:bookmarkStart w:id="46" w:name="_Toc17"/>
      <w:bookmarkEnd w:id="45"/>
      <w:r>
        <w:rPr>
          <w:rtl w:val="true"/>
        </w:rPr>
        <w:t>خطبه حضرت فاطمه صغري عليها السلام در كوفه</w:t>
      </w:r>
      <w:bookmarkEnd w:id="46"/>
    </w:p>
    <w:p>
      <w:pPr>
        <w:pStyle w:val="Heading4"/>
        <w:numPr>
          <w:ilvl w:val="3"/>
          <w:numId w:val="1"/>
        </w:numPr>
        <w:rPr/>
      </w:pPr>
      <w:bookmarkStart w:id="47" w:name="__RefHeading___Toc3866668_3804643083"/>
      <w:bookmarkStart w:id="48" w:name="_Toc18"/>
      <w:bookmarkEnd w:id="47"/>
      <w:r>
        <w:rPr>
          <w:rtl w:val="true"/>
        </w:rPr>
        <w:t>اشاره</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موسي بن جعفر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روايت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صغري پس از آنكه از كربلا به شهر كوفه رسيد، خطبه اي خواند و چنين فرمود</w:t>
      </w:r>
      <w:r>
        <w:rPr>
          <w:rFonts w:eastAsia="IRNazanin" w:cs="IRNazanin"/>
          <w:color w:val="111111"/>
          <w:sz w:val="28"/>
          <w:szCs w:val="28"/>
          <w:rtl w:val="true"/>
          <w:lang w:bidi="fa-IR"/>
        </w:rPr>
        <w:t>:</w:t>
      </w:r>
      <w:bookmarkStart w:id="49" w:name="pg2496_13528"/>
    </w:p>
    <w:p>
      <w:pPr>
        <w:pStyle w:val="BookText"/>
        <w:rPr/>
      </w:pPr>
      <w:bookmarkEnd w:id="49"/>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عَدَدَ الرَّملِ و الحَصي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و سپاس مخصوص خداوند است به عدد ريگها و سنگهاي بيابان،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وَزَنَةَ العَرش الي الثَّري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سنگيني عرش خداوند، تا سطح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اَحمَدُهُ و اُؤمِنُ بِهِ و اَتَوَكَّلُ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سپاس مي گويم و به او ايمان دارم و خويش را به او مي سپارم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لا الهُ الاَّ اللهُ وَحدَهُ لا شَريكَ 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مي دهم كه بجز او خدايي نيست و او يگانه و بي شريك است و گواهي مي دهم بر آن كه محمد صلي الله عليه و آله و سلم بنده و فرستادۀ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ذُبِحوُا بِشَطِّ الفُراتِ بِغَيرِ ذَحلٍ و لا 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شهادت مي دهم كه فرزندان پيامبر صلي الله عليه و آله و سلم را بدون آنكه كسي را به قتل رسانده باشند و كسي خوني از آنها طلبكار باشد در كنار آب فرات سر از بدنشان جدا كردند</w:t>
      </w:r>
      <w:r>
        <w:rPr>
          <w:rFonts w:eastAsia="IRNazanin" w:cs="IRNazanin"/>
          <w:color w:val="111111"/>
          <w:sz w:val="28"/>
          <w:szCs w:val="28"/>
          <w:rtl w:val="true"/>
          <w:lang w:bidi="fa-IR"/>
        </w:rPr>
        <w:t>.</w:t>
      </w:r>
    </w:p>
    <w:p>
      <w:pPr>
        <w:pStyle w:val="Heading4"/>
        <w:numPr>
          <w:ilvl w:val="3"/>
          <w:numId w:val="1"/>
        </w:numPr>
        <w:rPr/>
      </w:pPr>
      <w:bookmarkStart w:id="50" w:name="__RefHeading___Toc3866670_3804643083"/>
      <w:bookmarkStart w:id="51" w:name="_Toc19"/>
      <w:bookmarkEnd w:id="50"/>
      <w:r>
        <w:rPr>
          <w:rtl w:val="true"/>
        </w:rPr>
        <w:t>گريز ذبح امام حسين و علي اصغر عليهم السلام</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مقاتل بدست مي آيد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دو عزيز را در حال زنده بودن سر از بدنشان جدا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علي اصغر امام حسين عليه السلام كه روي دست پدر به شهادت رسيد؛ اما نه به صورت عادي بلكه با تير سه شعبه حرمله ملعون كه به گونه اي اين تير در گلوي اين طفل جا گرفت كه در مقاتل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 مِنَ الاُذُنِ الي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w:t>
      </w:r>
    </w:p>
    <w:p>
      <w:pPr>
        <w:pStyle w:val="BookText"/>
        <w:rPr/>
      </w:pPr>
      <w:r>
        <w:rPr>
          <w:rFonts w:ascii="IRNazanin" w:hAnsi="IRNazanin" w:eastAsia="IRNazanin"/>
          <w:color w:val="111111"/>
          <w:sz w:val="28"/>
          <w:sz w:val="28"/>
          <w:szCs w:val="28"/>
          <w:rtl w:val="true"/>
          <w:lang w:bidi="fa-IR"/>
        </w:rPr>
        <w:t>تا گوش علي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را در حالي كه زنده بود و تشنگي او را بي حال كرده بود روي دست پدر سر 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اصغرا گر ز عطش، تشنه و بي تاب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روي دست پدر، خوب تو سيراب شدي</w:t>
      </w:r>
    </w:p>
    <w:p>
      <w:pPr>
        <w:pStyle w:val="BookText"/>
        <w:rPr/>
      </w:pPr>
      <w:r>
        <w:rPr>
          <w:rFonts w:ascii="IRNazanin" w:hAnsi="IRNazanin" w:eastAsia="IRNazanin"/>
          <w:color w:val="111111"/>
          <w:sz w:val="28"/>
          <w:sz w:val="28"/>
          <w:szCs w:val="28"/>
          <w:rtl w:val="true"/>
          <w:lang w:bidi="fa-IR"/>
        </w:rPr>
        <w:t>يكي ديگر از شهداي كربلا كه در حال زنده بودن سر از بدنش جدا كردند، ميوه دل حضرت زهرا،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رسيد كه امام بي حال و بي رمق، تشنه و خسته در قتلگاه روي زمين افتاده بود و كسي جرأت نمي كرد به امام نزديك شود تا اينكه امام سنگيني را روي سينه خود احساس كرد، آري آن سنگيني، از چكمه آن ملعون ازل و ابد شمر پليد بود كه روي سينه مطهر امام حسين عليه السلام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شمر بي مروت، از خواهرم حيا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 كثيف خود را، از سينه ام جدا كن</w:t>
      </w:r>
    </w:p>
    <w:p>
      <w:pPr>
        <w:pStyle w:val="BookText"/>
        <w:rPr/>
      </w:pPr>
      <w:r>
        <w:rPr>
          <w:rFonts w:ascii="IRNazanin" w:hAnsi="IRNazanin" w:eastAsia="IRNazanin"/>
          <w:color w:val="111111"/>
          <w:sz w:val="28"/>
          <w:sz w:val="28"/>
          <w:szCs w:val="28"/>
          <w:rtl w:val="true"/>
          <w:lang w:bidi="fa-IR"/>
        </w:rPr>
        <w:t>اين سينه خسته ام، تاب و توان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ضعيفم اي شمر، بنگر كه جان ندارد</w:t>
      </w:r>
    </w:p>
    <w:p>
      <w:pPr>
        <w:pStyle w:val="BookText"/>
        <w:rPr/>
      </w:pPr>
      <w:r>
        <w:rPr>
          <w:rFonts w:ascii="IRNazanin" w:hAnsi="IRNazanin" w:eastAsia="IRNazanin"/>
          <w:color w:val="111111"/>
          <w:sz w:val="28"/>
          <w:sz w:val="28"/>
          <w:szCs w:val="28"/>
          <w:rtl w:val="true"/>
          <w:lang w:bidi="fa-IR"/>
        </w:rPr>
        <w:t>بر جسم پاره پاره، لگد زدن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من به زينب، كتك زدن ندارد</w:t>
      </w:r>
    </w:p>
    <w:p>
      <w:pPr>
        <w:pStyle w:val="BookText"/>
        <w:rPr/>
      </w:pPr>
      <w:r>
        <w:rPr>
          <w:rFonts w:ascii="IRNazanin" w:hAnsi="IRNazanin" w:eastAsia="IRNazanin"/>
          <w:color w:val="111111"/>
          <w:sz w:val="28"/>
          <w:sz w:val="28"/>
          <w:szCs w:val="28"/>
          <w:rtl w:val="true"/>
          <w:lang w:bidi="fa-IR"/>
        </w:rPr>
        <w:t>به حنجر خشك من، خنجر زدن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چكمه ات پياپي، پيكر زدن ندارد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كه در بحار الانوار آمده آن پليد،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دست</w:t>
      </w:r>
    </w:p>
    <w:p>
      <w:pPr>
        <w:pStyle w:val="BookText"/>
        <w:rPr/>
      </w:pPr>
      <w:r>
        <w:rPr>
          <w:rFonts w:ascii="IRNazanin" w:hAnsi="IRNazanin" w:eastAsia="IRNazanin"/>
          <w:color w:val="111111"/>
          <w:sz w:val="28"/>
          <w:sz w:val="28"/>
          <w:szCs w:val="28"/>
          <w:rtl w:val="true"/>
          <w:lang w:bidi="fa-IR"/>
        </w:rPr>
        <w:t>گرفت و سر مطهر عزيز فاطمه را با دوازده ضربه خنجر از بدن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بقيه شهداء را پس از شهادت سرشان را از بدن جدا كردند و براي خوش آمد يزيد ملعون براي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تا امام حسين عليه السلام زنده بود كسي جرأت نمي كرد به شهداء نزديك شود و اما پس از شهادت امام عليه السلام همه هجوم آورده، سرها را از بدن جدا كردند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اَعوذُ بِكَ اَن اَفتَرِيَ عَليكَ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مي برم از اينكه بر تو دروغ بسته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اَقوُلَ عَليكَ خلافَ ما اَنزَلتَ مِن اَخذِ العُعوُدِ لِوَصيِّهِ عليِّ بنِ اَبي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آنكه سخني گويم بر خلاف آنچه نازل فرمودي بر پيغمبر صلي الله عليه و آله و سلم كه از امت، عهد و پيمان گرفت از براي وصي خويش علي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المَسلُوب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علي كه مردم حق او را از دستش گرفتند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بِغيرِ ذَنبٍ كما قُتِلَ وَلَدُهُ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بي گناه مانند فرزندش حسين عليه السلام كه در روز گذشته كشته اند، به شهادت رساندند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بَيتٍ من بُيوُتِ اللهِ فيهِ مَعشَرٌ مُسلِموُنَ بِاَلسِنَتِهِم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اي از خانه هاي خدا</w:t>
      </w:r>
      <w:r>
        <w:rPr>
          <w:rStyle w:val="FootnoteAnchor"/>
          <w:rtl w:val="true"/>
        </w:rPr>
        <w:footnoteReference w:id="11"/>
      </w:r>
      <w:r>
        <w:rPr>
          <w:rFonts w:ascii="IRNazanin" w:hAnsi="IRNazanin" w:eastAsia="IRNazanin"/>
          <w:color w:val="111111"/>
          <w:sz w:val="28"/>
          <w:sz w:val="28"/>
          <w:szCs w:val="28"/>
          <w:rtl w:val="true"/>
          <w:lang w:bidi="fa-IR"/>
        </w:rPr>
        <w:t>واقع گرديد كه در آن مسجد جماعتي بودند كه به زبان اظهار اسلام مي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 لِرُءُوسِهِم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بر سرشان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دَفَعَت عنهُ ضيماً في حياتِهِ و لا عِندَ مَماتِهِ حتي قَبَضتَهُ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در زندگيش ظلمي را از او دفع نمودند و نه آن هنگام كه از اين دنياي فاني به سراي جاوداني رسيد و از اين دار فاني او را به سوي رحمت خويش انتقال دادي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النَّقيبَةِ طَيِّبَ العَريكَةِريال معرُوفَ المناقبِ، مَشهورَ المذاهِبِ، در حالتي كه داراي نفس پسنديده و طبيعت پاكيزه بود و مناقبش معروف و روشش مشهور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تأخُذُهُ اللهُمَّ فيكَ لَومَةُ لائِمٍ و لا عذلُ عاذِلٍ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چنان بودكه در راه تو از ملامت هيچ سرزنش كننده اي نترسيد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هَدَيتَهُ اللهُمَّ للاِسلام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كودكي او را به سوي اسلام هدايت نمودي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حَمِدتَ مَناقِبَهُ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بزرگي او را با صفات نيك آراستي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يَزَل ناصحاً لكَ و لرَسولِكَ حتي قَبَضتَهُ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نصيحت را براي رضاي تو و خشنودي پيغمبرت، كنار نمي گذاشت تا آنكه روح پاكش را قبض نمودي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 في الدُّنيا غيرَ حريصٍ عَليها، راغِباً في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لذائذ دنياي فاني را پشت پا زده و به آن مايل و حريص نبود بلكه رغبتش به سوي آخرت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مُجاهداً لَكَ في سبيلِكَ رَضيتَهُ فاحتَرتَهُ الي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همتش در جهاد كردن در راه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او راضي شدي و او را براي خود برگزيدي، سپس به راه راست هدايتش كردي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يا اهلَ الكوفَةِ، يا اَهلَ المَكرِ و الغَدرِ و الخُيَلاءِ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اي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نيرنگ و خدعه و تكبر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اهلُ بيتٍ ابتَلانَا اللهُ بِكُم، و ابتَلاكُم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اهل بيت عصمت و طهارت كه خداي متعال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تحمل و صبوري و ظلم هاي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نمود و شما را به وجود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حق، گفتار و كردار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بَلاءَنا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 نيكو آزمود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عِلمَهُ عِندَنا و فَهمَهُ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دانش و فهم را در نزد ما قرار دادو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عَيبَةُ عِلمِهِ و وِعاءُ فَهمِهِ و حِكمَتِهِ و حُجَّتُهُ علي اَهلِ الارضِ في بِلادِهِ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ماييم صندوق علم خدا و ظرف فهم و حكمت باري تعالي و ماييم حجت حق بر روي زمين در بلاد او براي بندگان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اَكرَمَنا اللهُ بكَرامَتِهِ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كرامت خويش گرامي داشته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 بِنَبِّيِهِ مُحَمَّدٍ صلي الله عليه و آله و سلم علي كَثيرٍ مِمَّن خَلَقَ تَفضيلاً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محمد صلي الله عليه و آله و سلم بر بسياري از مخلوقات فضيلت داد به فضيلتي ظاهر و هويدا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فَكَذَّبتُمُونا، و كَفَّرتُمُونا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امت به ما نسبت دروغ داديد و ما را از دين خارج دانستيد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رَاَيتُم قِتالَنا حلالاً و اَموالَنا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پنداشتيد كه كشتن ما حلال و اموال ما هدر و غنيمت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كَانَّنا اَولادُ</w:t>
      </w:r>
      <w:bookmarkStart w:id="52" w:name="pg2496_13533"/>
    </w:p>
    <w:p>
      <w:pPr>
        <w:pStyle w:val="BookText"/>
        <w:rPr/>
      </w:pPr>
      <w:bookmarkEnd w:id="52"/>
      <w:r>
        <w:rPr>
          <w:rFonts w:ascii="Amiri" w:hAnsi="Amiri" w:eastAsia="Amiri" w:cs="Amiri"/>
          <w:color w:val="111111"/>
          <w:sz w:val="28"/>
          <w:sz w:val="28"/>
          <w:szCs w:val="28"/>
          <w:rtl w:val="true"/>
          <w:lang w:bidi="ar-SA"/>
        </w:rPr>
        <w:t>تُركُ اَو 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آنكه ما از اسيران ترك يا تاتار هستيم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قَتَلتُم جَدَّنا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روز گذشته جد ما علي عليه السلام را كشتيد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سُيوُفُكُم تَقطُرُ مِن دمائُ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لِحِقدٍ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خونهاي ما اهل بيت، به واسطه عداوت و كينه ديرينه اي كه از زمان جاهليت داشتيد، از دم شمشيرهاي شما مي چكد</w:t>
      </w:r>
      <w:r>
        <w:rPr>
          <w:rFonts w:eastAsia="IRNazanin" w:cs="IRNazanin"/>
          <w:color w:val="111111"/>
          <w:sz w:val="28"/>
          <w:szCs w:val="28"/>
          <w:rtl w:val="true"/>
          <w:lang w:bidi="fa-IR"/>
        </w:rPr>
        <w:t>.</w:t>
      </w:r>
    </w:p>
    <w:p>
      <w:pPr>
        <w:pStyle w:val="Heading4"/>
        <w:numPr>
          <w:ilvl w:val="3"/>
          <w:numId w:val="1"/>
        </w:numPr>
        <w:rPr/>
      </w:pPr>
      <w:bookmarkStart w:id="53" w:name="__RefHeading___Toc3866672_3804643083"/>
      <w:bookmarkStart w:id="54" w:name="_Toc20"/>
      <w:bookmarkEnd w:id="53"/>
      <w:r>
        <w:rPr>
          <w:rtl w:val="true"/>
        </w:rPr>
        <w:t>گريز به شهادت حضرت علي اكبر عليه السلام</w:t>
      </w:r>
      <w:bookmarkEnd w:id="54"/>
    </w:p>
    <w:p>
      <w:pPr>
        <w:pStyle w:val="BookText"/>
        <w:rPr/>
      </w:pPr>
      <w:r>
        <w:rPr>
          <w:rFonts w:ascii="IRNazanin" w:hAnsi="IRNazanin" w:eastAsia="IRNazanin"/>
          <w:color w:val="111111"/>
          <w:sz w:val="28"/>
          <w:sz w:val="28"/>
          <w:szCs w:val="28"/>
          <w:rtl w:val="true"/>
          <w:lang w:bidi="fa-IR"/>
        </w:rPr>
        <w:t>اين لشكر ظالم، بيش از هفتاد نفر از ياران و اقوام امام حسين عليه السلام را، به شهادت رساندند و دستهاي پليدشان را به خون عزيزان خدا رنگين 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كساني كه بگونه اي منحصر بفرد در كربلا به شهادت رسيد ميوه دل امام حسين عليه السلام، حضرت علي اكبر عليه السلام است كه پس از آنكه ضربت شمشير به فرق مباركش خورد، اسب حضرت به جاي اينكه به طرف لشكر امام بيايد ميان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حمله به اين عزيز از يكديگر سبقت مي گرفتند، هر كس با هر سلاحي كه داشت به ايشان حمله ور شد و همين قدر در ترسيم حادثه بس كه در مورد اين شهيد عبارتي در مقاتل آمده كه درباره هيچ شهيدي نيامده است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فَقَطَّعُوهُ بِسُيوفِهِم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را با شمشيرهايشان قطعه قطعه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جهت نبود كه امام حسين عليه السلام هممه شهداء را خود به خيمه ها</w:t>
      </w:r>
    </w:p>
    <w:p>
      <w:pPr>
        <w:pStyle w:val="BookText"/>
        <w:rPr/>
      </w:pPr>
      <w:r>
        <w:rPr>
          <w:rFonts w:ascii="Amiri" w:hAnsi="Amiri" w:eastAsia="Amiri" w:cs="Amiri"/>
          <w:color w:val="111111"/>
          <w:sz w:val="28"/>
          <w:sz w:val="28"/>
          <w:szCs w:val="28"/>
          <w:rtl w:val="true"/>
          <w:lang w:bidi="ar-SA"/>
        </w:rPr>
        <w:t>مي بردند؛ اما براي انتقال بدن علي اكبر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 بني هاشم بياييد و برادرتان را به سوي خيمه ها ببريد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جوانان بني هاشم بياييد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را بر در خيمه رسانيد</w:t>
      </w:r>
    </w:p>
    <w:p>
      <w:pPr>
        <w:pStyle w:val="BookText"/>
        <w:rPr/>
      </w:pPr>
      <w:r>
        <w:rPr>
          <w:rFonts w:ascii="Amiri" w:hAnsi="Amiri" w:eastAsia="Amiri" w:cs="Amiri"/>
          <w:color w:val="111111"/>
          <w:sz w:val="28"/>
          <w:sz w:val="28"/>
          <w:szCs w:val="28"/>
          <w:rtl w:val="true"/>
          <w:lang w:bidi="ar-SA"/>
        </w:rPr>
        <w:t>خدا داند حسين طاقت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را بر در خيمه 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 لِذلِكَ عُيونُكُم، و فَرِحَت قُلوبُكُم، اِفتِراءً علي اللهِ و مَكراً مَكَرتُم و 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هايتان شاد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دروغي كه به خدا بستيد و مكري كه با خدا نموديد و بدانيد كه خدا بهترين مكركنندگان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تَدعُوَنَّكُم اَنفسُكُم الي الجَذَلِ بِما اَصَبتُم مِن دِمائِنا و نالَت اَيديكُم مِن اَموالِنا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مسرور شويد از خونهايي كه از ما ريختيد و اموالي كه از ما غارت نموديد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 اَصابَنا من المَصائِبِ الجَليلَة و الرَّزايا العَظيمَةِ في كتاب مِن قَبل ان نَبرَاَها انَّ ذلكَ عَلي اللهِ يَسيرٌ لِكَيلا تأسَوا علي ما فاتَكُم و لا تَفرَحُوا بِما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اين مصيبت هاي بزرگ كه به ما رسيده است، خداوند متعال پيش از خلقت در كتاب لوح محفوظ آن را ثبت فرموده است و اين امر براي خدا آسان است تا بر آنچه كه از دست داده ايد تأسف نخوريد و به آنچه به شما داده است دلبسته و شادمان نباشيد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يُحِبُّ كُلَّ مُختالٍ 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متكبر فخر فروشي را دوست ندارد</w:t>
      </w:r>
      <w:r>
        <w:rPr>
          <w:rFonts w:eastAsia="IRNazanin" w:cs="IRNazanin"/>
          <w:color w:val="111111"/>
          <w:sz w:val="28"/>
          <w:szCs w:val="28"/>
          <w:rtl w:val="true"/>
          <w:lang w:bidi="fa-IR"/>
        </w:rPr>
        <w:t>.</w:t>
      </w:r>
      <w:bookmarkStart w:id="55" w:name="pg2496_13535"/>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اللَّعنَةَ و العَذابَ، فَكَاَنَّ قَد حلَّ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لعنت و عذاب الهي باشيد چنان عذابي كه گويا الان بر شما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تَواتَرَت مِنَ السَّماءِ نَقِماتٌ، فَيُسحِتُكُم بِعذابٍ و يذيقُ بَعضَكُم بَاسَ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هايي پي در پي از آسمان نازل مي شود؛ پس ريشه وجود شما را خواهد كند و شما گرفتار جنگ با هم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تُخَلِّدوُنَ في العَذابِ الاَليمِ يومَ القيامَةِ بِما ظَلَمتُموُنا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همگي در عذاب دردناك، جاويدان خواهيد بود؛ زيرا بر ما ستم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ستمكاران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اَيَّةَ يدٍ طاعَنَتنا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اَيَّةَ نَفسٍ نَزَعَت الي قِتالِنا؟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واي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دانيد كه با چه دستي يار شده و عليه ما طغيان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كسي به جنگ ما شتاب نموديد؟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باَيَّةِ رجل مَشَيتُم الَينا تَبغوُنَ مُحارَبَتَنا؟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كدام پا به جنگ ما آمديد؟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قَسَت قُلوُبُكُم، و غَلُظَت اَكبادُكُم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قلبهايتان سخت و جگرهايتان پر غيظ و كينه گشته است</w:t>
      </w:r>
      <w:r>
        <w:rPr>
          <w:rFonts w:eastAsia="IRNazanin" w:cs="IRNazanin"/>
          <w:color w:val="111111"/>
          <w:sz w:val="28"/>
          <w:szCs w:val="28"/>
          <w:rtl w:val="true"/>
          <w:lang w:bidi="fa-IR"/>
        </w:rPr>
        <w:t>.</w:t>
      </w:r>
    </w:p>
    <w:p>
      <w:pPr>
        <w:pStyle w:val="Heading4"/>
        <w:numPr>
          <w:ilvl w:val="3"/>
          <w:numId w:val="1"/>
        </w:numPr>
        <w:rPr/>
      </w:pPr>
      <w:bookmarkStart w:id="56" w:name="__RefHeading___Toc3866674_3804643083"/>
      <w:bookmarkStart w:id="57" w:name="_Toc21"/>
      <w:bookmarkEnd w:id="56"/>
      <w:r>
        <w:rPr>
          <w:rtl w:val="true"/>
        </w:rPr>
        <w:t>گريز به تاختن اسب روي بدنهاي شهدا</w:t>
      </w:r>
      <w:bookmarkEnd w:id="57"/>
    </w:p>
    <w:p>
      <w:pPr>
        <w:pStyle w:val="BookText"/>
        <w:rPr/>
      </w:pPr>
      <w:r>
        <w:rPr>
          <w:rFonts w:ascii="IRNazanin" w:hAnsi="IRNazanin" w:eastAsia="IRNazanin"/>
          <w:color w:val="111111"/>
          <w:sz w:val="28"/>
          <w:sz w:val="28"/>
          <w:szCs w:val="28"/>
          <w:rtl w:val="true"/>
          <w:lang w:bidi="fa-IR"/>
        </w:rPr>
        <w:t>اين لشكر از خدا بي خبر چنان قسّي القلب و سنگ دل شدند و از حيوانات هم پست تر گرديدند كه پس از شهادت امام حسين عليه السلام و اصحابش عمر سعد ملعون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حاضر است كه اسب بر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حسين بتازاند و پشت و سينه او را لگدكوب كند؟ ده نفر حاضر شدند كه اين</w:t>
      </w:r>
    </w:p>
    <w:p>
      <w:pPr>
        <w:pStyle w:val="BookText"/>
        <w:rPr/>
      </w:pPr>
      <w:r>
        <w:rPr>
          <w:rFonts w:ascii="IRNazanin" w:hAnsi="IRNazanin" w:eastAsia="IRNazanin"/>
          <w:color w:val="111111"/>
          <w:sz w:val="28"/>
          <w:sz w:val="28"/>
          <w:szCs w:val="28"/>
          <w:rtl w:val="true"/>
          <w:lang w:bidi="fa-IR"/>
        </w:rPr>
        <w:t>جنايت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لعينان سوار بر اسب شدند و پيكر امام عليه السلام تاختند و آن بدن مطهر را لگدكوب و پايمال كردند به گونه اي كه استخوانهاي سينه و كمر آن حضرت خُرد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علي اَفئِدَتِكُم، و خُتِمَ علي اَسماعِكُم و ابصارِكُم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ضلالت و گمراهي بر دلهايتان و بر گوشها و ديدگانتان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لَكُمُ الشَّيطانُ و اَملي لَكُم و جَعَلَ علي بَصَرِكُم غِشاوَةً فَانتُم لا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شما را به وسوسه ها و آرزوها مبتلا نموده و بر ديدگان شما پرده اي قرار داده كه راه را از بيراه تشخيص نمي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 لَكُم يا اَهلَ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كوفه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تِراتِ لِرَسوُل اللهِ صلي الله عليه و آله و سلم قِبَلَكُم و ذُحوُل لَهُ لَدَيكُم بما غَدَرتُم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باَخيهِ علي بن اَبي طالب جَدّي و بَنيه و عِترَتِهِ الطَّيبين الاخيارِ صَلواتُ اللهِ و سَلامُهُ عَلَيهِم، و افتَخَرَ بذلكَ مُفتَخِرٌ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كينه اي از رسول خدا صلي الله عليه و آله و سلم داشتيد؟ و چه دشمني با برادر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جدم علي بن ابيطالب و فرزندان و عترت پاك او داشتيد به حدي كه به كشتن ما اهل بيت، فخر و مباهات كرده و كسي از شما به آن افتخار كرده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قَتَلنا عَليّاً و بَني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بِسيوُفٍ هِنديَّةٍ و رِماحٍ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علي و فرزندان علي را با شمشيرهاي هندي و نيزه ها كشتيم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سَبينا نِساءَهُم سَبيَ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نَطَحناهُم فَاَيُّ نِطاحٍ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زنان ايشان را مانند اسيران ترك اسير نموديم و ايشان را شكست داديم چه شكستي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بِفيكَ ايُّها القاتِلُ الكَثكَثُ و الاثلَبُ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گوينده چنين اشعاري، خاك بر دهانت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افتَخَرتَ بِقَتلِ قَومٍ زَكّاهُمُ اللهُ و اَذهَبَ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افتخار مي كني به كشتن گروهي كه خداوند تعالي ايشان را پاك و پاكيزه گردانيده است و رجس و پليدي را از ايشان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فَاكظِم واقعَ كَما اَفعي اَبوُكَ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شخص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بنشان و بر جاي خود بنشين، چنانكه پدرت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لِكُلِّ امرءٍ مَا اكتَسَبَ مِنَ الاِثمِ و ما قَدَّمَت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دارايي هر كسي همان است كه كسب نموده و به دست خويش به سوي قيامت پيش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اَحَسَدتُموُنا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ما فَضَّلَنا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ما حسد برديد؟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كه خداي تعالي ما را به آن فضيلت 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ذَنبُنا اِن جاشَ دَهراً بُحُورُنا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بَحرُكَ ساجٍ لا يُواريِ الدَّعامِصا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ما چيست اگر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پيمانه ما را پر نموده و جام رقيب ما خالي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 اللهُ ذُو الفَضلِ العَظيمِ و 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فضل خداوند است كه به هر كس بخواهد عطا مي كند و خداوند صاحب فضل عظيم است و هر كسي كه خدا نوري براي او قرار نداده، نوري براي او نيست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اين خطبه را ايراد فرمود، صداها به گريه بلند شد و اهل كوفه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اين فرمايشان اين دختر پاكيزگان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دلهاي ما را كباب نمودي و گلوهاي ما سوخت و درون ما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صغري عليه السلام ساكت شد</w:t>
      </w:r>
      <w:r>
        <w:rPr>
          <w:rFonts w:eastAsia="IRNazanin" w:cs="IRNazanin"/>
          <w:color w:val="111111"/>
          <w:sz w:val="28"/>
          <w:szCs w:val="28"/>
          <w:rtl w:val="true"/>
          <w:lang w:bidi="fa-IR"/>
        </w:rPr>
        <w:t>.</w:t>
      </w:r>
      <w:r>
        <w:rPr>
          <w:rStyle w:val="FootnoteAnchor"/>
          <w:rtl w:val="true"/>
        </w:rPr>
        <w:footnoteReference w:id="12"/>
      </w:r>
      <w:bookmarkStart w:id="58" w:name="pg2496_13541"/>
    </w:p>
    <w:p>
      <w:pPr>
        <w:pStyle w:val="Heading2"/>
        <w:numPr>
          <w:ilvl w:val="1"/>
          <w:numId w:val="1"/>
        </w:numPr>
        <w:rPr/>
      </w:pPr>
      <w:bookmarkStart w:id="59" w:name="__RefHeading___Toc3866676_3804643083"/>
      <w:bookmarkStart w:id="60" w:name="_Toc22"/>
      <w:bookmarkEnd w:id="58"/>
      <w:bookmarkEnd w:id="59"/>
      <w:r>
        <w:rPr>
          <w:rtl w:val="true"/>
        </w:rPr>
        <w:t>فصل سوم خطبه خواني ام كُلثوم در كوفه</w:t>
      </w:r>
      <w:bookmarkEnd w:id="60"/>
    </w:p>
    <w:p>
      <w:pPr>
        <w:pStyle w:val="Heading3"/>
        <w:numPr>
          <w:ilvl w:val="2"/>
          <w:numId w:val="1"/>
        </w:numPr>
        <w:rPr/>
      </w:pPr>
      <w:bookmarkStart w:id="61" w:name="__RefHeading___Toc3866678_3804643083"/>
      <w:bookmarkStart w:id="62" w:name="_Toc23"/>
      <w:bookmarkEnd w:id="61"/>
      <w:r>
        <w:rPr>
          <w:rtl w:val="true"/>
        </w:rPr>
        <w:t>اعتراض ام كلثوم به مردم كوفه</w:t>
      </w:r>
      <w:bookmarkEnd w:id="62"/>
    </w:p>
    <w:p>
      <w:pPr>
        <w:pStyle w:val="BookText"/>
        <w:rPr/>
      </w:pPr>
      <w:r>
        <w:rPr>
          <w:rFonts w:ascii="IRNazanin" w:hAnsi="IRNazanin" w:eastAsia="IRNazanin"/>
          <w:color w:val="111111"/>
          <w:sz w:val="28"/>
          <w:sz w:val="28"/>
          <w:szCs w:val="28"/>
          <w:rtl w:val="true"/>
          <w:lang w:bidi="fa-IR"/>
        </w:rPr>
        <w:t>كاروان آزادگان كربلا به كوفه رسيد، مردم براي تماشاي اسيران به اطراف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 وارد كوفه شدم، ديدم تعطيل سراسري است و اسيران را وارد كوفه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ابن زياد طبل و شيپور مي نواختند، سر و صدا و هياهو از هر طرف شنيده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سر بريده امام حسين عليه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شدم و گريه گلويم را گرفت؛ ناگهان امام سجاد عليه السلام را ديدم كه بر شتر بي جهاز سوار كرده بودند و از رانهاي او خون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بانويي را ديدم، پرسيدم اين بانو كيست؟ گفتند ام كلثوم دختر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كوفه چشمهاي خود را از نگاه به ما فرو اندازيد، آيا از خدا و رسولش شرم نمي كنيد كه به تماشاي حرم رسول خدا صلي الله عليه و آله و سلم مي 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اسيران در دروازه بني خزيمه توقف كردند؛ در اين هنگام نگاه ام كلثوم عليها السلام به سر بريده برادر افتاد و از شدت اندوه گريبان چاك كرد و اين اشعار را 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 ان قالَ النَّبيُّ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 اَنتُم آخِرُ الاُمَمِ</w:t>
      </w:r>
      <w:r>
        <w:rPr>
          <w:rFonts w:eastAsia="Amiri" w:cs="Amiri" w:ascii="Amiri" w:hAnsi="Amiri"/>
          <w:color w:val="111111"/>
          <w:sz w:val="28"/>
          <w:szCs w:val="28"/>
          <w:rtl w:val="true"/>
          <w:lang w:bidi="ar-SA"/>
        </w:rPr>
        <w:t>»</w:t>
      </w:r>
      <w:bookmarkStart w:id="63" w:name="pg2496_13542"/>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بعترَتي و باَهلي بَعدَ مُفتَقَدي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اساري و مِنهُم ضُرِّجُوا بِدَمٍ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پيامبر صلي الله عليه و آله و سلم چه جواب مي دهيد، اگر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آخرين امتها بوديد، با عترت و اهلبيتم بعد از من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را اسير، و بعضي را در خونشان غوطه ور ساختيد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هذا جَزائي اِذ نَصَحتُ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تَخلِفوُني بسُوءِ في ذَوي رَحِمي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لاَخشي عَليكُم اَن يَحِلَّ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العَذابِ الَّذي يأتي عَلي الاُمَمِ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نصيحتهاي من اين نبود كه بعد از من درباره نزديكانم بدرفتاري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دارم كه عذاب الهي بر شما فرود آيد، چنانكه بر امتهاي گنهكار پيشين فرود مي آمد</w:t>
      </w:r>
      <w:r>
        <w:rPr>
          <w:rFonts w:eastAsia="IRNazanin" w:cs="IRNazanin"/>
          <w:color w:val="111111"/>
          <w:sz w:val="28"/>
          <w:szCs w:val="28"/>
          <w:rtl w:val="true"/>
          <w:lang w:bidi="fa-IR"/>
        </w:rPr>
        <w:t>.</w:t>
      </w:r>
    </w:p>
    <w:p>
      <w:pPr>
        <w:pStyle w:val="Heading3"/>
        <w:numPr>
          <w:ilvl w:val="2"/>
          <w:numId w:val="1"/>
        </w:numPr>
        <w:rPr/>
      </w:pPr>
      <w:bookmarkStart w:id="64" w:name="__RefHeading___Toc3866680_3804643083"/>
      <w:bookmarkStart w:id="65" w:name="_Toc24"/>
      <w:bookmarkEnd w:id="64"/>
      <w:r>
        <w:rPr>
          <w:rtl w:val="true"/>
        </w:rPr>
        <w:t>گزارش مسلم گچكار از ورود اسرا به كوفه</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گچكار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مرا براي تعمير قصر دارالاماره طلبيده بود و من درگاه هاي آن قصر را با گچ استوار مي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 عظيم و هياهو شنيدم، از خادمي كه آنجا بود پرسيدم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سر يك خارجي را كه بر يزيد خروج كرده بود به كوفه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خارجي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 تا خادم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چنان بر صورت خود زدم كه نزديك بود كور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از گچ شستم و از پشت قصر</w:t>
      </w:r>
    </w:p>
    <w:p>
      <w:pPr>
        <w:pStyle w:val="BookText"/>
        <w:rPr/>
      </w:pPr>
      <w:r>
        <w:rPr>
          <w:rFonts w:ascii="IRNazanin" w:hAnsi="IRNazanin" w:eastAsia="IRNazanin"/>
          <w:color w:val="111111"/>
          <w:sz w:val="28"/>
          <w:sz w:val="28"/>
          <w:szCs w:val="28"/>
          <w:rtl w:val="true"/>
          <w:lang w:bidi="fa-IR"/>
        </w:rPr>
        <w:t>بيرون رفتم تا نزديك محله كناسه رسيدم، ديدم مردم اجتماع كرده اند و منتظر ورود سرها و اسيران هستند، طولي نكشيد كه چهل محمل و كجاوه ديدم كه بر چهل شتر نهاده اند، و بانوان را داخل آن محملها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را ديدم كه بر شتر بي روپوش سوار كرده اند و از رگهاي گردن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مي آيد و مي گريد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امت بد، باران بر محل سكونت شما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امتي كه احترام جدّ ما را در مورد ما رعايت نكرديد، اگر خداوند ما را با رسول خدا صلي الله عليه و آله و سلم در روز قيامت جمع كند درجواب بازخواست رسول خدا صلي الله عليه و آله و سلم چه مي گوييد؟ شما از شادي كف مي زنيد با اينكه ما را به عنوان اسير در راهها عبور مي دهيد؟</w:t>
      </w:r>
    </w:p>
    <w:p>
      <w:pPr>
        <w:pStyle w:val="BookText"/>
        <w:rPr/>
      </w:pPr>
      <w:r>
        <w:rPr>
          <w:rFonts w:ascii="IRNazanin" w:hAnsi="IRNazanin" w:eastAsia="IRNazanin"/>
          <w:color w:val="111111"/>
          <w:sz w:val="28"/>
          <w:sz w:val="28"/>
          <w:szCs w:val="28"/>
          <w:rtl w:val="true"/>
          <w:lang w:bidi="fa-IR"/>
        </w:rPr>
        <w:t>مسلم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بعضي از زنهاي كوفه نان و خرما و گردو آورده اند و به كودكان حرم كه در محملها بودند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 كلثوم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كوفه، صدقه بر ما حرام است؛ و آن غذاها را از دست و دهان كودكان مي گرفت و به طرف مردم كوفه مي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زنهاي كوفي با ديدن اين صحنه ها از شدت ناراحتي، صورت خود را با ناخنهايشان مي خراشيدند، و سيلي به صورت مي زدند، و مردها ريشهاي خود را مي كندند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كلثوم سر از محمل بيرون آورد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 يا اهلَ الكُوفَة، تَقتُلُنا رِجالُكُم و تَبكيِنا نِساءُكُم، فَالحاكِمُ بَيننا و بينَكُم يومَ فَصلِ القَضاءِ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اهل كوفه ساكت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مردانتان ما را مي كشند و زنانتان بر ما گريه مي كنند، خداوند بين ما و شما در روز قيامت در دادگاه عدل الهي حكم مي كند</w:t>
      </w:r>
      <w:r>
        <w:rPr>
          <w:rFonts w:eastAsia="IRNazanin" w:cs="IRNazanin"/>
          <w:color w:val="111111"/>
          <w:sz w:val="28"/>
          <w:szCs w:val="28"/>
          <w:rtl w:val="true"/>
          <w:lang w:bidi="fa-IR"/>
        </w:rPr>
        <w:t>.</w:t>
      </w:r>
      <w:bookmarkStart w:id="66" w:name="pg2496_13544"/>
    </w:p>
    <w:p>
      <w:pPr>
        <w:pStyle w:val="BookText"/>
        <w:rPr/>
      </w:pPr>
      <w:bookmarkEnd w:id="66"/>
      <w:r>
        <w:rPr>
          <w:rFonts w:ascii="IRNazanin" w:hAnsi="IRNazanin" w:eastAsia="IRNazanin"/>
          <w:color w:val="111111"/>
          <w:sz w:val="28"/>
          <w:sz w:val="28"/>
          <w:szCs w:val="28"/>
          <w:rtl w:val="true"/>
          <w:lang w:bidi="fa-IR"/>
        </w:rPr>
        <w:t>ناگهان هياهو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سرهاي شهدا، را وارد كوفه كردند و در پيشاپيش آنها سر امام حسين عليه السلام مانند ماه بود و شبيه ترين مردم به پيامبر صلي الله عليه و آله و سلم كه محاسنش به رنگ سياه خضاب شده بود و روي نيزه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 كسان آل علي دربدر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كوفه ناله كنان، نوحه گر شدند</w:t>
      </w:r>
    </w:p>
    <w:p>
      <w:pPr>
        <w:pStyle w:val="BookText"/>
        <w:rPr/>
      </w:pPr>
      <w:r>
        <w:rPr>
          <w:rFonts w:ascii="IRNazanin" w:hAnsi="IRNazanin" w:eastAsia="IRNazanin"/>
          <w:color w:val="111111"/>
          <w:sz w:val="28"/>
          <w:sz w:val="28"/>
          <w:szCs w:val="28"/>
          <w:rtl w:val="true"/>
          <w:lang w:bidi="fa-IR"/>
        </w:rPr>
        <w:t>سرهاي سروران همه بر نيزه و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روي اهل حرم جلوه گر شدند</w:t>
      </w:r>
    </w:p>
    <w:p>
      <w:pPr>
        <w:pStyle w:val="Heading3"/>
        <w:numPr>
          <w:ilvl w:val="2"/>
          <w:numId w:val="1"/>
        </w:numPr>
        <w:rPr/>
      </w:pPr>
      <w:bookmarkStart w:id="67" w:name="__RefHeading___Toc3866682_3804643083"/>
      <w:bookmarkStart w:id="68" w:name="_Toc25"/>
      <w:bookmarkEnd w:id="67"/>
      <w:r>
        <w:rPr>
          <w:rtl w:val="true"/>
        </w:rPr>
        <w:t>زبانحال دختر امام حسين عليها السلام هنگام ديدن سر پدر روي نيزه</w:t>
      </w:r>
      <w:bookmarkEnd w:id="68"/>
    </w:p>
    <w:p>
      <w:pPr>
        <w:pStyle w:val="BookText"/>
        <w:rPr/>
      </w:pPr>
      <w:r>
        <w:rPr>
          <w:rFonts w:ascii="IRNazanin" w:hAnsi="IRNazanin" w:eastAsia="IRNazanin"/>
          <w:color w:val="111111"/>
          <w:sz w:val="28"/>
          <w:sz w:val="28"/>
          <w:szCs w:val="28"/>
          <w:rtl w:val="true"/>
          <w:lang w:bidi="fa-IR"/>
        </w:rPr>
        <w:t>عمه جان، كيست مگر پيشرو قافله 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نسيم آورد از جانب او بوي جنان</w:t>
      </w:r>
    </w:p>
    <w:p>
      <w:pPr>
        <w:pStyle w:val="BookText"/>
        <w:rPr/>
      </w:pPr>
      <w:r>
        <w:rPr>
          <w:rFonts w:ascii="IRNazanin" w:hAnsi="IRNazanin" w:eastAsia="IRNazanin"/>
          <w:color w:val="111111"/>
          <w:sz w:val="28"/>
          <w:sz w:val="28"/>
          <w:szCs w:val="28"/>
          <w:rtl w:val="true"/>
          <w:lang w:bidi="fa-IR"/>
        </w:rPr>
        <w:t>عمه جان بر سر ني اين سر نوراني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مي زند آتش غم او بر دل و جان</w:t>
      </w:r>
    </w:p>
    <w:p>
      <w:pPr>
        <w:pStyle w:val="BookText"/>
        <w:rPr/>
      </w:pPr>
      <w:r>
        <w:rPr>
          <w:rFonts w:ascii="IRNazanin" w:hAnsi="IRNazanin" w:eastAsia="IRNazanin"/>
          <w:color w:val="111111"/>
          <w:sz w:val="28"/>
          <w:sz w:val="28"/>
          <w:szCs w:val="28"/>
          <w:rtl w:val="true"/>
          <w:lang w:bidi="fa-IR"/>
        </w:rPr>
        <w:t>عمه او كيست بگو حال كه نزديك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اش گاه به من باشد و گاه اشك فشان</w:t>
      </w:r>
    </w:p>
    <w:p>
      <w:pPr>
        <w:pStyle w:val="BookText"/>
        <w:rPr/>
      </w:pPr>
      <w:r>
        <w:rPr>
          <w:rFonts w:ascii="IRNazanin" w:hAnsi="IRNazanin" w:eastAsia="IRNazanin"/>
          <w:color w:val="111111"/>
          <w:sz w:val="28"/>
          <w:sz w:val="28"/>
          <w:szCs w:val="28"/>
          <w:rtl w:val="true"/>
          <w:lang w:bidi="fa-IR"/>
        </w:rPr>
        <w:t>عمه جان كيست بگو اين سر آغشته به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نگاهش ز دلم برده همه تاب و توان</w:t>
      </w:r>
    </w:p>
    <w:p>
      <w:pPr>
        <w:pStyle w:val="BookText"/>
        <w:rPr/>
      </w:pPr>
      <w:r>
        <w:rPr>
          <w:rFonts w:ascii="Amiri" w:hAnsi="Amiri" w:eastAsia="Amiri" w:cs="Amiri"/>
          <w:color w:val="111111"/>
          <w:sz w:val="28"/>
          <w:sz w:val="28"/>
          <w:szCs w:val="28"/>
          <w:rtl w:val="true"/>
          <w:lang w:bidi="ar-SA"/>
        </w:rPr>
        <w:t>كاش در منزل ما رحل اقامت فكند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شبيه است به باباي من آن خسته روان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بيخود از خود شدم و جان من آمد به 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بوسه زند بر لبم او روي سنان</w:t>
      </w:r>
      <w:bookmarkStart w:id="69" w:name="pg2496_13545"/>
    </w:p>
    <w:p>
      <w:pPr>
        <w:pStyle w:val="BookText"/>
        <w:rPr/>
      </w:pPr>
      <w:bookmarkEnd w:id="69"/>
      <w:r>
        <w:rPr>
          <w:rFonts w:ascii="IRNazanin" w:hAnsi="IRNazanin" w:eastAsia="IRNazanin"/>
          <w:color w:val="111111"/>
          <w:sz w:val="28"/>
          <w:sz w:val="28"/>
          <w:szCs w:val="28"/>
          <w:rtl w:val="true"/>
          <w:lang w:bidi="fa-IR"/>
        </w:rPr>
        <w:t>عمه جان بر سر ني كيست كه قرآن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نشنيدم ز كسي جز پدر اين شيوه بيان</w:t>
      </w:r>
    </w:p>
    <w:p>
      <w:pPr>
        <w:pStyle w:val="BookText"/>
        <w:rPr/>
      </w:pPr>
      <w:r>
        <w:rPr>
          <w:rFonts w:ascii="IRNazanin" w:hAnsi="IRNazanin" w:eastAsia="IRNazanin"/>
          <w:color w:val="111111"/>
          <w:sz w:val="28"/>
          <w:sz w:val="28"/>
          <w:szCs w:val="28"/>
          <w:rtl w:val="true"/>
          <w:lang w:bidi="fa-IR"/>
        </w:rPr>
        <w:t>آن چنان سوخته از داغ عطش لبهايش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رخساره نشسته است ز خاكستر آن</w:t>
      </w:r>
    </w:p>
    <w:p>
      <w:pPr>
        <w:pStyle w:val="BookText"/>
        <w:rPr/>
      </w:pPr>
      <w:r>
        <w:rPr>
          <w:rFonts w:ascii="IRNazanin" w:hAnsi="IRNazanin" w:eastAsia="IRNazanin"/>
          <w:color w:val="111111"/>
          <w:sz w:val="28"/>
          <w:sz w:val="28"/>
          <w:szCs w:val="28"/>
          <w:rtl w:val="true"/>
          <w:lang w:bidi="fa-IR"/>
        </w:rPr>
        <w:t>گفت زينب ز كجا باز شناسي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چونكه خاكستر و خون چهره او كرده نهان</w:t>
      </w:r>
    </w:p>
    <w:p>
      <w:pPr>
        <w:pStyle w:val="BookText"/>
        <w:rPr/>
      </w:pPr>
      <w:r>
        <w:rPr>
          <w:rFonts w:ascii="Amiri" w:hAnsi="Amiri" w:eastAsia="Amiri" w:cs="Amiri"/>
          <w:color w:val="111111"/>
          <w:sz w:val="28"/>
          <w:sz w:val="28"/>
          <w:szCs w:val="28"/>
          <w:rtl w:val="true"/>
          <w:lang w:bidi="ar-SA"/>
        </w:rPr>
        <w:t>زينب از هوش شد و خورد به محمل سر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كشتي صبر شكست و سر سالار زنان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Heading3"/>
        <w:numPr>
          <w:ilvl w:val="2"/>
          <w:numId w:val="1"/>
        </w:numPr>
        <w:rPr/>
      </w:pPr>
      <w:bookmarkStart w:id="70" w:name="__RefHeading___Toc3866684_3804643083"/>
      <w:bookmarkStart w:id="71" w:name="_Toc26"/>
      <w:bookmarkEnd w:id="70"/>
      <w:r>
        <w:rPr>
          <w:rtl w:val="true"/>
        </w:rPr>
        <w:t>خطبه ام كُلثوم در كوفه</w:t>
      </w:r>
      <w:bookmarkEnd w:id="71"/>
    </w:p>
    <w:p>
      <w:pPr>
        <w:pStyle w:val="Heading4"/>
        <w:numPr>
          <w:ilvl w:val="3"/>
          <w:numId w:val="1"/>
        </w:numPr>
        <w:rPr/>
      </w:pPr>
      <w:bookmarkStart w:id="72" w:name="__RefHeading___Toc3866686_380464308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دختر اميرالمؤمنان، علي عليه السلام در آن روز از پشت پرده، در حالتي كه صدايش را به گريه بلند كرده بود خطبه اي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الكُوفَة، سَوأةً لَكَم، اي اهل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به حالتان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خَذَلتُم حُسَيناً و قَتَلتُموُهُ، چرا حسين عليه السلام را تنها و بي ياور گذاشتيد؟ و او را كشتيد؟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انتَهَبتُم اَموالَهُ و وَرِثتُموُهُ، و اموالش را به غارت برديد و آنها را مانند تصرف ميراث از آن خود دانستيد؟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سَبَيتُم نِساءَهُ و نَكَبتُمُوهُ؟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زنان او را اسير نموديد و ايشان را به رنج و سختي افكنديد؟</w:t>
      </w:r>
      <w:bookmarkStart w:id="74" w:name="pg2496_13546"/>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 لَكُم و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و نيستي بر شما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اَتَدرونَ ايَّ دَواةٍ دَهَتكُم؟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 دانيد كدامين بلا را بر خود خريديد؟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 وزر علي ظُهُوركُم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بار گناه را بر دوش گرفتيد؟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 دِماءِ سَفَكتُموُها؟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خونهايي را كه ريختيد؟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 كريمَةِ اَصَبتُموُها؟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حرمي را مصيبت زده نموديد؟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 صَبيَّة سَلَبتُموُها؟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دختراني لباسها را غارت نموديد؟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 اموالٍ انتَهَبتُموُها؟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اموالي را به تاراج برديد؟</w:t>
      </w:r>
    </w:p>
    <w:p>
      <w:pPr>
        <w:pStyle w:val="Heading4"/>
        <w:numPr>
          <w:ilvl w:val="3"/>
          <w:numId w:val="1"/>
        </w:numPr>
        <w:rPr/>
      </w:pPr>
      <w:bookmarkStart w:id="75" w:name="__RefHeading___Toc3866688_3804643083"/>
      <w:bookmarkStart w:id="76" w:name="_Toc28"/>
      <w:bookmarkEnd w:id="75"/>
      <w:r>
        <w:rPr>
          <w:rtl w:val="true"/>
        </w:rPr>
        <w:t>گريز به غارت اموال، عصر عاشوراء</w:t>
      </w:r>
      <w:bookmarkEnd w:id="76"/>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يزيد به امام سجاد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كرده بودم كه سه حاجت تو را برآورده سازم، حال آنها را 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سه درخواست را مطرح فرمود؛ يكي از آنها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تَرُدَّ عَلينا ما اُخِذَ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هرچه از ما به غارت بردند را به ما باز 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اموال شما برده اند، من چندين برابر قيمت آن را به تو خواهم پرداخت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مالُكَ فلا نُريدُهُ، و هُوَ مُوَفَّرُ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طَلَبتُ ما اُخِذَ مِنّا، لانَّ فيهِ مِغزَلَ فاطِمَةَ بنتِ مُحَمَّدٍ صلي الله عليه و آله و سلم و مَقنَعَتُها و قَلادَتُها و قَميصُها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مال تو را نمي خواهيم و آن ارزاني خودت باد، و اين اموال را درخواست كردم به خاطر اينكه در ميان آن اموال پارچه اي بود كه بافته فاطمه دختر محمد صلي الله عليه و آله و سلم مي باشد و مقنعه و</w:t>
      </w:r>
    </w:p>
    <w:p>
      <w:pPr>
        <w:pStyle w:val="BookText"/>
        <w:rPr/>
      </w:pPr>
      <w:r>
        <w:rPr>
          <w:rFonts w:ascii="IRNazanin" w:hAnsi="IRNazanin" w:eastAsia="IRNazanin"/>
          <w:color w:val="111111"/>
          <w:sz w:val="28"/>
          <w:sz w:val="28"/>
          <w:szCs w:val="28"/>
          <w:rtl w:val="true"/>
          <w:lang w:bidi="fa-IR"/>
        </w:rPr>
        <w:t>گردنبند و پيراهن جده ام فاطمه عليها السلام جزو غارت شده ها بوده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كتب ديدم، فاطمه دختر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در خيمه ايستاده بودم و بدنهاي پاره پاره پدر و اصحاب شهيدش را روي خاك مي نگريستم كه سواران بر آن پيكرها مي تاختند، در اين فكر بودم كه چه بر سر ما خواهد آمد، آيا ما را مي كشند يا اسير مي كنند؟ ناگاه سواري از دشمن را ديدم كه به سوي بانوان آمد و با كعب نيزه آنها را مي زد و چادر و روسري آنها را مي كشيد و غارت مي كرد و آنها فرياد مي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جَدّاه، وا اَبَتاه، وا عَليّاه، وا حُسَيناه، وا حُسَيناه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فرياد رسي نيست كه به فرياد ما برسد؟ آيا كسي نيست تا اين دشمنان را از ما دور سازد؟ بسيار پريشان بودم و بدنم مي لرزيد، به عمه ام ام كلثوم پناه بردم، در اين هنگام ديدم ظالمي به سوي من مي آيد، فرار كردم و گمان مي كردم كه از دست او نجات مي يابم ولي ديدم پشت سرم مي آيد تا به من رسيد با كعب نيزه بر شانه ام زد، با صورت بر زمين افتادم، گوشواره م را كشيد و گوشم را دريد، گوشواره و مقنعه ام را ربود، خون از ناحيه گوش بر صورت و سرم جاري شد و بيهوش شدم، وقتي به هوش آمدم ديدم عمه ام نزد من است و گريه مي كند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به خيمه برويم ببينيم بر بانوان حرم و برادر بيمارت چه گذشته است؟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آيا پارچه اي هست كه با آن سرم را از نگاه ناظران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خيمه بازگشتيم 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ديديم آنچه در خيمه بود غارت كرده اند و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بر</w:t>
      </w:r>
    </w:p>
    <w:p>
      <w:pPr>
        <w:pStyle w:val="BookText"/>
        <w:rPr/>
      </w:pPr>
      <w:r>
        <w:rPr>
          <w:rFonts w:ascii="IRNazanin" w:hAnsi="IRNazanin" w:eastAsia="IRNazanin"/>
          <w:color w:val="111111"/>
          <w:sz w:val="28"/>
          <w:sz w:val="28"/>
          <w:szCs w:val="28"/>
          <w:rtl w:val="true"/>
          <w:lang w:bidi="fa-IR"/>
        </w:rPr>
        <w:t>زمين افتاده است و از شدت گرسنگي و تشنگي و دردها قدرت نشستن ندارد، ما براي او گريه كرديم و او براي ما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عجب رسميه، رسم زمونه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عاشوراء، تاراج خيمه</w:t>
      </w:r>
    </w:p>
    <w:p>
      <w:pPr>
        <w:pStyle w:val="BookText"/>
        <w:rPr/>
      </w:pPr>
      <w:r>
        <w:rPr>
          <w:rFonts w:ascii="Amiri" w:hAnsi="Amiri" w:eastAsia="Amiri" w:cs="Amiri"/>
          <w:color w:val="111111"/>
          <w:sz w:val="28"/>
          <w:sz w:val="28"/>
          <w:szCs w:val="28"/>
          <w:rtl w:val="true"/>
          <w:lang w:bidi="ar-SA"/>
        </w:rPr>
        <w:t>مظلوم حسين جان، مظلوم حسين جان، مظلوم حسين جان</w:t>
      </w:r>
    </w:p>
    <w:p>
      <w:pPr>
        <w:pStyle w:val="BookText"/>
        <w:rPr/>
      </w:pPr>
      <w:r>
        <w:rPr>
          <w:rFonts w:ascii="IRNazanin" w:hAnsi="IRNazanin" w:eastAsia="IRNazanin"/>
          <w:color w:val="111111"/>
          <w:sz w:val="28"/>
          <w:sz w:val="28"/>
          <w:szCs w:val="28"/>
          <w:rtl w:val="true"/>
          <w:lang w:bidi="fa-IR"/>
        </w:rPr>
        <w:t>يكي به دستش، يك گوشواره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به چنگش، موي سه ساله</w:t>
      </w:r>
    </w:p>
    <w:p>
      <w:pPr>
        <w:pStyle w:val="BookText"/>
        <w:rPr/>
      </w:pPr>
      <w:r>
        <w:rPr>
          <w:rFonts w:ascii="Amiri" w:hAnsi="Amiri" w:eastAsia="Amiri" w:cs="Amiri"/>
          <w:color w:val="111111"/>
          <w:sz w:val="28"/>
          <w:sz w:val="28"/>
          <w:szCs w:val="28"/>
          <w:rtl w:val="true"/>
          <w:lang w:bidi="ar-SA"/>
        </w:rPr>
        <w:t>مظلوم حسين جان، مظلوم حسين جان، مظلوم حسين جان</w:t>
      </w:r>
    </w:p>
    <w:p>
      <w:pPr>
        <w:pStyle w:val="BookText"/>
        <w:rPr/>
      </w:pPr>
      <w:r>
        <w:rPr>
          <w:rFonts w:ascii="IRNazanin" w:hAnsi="IRNazanin" w:eastAsia="IRNazanin"/>
          <w:color w:val="111111"/>
          <w:sz w:val="28"/>
          <w:sz w:val="28"/>
          <w:szCs w:val="28"/>
          <w:rtl w:val="true"/>
          <w:lang w:bidi="fa-IR"/>
        </w:rPr>
        <w:t>يكي به دوشش، يك گاهواره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ربوده، مهر و سجّاده</w:t>
      </w:r>
    </w:p>
    <w:p>
      <w:pPr>
        <w:pStyle w:val="BookText"/>
        <w:rPr/>
      </w:pPr>
      <w:r>
        <w:rPr>
          <w:rFonts w:ascii="Amiri" w:hAnsi="Amiri" w:eastAsia="Amiri" w:cs="Amiri"/>
          <w:color w:val="111111"/>
          <w:sz w:val="28"/>
          <w:sz w:val="28"/>
          <w:szCs w:val="28"/>
          <w:rtl w:val="true"/>
          <w:lang w:bidi="ar-SA"/>
        </w:rPr>
        <w:t>مظلوم حسين جان، مظلوم حسين جان، مظلوم حسين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قَتَلتُم خَيرَ رِجالاتٍ بَعدَ النَّبيِّ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بهترين مردان بعد از پيامبر صلي الله عليه و آله و سلم را به شهادت رسانديد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نُزعَتِ الرَّحمَةُ مِن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از دلهايتان كنده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حزبَ اللهِ هُمُ الغالِبوُنَ و حِزبَ الشَّيطانِ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رستگاري براي لشگر خداست و لشكر شيطان زيانكارند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اين ابيات را خواند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اَخي صبراً فَوَيلٌ لاُمِّكُمُ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سَتُجزَونَ ناراً حَرُّها يَتَوَقَّدُ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 عزيزم را با آزار و شكنجه كشتيد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پرنده را با چوب و سنگ آزار دهند 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در عزايتان واويلا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كه جزاي شما آتش جهنم خواهد بود؛ آتشي كه شعله اش فرو نمي نشيند؟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سَفَكتُم دِماءً حَرَّمَ اللهُ سَفكَها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حَرَّمَها القُرآنُ ثُمَّ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خونهايي را ريختيد كه خدا ريختن آنها را حرام كرده و قرآن و حضرت محمد صلي الله عليه و آله و سلم نيز آن را حرام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فَابشِروا بالنّار انَّكُم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قَعرٍ حَرُّها يَتَصَعَّدُ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بشارت باد شما را به آتش جهنم كه فرداي قيامت هر آينه در قعر دوزخي قرار مي گيريد كه آتش آن زبانه مي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لاَبكي في حياتي علي اَخي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بَعدَ النَّبيِّ سَيُولَدُ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 من در تمام عمر خود بر برادرم حسين عليه السلام گريه مي كنم، بر آن كس گريه مي كنم كه پس از رسول صلي الله عليه و آله و سلم بهترين كسي بود كه به دنيا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بدَمع غزير مُستَهَلٍّ مُكَفكَفِ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الخَدِّ مِني دائماً ليسَ يُخمَدُ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از چشمانم اشك مانند باران بر گونه هايم جاري است كه آن</w:t>
      </w:r>
    </w:p>
    <w:p>
      <w:pPr>
        <w:pStyle w:val="BookText"/>
        <w:rPr/>
      </w:pPr>
      <w:r>
        <w:rPr>
          <w:rFonts w:ascii="IRNazanin" w:hAnsi="IRNazanin" w:eastAsia="IRNazanin"/>
          <w:color w:val="111111"/>
          <w:sz w:val="28"/>
          <w:sz w:val="28"/>
          <w:szCs w:val="28"/>
          <w:rtl w:val="true"/>
          <w:lang w:bidi="fa-IR"/>
        </w:rPr>
        <w:t>را پايان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همگي صداهايشان را به گريه و نوحه بلند نمودند و زنان كوفه موهايشان را پريشان كرده و خاك بر سر ريختند و صورتهايشان را خراشيدند و بر چهره هاي خود زدند و فرياد واويلا برآوردند و مردان كوفي نيز به گريه افتادند و ريش هايشان را كندند، بگونه اي كه هيچ روزي به مانند آن روز در گريه و ناله نبودند</w:t>
      </w:r>
      <w:r>
        <w:rPr>
          <w:rFonts w:eastAsia="IRNazanin" w:cs="IRNazanin"/>
          <w:color w:val="111111"/>
          <w:sz w:val="28"/>
          <w:szCs w:val="28"/>
          <w:rtl w:val="true"/>
          <w:lang w:bidi="fa-IR"/>
        </w:rPr>
        <w:t>.</w:t>
      </w:r>
      <w:r>
        <w:rPr>
          <w:rStyle w:val="FootnoteAnchor"/>
          <w:rtl w:val="true"/>
        </w:rPr>
        <w:footnoteReference w:id="15"/>
      </w:r>
      <w:bookmarkStart w:id="77" w:name="pg2496_13553"/>
    </w:p>
    <w:p>
      <w:pPr>
        <w:pStyle w:val="Heading2"/>
        <w:numPr>
          <w:ilvl w:val="1"/>
          <w:numId w:val="1"/>
        </w:numPr>
        <w:rPr/>
      </w:pPr>
      <w:bookmarkStart w:id="78" w:name="__RefHeading___Toc3866690_3804643083"/>
      <w:bookmarkStart w:id="79" w:name="_Toc29"/>
      <w:bookmarkEnd w:id="77"/>
      <w:bookmarkEnd w:id="78"/>
      <w:r>
        <w:rPr>
          <w:rtl w:val="true"/>
        </w:rPr>
        <w:t>فصل چهارم خطبه خواني امام سجاد عليه السلام در كوفه</w:t>
      </w:r>
      <w:bookmarkEnd w:id="79"/>
    </w:p>
    <w:p>
      <w:pPr>
        <w:pStyle w:val="Heading3"/>
        <w:numPr>
          <w:ilvl w:val="2"/>
          <w:numId w:val="1"/>
        </w:numPr>
        <w:rPr/>
      </w:pPr>
      <w:bookmarkStart w:id="80" w:name="__RefHeading___Toc3866692_3804643083"/>
      <w:bookmarkStart w:id="81" w:name="_Toc30"/>
      <w:bookmarkEnd w:id="80"/>
      <w:r>
        <w:rPr>
          <w:rtl w:val="true"/>
        </w:rPr>
        <w:t>تجمع مردم كوفه براي تماشاي اسيران</w:t>
      </w:r>
      <w:bookmarkEnd w:id="81"/>
    </w:p>
    <w:p>
      <w:pPr>
        <w:pStyle w:val="BookText"/>
        <w:rPr/>
      </w:pPr>
      <w:r>
        <w:rPr>
          <w:rFonts w:ascii="IRNazanin" w:hAnsi="IRNazanin" w:eastAsia="IRNazanin"/>
          <w:color w:val="111111"/>
          <w:sz w:val="28"/>
          <w:sz w:val="28"/>
          <w:szCs w:val="28"/>
          <w:rtl w:val="true"/>
          <w:lang w:bidi="fa-IR"/>
        </w:rPr>
        <w:t>كاروان آزادگان كربلا به كوفه رسيد، مردم براي تماشاي اسيران به اطراف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را بر شتر بي جهاز سوار كرده بودند و از رانهاي او خون 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ابن زياد طبل و شيپور مي نواختند، سر و صدا و هياهو از هر طرف شنيده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به اهل كوفه اشاره نمود كه 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ساكت شدند</w:t>
      </w:r>
      <w:r>
        <w:rPr>
          <w:rFonts w:eastAsia="IRNazanin" w:cs="IRNazanin"/>
          <w:color w:val="111111"/>
          <w:sz w:val="28"/>
          <w:szCs w:val="28"/>
          <w:rtl w:val="true"/>
          <w:lang w:bidi="fa-IR"/>
        </w:rPr>
        <w:t>.</w:t>
      </w:r>
    </w:p>
    <w:p>
      <w:pPr>
        <w:pStyle w:val="Heading3"/>
        <w:numPr>
          <w:ilvl w:val="2"/>
          <w:numId w:val="1"/>
        </w:numPr>
        <w:rPr/>
      </w:pPr>
      <w:bookmarkStart w:id="82" w:name="__RefHeading___Toc3866694_3804643083"/>
      <w:bookmarkStart w:id="83" w:name="_Toc31"/>
      <w:bookmarkEnd w:id="82"/>
      <w:r>
        <w:rPr>
          <w:rtl w:val="true"/>
        </w:rPr>
        <w:t>خطبه امام سجاد عليه السلام در كوفه</w:t>
      </w:r>
      <w:bookmarkEnd w:id="83"/>
    </w:p>
    <w:p>
      <w:pPr>
        <w:pStyle w:val="Heading4"/>
        <w:numPr>
          <w:ilvl w:val="3"/>
          <w:numId w:val="1"/>
        </w:numPr>
        <w:rPr/>
      </w:pPr>
      <w:bookmarkStart w:id="84" w:name="__RefHeading___Toc3866696_3804643083"/>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پس حضرت برخاسته، پس از حمد و ثناي الهي، نام رسول گرامي اسلام صلي الله عليه و آله و سلم را ذكر كرده و بر او صلوات و درود فرستاده،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مَن عَرفَني فَقَد عَرَفني و مَن لم يَعرِفني فَانَا اُعَرِّفُهُ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مي شناسد كه مي شناسد و آنكه نمي شناسد، پس من خود را براي او معرفي مي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عليُّ بنُ الحُسَينِ بن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حسين بن علي بن ابي طالبم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مَنِ انتُهِكَت حُرمَتُهُ و سُلِبَت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كسي هستم كه حرمت او</w:t>
      </w:r>
      <w:bookmarkStart w:id="86" w:name="pg2496_13554"/>
    </w:p>
    <w:p>
      <w:pPr>
        <w:pStyle w:val="BookText"/>
        <w:rPr/>
      </w:pPr>
      <w:bookmarkEnd w:id="86"/>
      <w:r>
        <w:rPr>
          <w:rFonts w:ascii="Amiri" w:hAnsi="Amiri" w:eastAsia="Amiri" w:cs="Amiri"/>
          <w:color w:val="111111"/>
          <w:sz w:val="28"/>
          <w:sz w:val="28"/>
          <w:szCs w:val="28"/>
          <w:rtl w:val="true"/>
          <w:lang w:bidi="ar-SA"/>
        </w:rPr>
        <w:t>را شكستند و نعمتش را از او سلب كردند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866698_3804643083"/>
      <w:bookmarkStart w:id="88" w:name="_Toc33"/>
      <w:bookmarkEnd w:id="87"/>
      <w:r>
        <w:rPr>
          <w:rtl w:val="true"/>
        </w:rPr>
        <w:t>گريز به شكستن پيشاني امام حسين عليه السلام</w:t>
      </w:r>
      <w:bookmarkEnd w:id="88"/>
    </w:p>
    <w:p>
      <w:pPr>
        <w:pStyle w:val="BookText"/>
        <w:rPr/>
      </w:pPr>
      <w:r>
        <w:rPr>
          <w:rFonts w:ascii="IRNazanin" w:hAnsi="IRNazanin" w:eastAsia="IRNazanin"/>
          <w:color w:val="111111"/>
          <w:sz w:val="28"/>
          <w:sz w:val="28"/>
          <w:szCs w:val="28"/>
          <w:rtl w:val="true"/>
          <w:lang w:bidi="fa-IR"/>
        </w:rPr>
        <w:t>نه تنها حرمتش را شكستند، اعضاء و جوارحش را 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عاشوراء امام حسين عليه السلام كنار آمد تا كمي استراحت كند، ايستاده بود كه ناگاه سنگي از جانب دشمن آمد و به پيشاني آن حضرت خورد و خون جاري شد، لباسش را بلند كرد تا خون پيشاني را پاك كند، در اين هنگام تير سه شعبه زهرآلود آمد و بر سينه آن حضرت اصابت كرد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عَلي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به طرف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مي داني مردي را مي كشند كه در روي زمين پسر پيغمبري غير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تير را گرفت و از پشت بيرون آورد و خون مانند ناودان از آن جاري شد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89" w:name="__RefHeading___Toc3866700_3804643083"/>
      <w:bookmarkStart w:id="90" w:name="_Toc34"/>
      <w:bookmarkEnd w:id="89"/>
      <w:r>
        <w:rPr>
          <w:rtl w:val="true"/>
        </w:rPr>
        <w:t>گريز غارت اموال امام حسين عليه السلام</w:t>
      </w:r>
      <w:bookmarkEnd w:id="9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حسين عليه السلام هر كس در گرفتن غنيمت و ربودن اموال امام از ديگري سبقت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كعب لباس حضرت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عمامه حضرت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كفش حضرت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بجدل براي ربودن انگشتر حضرت، انگشت ايشان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قطيفه حضرت</w:t>
      </w:r>
      <w:bookmarkStart w:id="91" w:name="pg2496_13555"/>
    </w:p>
    <w:p>
      <w:pPr>
        <w:pStyle w:val="BookText"/>
        <w:rPr/>
      </w:pPr>
      <w:bookmarkEnd w:id="91"/>
      <w:r>
        <w:rPr>
          <w:rFonts w:ascii="Amiri" w:hAnsi="Amiri" w:eastAsia="Amiri" w:cs="Amiri"/>
          <w:color w:val="111111"/>
          <w:sz w:val="28"/>
          <w:sz w:val="28"/>
          <w:szCs w:val="28"/>
          <w:rtl w:val="true"/>
          <w:lang w:bidi="ar-SA"/>
        </w:rPr>
        <w:t>را ربود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سعد زره حضرت را ربود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شمشير حضرت را ربود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سُبيَ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خاندانش را اسير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 المَذبُوحِ بِشَطِّ الفُراتِ مِن غيرِ ذَحلٍ و لا تِراتٍ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آن كسي هستم كه او را در كنار نهر فرات سر از بدنش جدا نمودند، بدون آنكه گناهي مرتكب شده باشد يا آنكه سبب قتل كسي گرديده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ابنُ قُتِلَ صَبراً و كَفي بِذلِكَ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آن كسي هستم كه او را به قتل صبر 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قدر زخم بر بدنش زدند كه طاقت و توانائيش برفت و همين شهيد شدنش در افتخار ما اهل بيت كفايت مي كند</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866702_3804643083"/>
      <w:bookmarkStart w:id="93" w:name="_Toc35"/>
      <w:bookmarkEnd w:id="92"/>
      <w:r>
        <w:rPr>
          <w:rtl w:val="true"/>
        </w:rPr>
        <w:t>گريز به نحوه شهادت امام حسين عليه السلام</w:t>
      </w:r>
      <w:bookmarkEnd w:id="93"/>
    </w:p>
    <w:p>
      <w:pPr>
        <w:pStyle w:val="BookText"/>
        <w:rPr/>
      </w:pPr>
      <w:r>
        <w:rPr>
          <w:rFonts w:ascii="IRNazanin" w:hAnsi="IRNazanin" w:eastAsia="IRNazanin"/>
          <w:color w:val="111111"/>
          <w:sz w:val="28"/>
          <w:sz w:val="28"/>
          <w:szCs w:val="28"/>
          <w:rtl w:val="true"/>
          <w:lang w:bidi="fa-IR"/>
        </w:rPr>
        <w:t>قتل صبر و كشتن به صبر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پرنده اي را محاصره كرده، با چوب و سنگ و هر وسيله اي آنقدر او را مي زنند و آزار مي دهند كه جان بدهد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عاشوراء وقتي كه عمر سعد لعين ديد كه در نبرد تن به تن احدي در برابر امام حسين عليه السلام زنده نمي ماند دستور داد، به صورت دسته جمعي به امام عليه السلام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چهار هزار نفر كمان دار آن حضرت را هدف رگبار تير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حضرت پر از زخم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هر وسيله اي كه داشت به امام عليه السلام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شمشير داشتند با شمشير، آنهايي كه نيزه داشتند با نيزه، آنهايي كه خنجر داشتند با خنجر، آنهايي كه وسيله اي نداشتند با سنگ به امام 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ظالمي به</w:t>
      </w:r>
    </w:p>
    <w:p>
      <w:pPr>
        <w:pStyle w:val="BookText"/>
        <w:rPr/>
      </w:pPr>
      <w:r>
        <w:rPr>
          <w:rFonts w:ascii="IRNazanin" w:hAnsi="IRNazanin" w:eastAsia="IRNazanin"/>
          <w:color w:val="111111"/>
          <w:sz w:val="28"/>
          <w:sz w:val="28"/>
          <w:szCs w:val="28"/>
          <w:rtl w:val="true"/>
          <w:lang w:bidi="fa-IR"/>
        </w:rPr>
        <w:t>نام صالح بن وهب چنان ضربتي بر ران حضرت زد كه آن عزيز پيامبر صلي الله عليه و آله و سلم از پشت اسب به روي زمين افتاد و طرف راست صورتش به زمين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ز جور مخالف چو قير گون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فاطمه از اسب سرنگون گرديد</w:t>
      </w:r>
    </w:p>
    <w:p>
      <w:pPr>
        <w:pStyle w:val="BookText"/>
        <w:rPr/>
      </w:pPr>
      <w:r>
        <w:rPr>
          <w:rFonts w:ascii="IRNazanin" w:hAnsi="IRNazanin" w:eastAsia="IRNazanin"/>
          <w:color w:val="111111"/>
          <w:sz w:val="28"/>
          <w:sz w:val="28"/>
          <w:szCs w:val="28"/>
          <w:rtl w:val="true"/>
          <w:lang w:bidi="fa-IR"/>
        </w:rPr>
        <w:t>بلند مرتبه شاهي ز صدر زين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غلط نكنم عرش بر زمين افتاد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دشمنان بي رحم از هر سو به آن امام غريب حمله كردند؛ زرعة بن شريك ضربتي به شانه 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تميم تيري به لب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ابوالحتوف تيري به پيشاني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ملعون پيش آمد و نيزه اش را بر گودي گلوي آن حضرت فرو برد و سپس نيزه را بيرون آورد و بر استخوانهاي سينه اش كوبيد و تيري بر حلقوم او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از سربازان دشمن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قتلگاه نگاه كردم ديدم حسين به خود مي پيچد و در حال جان دادن است، درخشندگي چهره و زيبايي قامت او مرا از فكر در مورد كشتن او بازداشت و من هرگز كشته آغشته به خوني را چنين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امام حسين عليه السلام سيصد و بيست و چند زخم آنهم از قسمت جلو برداشت زيرا او پشت به دشمن نمي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شمر ملعون با دوازده ضربه خنجر سرِ عزيز دل زهرا را از بدن جدا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فَاُنشِدُكُمُ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انَّكُم كَتَبتُم الي اَبي و خَدَعتُموُهُ و اَعطَيتُمُوهُ مِن انفُسِكُمُ العَهدَ و الميثاقَ و البَيعَةَ و قاتلتُمُوهُ و خَذَلتُمُوهُ؟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كه آيا بر اين مدعا آگاه و معترفيد كه نامه ها به پدرم نوشتيد و با او نيرنگ كرديد و مكر نموديد و عهد و ميثاق به او داديد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ياري كنيد و با دشمنانش جنگ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با او جنگ كرديد تا او را شهيد نموديد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 لِما قَدَّمتُم لِاَنفُسُكُم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 و زيان بر شما باد به خاطر آن چيزي كه براي آخرت خود از پيش فرستاديد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سَوأةً لِرَايِكُم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ننگ بر رأي و نظر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بِاَيَّةِ عينِ تَنظُروُنَ الي رَسولِ الله صلي الله عليه و آله و سلم اذ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عِترَتي و انتَهَكتُم حُرمَتي فَلَستُم مِن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چشم به سوي رسول خدا صلي الله عليه و آله و سلم نظر خواهيد نمود، كه در روز قيامت به شما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عترم را كشتيد و هتك حرمت من نموديد؛ پس شما از امت من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جايي صداي ناله بلند شد و گروهي از كوفيان به گروهي ديگر مي گفتند كه هلاك شديد و خود نمي دانيد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إمراً قبلَ نَصيحَتي و حَفِظَ وَصيَّتي في اللهِ و في رَسوُلِهِ و اهل بيتِهِ، فَانَّ لَنا في رَسوُلِ اللهِ صلي الله عليه و آله و سلم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آن مردي را كه نصيحت مرا بپذيرد و وصيتم را در راه رضاي خدا و رسولش و اهل بيتش قبول نمايد؛ زيرا براي ما در رسول خدا صلي الله عليه و آله و سلم اسوه اي نيكو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كوفه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گوش به فرمان توييم و حرمت تو را نگهبانيم و از خدمت رو بر نمي گردانيم؛ هر امر و دستوري داري بفرما، خدايت رحمت كند؛ ما با دشمنانت دشمنيم و با دوستانت دوستيم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يزيد پليد را بازخواست خواهيم كرد و از آن كسي كه بر تو ستم روا داشت بيزاري مي جوييم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عليه السلام هَيهاتَ هَيهاتَ، ايَّتُها الغَدَرَةُ المَكرَةُ، حيلَ بينَكُم و بَينَ شَهَواتِ اَنفُسِكُم، اتُريدوُنَ اَن تاتُوا الَيَّ كَما اَتَيتُم آبايي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حيله گر، مكار و نيرنگ باز، به آنچه نفس شما به آن ميل نموده، نخواهيد رسيد، تصميم داريد همانطور كه به پدرانم ستم نموديد بر من نيز همان روش را در پيش گيريد؟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 رَبِّ الرّاقِصاتِ، فَاِنَّ الجَرحَ لَمّا يَندَمِلُ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شتران رهوار سفر حج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امري واقع نخواهد شد؛ زيرا هنوز جراحت دل ما بهبودي نيافته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اَبي صلوات الله عليهِ باِلاَمسِ و اهلُ بيتهِ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پدرم را به همراه اهلبيتش به شهادت رسانديد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يُنسَ ثَكلُ رَسولِ اللهِ و ثَكلُ ابي و بَني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مصيبت شهادت رسول خدا صلي الله عليه و آله و سلم و علي عليه السلام و فرزندان پدرم فراموشم نگرديده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مِرارَتُهُ بَينَ حَناجِري و حَلقي، و غُصَصُهُ تَجري في فِراشِ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تلخي آن، راه نفس و گلويم را گرفته و در سينه ام گره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مَساَلَتي اَن تَكونُوا لا لَنا و لا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خواستم آن است كه نه ياور ما باشيد و نه دشمن ما، آنگاه امام سجاد عليه السلام اين ابيات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غَروَ اِن قُتِلَ الحُسَينُ و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خيراً مِن حُسَينٍ و اَكرَما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 تعجب نيست اگر حسين عليه السلام را كشتند؛ زيرا پدر او علي عليه السلام را هم كه بهتر از او بود به شهادت 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تَفرَحوُا يا اَهلَ كوُفانَ بالَّذي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حُسيناً كانَ ذلكَ اَعظَما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خشنود نباشيد اي كوفيان كه حسين عليه السلام شهيد شد؛ زيرا گناه اين خوشحالي و خشنودي بسيار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بِشَطِّ النَّهر روُحي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الَّذي اَرداهُ نارُ جَهَنَّما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جانم به فدايش باد كه در كنار نهر فرات تشنه لب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جزاي آن كس كه او را شهيد كرده، آتش جهنم است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رَضينا مِنكُم رأساً برَاس، فلا يومٌ لَنا و لا يَومٌ عَلَينا</w:t>
      </w:r>
      <w:r>
        <w:rPr>
          <w:rFonts w:eastAsia="IRNazanin" w:cs="IRNazanin"/>
          <w:color w:val="111111"/>
          <w:sz w:val="28"/>
          <w:szCs w:val="28"/>
          <w:rtl w:val="true"/>
          <w:lang w:bidi="fa-IR"/>
        </w:rPr>
        <w:t>».</w:t>
      </w:r>
      <w:bookmarkStart w:id="94" w:name="pg2496_13560"/>
    </w:p>
    <w:p>
      <w:pPr>
        <w:pStyle w:val="BookText"/>
        <w:rPr/>
      </w:pPr>
      <w:bookmarkEnd w:id="94"/>
      <w:r>
        <w:rPr>
          <w:rFonts w:ascii="IRNazanin" w:hAnsi="IRNazanin" w:eastAsia="IRNazanin"/>
          <w:color w:val="111111"/>
          <w:sz w:val="28"/>
          <w:sz w:val="28"/>
          <w:szCs w:val="28"/>
          <w:rtl w:val="true"/>
          <w:lang w:bidi="fa-IR"/>
        </w:rPr>
        <w:t>ما از شما به همين گونه يكنواخت خشنوديم نه اينكه روزي به نفع ما عمل كنيد و روزي به ضرر ما</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95" w:name="__RefHeading___Toc3866704_3804643083"/>
      <w:bookmarkStart w:id="96" w:name="_Toc36"/>
      <w:bookmarkEnd w:id="95"/>
      <w:r>
        <w:rPr>
          <w:rtl w:val="true"/>
        </w:rPr>
        <w:t>گريز مصائب اهل بيت عليهم السلام در مجلس ابن زياد ملعون</w:t>
      </w:r>
      <w:bookmarkEnd w:id="96"/>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اهل بيت عليهم السلام، ابن زياد در قصر دارالاماره نشست و به همه مردم اذن ورود داد، در اين حال سر مطهر امام حسين عليه السلام را در پيش روي آن لعين نهادند و زنان و دختران اهل بيت حضرت امام عليه السلام و كودكان آن جناب را وارد مجلس آن لعين كردند</w:t>
      </w:r>
      <w:r>
        <w:rPr>
          <w:rFonts w:eastAsia="IRNazanin" w:cs="IRNazanin"/>
          <w:color w:val="111111"/>
          <w:sz w:val="28"/>
          <w:szCs w:val="28"/>
          <w:rtl w:val="true"/>
          <w:lang w:bidi="fa-IR"/>
        </w:rPr>
        <w:t>.</w:t>
      </w:r>
    </w:p>
    <w:p>
      <w:pPr>
        <w:pStyle w:val="Heading4"/>
        <w:numPr>
          <w:ilvl w:val="3"/>
          <w:numId w:val="1"/>
        </w:numPr>
        <w:rPr/>
      </w:pPr>
      <w:bookmarkStart w:id="97" w:name="__RefHeading___Toc3866706_3804643083"/>
      <w:bookmarkStart w:id="98" w:name="_Toc37"/>
      <w:bookmarkEnd w:id="97"/>
      <w:r>
        <w:rPr>
          <w:rtl w:val="true"/>
        </w:rPr>
        <w:t>بي احترامي به حضرت زينب عليها السلام</w:t>
      </w:r>
      <w:bookmarkEnd w:id="98"/>
    </w:p>
    <w:p>
      <w:pPr>
        <w:pStyle w:val="BookText"/>
        <w:rPr/>
      </w:pPr>
      <w:r>
        <w:rPr>
          <w:rFonts w:ascii="IRNazanin" w:hAnsi="IRNazanin" w:eastAsia="IRNazanin"/>
          <w:color w:val="111111"/>
          <w:sz w:val="28"/>
          <w:sz w:val="28"/>
          <w:szCs w:val="28"/>
          <w:rtl w:val="true"/>
          <w:lang w:bidi="fa-IR"/>
        </w:rPr>
        <w:t>پس حضرت زينب عليها السلام به صورت ناشناس در گوشه اي از مجلس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شقي سؤال كرد اين زن چه كسي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علي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لعين متوجه آن حضرت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كه شما را رسوا نمود و دروغهاي شما را ظاهر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در جواب ابن زياد نانجيب،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يَفتَضِحُ الفاسِقُ و يَكذِبُ الفاجِرُ، و هو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آن كسي است كه رسوا شد و دروغگر شخص بدكار است، و كسي غير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 با برادرت و اهل بيتت را چگونه ديدي؟</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بجز زيبايي از پروردگارم چيز ديگري نديدم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هولاءِ قَومٌ كَتَبَ اللهُ عَلَيهِمُ القَتلَ، فَبَرَزُوا الي مَضاجِعِهِم، و سَيَجمَعُ اللهُ بَينَكَ و بَينَهُم، فَتُحاجُّ و تِخاصَمُ فَانظُر لِمَن الفَلَجُ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شهداي كربلا گروهي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شهادت را براي ايشان مقدر فرموده بود و آنها به سوي آرامگاه ابدي خود شتافتند و به زودي خداي تعالي بين تو و آنها جمع نمايد و به حسابرسي مي پردازد و آنان عليه تو حجت آورند و مخاصمه نمايند؛ پس نگاه كن كه در روز رستاخيز رستگاري و پيروزي از آن كيست؟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هَبَلَتكَ اُمُّكَ يَابنَ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با شنيدن اين گفتار از دختر حيدر كرار، خشمناك شد كه گويا تصميم به قتل آن حضرت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حريث به آن ملعون،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است و زنان را بر سخنانشان مؤاخذه نمي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زياد شقي بي حيا،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خدا سينه مرا به كشتن حسين و سركشان از اهل بيت تو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لَعَمري لَقد قَتَلتَ كَهلي، و قَطَعتَ فَرعي و اجتَثَثتَ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و مولاي مرا كشتي و شاخه هاي درخت خاندان مرا بريدي و ريشه زندگي مرا قطع كردي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هذا شِفاؤُكَ فَقَدِ اشتَفَيتَ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اينها مايه شفاي درد تو است، اكنون شفا يافته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9" w:name="pg2496_13562"/>
    </w:p>
    <w:p>
      <w:pPr>
        <w:pStyle w:val="BookText"/>
        <w:rPr/>
      </w:pPr>
      <w:bookmarkEnd w:id="99"/>
      <w:r>
        <w:rPr>
          <w:rFonts w:ascii="IRNazanin" w:hAnsi="IRNazanin" w:eastAsia="IRNazanin"/>
          <w:color w:val="111111"/>
          <w:sz w:val="28"/>
          <w:sz w:val="28"/>
          <w:szCs w:val="28"/>
          <w:rtl w:val="true"/>
          <w:lang w:bidi="fa-IR"/>
        </w:rPr>
        <w:t>ابن زياد پليد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چه موزون و با قافيه سخن مي گويد، به جانم سوگند كه پدر او هم شاعر و قافيه پرداز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زياد ما للمَرأَةِ و السَّجاعَةِ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با قافيه سازي و شعرپردازي چه كار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100" w:name="__RefHeading___Toc3866708_3804643083"/>
      <w:bookmarkStart w:id="101" w:name="_Toc38"/>
      <w:bookmarkEnd w:id="100"/>
      <w:r>
        <w:rPr>
          <w:rtl w:val="true"/>
        </w:rPr>
        <w:t>قصد شهادت امام سجاد عليه السلام توسط ابن زياد</w:t>
      </w:r>
      <w:bookmarkEnd w:id="101"/>
    </w:p>
    <w:p>
      <w:pPr>
        <w:pStyle w:val="BookText"/>
        <w:rPr/>
      </w:pPr>
      <w:r>
        <w:rPr>
          <w:rFonts w:ascii="IRNazanin" w:hAnsi="IRNazanin" w:eastAsia="IRNazanin"/>
          <w:color w:val="111111"/>
          <w:sz w:val="28"/>
          <w:sz w:val="28"/>
          <w:szCs w:val="28"/>
          <w:rtl w:val="true"/>
          <w:lang w:bidi="fa-IR"/>
        </w:rPr>
        <w:t>سپس نگاه ابن زياد متوجه امام زين العابدين عليه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علي بن الحسين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علي بن الحسين را نكشت؟</w:t>
      </w:r>
    </w:p>
    <w:p>
      <w:pPr>
        <w:pStyle w:val="BookText"/>
        <w:rPr/>
      </w:pPr>
      <w:r>
        <w:rPr>
          <w:rFonts w:ascii="IRNazanin" w:hAnsi="IRNazanin" w:eastAsia="IRNazanin"/>
          <w:color w:val="111111"/>
          <w:sz w:val="28"/>
          <w:sz w:val="28"/>
          <w:szCs w:val="28"/>
          <w:rtl w:val="true"/>
          <w:lang w:bidi="fa-IR"/>
        </w:rPr>
        <w:t>امام زين العابدين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لي اَخٌ يُسَمّي عَليُّ بنُ الحُسَينِ قَتَلَهُ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من برادري بود به نام علي بن الحسين كه به دست مردم در كربلا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به دست خدا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الاَنفُسَ حينَ مَوتِها و الَّتي لَم تَمُت في 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قبض مي كند و ارواح كساني را هم كه نمرده اند به هنگام خواب مي گيرد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هنوز جرأت داري كه جواب مرا بدهي؟، اين مرد را ببريد و 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زينب عليها السلام آن را شنيد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زيادٍ اِنَّكَ لَم تُبقِ مِنّا اَحَداً، فَإن كُنتَ عَزَمتَ علي قَتلِهِ فَاقتُلني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ديگر براي ما كسي را زنده نگذاشتي، اگر مي خواهي او را بكشي پس مرا هم با او بكش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سيد الساجدين عليه السلام به عمه 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اُسكُتي يا عَمَّةَ حتي اُكَلَّمَهُ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اي آرام باش تا من با او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ابن زياد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اَبالقَتلِ تُهَدِّدُني يا ابن زيادٍ اَما عَلِمتَ انَّ القَتلَ لَنا عادَةٌ و كَرامَتُنا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كشتن مي ترساني؟ آيا نمي داني كشته شدن براي ما عادت است و شهادت مايه بزرگواري ما است؟</w:t>
      </w:r>
    </w:p>
    <w:p>
      <w:pPr>
        <w:pStyle w:val="BookText"/>
        <w:rPr/>
      </w:pPr>
      <w:r>
        <w:rPr>
          <w:rFonts w:ascii="IRNazanin" w:hAnsi="IRNazanin" w:eastAsia="IRNazanin"/>
          <w:color w:val="111111"/>
          <w:sz w:val="28"/>
          <w:sz w:val="28"/>
          <w:szCs w:val="28"/>
          <w:rtl w:val="true"/>
          <w:lang w:bidi="fa-IR"/>
        </w:rPr>
        <w:t>آنگاه ابن زياد دستور داد كه سيد سجاد عليه السلام و ساير اهل بيت امام را در خانه اي كه جنب مسجد اعظم كوفه بود، وارد نمودند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زنان كوفه به نزد ما نيايد مگر ام ولد و كنيزان، زيرا ايشان هم مانند ما به بلاي اسيران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ابن زياد لعين دستور داد كه سر مطهر امام حسين عليه السلام را در كوچه هاي شهر كوفه بگردانند</w:t>
      </w:r>
      <w:r>
        <w:rPr>
          <w:rFonts w:eastAsia="IRNazanin" w:cs="IRNazanin"/>
          <w:color w:val="111111"/>
          <w:sz w:val="28"/>
          <w:szCs w:val="28"/>
          <w:rtl w:val="true"/>
          <w:lang w:bidi="fa-IR"/>
        </w:rPr>
        <w:t>.</w:t>
      </w:r>
      <w:r>
        <w:rPr>
          <w:rStyle w:val="FootnoteAnchor"/>
          <w:rtl w:val="true"/>
        </w:rPr>
        <w:footnoteReference w:id="19"/>
      </w:r>
      <w:bookmarkStart w:id="102" w:name="pg2496_13567"/>
    </w:p>
    <w:p>
      <w:pPr>
        <w:pStyle w:val="Heading2"/>
        <w:numPr>
          <w:ilvl w:val="1"/>
          <w:numId w:val="1"/>
        </w:numPr>
        <w:rPr/>
      </w:pPr>
      <w:bookmarkStart w:id="103" w:name="__RefHeading___Toc3866710_3804643083"/>
      <w:bookmarkStart w:id="104" w:name="_Toc39"/>
      <w:bookmarkEnd w:id="102"/>
      <w:bookmarkEnd w:id="103"/>
      <w:r>
        <w:rPr>
          <w:rtl w:val="true"/>
        </w:rPr>
        <w:t>فصل پنجم خطبه خواني حضرت زينب عليها السلام در شام</w:t>
      </w:r>
      <w:bookmarkEnd w:id="104"/>
    </w:p>
    <w:p>
      <w:pPr>
        <w:pStyle w:val="Heading3"/>
        <w:numPr>
          <w:ilvl w:val="2"/>
          <w:numId w:val="1"/>
        </w:numPr>
        <w:rPr/>
      </w:pPr>
      <w:bookmarkStart w:id="105" w:name="__RefHeading___Toc3866712_3804643083"/>
      <w:bookmarkStart w:id="106" w:name="_Toc40"/>
      <w:bookmarkEnd w:id="105"/>
      <w:r>
        <w:rPr>
          <w:rtl w:val="true"/>
        </w:rPr>
        <w:t>فرستادن اسيران به شام</w:t>
      </w:r>
      <w:bookmarkEnd w:id="106"/>
    </w:p>
    <w:p>
      <w:pPr>
        <w:pStyle w:val="BookText"/>
        <w:rPr/>
      </w:pPr>
      <w:r>
        <w:rPr>
          <w:rFonts w:ascii="IRNazanin" w:hAnsi="IRNazanin" w:eastAsia="IRNazanin"/>
          <w:color w:val="111111"/>
          <w:sz w:val="28"/>
          <w:sz w:val="28"/>
          <w:szCs w:val="28"/>
          <w:rtl w:val="true"/>
          <w:lang w:bidi="fa-IR"/>
        </w:rPr>
        <w:t xml:space="preserve">چون نامه ابن زياد به دست يزيد بن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جواب ابن زياد، نوشت كه سر مطهر امام حسين عليه السلام را با سرهاي جوانان و ياران آن عزيز كه در ركاب آن حضرت شهيد شده بودند با اموال و اهل بيت آن حضرت، به شام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پليد هم، مُحَقَّر بن ثعلبه را احضار نمود و سرهاي مقدس را به همراه اسيران و زنان به آن ملعون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شقي، اهل بيت عصمت و طهارت را مانند اسيران كفار، ديار به ديار با ذلت و خواري در حالي كه مردم به تماشاي آنها مي آمدند، به شام برد</w:t>
      </w:r>
      <w:r>
        <w:rPr>
          <w:rFonts w:eastAsia="IRNazanin" w:cs="IRNazanin"/>
          <w:color w:val="111111"/>
          <w:sz w:val="28"/>
          <w:szCs w:val="28"/>
          <w:rtl w:val="true"/>
          <w:lang w:bidi="fa-IR"/>
        </w:rPr>
        <w:t>.</w:t>
      </w:r>
    </w:p>
    <w:p>
      <w:pPr>
        <w:pStyle w:val="Heading3"/>
        <w:numPr>
          <w:ilvl w:val="2"/>
          <w:numId w:val="1"/>
        </w:numPr>
        <w:rPr/>
      </w:pPr>
      <w:bookmarkStart w:id="107" w:name="__RefHeading___Toc3866714_3804643083"/>
      <w:bookmarkStart w:id="108" w:name="_Toc41"/>
      <w:bookmarkEnd w:id="107"/>
      <w:r>
        <w:rPr>
          <w:rtl w:val="true"/>
        </w:rPr>
        <w:t>دو درخواست ام كلثوم از شمر ملعون</w:t>
      </w:r>
      <w:bookmarkEnd w:id="108"/>
    </w:p>
    <w:p>
      <w:pPr>
        <w:pStyle w:val="BookText"/>
        <w:rPr/>
      </w:pPr>
      <w:r>
        <w:rPr>
          <w:rFonts w:ascii="Amiri" w:hAnsi="Amiri" w:eastAsia="Amiri" w:cs="Amiri"/>
          <w:color w:val="111111"/>
          <w:sz w:val="28"/>
          <w:sz w:val="28"/>
          <w:szCs w:val="28"/>
          <w:rtl w:val="true"/>
          <w:lang w:bidi="ar-SA"/>
        </w:rPr>
        <w:t>همين كه به نزديك دمشق رسيدند، ام كلثوم عليها السلام به شمر بن ذي الجوشن ملعون،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درخواستي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چيست؟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كلثوم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داخل شهر مي نماييد از دروازه اي ببريد</w:t>
      </w:r>
    </w:p>
    <w:p>
      <w:pPr>
        <w:pStyle w:val="BookText"/>
        <w:rPr/>
      </w:pPr>
      <w:r>
        <w:rPr>
          <w:rFonts w:ascii="IRNazanin" w:hAnsi="IRNazanin" w:eastAsia="IRNazanin"/>
          <w:color w:val="111111"/>
          <w:sz w:val="28"/>
          <w:sz w:val="28"/>
          <w:szCs w:val="28"/>
          <w:rtl w:val="true"/>
          <w:lang w:bidi="fa-IR"/>
        </w:rPr>
        <w:t>كه تماشاچيان و ترددكنندگان در آن كم باشند؛ و به لشكريان خود بسپار كه سرها را از ميان محملها و كجاوه ها بيرون آورند و اندكي از ما دور ببرند؛ زيرا از بس مردم ما را با اين حال ديدند ذليل و خوار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لعين در اثر كفر و طغياني كه داشت دستور داد كه سرها را بر بالاي نيزه ها زدند و در وسط محملها و كجاوه ها تقسيم كردند و اهل بيت را از دروازه اي وارد دمشق نمودند كه ازدحام جمعيت در آن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را بر در مسجد جامع نگاه داشتند، و آن مكاني بود كه اسيران كفار را نگاه مي داشتند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شاميان خنده به زخم جگر ما نزنيد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با ناله ذريّه زهرا نزنيد</w:t>
      </w:r>
    </w:p>
    <w:p>
      <w:pPr>
        <w:pStyle w:val="BookText"/>
        <w:rPr/>
      </w:pPr>
      <w:r>
        <w:rPr>
          <w:rFonts w:ascii="IRNazanin" w:hAnsi="IRNazanin" w:eastAsia="IRNazanin"/>
          <w:color w:val="111111"/>
          <w:sz w:val="28"/>
          <w:sz w:val="28"/>
          <w:szCs w:val="28"/>
          <w:rtl w:val="true"/>
          <w:lang w:bidi="fa-IR"/>
        </w:rPr>
        <w:t>سر مردان خدا را به سر نيزه زديد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باشيد دگر سنگ به زنها نزنيد</w:t>
      </w:r>
    </w:p>
    <w:p>
      <w:pPr>
        <w:pStyle w:val="BookText"/>
        <w:rPr/>
      </w:pPr>
      <w:r>
        <w:rPr>
          <w:rFonts w:ascii="IRNazanin" w:hAnsi="IRNazanin" w:eastAsia="IRNazanin"/>
          <w:color w:val="111111"/>
          <w:sz w:val="28"/>
          <w:sz w:val="28"/>
          <w:szCs w:val="28"/>
          <w:rtl w:val="true"/>
          <w:lang w:bidi="fa-IR"/>
        </w:rPr>
        <w:t>به زنان سنگ اگر بر سر بازار زديد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را به كنار سر بابا نزنيد</w:t>
      </w:r>
    </w:p>
    <w:p>
      <w:pPr>
        <w:pStyle w:val="BookText"/>
        <w:rPr/>
      </w:pPr>
      <w:r>
        <w:rPr>
          <w:rFonts w:ascii="Amiri" w:hAnsi="Amiri" w:eastAsia="Amiri" w:cs="Amiri"/>
          <w:color w:val="111111"/>
          <w:sz w:val="28"/>
          <w:sz w:val="28"/>
          <w:szCs w:val="28"/>
          <w:rtl w:val="true"/>
          <w:lang w:bidi="ar-SA"/>
        </w:rPr>
        <w:t>كُشتن فاطمه بين در و ديوار بس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تازيانه به تن زينب كبري نزنيد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ديدار سر پاك حسين آمده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اينقدر دست به هنگام تماشا نزنيد</w:t>
      </w:r>
      <w:bookmarkStart w:id="109" w:name="pg2496_13569"/>
    </w:p>
    <w:p>
      <w:pPr>
        <w:pStyle w:val="Heading3"/>
        <w:numPr>
          <w:ilvl w:val="2"/>
          <w:numId w:val="1"/>
        </w:numPr>
        <w:rPr/>
      </w:pPr>
      <w:bookmarkStart w:id="110" w:name="__RefHeading___Toc3866716_3804643083"/>
      <w:bookmarkStart w:id="111" w:name="_Toc42"/>
      <w:bookmarkEnd w:id="109"/>
      <w:bookmarkEnd w:id="110"/>
      <w:r>
        <w:rPr>
          <w:rtl w:val="true"/>
        </w:rPr>
        <w:t>سر نازنين امام حسين عليه السلام در مجلس يزيد</w:t>
      </w:r>
      <w:bookmarkEnd w:id="111"/>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نازنين امام حسين عليه السلام را، به همراه زنان و كودكان آن امام شهيد، به مجلس يزيد لعين بردند، به گونه اي كه همه ايشان را به يك ريسمان بسته بودند و چون با آن حالت وارد مجلس يزيد شدند در مقابلش ايستادند و حضرت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اُنشِدُكَ اللهُ 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ظَنُّكَ بِرَسوُلِ اللهِ صلي الله عليه و آله و سلم لَو رَآنا عَلي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مي دهم به گمان تو اگر پيامبر صلي الله عليه و آله و سلم ما را به اين هيئت مي ديد چه مي كرد؟</w:t>
      </w:r>
    </w:p>
    <w:p>
      <w:pPr>
        <w:pStyle w:val="BookText"/>
        <w:rPr/>
      </w:pPr>
      <w:r>
        <w:rPr>
          <w:rFonts w:ascii="IRNazanin" w:hAnsi="IRNazanin" w:eastAsia="IRNazanin"/>
          <w:color w:val="111111"/>
          <w:sz w:val="28"/>
          <w:sz w:val="28"/>
          <w:szCs w:val="28"/>
          <w:rtl w:val="true"/>
          <w:lang w:bidi="fa-IR"/>
        </w:rPr>
        <w:t>يزيد دستور داد ريسمانها را بريدند و سپس آن ملعون، سر مبارك امام عليه السلام را در پيش رو گذاشت و زنان را در پشت سر خود جاي داد تا ايشان سر نوراني امام حسين عليه السلام را نبينند؛ ولي زينب عليها السلام سر مبارك برادر خود را ديد و از شدت ناراحتي دست برد و گريبانش را پاره نمود و با ناله اي حزين كه دل ها را مي لرزاند فرياد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محبوب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مَكَّةَ و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فرزند مكه و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فاطِمَةَ الزَّهراءِ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فاطمه زهراء بزرگ زنان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بِنتِ 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دختر مصطفي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 اي كه ناله اش دلها را خراشيد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كساني كه در مجلس يزيد حضور داشتند از ناله جانسوز او به گريه افتادند و يزيد ملعون، ساكت نشسته بود</w:t>
      </w:r>
      <w:r>
        <w:rPr>
          <w:rFonts w:eastAsia="IRNazanin" w:cs="IRNazanin"/>
          <w:color w:val="111111"/>
          <w:sz w:val="28"/>
          <w:szCs w:val="28"/>
          <w:rtl w:val="true"/>
          <w:lang w:bidi="fa-IR"/>
        </w:rPr>
        <w:t>.</w:t>
      </w:r>
      <w:bookmarkStart w:id="112" w:name="pg2496_13570"/>
    </w:p>
    <w:p>
      <w:pPr>
        <w:pStyle w:val="BookText"/>
        <w:rPr/>
      </w:pPr>
      <w:bookmarkEnd w:id="112"/>
      <w:r>
        <w:rPr>
          <w:rFonts w:ascii="IRNazanin" w:hAnsi="IRNazanin" w:eastAsia="IRNazanin"/>
          <w:color w:val="111111"/>
          <w:sz w:val="28"/>
          <w:sz w:val="28"/>
          <w:szCs w:val="28"/>
          <w:rtl w:val="true"/>
          <w:lang w:bidi="fa-IR"/>
        </w:rPr>
        <w:t>پس يكي از زنان بني هاشم كه در خانه يزيد زندگي مي كرد بي اختيار براي امام حسين عليه السلام گريست و به صداي بلند با ناله و افغان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محبوب ما، اي سرور و آقاي خاندان ما، اي پسر محمد صلي الله عليه و آله و سلم، اي سرپرست يتيمان، اي اميد بي سرپرستان، اي كشته شده به دست اولاد زنازادگان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از اهل آن مجلس صداي آن زن را مي شنيد بي اختيار گريه مي كرد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اين اوضاع و احوال بود كه يزيد ملعون اشعاري خواند كه دليل بر كفر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 لا وَحيٌ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 هاشم خواستار سلطنت بودند و آن را به بازي گرفتند؛ در حالي كه اسلام را بهانه كردند و در حقيقت نه رسالتي وجود داشت و نه وحيي نازل شده است</w:t>
      </w:r>
      <w:r>
        <w:rPr>
          <w:rFonts w:eastAsia="IRNazanin" w:cs="IRNazanin"/>
          <w:color w:val="111111"/>
          <w:sz w:val="28"/>
          <w:szCs w:val="28"/>
          <w:rtl w:val="true"/>
          <w:lang w:bidi="fa-IR"/>
        </w:rPr>
        <w:t>.</w:t>
      </w:r>
    </w:p>
    <w:p>
      <w:pPr>
        <w:pStyle w:val="Heading3"/>
        <w:numPr>
          <w:ilvl w:val="2"/>
          <w:numId w:val="1"/>
        </w:numPr>
        <w:rPr/>
      </w:pPr>
      <w:bookmarkStart w:id="113" w:name="__RefHeading___Toc3866718_3804643083"/>
      <w:bookmarkStart w:id="114" w:name="_Toc43"/>
      <w:bookmarkEnd w:id="113"/>
      <w:r>
        <w:rPr>
          <w:rtl w:val="true"/>
        </w:rPr>
        <w:t>خطبه حضرت زينب عليها السلام در شام</w:t>
      </w:r>
      <w:bookmarkEnd w:id="114"/>
    </w:p>
    <w:p>
      <w:pPr>
        <w:pStyle w:val="Heading4"/>
        <w:numPr>
          <w:ilvl w:val="3"/>
          <w:numId w:val="1"/>
        </w:numPr>
        <w:rPr/>
      </w:pPr>
      <w:bookmarkStart w:id="115" w:name="__RefHeading___Toc3866720_3804643083"/>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زينب عليها السلام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يزيد ملعون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اي كوبنده ايراد كرد و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w:t>
      </w:r>
    </w:p>
    <w:p>
      <w:pPr>
        <w:pStyle w:val="BookText"/>
        <w:rPr/>
      </w:pP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خدايي راست كه پروردگار جهانيان است و درود بر حضرت محمد صلي الله عليه و آله و سلم و اهل بيتش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كَذلِكَ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اَساؤُا السُّواي اَن كَذَّبوا بآياتِ اللهِ و كانُوا بِها يَستَهزِؤُنَ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خداوند كه در كتابش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سرانجام كساني كه اعمال بد مرتكب شدند به جايي رسيد كه آيات خدا را تكذيب كردند و آن را به مسخره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اَظنَنتَ يا يَزيدُ، حَيثُ اَخَذتَ علينا اَقطارَ الارض و آفاقَ السَّماءِ فَاَصبَحنا نُساقُ كما تُساقُ الاِماءِ، اَنَّ بِنا هواناً علي اللهِ، و بِكَ عليهِ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گمان بردي كه چون اقطار زمين و آفاق آسمان را بر ما سخت تنگ گرفتي و راه چاره را بر رويمان محكم بستي به گونه اي كه ما را مانند كنيزان به اسارت بگيري، در نزد خدا موجب خواري و ذلت ما و عزت و كرامت تو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ذلِكَ لِعِظَمِ خَطَرِكَ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نشان دهندۀ مقام و ارزش تو در نزد خداوند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فَشَمَختَ بِاَنفِكَ و نَظَرتَ في عَطفِكَ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خيال باد در بيني انداخته اي و با غرور و نخوت به اطراف مي نگري؟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 مَسروُراً، حينَ رأيتَ الدُّنيا لَكَ مُستَوثِقَةً، و الامُورَ مُتَّسِقَةً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و شادماني از اينكه كارهاي دنيايت روبراه گشته و رشته امورت به هم پيوسته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صفا لَكَ مُلكُنا و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منصبي را كه حق ما خانواده است، تو به ظلم و ستم از آن خود نموده 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 مَهلاً، اينك آرام باش و صبر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اَنَسيِت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سخن خدا را فراموش كرده اي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يَحسَبَنَّ الذينَ كَفروا اَنَّما نُملي لَهُم خيرٌ لاَنفُسِهِم إنَّما نُملي لَهُم لِيَزدادوُا إثماً و 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راه كفر را پيش گرفته اند تصور نكنند اگر به آنان مهلت مي دهيم، به سودشان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اين كه به آنها مهلت مي دهيم كه بر گناهان خود بيفزايند و براي آنها، عذاب خوار كننده اي مهياست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العَدلِ يَابنَ الطُّلَقاءِ تَخديرُكَ حَرائِركَ و اِمائَكَ و سوقُكَ بَناتِ رَسوُلِ اللهِ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آزادشدگان، آيا اين از عدالت است كه بانوان و كنيزانت را در پس پرده و حجاب قرار داده اي، ولي دختران پيغمبر را در حالي كه پوشش مناسب ندارند مانند اسيران در شهر بگرداني و در جلو ديدگان نامحرمان به تماشا بگذاري؟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هَتَكتَ سُتُورَهُنَّ، و اَبدَيتَ وُجوُهَهُنَّ، تَخدُو بِهِنَّ الاعداءُ مِن بَلَدٍ الي بَلَدٍ، و يستَشرِفُهُنَّ اَهلُ المَناهِلِ و المَناقِلِ، و يَتَصفَّحَ وُجوُهَهُنَّ القَريبُ و البَعيدُ، و الدَّنِيُّ و الشَّريفُ، ليسَ مَعَهُنَّ مِن رِجالِهِنَّ وليٌّ، و لا مِن حُماتِهِنَّ حَمِيٌّ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حجابهاي ايشان را هتك كرده، و آنان را با صورتهاي باز، در حالي كه دشمنانشان آنها را شهر به شهر مي گردانند تا مردم دور و نزديك و پست و شريف با چشمان اهانت آميزي به خاندان رسول خدا صلي الله عليه و آله و سلم</w:t>
      </w:r>
      <w:bookmarkStart w:id="117" w:name="pg2496_13573"/>
    </w:p>
    <w:p>
      <w:pPr>
        <w:pStyle w:val="BookText"/>
        <w:rPr/>
      </w:pPr>
      <w:bookmarkEnd w:id="117"/>
      <w:r>
        <w:rPr>
          <w:rFonts w:ascii="IRNazanin" w:hAnsi="IRNazanin" w:eastAsia="IRNazanin"/>
          <w:color w:val="111111"/>
          <w:sz w:val="28"/>
          <w:sz w:val="28"/>
          <w:szCs w:val="28"/>
          <w:rtl w:val="true"/>
          <w:lang w:bidi="fa-IR"/>
        </w:rPr>
        <w:t>بنگرند در حالي كه از مردان آنان كسي را باقي نگذاشتي تا ياور و حامي آنها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يُرتَجي مُراقَبَةُ مَن لَفَظَ فُوهُ اَكبادَ الازكياءِ، و نَبَتَ لَحمُهُ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 اميد رعايت از گروهي داشت كه پاره هاي جگر پاكان از دهان آنها فرو ريخته و گوشت تن هايشان از خون شهيدان روييده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18" w:name="__RefHeading___Toc3866722_3804643083"/>
      <w:bookmarkStart w:id="119" w:name="_Toc45"/>
      <w:bookmarkEnd w:id="118"/>
      <w:r>
        <w:rPr>
          <w:rtl w:val="true"/>
        </w:rPr>
        <w:t>گريز به شهادت حمزه سيد الشهداء عليه السلام</w:t>
      </w:r>
      <w:bookmarkEnd w:id="119"/>
    </w:p>
    <w:p>
      <w:pPr>
        <w:pStyle w:val="BookText"/>
        <w:rPr/>
      </w:pPr>
      <w:r>
        <w:rPr>
          <w:rFonts w:ascii="IRNazanin" w:hAnsi="IRNazanin" w:eastAsia="IRNazanin"/>
          <w:color w:val="111111"/>
          <w:sz w:val="28"/>
          <w:sz w:val="28"/>
          <w:szCs w:val="28"/>
          <w:rtl w:val="true"/>
          <w:lang w:bidi="fa-IR"/>
        </w:rPr>
        <w:t>در جنگ اُحد، هند زن ابوسفيان، مادر بزرگ يزيد به غلامش كه وحشي نام داشت دستور داد كه هر طور شده حمزه عموي پيامبر صلي الله عليه و آله و سلم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گرماگرم نبرد كه حمزه توجهي پشت سرش نداشت، وحشي كه در نيزه انداختن ماهر بود با نيزه اي حمزه را هدف قرار داد و وي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كه كينه زيادي از حمزه در دل داشت به غلامش دستور داد كه سينه حمزه را شكافته جگر او را بيرون آورد و سپس جگر او را به دندان گرفت كه بخورد و سپس حمزه را مثله كرد و بيني و گوشهاي او را بريده، براي خود گردنبندي درست كرد و شهادت حمزه بر پيامبر صلي الله عليه و آله و سلم بسيار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زينب عليها السلام در سخنانشان اشاره به اين ماجرا مي كنند كه از گروهي كه پاره هاي جگر پاكان از دهانشان ريخته انتظاري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كَيفش يَستَبطِاُ في بَغضاءِ اَهلِ البَيتِ مَن نَظَرَ اِلَينا بِالشَّنَفِ و الشَّنآنِ و الاِحَنِ و الاضغانِ؟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بغض و عداوت ما اهل بيت</w:t>
      </w:r>
      <w:bookmarkStart w:id="120" w:name="pg2496_13574"/>
    </w:p>
    <w:p>
      <w:pPr>
        <w:pStyle w:val="BookText"/>
        <w:rPr/>
      </w:pPr>
      <w:bookmarkEnd w:id="120"/>
      <w:r>
        <w:rPr>
          <w:rFonts w:ascii="IRNazanin" w:hAnsi="IRNazanin" w:eastAsia="IRNazanin"/>
          <w:color w:val="111111"/>
          <w:sz w:val="28"/>
          <w:sz w:val="28"/>
          <w:szCs w:val="28"/>
          <w:rtl w:val="true"/>
          <w:lang w:bidi="fa-IR"/>
        </w:rPr>
        <w:t>كوتاهي نمايد، آن كسي كه هميشه به چشم دشمني و به ديده حسد و كينه به سوي ما نگريسته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 غَيرَ مُتَاَثِّمٍ و لا مُستَعظِمٍ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اينكه خود را گناهكار بشماري و اين امر شنيع را بزرگ پنداري چنين شعر مي سرايي؟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لَاَهَلُّوا وَستَهَلُّوا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يا يَزيدُ لا تُشَل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كاش در گذشتگان من بودند و از روي شادي مي گفتند كه اي يزيد، دستت درد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از بني هاشم انتقام كشيدي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مُنتَحِياً علي ثَنايا اَبي عَبدِاللهِ سَيِّدِ شَبابِ اَهلِ الجَنَّةِ تَنكُتُها بِمِخصَرَتِكَ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تو با عصايت به دندانهاي ابي عبدالله عليه السلام اشاره مي كني و با چوب خيزران بر دندانهاي ثناياي او كه آقاي جوانان اهل بهشت است مي زني؟</w:t>
      </w:r>
      <w:r>
        <w:rPr>
          <w:rFonts w:eastAsia="IRNazanin" w:cs="IRNazanin"/>
          <w:color w:val="111111"/>
          <w:sz w:val="28"/>
          <w:szCs w:val="28"/>
          <w:rtl w:val="true"/>
          <w:lang w:bidi="fa-IR"/>
        </w:rPr>
        <w:t>!</w:t>
      </w:r>
    </w:p>
    <w:p>
      <w:pPr>
        <w:pStyle w:val="Heading4"/>
        <w:numPr>
          <w:ilvl w:val="3"/>
          <w:numId w:val="1"/>
        </w:numPr>
        <w:rPr/>
      </w:pPr>
      <w:bookmarkStart w:id="121" w:name="__RefHeading___Toc3866724_3804643083"/>
      <w:bookmarkStart w:id="122" w:name="_Toc46"/>
      <w:bookmarkEnd w:id="121"/>
      <w:r>
        <w:rPr>
          <w:rtl w:val="true"/>
        </w:rPr>
        <w:t>گريز چوب خيزران بر لب و دندان امام حسين عليه السلام</w:t>
      </w:r>
      <w:bookmarkEnd w:id="12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عليها السلام اشاره دارد به جنايت ديگري از يزيد ملعون كه چوب خيزراني خواست و با آن چوب به لبان مبارك و دندانهاي شريف امام حسين عليه السلام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فاطمه و سكينه دو دختر امام حسين عليه السلام ديدند كه يزيد بر لب و دندان امام مي زند صداي گريه شان بلند شد و به عمه خود زينب عليها السلام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عمتاه، اِنَّ يَزيداً يَنكُثُ ثَنايا اَبينا بِقَضييِهِ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با چوبدستي خود، دندانهاي پيشين پدرمان را</w:t>
      </w:r>
    </w:p>
    <w:p>
      <w:pPr>
        <w:pStyle w:val="BookText"/>
        <w:rPr/>
      </w:pPr>
      <w:r>
        <w:rPr>
          <w:rFonts w:ascii="Amiri" w:hAnsi="Amiri" w:eastAsia="Amiri" w:cs="Amiri"/>
          <w:color w:val="111111"/>
          <w:sz w:val="28"/>
          <w:sz w:val="28"/>
          <w:szCs w:val="28"/>
          <w:rtl w:val="true"/>
          <w:lang w:bidi="ar-SA"/>
        </w:rPr>
        <w:t>مي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عليها السلام برخاست و فرياد 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اَتَضرِبُها شَلَّت يَمينُكَ 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لِوَجهِ الله طالَ سُجوُدُها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چوب مي زني؟ دستت شَل گردد، اين سر و صورت از چهره هايي است كه سالهاي طولاني براي خدا سجده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 زاده زهراست، مزن چوب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گلشن طاهاست، مزن چوب جفا</w:t>
      </w:r>
    </w:p>
    <w:p>
      <w:pPr>
        <w:pStyle w:val="BookText"/>
        <w:rPr/>
      </w:pPr>
      <w:r>
        <w:rPr>
          <w:rFonts w:ascii="IRNazanin" w:hAnsi="IRNazanin" w:eastAsia="IRNazanin"/>
          <w:color w:val="111111"/>
          <w:sz w:val="28"/>
          <w:sz w:val="28"/>
          <w:szCs w:val="28"/>
          <w:rtl w:val="true"/>
          <w:lang w:bidi="fa-IR"/>
        </w:rPr>
        <w:t>وجه او وجه خداست، بوسه گاه مصطفي است</w:t>
      </w:r>
    </w:p>
    <w:p>
      <w:pPr>
        <w:pStyle w:val="BookText"/>
        <w:rPr/>
      </w:pPr>
      <w:r>
        <w:rPr>
          <w:rFonts w:ascii="IRNazanin" w:hAnsi="IRNazanin" w:eastAsia="IRNazanin"/>
          <w:color w:val="111111"/>
          <w:sz w:val="28"/>
          <w:sz w:val="28"/>
          <w:szCs w:val="28"/>
          <w:rtl w:val="true"/>
          <w:lang w:bidi="fa-IR"/>
        </w:rPr>
        <w:t>دختري مويه كُنان، موي كَنان مي 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نگهش جانب باباست، مزن چوب جفا</w:t>
      </w:r>
    </w:p>
    <w:p>
      <w:pPr>
        <w:pStyle w:val="BookText"/>
        <w:rPr/>
      </w:pPr>
      <w:r>
        <w:rPr>
          <w:rFonts w:ascii="IRNazanin" w:hAnsi="IRNazanin" w:eastAsia="IRNazanin"/>
          <w:color w:val="111111"/>
          <w:sz w:val="28"/>
          <w:sz w:val="28"/>
          <w:szCs w:val="28"/>
          <w:rtl w:val="true"/>
          <w:lang w:bidi="fa-IR"/>
        </w:rPr>
        <w:t>وجه او وجه خداست، بوسه گاه مصطفي است</w:t>
      </w:r>
    </w:p>
    <w:p>
      <w:pPr>
        <w:pStyle w:val="BookText"/>
        <w:rPr/>
      </w:pPr>
      <w:r>
        <w:rPr>
          <w:rFonts w:ascii="IRNazanin" w:hAnsi="IRNazanin" w:eastAsia="IRNazanin"/>
          <w:color w:val="111111"/>
          <w:sz w:val="28"/>
          <w:sz w:val="28"/>
          <w:szCs w:val="28"/>
          <w:rtl w:val="true"/>
          <w:lang w:bidi="fa-IR"/>
        </w:rPr>
        <w:t>بر لبِ غرقِ به خونِ سرِ خونينِ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دختري گرمِ تماشاست، مزن چوب جفا</w:t>
      </w:r>
    </w:p>
    <w:p>
      <w:pPr>
        <w:pStyle w:val="BookText"/>
        <w:rPr/>
      </w:pPr>
      <w:r>
        <w:rPr>
          <w:rFonts w:ascii="IRNazanin" w:hAnsi="IRNazanin" w:eastAsia="IRNazanin"/>
          <w:color w:val="111111"/>
          <w:sz w:val="28"/>
          <w:sz w:val="28"/>
          <w:szCs w:val="28"/>
          <w:rtl w:val="true"/>
          <w:lang w:bidi="fa-IR"/>
        </w:rPr>
        <w:t>وجه او وجه خداست، بوسه گاه مصطفي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ابو برزه اسلمي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جراءت چنين جسارتي مي نمايي و با چوب، به گوهر دندان حسين عليه السلام فرزند فاطمه زهراء عليها السلام مي زني؟ من گواهي مي دهم كه به چشم خود ديدم كه رسول خدا صلي الله عليه و آله و سلم دندانهاي ثناياي حسن و حسين عليهم السلام را مي بوسيد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سيد و سرور جوانان اهل بهشت هستيد،</w:t>
      </w:r>
    </w:p>
    <w:p>
      <w:pPr>
        <w:pStyle w:val="BookText"/>
        <w:rPr/>
      </w:pPr>
      <w:r>
        <w:rPr>
          <w:rFonts w:ascii="IRNazanin" w:hAnsi="IRNazanin" w:eastAsia="IRNazanin"/>
          <w:color w:val="111111"/>
          <w:sz w:val="28"/>
          <w:sz w:val="28"/>
          <w:szCs w:val="28"/>
          <w:rtl w:val="true"/>
          <w:lang w:bidi="fa-IR"/>
        </w:rPr>
        <w:t>خداوند بكشد قاتلان شما را و لعنت كند آنها را و جايگاه ايشان جهنم باد، كه بد جايگاهي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اين سخنان عصباني شد و دستور داد كه ابوبرزه را از مجلس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 حالي كه او را بر روي زمين مي كشيدند از مجلس بيرون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لا تَقوُلُ ذلِكَ، و قد نَكَاتَ القُرحَةَ، و استَاصَلتَ الشَّافَةَ بِاِراقَتِكَ دِماءَ ذُريَّةِ مُحَمَّدٍ صلي الله عليه و آله و سلم و نُجوُمِ الارضِ مِن آل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سخن نگويي در حالي كه با ريختن خون اولاد پيامبر صلي الله عليه و آله و سلم و ستارگان زمين از اولاد عبدالمطلب زخم كهنه دلهاي ما را تازه كردي و ريشه ما را بريده و قطع نمودي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تَهتِفُ بِاَشياخِكَ، زَعَمتَ اَنَّكَ تُنادِيهِم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پدران كافر خود بانگ زده، و گمان مي كني كه آنها صداي تو را مي 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فَلَتَردَنَّ وَشيكاً مَورِدَهُم، و لَتَوِدَّنَّ اَنَّكَ شُلِلتَ و بُكِمتَ و لم تَكُن قُلتَ ما قلتَ و 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تو نيز شتابان به آرامگاه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شتافت و در آنجا آرزو مي كني كه اي كاش دستانت فلج و زبانت لال بود و اين حرفها را نمي زدي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لَنا بحَقِّنا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ستمكاران بگير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وَانتَقِم مِمَّن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كساني كه در حق ما ظلم كردند انتقام بگير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 غَضَبَكَ بِمَن سَفَكَ دِمائَنا و قَتلَ حُماتَنا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غضبت را بر كساني كه خون ما را ريختند و باران ما را كشتند فرود آور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فَرَيتَ الا جِلدَكَ، و لا حَزَزتَ الا لَحمَكَ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با اين جنايت عظيم، پوست خود را دريدي و گوشت بدن خويش را پاره نمودي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لَتردَنَّ علي رَسولِ اللهِ صلي الله عليه و آله و سلم بما تَحَمَّلتَ مِن سَفكِ دِماءِ ذُريَّتِهِ، و انتَهَكتَ مِن حُرمَتِهِ في عِترَتِهِ و لُحمَتِهِ و حيثُ يَجمَعُ اللهُ شَملَهُم وَيَلُمُّ شَعثَهُم و يَأخُذُ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فرداي قيامت نزد رسول خدا صلي الله عليه و آله و سلم بيايي در حالي كه بار گناه كشتن ذريه پيامبر صلي الله عليه و آله و سلم را بر دوش كشيده و حرمت عترت او را شكسته و برآنان كه پاره تن رسول صلي الله عليه و آله و سلم بودند ستم 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 همه آنان را جمع نموده و پراكندگي آنها را به اتحاد تبديل كرده و كار ايشان را اصلاح كرده و حق ايشان را از ستمكاران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امواتاً بَل احياءٌ عِندَ رَبِّهِم يُرزَقوُنَ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گمان مبر كساني كه در راه خدا كشته شدند، مردگانند بلكه آنها زنده اند و نزد پروردگارشان روزي داده مي 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حَسبُكَ باللهِ حاكِماً، و بِمُحَمَّدٍ صلي الله عليه و آله و سلم خَصيماً و بِجَبرَئيلَ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همين مقدار بدبختي كافي است كه حاكمي چون خدا و دشمني چون محمد صلي الله عليه و آله و سلم داري و جبرئيل پشتيبان پيامبر صلي الله عليه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سَيعلَمُ مَن سَوَّلَ لَكَ و مَكَنَّكَ مِن رقابِ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للظالِمينَ بَدَلاً و اَيُّكُم شَرٌّ مكاناً و اَضعَفُ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معاويه و ياران بي ايمانت كه تو را به خيال استحكام اساس سلطنت انداختند و بر گردن مسلمانان سوار نمودند، خواهند فهميد كه ستمكاران را آتش دوزخ بد عوض و پاداشي است و همچنين خواهند دانست كه شما ستمكاران يا ما ستم ديدگان، كداميك جايگاهش بدتر و ياورانش ضعيف تر و كمتر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جَرَّت عَلَيَّ الدَّواهي مُخاطَبَتَكَ، انّي لَاَستَصغِرُ قَدرَكَ، و اَستَعظِمُ تَقريعَكَ، و اَستَكثِرُ تَوبيخَكَ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حوادث ناگوار روزگار كار مرا به جايي رسانده كه با چون تو ناكسي سخن گويم، ولي با اين همه من براي تو ارزشي قائل نيستم و تو مستحق سرزنش زياد و توبيخ بسياري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العُيوُنَ عَبري، و الصُّدوُرَ 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ديدگانم گريان و سينه ام در حال گداختن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فَالعَجَبُ كُلُّ العَجَبِ لِقَتلِ حِزبِ اللهِ النُّجَباءِ بِحِزبِ الشَّيطانِ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جاي شگفتي است كه حزب خدا و مردمان نجيب به دست لشكر شيطان نانجيب كه از گروه آزاد شدگانند، شهيد شوند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الاَيدي تَنطُفُ مِن دِمائنا، و الاَفواهُ تَتَحلَّبُ مِن لُحُومِناه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خون ما از دستان شما ريزان است و دهانهايتان از گوشت ما خاندان پيامبر صلي الله عليه و آله و سلم 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الجُثَتُ الطَّواهِرُ الزَّواكي تَتَناهَبُهَا العَواسِلُ و تُعَفِّرُها اُمَّهاتُ الفَراعِلِ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اجساد پاك شهيدان به وسيله گرگهاي درنده تو پاره پاره شدندو در چنگال بچه كفتارها به خون آلوده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اتَّخَذتَنا مَغنَماً لَتَجدُنا وشيكاً مغرَماً، حينَ لا تَجدُ الا ما قَدَّمَت يَداكَ، و ما رَبُّكَ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غنيمت شمردي، به زودي متوجه مي شوي كه بجز خسران و زيان چيزي به دست نياوردي و آن زماني است كه هر چه از قبل براي خود از پيش فرستاده اي را خواهي ديد و پروردگارت بر بندگان ستمكار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 اللهِ المُشتَكي، و عَلَيهِ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شكايت من به سوي خداي متعال است و تكيه و اعتماد من بر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فَكِد كَيدَكَ، واسعَ سَعيَكَ، و ناصِب جُهدكَ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مكر و نيرنگهاي خويش را به كار گير و هر كاري كه مي تواني انجام ده و از هيچ كوششي دريغ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لا تَمحُو ذِكرِنا، و لا تُميتُ 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كه نمي تواني نام ما را از يادها ببري و نور وحي ما را خاموش كني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تُدرِكُ اَمَدَنا، و لا تَرحَضُ عَنكَ 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آرزويت نخواهي رسيد و نمي تواني پليدي اين ننگ را از دامان خود پاك كني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رأيُكَ الا فَندٌ، و اَيّامُكَ الا عَدَدٌ، و جَمعُكَ الا 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 بيني كه رأي و انديشه ات باطل است و ايام فرمانرواييت كوتاه و اتحاد تو از هم پاشيده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لَعنَةُ اللهِ عَلَي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فرا خواهد رسيد كه منادي ندا كند كه لعنت خدا بر ستمكاران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فَالحَمدُللهِ الَّذي خَتَمَ لِاَوَّلِنا بالسَّعادَةِ و المَغفِرَةِ، و لِاخِرنا بالشَّهادَةِ و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خداي متعال را كه اول كار ما را به سعادت و مغفرت و آخر آن را به شهادت و رحمت ختم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نَساَلُ اللهَ اَن يُكمِلَ لَهُمُ الثَّوابَ، و يوجِبَ لَهُمُ المَزيدَ، و يُحسِنَ عَلينا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چنين مسئلت دارم كه به شهيدان كربلا ثواب كامل و زياد عطا فرمايد و ما را جانشينان خوبي براي آنها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رَحيمٌ وَدودٌ، و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او بسيار مهربان و با محبت است، خدا ما را بس است و او خوب وكيلي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هنگامي كه خطبه پاره تن حضرت زهرا عليها السلام حضرت زينب عليها السلام تمام شد، يزيد پليد نتوانست سخني بگويد جز آنكه اين شعر را خواند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اَهوَنَ المَوتَ علي النَّوائحِ</w:t>
      </w:r>
      <w:r>
        <w:rPr>
          <w:rFonts w:eastAsia="Amiri" w:cs="Amiri" w:ascii="Amiri" w:hAnsi="Amiri"/>
          <w:color w:val="111111"/>
          <w:sz w:val="28"/>
          <w:szCs w:val="28"/>
          <w:rtl w:val="true"/>
          <w:lang w:bidi="ar-SA"/>
        </w:rPr>
        <w:t>»</w:t>
      </w:r>
      <w:bookmarkStart w:id="123" w:name="pg2496_13581"/>
    </w:p>
    <w:p>
      <w:pPr>
        <w:pStyle w:val="BookText"/>
        <w:rPr/>
      </w:pPr>
      <w:bookmarkEnd w:id="123"/>
      <w:r>
        <w:rPr>
          <w:rFonts w:ascii="IRNazanin" w:hAnsi="IRNazanin" w:eastAsia="IRNazanin"/>
          <w:color w:val="111111"/>
          <w:sz w:val="28"/>
          <w:sz w:val="28"/>
          <w:szCs w:val="28"/>
          <w:rtl w:val="true"/>
          <w:lang w:bidi="fa-IR"/>
        </w:rPr>
        <w:t>چه نيكوست فرياد فرياد كنندگان و چه آسان است مردن بر زناني كه از درد مصيبت مي 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 سپس يزيد ملعون با اهل شام مشورت كرد كه با اسيران چه كند و با ايشان چگونه رفتار نمايد؟ آن پليدهاي ناسپاس سخن زشتي گفتند، به سخني كه ذكر آن جايز نيست و اشاره به قتل اهل بيت عليهم السلام نمودند؛ ولي نعمان بن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كه اگر رسول خدا صلي الله عليه و آله و سلم در اين روزگار مي بود چگونه با ايشان رفتار مي نمود، اكنون تو همان رفتار را نما</w:t>
      </w:r>
      <w:r>
        <w:rPr>
          <w:rFonts w:eastAsia="IRNazanin" w:cs="IRNazanin"/>
          <w:color w:val="111111"/>
          <w:sz w:val="28"/>
          <w:szCs w:val="28"/>
          <w:rtl w:val="true"/>
          <w:lang w:bidi="fa-IR"/>
        </w:rPr>
        <w:t>.</w:t>
      </w:r>
    </w:p>
    <w:p>
      <w:pPr>
        <w:pStyle w:val="Heading4"/>
        <w:numPr>
          <w:ilvl w:val="3"/>
          <w:numId w:val="1"/>
        </w:numPr>
        <w:rPr/>
      </w:pPr>
      <w:bookmarkStart w:id="124" w:name="__RefHeading___Toc3866726_3804643083"/>
      <w:bookmarkStart w:id="125" w:name="_Toc47"/>
      <w:bookmarkEnd w:id="124"/>
      <w:r>
        <w:rPr>
          <w:rtl w:val="true"/>
        </w:rPr>
        <w:t>درخواست مرد شامي كنيزي فاطمه دختر امام حسين عليه السلام را در مجلس يزيد</w:t>
      </w:r>
      <w:bookmarkEnd w:id="125"/>
    </w:p>
    <w:p>
      <w:pPr>
        <w:pStyle w:val="BookText"/>
        <w:rPr/>
      </w:pPr>
      <w:r>
        <w:rPr>
          <w:rFonts w:ascii="IRNazanin" w:hAnsi="IRNazanin" w:eastAsia="IRNazanin"/>
          <w:color w:val="111111"/>
          <w:sz w:val="28"/>
          <w:sz w:val="28"/>
          <w:szCs w:val="28"/>
          <w:rtl w:val="true"/>
          <w:lang w:bidi="fa-IR"/>
        </w:rPr>
        <w:t>مردي از شاميان نظرش به فاطمه بنت الحسين عليها السلام افتاد، در اين هنگام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كنيزك را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زينب كبري عليها السلام پناه آورد كه اي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يتيمي مرا بس نبود كه بايد كنيز هم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كبري عليها السلام به او تسلي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 كه چنين امري براي اين فاسق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كنيزك كيست؟</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حسين است و آن يكي نيز زينب دختر علي بن ابي طالب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حسين كه پسر فاطمه و فرزند علي بن ابي طالب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حق بر تو باد؛ عترت پيغمبر صلي الله عليه و آله و سلم را به قتل مي رساني و آنان را اسير مي نمائي؟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من خيال كردم اينها اسيران روم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نيز به اينان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آن مرد شامي را گردن زدند</w:t>
      </w:r>
      <w:r>
        <w:rPr>
          <w:rFonts w:eastAsia="IRNazanin" w:cs="IRNazanin"/>
          <w:color w:val="111111"/>
          <w:sz w:val="28"/>
          <w:szCs w:val="28"/>
          <w:rtl w:val="true"/>
          <w:lang w:bidi="fa-IR"/>
        </w:rPr>
        <w:t>.</w:t>
      </w:r>
      <w:bookmarkStart w:id="126" w:name="pg2496_13585"/>
    </w:p>
    <w:p>
      <w:pPr>
        <w:pStyle w:val="Heading2"/>
        <w:numPr>
          <w:ilvl w:val="1"/>
          <w:numId w:val="1"/>
        </w:numPr>
        <w:rPr/>
      </w:pPr>
      <w:bookmarkStart w:id="127" w:name="__RefHeading___Toc3866728_3804643083"/>
      <w:bookmarkStart w:id="128" w:name="_Toc48"/>
      <w:bookmarkEnd w:id="126"/>
      <w:bookmarkEnd w:id="127"/>
      <w:r>
        <w:rPr>
          <w:rtl w:val="true"/>
        </w:rPr>
        <w:t>فصل ششم خطبه خواني امام سجاد عليه السلام در شام</w:t>
      </w:r>
      <w:bookmarkEnd w:id="128"/>
    </w:p>
    <w:p>
      <w:pPr>
        <w:pStyle w:val="Heading3"/>
        <w:numPr>
          <w:ilvl w:val="2"/>
          <w:numId w:val="1"/>
        </w:numPr>
        <w:rPr/>
      </w:pPr>
      <w:bookmarkStart w:id="129" w:name="__RefHeading___Toc3866730_3804643083"/>
      <w:bookmarkStart w:id="130" w:name="_Toc49"/>
      <w:bookmarkEnd w:id="129"/>
      <w:r>
        <w:rPr>
          <w:rtl w:val="true"/>
        </w:rPr>
        <w:t>چهل سال تبليغ بني اميه بر ضدّ علي عليه السلام</w:t>
      </w:r>
      <w:bookmarkEnd w:id="130"/>
    </w:p>
    <w:p>
      <w:pPr>
        <w:pStyle w:val="BookText"/>
        <w:rPr/>
      </w:pPr>
      <w:r>
        <w:rPr>
          <w:rFonts w:ascii="IRNazanin" w:hAnsi="IRNazanin" w:eastAsia="IRNazanin"/>
          <w:color w:val="111111"/>
          <w:sz w:val="28"/>
          <w:sz w:val="28"/>
          <w:szCs w:val="28"/>
          <w:rtl w:val="true"/>
          <w:lang w:bidi="fa-IR"/>
        </w:rPr>
        <w:t>حدود چهل سال در شام و اطراف آن بر ضدّ علي عليه السلام تبليغ مي شد، معاويه و سپس يزيد با گماشتن خطيبانِ پول پرست، سالها به مقام اميرالمؤمنين علي عليه السلام فحاشي و جسارت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دستور يزيد لعين، اهل بيت امام حسين عليه السلام را در شام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مكاني جاي دادند كه سقف نداشت و روزها از گرما و شبها از سرما آرامش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اي فرا رسيد مسجد اموي پر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را به مسجد آورده بودند، تا عظمت يزيد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حين يزيد ملعون دستور داد كه خطيبي خائن بر منبر رود و تا مي تواند امام حسين عليه السلام و پدر بزرگوارش را دشنام و ناسزا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مزدور به حكم آن ملعون، بر منبر رفت و آنچه كه سزاوار يزيد و معاويه بود نسبت به اميرالمؤمنين عليه السلام و فرزندش سيد الشهداء عليه السلام اهانت نموده، بدگويي و دشنام داد و يزيد و پدرش معاويه پليد را ستايش كرده و به نيكي نام برد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امام سجاد عليه السلام با صداي بلند فرياد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ايُّها الخَاطِبُ اِشتَرَيتَ مَرضاةَ المَخلوقِ بَسَخَطِ الخالقِ فَتَبَّواً مَقعَدَكَ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اي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خشنودي مخلوق را خريدي، كه در عوض دچار خشم و غضب خالق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جايگاهت را از آتش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امام سجاد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يَزيدُ ائذَن لي حَتَّي اُصعَدَ هذِهِ الاعوَادَ فَاتَكَلَّمَ بِكَلِماتِ للهِ فيهِنَّ رضاً و لِهؤلاءِ الجُلَساءِ فيهِنَّ اجرٌ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 اجازه بده تا بالاي اين چوبها بروم و سخناني بگويم كه در آن رضايت خدا باشد و براي كساني كه اينجا نشسته اند اجر و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ملعون قبول نمي كرد، ولي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بالاي منبر برود، شايد از او چيزي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بالاي منبر برود، پايين نمي آيد مگر اينكه من و دودمان ابوسفيان را مفتضح و رسوا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 مؤمنان هر چه اين شخص بگويد، چندان اهميتي ندارد؛ بگذار برود و سخني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 او از خانداني است كه علم را با تمام وجود به كام 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آنقدر تقاضا كردند كه يزيد ناگزير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اي در شام عنوان مي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از كارش پشيمان مي كنم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دستم بسته، غل در گردنم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دشمنم را مفتضح، رسواي رسوا مي كنم</w:t>
      </w:r>
      <w:bookmarkStart w:id="131" w:name="pg2496_13587"/>
    </w:p>
    <w:p>
      <w:pPr>
        <w:pStyle w:val="BookText"/>
        <w:rPr/>
      </w:pPr>
      <w:bookmarkEnd w:id="131"/>
      <w:r>
        <w:rPr>
          <w:rFonts w:ascii="IRNazanin" w:hAnsi="IRNazanin" w:eastAsia="IRNazanin"/>
          <w:color w:val="111111"/>
          <w:sz w:val="28"/>
          <w:sz w:val="28"/>
          <w:szCs w:val="28"/>
          <w:rtl w:val="true"/>
          <w:lang w:bidi="fa-IR"/>
        </w:rPr>
        <w:t>با بيان خطبه پر شور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منعكس آيات قرآن مي كنم</w:t>
      </w:r>
    </w:p>
    <w:p>
      <w:pPr>
        <w:pStyle w:val="BookText"/>
        <w:rPr/>
      </w:pPr>
      <w:r>
        <w:rPr>
          <w:rFonts w:ascii="IRNazanin" w:hAnsi="IRNazanin" w:eastAsia="IRNazanin"/>
          <w:color w:val="111111"/>
          <w:sz w:val="28"/>
          <w:sz w:val="28"/>
          <w:szCs w:val="28"/>
          <w:rtl w:val="true"/>
          <w:lang w:bidi="fa-IR"/>
        </w:rPr>
        <w:t>پس امام سجاد عليه السلام بالاي منبر رفته، سخنان خود را چنين آغاز فرمود</w:t>
      </w:r>
      <w:r>
        <w:rPr>
          <w:rFonts w:eastAsia="IRNazanin" w:cs="IRNazanin"/>
          <w:color w:val="111111"/>
          <w:sz w:val="28"/>
          <w:szCs w:val="28"/>
          <w:rtl w:val="true"/>
          <w:lang w:bidi="fa-IR"/>
        </w:rPr>
        <w:t>.</w:t>
      </w:r>
    </w:p>
    <w:p>
      <w:pPr>
        <w:pStyle w:val="Heading3"/>
        <w:numPr>
          <w:ilvl w:val="2"/>
          <w:numId w:val="1"/>
        </w:numPr>
        <w:rPr/>
      </w:pPr>
      <w:bookmarkStart w:id="132" w:name="__RefHeading___Toc3866732_3804643083"/>
      <w:bookmarkStart w:id="133" w:name="_Toc50"/>
      <w:bookmarkEnd w:id="132"/>
      <w:r>
        <w:rPr>
          <w:rtl w:val="true"/>
        </w:rPr>
        <w:t>خطبه امام سجاد عليه السلام در شام</w:t>
      </w:r>
      <w:bookmarkEnd w:id="133"/>
    </w:p>
    <w:p>
      <w:pPr>
        <w:pStyle w:val="Heading4"/>
        <w:numPr>
          <w:ilvl w:val="3"/>
          <w:numId w:val="1"/>
        </w:numPr>
        <w:rPr/>
      </w:pPr>
      <w:bookmarkStart w:id="134" w:name="__RefHeading___Toc3866734_3804643083"/>
      <w:bookmarkStart w:id="135" w:name="_Toc51"/>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لا بدايَةَ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خدايي را كه او را آغازي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الدّائِمُ الذي لا نَفادَ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خداي ابدي را كه براي تو نابودي و زوالي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 الَّذي لا اَوَّلَ لِاَوَّلِيَّتِهِ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اولي كه آغازش ابتدايي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الَّذي لا مُؤخِّرَ لآخِرِيَّتِهِ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 كه پايانش پاياني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الباقِي بَعدَ فَناءِ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خدايي كه پس از نيستيِ آفريده ها پايدار و باقي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اللَّيالي و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خدايي كه شب و روزها را اندازه گيري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فيها بَينَهُمُ الاَقسامَ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اجزايي براي آن قرار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المَلِكُ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پروردگاري كه سلطاني بسيار داناست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اُعطينَا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شش خصلت عطا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هفت ويژگي بر ديگران فضيلت</w:t>
      </w:r>
    </w:p>
    <w:p>
      <w:pPr>
        <w:pStyle w:val="BookText"/>
        <w:rPr/>
      </w:pPr>
      <w:r>
        <w:rPr>
          <w:rFonts w:ascii="Amiri" w:hAnsi="Amiri" w:eastAsia="Amiri" w:cs="Amiri"/>
          <w:color w:val="111111"/>
          <w:sz w:val="28"/>
          <w:sz w:val="28"/>
          <w:szCs w:val="28"/>
          <w:rtl w:val="true"/>
          <w:lang w:bidi="ar-SA"/>
        </w:rPr>
        <w:t xml:space="preserve">بخشيده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اُعطِينا العِلمَ و الحِلمَ و السَّماحَةَ و الفَصاحَةَ و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علم و بردباري و سخاوت و فصاحت و شجاعت ارزاني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المَحَبَّةَ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محبت در قلوب مؤمنين را به ما عطا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فُصِّلنَا بِاَنَّ النَّبيَّ المُختَارَ مُحَمَّداً صلي الله عليه و آله و سلم و ما را بر ديگران برتري داد به اينكه پيامبر برگزيده حضرت محمد صلي الله عليه و آله و سلم از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اميرالمؤمنين علي عليه السلام از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طيار از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اسَدُ اللهِ و اسَدُ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شير خدا و شير رسول خدا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سِبطَا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حسين عليهم السلام دو فرزند بزرگوار رسول اكرم صلي الله عليه و آله و سلم از ما هستند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عرَفَني فَقد عَرَفَني وَ مَن لَم يَعرِفني أنبَاتُهُ بِحَسَبي و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شناخت كه شناخت، و آنان كه مرا نشناختند حسب و نسب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مي شناسانم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اَنَا ابن مَكَّةَ و مِني، أنا ابن زَمزَمَ و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مكه و منايم، من فرزند زمزم و صفايم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حَمَلَ الرُّكنَ بِاطرافِ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كسي هستم كه حجر الاسود را با عباي خود حمل كرده، در جاي خود نصب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خَيرِ مَنِ ائتَزَرَ و ارتَدَي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بهترين كسي هستم كه لباس احرام پوشيد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خَيرِ مَنِ انتَعَلَ و احتَفي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بهترين كسين هستم كه كفش پوشيد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خَير مَن حَجَّ و 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بهترين حج كنندگان و تلبيه گويان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مَن اُسرِيَ بِهِ مِنَ المَسجِدِ الحَرامِ الي المَسجدِ الاقصَي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پسر كسي هستم كه در يك شب از مسجد الحرام به مسجد الاقصي سير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بَلَغَ به جَبرَئيلُ الي سِدرَةِ المُنتَهَي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جبرئيل او را به سدرة المنتهي برد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دَنا فَتَدَلَّي فكانَ قابَ قَوسَينِ أو أدني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به مقام قرب ربوبي و نزديكترين جايگاه مقام باري تعالي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صَلَّي بمَلائِكَة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با ملائكه آسمان نماز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مَن أوحَي اليهِ الجَليلُ ما أوحَي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پروردگار بزرگ به او وحي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مُحَمَّدٍ المُصطَفَي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محمد مصطفايم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قسمت جدّش علي عليه السلام را در سرزميني معرفي مي كند كه سالهاي طولاني بر اثر تبليغ سوء اموي او را سبّ و ناسزا مي گفتند و در ابتداي خطبه ها او را توهين مي كردند و چنين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عليٍّ المُرتَضَي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علي مرتضايم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ضَرَبَ خَراطيمَ الخَلقِ حتي قالُوا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كسي هستم كه بيني گردنكشان را به خاك ماليد تا به كلمه توحيد اقرار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ضَرَبَ بينَ يَدَي رَسولِ اللهِ بِسَيفَينِ و طَعَنَ بِرُمحَينِ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همراه پيامبر صلي الله عليه و آله و سلم با دو شمشير و با دو نيزه مي جنگيد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 الهجرَتَينِ و بايَعَ البَيعَتَينِ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بار هجرت كرد و دو بار بيعت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ببَدر و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بدر و حنين با كافران جنگيد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يَكفُر باللهِ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چشم بر هم زدني به خدا كفر نورزيد</w:t>
      </w:r>
      <w:r>
        <w:rPr>
          <w:rFonts w:eastAsia="IRNazanin" w:cs="IRNazanin"/>
          <w:color w:val="111111"/>
          <w:sz w:val="28"/>
          <w:szCs w:val="28"/>
          <w:rtl w:val="true"/>
          <w:lang w:bidi="fa-IR"/>
        </w:rPr>
        <w:t>.</w:t>
      </w:r>
      <w:bookmarkStart w:id="136" w:name="pg2496_13591"/>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صالِحِ المُؤمِنينَ و وارثِ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فرزند صالح مؤمنان و وارث انبيايم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قامِعِ المُلحِدينَ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 برنده مشركان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يَعسوُب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جهادگران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زينت عبادت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 البَكَّائينَ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گريه كنندگانم، و أصبَرِ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بردبارترين بردبارانم</w:t>
      </w:r>
      <w:r>
        <w:rPr>
          <w:rFonts w:eastAsia="IRNazanin" w:cs="IRNazanin"/>
          <w:color w:val="111111"/>
          <w:sz w:val="28"/>
          <w:szCs w:val="28"/>
          <w:rtl w:val="true"/>
          <w:lang w:bidi="fa-IR"/>
        </w:rPr>
        <w:t>.</w:t>
      </w:r>
    </w:p>
    <w:p>
      <w:pPr>
        <w:pStyle w:val="Heading4"/>
        <w:numPr>
          <w:ilvl w:val="3"/>
          <w:numId w:val="1"/>
        </w:numPr>
        <w:rPr/>
      </w:pPr>
      <w:bookmarkStart w:id="137" w:name="__RefHeading___Toc3866736_3804643083"/>
      <w:bookmarkStart w:id="138" w:name="_Toc52"/>
      <w:bookmarkEnd w:id="137"/>
      <w:r>
        <w:rPr>
          <w:rtl w:val="true"/>
        </w:rPr>
        <w:t>گريز به صبر و مظلوميت علي عليه السلام</w:t>
      </w:r>
      <w:bookmarkEnd w:id="138"/>
    </w:p>
    <w:p>
      <w:pPr>
        <w:pStyle w:val="BookText"/>
        <w:rPr/>
      </w:pPr>
      <w:r>
        <w:rPr>
          <w:rFonts w:ascii="IRNazanin" w:hAnsi="IRNazanin" w:eastAsia="IRNazanin"/>
          <w:color w:val="111111"/>
          <w:sz w:val="28"/>
          <w:sz w:val="28"/>
          <w:szCs w:val="28"/>
          <w:rtl w:val="true"/>
          <w:lang w:bidi="fa-IR"/>
        </w:rPr>
        <w:t>اَعرابي نزد علي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من مظلوم هستم و به من ظلم شده،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و أنا مَظلوُمٌ ظُلِمتُ عَدَدَ المَدَرِ و الوَبَرِ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 بر تو، من مظلوم هستم؛ چرا كه به تعداد ريگهاي بيابان و كُركِ شتران به من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 عليه السلام در خطبه شقشقيه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 در حالي كه خار و خاشاك در چشمم و تيغ استخوان در حلقم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ظلمهاي فراواني كه به ايشان شد؛ حضرت به خاطر خدا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به گردنش انداخته او را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مظلومه اش را سيلي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بين در و ديوار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گنجينه اسرار زهرايش را با ميخ سرخ شده در، سوراخ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بازوي همسرش را با غلاف شمشير متورّم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محسنش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زهرايش را غصب كردند اما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خلافتش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زهرايش را نيمه شب غسل داد و كفن كرد و غريبانه تشييع كرد و به خاك سپرد، اما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هم كه امانت در هم شكسته پيغمبر صلي الله عليه و آله و سلم را به وي باز گرداند از صبر و نماز استعانت جست و كنار قبر حضرت زهرا عليها السلام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جا، ديگر مأمور به صبر نبود و آن، جايي بود كه خواستند قبر فاطمه اش را نبش كنند؛ لباس جنگ به تن كرد و بيني دشمن حضرت زهرا عليها السلام را به خاك ماليد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القائمينَ مِن آل ياسينَ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برترين نمازگزاران از اهل بيت فرستادۀ پروردگار جهانيانم،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المُؤيَّدِ بِجَبرَئيلَ المَنصوُرِ بِميكائيلَ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 كسي هستم كه جبرئيل او را تأييد و ميكائيل او را ياري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المُحَامي عَن حَرَمِ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از حرم مسلمانان حمايت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 المَارِقينَ و النَّاكِثينَ و 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مارقين و ناكثين و قاسطين 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المُجاهِدِ أعداءَهُ النَّاصِبينَ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دشمنانش مبارزه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أفخَرِ مَن مَشي مِن قُرَيشٍ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بهترين قريشم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مَن أجابَ و استَجابَ اللهِ و لِرَسولِهِ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اولين كسي هستم از مؤمنين كه دعوت خدا و پيامبر صلي الله عليه و آله و سلم را پذيرفت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اول سبقت گيرنده در ايمانم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قاصِمِ المُعتَدينَ و مُبيدِ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شكننده كمر متجاوزان و از ميان برنده مشركانم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سَهمٍ مِن مَرامي اللهِ عَلي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آن كسي هستم كه به مثابه تيري از تيرهاي خدا براي منافقان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لِسانِ حِكمَةِ</w:t>
      </w:r>
    </w:p>
    <w:p>
      <w:pPr>
        <w:pStyle w:val="BookText"/>
        <w:rPr/>
      </w:pPr>
      <w:r>
        <w:rPr>
          <w:rFonts w:ascii="IRNazanin" w:hAnsi="IRNazanin" w:eastAsia="IRNazanin"/>
          <w:color w:val="111111"/>
          <w:sz w:val="28"/>
          <w:sz w:val="28"/>
          <w:szCs w:val="28"/>
          <w:rtl w:val="true"/>
          <w:lang w:bidi="fa-IR"/>
        </w:rPr>
        <w:t>العَابدينَ و ناصرِ دينِ اللهِ و وَليِّ أمرِ اللهِ و بُستانِ حِكمَةِ اللهِ و عَيبَةِ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حكمت عبادت كنندگان خداوند و ياري كننده دين خدا و ولي امر او، و بوستان حكمت خدا و حامل علم الهي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 سَخِيُّ بَهِيُّ بُهلولٌ زَكِيُّ ابطَحِيٌّ رَضِيٌّ مِقدامٌ هُمامٌ صابِرٌ صَوَّامٌ مُهَذَّبُ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جوانمرد، سخاوتمند، نيكوچهره، جامع خيرها، سيد، بزرگوار، ابطحي، راضي به خواست خدا، پيشگام در مشكلات، شكيبا، دائماً روزه دار، پاكيزه از هر آلودگي و بسيار نمازگزار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 الاصلابِ و مُفَرِّقُ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رشته اصلاب دشمنان خود را از هم گسيخت و شيرازه احزاب كفر را از هم پاشيد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أربَطُهُم عِناناً و أثبَتُهُم جَناناً و أمضاهُم عَزيمَةً و أشَدُّهُم شَكيمَةً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داراي قلبي ثابت و قوي و اراده اي محكم و استوار و عزمي راسخ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باسِلٌ يَطحَنُهُم في الحُروُب إذا ازدَلَفَتِ الاسِنَّةُ و قَرُبَتِ الاعِنَّةُ طَحنَ الرَّحيَ و يَذروهُم فيها ذَروَ الرِّيحِ الهَشيمِ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شيري شجاع كه وقتي نيزه ها در جنگ به هم در مي آميخت آنها را همانند آسيا خرد و نرم و بسان باد آنها را پراكنده مي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لَيثُ مُهاجِريُّ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شير حجاز و آقا و بزرگ عراق است كه مكي و مدني و خيفي و عقبي و بدري و احدي و شجري و مهاجري</w:t>
      </w:r>
      <w:r>
        <w:rPr>
          <w:rStyle w:val="FootnoteAnchor"/>
          <w:rtl w:val="true"/>
        </w:rPr>
        <w:footnoteReference w:id="25"/>
      </w:r>
      <w:r>
        <w:rPr>
          <w:rFonts w:ascii="Amiri" w:hAnsi="Amiri" w:eastAsia="Amiri" w:cs="Amiri"/>
          <w:color w:val="111111"/>
          <w:sz w:val="28"/>
          <w:sz w:val="28"/>
          <w:szCs w:val="28"/>
          <w:rtl w:val="true"/>
          <w:lang w:bidi="ar-SA"/>
        </w:rPr>
        <w:t>است، كه در همه اين صحنه ها حضور داشت</w:t>
      </w:r>
      <w:r>
        <w:rPr>
          <w:rFonts w:eastAsia="Amiri" w:cs="Amiri" w:ascii="Amiri" w:hAnsi="Amiri"/>
          <w:color w:val="111111"/>
          <w:sz w:val="28"/>
          <w:szCs w:val="28"/>
          <w:rtl w:val="true"/>
          <w:lang w:bidi="ar-SA"/>
        </w:rPr>
        <w:t>.</w:t>
      </w:r>
      <w:bookmarkStart w:id="139" w:name="pg2496_13594"/>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 سيِّدُها و مِنَ الوَغَي لَيثُها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سيد عرب است و شير ميدان نبرد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وارِثُ المَشعَرَينِ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دو مشعر است</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السِّبطَينِ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دو سبط پيامبر صلي الله عليه و آله و سلم، حسن و حسين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جَدِّي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او، همان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داراي اين صفات و ويژگيهاي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علي بن ابي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فاطِمَةَ الزَّهراءِ انَا ابن 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فاطمه زهراء سرور بانوان جهانم،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خَديجَةَ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خديجه كبرايم</w:t>
      </w:r>
      <w:r>
        <w:rPr>
          <w:rFonts w:eastAsia="IRNazanin" w:cs="IRNazanin"/>
          <w:color w:val="111111"/>
          <w:sz w:val="28"/>
          <w:szCs w:val="28"/>
          <w:rtl w:val="true"/>
          <w:lang w:bidi="fa-IR"/>
        </w:rPr>
        <w:t>.</w:t>
      </w:r>
    </w:p>
    <w:p>
      <w:pPr>
        <w:pStyle w:val="Heading4"/>
        <w:numPr>
          <w:ilvl w:val="3"/>
          <w:numId w:val="1"/>
        </w:numPr>
        <w:rPr/>
      </w:pPr>
      <w:bookmarkStart w:id="140" w:name="__RefHeading___Toc3866738_3804643083"/>
      <w:bookmarkStart w:id="141" w:name="_Toc53"/>
      <w:bookmarkEnd w:id="140"/>
      <w:r>
        <w:rPr>
          <w:rtl w:val="true"/>
        </w:rPr>
        <w:t>روضه خواني امام سجاد عليه السلام در مجلس يزيد ملعون</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المَقتُول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او را ظالمانه كشتند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المَجزُوز الرَّأسِ مِنَ 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سر نازنينش را از قفا بريدند</w:t>
      </w:r>
      <w:r>
        <w:rPr>
          <w:rFonts w:eastAsia="IRNazanin" w:cs="IRNazanin"/>
          <w:color w:val="111111"/>
          <w:sz w:val="28"/>
          <w:szCs w:val="28"/>
          <w:rtl w:val="true"/>
          <w:lang w:bidi="fa-IR"/>
        </w:rPr>
        <w:t>.</w:t>
      </w:r>
    </w:p>
    <w:p>
      <w:pPr>
        <w:pStyle w:val="Heading4"/>
        <w:numPr>
          <w:ilvl w:val="3"/>
          <w:numId w:val="1"/>
        </w:numPr>
        <w:rPr/>
      </w:pPr>
      <w:bookmarkStart w:id="142" w:name="__RefHeading___Toc3866740_3804643083"/>
      <w:bookmarkStart w:id="143" w:name="_Toc54"/>
      <w:bookmarkEnd w:id="142"/>
      <w:r>
        <w:rPr>
          <w:rtl w:val="true"/>
        </w:rPr>
        <w:t>گريز بريدن سر امام حسين عليه السلام از قفا</w:t>
      </w:r>
      <w:bookmarkEnd w:id="1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شمر لعين هر چه خواست سر مطهر امام حسين عليه السلام را از جلو جدا كند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حضرت را برگرداند و سر عزيز دل حضرت زهرا عليها السلام</w:t>
      </w:r>
      <w:bookmarkStart w:id="144" w:name="pg2496_13595"/>
    </w:p>
    <w:p>
      <w:pPr>
        <w:pStyle w:val="BookText"/>
        <w:rPr/>
      </w:pPr>
      <w:bookmarkEnd w:id="144"/>
      <w:r>
        <w:rPr>
          <w:rFonts w:ascii="IRNazanin" w:hAnsi="IRNazanin" w:eastAsia="IRNazanin"/>
          <w:color w:val="111111"/>
          <w:sz w:val="28"/>
          <w:sz w:val="28"/>
          <w:szCs w:val="28"/>
          <w:rtl w:val="true"/>
          <w:lang w:bidi="fa-IR"/>
        </w:rPr>
        <w:t>را از پشت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زير گلوي حسين عليه السلام جاي بوسه پيغمبر صلي الله عليه و آله و سلم است، جاي بوسه حضرت زهرا عليها السلام است، و در آخرين لحظات جاي بوسه حضرت زينب عليها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العَطشانِ حتَّي 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با لب تشنه چشم از جهان پوشيد</w:t>
      </w:r>
      <w:r>
        <w:rPr>
          <w:rFonts w:eastAsia="IRNazanin" w:cs="IRNazanin"/>
          <w:color w:val="111111"/>
          <w:sz w:val="28"/>
          <w:szCs w:val="28"/>
          <w:rtl w:val="true"/>
          <w:lang w:bidi="fa-IR"/>
        </w:rPr>
        <w:t>.</w:t>
      </w:r>
    </w:p>
    <w:p>
      <w:pPr>
        <w:pStyle w:val="Heading4"/>
        <w:numPr>
          <w:ilvl w:val="3"/>
          <w:numId w:val="1"/>
        </w:numPr>
        <w:rPr/>
      </w:pPr>
      <w:bookmarkStart w:id="145" w:name="__RefHeading___Toc3866742_3804643083"/>
      <w:bookmarkStart w:id="146" w:name="_Toc55"/>
      <w:bookmarkEnd w:id="145"/>
      <w:r>
        <w:rPr>
          <w:rtl w:val="true"/>
        </w:rPr>
        <w:t>گريز به روضه عطش توسط جبرئيل</w:t>
      </w:r>
      <w:bookmarkEnd w:id="146"/>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براي آدم روضه عطش خواند؛ كه اي آدم براي فرزندت مصيبتي رخ مي دهد كه تمام مصائب در كنارش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مصيبت چيست؟ جبرئيل عرضه كرد او را با لب تشنه، غريبانه، تنها و بي ياور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تشنگي بين او و آسمان مانند دود حائل مي شود و از شدت تشنگي عالم به چشمش تيره و تار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 جواب او را نمي دهد مگر با شمشيرها و تير نيزه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آب، مهريه مادرش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براي بارش باران براي كوفيان بي وفا دعا نكرد؟ مگر لشكر دشمن را، حتي اسبهاي آنها را در بين راه كربلا سيراب نكرد؟ پس چرا چنين جبران كردند؟</w:t>
      </w:r>
    </w:p>
    <w:p>
      <w:pPr>
        <w:pStyle w:val="BookText"/>
        <w:rPr/>
      </w:pPr>
      <w:r>
        <w:rPr>
          <w:rFonts w:ascii="Amiri" w:hAnsi="Amiri" w:eastAsia="Amiri" w:cs="Amiri"/>
          <w:color w:val="111111"/>
          <w:sz w:val="28"/>
          <w:sz w:val="28"/>
          <w:szCs w:val="28"/>
          <w:rtl w:val="true"/>
          <w:lang w:bidi="ar-SA"/>
        </w:rPr>
        <w:t>السلام اي تشنه كام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اي خامس آل عبا</w:t>
      </w:r>
    </w:p>
    <w:p>
      <w:pPr>
        <w:pStyle w:val="BookText"/>
        <w:rPr/>
      </w:pPr>
      <w:r>
        <w:rPr>
          <w:rFonts w:ascii="IRNazanin" w:hAnsi="IRNazanin" w:eastAsia="IRNazanin"/>
          <w:color w:val="111111"/>
          <w:sz w:val="28"/>
          <w:sz w:val="28"/>
          <w:szCs w:val="28"/>
          <w:rtl w:val="true"/>
          <w:lang w:bidi="fa-IR"/>
        </w:rPr>
        <w:t>اي لبانت بوسه گاه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خجل از تو فرات و علقمه</w:t>
      </w:r>
    </w:p>
    <w:p>
      <w:pPr>
        <w:pStyle w:val="BookText"/>
        <w:rPr/>
      </w:pPr>
      <w:r>
        <w:rPr>
          <w:rFonts w:ascii="Amiri" w:hAnsi="Amiri" w:eastAsia="Amiri" w:cs="Amiri"/>
          <w:color w:val="111111"/>
          <w:sz w:val="28"/>
          <w:sz w:val="28"/>
          <w:szCs w:val="28"/>
          <w:rtl w:val="true"/>
          <w:lang w:bidi="ar-SA"/>
        </w:rPr>
        <w:t>بر لب دريا لبت خشكيده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عطش كي اصغرت خوابيده بود</w:t>
      </w:r>
    </w:p>
    <w:p>
      <w:pPr>
        <w:pStyle w:val="BookText"/>
        <w:rPr/>
      </w:pPr>
      <w:r>
        <w:rPr>
          <w:rFonts w:ascii="IRNazanin" w:hAnsi="IRNazanin" w:eastAsia="IRNazanin"/>
          <w:color w:val="111111"/>
          <w:sz w:val="28"/>
          <w:sz w:val="28"/>
          <w:szCs w:val="28"/>
          <w:rtl w:val="true"/>
          <w:lang w:bidi="fa-IR"/>
        </w:rPr>
        <w:t>كودكانت جملگي بي تاب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يتيمان تو خواب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 دريا بود مهر مادرت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حسرتش مي سوخت حلق اصغرت</w:t>
      </w:r>
      <w:bookmarkStart w:id="147" w:name="pg2496_13596"/>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طَريحِ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بدن او را در كربلا روي خاك افكندند و رفتند</w:t>
      </w:r>
      <w:r>
        <w:rPr>
          <w:rFonts w:eastAsia="IRNazanin" w:cs="IRNazanin"/>
          <w:color w:val="111111"/>
          <w:sz w:val="28"/>
          <w:szCs w:val="28"/>
          <w:rtl w:val="true"/>
          <w:lang w:bidi="fa-IR"/>
        </w:rPr>
        <w:t>.</w:t>
      </w:r>
    </w:p>
    <w:p>
      <w:pPr>
        <w:pStyle w:val="Heading4"/>
        <w:numPr>
          <w:ilvl w:val="3"/>
          <w:numId w:val="1"/>
        </w:numPr>
        <w:rPr/>
      </w:pPr>
      <w:bookmarkStart w:id="148" w:name="__RefHeading___Toc3866744_3804643083"/>
      <w:bookmarkStart w:id="149" w:name="_Toc56"/>
      <w:bookmarkEnd w:id="148"/>
      <w:r>
        <w:rPr>
          <w:rtl w:val="true"/>
        </w:rPr>
        <w:t>گريز به دفن امام حسين عليه السلام</w:t>
      </w:r>
      <w:bookmarkEnd w:id="149"/>
    </w:p>
    <w:p>
      <w:pPr>
        <w:pStyle w:val="BookText"/>
        <w:rPr/>
      </w:pPr>
      <w:r>
        <w:rPr>
          <w:rFonts w:ascii="IRNazanin" w:hAnsi="IRNazanin" w:eastAsia="IRNazanin"/>
          <w:color w:val="111111"/>
          <w:sz w:val="28"/>
          <w:sz w:val="28"/>
          <w:szCs w:val="28"/>
          <w:rtl w:val="true"/>
          <w:lang w:bidi="fa-IR"/>
        </w:rPr>
        <w:t>روز يازدهم محرم عمر سعد ملعون بر كشته هاي سپاه خود نماز خواند و به خاك سپرد و پيكرهاي شهيدان را روي خاكها رها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زنان بني اسد به قتلگاه آمدند و بدنهاي پاره پاره را ديدند، كه گويي تازه به شهادت رسيده بودند، و خون تازه از پيكر مطهر آنها بيرون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مردان خود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برويد و اين پيكرهاي پاك را دفن كنيد تا لااقل ننگ ياري نكردن آل رسول صلي الله عليه و آله و سلم از شما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بني اسد برخاستند و به سوي قتلگاه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پيكرها سر در بدن نداشتند،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پيكر را يا از سر مي شناسند يا از لباس؛ ولي عزيز فاطمه عليها السلام كه سرش روي نيزه در راه كوفه و شام بود و لباسش همه به غارت رفته بود؛ ناگاه سوار ناشناسي را ديدند كه با صداي بلند گريه مي كرد و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امام سجاد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بني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راهنمايي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پيكر پدر رفت و اندكي از خاك را برداشت؛ قبر آماده اي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 اسد حصيري طلبيد و اعضاء پدر را در ميان حصير گذاشت، و سپس بدن را داخل قبر گذاشت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 اسد بياييد، يك بوريا بياريد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خبر نداريد، حسين كفن ندارد</w:t>
      </w:r>
      <w:bookmarkStart w:id="150" w:name="pg2496_13597"/>
    </w:p>
    <w:p>
      <w:pPr>
        <w:pStyle w:val="BookText"/>
        <w:rPr/>
      </w:pPr>
      <w:bookmarkEnd w:id="150"/>
      <w:r>
        <w:rPr>
          <w:rFonts w:ascii="IRNazanin" w:hAnsi="IRNazanin" w:eastAsia="IRNazanin"/>
          <w:color w:val="111111"/>
          <w:sz w:val="28"/>
          <w:sz w:val="28"/>
          <w:szCs w:val="28"/>
          <w:rtl w:val="true"/>
          <w:lang w:bidi="fa-IR"/>
        </w:rPr>
        <w:t>گل و لاله بباريد، روي قبرش 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خبر نداريد، حسين مادر ندارد</w:t>
      </w:r>
    </w:p>
    <w:p>
      <w:pPr>
        <w:pStyle w:val="BookText"/>
        <w:rPr/>
      </w:pPr>
      <w:r>
        <w:rPr>
          <w:rFonts w:ascii="IRNazanin" w:hAnsi="IRNazanin" w:eastAsia="IRNazanin"/>
          <w:color w:val="111111"/>
          <w:sz w:val="28"/>
          <w:sz w:val="28"/>
          <w:szCs w:val="28"/>
          <w:rtl w:val="true"/>
          <w:lang w:bidi="fa-IR"/>
        </w:rPr>
        <w:t>مگر به كربلا كفن به غير بوريا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حسين فاطمه عزيز مصطفي نبود</w:t>
      </w:r>
    </w:p>
    <w:p>
      <w:pPr>
        <w:pStyle w:val="BookText"/>
        <w:rPr/>
      </w:pPr>
      <w:r>
        <w:rPr>
          <w:rFonts w:ascii="IRNazanin" w:hAnsi="IRNazanin" w:eastAsia="IRNazanin"/>
          <w:color w:val="111111"/>
          <w:sz w:val="28"/>
          <w:sz w:val="28"/>
          <w:szCs w:val="28"/>
          <w:rtl w:val="true"/>
          <w:lang w:bidi="fa-IR"/>
        </w:rPr>
        <w:t>امام سجاد عليه السلام قبر را از خاك پر كرد و با انگشتش روي قبر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الحُسينِ بنِ عليِّ بنِ اَبيطالِب، الَّذي قَتَلوُهُ عَطشاناً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حسين بن علي بن ابيطالب است كه او را با لب تشنه و غريبانه كشتند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مَسلُوبِ العِمَامَةِ و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عمامه و ردايش را به غارت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بَكَت عَليهِ مَلائِكَةُ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فرشتگان آسمان بر او گريه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ناحَت عليهِ الجِنُّ في الاَرضِ و الطَّيرُ في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جن در زمين و پرنده در هوا براي او گريه و زاري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رَأسُهُ علي السِّنَانِ يُهدَي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سر مقدس او را بر نيزه ها زدند و به اطراف گردانيدند</w:t>
      </w:r>
      <w:r>
        <w:rPr>
          <w:rFonts w:eastAsia="IRNazanin" w:cs="IRNazanin"/>
          <w:color w:val="111111"/>
          <w:sz w:val="28"/>
          <w:szCs w:val="28"/>
          <w:rtl w:val="true"/>
          <w:lang w:bidi="fa-IR"/>
        </w:rPr>
        <w:t>.</w:t>
      </w:r>
    </w:p>
    <w:p>
      <w:pPr>
        <w:pStyle w:val="Heading4"/>
        <w:numPr>
          <w:ilvl w:val="3"/>
          <w:numId w:val="1"/>
        </w:numPr>
        <w:rPr/>
      </w:pPr>
      <w:bookmarkStart w:id="151" w:name="__RefHeading___Toc3866746_3804643083"/>
      <w:bookmarkStart w:id="152" w:name="_Toc57"/>
      <w:bookmarkEnd w:id="151"/>
      <w:r>
        <w:rPr>
          <w:rtl w:val="true"/>
        </w:rPr>
        <w:t>گريز سر امام حسين عليه السلام روي نيزه</w:t>
      </w:r>
      <w:bookmarkEnd w:id="15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سعد ساعدي سر امام عليه السلام را روي نيزه چنين توصيف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 مهابتي عظيم داشت و نور از آن مي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مدوّر، آميخته با اندكي موي سفيد و به رنگ، خضاب شده، با چشماني درشت و سياه، ابروها باريك و كشيده و به هم پيوسته، پيشاني باز، بيني كشيده، تبسم كنان به جانب آسمان، ديدگانش گويي سمت افق را مي نگريست و باد در محاسن او افتاده به راست و چپ مي برد، گويي اميرالمؤمنين عليه السلام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حَرَمُهُ مِنَ العِراقِ إلَي الشَّامِ تُسبَي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 كسي هستم كه خداندانش را از عراق به سوي شام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اللهَ تَعالي و لَهُ الحَمدُ اِبتَلانَا أهلَ البَيتِ بِبَلاءٍ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خداوند بزرگ كه حمد مخصوص اوست ما خاندان را به آزمايش و امتحان خوبي مبتلا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جَعَلَ رَايَةَ الهُدَي و العَدلِ و التُّقَي فينَا و جَعَلَ رايَةَ الضَّلالَةِ و الرَّدَي في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پرچم حق و هدايت و عدالت و پرهيزگاري را به دست ما داد و پرچم هلاكت و گمراهي را در دست ديگران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مَن عَرَفَني فَقَد عَرَفَني و مَن لَم يَعرِفني فَاَنا اُعَرِّفُهُ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هر كس مرا شناخت كه شناخت و هر كس نشناخت پس من خود را معرفي مي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عَلِيُّ بنِ الحُسينِ بنِ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بنِ حُسينِ بنِ عليِّ بنِ اَبيطالِبم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صداي شيون و گريه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وحشت كرد و براي آنكه مبادا انقلابي صورت گيرد، دست به نيرنگ زد، تا شايد امام سجاد عليه السلام را ساكت كند و به مؤذن دستور داد تا اذان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برخاست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اَكبَرُ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بزرگتر از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بِها شَعري و بَشَري و لَحمي و 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موي و پوست و گوشت و خونم به يكتائي خدا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عمامه اش را از سر برداشت و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اين محمد لحظه اي درنگ كن، و از بالاي منبر رو به جانب يزيد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هَذَا جَدِّي ام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محمد كه نامش برده شد، آيا جد من است يا جد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 فَإنِ زَعَمتُ انَّهُ جَدُّكَ فَقَد كَذَبتَ و كَفَرتَ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 اگر ادعا مي كني كه جد توست پس دروغ گفتي و كافر شدي، و إن زَعَمتُ أنَّهُ جَدِّي فَلِمَ قَتَلتَ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جد من است چرا خاندان او را كشتي؟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قَتَلتَ أبي و سبَيتَ حَرَمَهُ و سَبَيتَني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مرا از روي ستم كشتي و اهل بيت او را به اسارت گرفتي و مرا اسير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جملات دست برد و گريبان چاك زد و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هَل فيكُم مَن أبُوهُ و جَدُّهُ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آيا در ميان شما</w:t>
      </w:r>
    </w:p>
    <w:p>
      <w:pPr>
        <w:pStyle w:val="BookText"/>
        <w:rPr/>
      </w:pPr>
      <w:r>
        <w:rPr>
          <w:rFonts w:ascii="IRNazanin" w:hAnsi="IRNazanin" w:eastAsia="IRNazanin"/>
          <w:color w:val="111111"/>
          <w:sz w:val="28"/>
          <w:sz w:val="28"/>
          <w:szCs w:val="28"/>
          <w:rtl w:val="true"/>
          <w:lang w:bidi="fa-IR"/>
        </w:rPr>
        <w:t>كسي هست كه جدّ و پدرش رسول خدا باشد؟ صداي شيون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جز من كسي نيست كه جدّش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شخص پدر مرا كشت و ما را مانند روميان اسير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جنايت را مرتكب شدي و باز مي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قبله مي ايستي؟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جد و پدرم، دشمن و طرف دعوي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كه حرفي براي گفتن نداشت فرياد زد كه مؤذن اقامه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هياهويي برخاست، بعضي نماز خواندند و گروهي نماز نخوانده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احساس وحشت كرد و دستور داد، آزادگان كربلا هر چه زودتر به مدينه حركت كنند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سپس يزيد دستور داد تا سر مقدس امام حسين عليه السلام را بر سر در كاخش بياويزند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يزيد، چون شنيد كه يزيد سر امام حسين عليه السلام را بر سر در خانه اش آويخته است، پرده اي كه يزيد را از حرمسراي او جدا مي كرد، پاره كرد و بدون روسري به سوي يزيد دويد، در آن هنگام يزيد در مجلس عمومي نشسته بود، هند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 فاطمه دختر رسول خدا بايد بر سر در خانه من آويخته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از جاي خود برخاست و او را 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براي حسين ناله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فرزند دختر پيامبر اشك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قبيله قريش بر او گريه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عبيدالله بن زياد، را بكشد كه در كشتن حسين شتاب كرد</w:t>
      </w:r>
      <w:r>
        <w:rPr>
          <w:rFonts w:eastAsia="IRNazanin" w:cs="IRNazanin"/>
          <w:color w:val="111111"/>
          <w:sz w:val="28"/>
          <w:szCs w:val="28"/>
          <w:rtl w:val="true"/>
          <w:lang w:bidi="fa-IR"/>
        </w:rPr>
        <w:t>!</w:t>
      </w:r>
      <w:bookmarkStart w:id="153" w:name="pg2496_13603"/>
    </w:p>
    <w:p>
      <w:pPr>
        <w:pStyle w:val="Heading2"/>
        <w:numPr>
          <w:ilvl w:val="1"/>
          <w:numId w:val="1"/>
        </w:numPr>
        <w:rPr/>
      </w:pPr>
      <w:bookmarkStart w:id="154" w:name="__RefHeading___Toc3866748_3804643083"/>
      <w:bookmarkStart w:id="155" w:name="_Toc58"/>
      <w:bookmarkEnd w:id="153"/>
      <w:bookmarkEnd w:id="154"/>
      <w:r>
        <w:rPr>
          <w:rtl w:val="true"/>
        </w:rPr>
        <w:t>فصل هفتم خطبه خواني امام سجاد عليه السلام نزديك مدينه</w:t>
      </w:r>
      <w:bookmarkEnd w:id="155"/>
    </w:p>
    <w:p>
      <w:pPr>
        <w:pStyle w:val="Heading3"/>
        <w:numPr>
          <w:ilvl w:val="2"/>
          <w:numId w:val="1"/>
        </w:numPr>
        <w:rPr/>
      </w:pPr>
      <w:bookmarkStart w:id="156" w:name="__RefHeading___Toc3866750_3804643083"/>
      <w:bookmarkStart w:id="157" w:name="_Toc59"/>
      <w:bookmarkEnd w:id="156"/>
      <w:r>
        <w:rPr>
          <w:rtl w:val="true"/>
        </w:rPr>
        <w:t>عزاداري اهلبيت عليهم السلام در شام</w:t>
      </w:r>
      <w:bookmarkEnd w:id="157"/>
    </w:p>
    <w:p>
      <w:p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داد كه اهل بيت رسول صلي الله عليه و آله و سلم را در منزلي جاي دادند كه از سرما و گرما، در امان نبودند بگونه اي كه صورتهايشان پوست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هاي امام سجاد عليه السلام و حضرت زينب عليها السلام باعث شد، مردم تغيير جهت دادند و يزيد از ترس شورش مردم اظهار پشيماني مي كرد و ابن زياد را لعنت مي نمود و او را به عنوان قاتل معرفي مي كرد و به اهلبيت اجازه داد در دمشق براي امام حسين عليه السلام و شهداي كربلا عزاداري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 هاي هاشمي لباس سياه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زماني كه در شهر شام اقامت داشتند، كارشان گريه و زاري و نوحه براي امام حسين عليه السلام و شهداي كربلا بود</w:t>
      </w:r>
      <w:r>
        <w:rPr>
          <w:rFonts w:eastAsia="IRNazanin" w:cs="IRNazanin"/>
          <w:color w:val="111111"/>
          <w:sz w:val="28"/>
          <w:szCs w:val="28"/>
          <w:rtl w:val="true"/>
          <w:lang w:bidi="fa-IR"/>
        </w:rPr>
        <w:t>.</w:t>
      </w:r>
    </w:p>
    <w:p>
      <w:pPr>
        <w:pStyle w:val="Heading3"/>
        <w:numPr>
          <w:ilvl w:val="2"/>
          <w:numId w:val="1"/>
        </w:numPr>
        <w:rPr/>
      </w:pPr>
      <w:bookmarkStart w:id="158" w:name="__RefHeading___Toc3866752_3804643083"/>
      <w:bookmarkStart w:id="159" w:name="_Toc60"/>
      <w:bookmarkEnd w:id="158"/>
      <w:r>
        <w:rPr>
          <w:rtl w:val="true"/>
        </w:rPr>
        <w:t>سه درخواست امام سجاد عليه السلام از يزيد</w:t>
      </w:r>
      <w:bookmarkEnd w:id="1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يزيد به امام سجاد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كرده بودم كه سه حاجت تو را برآورده سازم، حال آنها را 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تُريَني وَجهَ سَيِّدي و مَولايَ و اَبي، الحُسينِ فَاتَزَوَّدُ مِنهُ اَنظُرُ الَيهِ و اُوَدِّعُهُ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سر مبارك سيد و مولا و پدرم حضرت سيد الشهداء عليه السلام را به من نشان دهي تا از ديدارش توشه برگيرم و به او نگاه كنم و با آن حضرت خداحافظي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تَرُدَّ عَلينا ما اُخِذَ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هر چه از ما به غارت بردند را به ما باز گرداني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عَزَمتَ علي قَتلي اَن تُوَجِّهَ مَعَ هولاءِ النِّسوَةِ مَن يَردُّهُنَّ الي حَرَمِ جَدِّهِنَّ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اينكه اگر عزم كشتن مرا داري شخص اميني را با اين زنان روانه كن تا آنان را به حرم جدشان رسول خدا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 پدرت را هرگز نخواهي ديد و اما كشتن تو، پس از خون تو گذشتم و زنان را بجز تو، كسي ديگر به مدينه نخواهد رسانيد و اما آنچه را كه از اموال شما برده اند، من چندين برابر قيمت آن را به تو خواهم پرداخت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مالُكَ فَلا نُريدُهُ، و هُوَ مُوَفَّرُ عَلَيكَ، وَ اِنَّما طَلَبتُ ما اُخِذَ مِنّا، لِاَنَّ فيهِ مِعزَلَ فاطِمَةَ بِنتِ مُحَمَّدٍ صلي الله عليه و آله و سلم و مَقنَعَتُها و قِلادَتُها و قَميصُها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مال تو را نمي خواهيم؛ و آن ارزاني خودت باد، و اين اموال را درخواست كردم به خاطر اينكه در ميان آن اموال پارچه اي بود كه بافته فاطمه دختر محمد صلي الله عليه و آله و سلم مي باشد و مقنعه و</w:t>
      </w:r>
      <w:bookmarkStart w:id="160" w:name="pg2496_13605"/>
    </w:p>
    <w:p>
      <w:pPr>
        <w:pStyle w:val="BookText"/>
        <w:rPr/>
      </w:pPr>
      <w:bookmarkEnd w:id="160"/>
      <w:r>
        <w:rPr>
          <w:rFonts w:ascii="IRNazanin" w:hAnsi="IRNazanin" w:eastAsia="IRNazanin"/>
          <w:color w:val="111111"/>
          <w:sz w:val="28"/>
          <w:sz w:val="28"/>
          <w:szCs w:val="28"/>
          <w:rtl w:val="true"/>
          <w:lang w:bidi="fa-IR"/>
        </w:rPr>
        <w:t>گردنبند و پيراهن جده ام فاطمه عليه السلام جزو غارت شده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دستور داد كه آن اموال را باز گرداندند و دويست دينار از اموال خود را به آن حضرت تقديم كرد كه امام سجاد عليه السلام آن را گرفت و در ميان فقرا تقسيم نمود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يزيد ملعون كه ماندن اهلبيت را در شام خطرناك مي ديد، در باز گرداندن آنها به وطنشان شتاب كرد و دستور داد كه اسيران اهل بيت امام حسين عليه السلام را به سوي مدينه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جمعي از مردان را به سرپرستي نعمان بن بشير كه از اصحاب رسول خدا صلي الله عليه و آله و سلم و فرد اميني بود، نگهبان اهلبيت عليهم السلام نمود تا آنها را به مدينه باز گردانند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يزيد ملعون دستور داد براي آنها كجاوه ها بستند و زيور نمودند و روكشهاي ابريشم بر آن انداختند، اما زينب عليها السلام تا آن صحنه را ديد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ها را سياهپوش كنيد تا مردم بدانند ما در مصيبت و عزاداري فرزندان فاطمه زهراء عليها السلام به سر مي بريم</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61" w:name="__RefHeading___Toc3866754_3804643083"/>
      <w:bookmarkStart w:id="162" w:name="_Toc61"/>
      <w:bookmarkEnd w:id="161"/>
      <w:r>
        <w:rPr>
          <w:rtl w:val="true"/>
        </w:rPr>
        <w:t>گريز شهادت حضرت رقيه عليها السلام</w:t>
      </w:r>
      <w:bookmarkEnd w:id="1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از شام حركت كرد و كم كم از شهر پليديها و ظلمها دور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و همراهان تا ديوارهاي شام ديده مي شد، بياد رقيه اشك مي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رقيه امانت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سه</w:t>
      </w:r>
    </w:p>
    <w:p>
      <w:pPr>
        <w:pStyle w:val="BookText"/>
        <w:rPr/>
      </w:pPr>
      <w:r>
        <w:rPr>
          <w:rFonts w:ascii="IRNazanin" w:hAnsi="IRNazanin" w:eastAsia="IRNazanin"/>
          <w:color w:val="111111"/>
          <w:sz w:val="28"/>
          <w:sz w:val="28"/>
          <w:szCs w:val="28"/>
          <w:rtl w:val="true"/>
          <w:lang w:bidi="fa-IR"/>
        </w:rPr>
        <w:t>ساله اي كه نيمه شبي در خرابه شام از خواب بيدار شد و آنقدر گريه كرد و بهانه پدر را گرفت تا اينكه يزيد ملعون دستور داد سر بريده پدر را برايش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وارد خرابه كردند و جلوي اين دختر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سر پدر شروع به گريه و ناله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عمه جان بيا ببين، مهمون برامون اومده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سرِ غرقه به خون، تو غمسرامون اومده</w:t>
      </w:r>
    </w:p>
    <w:p>
      <w:pPr>
        <w:pStyle w:val="BookText"/>
        <w:rPr/>
      </w:pPr>
      <w:r>
        <w:rPr>
          <w:rFonts w:ascii="IRNazanin" w:hAnsi="IRNazanin" w:eastAsia="IRNazanin"/>
          <w:color w:val="111111"/>
          <w:sz w:val="28"/>
          <w:sz w:val="28"/>
          <w:szCs w:val="28"/>
          <w:rtl w:val="true"/>
          <w:lang w:bidi="fa-IR"/>
        </w:rPr>
        <w:t>بگو بچه ها ديگه، گريه و زاري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عزا بيرون بياييد كه بابامون اومده</w:t>
      </w:r>
    </w:p>
    <w:p>
      <w:pPr>
        <w:pStyle w:val="BookText"/>
        <w:rPr/>
      </w:pPr>
      <w:r>
        <w:rPr>
          <w:rFonts w:ascii="IRNazanin" w:hAnsi="IRNazanin" w:eastAsia="IRNazanin"/>
          <w:color w:val="111111"/>
          <w:sz w:val="28"/>
          <w:sz w:val="28"/>
          <w:szCs w:val="28"/>
          <w:rtl w:val="true"/>
          <w:lang w:bidi="fa-IR"/>
        </w:rPr>
        <w:t>مادر علي بياد، سراغ اكبر بگيره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توي طبقه، از كربلامون اومده</w:t>
      </w:r>
    </w:p>
    <w:p>
      <w:pPr>
        <w:pStyle w:val="BookText"/>
        <w:rPr/>
      </w:pPr>
      <w:r>
        <w:rPr>
          <w:rFonts w:ascii="IRNazanin" w:hAnsi="IRNazanin" w:eastAsia="IRNazanin"/>
          <w:color w:val="111111"/>
          <w:sz w:val="28"/>
          <w:sz w:val="28"/>
          <w:szCs w:val="28"/>
          <w:rtl w:val="true"/>
          <w:lang w:bidi="fa-IR"/>
        </w:rPr>
        <w:t>بگو بچه ها بيان، پاهامونا نشون بديم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 كه مرحم بذاره، به زخم پامون اومده</w:t>
      </w:r>
    </w:p>
    <w:p>
      <w:pPr>
        <w:pStyle w:val="BookText"/>
        <w:rPr/>
      </w:pPr>
      <w:r>
        <w:rPr>
          <w:rFonts w:ascii="IRNazanin" w:hAnsi="IRNazanin" w:eastAsia="IRNazanin"/>
          <w:color w:val="111111"/>
          <w:sz w:val="28"/>
          <w:sz w:val="28"/>
          <w:szCs w:val="28"/>
          <w:rtl w:val="true"/>
          <w:lang w:bidi="fa-IR"/>
        </w:rPr>
        <w:t>مدتي است كه رقيه پدر را نديده؛ اگر پدري به مسافرت رفته باشد بعد از اينكه از سفر برگشت، دختر خردسالش، خبرها را براي پدر بازگو مي كند؛ اگر كسي او را اذيت كرده باشد به پدر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كه به پدر عزيز و محبوبش رسيده؛ شروع به صحبت با سر مطهر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قربان سر نوراني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خون ريزد از پيشاني تو</w:t>
      </w:r>
    </w:p>
    <w:p>
      <w:pPr>
        <w:pStyle w:val="BookText"/>
        <w:rPr/>
      </w:pPr>
      <w:r>
        <w:rPr>
          <w:rFonts w:ascii="IRNazanin" w:hAnsi="IRNazanin" w:eastAsia="IRNazanin"/>
          <w:color w:val="111111"/>
          <w:sz w:val="28"/>
          <w:sz w:val="28"/>
          <w:szCs w:val="28"/>
          <w:rtl w:val="true"/>
          <w:lang w:bidi="fa-IR"/>
        </w:rPr>
        <w:t>رخ من نيلي از سيلي است اي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 تو چرا نيلي است اي سر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چوب جفا بوسيده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خون بر روي آن خشكيده بابا</w:t>
      </w:r>
      <w:bookmarkStart w:id="163" w:name="pg2496_13607"/>
    </w:p>
    <w:p>
      <w:pPr>
        <w:pStyle w:val="BookText"/>
        <w:rPr/>
      </w:pPr>
      <w:bookmarkEnd w:id="163"/>
      <w:r>
        <w:rPr>
          <w:rFonts w:ascii="IRNazanin" w:hAnsi="IRNazanin" w:eastAsia="IRNazanin"/>
          <w:color w:val="111111"/>
          <w:sz w:val="28"/>
          <w:sz w:val="28"/>
          <w:szCs w:val="28"/>
          <w:rtl w:val="true"/>
          <w:lang w:bidi="fa-IR"/>
        </w:rPr>
        <w:t>تو از چوب جفا داري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باشد نشان از تازيانه</w:t>
      </w:r>
    </w:p>
    <w:p>
      <w:pPr>
        <w:pStyle w:val="BookText"/>
        <w:rPr/>
      </w:pPr>
      <w:r>
        <w:rPr>
          <w:rFonts w:ascii="IRNazanin" w:hAnsi="IRNazanin" w:eastAsia="IRNazanin"/>
          <w:color w:val="111111"/>
          <w:sz w:val="28"/>
          <w:sz w:val="28"/>
          <w:szCs w:val="28"/>
          <w:rtl w:val="true"/>
          <w:lang w:bidi="fa-IR"/>
        </w:rPr>
        <w:t>ز تو دارم تمنا جان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خود ببر در نزد زهرا</w:t>
      </w:r>
    </w:p>
    <w:p>
      <w:pPr>
        <w:pStyle w:val="BookText"/>
        <w:rPr/>
      </w:pPr>
      <w:r>
        <w:rPr>
          <w:rFonts w:ascii="IRNazanin" w:hAnsi="IRNazanin" w:eastAsia="IRNazanin"/>
          <w:color w:val="111111"/>
          <w:sz w:val="28"/>
          <w:sz w:val="28"/>
          <w:szCs w:val="28"/>
          <w:rtl w:val="true"/>
          <w:lang w:bidi="fa-IR"/>
        </w:rPr>
        <w:t>كه گيرم در بغل مانند جانش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من جاي سيلي را نشانش</w:t>
      </w:r>
    </w:p>
    <w:p>
      <w:pPr>
        <w:pStyle w:val="BookText"/>
        <w:rPr/>
      </w:pPr>
      <w:r>
        <w:rPr>
          <w:rFonts w:ascii="IRNazanin" w:hAnsi="IRNazanin" w:eastAsia="IRNazanin"/>
          <w:color w:val="111111"/>
          <w:sz w:val="28"/>
          <w:sz w:val="28"/>
          <w:szCs w:val="28"/>
          <w:rtl w:val="true"/>
          <w:lang w:bidi="fa-IR"/>
        </w:rPr>
        <w:t>پس از دقايقي عمه اش زينب عليها السلام ببيند كه سر مطهر يك طرف خرابه و رقيه سه ساله در طرف ديگر روي زمين افتاد و جانش را فداي پدر كرد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عليهاالسلام هنگام خروج از شام به زنهاي شامي كه به بدرقه آمده بودند، سفارش كردند كه كنار قبر او بروند و او را فراموش نكنند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مي روم اكنون به چشم اشكبار اما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وصيت آوريد آن را بجا اي اهل شام</w:t>
      </w:r>
    </w:p>
    <w:p>
      <w:pPr>
        <w:pStyle w:val="BookText"/>
        <w:rPr/>
      </w:pPr>
      <w:r>
        <w:rPr>
          <w:rFonts w:ascii="IRNazanin" w:hAnsi="IRNazanin" w:eastAsia="IRNazanin"/>
          <w:color w:val="111111"/>
          <w:sz w:val="28"/>
          <w:sz w:val="28"/>
          <w:szCs w:val="28"/>
          <w:rtl w:val="true"/>
          <w:lang w:bidi="fa-IR"/>
        </w:rPr>
        <w:t>بر سر قبر رقيه كو در اينجا شد 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بگذاريد شمعي از وفا اي اهل شام</w:t>
      </w:r>
    </w:p>
    <w:p>
      <w:pPr>
        <w:pStyle w:val="BookText"/>
        <w:rPr/>
      </w:pPr>
      <w:r>
        <w:rPr>
          <w:rFonts w:ascii="Amiri" w:hAnsi="Amiri" w:eastAsia="Amiri" w:cs="Amiri"/>
          <w:color w:val="111111"/>
          <w:sz w:val="28"/>
          <w:sz w:val="28"/>
          <w:szCs w:val="28"/>
          <w:rtl w:val="true"/>
          <w:lang w:bidi="ar-SA"/>
        </w:rPr>
        <w:t>خداحافظ 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حافظ 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 رقيّه</w:t>
      </w:r>
    </w:p>
    <w:p>
      <w:pPr>
        <w:pStyle w:val="BookText"/>
        <w:rPr/>
      </w:pPr>
      <w:r>
        <w:rPr>
          <w:rFonts w:ascii="IRNazanin" w:hAnsi="IRNazanin" w:eastAsia="IRNazanin"/>
          <w:color w:val="111111"/>
          <w:sz w:val="28"/>
          <w:sz w:val="28"/>
          <w:szCs w:val="28"/>
          <w:rtl w:val="true"/>
          <w:lang w:bidi="fa-IR"/>
        </w:rPr>
        <w:t>خداحافظ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سه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سه ساله</w:t>
      </w:r>
    </w:p>
    <w:p>
      <w:pPr>
        <w:pStyle w:val="BookText"/>
        <w:rPr/>
      </w:pPr>
      <w:r>
        <w:rPr>
          <w:rFonts w:ascii="Amiri" w:hAnsi="Amiri" w:eastAsia="Amiri" w:cs="Amiri"/>
          <w:color w:val="111111"/>
          <w:sz w:val="28"/>
          <w:sz w:val="28"/>
          <w:szCs w:val="28"/>
          <w:rtl w:val="true"/>
          <w:lang w:bidi="ar-SA"/>
        </w:rPr>
        <w:t>خداحافظ 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 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 رقيّه</w:t>
      </w:r>
    </w:p>
    <w:p>
      <w:pPr>
        <w:pStyle w:val="Heading3"/>
        <w:numPr>
          <w:ilvl w:val="2"/>
          <w:numId w:val="1"/>
        </w:numPr>
        <w:rPr/>
      </w:pPr>
      <w:bookmarkStart w:id="164" w:name="__RefHeading___Toc3866756_3804643083"/>
      <w:bookmarkStart w:id="165" w:name="_Toc62"/>
      <w:bookmarkEnd w:id="164"/>
      <w:r>
        <w:rPr>
          <w:rtl w:val="true"/>
        </w:rPr>
        <w:t>ورود اهل بيت عليهم السلام به كربلا</w:t>
      </w:r>
      <w:bookmarkEnd w:id="16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زنان و اهل بيت امام حسين عليه السلام را از شام به عراق مي بردند، به راهنماي كاروان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 كربلا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w:t>
      </w:r>
    </w:p>
    <w:p>
      <w:pPr>
        <w:pStyle w:val="BookText"/>
        <w:rPr/>
      </w:pPr>
      <w:r>
        <w:rPr>
          <w:rFonts w:ascii="IRNazanin" w:hAnsi="IRNazanin" w:eastAsia="IRNazanin"/>
          <w:color w:val="111111"/>
          <w:sz w:val="28"/>
          <w:sz w:val="28"/>
          <w:szCs w:val="28"/>
          <w:rtl w:val="true"/>
          <w:lang w:bidi="fa-IR"/>
        </w:rPr>
        <w:t>كه به قتلگاه شهيدان رسيدند، جابر بن عبدالله انصاري و جماعتي از بني هاشم را ديدند كه با جمعي از آل رسول صلي الله عليه و آله و سلم به زيارت قبر امام حسين عليه السلام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قبري را در بغل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عليها السلام از شدت مصيبت، گريبان خود را پاره كرد و با صداي جانكاه كه دلها را جريحه دار مي كرد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حسين جانم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حبيبَ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واي محبوب دل پيامبر صلي الله عليه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طفلانت نه تنها جاي مادر، بلكه من جاي پدر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گلهايت نگر، تا باغبانيهاي من بيني</w:t>
      </w:r>
    </w:p>
    <w:p>
      <w:pPr>
        <w:pStyle w:val="BookText"/>
        <w:rPr/>
      </w:pPr>
      <w:r>
        <w:rPr>
          <w:rFonts w:ascii="IRNazanin" w:hAnsi="IRNazanin" w:eastAsia="IRNazanin"/>
          <w:color w:val="111111"/>
          <w:sz w:val="28"/>
          <w:sz w:val="28"/>
          <w:szCs w:val="28"/>
          <w:rtl w:val="true"/>
          <w:lang w:bidi="fa-IR"/>
        </w:rPr>
        <w:t>حجاب كودكانت مي شدم، وقت كتك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نيلي پيكرم، از مهرباني هاي من بيني</w:t>
      </w:r>
    </w:p>
    <w:p>
      <w:pPr>
        <w:pStyle w:val="BookText"/>
        <w:rPr/>
      </w:pPr>
      <w:r>
        <w:rPr>
          <w:rFonts w:ascii="IRNazanin" w:hAnsi="IRNazanin" w:eastAsia="IRNazanin"/>
          <w:color w:val="111111"/>
          <w:sz w:val="28"/>
          <w:sz w:val="28"/>
          <w:szCs w:val="28"/>
          <w:rtl w:val="true"/>
          <w:lang w:bidi="fa-IR"/>
        </w:rPr>
        <w:t>به پاس قهرمانيها، به تن دارم نشانيها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نبودي تا در اين ره، قهرمانيهاي من بيني</w:t>
      </w:r>
    </w:p>
    <w:p>
      <w:pPr>
        <w:pStyle w:val="BookText"/>
        <w:rPr/>
      </w:pPr>
      <w:r>
        <w:rPr>
          <w:rFonts w:ascii="IRNazanin" w:hAnsi="IRNazanin" w:eastAsia="IRNazanin"/>
          <w:color w:val="111111"/>
          <w:sz w:val="28"/>
          <w:sz w:val="28"/>
          <w:szCs w:val="28"/>
          <w:rtl w:val="true"/>
          <w:lang w:bidi="fa-IR"/>
        </w:rPr>
        <w:t>اگر نامحرمي اينجا نبود اي محرم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مي دادمت تا آن نشانيهاي من بيني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گفت تا اينكه كنار قبر بيهوش روي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آب به صورتش پاشيدند تا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گريه و زاري و ناله و سوگواري پرداختند؛ چنانكه زخم دلها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زنان اهل آن وادي بر گرد ايشان جمع شده و چند روزي را به، عزاداري گذراندند</w:t>
      </w:r>
      <w:r>
        <w:rPr>
          <w:rFonts w:eastAsia="IRNazanin" w:cs="IRNazanin"/>
          <w:color w:val="111111"/>
          <w:sz w:val="28"/>
          <w:szCs w:val="28"/>
          <w:rtl w:val="true"/>
          <w:lang w:bidi="fa-IR"/>
        </w:rPr>
        <w:t>.</w:t>
      </w:r>
      <w:bookmarkStart w:id="166" w:name="pg2496_13609"/>
    </w:p>
    <w:p>
      <w:pPr>
        <w:pStyle w:val="BookText"/>
        <w:rPr/>
      </w:pPr>
      <w:bookmarkEnd w:id="166"/>
      <w:r>
        <w:rPr>
          <w:rFonts w:ascii="IRNazanin" w:hAnsi="IRNazanin" w:eastAsia="IRNazanin"/>
          <w:color w:val="111111"/>
          <w:sz w:val="28"/>
          <w:sz w:val="28"/>
          <w:szCs w:val="28"/>
          <w:rtl w:val="true"/>
          <w:lang w:bidi="fa-IR"/>
        </w:rPr>
        <w:t>از بعضي روايات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اقامت در كربلا امام سجاد عليه السلام ديد چاره اي جز رفتن به سوي مدينه نيست، زيرا عمه ها و كودكان و بانوان را مي ديد كه شب و روز گريه مي كنند و از كنار قبري به كنار قبر ديگر مي روند و چنين وضعي قابل تحمل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سفر را بردارند و از كربلا به سوي مدينه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و محمل ها آماده شد و با آه و ناله از كربلا به سوي مدينه حركت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ساربان آهسته ران، كآرام جانم مانده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دل كه با خود داشتم، با دِلسِتانم مانده است</w:t>
      </w:r>
    </w:p>
    <w:p>
      <w:pPr>
        <w:pStyle w:val="Heading3"/>
        <w:numPr>
          <w:ilvl w:val="2"/>
          <w:numId w:val="1"/>
        </w:numPr>
        <w:rPr/>
      </w:pPr>
      <w:bookmarkStart w:id="167" w:name="__RefHeading___Toc3866758_3804643083"/>
      <w:bookmarkStart w:id="168" w:name="_Toc63"/>
      <w:bookmarkEnd w:id="167"/>
      <w:r>
        <w:rPr>
          <w:rtl w:val="true"/>
        </w:rPr>
        <w:t>كاروان در نزديكي مدينه</w:t>
      </w:r>
      <w:bookmarkEnd w:id="168"/>
    </w:p>
    <w:p>
      <w:pPr>
        <w:pStyle w:val="BookText"/>
        <w:rPr/>
      </w:pPr>
      <w:r>
        <w:rPr>
          <w:rFonts w:ascii="IRNazanin" w:hAnsi="IRNazanin" w:eastAsia="IRNazanin"/>
          <w:color w:val="111111"/>
          <w:sz w:val="28"/>
          <w:sz w:val="28"/>
          <w:szCs w:val="28"/>
          <w:rtl w:val="true"/>
          <w:lang w:bidi="fa-IR"/>
        </w:rPr>
        <w:t>كاروان هر چه به مدينه نزديك تر مي شد به جاي آنكه خوشحال تر شوند ناراحت تر و غمگين تر مي شدند چرا كه هنگام خروج شدن از مدينه همراه با امام حسين عليه السلام و همه بستگان بودند ولي اكنون از مردان جز امام سجاد عليه السلام كسي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ديوارهاي مدينه از دور پيدا شد</w:t>
      </w:r>
      <w:r>
        <w:rPr>
          <w:rFonts w:eastAsia="IRNazanin" w:cs="IRNazanin"/>
          <w:color w:val="111111"/>
          <w:sz w:val="28"/>
          <w:szCs w:val="28"/>
          <w:rtl w:val="true"/>
          <w:lang w:bidi="fa-IR"/>
        </w:rPr>
        <w:t>.</w:t>
      </w:r>
    </w:p>
    <w:p>
      <w:pPr>
        <w:pStyle w:val="Heading3"/>
        <w:numPr>
          <w:ilvl w:val="2"/>
          <w:numId w:val="1"/>
        </w:numPr>
        <w:rPr/>
      </w:pPr>
      <w:bookmarkStart w:id="169" w:name="__RefHeading___Toc3866760_3804643083"/>
      <w:bookmarkStart w:id="170" w:name="_Toc64"/>
      <w:bookmarkEnd w:id="169"/>
      <w:r>
        <w:rPr>
          <w:rtl w:val="true"/>
        </w:rPr>
        <w:t>مرثيه ام كلثوم عليها السلام نزديك مدينه</w:t>
      </w:r>
      <w:bookmarkEnd w:id="170"/>
    </w:p>
    <w:p>
      <w:pPr>
        <w:pStyle w:val="BookText"/>
        <w:rPr/>
      </w:pPr>
      <w:r>
        <w:rPr>
          <w:rFonts w:ascii="Amiri" w:hAnsi="Amiri" w:eastAsia="Amiri" w:cs="Amiri"/>
          <w:color w:val="111111"/>
          <w:sz w:val="28"/>
          <w:sz w:val="28"/>
          <w:szCs w:val="28"/>
          <w:rtl w:val="true"/>
          <w:lang w:bidi="ar-SA"/>
        </w:rPr>
        <w:t>ام كلثوم عليها السلام با ديدن ديوارهاي مدينه مرثيه اي خواند كه دلها را مي سوزاند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جَدِّنا لا تَقبَلِينا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فبالحَسَراتِ و الاَحزانِ جِئنا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مدينه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نپذير، چرا كه ما با حسرتها و رنجها و اندوهها به سوي تو آمديم</w:t>
      </w:r>
      <w:r>
        <w:rPr>
          <w:rFonts w:eastAsia="IRNazanin" w:cs="IRNazanin"/>
          <w:color w:val="111111"/>
          <w:sz w:val="28"/>
          <w:szCs w:val="28"/>
          <w:rtl w:val="true"/>
          <w:lang w:bidi="fa-IR"/>
        </w:rPr>
        <w:t>.</w:t>
      </w:r>
      <w:bookmarkStart w:id="171" w:name="pg2496_13610"/>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فَاخبِر رَسوُلَ اللهِ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بِاَنّا قَد فُجِعنا في اَبينا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به رسول خدا صلي الله عليه و آله و سلم خبر بده، كه ما در مصيبت فقدان پدرمان، دردمند و اندوهبار 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مِنكَ بالاَهلينَ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لا رِجالَ و لا بَنِينا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ميان تو بيرون رفتيم بستگانمان همراه ما بودند، ولي اكنون كه به سوي تو باز گشته ايم مردان و پسران ما همراهمان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يا جَدَّنا قَتَلوا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يَرعَوا جِنابَ الله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كشتند، و به حضور و قرب خدا در مورد ما توجه نكردند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يا جَدَّنا بَلَغَت عِدانا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مُناها و اَشتَفَي الاَعداءُ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آرزوي خود رسيدند، و دلشان با ديدن مصائب ما شاد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هَتَكُوا النِّساءَ وَ حَمَّلُوها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الاَقتابِ قَهراً اَجمَعينا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حريم بانوان ما را رعايت نكردند، و همه آنان را به اجبار بر جهاز بي روپوش شترها سوار كردند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72" w:name="__RefHeading___Toc3866762_3804643083"/>
      <w:bookmarkStart w:id="173" w:name="_Toc65"/>
      <w:bookmarkEnd w:id="172"/>
      <w:r>
        <w:rPr>
          <w:rtl w:val="true"/>
        </w:rPr>
        <w:t>خبر دادن بشير به مردم مدينه</w:t>
      </w:r>
      <w:bookmarkEnd w:id="17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بشير بن حَذلم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حوالي مدينه رسيدم، امام سجاد عليه السلام از مركب فرود آمد و امر فرمود كه بارها را از شتران پايين</w:t>
      </w:r>
    </w:p>
    <w:p>
      <w:pPr>
        <w:pStyle w:val="BookText"/>
        <w:rPr/>
      </w:pPr>
      <w:r>
        <w:rPr>
          <w:rFonts w:ascii="IRNazanin" w:hAnsi="IRNazanin" w:eastAsia="IRNazanin"/>
          <w:color w:val="111111"/>
          <w:sz w:val="28"/>
          <w:sz w:val="28"/>
          <w:szCs w:val="28"/>
          <w:rtl w:val="true"/>
          <w:lang w:bidi="fa-IR"/>
        </w:rPr>
        <w:t>آورده و خيمه هاي حرم را بر پا نمودند و زنان آل عصمت و طهارت را از محمل ها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بَشيرُ، رَحِمَ اللهُ اَباكَ لَقَد كانَ شاعِراً، فَهَل تَقدِرُ علي شَيءٍ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كند كه مردي شاعر بود، آيا تو هم بر گفتن شعر توانا هستي؟</w:t>
      </w:r>
    </w:p>
    <w:p>
      <w:pPr>
        <w:pStyle w:val="BookText"/>
        <w:rPr/>
      </w:pPr>
      <w:r>
        <w:rPr>
          <w:rFonts w:ascii="IRNazanin" w:hAnsi="IRNazanin" w:eastAsia="IRNazanin"/>
          <w:color w:val="111111"/>
          <w:sz w:val="28"/>
          <w:sz w:val="28"/>
          <w:szCs w:val="28"/>
          <w:rtl w:val="true"/>
          <w:lang w:bidi="fa-IR"/>
        </w:rPr>
        <w:t>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من نيز شاعرم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 المَدينَةَ وَانعَ اَباعَبدِاللهِ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مدينه شو و به اهل مدينه خبر شهادت ابي عبدالله الحسين عليه السلام را اعلان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اسبم سوار شدم و به سوي مدينه شتافتم و چون به نزديك مسجد رسول خدا صلي الله عليه و آله و سلم رسيدم، صدايم را به گريه و ناله بلند كردم و اين اشعار را سرودم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اَهلَ يَثربَ لا مُقامَ لَكُم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فَاَدمُعي مِدرارُ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اهل يثرب ديگر در سرزمين مدينه نمانيد؛ زيرا كه امام حسين عليه السلام را كشتند و از اين روست كه سيلاب اشك از ديدگان جاري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الرَّأسُ مِنهُ عَلي القَناة يُدارُ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مي توانيد در مدينه آسوده باشيد در حالي كه جسم نازنين فرزند رسول خدا صلي الله عليه و آله و سلم بر خاك كربلا افتاده و سر مطهرش بر بالاي نيزه هاست و</w:t>
      </w:r>
      <w:bookmarkStart w:id="174" w:name="pg2496_13612"/>
    </w:p>
    <w:p>
      <w:pPr>
        <w:pStyle w:val="BookText"/>
        <w:rPr/>
      </w:pPr>
      <w:bookmarkEnd w:id="174"/>
      <w:r>
        <w:rPr>
          <w:rFonts w:ascii="IRNazanin" w:hAnsi="IRNazanin" w:eastAsia="IRNazanin"/>
          <w:color w:val="111111"/>
          <w:sz w:val="28"/>
          <w:sz w:val="28"/>
          <w:szCs w:val="28"/>
          <w:rtl w:val="true"/>
          <w:lang w:bidi="fa-IR"/>
        </w:rPr>
        <w:t>دشمنان، شهر به شهر آن سر نوراني را مي گردانند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صدا در سينه ها ساكت كه اينك يار مي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راه شام و كوفه عابد بيمار مي آيد</w:t>
      </w:r>
    </w:p>
    <w:p>
      <w:pPr>
        <w:pStyle w:val="BookText"/>
        <w:rPr/>
      </w:pPr>
      <w:r>
        <w:rPr>
          <w:rFonts w:ascii="Amiri" w:hAnsi="Amiri" w:eastAsia="Amiri" w:cs="Amiri"/>
          <w:color w:val="111111"/>
          <w:sz w:val="28"/>
          <w:sz w:val="28"/>
          <w:szCs w:val="28"/>
          <w:rtl w:val="true"/>
          <w:lang w:bidi="ar-SA"/>
        </w:rPr>
        <w:t>الا اي دردمندانِ مدينه با دو صد حسرت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دردمندان با دل تبدار مي آيد</w:t>
      </w:r>
    </w:p>
    <w:p>
      <w:pPr>
        <w:pStyle w:val="BookText"/>
        <w:rPr/>
      </w:pPr>
      <w:r>
        <w:rPr>
          <w:rFonts w:ascii="IRNazanin" w:hAnsi="IRNazanin" w:eastAsia="IRNazanin"/>
          <w:color w:val="111111"/>
          <w:sz w:val="28"/>
          <w:sz w:val="28"/>
          <w:szCs w:val="28"/>
          <w:rtl w:val="true"/>
          <w:lang w:bidi="fa-IR"/>
        </w:rPr>
        <w:t>الا اي بانوان اهل يثرب پيشواز 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زينب بي برادر با دل غمبار مي آيد</w:t>
      </w:r>
    </w:p>
    <w:p>
      <w:pPr>
        <w:pStyle w:val="BookText"/>
        <w:rPr/>
      </w:pPr>
      <w:r>
        <w:rPr>
          <w:rFonts w:ascii="IRNazanin" w:hAnsi="IRNazanin" w:eastAsia="IRNazanin"/>
          <w:color w:val="111111"/>
          <w:sz w:val="28"/>
          <w:sz w:val="28"/>
          <w:szCs w:val="28"/>
          <w:rtl w:val="true"/>
          <w:lang w:bidi="fa-IR"/>
        </w:rPr>
        <w:t>بيا ام البنين با ديدۀ گريان تماشا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اردوي حسيني بي سپهسالار مي آيد</w:t>
      </w:r>
    </w:p>
    <w:p>
      <w:pPr>
        <w:pStyle w:val="Heading3"/>
        <w:numPr>
          <w:ilvl w:val="2"/>
          <w:numId w:val="1"/>
        </w:numPr>
        <w:rPr/>
      </w:pPr>
      <w:bookmarkStart w:id="175" w:name="__RefHeading___Toc3866764_3804643083"/>
      <w:bookmarkStart w:id="176" w:name="_Toc66"/>
      <w:bookmarkEnd w:id="175"/>
      <w:r>
        <w:rPr>
          <w:rtl w:val="true"/>
        </w:rPr>
        <w:t>گريز به شهادت قمر بني هاشم حضرت اباالفضل العباس عليه السلام</w:t>
      </w:r>
      <w:bookmarkEnd w:id="17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خبر شهادت چهار فرزند ام البنين را به او داد و خبر شهادت هر كدام را كه مي داد، ام البنين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عبدالله الحسين عليه السلام به من خبر بده؛ فرزندانم و هر كسي كه زير آسمان كبود است همه به فداي ابي عبدالله الحسين عليه السلام 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حسين عليه السلام را هم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البنين با صداي گريان و جانسوز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بشير با اين خبر، بندهاي دلم را پاره كردي</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كربلا ام البنين، همه روزه به قبرستان بقيع مي آمد و براي چهار فرزندش چنان گريه مي كرد، كه دوست و دشمن از گريه او به گريه مي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چنين مرثيه مي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مي دانستم، آيا چنين است كه به من خبر دادند كه دست عباس را از بدن جدا كردند؟ به من خبر رسيده است كه بر سر پسرِ دست بريده ام عمود آهنين زده اند، اي واي بر شير بچه ام كه عمود آهنين بر فرقش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اگر دست در بدن داشتي و شمشيرت در دستت بود، هيچكس جرأت نزديك شدن به تو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ام البنين؛ دستانش را قطع كردند و عمود آهنين بر فرق مباركش زدند و آنگاه از روي مركب، با صورت روي زمين گرم كربلا افتاد و فرياد بر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اَخا اَدرِك اَخاك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جان برادرت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غريب و مظلوم خود را به بالين سر عباس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اِنكَسَرَ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الان پشتم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لحظات آخر اين زبانحال سقاي كربلاست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دقايق آخر، لحظه خوش سقاست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اخا سرم اكنون، روي زانوي زهراست</w:t>
      </w:r>
    </w:p>
    <w:p>
      <w:pPr>
        <w:pStyle w:val="BookText"/>
        <w:rPr/>
      </w:pPr>
      <w:r>
        <w:rPr>
          <w:rFonts w:ascii="IRNazanin" w:hAnsi="IRNazanin" w:eastAsia="IRNazanin"/>
          <w:color w:val="111111"/>
          <w:sz w:val="28"/>
          <w:sz w:val="28"/>
          <w:szCs w:val="28"/>
          <w:rtl w:val="true"/>
          <w:lang w:bidi="fa-IR"/>
        </w:rPr>
        <w:t>يا اخا چرا مادر، ديدگان 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كنار من، دستُ و بر كمر دارد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اخا چرا مادر، صورتش شده نيلي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بابايم، كي زده به او سيلي</w:t>
      </w:r>
    </w:p>
    <w:p>
      <w:pPr>
        <w:pStyle w:val="BookText"/>
        <w:rPr/>
      </w:pPr>
      <w:r>
        <w:rPr>
          <w:rFonts w:ascii="IRNazanin" w:hAnsi="IRNazanin" w:eastAsia="IRNazanin"/>
          <w:color w:val="111111"/>
          <w:sz w:val="28"/>
          <w:sz w:val="28"/>
          <w:szCs w:val="28"/>
          <w:rtl w:val="true"/>
          <w:lang w:bidi="fa-IR"/>
        </w:rPr>
        <w:t>بشير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خبر مصيبت جانگداز شهداي كربلا را به اهل مدينه بازگو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علي بن الحسين عليه السلام به همراه عمه ها و خواهرانش به نزديك شهر شما رسيده اند و در آنجا منزل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آن حضرت به سوي شمايم، كه محل اقامت آن حضرت را به شما نشان دهم، اينك به محضرش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مدينه اين خبر جانگداز را شنيدند، كسي از زنان پرده نشين اهل يثرب نماند مگر آن كه همه با موي پريشان و صورت خراشان از درون پرده بيرون آمده، در حالي كه سيلي بر صورت خود مي زدند و فرياد افغان و واويلا و ناله بلند كرده بودند و هيچ گريه و زاري و سوگواري را مانند آن روز در عالم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مرا تنها گذاردند و به سرعت تمام به خدمت امام سجاد عليه السلام شتافتند؛ من نيز به اسبم زدم تا به خدمت آن حضرت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آنجا رسيدم ديدم ازدحام مردم همه راهها و مكانها را پر نموده؛ لذا مجبور شدم از اسب پياده شوم و خود را از روي دوش مردم به نزديك خيمه امام سجاد عليه السلام برسانم و آن حضرت در خيمه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امام سجاد عليه السلام از خيمه بيرون آمد در حالي كه دستمالي در دست داشت كه اشك خود را با آن پاك مي كرد و خادم پشت سر آن حضرت براي ايشان صندلي آورد و آن را بر زمين گذاشت و امام سجاد عليه السلام بر بالاي آن قرار گرفت و سيل اشك از ديدگان مباركش جاري بود و صداي مرد و زن به گريه و ناله بلند شده بود و مردم از هر</w:t>
      </w:r>
      <w:bookmarkStart w:id="177" w:name="pg2496_13615"/>
    </w:p>
    <w:p>
      <w:pPr>
        <w:pStyle w:val="BookText"/>
        <w:rPr/>
      </w:pPr>
      <w:bookmarkEnd w:id="177"/>
      <w:r>
        <w:rPr>
          <w:rFonts w:ascii="IRNazanin" w:hAnsi="IRNazanin" w:eastAsia="IRNazanin"/>
          <w:color w:val="111111"/>
          <w:sz w:val="28"/>
          <w:sz w:val="28"/>
          <w:szCs w:val="28"/>
          <w:rtl w:val="true"/>
          <w:lang w:bidi="fa-IR"/>
        </w:rPr>
        <w:t>طرف به آن حضرت تسليت مي گفتند به گونه اي كه تمام آن سرزمين يك پارچه صيحه و فرياد و شيون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با دست مباركش اشاره فرمود، تا مردم سكوت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بر همه جا حاكم شد، در اين حال حضرت شروع به ايراد خطبه فرمود</w:t>
      </w:r>
      <w:r>
        <w:rPr>
          <w:rFonts w:eastAsia="IRNazanin" w:cs="IRNazanin"/>
          <w:color w:val="111111"/>
          <w:sz w:val="28"/>
          <w:szCs w:val="28"/>
          <w:rtl w:val="true"/>
          <w:lang w:bidi="fa-IR"/>
        </w:rPr>
        <w:t>.</w:t>
      </w:r>
    </w:p>
    <w:p>
      <w:pPr>
        <w:pStyle w:val="Heading3"/>
        <w:numPr>
          <w:ilvl w:val="2"/>
          <w:numId w:val="1"/>
        </w:numPr>
        <w:rPr/>
      </w:pPr>
      <w:bookmarkStart w:id="178" w:name="__RefHeading___Toc3866766_3804643083"/>
      <w:bookmarkStart w:id="179" w:name="_Toc67"/>
      <w:bookmarkEnd w:id="178"/>
      <w:r>
        <w:rPr>
          <w:rtl w:val="true"/>
        </w:rPr>
        <w:t>خطبه امام سجاد عليه السلام نزديك مدينه</w:t>
      </w:r>
      <w:bookmarkEnd w:id="179"/>
    </w:p>
    <w:p>
      <w:pPr>
        <w:pStyle w:val="Heading4"/>
        <w:numPr>
          <w:ilvl w:val="3"/>
          <w:numId w:val="1"/>
        </w:numPr>
        <w:rPr/>
      </w:pPr>
      <w:bookmarkStart w:id="180" w:name="__RefHeading___Toc3866768_3804643083"/>
      <w:bookmarkStart w:id="181" w:name="_Toc68"/>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 الرّحمنِ الرَّحيم، مالِكِ يَومِ الدّينِ، بارءِ الخَلائِقِ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خدايي است كه پروردگار جهانيان است، بخشنده و مهربان است، فرمانده روز قيامت و آفريننده تمامي آفريدگان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بَعُدَ فَارتَفَعَ في السَّمواتِ العُلي، و قَرُبَ فَشَهِدَ النَّجوي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خدايي كه از ادراك عقل هاي بندگان به حدي دور است كه مقام والايش در برگيرنده آسمانهاي بلند است و به اندازه اي به بندگانش نزديك است كه كوچكترين اصوات را مي شنود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علي عَظائِمِ الامُور، و فَجائعِ الدُّهوُرِ، و الَم الفَواجع، و مَضاضَة اللَّواذعِ، و جَليلِ الرُّزءِ، و عَظيمِ المَصائِبِ الفاظِعَةِ الكاظَّةِ الفادِحَةِ الجائِحَةِ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حمد مي كنم بر امور بزرگ و دشوار و مصيبت هاي روزگار و درد داغهاي اندوه آور و واقعه عظيم و مصيبت بزرگ كه اندوهش بيكران و بار محنتش سنگين و دشواريش از بين برندۀ صبر داغ ديدگان است</w:t>
      </w:r>
      <w:r>
        <w:rPr>
          <w:rFonts w:eastAsia="IRNazanin" w:cs="IRNazanin"/>
          <w:color w:val="111111"/>
          <w:sz w:val="28"/>
          <w:szCs w:val="28"/>
          <w:rtl w:val="true"/>
          <w:lang w:bidi="fa-IR"/>
        </w:rPr>
        <w:t>.</w:t>
      </w:r>
      <w:bookmarkStart w:id="182" w:name="pg2496_13616"/>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القَومُ، اِنَّ اللهَ و لَهُ الحَمدُ اِبتَلانا بمَصائِبَ جَليلَةٍ، و ثُلمَةٍ في الاسلامِ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خدايي كه سپاسش بر من واجب است، ما را به مصيبت هاي بزرگ و رخنه هاي عظيم كه در اسلام واقع شد آزمايش نمود</w:t>
      </w:r>
      <w:r>
        <w:rPr>
          <w:rFonts w:eastAsia="IRNazanin" w:cs="IRNazanin"/>
          <w:color w:val="111111"/>
          <w:sz w:val="28"/>
          <w:szCs w:val="28"/>
          <w:rtl w:val="true"/>
          <w:lang w:bidi="fa-IR"/>
        </w:rPr>
        <w:t>.</w:t>
      </w:r>
    </w:p>
    <w:p>
      <w:pPr>
        <w:pStyle w:val="Heading4"/>
        <w:numPr>
          <w:ilvl w:val="3"/>
          <w:numId w:val="1"/>
        </w:numPr>
        <w:rPr/>
      </w:pPr>
      <w:bookmarkStart w:id="183" w:name="__RefHeading___Toc3866770_3804643083"/>
      <w:bookmarkStart w:id="184" w:name="_Toc69"/>
      <w:bookmarkEnd w:id="183"/>
      <w:r>
        <w:rPr>
          <w:rtl w:val="true"/>
        </w:rPr>
        <w:t>روضه خواني امام سجاد عليه السلام</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ابُو عَبداللهِ الحُسَين عليه السلام و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ابي عبدالله الحسين عليه السلام همراه با اهلبيتش كشته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سُبِيَ نِساؤُهُ و صِبيَتُهُ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حريمش و دختران كريمش اسير گرديدند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دارُوا بِرَأسِهِ في البُلدانِ من فَوقِ عامِلِ 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نورانيش را بالاي نيزه در شهرها گردانيدند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الرَّزِيَّةُ التي لا مِثلُها 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مصيبتي كه هيچ همانند و همتايي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فَاَيُّ رِجالاتٍ مِنكُم يَسُرُّونَ بَعدَ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مردان شما پس از شهادت او، مي تواند شاد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 فُؤادٍ لا يَحزَنُ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قلبي است كه از غم آن حضرت اندوهگين نشود؟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اَيَّةُ عينٍ مِنكُم تَحبِسَ دَمعَها و تَضِنُّ عَنِ اِنهِمالِها؟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كدام ديده است كه مي تواند از ريختن اشك خودداري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بَكَتِ السَّبعُ الشِّدادُ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تحقيق كه آسمانهاي هفتگانه كه داراي بنايي محكم است، در شهادت او گريستند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بَكَتِ البِحارُ بِاَمواجِها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درياها با امواج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السَّمواتُ بِاَركانِها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آسمانها با اركانشان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بِاَرجائِها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با اعماق و اطراف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الاشجارُ بَاَغصانِها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با شاخه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الحِيتانُ و لُجَج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ماهي ها و امواج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المَلائِكَةُ المُقَرَّبوُنَ و اَهلُ السَّمواتِ اَجمَعوُنَ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الهي و همه اهل آسمانها، در اين مصيبت عزادار بودند و گريستند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اَيُّ قلبٍ لا يَنصَدعُ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قلب است كه در مصيبت آن حضرت از هم نشكافت؟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ايُّ فُؤادٍ لا يَحِنُّ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كدام دلي است كه فرياد و ناله نكرد؟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 سمعٍ يَسمَعُ هذهِ الثُّلمَةَ الَّتي ثَلُمَت في الاسلامِ و لا 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كدام گوش خبر اين رخنه اي كه بر اسلام وارد گرديد، را شنيد و كر نشد؟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اَصبَحنا مَطرودينَ مُشَرَّدينَ مَذُودينَ شاسِعينَ عَنِ الامصارِ، كَانَّنا اَولادُ تُركٍ او كابُلٍ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ما صبح كرديم در حالي كه از وطن خود رانده شده بوديم و در بيابانها سرگردان بوديم، گويا كه ما از اهالي تركستان و كابل هستيم،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جُرمٍ اِجتَرَمناهُ، و لا مَكروُهٍ ارتَكَبناهُ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جرمي كرده و يا كار ناپسندي به جا آورده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ثُلمَة في الاسلام ثَلَمناها، و يا آنكه رخنه اي در دين اسلام نموده باشيم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 في آبائِنَا الاوَّلينَ، ان هذا الاّ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چنين رفتار اهانت آميزي را در گذشتگان سراغ نداريم، بلكه اين بدعت و جسارت جديدي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اَنَّ النَّبِيُّ تَقَدَّمَ اِلَيهِم في قِتالِنا كَما تَقَدَّمَ اِلَيهِم في الوِصايَةِ بِنا لَما زادُوا عَلي ما فَعَلوُا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يگانه سوگند كه چنانچه رسول خدا صلي الله عليه و آله و سلم به جاي وصيت در رعايت حق ما، فرمان جنگ با ما را مي داد، اين قوم زيادتر از آنچه با ما انجام دادند نمي توانستند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لِلّهِ و اِنّا اِلَيهِ راجِعوُنَ، مِن مُصيبَةِ ما اَعظَمَها و اَوجَعَها و اَفجَعَها و اَكَظَّها و اَفظَعَها و اَقدَحَها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اِنّا للهِ و اِنّا الَيهِ راجِعوُنَ از آن مصيبتي كه تا چه اندازه بزرگ و سوزنده و فجيع و تلخ و جانسوز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نَحتَسِبُ فيما اَصابَنا و اَبلَغَ بِنا، فَاِنَّهُ عَزيزٌ ذُو انتِقامٍ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تمامي اين مصائب را كه به ما رسيده، نزد خدا محاسبه مي كنيم؛ زيرا او صاحب عزت و انتقام گيرنده است</w:t>
      </w:r>
      <w:r>
        <w:rPr>
          <w:rFonts w:eastAsia="IRNazanin" w:cs="IRNazanin"/>
          <w:color w:val="111111"/>
          <w:sz w:val="28"/>
          <w:szCs w:val="28"/>
          <w:rtl w:val="true"/>
          <w:lang w:bidi="fa-IR"/>
        </w:rPr>
        <w:t>.</w:t>
      </w:r>
      <w:r>
        <w:rPr>
          <w:rStyle w:val="FootnoteAnchor"/>
          <w:rtl w:val="true"/>
        </w:rPr>
        <w:footnoteReference w:id="36"/>
      </w:r>
      <w:bookmarkStart w:id="185" w:name="pg2496_13619"/>
    </w:p>
    <w:p>
      <w:pPr>
        <w:pStyle w:val="Heading4"/>
        <w:numPr>
          <w:ilvl w:val="3"/>
          <w:numId w:val="1"/>
        </w:numPr>
        <w:rPr/>
      </w:pPr>
      <w:bookmarkStart w:id="186" w:name="__RefHeading___Toc3866772_3804643083"/>
      <w:bookmarkStart w:id="187" w:name="_Toc70"/>
      <w:bookmarkEnd w:id="185"/>
      <w:bookmarkEnd w:id="186"/>
      <w:r>
        <w:rPr>
          <w:rtl w:val="true"/>
        </w:rPr>
        <w:t>ورود قافله به مدينه</w:t>
      </w:r>
      <w:bookmarkEnd w:id="187"/>
    </w:p>
    <w:p>
      <w:pPr>
        <w:pStyle w:val="BookText"/>
        <w:rPr/>
      </w:pPr>
      <w:r>
        <w:rPr>
          <w:rFonts w:ascii="IRNazanin" w:hAnsi="IRNazanin" w:eastAsia="IRNazanin"/>
          <w:color w:val="111111"/>
          <w:sz w:val="28"/>
          <w:sz w:val="28"/>
          <w:szCs w:val="28"/>
          <w:rtl w:val="true"/>
          <w:lang w:bidi="fa-IR"/>
        </w:rPr>
        <w:t>امام سجاد عليه السلام پس از آن خطبه همراه با اهل و عيال وارد شهر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 روز جمعه بود، مردم مدينه كه همراه آن حضرت بودند، گريبان چاك كرده و با لباسهاي سياه و چشمهاي گريان حركت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 و شهر مدينه مانند روزي شده بود كه پيامبر صلي الله عليه و آله و سلم رحلت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در آن حال به منزل هاي بي صاحب مردان خانواده اش نگاه كرد، ديد كه همه آن خانه هاي خالي با زبال حال، بر ساكنان سابق خويش نوحه و ناله دارند و بر فقدان حمايتگران و مردان خود، سيلاب اشك از ديدگان مي بارند و بر مصيبت صاحبان خود همچون زنان داغدار گريان و سوگوارند و حال آنان را از مسافران سراغ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ها بر كشته شدگان دارند و فرياد وامصيبتاه از آنان بلند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88" w:name="__RefHeading___Toc3866774_3804643083"/>
      <w:bookmarkStart w:id="189" w:name="_Toc71"/>
      <w:bookmarkEnd w:id="188"/>
      <w:r>
        <w:rPr>
          <w:rtl w:val="true"/>
        </w:rPr>
        <w:t>رفتن حضرت زينب عليها السلام به مسجد النبي صلي الله عليه و آله و سلم</w:t>
      </w:r>
      <w:bookmarkEnd w:id="189"/>
    </w:p>
    <w:p>
      <w:pPr>
        <w:pStyle w:val="BookText"/>
        <w:rPr/>
      </w:pPr>
      <w:r>
        <w:rPr>
          <w:rFonts w:ascii="IRNazanin" w:hAnsi="IRNazanin" w:eastAsia="IRNazanin"/>
          <w:color w:val="111111"/>
          <w:sz w:val="28"/>
          <w:sz w:val="28"/>
          <w:szCs w:val="28"/>
          <w:rtl w:val="true"/>
          <w:lang w:bidi="fa-IR"/>
        </w:rPr>
        <w:t>هنگامي كه حضرت زينب عليها السلام كنار در مسجد النبي صلي الله عليه و آله و سلم رسيد، دو طرفِ در مسجد را گرفت و گريه جانسوزي كرد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جدّاهُ اِنّي ناعِيَةٌ اِلَيكَ اَخي الحُسَينِ عليه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جدّ بزرگوار خبر شهادت برادرم حسين عليه السلام را آورده ام</w:t>
      </w:r>
      <w:r>
        <w:rPr>
          <w:rFonts w:eastAsia="IRNazanin" w:cs="IRNazanin"/>
          <w:color w:val="111111"/>
          <w:sz w:val="28"/>
          <w:szCs w:val="28"/>
          <w:rtl w:val="true"/>
          <w:lang w:bidi="fa-IR"/>
        </w:rPr>
        <w:t>.</w:t>
      </w:r>
      <w:r>
        <w:rPr>
          <w:rStyle w:val="FootnoteAnchor"/>
          <w:rtl w:val="true"/>
        </w:rPr>
        <w:footnoteReference w:id="38"/>
      </w:r>
      <w:bookmarkStart w:id="190" w:name="pg2496_13620"/>
    </w:p>
    <w:p>
      <w:pPr>
        <w:pStyle w:val="Heading4"/>
        <w:numPr>
          <w:ilvl w:val="3"/>
          <w:numId w:val="1"/>
        </w:numPr>
        <w:rPr/>
      </w:pPr>
      <w:bookmarkStart w:id="191" w:name="__RefHeading___Toc3866776_3804643083"/>
      <w:bookmarkStart w:id="192" w:name="_Toc72"/>
      <w:bookmarkEnd w:id="190"/>
      <w:bookmarkEnd w:id="191"/>
      <w:r>
        <w:rPr>
          <w:rtl w:val="true"/>
        </w:rPr>
        <w:t>اُمّ كلثوم كنار قبر رسول خدا صلي الله عليه و آله و سلم</w:t>
      </w:r>
      <w:bookmarkEnd w:id="192"/>
    </w:p>
    <w:p>
      <w:pPr>
        <w:pStyle w:val="BookText"/>
        <w:rPr/>
      </w:pPr>
      <w:r>
        <w:rPr>
          <w:rFonts w:ascii="IRNazanin" w:hAnsi="IRNazanin" w:eastAsia="IRNazanin"/>
          <w:color w:val="111111"/>
          <w:sz w:val="28"/>
          <w:sz w:val="28"/>
          <w:szCs w:val="28"/>
          <w:rtl w:val="true"/>
          <w:lang w:bidi="fa-IR"/>
        </w:rPr>
        <w:t>اُمّ كلثوم هم كنار قبر رسول خدا صلي الله عليه و آله و سلم آمد و با آهي سوزان و فريادي دلخراش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جَدّاهُ اِنّي ناعِيَةٌ اِلَيكَ وَلَدَكَ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اي جد بزرگوارم، خبر شهادت فرزندت حسين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اشك آلودش را به منبر پيامبر صلي الله عليه و آله و سلم مي ماليد و مردم به او تسليت مي گفتند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بازماندگان امام حسين عليه السلام همه كنار قبر پيامبر صلي الله عليه و آله و سلم آمدند و گريه و زاري مي كردند و خود را روي قبر مي انداختند و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جَدَّنا قَتَلوُا حُسَيناً بِاَرضِ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جدّ بزرگوار ما، حسين عليه السلام را در زمين كربلا كشتند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است كه اهلبيت متوجه قبر مادرشان حضرت زهراي اطهر عليها السلام شدند و مصائب و درد دلهاي خود را بازگو كرده گريه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 مصيبت چنان بر زينب عليها السلام فشار آورد، كه بي هوش گرديد، وقتي به هوش آمد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تازيانه ام زدند كه بدنم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پيراهن سوراخ سوراخ برادرش امام حسين عليه السلام را بيرون آورده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مادر برايت سوغات از كربلا آورده ام و آن اين پيراهن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مردم مدينه آن پيراهن را ديدند صداي گريه آنان به آسمان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لهوف است كه در آن پيراهن جاي صد و بيست و چند سوراخ و بريدگي بود</w:t>
      </w:r>
      <w:r>
        <w:rPr>
          <w:rFonts w:eastAsia="IRNazanin" w:cs="IRNazanin"/>
          <w:color w:val="111111"/>
          <w:sz w:val="28"/>
          <w:szCs w:val="28"/>
          <w:rtl w:val="true"/>
          <w:lang w:bidi="fa-IR"/>
        </w:rPr>
        <w:t>.</w:t>
      </w:r>
      <w:bookmarkStart w:id="193" w:name="pg2496_13621"/>
    </w:p>
    <w:p>
      <w:pPr>
        <w:pStyle w:val="BookText"/>
        <w:rPr/>
      </w:pPr>
      <w:bookmarkEnd w:id="193"/>
      <w:r>
        <w:rPr>
          <w:rFonts w:ascii="IRNazanin" w:hAnsi="IRNazanin" w:eastAsia="IRNazanin"/>
          <w:color w:val="111111"/>
          <w:sz w:val="28"/>
          <w:sz w:val="28"/>
          <w:szCs w:val="28"/>
          <w:rtl w:val="true"/>
          <w:lang w:bidi="fa-IR"/>
        </w:rPr>
        <w:t>زينب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نبوديد تا بنگريد چگونه برادرم را كشتند؛ اين سوراخهايي كه مي بينيد جاي تيرها و شمشيرها و نيزه هاي دشمن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94" w:name="__RefHeading___Toc3866778_3804643083"/>
      <w:bookmarkStart w:id="195" w:name="_Toc73"/>
      <w:bookmarkEnd w:id="194"/>
      <w:r>
        <w:rPr>
          <w:rtl w:val="true"/>
        </w:rPr>
        <w:t>عزاي عمومي در مدينه</w:t>
      </w:r>
      <w:bookmarkEnd w:id="195"/>
    </w:p>
    <w:p>
      <w:pPr>
        <w:pStyle w:val="BookText"/>
        <w:rPr/>
      </w:pPr>
      <w:r>
        <w:rPr>
          <w:rFonts w:ascii="IRNazanin" w:hAnsi="IRNazanin" w:eastAsia="IRNazanin"/>
          <w:color w:val="111111"/>
          <w:sz w:val="28"/>
          <w:sz w:val="28"/>
          <w:szCs w:val="28"/>
          <w:rtl w:val="true"/>
          <w:lang w:bidi="fa-IR"/>
        </w:rPr>
        <w:t>در مدينه پانزده روز عزاي عمومي بود و زن و مرد و كوچك و بزرگ با دسته هاي عزاداري به سوگ نشستند و گريه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واقعه امام سجاد عليه السلام به مدت چهل سال براي مصائب پدر گريه مي كرد و مكرر مي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 رَسوُلُ اللهِ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صلي الله عليه و آله و سلم تشنه به شهادت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 رَسوُلُ اللهِ جائِعاً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صلي الله عليه و آله و سلم گرسنه به شهادت رسيد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آخر دعوانا ان الحمدلله رب العلمين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196" w:name="pg2496_13622"/>
    </w:p>
    <w:p>
      <w:pPr>
        <w:pStyle w:val="Heading2"/>
        <w:numPr>
          <w:ilvl w:val="1"/>
          <w:numId w:val="1"/>
        </w:numPr>
        <w:rPr/>
      </w:pPr>
      <w:bookmarkStart w:id="197" w:name="__RefHeading___Toc3866780_3804643083"/>
      <w:bookmarkStart w:id="198" w:name="_Toc74"/>
      <w:bookmarkEnd w:id="196"/>
      <w:bookmarkEnd w:id="197"/>
      <w:r>
        <w:rPr>
          <w:rtl w:val="true"/>
        </w:rPr>
        <w:t>فهرست منابع</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بن طاووس، علي؛ لهوف،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انتشارات صلاة،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ترجمۀ عباس عزيزي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مجلسي، محمد باقر؛ بحار الانوار،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كمره اي، محمد باقر؛ در كربلا چه گذشت؟ ترجمۀ نفس المهموم شيخ عباس قمي؛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انتشارات مسجد صاحب الزمان عجل الله تعالي فرجه الشريف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قرائتي، محسن؛ تفسير نور،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مؤسسۀ درسهايي از قرآن، زمستان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محمدي اشتهاردي، محمد؛ سوگنامۀ آل محمد؛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پاييز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موسوي المقرم، سيد عبدالرزاق؛ مقتل الحسين،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الكتب الاسلامي،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كربلا چه گذشت؟ ترجمه نفس المهموم، حاج شيخ عباس قمي،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سوگنامه آل محمد صلي الله عليه و آله و سلم محمد محمدي اشتهاردي، ص </w:t>
      </w:r>
      <w:r>
        <w:rPr>
          <w:rFonts w:eastAsia="IRNazanin" w:cs="IRNazanin"/>
          <w:b w:val="false"/>
          <w:bCs w:val="false"/>
          <w:i w:val="false"/>
          <w:iCs w:val="false"/>
          <w:color w:val="333333"/>
          <w:sz w:val="20"/>
          <w:szCs w:val="20"/>
        </w:rPr>
        <w:t>418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قسمت حضرت اشاره دارند به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مباركه نحل كه در مورد زن بي خردي است كه نيمي از روز پشمي را مي بافت و نيم ديگر روز آن را باز مي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كار او ضرب المثلي شد كه قرآن براي كساني كه زحمات خد را بر باد مي دهند، و پيمانهايشان را مي شكنند بكار برده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فرقان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خطبه، لهوف سيد بن طاووس،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مسجد كوفه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خطبه، لهوف سيد بن طاووس،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خطبه، لهوف سيد بن طاووس،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خطبه، لهوف سيد بن طاووس،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آزدشدگان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زينب اشاره دارند به فتح مكه، هنگامي كه همه مشركان در چنگ مسلمانان بودند، ولي پيامبر رحمت صلي الله عليه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انتُمُ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برويد كه شما آزادشدگانيد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خطبه، لهوف،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خطبه آمده كه هفت عامل برتري به اهل بيت داده شده، ولي شش فضيلت بيشتر ذكر نگرديده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كامل بهاني آمده است كه فضيلت هفتم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المهدي الذي يَقتُلُ الدَّجالَ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مهدي كه دجال را مي كشد، از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شجره رسالت و در بيعت شجره شركت كرد، و از مكه به مدينه هجرت نمود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مراد از دو مشعر، دو بهشت باشد، زيرا مشعر به موضعي گفته مي شود كه داراي درخت زيادي باشد، بنابراين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دو بهشت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آيه مباركه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خاف مقام ربه جنتان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ممكن است مراد از مشعر، مزدلفه باشد و آن جايي است كه حاجيان شب دهم تا طلوع آفتاب روز دهم ذيحجه در آنجا وقوف مي كنند و اين موقف از جمله مكانهاي حرم است، و در اين صورت مراد از دو مشعر، مزدلفه و عرفات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بهايي،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خطبه،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قهرمان، دختر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صلي الله عليه و آله و سلم،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خطبه، لهوف سيد بن طاووس،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صلي الله عليه و آله و سلم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صلي الله عليه و آله و سلم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صلي الله عليه و آله و سلم،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صلي الله عليه و آله و سلم،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23064</Words>
  <Characters>85058</Characters>
  <CharactersWithSpaces>107264</CharactersWithSpaces>
  <Paragraphs>976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2026-08-17T08:32:08Z</dcterms:created>
  <dc:creator>ghaemiyeh.com</dc:creator>
  <dc:description/>
  <dc:language>en-US</dc:language>
  <cp:lastModifiedBy/>
  <dcterms:modified xsi:type="dcterms:W3CDTF">2026-08-17T12:02:11Z</dcterms:modified>
  <cp:revision>1</cp:revision>
  <dc:subject/>
  <dc:title>خطبه خوانی شامل خطبه های هفتگانه اهل بیت علیهم السلام</dc:title>
</cp:coreProperties>
</file>

<file path=docProps/custom.xml><?xml version="1.0" encoding="utf-8"?>
<Properties xmlns="http://schemas.openxmlformats.org/officeDocument/2006/custom-properties" xmlns:vt="http://schemas.openxmlformats.org/officeDocument/2006/docPropsVTypes"/>
</file>